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37" w:lineRule="auto" w:before="85"/>
        <w:ind w:left="355" w:right="7204" w:firstLine="0"/>
        <w:jc w:val="left"/>
        <w:rPr>
          <w:rFonts w:ascii="Georgia" w:hAnsi="Georgia"/>
          <w:sz w:val="15"/>
        </w:rPr>
      </w:pPr>
      <w:r>
        <w:rPr/>
        <w:pict>
          <v:line style="position:absolute;mso-position-horizontal-relative:page;mso-position-vertical-relative:paragraph;z-index:15730176" from="70.914124pt,4.872494pt" to="70.914202pt,31.622494pt" stroked="true" strokeweight=".75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ge;z-index:15730688" from="564.864014pt,708.999756pt" to="564.864092pt,771.649757pt" stroked="true" strokeweight=".75pt" strokecolor="#000000">
            <v:stroke dashstyle="solid"/>
            <w10:wrap type="none"/>
          </v:line>
        </w:pict>
      </w:r>
      <w:r>
        <w:rPr>
          <w:rFonts w:ascii="Georgia" w:hAnsi="Georgia"/>
          <w:sz w:val="16"/>
        </w:rPr>
        <w:t>F</w:t>
      </w:r>
      <w:r>
        <w:rPr>
          <w:rFonts w:ascii="Georgia" w:hAnsi="Georgia"/>
          <w:sz w:val="15"/>
        </w:rPr>
        <w:t>echa de recepción 08/07/2016</w:t>
      </w:r>
      <w:r>
        <w:rPr>
          <w:rFonts w:ascii="Georgia" w:hAnsi="Georgia"/>
          <w:spacing w:val="1"/>
          <w:sz w:val="15"/>
        </w:rPr>
        <w:t> </w:t>
      </w:r>
      <w:r>
        <w:rPr>
          <w:rFonts w:ascii="Georgia" w:hAnsi="Georgia"/>
          <w:sz w:val="15"/>
        </w:rPr>
        <w:t>Fecha de aceptación: 28/ 07/2016</w:t>
      </w:r>
      <w:r>
        <w:rPr>
          <w:rFonts w:ascii="Georgia" w:hAnsi="Georgia"/>
          <w:spacing w:val="-35"/>
          <w:sz w:val="15"/>
        </w:rPr>
        <w:t> </w:t>
      </w:r>
      <w:r>
        <w:rPr>
          <w:rFonts w:ascii="Georgia" w:hAnsi="Georgia"/>
          <w:sz w:val="15"/>
        </w:rPr>
        <w:t>Pp</w:t>
      </w:r>
      <w:r>
        <w:rPr>
          <w:rFonts w:ascii="Georgia" w:hAnsi="Georgia"/>
          <w:spacing w:val="-1"/>
          <w:sz w:val="15"/>
        </w:rPr>
        <w:t> </w:t>
      </w:r>
      <w:r>
        <w:rPr>
          <w:rFonts w:ascii="Georgia" w:hAnsi="Georgia"/>
          <w:sz w:val="15"/>
        </w:rPr>
        <w:t>46 – Pp. 74</w:t>
      </w:r>
    </w:p>
    <w:p>
      <w:pPr>
        <w:pStyle w:val="BodyText"/>
        <w:rPr>
          <w:rFonts w:ascii="Georgia"/>
          <w:sz w:val="20"/>
        </w:rPr>
      </w:pPr>
    </w:p>
    <w:p>
      <w:pPr>
        <w:pStyle w:val="Title"/>
        <w:spacing w:before="239"/>
        <w:rPr>
          <w:b w:val="0"/>
          <w:sz w:val="13"/>
        </w:rPr>
      </w:pPr>
      <w:r>
        <w:rPr>
          <w:w w:val="110"/>
        </w:rPr>
        <w:t>Situación</w:t>
      </w:r>
      <w:r>
        <w:rPr>
          <w:spacing w:val="48"/>
          <w:w w:val="110"/>
        </w:rPr>
        <w:t> </w:t>
      </w:r>
      <w:r>
        <w:rPr>
          <w:w w:val="110"/>
        </w:rPr>
        <w:t>de</w:t>
      </w:r>
      <w:r>
        <w:rPr>
          <w:spacing w:val="49"/>
          <w:w w:val="110"/>
        </w:rPr>
        <w:t> </w:t>
      </w:r>
      <w:r>
        <w:rPr>
          <w:w w:val="110"/>
        </w:rPr>
        <w:t>los</w:t>
      </w:r>
      <w:r>
        <w:rPr>
          <w:spacing w:val="50"/>
          <w:w w:val="110"/>
        </w:rPr>
        <w:t> </w:t>
      </w:r>
      <w:r>
        <w:rPr>
          <w:w w:val="110"/>
        </w:rPr>
        <w:t>estudios</w:t>
      </w:r>
      <w:r>
        <w:rPr>
          <w:spacing w:val="51"/>
          <w:w w:val="110"/>
        </w:rPr>
        <w:t> </w:t>
      </w:r>
      <w:r>
        <w:rPr>
          <w:w w:val="110"/>
        </w:rPr>
        <w:t>clásicos</w:t>
      </w:r>
      <w:r>
        <w:rPr>
          <w:spacing w:val="50"/>
          <w:w w:val="110"/>
        </w:rPr>
        <w:t> </w:t>
      </w:r>
      <w:r>
        <w:rPr>
          <w:w w:val="110"/>
        </w:rPr>
        <w:t>en</w:t>
      </w:r>
      <w:r>
        <w:rPr>
          <w:spacing w:val="49"/>
          <w:w w:val="110"/>
        </w:rPr>
        <w:t> </w:t>
      </w:r>
      <w:r>
        <w:rPr>
          <w:w w:val="110"/>
        </w:rPr>
        <w:t>Venezuela</w:t>
      </w:r>
      <w:r>
        <w:rPr>
          <w:spacing w:val="43"/>
          <w:w w:val="110"/>
        </w:rPr>
        <w:t> </w:t>
      </w:r>
      <w:r>
        <w:rPr>
          <w:b w:val="0"/>
          <w:w w:val="110"/>
          <w:position w:val="5"/>
          <w:sz w:val="13"/>
        </w:rPr>
        <w:t>1</w:t>
      </w:r>
    </w:p>
    <w:p>
      <w:pPr>
        <w:pStyle w:val="BodyText"/>
        <w:rPr>
          <w:sz w:val="38"/>
        </w:rPr>
      </w:pPr>
    </w:p>
    <w:p>
      <w:pPr>
        <w:pStyle w:val="BodyText"/>
        <w:spacing w:before="235"/>
        <w:ind w:right="222"/>
        <w:jc w:val="right"/>
        <w:rPr>
          <w:sz w:val="13"/>
        </w:rPr>
      </w:pPr>
      <w:r>
        <w:rPr>
          <w:w w:val="115"/>
        </w:rPr>
        <w:t>Blas</w:t>
      </w:r>
      <w:r>
        <w:rPr>
          <w:spacing w:val="22"/>
          <w:w w:val="115"/>
        </w:rPr>
        <w:t> </w:t>
      </w:r>
      <w:r>
        <w:rPr>
          <w:w w:val="115"/>
        </w:rPr>
        <w:t>Bruni</w:t>
      </w:r>
      <w:r>
        <w:rPr>
          <w:spacing w:val="23"/>
          <w:w w:val="115"/>
        </w:rPr>
        <w:t> </w:t>
      </w:r>
      <w:r>
        <w:rPr>
          <w:w w:val="115"/>
        </w:rPr>
        <w:t>Celli</w:t>
      </w:r>
      <w:r>
        <w:rPr>
          <w:spacing w:val="22"/>
          <w:w w:val="115"/>
        </w:rPr>
        <w:t> </w:t>
      </w:r>
      <w:r>
        <w:rPr>
          <w:w w:val="115"/>
          <w:position w:val="5"/>
          <w:sz w:val="13"/>
        </w:rPr>
        <w:t>2</w:t>
      </w:r>
    </w:p>
    <w:p>
      <w:pPr>
        <w:pStyle w:val="BodyText"/>
        <w:spacing w:before="2"/>
        <w:ind w:right="220"/>
        <w:jc w:val="right"/>
      </w:pPr>
      <w:r>
        <w:rPr>
          <w:w w:val="115"/>
        </w:rPr>
        <w:t>Universidad</w:t>
      </w:r>
      <w:r>
        <w:rPr>
          <w:spacing w:val="13"/>
          <w:w w:val="115"/>
        </w:rPr>
        <w:t> </w:t>
      </w:r>
      <w:r>
        <w:rPr>
          <w:w w:val="115"/>
        </w:rPr>
        <w:t>Central</w:t>
      </w:r>
      <w:r>
        <w:rPr>
          <w:spacing w:val="14"/>
          <w:w w:val="115"/>
        </w:rPr>
        <w:t> </w:t>
      </w:r>
      <w:r>
        <w:rPr>
          <w:w w:val="115"/>
        </w:rPr>
        <w:t>de</w:t>
      </w:r>
      <w:r>
        <w:rPr>
          <w:spacing w:val="14"/>
          <w:w w:val="115"/>
        </w:rPr>
        <w:t> </w:t>
      </w:r>
      <w:r>
        <w:rPr>
          <w:w w:val="115"/>
        </w:rPr>
        <w:t>Venezuela,</w:t>
      </w:r>
      <w:r>
        <w:rPr>
          <w:spacing w:val="14"/>
          <w:w w:val="115"/>
        </w:rPr>
        <w:t> </w:t>
      </w:r>
      <w:r>
        <w:rPr>
          <w:w w:val="115"/>
        </w:rPr>
        <w:t>Caracas,</w:t>
      </w:r>
      <w:r>
        <w:rPr>
          <w:spacing w:val="14"/>
          <w:w w:val="115"/>
        </w:rPr>
        <w:t> </w:t>
      </w:r>
      <w:r>
        <w:rPr>
          <w:w w:val="115"/>
        </w:rPr>
        <w:t>Venezuela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7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5.174202pt;margin-top:12.282928pt;width:481.2pt;height:116.65pt;mso-position-horizontal-relative:page;mso-position-vertical-relative:paragraph;z-index:-15728640;mso-wrap-distance-left:0;mso-wrap-distance-right:0" type="#_x0000_t202" filled="false" stroked="true" strokeweight=".48pt" strokecolor="#000000">
            <v:textbox inset="0,0,0,0">
              <w:txbxContent>
                <w:p>
                  <w:pPr>
                    <w:spacing w:before="16"/>
                    <w:ind w:left="105" w:right="0" w:firstLine="0"/>
                    <w:jc w:val="left"/>
                    <w:rPr>
                      <w:sz w:val="24"/>
                    </w:rPr>
                  </w:pPr>
                  <w:r>
                    <w:rPr>
                      <w:b/>
                      <w:w w:val="120"/>
                      <w:sz w:val="19"/>
                    </w:rPr>
                    <w:t>RESUMEN</w:t>
                  </w:r>
                  <w:r>
                    <w:rPr>
                      <w:w w:val="120"/>
                      <w:sz w:val="24"/>
                    </w:rPr>
                    <w:t>:</w:t>
                  </w:r>
                </w:p>
                <w:p>
                  <w:pPr>
                    <w:pStyle w:val="BodyText"/>
                    <w:spacing w:line="276" w:lineRule="auto" w:before="141"/>
                    <w:ind w:left="105" w:right="102"/>
                    <w:jc w:val="both"/>
                  </w:pPr>
                  <w:r>
                    <w:rPr>
                      <w:w w:val="115"/>
                    </w:rPr>
                    <w:t>Este</w:t>
                  </w:r>
                  <w:r>
                    <w:rPr>
                      <w:spacing w:val="6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trabajo</w:t>
                  </w:r>
                  <w:r>
                    <w:rPr>
                      <w:spacing w:val="6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intenta</w:t>
                  </w:r>
                  <w:r>
                    <w:rPr>
                      <w:spacing w:val="6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un</w:t>
                  </w:r>
                  <w:r>
                    <w:rPr>
                      <w:spacing w:val="6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resumido</w:t>
                  </w:r>
                  <w:r>
                    <w:rPr>
                      <w:spacing w:val="6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acercamiento</w:t>
                  </w:r>
                  <w:r>
                    <w:rPr>
                      <w:spacing w:val="6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a</w:t>
                  </w:r>
                  <w:r>
                    <w:rPr>
                      <w:spacing w:val="6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la</w:t>
                  </w:r>
                  <w:r>
                    <w:rPr>
                      <w:spacing w:val="6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historia</w:t>
                  </w:r>
                  <w:r>
                    <w:rPr>
                      <w:spacing w:val="6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de</w:t>
                  </w:r>
                  <w:r>
                    <w:rPr>
                      <w:spacing w:val="6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las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humanidades clásicas en Venezuela, desde el periodo colonial hasta nuestros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días, dividiéndolos en estudios griegos y estudios latinos, y haciendo especial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énfasis</w:t>
                  </w:r>
                  <w:r>
                    <w:rPr>
                      <w:spacing w:val="14"/>
                      <w:w w:val="115"/>
                    </w:rPr>
                    <w:t> </w:t>
                  </w:r>
                  <w:r>
                    <w:rPr>
                      <w:w w:val="115"/>
                    </w:rPr>
                    <w:t>en</w:t>
                  </w:r>
                  <w:r>
                    <w:rPr>
                      <w:spacing w:val="14"/>
                      <w:w w:val="115"/>
                    </w:rPr>
                    <w:t> </w:t>
                  </w:r>
                  <w:r>
                    <w:rPr>
                      <w:w w:val="115"/>
                    </w:rPr>
                    <w:t>los</w:t>
                  </w:r>
                  <w:r>
                    <w:rPr>
                      <w:spacing w:val="14"/>
                      <w:w w:val="115"/>
                    </w:rPr>
                    <w:t> </w:t>
                  </w:r>
                  <w:r>
                    <w:rPr>
                      <w:w w:val="115"/>
                    </w:rPr>
                    <w:t>estudios</w:t>
                  </w:r>
                  <w:r>
                    <w:rPr>
                      <w:spacing w:val="15"/>
                      <w:w w:val="115"/>
                    </w:rPr>
                    <w:t> </w:t>
                  </w:r>
                  <w:r>
                    <w:rPr>
                      <w:w w:val="115"/>
                    </w:rPr>
                    <w:t>de</w:t>
                  </w:r>
                  <w:r>
                    <w:rPr>
                      <w:spacing w:val="14"/>
                      <w:w w:val="115"/>
                    </w:rPr>
                    <w:t> </w:t>
                  </w:r>
                  <w:r>
                    <w:rPr>
                      <w:w w:val="115"/>
                    </w:rPr>
                    <w:t>filosofía</w:t>
                  </w:r>
                  <w:r>
                    <w:rPr>
                      <w:spacing w:val="14"/>
                      <w:w w:val="115"/>
                    </w:rPr>
                    <w:t> </w:t>
                  </w:r>
                  <w:r>
                    <w:rPr>
                      <w:w w:val="115"/>
                    </w:rPr>
                    <w:t>antigua.</w:t>
                  </w:r>
                </w:p>
                <w:p>
                  <w:pPr>
                    <w:pStyle w:val="BodyText"/>
                    <w:spacing w:before="4"/>
                  </w:pPr>
                </w:p>
                <w:p>
                  <w:pPr>
                    <w:pStyle w:val="BodyText"/>
                    <w:ind w:left="105"/>
                    <w:jc w:val="both"/>
                  </w:pPr>
                  <w:r>
                    <w:rPr>
                      <w:b/>
                      <w:w w:val="115"/>
                    </w:rPr>
                    <w:t>P</w:t>
                  </w:r>
                  <w:r>
                    <w:rPr>
                      <w:b/>
                      <w:w w:val="115"/>
                      <w:sz w:val="19"/>
                    </w:rPr>
                    <w:t>ALABRAS</w:t>
                  </w:r>
                  <w:r>
                    <w:rPr>
                      <w:b/>
                      <w:spacing w:val="20"/>
                      <w:w w:val="115"/>
                      <w:sz w:val="19"/>
                    </w:rPr>
                    <w:t> </w:t>
                  </w:r>
                  <w:r>
                    <w:rPr>
                      <w:b/>
                      <w:w w:val="115"/>
                      <w:sz w:val="19"/>
                    </w:rPr>
                    <w:t>CLAVE</w:t>
                  </w:r>
                  <w:r>
                    <w:rPr>
                      <w:w w:val="115"/>
                    </w:rPr>
                    <w:t>:</w:t>
                  </w:r>
                  <w:r>
                    <w:rPr>
                      <w:spacing w:val="4"/>
                      <w:w w:val="115"/>
                    </w:rPr>
                    <w:t> </w:t>
                  </w:r>
                  <w:r>
                    <w:rPr>
                      <w:w w:val="115"/>
                    </w:rPr>
                    <w:t>Venezuela,</w:t>
                  </w:r>
                  <w:r>
                    <w:rPr>
                      <w:spacing w:val="22"/>
                      <w:w w:val="115"/>
                    </w:rPr>
                    <w:t> </w:t>
                  </w:r>
                  <w:r>
                    <w:rPr>
                      <w:w w:val="115"/>
                    </w:rPr>
                    <w:t>Estudios</w:t>
                  </w:r>
                  <w:r>
                    <w:rPr>
                      <w:spacing w:val="22"/>
                      <w:w w:val="115"/>
                    </w:rPr>
                    <w:t> </w:t>
                  </w:r>
                  <w:r>
                    <w:rPr>
                      <w:w w:val="115"/>
                    </w:rPr>
                    <w:t>clásicos,</w:t>
                  </w:r>
                  <w:r>
                    <w:rPr>
                      <w:spacing w:val="22"/>
                      <w:w w:val="115"/>
                    </w:rPr>
                    <w:t> </w:t>
                  </w:r>
                  <w:r>
                    <w:rPr>
                      <w:w w:val="115"/>
                    </w:rPr>
                    <w:t>Griego,</w:t>
                  </w:r>
                  <w:r>
                    <w:rPr>
                      <w:spacing w:val="22"/>
                      <w:w w:val="115"/>
                    </w:rPr>
                    <w:t> </w:t>
                  </w:r>
                  <w:r>
                    <w:rPr>
                      <w:w w:val="115"/>
                    </w:rPr>
                    <w:t>Latín,</w:t>
                  </w:r>
                  <w:r>
                    <w:rPr>
                      <w:spacing w:val="2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Filosofía</w:t>
                  </w:r>
                  <w:r>
                    <w:rPr>
                      <w:spacing w:val="22"/>
                      <w:w w:val="115"/>
                    </w:rPr>
                    <w:t> </w:t>
                  </w:r>
                  <w:r>
                    <w:rPr>
                      <w:w w:val="115"/>
                    </w:rPr>
                    <w:t>antigua.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6"/>
        </w:rPr>
      </w:pPr>
    </w:p>
    <w:p>
      <w:pPr>
        <w:pStyle w:val="Title"/>
        <w:ind w:left="1379" w:right="1386"/>
        <w:jc w:val="center"/>
      </w:pPr>
      <w:r>
        <w:rPr>
          <w:w w:val="115"/>
        </w:rPr>
        <w:t>Situation</w:t>
      </w:r>
      <w:r>
        <w:rPr>
          <w:spacing w:val="6"/>
          <w:w w:val="115"/>
        </w:rPr>
        <w:t> </w:t>
      </w:r>
      <w:r>
        <w:rPr>
          <w:w w:val="115"/>
        </w:rPr>
        <w:t>of</w:t>
      </w:r>
      <w:r>
        <w:rPr>
          <w:spacing w:val="7"/>
          <w:w w:val="115"/>
        </w:rPr>
        <w:t> </w:t>
      </w:r>
      <w:r>
        <w:rPr>
          <w:w w:val="115"/>
        </w:rPr>
        <w:t>classical</w:t>
      </w:r>
      <w:r>
        <w:rPr>
          <w:spacing w:val="8"/>
          <w:w w:val="115"/>
        </w:rPr>
        <w:t> </w:t>
      </w:r>
      <w:r>
        <w:rPr>
          <w:w w:val="115"/>
        </w:rPr>
        <w:t>studies</w:t>
      </w:r>
      <w:r>
        <w:rPr>
          <w:spacing w:val="7"/>
          <w:w w:val="115"/>
        </w:rPr>
        <w:t> </w:t>
      </w:r>
      <w:r>
        <w:rPr>
          <w:w w:val="115"/>
        </w:rPr>
        <w:t>in</w:t>
      </w:r>
      <w:r>
        <w:rPr>
          <w:spacing w:val="7"/>
          <w:w w:val="115"/>
        </w:rPr>
        <w:t> </w:t>
      </w:r>
      <w:r>
        <w:rPr>
          <w:w w:val="115"/>
        </w:rPr>
        <w:t>Venezuela</w:t>
      </w:r>
    </w:p>
    <w:p>
      <w:pPr>
        <w:pStyle w:val="BodyText"/>
        <w:spacing w:before="11"/>
        <w:rPr>
          <w:b/>
          <w:sz w:val="20"/>
        </w:rPr>
      </w:pPr>
      <w:r>
        <w:rPr/>
        <w:pict>
          <v:shape style="position:absolute;margin-left:65.174202pt;margin-top:14.479649pt;width:481.2pt;height:111.6pt;mso-position-horizontal-relative:page;mso-position-vertical-relative:paragraph;z-index:-15728128;mso-wrap-distance-left:0;mso-wrap-distance-right:0" type="#_x0000_t202" filled="false" stroked="true" strokeweight=".48pt" strokecolor="#000000">
            <v:textbox inset="0,0,0,0">
              <w:txbxContent>
                <w:p>
                  <w:pPr>
                    <w:spacing w:before="16"/>
                    <w:ind w:left="105" w:right="0" w:firstLine="0"/>
                    <w:jc w:val="left"/>
                    <w:rPr>
                      <w:sz w:val="24"/>
                    </w:rPr>
                  </w:pPr>
                  <w:r>
                    <w:rPr>
                      <w:b/>
                      <w:w w:val="115"/>
                      <w:sz w:val="24"/>
                    </w:rPr>
                    <w:t>A</w:t>
                  </w:r>
                  <w:r>
                    <w:rPr>
                      <w:b/>
                      <w:w w:val="115"/>
                      <w:sz w:val="19"/>
                    </w:rPr>
                    <w:t>BSTRACT</w:t>
                  </w:r>
                  <w:r>
                    <w:rPr>
                      <w:w w:val="115"/>
                      <w:sz w:val="24"/>
                    </w:rPr>
                    <w:t>:</w:t>
                  </w:r>
                </w:p>
                <w:p>
                  <w:pPr>
                    <w:pStyle w:val="BodyText"/>
                    <w:spacing w:before="3"/>
                    <w:rPr>
                      <w:sz w:val="31"/>
                    </w:rPr>
                  </w:pPr>
                </w:p>
                <w:p>
                  <w:pPr>
                    <w:pStyle w:val="BodyText"/>
                    <w:spacing w:line="276" w:lineRule="auto" w:before="1"/>
                    <w:ind w:left="105" w:right="102"/>
                    <w:jc w:val="both"/>
                  </w:pPr>
                  <w:r>
                    <w:rPr>
                      <w:w w:val="115"/>
                    </w:rPr>
                    <w:t>This paper is an attempt to study briefly the history of classical humanities in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Venezuela,</w:t>
                  </w:r>
                  <w:r>
                    <w:rPr>
                      <w:spacing w:val="52"/>
                      <w:w w:val="115"/>
                    </w:rPr>
                    <w:t> </w:t>
                  </w:r>
                  <w:r>
                    <w:rPr>
                      <w:w w:val="115"/>
                    </w:rPr>
                    <w:t>from</w:t>
                  </w:r>
                  <w:r>
                    <w:rPr>
                      <w:spacing w:val="53"/>
                      <w:w w:val="115"/>
                    </w:rPr>
                    <w:t> </w:t>
                  </w:r>
                  <w:r>
                    <w:rPr>
                      <w:w w:val="115"/>
                    </w:rPr>
                    <w:t>colonial</w:t>
                  </w:r>
                  <w:r>
                    <w:rPr>
                      <w:spacing w:val="53"/>
                      <w:w w:val="115"/>
                    </w:rPr>
                    <w:t> </w:t>
                  </w:r>
                  <w:r>
                    <w:rPr>
                      <w:w w:val="115"/>
                    </w:rPr>
                    <w:t>times</w:t>
                  </w:r>
                  <w:r>
                    <w:rPr>
                      <w:spacing w:val="53"/>
                      <w:w w:val="115"/>
                    </w:rPr>
                    <w:t> </w:t>
                  </w:r>
                  <w:r>
                    <w:rPr>
                      <w:w w:val="115"/>
                    </w:rPr>
                    <w:t>to</w:t>
                  </w:r>
                  <w:r>
                    <w:rPr>
                      <w:spacing w:val="53"/>
                      <w:w w:val="115"/>
                    </w:rPr>
                    <w:t> </w:t>
                  </w:r>
                  <w:r>
                    <w:rPr>
                      <w:w w:val="115"/>
                    </w:rPr>
                    <w:t>our</w:t>
                  </w:r>
                  <w:r>
                    <w:rPr>
                      <w:spacing w:val="53"/>
                      <w:w w:val="115"/>
                    </w:rPr>
                    <w:t> </w:t>
                  </w:r>
                  <w:r>
                    <w:rPr>
                      <w:w w:val="115"/>
                    </w:rPr>
                    <w:t>days,</w:t>
                  </w:r>
                  <w:r>
                    <w:rPr>
                      <w:spacing w:val="53"/>
                      <w:w w:val="115"/>
                    </w:rPr>
                    <w:t> </w:t>
                  </w:r>
                  <w:r>
                    <w:rPr>
                      <w:w w:val="115"/>
                    </w:rPr>
                    <w:t>dividing</w:t>
                  </w:r>
                  <w:r>
                    <w:rPr>
                      <w:spacing w:val="53"/>
                      <w:w w:val="115"/>
                    </w:rPr>
                    <w:t> </w:t>
                  </w:r>
                  <w:r>
                    <w:rPr>
                      <w:w w:val="115"/>
                    </w:rPr>
                    <w:t>it</w:t>
                  </w:r>
                  <w:r>
                    <w:rPr>
                      <w:spacing w:val="53"/>
                      <w:w w:val="115"/>
                    </w:rPr>
                    <w:t> </w:t>
                  </w:r>
                  <w:r>
                    <w:rPr>
                      <w:w w:val="115"/>
                    </w:rPr>
                    <w:t>in</w:t>
                  </w:r>
                  <w:r>
                    <w:rPr>
                      <w:spacing w:val="53"/>
                      <w:w w:val="115"/>
                    </w:rPr>
                    <w:t> </w:t>
                  </w:r>
                  <w:r>
                    <w:rPr>
                      <w:w w:val="115"/>
                    </w:rPr>
                    <w:t>Greek</w:t>
                  </w:r>
                  <w:r>
                    <w:rPr>
                      <w:spacing w:val="53"/>
                      <w:w w:val="115"/>
                    </w:rPr>
                    <w:t> </w:t>
                  </w:r>
                  <w:r>
                    <w:rPr>
                      <w:w w:val="115"/>
                    </w:rPr>
                    <w:t>studies</w:t>
                  </w:r>
                  <w:r>
                    <w:rPr>
                      <w:spacing w:val="52"/>
                      <w:w w:val="115"/>
                    </w:rPr>
                    <w:t> </w:t>
                  </w:r>
                  <w:r>
                    <w:rPr>
                      <w:w w:val="115"/>
                    </w:rPr>
                    <w:t>and</w:t>
                  </w:r>
                  <w:r>
                    <w:rPr>
                      <w:spacing w:val="-58"/>
                      <w:w w:val="115"/>
                    </w:rPr>
                    <w:t> </w:t>
                  </w:r>
                  <w:r>
                    <w:rPr>
                      <w:w w:val="115"/>
                    </w:rPr>
                    <w:t>Latin</w:t>
                  </w:r>
                  <w:r>
                    <w:rPr>
                      <w:spacing w:val="13"/>
                      <w:w w:val="115"/>
                    </w:rPr>
                    <w:t> </w:t>
                  </w:r>
                  <w:r>
                    <w:rPr>
                      <w:w w:val="115"/>
                    </w:rPr>
                    <w:t>studies,</w:t>
                  </w:r>
                  <w:r>
                    <w:rPr>
                      <w:spacing w:val="13"/>
                      <w:w w:val="115"/>
                    </w:rPr>
                    <w:t> </w:t>
                  </w:r>
                  <w:r>
                    <w:rPr>
                      <w:w w:val="115"/>
                    </w:rPr>
                    <w:t>and</w:t>
                  </w:r>
                  <w:r>
                    <w:rPr>
                      <w:spacing w:val="13"/>
                      <w:w w:val="115"/>
                    </w:rPr>
                    <w:t> </w:t>
                  </w:r>
                  <w:r>
                    <w:rPr>
                      <w:w w:val="115"/>
                    </w:rPr>
                    <w:t>specially</w:t>
                  </w:r>
                  <w:r>
                    <w:rPr>
                      <w:spacing w:val="13"/>
                      <w:w w:val="115"/>
                    </w:rPr>
                    <w:t> </w:t>
                  </w:r>
                  <w:r>
                    <w:rPr>
                      <w:w w:val="115"/>
                    </w:rPr>
                    <w:t>focusing</w:t>
                  </w:r>
                  <w:r>
                    <w:rPr>
                      <w:spacing w:val="13"/>
                      <w:w w:val="115"/>
                    </w:rPr>
                    <w:t> </w:t>
                  </w:r>
                  <w:r>
                    <w:rPr>
                      <w:w w:val="115"/>
                    </w:rPr>
                    <w:t>on</w:t>
                  </w:r>
                  <w:r>
                    <w:rPr>
                      <w:spacing w:val="13"/>
                      <w:w w:val="115"/>
                    </w:rPr>
                    <w:t> </w:t>
                  </w:r>
                  <w:r>
                    <w:rPr>
                      <w:w w:val="115"/>
                    </w:rPr>
                    <w:t>the</w:t>
                  </w:r>
                  <w:r>
                    <w:rPr>
                      <w:spacing w:val="13"/>
                      <w:w w:val="115"/>
                    </w:rPr>
                    <w:t> </w:t>
                  </w:r>
                  <w:r>
                    <w:rPr>
                      <w:w w:val="115"/>
                    </w:rPr>
                    <w:t>studies</w:t>
                  </w:r>
                  <w:r>
                    <w:rPr>
                      <w:spacing w:val="13"/>
                      <w:w w:val="115"/>
                    </w:rPr>
                    <w:t> </w:t>
                  </w:r>
                  <w:r>
                    <w:rPr>
                      <w:w w:val="115"/>
                    </w:rPr>
                    <w:t>on</w:t>
                  </w:r>
                  <w:r>
                    <w:rPr>
                      <w:spacing w:val="13"/>
                      <w:w w:val="115"/>
                    </w:rPr>
                    <w:t> </w:t>
                  </w:r>
                  <w:r>
                    <w:rPr>
                      <w:w w:val="115"/>
                    </w:rPr>
                    <w:t>ancient</w:t>
                  </w:r>
                  <w:r>
                    <w:rPr>
                      <w:spacing w:val="13"/>
                      <w:w w:val="115"/>
                    </w:rPr>
                    <w:t> </w:t>
                  </w:r>
                  <w:r>
                    <w:rPr>
                      <w:w w:val="115"/>
                    </w:rPr>
                    <w:t>philosophy.</w:t>
                  </w:r>
                </w:p>
                <w:p>
                  <w:pPr>
                    <w:pStyle w:val="BodyText"/>
                  </w:pPr>
                </w:p>
                <w:p>
                  <w:pPr>
                    <w:pStyle w:val="BodyText"/>
                    <w:ind w:left="105"/>
                    <w:jc w:val="both"/>
                  </w:pPr>
                  <w:r>
                    <w:rPr>
                      <w:b/>
                      <w:w w:val="115"/>
                    </w:rPr>
                    <w:t>K</w:t>
                  </w:r>
                  <w:r>
                    <w:rPr>
                      <w:b/>
                      <w:w w:val="115"/>
                      <w:sz w:val="19"/>
                    </w:rPr>
                    <w:t>EY</w:t>
                  </w:r>
                  <w:r>
                    <w:rPr>
                      <w:b/>
                      <w:spacing w:val="20"/>
                      <w:w w:val="115"/>
                      <w:sz w:val="19"/>
                    </w:rPr>
                    <w:t> </w:t>
                  </w:r>
                  <w:r>
                    <w:rPr>
                      <w:b/>
                      <w:w w:val="115"/>
                      <w:sz w:val="19"/>
                    </w:rPr>
                    <w:t>WORDS</w:t>
                  </w:r>
                  <w:r>
                    <w:rPr>
                      <w:w w:val="115"/>
                    </w:rPr>
                    <w:t>:</w:t>
                  </w:r>
                  <w:r>
                    <w:rPr>
                      <w:spacing w:val="5"/>
                      <w:w w:val="115"/>
                    </w:rPr>
                    <w:t> </w:t>
                  </w:r>
                  <w:r>
                    <w:rPr>
                      <w:w w:val="115"/>
                    </w:rPr>
                    <w:t>Venezuela,</w:t>
                  </w:r>
                  <w:r>
                    <w:rPr>
                      <w:spacing w:val="22"/>
                      <w:w w:val="115"/>
                    </w:rPr>
                    <w:t> </w:t>
                  </w:r>
                  <w:r>
                    <w:rPr>
                      <w:w w:val="115"/>
                    </w:rPr>
                    <w:t>Classical</w:t>
                  </w:r>
                  <w:r>
                    <w:rPr>
                      <w:spacing w:val="22"/>
                      <w:w w:val="115"/>
                    </w:rPr>
                    <w:t> </w:t>
                  </w:r>
                  <w:r>
                    <w:rPr>
                      <w:w w:val="115"/>
                    </w:rPr>
                    <w:t>studies,</w:t>
                  </w:r>
                  <w:r>
                    <w:rPr>
                      <w:spacing w:val="22"/>
                      <w:w w:val="115"/>
                    </w:rPr>
                    <w:t> </w:t>
                  </w:r>
                  <w:r>
                    <w:rPr>
                      <w:w w:val="115"/>
                    </w:rPr>
                    <w:t>Greek,</w:t>
                  </w:r>
                  <w:r>
                    <w:rPr>
                      <w:spacing w:val="22"/>
                      <w:w w:val="115"/>
                    </w:rPr>
                    <w:t> </w:t>
                  </w:r>
                  <w:r>
                    <w:rPr>
                      <w:w w:val="115"/>
                    </w:rPr>
                    <w:t>Latin,</w:t>
                  </w:r>
                  <w:r>
                    <w:rPr>
                      <w:spacing w:val="22"/>
                      <w:w w:val="115"/>
                    </w:rPr>
                    <w:t> </w:t>
                  </w:r>
                  <w:r>
                    <w:rPr>
                      <w:w w:val="115"/>
                    </w:rPr>
                    <w:t>Ancient</w:t>
                  </w:r>
                  <w:r>
                    <w:rPr>
                      <w:spacing w:val="23"/>
                      <w:w w:val="115"/>
                    </w:rPr>
                    <w:t> </w:t>
                  </w:r>
                  <w:r>
                    <w:rPr>
                      <w:w w:val="115"/>
                    </w:rPr>
                    <w:t>philosophy.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7"/>
        <w:rPr>
          <w:b/>
          <w:sz w:val="12"/>
        </w:rPr>
      </w:pPr>
      <w:r>
        <w:rPr/>
        <w:pict>
          <v:rect style="position:absolute;margin-left:70.694199pt;margin-top:9.354570pt;width:144pt;height:.48pt;mso-position-horizontal-relative:page;mso-position-vertical-relative:paragraph;z-index:-1572761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86"/>
        <w:ind w:left="213" w:right="219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1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Este artículo fue publicado originalmente como parte del volumen colectivo coordinado por Carolina Ponce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Hernández y Lourdes Rojas Álvarez: </w:t>
      </w:r>
      <w:r>
        <w:rPr>
          <w:rFonts w:ascii="Times New Roman" w:hAnsi="Times New Roman"/>
          <w:i/>
          <w:sz w:val="20"/>
          <w:vertAlign w:val="baseline"/>
        </w:rPr>
        <w:t>Estudios clásicos en América en el Tercer Milenio </w:t>
      </w:r>
      <w:r>
        <w:rPr>
          <w:rFonts w:ascii="Times New Roman" w:hAnsi="Times New Roman"/>
          <w:sz w:val="20"/>
          <w:vertAlign w:val="baseline"/>
        </w:rPr>
        <w:t>(México, Universidad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Nacional Autónoma de México, 2006). Su reproducción en esta revista fue autorizada por el autor, si bien algunos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datos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han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sido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actualizados.</w:t>
      </w:r>
    </w:p>
    <w:p>
      <w:pPr>
        <w:spacing w:line="240" w:lineRule="auto" w:before="2"/>
        <w:ind w:left="213" w:right="217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2</w:t>
      </w:r>
      <w:r>
        <w:rPr>
          <w:rFonts w:ascii="Times New Roman" w:hAnsi="Times New Roman"/>
          <w:sz w:val="20"/>
          <w:vertAlign w:val="baseline"/>
        </w:rPr>
        <w:t> Blas Bruni Celli (1925-2013) fue Médico egresado de la Universidad Central de Venezuela, Doctor en Ciencias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Médicas y Doctor en Filosofía por la Universidad Central de Venezuela. Individuo de Número de las Academias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Venezolanas de Medicina, de la Historia, de Ciencias Físicas, Matemáticas y Naturales y de la Academia Venezolana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Lengua</w:t>
      </w:r>
      <w:r>
        <w:rPr>
          <w:rFonts w:ascii="Times New Roman" w:hAnsi="Times New Roman"/>
          <w:spacing w:val="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correspondiente</w:t>
      </w:r>
      <w:r>
        <w:rPr>
          <w:rFonts w:ascii="Times New Roman" w:hAnsi="Times New Roman"/>
          <w:spacing w:val="9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Real</w:t>
      </w:r>
      <w:r>
        <w:rPr>
          <w:rFonts w:ascii="Times New Roman" w:hAnsi="Times New Roman"/>
          <w:spacing w:val="9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Española.</w:t>
      </w:r>
      <w:r>
        <w:rPr>
          <w:rFonts w:ascii="Times New Roman" w:hAnsi="Times New Roman"/>
          <w:spacing w:val="1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Como</w:t>
      </w:r>
      <w:r>
        <w:rPr>
          <w:rFonts w:ascii="Times New Roman" w:hAnsi="Times New Roman"/>
          <w:spacing w:val="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helenista</w:t>
      </w:r>
      <w:r>
        <w:rPr>
          <w:rFonts w:ascii="Times New Roman" w:hAnsi="Times New Roman"/>
          <w:spacing w:val="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fue</w:t>
      </w:r>
      <w:r>
        <w:rPr>
          <w:rFonts w:ascii="Times New Roman" w:hAnsi="Times New Roman"/>
          <w:spacing w:val="9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un</w:t>
      </w:r>
      <w:r>
        <w:rPr>
          <w:rFonts w:ascii="Times New Roman" w:hAnsi="Times New Roman"/>
          <w:spacing w:val="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gran</w:t>
      </w:r>
      <w:r>
        <w:rPr>
          <w:rFonts w:ascii="Times New Roman" w:hAnsi="Times New Roman"/>
          <w:spacing w:val="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impulsor</w:t>
      </w:r>
      <w:r>
        <w:rPr>
          <w:rFonts w:ascii="Times New Roman" w:hAnsi="Times New Roman"/>
          <w:spacing w:val="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9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los</w:t>
      </w:r>
      <w:r>
        <w:rPr>
          <w:rFonts w:ascii="Times New Roman" w:hAnsi="Times New Roman"/>
          <w:spacing w:val="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estudios</w:t>
      </w:r>
      <w:r>
        <w:rPr>
          <w:rFonts w:ascii="Times New Roman" w:hAnsi="Times New Roman"/>
          <w:spacing w:val="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clásicos</w:t>
      </w:r>
      <w:r>
        <w:rPr>
          <w:rFonts w:ascii="Times New Roman" w:hAnsi="Times New Roman"/>
          <w:spacing w:val="9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en</w:t>
      </w:r>
      <w:r>
        <w:rPr>
          <w:rFonts w:ascii="Times New Roman" w:hAnsi="Times New Roman"/>
          <w:spacing w:val="-4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el</w:t>
      </w:r>
      <w:r>
        <w:rPr>
          <w:rFonts w:ascii="Times New Roman" w:hAnsi="Times New Roman"/>
          <w:spacing w:val="3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país,</w:t>
      </w:r>
      <w:r>
        <w:rPr>
          <w:rFonts w:ascii="Times New Roman" w:hAnsi="Times New Roman"/>
          <w:spacing w:val="3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siendo</w:t>
      </w:r>
      <w:r>
        <w:rPr>
          <w:rFonts w:ascii="Times New Roman" w:hAnsi="Times New Roman"/>
          <w:spacing w:val="3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el</w:t>
      </w:r>
      <w:r>
        <w:rPr>
          <w:rFonts w:ascii="Times New Roman" w:hAnsi="Times New Roman"/>
          <w:spacing w:val="3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fundador</w:t>
      </w:r>
      <w:r>
        <w:rPr>
          <w:rFonts w:ascii="Times New Roman" w:hAnsi="Times New Roman"/>
          <w:spacing w:val="3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3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3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Asociación</w:t>
      </w:r>
      <w:r>
        <w:rPr>
          <w:rFonts w:ascii="Times New Roman" w:hAnsi="Times New Roman"/>
          <w:spacing w:val="3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Venezolana</w:t>
      </w:r>
      <w:r>
        <w:rPr>
          <w:rFonts w:ascii="Times New Roman" w:hAnsi="Times New Roman"/>
          <w:spacing w:val="3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3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Estudios</w:t>
      </w:r>
      <w:r>
        <w:rPr>
          <w:rFonts w:ascii="Times New Roman" w:hAnsi="Times New Roman"/>
          <w:spacing w:val="3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Clásicos,</w:t>
      </w:r>
      <w:r>
        <w:rPr>
          <w:rFonts w:ascii="Times New Roman" w:hAnsi="Times New Roman"/>
          <w:spacing w:val="3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</w:t>
      </w:r>
      <w:r>
        <w:rPr>
          <w:rFonts w:ascii="Times New Roman" w:hAnsi="Times New Roman"/>
          <w:spacing w:val="3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hizo</w:t>
      </w:r>
      <w:r>
        <w:rPr>
          <w:rFonts w:ascii="Times New Roman" w:hAnsi="Times New Roman"/>
          <w:spacing w:val="3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importantes</w:t>
      </w:r>
      <w:r>
        <w:rPr>
          <w:rFonts w:ascii="Times New Roman" w:hAnsi="Times New Roman"/>
          <w:spacing w:val="3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aportes</w:t>
      </w:r>
      <w:r>
        <w:rPr>
          <w:rFonts w:ascii="Times New Roman" w:hAnsi="Times New Roman"/>
          <w:spacing w:val="3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en</w:t>
      </w:r>
      <w:r>
        <w:rPr>
          <w:rFonts w:ascii="Times New Roman" w:hAnsi="Times New Roman"/>
          <w:spacing w:val="3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el</w:t>
      </w:r>
      <w:r>
        <w:rPr>
          <w:rFonts w:ascii="Times New Roman" w:hAnsi="Times New Roman"/>
          <w:spacing w:val="-4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campo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del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pensamiento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antiguo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y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los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estudios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hipocráticos.</w:t>
      </w:r>
    </w:p>
    <w:p>
      <w:pPr>
        <w:spacing w:before="0"/>
        <w:ind w:left="6293" w:right="345" w:firstLine="551"/>
        <w:jc w:val="left"/>
        <w:rPr>
          <w:rFonts w:ascii="Georgia" w:hAnsi="Georgia"/>
          <w:sz w:val="16"/>
        </w:rPr>
      </w:pPr>
      <w:r>
        <w:rPr>
          <w:rFonts w:ascii="Georgia" w:hAnsi="Georgia"/>
          <w:sz w:val="16"/>
        </w:rPr>
        <w:t>LÓGOI </w:t>
      </w:r>
      <w:r>
        <w:rPr>
          <w:rFonts w:ascii="Georgia" w:hAnsi="Georgia"/>
          <w:i/>
          <w:sz w:val="16"/>
        </w:rPr>
        <w:t>Revista de Filosofía </w:t>
      </w:r>
      <w:r>
        <w:rPr>
          <w:rFonts w:ascii="Georgia" w:hAnsi="Georgia"/>
          <w:sz w:val="16"/>
        </w:rPr>
        <w:t>Nº 31-32</w:t>
      </w:r>
      <w:r>
        <w:rPr>
          <w:rFonts w:ascii="Georgia" w:hAnsi="Georgia"/>
          <w:spacing w:val="-37"/>
          <w:sz w:val="16"/>
        </w:rPr>
        <w:t> </w:t>
      </w:r>
      <w:r>
        <w:rPr>
          <w:rFonts w:ascii="Georgia" w:hAnsi="Georgia"/>
          <w:sz w:val="16"/>
        </w:rPr>
        <w:t>Semestre</w:t>
      </w:r>
      <w:r>
        <w:rPr>
          <w:rFonts w:ascii="Georgia" w:hAnsi="Georgia"/>
          <w:spacing w:val="28"/>
          <w:sz w:val="16"/>
        </w:rPr>
        <w:t> </w:t>
      </w:r>
      <w:r>
        <w:rPr>
          <w:rFonts w:ascii="Georgia" w:hAnsi="Georgia"/>
          <w:sz w:val="16"/>
        </w:rPr>
        <w:t>enero-junio</w:t>
      </w:r>
      <w:r>
        <w:rPr>
          <w:rFonts w:ascii="Georgia" w:hAnsi="Georgia"/>
          <w:spacing w:val="-5"/>
          <w:sz w:val="16"/>
        </w:rPr>
        <w:t> </w:t>
      </w:r>
      <w:r>
        <w:rPr>
          <w:rFonts w:ascii="Georgia" w:hAnsi="Georgia"/>
          <w:sz w:val="16"/>
        </w:rPr>
        <w:t>/</w:t>
      </w:r>
      <w:r>
        <w:rPr>
          <w:rFonts w:ascii="Georgia" w:hAnsi="Georgia"/>
          <w:spacing w:val="-6"/>
          <w:sz w:val="16"/>
        </w:rPr>
        <w:t> </w:t>
      </w:r>
      <w:r>
        <w:rPr>
          <w:rFonts w:ascii="Georgia" w:hAnsi="Georgia"/>
          <w:sz w:val="16"/>
        </w:rPr>
        <w:t>julio-diciembre</w:t>
      </w:r>
      <w:r>
        <w:rPr>
          <w:rFonts w:ascii="Georgia" w:hAnsi="Georgia"/>
          <w:spacing w:val="-5"/>
          <w:sz w:val="16"/>
        </w:rPr>
        <w:t> </w:t>
      </w:r>
      <w:r>
        <w:rPr>
          <w:rFonts w:ascii="Georgia" w:hAnsi="Georgia"/>
          <w:sz w:val="16"/>
        </w:rPr>
        <w:t>2016</w:t>
      </w:r>
    </w:p>
    <w:p>
      <w:pPr>
        <w:spacing w:before="1"/>
        <w:ind w:left="0" w:right="410" w:firstLine="0"/>
        <w:jc w:val="right"/>
        <w:rPr>
          <w:rFonts w:ascii="Georgia"/>
          <w:sz w:val="16"/>
        </w:rPr>
      </w:pPr>
      <w:r>
        <w:rPr>
          <w:rFonts w:ascii="Georgia"/>
          <w:w w:val="95"/>
          <w:sz w:val="16"/>
        </w:rPr>
        <w:t>ISSN:</w:t>
      </w:r>
      <w:r>
        <w:rPr>
          <w:rFonts w:ascii="Georgia"/>
          <w:spacing w:val="48"/>
          <w:sz w:val="16"/>
        </w:rPr>
        <w:t> </w:t>
      </w:r>
      <w:r>
        <w:rPr>
          <w:rFonts w:ascii="Georgia"/>
          <w:w w:val="95"/>
          <w:sz w:val="16"/>
        </w:rPr>
        <w:t>1316-693X</w:t>
      </w:r>
    </w:p>
    <w:p>
      <w:pPr>
        <w:spacing w:after="0"/>
        <w:jc w:val="right"/>
        <w:rPr>
          <w:rFonts w:ascii="Georgia"/>
          <w:sz w:val="16"/>
        </w:rPr>
        <w:sectPr>
          <w:type w:val="continuous"/>
          <w:pgSz w:w="12240" w:h="15840"/>
          <w:pgMar w:top="640" w:bottom="280" w:left="1200" w:right="1200"/>
        </w:sectPr>
      </w:pPr>
    </w:p>
    <w:p>
      <w:pPr>
        <w:pStyle w:val="BodyText"/>
        <w:spacing w:line="381" w:lineRule="auto" w:before="144"/>
        <w:ind w:left="213" w:right="220" w:firstLine="7542"/>
        <w:jc w:val="both"/>
      </w:pPr>
      <w:r>
        <w:rPr>
          <w:w w:val="110"/>
        </w:rPr>
        <w:t>Blas</w:t>
      </w:r>
      <w:r>
        <w:rPr>
          <w:spacing w:val="1"/>
          <w:w w:val="110"/>
        </w:rPr>
        <w:t> </w:t>
      </w:r>
      <w:r>
        <w:rPr>
          <w:w w:val="110"/>
        </w:rPr>
        <w:t>Bruni</w:t>
      </w:r>
      <w:r>
        <w:rPr>
          <w:spacing w:val="1"/>
          <w:w w:val="110"/>
        </w:rPr>
        <w:t> </w:t>
      </w:r>
      <w:r>
        <w:rPr>
          <w:w w:val="110"/>
        </w:rPr>
        <w:t>Celli</w:t>
      </w:r>
      <w:r>
        <w:rPr>
          <w:spacing w:val="-56"/>
          <w:w w:val="110"/>
        </w:rPr>
        <w:t> </w:t>
      </w:r>
      <w:r>
        <w:rPr>
          <w:w w:val="110"/>
        </w:rPr>
        <w:t>Una</w:t>
      </w:r>
      <w:r>
        <w:rPr>
          <w:spacing w:val="1"/>
          <w:w w:val="110"/>
        </w:rPr>
        <w:t> </w:t>
      </w:r>
      <w:r>
        <w:rPr>
          <w:w w:val="110"/>
        </w:rPr>
        <w:t>monografía</w:t>
      </w:r>
      <w:r>
        <w:rPr>
          <w:spacing w:val="1"/>
          <w:w w:val="110"/>
        </w:rPr>
        <w:t> </w:t>
      </w:r>
      <w:r>
        <w:rPr>
          <w:w w:val="110"/>
        </w:rPr>
        <w:t>especial</w:t>
      </w:r>
      <w:r>
        <w:rPr>
          <w:spacing w:val="1"/>
          <w:w w:val="110"/>
        </w:rPr>
        <w:t> </w:t>
      </w:r>
      <w:r>
        <w:rPr>
          <w:w w:val="110"/>
        </w:rPr>
        <w:t>sobre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enseñanza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griego </w:t>
      </w:r>
      <w:r>
        <w:rPr>
          <w:spacing w:val="1"/>
          <w:w w:val="110"/>
        </w:rPr>
        <w:t> </w:t>
      </w:r>
      <w:r>
        <w:rPr>
          <w:w w:val="110"/>
        </w:rPr>
        <w:t>en </w:t>
      </w:r>
      <w:r>
        <w:rPr>
          <w:spacing w:val="1"/>
          <w:w w:val="110"/>
        </w:rPr>
        <w:t> </w:t>
      </w:r>
      <w:r>
        <w:rPr>
          <w:w w:val="110"/>
        </w:rPr>
        <w:t>Venezuela </w:t>
      </w:r>
      <w:r>
        <w:rPr>
          <w:spacing w:val="1"/>
          <w:w w:val="110"/>
        </w:rPr>
        <w:t> </w:t>
      </w:r>
      <w:r>
        <w:rPr>
          <w:w w:val="110"/>
        </w:rPr>
        <w:t>fue</w:t>
      </w:r>
      <w:r>
        <w:rPr>
          <w:spacing w:val="1"/>
          <w:w w:val="110"/>
        </w:rPr>
        <w:t> </w:t>
      </w:r>
      <w:r>
        <w:rPr>
          <w:w w:val="110"/>
        </w:rPr>
        <w:t>publicada</w:t>
      </w:r>
      <w:r>
        <w:rPr>
          <w:spacing w:val="48"/>
          <w:w w:val="110"/>
        </w:rPr>
        <w:t> </w:t>
      </w:r>
      <w:r>
        <w:rPr>
          <w:w w:val="110"/>
        </w:rPr>
        <w:t>en</w:t>
      </w:r>
      <w:r>
        <w:rPr>
          <w:spacing w:val="48"/>
          <w:w w:val="110"/>
        </w:rPr>
        <w:t> </w:t>
      </w:r>
      <w:r>
        <w:rPr>
          <w:w w:val="110"/>
        </w:rPr>
        <w:t>1968</w:t>
      </w:r>
      <w:r>
        <w:rPr>
          <w:spacing w:val="48"/>
          <w:w w:val="110"/>
        </w:rPr>
        <w:t> </w:t>
      </w:r>
      <w:r>
        <w:rPr>
          <w:w w:val="110"/>
        </w:rPr>
        <w:t>por</w:t>
      </w:r>
      <w:r>
        <w:rPr>
          <w:spacing w:val="49"/>
          <w:w w:val="110"/>
        </w:rPr>
        <w:t> </w:t>
      </w:r>
      <w:r>
        <w:rPr>
          <w:w w:val="110"/>
        </w:rPr>
        <w:t>el</w:t>
      </w:r>
      <w:r>
        <w:rPr>
          <w:spacing w:val="47"/>
          <w:w w:val="110"/>
        </w:rPr>
        <w:t> </w:t>
      </w:r>
      <w:r>
        <w:rPr>
          <w:w w:val="110"/>
        </w:rPr>
        <w:t>profesor</w:t>
      </w:r>
      <w:r>
        <w:rPr>
          <w:spacing w:val="48"/>
          <w:w w:val="110"/>
        </w:rPr>
        <w:t> </w:t>
      </w:r>
      <w:r>
        <w:rPr>
          <w:w w:val="110"/>
        </w:rPr>
        <w:t>Rafael</w:t>
      </w:r>
      <w:r>
        <w:rPr>
          <w:spacing w:val="48"/>
          <w:w w:val="110"/>
        </w:rPr>
        <w:t> </w:t>
      </w:r>
      <w:r>
        <w:rPr>
          <w:w w:val="110"/>
        </w:rPr>
        <w:t>Fernández</w:t>
      </w:r>
      <w:r>
        <w:rPr>
          <w:spacing w:val="48"/>
          <w:w w:val="110"/>
        </w:rPr>
        <w:t> </w:t>
      </w:r>
      <w:r>
        <w:rPr>
          <w:w w:val="110"/>
        </w:rPr>
        <w:t>Heres</w:t>
      </w:r>
      <w:r>
        <w:rPr>
          <w:spacing w:val="32"/>
          <w:w w:val="110"/>
        </w:rPr>
        <w:t> </w:t>
      </w:r>
      <w:r>
        <w:rPr>
          <w:w w:val="110"/>
          <w:position w:val="5"/>
          <w:sz w:val="13"/>
        </w:rPr>
        <w:t>3</w:t>
      </w:r>
      <w:r>
        <w:rPr>
          <w:w w:val="110"/>
        </w:rPr>
        <w:t>.</w:t>
      </w:r>
      <w:r>
        <w:rPr>
          <w:spacing w:val="49"/>
          <w:w w:val="110"/>
        </w:rPr>
        <w:t> </w:t>
      </w:r>
      <w:r>
        <w:rPr>
          <w:w w:val="110"/>
        </w:rPr>
        <w:t>Posteriormente,</w:t>
      </w:r>
      <w:r>
        <w:rPr>
          <w:spacing w:val="47"/>
          <w:w w:val="110"/>
        </w:rPr>
        <w:t> </w:t>
      </w:r>
      <w:r>
        <w:rPr>
          <w:w w:val="110"/>
        </w:rPr>
        <w:t>el</w:t>
      </w:r>
    </w:p>
    <w:p>
      <w:pPr>
        <w:pStyle w:val="BodyText"/>
        <w:spacing w:line="254" w:lineRule="exact"/>
        <w:ind w:left="213"/>
        <w:jc w:val="both"/>
      </w:pPr>
      <w:r>
        <w:rPr>
          <w:w w:val="115"/>
        </w:rPr>
        <w:t>profesor</w:t>
      </w:r>
      <w:r>
        <w:rPr>
          <w:spacing w:val="-3"/>
          <w:w w:val="115"/>
        </w:rPr>
        <w:t> </w:t>
      </w:r>
      <w:r>
        <w:rPr>
          <w:w w:val="115"/>
        </w:rPr>
        <w:t>Francisco</w:t>
      </w:r>
      <w:r>
        <w:rPr>
          <w:spacing w:val="-2"/>
          <w:w w:val="115"/>
        </w:rPr>
        <w:t> </w:t>
      </w:r>
      <w:r>
        <w:rPr>
          <w:w w:val="115"/>
        </w:rPr>
        <w:t>Bravo</w:t>
      </w:r>
      <w:r>
        <w:rPr>
          <w:spacing w:val="-2"/>
          <w:w w:val="115"/>
        </w:rPr>
        <w:t> </w:t>
      </w:r>
      <w:r>
        <w:rPr>
          <w:w w:val="115"/>
        </w:rPr>
        <w:t>escribió</w:t>
      </w:r>
      <w:r>
        <w:rPr>
          <w:spacing w:val="-2"/>
          <w:w w:val="115"/>
        </w:rPr>
        <w:t> </w:t>
      </w:r>
      <w:r>
        <w:rPr>
          <w:w w:val="115"/>
        </w:rPr>
        <w:t>una</w:t>
      </w:r>
      <w:r>
        <w:rPr>
          <w:spacing w:val="-2"/>
          <w:w w:val="115"/>
        </w:rPr>
        <w:t> </w:t>
      </w:r>
      <w:r>
        <w:rPr>
          <w:w w:val="115"/>
        </w:rPr>
        <w:t>ponencia</w:t>
      </w:r>
      <w:r>
        <w:rPr>
          <w:spacing w:val="-2"/>
          <w:w w:val="115"/>
        </w:rPr>
        <w:t> </w:t>
      </w:r>
      <w:r>
        <w:rPr>
          <w:w w:val="115"/>
        </w:rPr>
        <w:t>titulada</w:t>
      </w:r>
      <w:r>
        <w:rPr>
          <w:spacing w:val="-2"/>
          <w:w w:val="115"/>
        </w:rPr>
        <w:t> </w:t>
      </w:r>
      <w:r>
        <w:rPr>
          <w:w w:val="115"/>
        </w:rPr>
        <w:t>Presencia</w:t>
      </w:r>
      <w:r>
        <w:rPr>
          <w:spacing w:val="-2"/>
          <w:w w:val="115"/>
        </w:rPr>
        <w:t> </w:t>
      </w:r>
      <w:r>
        <w:rPr>
          <w:w w:val="115"/>
        </w:rPr>
        <w:t>de</w:t>
      </w:r>
      <w:r>
        <w:rPr>
          <w:spacing w:val="-2"/>
          <w:w w:val="115"/>
        </w:rPr>
        <w:t> </w:t>
      </w:r>
      <w:r>
        <w:rPr>
          <w:w w:val="115"/>
        </w:rPr>
        <w:t>la</w:t>
      </w:r>
      <w:r>
        <w:rPr>
          <w:spacing w:val="-2"/>
          <w:w w:val="115"/>
        </w:rPr>
        <w:t> </w:t>
      </w:r>
      <w:r>
        <w:rPr>
          <w:w w:val="115"/>
        </w:rPr>
        <w:t>filosofía</w:t>
      </w:r>
    </w:p>
    <w:p>
      <w:pPr>
        <w:pStyle w:val="BodyText"/>
        <w:spacing w:line="360" w:lineRule="auto" w:before="141"/>
        <w:ind w:left="213" w:right="219"/>
        <w:jc w:val="both"/>
      </w:pPr>
      <w:r>
        <w:rPr>
          <w:w w:val="110"/>
        </w:rPr>
        <w:t>griega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Venezuela,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cual</w:t>
      </w:r>
      <w:r>
        <w:rPr>
          <w:spacing w:val="1"/>
          <w:w w:val="110"/>
        </w:rPr>
        <w:t> </w:t>
      </w:r>
      <w:r>
        <w:rPr>
          <w:w w:val="110"/>
        </w:rPr>
        <w:t>fue</w:t>
      </w:r>
      <w:r>
        <w:rPr>
          <w:spacing w:val="1"/>
          <w:w w:val="110"/>
        </w:rPr>
        <w:t> </w:t>
      </w:r>
      <w:r>
        <w:rPr>
          <w:w w:val="110"/>
        </w:rPr>
        <w:t>incluida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una</w:t>
      </w:r>
      <w:r>
        <w:rPr>
          <w:spacing w:val="1"/>
          <w:w w:val="110"/>
        </w:rPr>
        <w:t> </w:t>
      </w:r>
      <w:r>
        <w:rPr>
          <w:w w:val="110"/>
        </w:rPr>
        <w:t>obra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homenaje</w:t>
      </w:r>
      <w:r>
        <w:rPr>
          <w:spacing w:val="1"/>
          <w:w w:val="110"/>
        </w:rPr>
        <w:t> </w:t>
      </w:r>
      <w:r>
        <w:rPr>
          <w:w w:val="110"/>
        </w:rPr>
        <w:t>a,</w:t>
      </w:r>
      <w:r>
        <w:rPr>
          <w:spacing w:val="1"/>
          <w:w w:val="110"/>
        </w:rPr>
        <w:t> </w:t>
      </w:r>
      <w:r>
        <w:rPr>
          <w:w w:val="110"/>
        </w:rPr>
        <w:t>profesor</w:t>
      </w:r>
      <w:r>
        <w:rPr>
          <w:spacing w:val="-56"/>
          <w:w w:val="110"/>
        </w:rPr>
        <w:t> </w:t>
      </w:r>
      <w:r>
        <w:rPr>
          <w:w w:val="110"/>
        </w:rPr>
        <w:t>Thomas</w:t>
      </w:r>
      <w:r>
        <w:rPr>
          <w:spacing w:val="52"/>
          <w:w w:val="110"/>
        </w:rPr>
        <w:t> </w:t>
      </w:r>
      <w:r>
        <w:rPr>
          <w:w w:val="110"/>
        </w:rPr>
        <w:t>M.</w:t>
      </w:r>
      <w:r>
        <w:rPr>
          <w:spacing w:val="53"/>
          <w:w w:val="110"/>
        </w:rPr>
        <w:t> </w:t>
      </w:r>
      <w:r>
        <w:rPr>
          <w:w w:val="110"/>
        </w:rPr>
        <w:t>Robinson,</w:t>
      </w:r>
      <w:r>
        <w:rPr>
          <w:spacing w:val="52"/>
          <w:w w:val="110"/>
        </w:rPr>
        <w:t> </w:t>
      </w:r>
      <w:r>
        <w:rPr>
          <w:w w:val="110"/>
        </w:rPr>
        <w:t>coordinada</w:t>
      </w:r>
      <w:r>
        <w:rPr>
          <w:spacing w:val="53"/>
          <w:w w:val="110"/>
        </w:rPr>
        <w:t> </w:t>
      </w:r>
      <w:r>
        <w:rPr>
          <w:w w:val="110"/>
        </w:rPr>
        <w:t>y</w:t>
      </w:r>
      <w:r>
        <w:rPr>
          <w:spacing w:val="53"/>
          <w:w w:val="110"/>
        </w:rPr>
        <w:t> </w:t>
      </w:r>
      <w:r>
        <w:rPr>
          <w:w w:val="110"/>
        </w:rPr>
        <w:t>editada</w:t>
      </w:r>
      <w:r>
        <w:rPr>
          <w:spacing w:val="52"/>
          <w:w w:val="110"/>
        </w:rPr>
        <w:t> </w:t>
      </w:r>
      <w:r>
        <w:rPr>
          <w:w w:val="110"/>
        </w:rPr>
        <w:t>por</w:t>
      </w:r>
      <w:r>
        <w:rPr>
          <w:spacing w:val="53"/>
          <w:w w:val="110"/>
        </w:rPr>
        <w:t> </w:t>
      </w:r>
      <w:r>
        <w:rPr>
          <w:w w:val="110"/>
        </w:rPr>
        <w:t>el</w:t>
      </w:r>
      <w:r>
        <w:rPr>
          <w:spacing w:val="53"/>
          <w:w w:val="110"/>
        </w:rPr>
        <w:t> </w:t>
      </w:r>
      <w:r>
        <w:rPr>
          <w:w w:val="110"/>
        </w:rPr>
        <w:t>profesor</w:t>
      </w:r>
      <w:r>
        <w:rPr>
          <w:spacing w:val="52"/>
          <w:w w:val="110"/>
        </w:rPr>
        <w:t> </w:t>
      </w:r>
      <w:r>
        <w:rPr>
          <w:w w:val="110"/>
        </w:rPr>
        <w:t>Livio</w:t>
      </w:r>
      <w:r>
        <w:rPr>
          <w:spacing w:val="53"/>
          <w:w w:val="110"/>
        </w:rPr>
        <w:t> </w:t>
      </w:r>
      <w:r>
        <w:rPr>
          <w:w w:val="110"/>
        </w:rPr>
        <w:t>Rossetti</w:t>
      </w:r>
      <w:r>
        <w:rPr>
          <w:spacing w:val="53"/>
          <w:w w:val="110"/>
        </w:rPr>
        <w:t> </w:t>
      </w:r>
      <w:r>
        <w:rPr>
          <w:w w:val="110"/>
        </w:rPr>
        <w:t>en</w:t>
      </w:r>
      <w:r>
        <w:rPr>
          <w:spacing w:val="52"/>
          <w:w w:val="110"/>
        </w:rPr>
        <w:t> </w:t>
      </w:r>
      <w:r>
        <w:rPr>
          <w:w w:val="110"/>
        </w:rPr>
        <w:t>el</w:t>
      </w:r>
      <w:r>
        <w:rPr>
          <w:spacing w:val="-55"/>
          <w:w w:val="110"/>
        </w:rPr>
        <w:t> </w:t>
      </w:r>
      <w:r>
        <w:rPr>
          <w:w w:val="110"/>
        </w:rPr>
        <w:t>2004 </w:t>
      </w:r>
      <w:r>
        <w:rPr>
          <w:w w:val="110"/>
          <w:position w:val="5"/>
          <w:sz w:val="13"/>
        </w:rPr>
        <w:t>4</w:t>
      </w:r>
      <w:r>
        <w:rPr>
          <w:w w:val="110"/>
        </w:rPr>
        <w:t>.</w:t>
      </w:r>
      <w:r>
        <w:rPr>
          <w:spacing w:val="1"/>
          <w:w w:val="110"/>
        </w:rPr>
        <w:t> </w:t>
      </w:r>
      <w:r>
        <w:rPr>
          <w:w w:val="110"/>
        </w:rPr>
        <w:t>Sobre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estudios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latín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Venezuela</w:t>
      </w:r>
      <w:r>
        <w:rPr>
          <w:spacing w:val="1"/>
          <w:w w:val="110"/>
        </w:rPr>
        <w:t> </w:t>
      </w:r>
      <w:r>
        <w:rPr>
          <w:w w:val="110"/>
        </w:rPr>
        <w:t>existe</w:t>
      </w:r>
      <w:r>
        <w:rPr>
          <w:spacing w:val="1"/>
          <w:w w:val="110"/>
        </w:rPr>
        <w:t> </w:t>
      </w:r>
      <w:r>
        <w:rPr>
          <w:w w:val="110"/>
        </w:rPr>
        <w:t>abundante</w:t>
      </w:r>
      <w:r>
        <w:rPr>
          <w:spacing w:val="1"/>
          <w:w w:val="110"/>
        </w:rPr>
        <w:t> </w:t>
      </w:r>
      <w:r>
        <w:rPr>
          <w:w w:val="110"/>
        </w:rPr>
        <w:t>información,</w:t>
      </w:r>
      <w:r>
        <w:rPr>
          <w:spacing w:val="-56"/>
          <w:w w:val="110"/>
        </w:rPr>
        <w:t> </w:t>
      </w:r>
      <w:r>
        <w:rPr>
          <w:w w:val="110"/>
        </w:rPr>
        <w:t>incorporada</w:t>
      </w:r>
      <w:r>
        <w:rPr>
          <w:spacing w:val="1"/>
          <w:w w:val="110"/>
        </w:rPr>
        <w:t> </w:t>
      </w:r>
      <w:r>
        <w:rPr>
          <w:w w:val="110"/>
        </w:rPr>
        <w:t>especialmente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monografías</w:t>
      </w:r>
      <w:r>
        <w:rPr>
          <w:spacing w:val="1"/>
          <w:w w:val="110"/>
        </w:rPr>
        <w:t> </w:t>
      </w:r>
      <w:r>
        <w:rPr>
          <w:w w:val="110"/>
        </w:rPr>
        <w:t>dedicadas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historia</w:t>
      </w:r>
      <w:r>
        <w:rPr>
          <w:spacing w:val="1"/>
          <w:w w:val="110"/>
        </w:rPr>
        <w:t> </w:t>
      </w:r>
      <w:r>
        <w:rPr>
          <w:w w:val="110"/>
        </w:rPr>
        <w:t>de 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Universidad</w:t>
      </w:r>
      <w:r>
        <w:rPr>
          <w:spacing w:val="1"/>
          <w:w w:val="110"/>
        </w:rPr>
        <w:t> </w:t>
      </w:r>
      <w:r>
        <w:rPr>
          <w:w w:val="110"/>
        </w:rPr>
        <w:t>Central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Venezuela</w:t>
      </w:r>
      <w:r>
        <w:rPr>
          <w:spacing w:val="1"/>
          <w:w w:val="110"/>
        </w:rPr>
        <w:t> </w:t>
      </w:r>
      <w:r>
        <w:rPr>
          <w:w w:val="110"/>
        </w:rPr>
        <w:t>(UCV) </w:t>
      </w:r>
      <w:r>
        <w:rPr>
          <w:w w:val="110"/>
          <w:position w:val="5"/>
          <w:sz w:val="13"/>
        </w:rPr>
        <w:t>5</w:t>
      </w:r>
      <w:r>
        <w:rPr>
          <w:w w:val="110"/>
        </w:rPr>
        <w:t>,</w:t>
      </w:r>
      <w:r>
        <w:rPr>
          <w:spacing w:val="1"/>
          <w:w w:val="110"/>
        </w:rPr>
        <w:t> </w:t>
      </w:r>
      <w:r>
        <w:rPr>
          <w:w w:val="110"/>
        </w:rPr>
        <w:t>Universidad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Andes</w:t>
      </w:r>
      <w:r>
        <w:rPr>
          <w:spacing w:val="1"/>
          <w:w w:val="110"/>
        </w:rPr>
        <w:t> </w:t>
      </w:r>
      <w:r>
        <w:rPr>
          <w:w w:val="110"/>
        </w:rPr>
        <w:t>(Mérida,</w:t>
      </w:r>
      <w:r>
        <w:rPr>
          <w:spacing w:val="1"/>
          <w:w w:val="110"/>
        </w:rPr>
        <w:t> </w:t>
      </w:r>
      <w:r>
        <w:rPr>
          <w:w w:val="110"/>
        </w:rPr>
        <w:t>Venezuela)</w:t>
      </w:r>
      <w:r>
        <w:rPr>
          <w:spacing w:val="30"/>
          <w:w w:val="110"/>
        </w:rPr>
        <w:t> </w:t>
      </w:r>
      <w:r>
        <w:rPr>
          <w:w w:val="110"/>
          <w:position w:val="5"/>
          <w:sz w:val="13"/>
        </w:rPr>
        <w:t>6 </w:t>
      </w:r>
      <w:r>
        <w:rPr>
          <w:spacing w:val="1"/>
          <w:w w:val="110"/>
          <w:position w:val="5"/>
          <w:sz w:val="13"/>
        </w:rPr>
        <w:t> </w:t>
      </w:r>
      <w:r>
        <w:rPr>
          <w:w w:val="110"/>
        </w:rPr>
        <w:t>y</w:t>
      </w:r>
      <w:r>
        <w:rPr>
          <w:spacing w:val="34"/>
          <w:w w:val="110"/>
        </w:rPr>
        <w:t> </w:t>
      </w:r>
      <w:r>
        <w:rPr>
          <w:w w:val="110"/>
        </w:rPr>
        <w:t>otros</w:t>
      </w:r>
      <w:r>
        <w:rPr>
          <w:spacing w:val="35"/>
          <w:w w:val="110"/>
        </w:rPr>
        <w:t> </w:t>
      </w:r>
      <w:r>
        <w:rPr>
          <w:w w:val="110"/>
        </w:rPr>
        <w:t>centros</w:t>
      </w:r>
      <w:r>
        <w:rPr>
          <w:spacing w:val="34"/>
          <w:w w:val="110"/>
        </w:rPr>
        <w:t> </w:t>
      </w:r>
      <w:r>
        <w:rPr>
          <w:w w:val="110"/>
        </w:rPr>
        <w:t>culturales</w:t>
      </w:r>
      <w:r>
        <w:rPr>
          <w:spacing w:val="35"/>
          <w:w w:val="110"/>
        </w:rPr>
        <w:t> </w:t>
      </w:r>
      <w:r>
        <w:rPr>
          <w:w w:val="110"/>
        </w:rPr>
        <w:t>venezolanos.</w:t>
      </w:r>
      <w:r>
        <w:rPr>
          <w:spacing w:val="34"/>
          <w:w w:val="110"/>
        </w:rPr>
        <w:t> </w:t>
      </w:r>
      <w:r>
        <w:rPr>
          <w:w w:val="110"/>
        </w:rPr>
        <w:t>Partiendo</w:t>
      </w:r>
      <w:r>
        <w:rPr>
          <w:spacing w:val="35"/>
          <w:w w:val="110"/>
        </w:rPr>
        <w:t> </w:t>
      </w:r>
      <w:r>
        <w:rPr>
          <w:w w:val="110"/>
        </w:rPr>
        <w:t>de</w:t>
      </w:r>
      <w:r>
        <w:rPr>
          <w:spacing w:val="34"/>
          <w:w w:val="110"/>
        </w:rPr>
        <w:t> </w:t>
      </w:r>
      <w:r>
        <w:rPr>
          <w:w w:val="110"/>
        </w:rPr>
        <w:t>la</w:t>
      </w:r>
      <w:r>
        <w:rPr>
          <w:spacing w:val="35"/>
          <w:w w:val="110"/>
        </w:rPr>
        <w:t> </w:t>
      </w:r>
      <w:r>
        <w:rPr>
          <w:w w:val="110"/>
        </w:rPr>
        <w:t>base</w:t>
      </w:r>
      <w:r>
        <w:rPr>
          <w:spacing w:val="34"/>
          <w:w w:val="110"/>
        </w:rPr>
        <w:t> </w:t>
      </w:r>
      <w:r>
        <w:rPr>
          <w:w w:val="110"/>
        </w:rPr>
        <w:t>de</w:t>
      </w:r>
      <w:r>
        <w:rPr>
          <w:spacing w:val="35"/>
          <w:w w:val="110"/>
        </w:rPr>
        <w:t> </w:t>
      </w:r>
      <w:r>
        <w:rPr>
          <w:w w:val="110"/>
        </w:rPr>
        <w:t>que</w:t>
      </w:r>
      <w:r>
        <w:rPr>
          <w:spacing w:val="-56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estudios</w:t>
      </w:r>
      <w:r>
        <w:rPr>
          <w:spacing w:val="1"/>
          <w:w w:val="110"/>
        </w:rPr>
        <w:t> </w:t>
      </w:r>
      <w:r>
        <w:rPr>
          <w:w w:val="110"/>
        </w:rPr>
        <w:t>clásicos</w:t>
      </w:r>
      <w:r>
        <w:rPr>
          <w:spacing w:val="1"/>
          <w:w w:val="110"/>
        </w:rPr>
        <w:t> </w:t>
      </w:r>
      <w:r>
        <w:rPr>
          <w:w w:val="110"/>
        </w:rPr>
        <w:t>grecolatinos</w:t>
      </w:r>
      <w:r>
        <w:rPr>
          <w:spacing w:val="1"/>
          <w:w w:val="110"/>
        </w:rPr>
        <w:t> </w:t>
      </w:r>
      <w:r>
        <w:rPr>
          <w:w w:val="110"/>
        </w:rPr>
        <w:t>giran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torno</w:t>
      </w:r>
      <w:r>
        <w:rPr>
          <w:spacing w:val="1"/>
          <w:w w:val="110"/>
        </w:rPr>
        <w:t> </w:t>
      </w:r>
      <w:r>
        <w:rPr>
          <w:w w:val="110"/>
        </w:rPr>
        <w:t>al</w:t>
      </w:r>
      <w:r>
        <w:rPr>
          <w:spacing w:val="1"/>
          <w:w w:val="110"/>
        </w:rPr>
        <w:t> </w:t>
      </w:r>
      <w:r>
        <w:rPr>
          <w:w w:val="110"/>
        </w:rPr>
        <w:t>manejo</w:t>
      </w:r>
      <w:r>
        <w:rPr>
          <w:spacing w:val="1"/>
          <w:w w:val="110"/>
        </w:rPr>
        <w:t> </w:t>
      </w:r>
      <w:r>
        <w:rPr>
          <w:w w:val="110"/>
        </w:rPr>
        <w:t>instrumental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las</w:t>
      </w:r>
      <w:r>
        <w:rPr>
          <w:spacing w:val="-56"/>
          <w:w w:val="110"/>
        </w:rPr>
        <w:t> </w:t>
      </w:r>
      <w:r>
        <w:rPr>
          <w:w w:val="110"/>
        </w:rPr>
        <w:t>lenguas</w:t>
      </w:r>
      <w:r>
        <w:rPr>
          <w:spacing w:val="1"/>
          <w:w w:val="110"/>
        </w:rPr>
        <w:t> </w:t>
      </w:r>
      <w:r>
        <w:rPr>
          <w:w w:val="110"/>
        </w:rPr>
        <w:t>respectivas,</w:t>
      </w:r>
      <w:r>
        <w:rPr>
          <w:spacing w:val="1"/>
          <w:w w:val="110"/>
        </w:rPr>
        <w:t> </w:t>
      </w:r>
      <w:r>
        <w:rPr>
          <w:w w:val="110"/>
        </w:rPr>
        <w:t>tomaremos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estudios  de  éstas  como  el  hilo  conductor</w:t>
      </w:r>
      <w:r>
        <w:rPr>
          <w:spacing w:val="1"/>
          <w:w w:val="110"/>
        </w:rPr>
        <w:t> </w:t>
      </w:r>
      <w:r>
        <w:rPr>
          <w:w w:val="110"/>
        </w:rPr>
        <w:t>para</w:t>
      </w:r>
      <w:r>
        <w:rPr>
          <w:spacing w:val="54"/>
          <w:w w:val="110"/>
        </w:rPr>
        <w:t> </w:t>
      </w:r>
      <w:r>
        <w:rPr>
          <w:w w:val="110"/>
        </w:rPr>
        <w:t>una</w:t>
      </w:r>
      <w:r>
        <w:rPr>
          <w:spacing w:val="54"/>
          <w:w w:val="110"/>
        </w:rPr>
        <w:t> </w:t>
      </w:r>
      <w:r>
        <w:rPr>
          <w:w w:val="110"/>
        </w:rPr>
        <w:t>aproximación</w:t>
      </w:r>
      <w:r>
        <w:rPr>
          <w:spacing w:val="54"/>
          <w:w w:val="110"/>
        </w:rPr>
        <w:t> </w:t>
      </w:r>
      <w:r>
        <w:rPr>
          <w:w w:val="110"/>
        </w:rPr>
        <w:t>al</w:t>
      </w:r>
      <w:r>
        <w:rPr>
          <w:spacing w:val="54"/>
          <w:w w:val="110"/>
        </w:rPr>
        <w:t> </w:t>
      </w:r>
      <w:r>
        <w:rPr>
          <w:w w:val="110"/>
        </w:rPr>
        <w:t>conocimiento</w:t>
      </w:r>
      <w:r>
        <w:rPr>
          <w:spacing w:val="54"/>
          <w:w w:val="110"/>
        </w:rPr>
        <w:t> </w:t>
      </w:r>
      <w:r>
        <w:rPr>
          <w:w w:val="110"/>
        </w:rPr>
        <w:t>de</w:t>
      </w:r>
      <w:r>
        <w:rPr>
          <w:spacing w:val="54"/>
          <w:w w:val="110"/>
        </w:rPr>
        <w:t> </w:t>
      </w:r>
      <w:r>
        <w:rPr>
          <w:w w:val="110"/>
        </w:rPr>
        <w:t>la</w:t>
      </w:r>
      <w:r>
        <w:rPr>
          <w:spacing w:val="54"/>
          <w:w w:val="110"/>
        </w:rPr>
        <w:t> </w:t>
      </w:r>
      <w:r>
        <w:rPr>
          <w:w w:val="110"/>
        </w:rPr>
        <w:t>situación</w:t>
      </w:r>
      <w:r>
        <w:rPr>
          <w:spacing w:val="54"/>
          <w:w w:val="110"/>
        </w:rPr>
        <w:t> </w:t>
      </w:r>
      <w:r>
        <w:rPr>
          <w:w w:val="110"/>
        </w:rPr>
        <w:t>de</w:t>
      </w:r>
      <w:r>
        <w:rPr>
          <w:spacing w:val="54"/>
          <w:w w:val="110"/>
        </w:rPr>
        <w:t> </w:t>
      </w:r>
      <w:r>
        <w:rPr>
          <w:w w:val="110"/>
        </w:rPr>
        <w:t>los</w:t>
      </w:r>
      <w:r>
        <w:rPr>
          <w:spacing w:val="54"/>
          <w:w w:val="110"/>
        </w:rPr>
        <w:t> </w:t>
      </w:r>
      <w:r>
        <w:rPr>
          <w:w w:val="110"/>
        </w:rPr>
        <w:t>estudios</w:t>
      </w:r>
      <w:r>
        <w:rPr>
          <w:spacing w:val="54"/>
          <w:w w:val="110"/>
        </w:rPr>
        <w:t> </w:t>
      </w:r>
      <w:r>
        <w:rPr>
          <w:w w:val="110"/>
        </w:rPr>
        <w:t>clásicos</w:t>
      </w:r>
      <w:r>
        <w:rPr>
          <w:spacing w:val="-56"/>
          <w:w w:val="110"/>
        </w:rPr>
        <w:t> </w:t>
      </w:r>
      <w:r>
        <w:rPr>
          <w:w w:val="110"/>
        </w:rPr>
        <w:t>en</w:t>
      </w:r>
      <w:r>
        <w:rPr>
          <w:spacing w:val="20"/>
          <w:w w:val="110"/>
        </w:rPr>
        <w:t> </w:t>
      </w:r>
      <w:r>
        <w:rPr>
          <w:w w:val="110"/>
        </w:rPr>
        <w:t>Venezuela</w:t>
      </w:r>
      <w:r>
        <w:rPr>
          <w:spacing w:val="21"/>
          <w:w w:val="110"/>
        </w:rPr>
        <w:t> </w:t>
      </w:r>
      <w:r>
        <w:rPr>
          <w:w w:val="110"/>
        </w:rPr>
        <w:t>y</w:t>
      </w:r>
      <w:r>
        <w:rPr>
          <w:spacing w:val="21"/>
          <w:w w:val="110"/>
        </w:rPr>
        <w:t> </w:t>
      </w:r>
      <w:r>
        <w:rPr>
          <w:w w:val="110"/>
        </w:rPr>
        <w:t>sus</w:t>
      </w:r>
      <w:r>
        <w:rPr>
          <w:spacing w:val="21"/>
          <w:w w:val="110"/>
        </w:rPr>
        <w:t> </w:t>
      </w:r>
      <w:r>
        <w:rPr>
          <w:w w:val="110"/>
        </w:rPr>
        <w:t>perspectivas</w:t>
      </w:r>
      <w:r>
        <w:rPr>
          <w:spacing w:val="21"/>
          <w:w w:val="110"/>
        </w:rPr>
        <w:t> </w:t>
      </w:r>
      <w:r>
        <w:rPr>
          <w:w w:val="110"/>
        </w:rPr>
        <w:t>para</w:t>
      </w:r>
      <w:r>
        <w:rPr>
          <w:spacing w:val="21"/>
          <w:w w:val="110"/>
        </w:rPr>
        <w:t> </w:t>
      </w:r>
      <w:r>
        <w:rPr>
          <w:w w:val="110"/>
        </w:rPr>
        <w:t>el</w:t>
      </w:r>
      <w:r>
        <w:rPr>
          <w:spacing w:val="21"/>
          <w:w w:val="110"/>
        </w:rPr>
        <w:t> </w:t>
      </w:r>
      <w:r>
        <w:rPr>
          <w:w w:val="110"/>
        </w:rPr>
        <w:t>nuevo</w:t>
      </w:r>
      <w:r>
        <w:rPr>
          <w:spacing w:val="21"/>
          <w:w w:val="110"/>
        </w:rPr>
        <w:t> </w:t>
      </w:r>
      <w:r>
        <w:rPr>
          <w:w w:val="110"/>
        </w:rPr>
        <w:t>milenio.</w:t>
      </w:r>
    </w:p>
    <w:p>
      <w:pPr>
        <w:pStyle w:val="BodyText"/>
        <w:spacing w:before="8"/>
        <w:ind w:left="921"/>
        <w:jc w:val="both"/>
      </w:pPr>
      <w:r>
        <w:rPr>
          <w:w w:val="110"/>
        </w:rPr>
        <w:t>En</w:t>
      </w:r>
      <w:r>
        <w:rPr>
          <w:spacing w:val="33"/>
          <w:w w:val="110"/>
        </w:rPr>
        <w:t> </w:t>
      </w:r>
      <w:r>
        <w:rPr>
          <w:w w:val="110"/>
        </w:rPr>
        <w:t>el</w:t>
      </w:r>
      <w:r>
        <w:rPr>
          <w:spacing w:val="33"/>
          <w:w w:val="110"/>
        </w:rPr>
        <w:t> </w:t>
      </w:r>
      <w:r>
        <w:rPr>
          <w:w w:val="110"/>
        </w:rPr>
        <w:t>presente</w:t>
      </w:r>
      <w:r>
        <w:rPr>
          <w:spacing w:val="33"/>
          <w:w w:val="110"/>
        </w:rPr>
        <w:t> </w:t>
      </w:r>
      <w:r>
        <w:rPr>
          <w:w w:val="110"/>
        </w:rPr>
        <w:t>trabajo</w:t>
      </w:r>
      <w:r>
        <w:rPr>
          <w:spacing w:val="33"/>
          <w:w w:val="110"/>
        </w:rPr>
        <w:t> </w:t>
      </w:r>
      <w:r>
        <w:rPr>
          <w:w w:val="110"/>
        </w:rPr>
        <w:t>trataremos</w:t>
      </w:r>
      <w:r>
        <w:rPr>
          <w:spacing w:val="34"/>
          <w:w w:val="110"/>
        </w:rPr>
        <w:t> </w:t>
      </w:r>
      <w:r>
        <w:rPr>
          <w:w w:val="110"/>
        </w:rPr>
        <w:t>de</w:t>
      </w:r>
      <w:r>
        <w:rPr>
          <w:spacing w:val="33"/>
          <w:w w:val="110"/>
        </w:rPr>
        <w:t> </w:t>
      </w:r>
      <w:r>
        <w:rPr>
          <w:w w:val="110"/>
        </w:rPr>
        <w:t>seguir</w:t>
      </w:r>
      <w:r>
        <w:rPr>
          <w:spacing w:val="33"/>
          <w:w w:val="110"/>
        </w:rPr>
        <w:t> </w:t>
      </w:r>
      <w:r>
        <w:rPr>
          <w:w w:val="110"/>
        </w:rPr>
        <w:t>el</w:t>
      </w:r>
      <w:r>
        <w:rPr>
          <w:spacing w:val="33"/>
          <w:w w:val="110"/>
        </w:rPr>
        <w:t> </w:t>
      </w:r>
      <w:r>
        <w:rPr>
          <w:w w:val="110"/>
        </w:rPr>
        <w:t>siguiente</w:t>
      </w:r>
      <w:r>
        <w:rPr>
          <w:spacing w:val="33"/>
          <w:w w:val="110"/>
        </w:rPr>
        <w:t> </w:t>
      </w:r>
      <w:r>
        <w:rPr>
          <w:w w:val="110"/>
        </w:rPr>
        <w:t>plan:</w:t>
      </w:r>
    </w:p>
    <w:p>
      <w:pPr>
        <w:pStyle w:val="BodyText"/>
        <w:spacing w:before="2"/>
        <w:rPr>
          <w:sz w:val="29"/>
        </w:rPr>
      </w:pPr>
    </w:p>
    <w:p>
      <w:pPr>
        <w:pStyle w:val="ListParagraph"/>
        <w:numPr>
          <w:ilvl w:val="0"/>
          <w:numId w:val="1"/>
        </w:numPr>
        <w:tabs>
          <w:tab w:pos="754" w:val="left" w:leader="none"/>
        </w:tabs>
        <w:spacing w:line="360" w:lineRule="auto" w:before="1" w:after="0"/>
        <w:ind w:left="753" w:right="220" w:hanging="339"/>
        <w:jc w:val="both"/>
        <w:rPr>
          <w:sz w:val="24"/>
        </w:rPr>
      </w:pPr>
      <w:r>
        <w:rPr>
          <w:w w:val="115"/>
          <w:sz w:val="24"/>
        </w:rPr>
        <w:t>La</w:t>
      </w:r>
      <w:r>
        <w:rPr>
          <w:spacing w:val="61"/>
          <w:w w:val="115"/>
          <w:sz w:val="24"/>
        </w:rPr>
        <w:t> </w:t>
      </w:r>
      <w:r>
        <w:rPr>
          <w:w w:val="115"/>
          <w:sz w:val="24"/>
        </w:rPr>
        <w:t>situación</w:t>
      </w:r>
      <w:r>
        <w:rPr>
          <w:spacing w:val="61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spacing w:val="61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spacing w:val="61"/>
          <w:w w:val="115"/>
          <w:sz w:val="24"/>
        </w:rPr>
        <w:t> </w:t>
      </w:r>
      <w:r>
        <w:rPr>
          <w:w w:val="115"/>
          <w:sz w:val="24"/>
        </w:rPr>
        <w:t>enseñanza</w:t>
      </w:r>
      <w:r>
        <w:rPr>
          <w:spacing w:val="61"/>
          <w:w w:val="115"/>
          <w:sz w:val="24"/>
        </w:rPr>
        <w:t> </w:t>
      </w:r>
      <w:r>
        <w:rPr>
          <w:w w:val="115"/>
          <w:sz w:val="24"/>
        </w:rPr>
        <w:t>media</w:t>
      </w:r>
      <w:r>
        <w:rPr>
          <w:spacing w:val="61"/>
          <w:w w:val="115"/>
          <w:sz w:val="24"/>
        </w:rPr>
        <w:t> </w:t>
      </w:r>
      <w:r>
        <w:rPr>
          <w:w w:val="115"/>
          <w:sz w:val="24"/>
        </w:rPr>
        <w:t>y</w:t>
      </w:r>
      <w:r>
        <w:rPr>
          <w:spacing w:val="61"/>
          <w:w w:val="115"/>
          <w:sz w:val="24"/>
        </w:rPr>
        <w:t> </w:t>
      </w:r>
      <w:r>
        <w:rPr>
          <w:w w:val="115"/>
          <w:sz w:val="24"/>
        </w:rPr>
        <w:t>universitaria</w:t>
      </w:r>
      <w:r>
        <w:rPr>
          <w:spacing w:val="61"/>
          <w:w w:val="115"/>
          <w:sz w:val="24"/>
        </w:rPr>
        <w:t> </w:t>
      </w:r>
      <w:r>
        <w:rPr>
          <w:w w:val="115"/>
          <w:sz w:val="24"/>
        </w:rPr>
        <w:t>en</w:t>
      </w:r>
      <w:r>
        <w:rPr>
          <w:spacing w:val="61"/>
          <w:w w:val="115"/>
          <w:sz w:val="24"/>
        </w:rPr>
        <w:t> </w:t>
      </w:r>
      <w:r>
        <w:rPr>
          <w:w w:val="115"/>
          <w:sz w:val="24"/>
        </w:rPr>
        <w:t>perspectiva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diacrónica.</w:t>
      </w:r>
    </w:p>
    <w:p>
      <w:pPr>
        <w:pStyle w:val="ListParagraph"/>
        <w:numPr>
          <w:ilvl w:val="0"/>
          <w:numId w:val="1"/>
        </w:numPr>
        <w:tabs>
          <w:tab w:pos="754" w:val="left" w:leader="none"/>
        </w:tabs>
        <w:spacing w:line="360" w:lineRule="auto" w:before="0" w:after="0"/>
        <w:ind w:left="753" w:right="220" w:hanging="420"/>
        <w:jc w:val="both"/>
        <w:rPr>
          <w:sz w:val="24"/>
        </w:rPr>
      </w:pPr>
      <w:r>
        <w:rPr>
          <w:w w:val="115"/>
          <w:sz w:val="24"/>
        </w:rPr>
        <w:t>Hechos culturales importantes: personalidades, publicaciones, congresos,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eventos</w:t>
      </w:r>
      <w:r>
        <w:rPr>
          <w:spacing w:val="14"/>
          <w:w w:val="115"/>
          <w:sz w:val="24"/>
        </w:rPr>
        <w:t> </w:t>
      </w:r>
      <w:r>
        <w:rPr>
          <w:w w:val="115"/>
          <w:sz w:val="24"/>
        </w:rPr>
        <w:t>mayores,</w:t>
      </w:r>
      <w:r>
        <w:rPr>
          <w:spacing w:val="14"/>
          <w:w w:val="115"/>
          <w:sz w:val="24"/>
        </w:rPr>
        <w:t> </w:t>
      </w:r>
      <w:r>
        <w:rPr>
          <w:w w:val="115"/>
          <w:sz w:val="24"/>
        </w:rPr>
        <w:t>etcétera.</w:t>
      </w:r>
    </w:p>
    <w:p>
      <w:pPr>
        <w:pStyle w:val="ListParagraph"/>
        <w:numPr>
          <w:ilvl w:val="0"/>
          <w:numId w:val="1"/>
        </w:numPr>
        <w:tabs>
          <w:tab w:pos="754" w:val="left" w:leader="none"/>
        </w:tabs>
        <w:spacing w:line="360" w:lineRule="auto" w:before="1" w:after="0"/>
        <w:ind w:left="753" w:right="220" w:hanging="502"/>
        <w:jc w:val="both"/>
        <w:rPr>
          <w:sz w:val="24"/>
        </w:rPr>
      </w:pPr>
      <w:r>
        <w:rPr>
          <w:w w:val="115"/>
          <w:sz w:val="24"/>
        </w:rPr>
        <w:t>Características de la comunidad científica de los clasicistas en el país y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perfiles disciplinarios que se cultivan (o los que no se cultivan y hacen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falta).</w:t>
      </w:r>
      <w:r>
        <w:rPr>
          <w:spacing w:val="13"/>
          <w:w w:val="115"/>
          <w:sz w:val="24"/>
        </w:rPr>
        <w:t> </w:t>
      </w:r>
      <w:r>
        <w:rPr>
          <w:w w:val="115"/>
          <w:sz w:val="24"/>
        </w:rPr>
        <w:t>Equilibrio</w:t>
      </w:r>
      <w:r>
        <w:rPr>
          <w:spacing w:val="13"/>
          <w:w w:val="115"/>
          <w:sz w:val="24"/>
        </w:rPr>
        <w:t> </w:t>
      </w:r>
      <w:r>
        <w:rPr>
          <w:w w:val="115"/>
          <w:sz w:val="24"/>
        </w:rPr>
        <w:t>entre</w:t>
      </w:r>
      <w:r>
        <w:rPr>
          <w:spacing w:val="14"/>
          <w:w w:val="115"/>
          <w:sz w:val="24"/>
        </w:rPr>
        <w:t> </w:t>
      </w:r>
      <w:r>
        <w:rPr>
          <w:w w:val="115"/>
          <w:sz w:val="24"/>
        </w:rPr>
        <w:t>griego</w:t>
      </w:r>
      <w:r>
        <w:rPr>
          <w:spacing w:val="13"/>
          <w:w w:val="115"/>
          <w:sz w:val="24"/>
        </w:rPr>
        <w:t> </w:t>
      </w:r>
      <w:r>
        <w:rPr>
          <w:w w:val="115"/>
          <w:sz w:val="24"/>
        </w:rPr>
        <w:t>y</w:t>
      </w:r>
      <w:r>
        <w:rPr>
          <w:spacing w:val="13"/>
          <w:w w:val="115"/>
          <w:sz w:val="24"/>
        </w:rPr>
        <w:t> </w:t>
      </w:r>
      <w:r>
        <w:rPr>
          <w:w w:val="115"/>
          <w:sz w:val="24"/>
        </w:rPr>
        <w:t>latín.</w:t>
      </w:r>
    </w:p>
    <w:p>
      <w:pPr>
        <w:pStyle w:val="BodyText"/>
        <w:spacing w:before="3"/>
        <w:rPr>
          <w:sz w:val="18"/>
        </w:rPr>
      </w:pPr>
      <w:r>
        <w:rPr/>
        <w:pict>
          <v:rect style="position:absolute;margin-left:70.694199pt;margin-top:12.670861pt;width:144pt;height:.48pt;mso-position-horizontal-relative:page;mso-position-vertical-relative:paragraph;z-index:-1572608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line="237" w:lineRule="auto" w:before="88"/>
        <w:ind w:left="213" w:right="219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3</w:t>
      </w:r>
      <w:r>
        <w:rPr>
          <w:rFonts w:ascii="Times New Roman" w:hAnsi="Times New Roman"/>
          <w:sz w:val="20"/>
          <w:vertAlign w:val="baseline"/>
        </w:rPr>
        <w:t> Rafael Fernández Heres: </w:t>
      </w:r>
      <w:r>
        <w:rPr>
          <w:rFonts w:ascii="Times New Roman" w:hAnsi="Times New Roman"/>
          <w:i/>
          <w:sz w:val="20"/>
          <w:vertAlign w:val="baseline"/>
        </w:rPr>
        <w:t>La enseñanza del griego en Venezuela, </w:t>
      </w:r>
      <w:r>
        <w:rPr>
          <w:rFonts w:ascii="Times New Roman" w:hAnsi="Times New Roman"/>
          <w:sz w:val="20"/>
          <w:vertAlign w:val="baseline"/>
        </w:rPr>
        <w:t>Caracas, Universidad Central de Venezuela, 1968.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Esta monografía de ciento dieciséis páginas, a pesar de su título, abarca además consideraciones sobre lo estudios de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latín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y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en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ella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hace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una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detallada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revisión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histórica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sobre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el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tema.</w:t>
      </w:r>
    </w:p>
    <w:p>
      <w:pPr>
        <w:spacing w:before="2"/>
        <w:ind w:left="213" w:right="220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4</w:t>
      </w:r>
      <w:r>
        <w:rPr>
          <w:rFonts w:ascii="Times New Roman" w:hAnsi="Times New Roman"/>
          <w:sz w:val="20"/>
          <w:vertAlign w:val="baseline"/>
        </w:rPr>
        <w:t> Francisco Bravo: "Presencia de la filosofía griega en Venezuela", en </w:t>
      </w:r>
      <w:r>
        <w:rPr>
          <w:rFonts w:ascii="Times New Roman" w:hAnsi="Times New Roman"/>
          <w:i/>
          <w:sz w:val="20"/>
          <w:vertAlign w:val="baseline"/>
        </w:rPr>
        <w:t>Greek Philosophy in the New Millenium.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Essays in Honour of Thomas M. Robinson, </w:t>
      </w:r>
      <w:r>
        <w:rPr>
          <w:rFonts w:ascii="Times New Roman" w:hAnsi="Times New Roman"/>
          <w:sz w:val="20"/>
          <w:vertAlign w:val="baseline"/>
        </w:rPr>
        <w:t>vol. 6, Sankt Agustin, Academia Verlag, 2004 (Series Studies in Ancient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Philosophy), pp. 109-126. Toda la obra en su conjunto está dedicada a un análisis prospectivo de la filosofía griega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para un nuevo Milenio. La ponencia del profesor Bravo está dedicada fundamentalmente al desarrollo del área de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griego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antiguo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en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actual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Facultad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Humanidades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y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Educación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UCV.</w:t>
      </w:r>
    </w:p>
    <w:p>
      <w:pPr>
        <w:spacing w:before="2"/>
        <w:ind w:left="213" w:right="219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5</w:t>
      </w:r>
      <w:r>
        <w:rPr>
          <w:rFonts w:ascii="Times New Roman" w:hAnsi="Times New Roman"/>
          <w:sz w:val="20"/>
          <w:vertAlign w:val="baseline"/>
        </w:rPr>
        <w:t> Caracciolo Parra: </w:t>
      </w:r>
      <w:r>
        <w:rPr>
          <w:rFonts w:ascii="Times New Roman" w:hAnsi="Times New Roman"/>
          <w:i/>
          <w:sz w:val="20"/>
          <w:vertAlign w:val="baseline"/>
        </w:rPr>
        <w:t>La instrucción en Caracas, </w:t>
      </w:r>
      <w:r>
        <w:rPr>
          <w:rFonts w:ascii="Times New Roman" w:hAnsi="Times New Roman"/>
          <w:sz w:val="20"/>
          <w:vertAlign w:val="baseline"/>
        </w:rPr>
        <w:t>Caracas, Parra León Hermanos, 1932; Ildefonso Leal: </w:t>
      </w:r>
      <w:r>
        <w:rPr>
          <w:rFonts w:ascii="Times New Roman" w:hAnsi="Times New Roman"/>
          <w:i/>
          <w:sz w:val="20"/>
          <w:vertAlign w:val="baseline"/>
        </w:rPr>
        <w:t>Historia de la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UCV,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Caracas,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Ediciones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del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Rectorado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UCV,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1981;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Agueda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María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Rodríguez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Cruz: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Historia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de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las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universidades hispanoamericanas: período hispánico, </w:t>
      </w:r>
      <w:r>
        <w:rPr>
          <w:rFonts w:ascii="Times New Roman" w:hAnsi="Times New Roman"/>
          <w:sz w:val="20"/>
          <w:vertAlign w:val="baseline"/>
        </w:rPr>
        <w:t>Bogotá, Instituto Caro y Cuervo, 1973, 2 vols., tomo </w:t>
      </w:r>
      <w:r>
        <w:rPr>
          <w:rFonts w:ascii="Times New Roman" w:hAnsi="Times New Roman"/>
          <w:sz w:val="16"/>
          <w:vertAlign w:val="baseline"/>
        </w:rPr>
        <w:t>II</w:t>
      </w:r>
      <w:r>
        <w:rPr>
          <w:rFonts w:ascii="Times New Roman" w:hAnsi="Times New Roman"/>
          <w:sz w:val="20"/>
          <w:vertAlign w:val="baseline"/>
        </w:rPr>
        <w:t>: pp.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36-113.</w:t>
      </w:r>
    </w:p>
    <w:p>
      <w:pPr>
        <w:spacing w:before="2"/>
        <w:ind w:left="213" w:right="0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6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Rodríguez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Cruz,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M.,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op.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cit.,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tomo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16"/>
          <w:vertAlign w:val="baseline"/>
        </w:rPr>
        <w:t>II</w:t>
      </w:r>
      <w:r>
        <w:rPr>
          <w:rFonts w:ascii="Times New Roman" w:hAnsi="Times New Roman"/>
          <w:sz w:val="20"/>
          <w:vertAlign w:val="baseline"/>
        </w:rPr>
        <w:t>,</w:t>
      </w:r>
      <w:r>
        <w:rPr>
          <w:rFonts w:ascii="Times New Roman" w:hAnsi="Times New Roman"/>
          <w:spacing w:val="-1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pp.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178-198.</w:t>
      </w:r>
    </w:p>
    <w:p>
      <w:pPr>
        <w:spacing w:after="0"/>
        <w:jc w:val="both"/>
        <w:rPr>
          <w:rFonts w:ascii="Times New Roman" w:hAnsi="Times New Roman"/>
          <w:sz w:val="20"/>
        </w:rPr>
        <w:sectPr>
          <w:headerReference w:type="default" r:id="rId5"/>
          <w:footerReference w:type="default" r:id="rId6"/>
          <w:pgSz w:w="12240" w:h="15840"/>
          <w:pgMar w:header="731" w:footer="1352" w:top="1080" w:bottom="1540" w:left="1200" w:right="1200"/>
          <w:pgNumType w:start="47"/>
        </w:sectPr>
      </w:pPr>
    </w:p>
    <w:p>
      <w:pPr>
        <w:pStyle w:val="BodyText"/>
        <w:spacing w:before="144"/>
        <w:ind w:left="7755"/>
      </w:pPr>
      <w:r>
        <w:rPr>
          <w:w w:val="115"/>
        </w:rPr>
        <w:t>Blas</w:t>
      </w:r>
      <w:r>
        <w:rPr>
          <w:spacing w:val="23"/>
          <w:w w:val="115"/>
        </w:rPr>
        <w:t> </w:t>
      </w:r>
      <w:r>
        <w:rPr>
          <w:w w:val="115"/>
        </w:rPr>
        <w:t>Bruni</w:t>
      </w:r>
      <w:r>
        <w:rPr>
          <w:spacing w:val="23"/>
          <w:w w:val="115"/>
        </w:rPr>
        <w:t> </w:t>
      </w:r>
      <w:r>
        <w:rPr>
          <w:w w:val="115"/>
        </w:rPr>
        <w:t>Celli</w:t>
      </w:r>
    </w:p>
    <w:p>
      <w:pPr>
        <w:pStyle w:val="ListParagraph"/>
        <w:numPr>
          <w:ilvl w:val="0"/>
          <w:numId w:val="1"/>
        </w:numPr>
        <w:tabs>
          <w:tab w:pos="754" w:val="left" w:leader="none"/>
        </w:tabs>
        <w:spacing w:line="360" w:lineRule="auto" w:before="189" w:after="0"/>
        <w:ind w:left="753" w:right="220" w:hanging="507"/>
        <w:jc w:val="left"/>
        <w:rPr>
          <w:sz w:val="24"/>
        </w:rPr>
      </w:pPr>
      <w:r>
        <w:rPr>
          <w:w w:val="115"/>
          <w:sz w:val="24"/>
        </w:rPr>
        <w:t>Contactos</w:t>
      </w:r>
      <w:r>
        <w:rPr>
          <w:spacing w:val="38"/>
          <w:w w:val="115"/>
          <w:sz w:val="24"/>
        </w:rPr>
        <w:t> </w:t>
      </w:r>
      <w:r>
        <w:rPr>
          <w:w w:val="115"/>
          <w:sz w:val="24"/>
        </w:rPr>
        <w:t>con</w:t>
      </w:r>
      <w:r>
        <w:rPr>
          <w:spacing w:val="38"/>
          <w:w w:val="115"/>
          <w:sz w:val="24"/>
        </w:rPr>
        <w:t> </w:t>
      </w:r>
      <w:r>
        <w:rPr>
          <w:w w:val="115"/>
          <w:sz w:val="24"/>
        </w:rPr>
        <w:t>otras</w:t>
      </w:r>
      <w:r>
        <w:rPr>
          <w:spacing w:val="39"/>
          <w:w w:val="115"/>
          <w:sz w:val="24"/>
        </w:rPr>
        <w:t> </w:t>
      </w:r>
      <w:r>
        <w:rPr>
          <w:w w:val="115"/>
          <w:sz w:val="24"/>
        </w:rPr>
        <w:t>áreas</w:t>
      </w:r>
      <w:r>
        <w:rPr>
          <w:spacing w:val="38"/>
          <w:w w:val="115"/>
          <w:sz w:val="24"/>
        </w:rPr>
        <w:t> </w:t>
      </w:r>
      <w:r>
        <w:rPr>
          <w:w w:val="115"/>
          <w:sz w:val="24"/>
        </w:rPr>
        <w:t>disciplinaria:</w:t>
      </w:r>
      <w:r>
        <w:rPr>
          <w:spacing w:val="39"/>
          <w:w w:val="115"/>
          <w:sz w:val="24"/>
        </w:rPr>
        <w:t> </w:t>
      </w:r>
      <w:r>
        <w:rPr>
          <w:w w:val="115"/>
          <w:sz w:val="24"/>
        </w:rPr>
        <w:t>filosofía,</w:t>
      </w:r>
      <w:r>
        <w:rPr>
          <w:spacing w:val="38"/>
          <w:w w:val="115"/>
          <w:sz w:val="24"/>
        </w:rPr>
        <w:t> </w:t>
      </w:r>
      <w:r>
        <w:rPr>
          <w:w w:val="115"/>
          <w:sz w:val="24"/>
        </w:rPr>
        <w:t>letras,</w:t>
      </w:r>
      <w:r>
        <w:rPr>
          <w:spacing w:val="39"/>
          <w:w w:val="115"/>
          <w:sz w:val="24"/>
        </w:rPr>
        <w:t> </w:t>
      </w:r>
      <w:r>
        <w:rPr>
          <w:w w:val="115"/>
          <w:sz w:val="24"/>
        </w:rPr>
        <w:t>historia,</w:t>
      </w:r>
      <w:r>
        <w:rPr>
          <w:spacing w:val="38"/>
          <w:w w:val="115"/>
          <w:sz w:val="24"/>
        </w:rPr>
        <w:t> </w:t>
      </w:r>
      <w:r>
        <w:rPr>
          <w:w w:val="115"/>
          <w:sz w:val="24"/>
        </w:rPr>
        <w:t>retórica,</w:t>
      </w:r>
      <w:r>
        <w:rPr>
          <w:spacing w:val="-57"/>
          <w:w w:val="115"/>
          <w:sz w:val="24"/>
        </w:rPr>
        <w:t> </w:t>
      </w:r>
      <w:r>
        <w:rPr>
          <w:w w:val="115"/>
          <w:sz w:val="24"/>
        </w:rPr>
        <w:t>arqueología,</w:t>
      </w:r>
      <w:r>
        <w:rPr>
          <w:spacing w:val="14"/>
          <w:w w:val="115"/>
          <w:sz w:val="24"/>
        </w:rPr>
        <w:t> </w:t>
      </w:r>
      <w:r>
        <w:rPr>
          <w:w w:val="115"/>
          <w:sz w:val="24"/>
        </w:rPr>
        <w:t>etcétera.</w:t>
      </w:r>
    </w:p>
    <w:p>
      <w:pPr>
        <w:pStyle w:val="ListParagraph"/>
        <w:numPr>
          <w:ilvl w:val="0"/>
          <w:numId w:val="1"/>
        </w:numPr>
        <w:tabs>
          <w:tab w:pos="754" w:val="left" w:leader="none"/>
        </w:tabs>
        <w:spacing w:line="240" w:lineRule="auto" w:before="0" w:after="0"/>
        <w:ind w:left="753" w:right="0" w:hanging="425"/>
        <w:jc w:val="left"/>
        <w:rPr>
          <w:sz w:val="24"/>
        </w:rPr>
      </w:pPr>
      <w:r>
        <w:rPr>
          <w:w w:val="110"/>
          <w:sz w:val="24"/>
        </w:rPr>
        <w:t>Perspectivas</w:t>
      </w:r>
      <w:r>
        <w:rPr>
          <w:spacing w:val="35"/>
          <w:w w:val="110"/>
          <w:sz w:val="24"/>
        </w:rPr>
        <w:t> </w:t>
      </w:r>
      <w:r>
        <w:rPr>
          <w:w w:val="110"/>
          <w:sz w:val="24"/>
        </w:rPr>
        <w:t>para</w:t>
      </w:r>
      <w:r>
        <w:rPr>
          <w:spacing w:val="35"/>
          <w:w w:val="110"/>
          <w:sz w:val="24"/>
        </w:rPr>
        <w:t> </w:t>
      </w:r>
      <w:r>
        <w:rPr>
          <w:w w:val="110"/>
          <w:sz w:val="24"/>
        </w:rPr>
        <w:t>los</w:t>
      </w:r>
      <w:r>
        <w:rPr>
          <w:spacing w:val="36"/>
          <w:w w:val="110"/>
          <w:sz w:val="24"/>
        </w:rPr>
        <w:t> </w:t>
      </w:r>
      <w:r>
        <w:rPr>
          <w:w w:val="110"/>
          <w:sz w:val="24"/>
        </w:rPr>
        <w:t>estudios</w:t>
      </w:r>
      <w:r>
        <w:rPr>
          <w:spacing w:val="35"/>
          <w:w w:val="110"/>
          <w:sz w:val="24"/>
        </w:rPr>
        <w:t> </w:t>
      </w:r>
      <w:r>
        <w:rPr>
          <w:w w:val="110"/>
          <w:sz w:val="24"/>
        </w:rPr>
        <w:t>clásicos</w:t>
      </w:r>
      <w:r>
        <w:rPr>
          <w:spacing w:val="36"/>
          <w:w w:val="110"/>
          <w:sz w:val="24"/>
        </w:rPr>
        <w:t> </w:t>
      </w:r>
      <w:r>
        <w:rPr>
          <w:w w:val="110"/>
          <w:sz w:val="24"/>
        </w:rPr>
        <w:t>en</w:t>
      </w:r>
      <w:r>
        <w:rPr>
          <w:spacing w:val="35"/>
          <w:w w:val="110"/>
          <w:sz w:val="24"/>
        </w:rPr>
        <w:t> </w:t>
      </w:r>
      <w:r>
        <w:rPr>
          <w:w w:val="110"/>
          <w:sz w:val="24"/>
        </w:rPr>
        <w:t>el</w:t>
      </w:r>
      <w:r>
        <w:rPr>
          <w:spacing w:val="36"/>
          <w:w w:val="110"/>
          <w:sz w:val="24"/>
        </w:rPr>
        <w:t> </w:t>
      </w:r>
      <w:r>
        <w:rPr>
          <w:w w:val="110"/>
          <w:sz w:val="24"/>
        </w:rPr>
        <w:t>nuevo</w:t>
      </w:r>
      <w:r>
        <w:rPr>
          <w:spacing w:val="35"/>
          <w:w w:val="110"/>
          <w:sz w:val="24"/>
        </w:rPr>
        <w:t> </w:t>
      </w:r>
      <w:r>
        <w:rPr>
          <w:w w:val="110"/>
          <w:sz w:val="24"/>
        </w:rPr>
        <w:t>milenio.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6"/>
        <w:rPr>
          <w:sz w:val="26"/>
        </w:rPr>
      </w:pPr>
    </w:p>
    <w:p>
      <w:pPr>
        <w:pStyle w:val="Heading1"/>
        <w:numPr>
          <w:ilvl w:val="0"/>
          <w:numId w:val="2"/>
        </w:numPr>
        <w:tabs>
          <w:tab w:pos="500" w:val="left" w:leader="none"/>
        </w:tabs>
        <w:spacing w:line="362" w:lineRule="auto" w:before="0" w:after="0"/>
        <w:ind w:left="213" w:right="221" w:firstLine="0"/>
        <w:jc w:val="left"/>
      </w:pPr>
      <w:r>
        <w:rPr>
          <w:w w:val="110"/>
        </w:rPr>
        <w:t>La</w:t>
      </w:r>
      <w:r>
        <w:rPr>
          <w:spacing w:val="54"/>
          <w:w w:val="110"/>
        </w:rPr>
        <w:t> </w:t>
      </w:r>
      <w:r>
        <w:rPr>
          <w:w w:val="110"/>
        </w:rPr>
        <w:t>situación</w:t>
      </w:r>
      <w:r>
        <w:rPr>
          <w:spacing w:val="55"/>
          <w:w w:val="110"/>
        </w:rPr>
        <w:t> </w:t>
      </w:r>
      <w:r>
        <w:rPr>
          <w:w w:val="110"/>
        </w:rPr>
        <w:t>de</w:t>
      </w:r>
      <w:r>
        <w:rPr>
          <w:spacing w:val="54"/>
          <w:w w:val="110"/>
        </w:rPr>
        <w:t> </w:t>
      </w:r>
      <w:r>
        <w:rPr>
          <w:w w:val="110"/>
        </w:rPr>
        <w:t>la</w:t>
      </w:r>
      <w:r>
        <w:rPr>
          <w:spacing w:val="55"/>
          <w:w w:val="110"/>
        </w:rPr>
        <w:t> </w:t>
      </w:r>
      <w:r>
        <w:rPr>
          <w:w w:val="110"/>
        </w:rPr>
        <w:t>enseñanza</w:t>
      </w:r>
      <w:r>
        <w:rPr>
          <w:spacing w:val="55"/>
          <w:w w:val="110"/>
        </w:rPr>
        <w:t> </w:t>
      </w:r>
      <w:r>
        <w:rPr>
          <w:w w:val="110"/>
        </w:rPr>
        <w:t>media</w:t>
      </w:r>
      <w:r>
        <w:rPr>
          <w:spacing w:val="54"/>
          <w:w w:val="110"/>
        </w:rPr>
        <w:t> </w:t>
      </w:r>
      <w:r>
        <w:rPr>
          <w:w w:val="110"/>
        </w:rPr>
        <w:t>y</w:t>
      </w:r>
      <w:r>
        <w:rPr>
          <w:spacing w:val="55"/>
          <w:w w:val="110"/>
        </w:rPr>
        <w:t> </w:t>
      </w:r>
      <w:r>
        <w:rPr>
          <w:w w:val="110"/>
        </w:rPr>
        <w:t>universitaria</w:t>
      </w:r>
      <w:r>
        <w:rPr>
          <w:spacing w:val="54"/>
          <w:w w:val="110"/>
        </w:rPr>
        <w:t> </w:t>
      </w:r>
      <w:r>
        <w:rPr>
          <w:w w:val="110"/>
        </w:rPr>
        <w:t>en</w:t>
      </w:r>
      <w:r>
        <w:rPr>
          <w:spacing w:val="55"/>
          <w:w w:val="110"/>
        </w:rPr>
        <w:t> </w:t>
      </w:r>
      <w:r>
        <w:rPr>
          <w:w w:val="110"/>
        </w:rPr>
        <w:t>perspectiva</w:t>
      </w:r>
      <w:r>
        <w:rPr>
          <w:spacing w:val="-65"/>
          <w:w w:val="110"/>
        </w:rPr>
        <w:t> </w:t>
      </w:r>
      <w:r>
        <w:rPr>
          <w:w w:val="110"/>
        </w:rPr>
        <w:t>diacrónica</w:t>
      </w:r>
    </w:p>
    <w:p>
      <w:pPr>
        <w:pStyle w:val="ListParagraph"/>
        <w:numPr>
          <w:ilvl w:val="0"/>
          <w:numId w:val="3"/>
        </w:numPr>
        <w:tabs>
          <w:tab w:pos="561" w:val="left" w:leader="none"/>
        </w:tabs>
        <w:spacing w:line="240" w:lineRule="auto" w:before="194" w:after="0"/>
        <w:ind w:left="560" w:right="0" w:hanging="348"/>
        <w:jc w:val="left"/>
        <w:rPr>
          <w:sz w:val="28"/>
        </w:rPr>
      </w:pPr>
      <w:r>
        <w:rPr>
          <w:w w:val="110"/>
          <w:sz w:val="28"/>
        </w:rPr>
        <w:t>Período</w:t>
      </w:r>
      <w:r>
        <w:rPr>
          <w:spacing w:val="46"/>
          <w:w w:val="110"/>
          <w:sz w:val="28"/>
        </w:rPr>
        <w:t> </w:t>
      </w:r>
      <w:r>
        <w:rPr>
          <w:w w:val="110"/>
          <w:sz w:val="28"/>
        </w:rPr>
        <w:t>Hispánico:</w:t>
      </w:r>
      <w:r>
        <w:rPr>
          <w:spacing w:val="46"/>
          <w:w w:val="110"/>
          <w:sz w:val="28"/>
        </w:rPr>
        <w:t> </w:t>
      </w:r>
      <w:r>
        <w:rPr>
          <w:w w:val="110"/>
          <w:sz w:val="28"/>
        </w:rPr>
        <w:t>enseñanza</w:t>
      </w:r>
      <w:r>
        <w:rPr>
          <w:spacing w:val="46"/>
          <w:w w:val="110"/>
          <w:sz w:val="28"/>
        </w:rPr>
        <w:t> </w:t>
      </w:r>
      <w:r>
        <w:rPr>
          <w:w w:val="110"/>
          <w:sz w:val="28"/>
        </w:rPr>
        <w:t>media</w:t>
      </w:r>
    </w:p>
    <w:p>
      <w:pPr>
        <w:pStyle w:val="BodyText"/>
        <w:spacing w:before="11"/>
        <w:rPr>
          <w:sz w:val="30"/>
        </w:rPr>
      </w:pPr>
    </w:p>
    <w:p>
      <w:pPr>
        <w:pStyle w:val="BodyText"/>
        <w:spacing w:line="360" w:lineRule="auto"/>
        <w:ind w:left="213" w:right="220"/>
        <w:jc w:val="both"/>
      </w:pPr>
      <w:r>
        <w:rPr>
          <w:w w:val="115"/>
        </w:rPr>
        <w:t>Así como durante el período hispánico no hay en Venezuela ninguna huella de</w:t>
      </w:r>
      <w:r>
        <w:rPr>
          <w:spacing w:val="1"/>
          <w:w w:val="115"/>
        </w:rPr>
        <w:t> </w:t>
      </w:r>
      <w:r>
        <w:rPr>
          <w:w w:val="115"/>
        </w:rPr>
        <w:t>estudios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griego</w:t>
      </w:r>
      <w:r>
        <w:rPr>
          <w:spacing w:val="1"/>
          <w:w w:val="115"/>
        </w:rPr>
        <w:t> </w:t>
      </w:r>
      <w:r>
        <w:rPr>
          <w:w w:val="115"/>
        </w:rPr>
        <w:t>antiguo,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cambio</w:t>
      </w:r>
      <w:r>
        <w:rPr>
          <w:spacing w:val="1"/>
          <w:w w:val="115"/>
        </w:rPr>
        <w:t> </w:t>
      </w:r>
      <w:r>
        <w:rPr>
          <w:w w:val="115"/>
        </w:rPr>
        <w:t>sí</w:t>
      </w:r>
      <w:r>
        <w:rPr>
          <w:spacing w:val="1"/>
          <w:w w:val="115"/>
        </w:rPr>
        <w:t> </w:t>
      </w:r>
      <w:r>
        <w:rPr>
          <w:w w:val="115"/>
        </w:rPr>
        <w:t>hay</w:t>
      </w:r>
      <w:r>
        <w:rPr>
          <w:spacing w:val="1"/>
          <w:w w:val="115"/>
        </w:rPr>
        <w:t> </w:t>
      </w:r>
      <w:r>
        <w:rPr>
          <w:w w:val="115"/>
        </w:rPr>
        <w:t>testimonios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extensa</w:t>
      </w:r>
      <w:r>
        <w:rPr>
          <w:spacing w:val="1"/>
          <w:w w:val="115"/>
        </w:rPr>
        <w:t> </w:t>
      </w:r>
      <w:r>
        <w:rPr>
          <w:w w:val="115"/>
        </w:rPr>
        <w:t>preocupación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enseñanza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latín.</w:t>
      </w:r>
      <w:r>
        <w:rPr>
          <w:spacing w:val="1"/>
          <w:w w:val="115"/>
        </w:rPr>
        <w:t> </w:t>
      </w:r>
      <w:r>
        <w:rPr>
          <w:w w:val="115"/>
        </w:rPr>
        <w:t>Hay</w:t>
      </w:r>
      <w:r>
        <w:rPr>
          <w:spacing w:val="1"/>
          <w:w w:val="115"/>
        </w:rPr>
        <w:t> </w:t>
      </w:r>
      <w:r>
        <w:rPr>
          <w:w w:val="115"/>
        </w:rPr>
        <w:t>evidencias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en  los</w:t>
      </w:r>
      <w:r>
        <w:rPr>
          <w:spacing w:val="1"/>
          <w:w w:val="115"/>
        </w:rPr>
        <w:t> </w:t>
      </w:r>
      <w:r>
        <w:rPr>
          <w:w w:val="115"/>
        </w:rPr>
        <w:t>conventos franciscanos y en los colegios jesuíticos existió una actividad cultural</w:t>
      </w:r>
      <w:r>
        <w:rPr>
          <w:spacing w:val="-58"/>
          <w:w w:val="115"/>
        </w:rPr>
        <w:t> </w:t>
      </w:r>
      <w:r>
        <w:rPr>
          <w:w w:val="115"/>
        </w:rPr>
        <w:t>intensa,</w:t>
      </w:r>
      <w:r>
        <w:rPr>
          <w:spacing w:val="51"/>
          <w:w w:val="115"/>
        </w:rPr>
        <w:t> </w:t>
      </w:r>
      <w:r>
        <w:rPr>
          <w:w w:val="115"/>
        </w:rPr>
        <w:t>que</w:t>
      </w:r>
      <w:r>
        <w:rPr>
          <w:spacing w:val="51"/>
          <w:w w:val="115"/>
        </w:rPr>
        <w:t> </w:t>
      </w:r>
      <w:r>
        <w:rPr>
          <w:w w:val="115"/>
        </w:rPr>
        <w:t>incluía</w:t>
      </w:r>
      <w:r>
        <w:rPr>
          <w:spacing w:val="51"/>
          <w:w w:val="115"/>
        </w:rPr>
        <w:t> </w:t>
      </w:r>
      <w:r>
        <w:rPr>
          <w:w w:val="115"/>
        </w:rPr>
        <w:t>el</w:t>
      </w:r>
      <w:r>
        <w:rPr>
          <w:spacing w:val="51"/>
          <w:w w:val="115"/>
        </w:rPr>
        <w:t> </w:t>
      </w:r>
      <w:r>
        <w:rPr>
          <w:w w:val="115"/>
        </w:rPr>
        <w:t>estudio</w:t>
      </w:r>
      <w:r>
        <w:rPr>
          <w:spacing w:val="51"/>
          <w:w w:val="115"/>
        </w:rPr>
        <w:t> </w:t>
      </w:r>
      <w:r>
        <w:rPr>
          <w:w w:val="115"/>
        </w:rPr>
        <w:t>del</w:t>
      </w:r>
      <w:r>
        <w:rPr>
          <w:spacing w:val="51"/>
          <w:w w:val="115"/>
        </w:rPr>
        <w:t> </w:t>
      </w:r>
      <w:r>
        <w:rPr>
          <w:w w:val="115"/>
        </w:rPr>
        <w:t>latín</w:t>
      </w:r>
      <w:r>
        <w:rPr>
          <w:spacing w:val="51"/>
          <w:w w:val="115"/>
        </w:rPr>
        <w:t> </w:t>
      </w:r>
      <w:r>
        <w:rPr>
          <w:w w:val="115"/>
        </w:rPr>
        <w:t>e</w:t>
      </w:r>
      <w:r>
        <w:rPr>
          <w:spacing w:val="51"/>
          <w:w w:val="115"/>
        </w:rPr>
        <w:t> </w:t>
      </w:r>
      <w:r>
        <w:rPr>
          <w:w w:val="115"/>
        </w:rPr>
        <w:t>inclusive</w:t>
      </w:r>
      <w:r>
        <w:rPr>
          <w:spacing w:val="51"/>
          <w:w w:val="115"/>
        </w:rPr>
        <w:t> </w:t>
      </w:r>
      <w:r>
        <w:rPr>
          <w:w w:val="115"/>
        </w:rPr>
        <w:t>se</w:t>
      </w:r>
      <w:r>
        <w:rPr>
          <w:spacing w:val="52"/>
          <w:w w:val="115"/>
        </w:rPr>
        <w:t> </w:t>
      </w:r>
      <w:r>
        <w:rPr>
          <w:w w:val="115"/>
        </w:rPr>
        <w:t>llegó</w:t>
      </w:r>
      <w:r>
        <w:rPr>
          <w:spacing w:val="51"/>
          <w:w w:val="115"/>
        </w:rPr>
        <w:t> </w:t>
      </w:r>
      <w:r>
        <w:rPr>
          <w:w w:val="115"/>
        </w:rPr>
        <w:t>a</w:t>
      </w:r>
      <w:r>
        <w:rPr>
          <w:spacing w:val="51"/>
          <w:w w:val="115"/>
        </w:rPr>
        <w:t> </w:t>
      </w:r>
      <w:r>
        <w:rPr>
          <w:w w:val="115"/>
        </w:rPr>
        <w:t>la</w:t>
      </w:r>
      <w:r>
        <w:rPr>
          <w:spacing w:val="52"/>
          <w:w w:val="115"/>
        </w:rPr>
        <w:t> </w:t>
      </w:r>
      <w:r>
        <w:rPr>
          <w:w w:val="115"/>
        </w:rPr>
        <w:t>escritura</w:t>
      </w:r>
      <w:r>
        <w:rPr>
          <w:spacing w:val="51"/>
          <w:w w:val="115"/>
        </w:rPr>
        <w:t> </w:t>
      </w:r>
      <w:r>
        <w:rPr>
          <w:w w:val="115"/>
        </w:rPr>
        <w:t>de</w:t>
      </w:r>
      <w:r>
        <w:rPr>
          <w:spacing w:val="-58"/>
          <w:w w:val="115"/>
        </w:rPr>
        <w:t> </w:t>
      </w:r>
      <w:r>
        <w:rPr>
          <w:w w:val="115"/>
        </w:rPr>
        <w:t>obras</w:t>
      </w:r>
      <w:r>
        <w:rPr>
          <w:spacing w:val="1"/>
          <w:w w:val="115"/>
        </w:rPr>
        <w:t> </w:t>
      </w:r>
      <w:r>
        <w:rPr>
          <w:w w:val="115"/>
        </w:rPr>
        <w:t>filosóficas</w:t>
      </w:r>
      <w:r>
        <w:rPr>
          <w:spacing w:val="1"/>
          <w:w w:val="115"/>
        </w:rPr>
        <w:t> </w:t>
      </w:r>
      <w:r>
        <w:rPr>
          <w:w w:val="115"/>
        </w:rPr>
        <w:t>o</w:t>
      </w:r>
      <w:r>
        <w:rPr>
          <w:spacing w:val="1"/>
          <w:w w:val="115"/>
        </w:rPr>
        <w:t> </w:t>
      </w:r>
      <w:r>
        <w:rPr>
          <w:w w:val="115"/>
        </w:rPr>
        <w:t>teológicas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esta</w:t>
      </w:r>
      <w:r>
        <w:rPr>
          <w:spacing w:val="1"/>
          <w:w w:val="115"/>
        </w:rPr>
        <w:t> </w:t>
      </w:r>
      <w:r>
        <w:rPr>
          <w:w w:val="115"/>
        </w:rPr>
        <w:t>legua,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cuales</w:t>
      </w:r>
      <w:r>
        <w:rPr>
          <w:spacing w:val="1"/>
          <w:w w:val="115"/>
        </w:rPr>
        <w:t> </w:t>
      </w:r>
      <w:r>
        <w:rPr>
          <w:w w:val="115"/>
        </w:rPr>
        <w:t>me</w:t>
      </w:r>
      <w:r>
        <w:rPr>
          <w:spacing w:val="1"/>
          <w:w w:val="115"/>
        </w:rPr>
        <w:t> </w:t>
      </w:r>
      <w:r>
        <w:rPr>
          <w:w w:val="115"/>
        </w:rPr>
        <w:t>referiré  más</w:t>
      </w:r>
      <w:r>
        <w:rPr>
          <w:spacing w:val="1"/>
          <w:w w:val="115"/>
        </w:rPr>
        <w:t> </w:t>
      </w:r>
      <w:r>
        <w:rPr>
          <w:w w:val="115"/>
        </w:rPr>
        <w:t>adelante. Numerosos trabajos mencionan esta actividad </w:t>
      </w:r>
      <w:r>
        <w:rPr>
          <w:w w:val="115"/>
          <w:position w:val="5"/>
          <w:sz w:val="13"/>
        </w:rPr>
        <w:t>7</w:t>
      </w:r>
      <w:r>
        <w:rPr>
          <w:w w:val="115"/>
        </w:rPr>
        <w:t>, pero la que parece</w:t>
      </w:r>
      <w:r>
        <w:rPr>
          <w:spacing w:val="1"/>
          <w:w w:val="115"/>
        </w:rPr>
        <w:t> </w:t>
      </w:r>
      <w:r>
        <w:rPr>
          <w:w w:val="115"/>
        </w:rPr>
        <w:t>mejor</w:t>
      </w:r>
      <w:r>
        <w:rPr>
          <w:spacing w:val="1"/>
          <w:w w:val="115"/>
        </w:rPr>
        <w:t> </w:t>
      </w:r>
      <w:r>
        <w:rPr>
          <w:w w:val="115"/>
        </w:rPr>
        <w:t>atestiguada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Cátedra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Latinidad,</w:t>
      </w:r>
      <w:r>
        <w:rPr>
          <w:spacing w:val="1"/>
          <w:w w:val="115"/>
        </w:rPr>
        <w:t> </w:t>
      </w:r>
      <w:r>
        <w:rPr>
          <w:w w:val="115"/>
        </w:rPr>
        <w:t>fundada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  Tocuyo  por</w:t>
      </w:r>
      <w:r>
        <w:rPr>
          <w:spacing w:val="1"/>
          <w:w w:val="115"/>
        </w:rPr>
        <w:t> </w:t>
      </w:r>
      <w:r>
        <w:rPr>
          <w:w w:val="115"/>
        </w:rPr>
        <w:t>decisión</w:t>
      </w:r>
      <w:r>
        <w:rPr>
          <w:spacing w:val="1"/>
          <w:w w:val="115"/>
        </w:rPr>
        <w:t> </w:t>
      </w:r>
      <w:r>
        <w:rPr>
          <w:w w:val="115"/>
        </w:rPr>
        <w:t>testamentaria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presbítero</w:t>
      </w:r>
      <w:r>
        <w:rPr>
          <w:spacing w:val="1"/>
          <w:w w:val="115"/>
        </w:rPr>
        <w:t> </w:t>
      </w:r>
      <w:r>
        <w:rPr>
          <w:w w:val="115"/>
        </w:rPr>
        <w:t>Pedro</w:t>
      </w:r>
      <w:r>
        <w:rPr>
          <w:spacing w:val="1"/>
          <w:w w:val="115"/>
        </w:rPr>
        <w:t> </w:t>
      </w:r>
      <w:r>
        <w:rPr>
          <w:w w:val="115"/>
        </w:rPr>
        <w:t>Manuel</w:t>
      </w:r>
      <w:r>
        <w:rPr>
          <w:spacing w:val="1"/>
          <w:w w:val="115"/>
        </w:rPr>
        <w:t> </w:t>
      </w:r>
      <w:r>
        <w:rPr>
          <w:w w:val="115"/>
        </w:rPr>
        <w:t>Yepes,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cual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establecía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clase</w:t>
      </w:r>
      <w:r>
        <w:rPr>
          <w:spacing w:val="1"/>
          <w:w w:val="115"/>
        </w:rPr>
        <w:t> </w:t>
      </w:r>
      <w:r>
        <w:rPr>
          <w:w w:val="115"/>
        </w:rPr>
        <w:t>gratuita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doce</w:t>
      </w:r>
      <w:r>
        <w:rPr>
          <w:spacing w:val="1"/>
          <w:w w:val="115"/>
        </w:rPr>
        <w:t> </w:t>
      </w:r>
      <w:r>
        <w:rPr>
          <w:w w:val="115"/>
        </w:rPr>
        <w:t>alumnos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debía</w:t>
      </w:r>
      <w:r>
        <w:rPr>
          <w:spacing w:val="1"/>
          <w:w w:val="115"/>
        </w:rPr>
        <w:t> </w:t>
      </w:r>
      <w:r>
        <w:rPr>
          <w:w w:val="115"/>
        </w:rPr>
        <w:t>funcionar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ciudad</w:t>
      </w:r>
      <w:r>
        <w:rPr>
          <w:spacing w:val="23"/>
          <w:w w:val="115"/>
        </w:rPr>
        <w:t> </w:t>
      </w:r>
      <w:r>
        <w:rPr>
          <w:w w:val="115"/>
        </w:rPr>
        <w:t>de</w:t>
      </w:r>
      <w:r>
        <w:rPr>
          <w:spacing w:val="23"/>
          <w:w w:val="115"/>
        </w:rPr>
        <w:t> </w:t>
      </w:r>
      <w:r>
        <w:rPr>
          <w:w w:val="115"/>
        </w:rPr>
        <w:t>El</w:t>
      </w:r>
      <w:r>
        <w:rPr>
          <w:spacing w:val="24"/>
          <w:w w:val="115"/>
        </w:rPr>
        <w:t> </w:t>
      </w:r>
      <w:r>
        <w:rPr>
          <w:w w:val="115"/>
        </w:rPr>
        <w:t>Tocuyo.</w:t>
      </w:r>
      <w:r>
        <w:rPr>
          <w:spacing w:val="23"/>
          <w:w w:val="115"/>
        </w:rPr>
        <w:t> </w:t>
      </w:r>
      <w:r>
        <w:rPr>
          <w:w w:val="115"/>
        </w:rPr>
        <w:t>Hay</w:t>
      </w:r>
      <w:r>
        <w:rPr>
          <w:spacing w:val="23"/>
          <w:w w:val="115"/>
        </w:rPr>
        <w:t> </w:t>
      </w:r>
      <w:r>
        <w:rPr>
          <w:w w:val="115"/>
        </w:rPr>
        <w:t>testimonios</w:t>
      </w:r>
      <w:r>
        <w:rPr>
          <w:spacing w:val="24"/>
          <w:w w:val="115"/>
        </w:rPr>
        <w:t> </w:t>
      </w:r>
      <w:r>
        <w:rPr>
          <w:w w:val="115"/>
        </w:rPr>
        <w:t>de</w:t>
      </w:r>
      <w:r>
        <w:rPr>
          <w:spacing w:val="23"/>
          <w:w w:val="115"/>
        </w:rPr>
        <w:t> </w:t>
      </w:r>
      <w:r>
        <w:rPr>
          <w:w w:val="115"/>
        </w:rPr>
        <w:t>que</w:t>
      </w:r>
      <w:r>
        <w:rPr>
          <w:spacing w:val="24"/>
          <w:w w:val="115"/>
        </w:rPr>
        <w:t> </w:t>
      </w:r>
      <w:r>
        <w:rPr>
          <w:w w:val="115"/>
        </w:rPr>
        <w:t>esta</w:t>
      </w:r>
      <w:r>
        <w:rPr>
          <w:spacing w:val="23"/>
          <w:w w:val="115"/>
        </w:rPr>
        <w:t> </w:t>
      </w:r>
      <w:r>
        <w:rPr>
          <w:w w:val="115"/>
        </w:rPr>
        <w:t>cátedra</w:t>
      </w:r>
      <w:r>
        <w:rPr>
          <w:spacing w:val="23"/>
          <w:w w:val="115"/>
        </w:rPr>
        <w:t> </w:t>
      </w:r>
      <w:r>
        <w:rPr>
          <w:w w:val="115"/>
        </w:rPr>
        <w:t>estuvo</w:t>
      </w:r>
      <w:r>
        <w:rPr>
          <w:spacing w:val="24"/>
          <w:w w:val="115"/>
        </w:rPr>
        <w:t> </w:t>
      </w:r>
      <w:r>
        <w:rPr>
          <w:w w:val="115"/>
        </w:rPr>
        <w:t>activa</w:t>
      </w:r>
      <w:r>
        <w:rPr>
          <w:spacing w:val="23"/>
          <w:w w:val="115"/>
        </w:rPr>
        <w:t> </w:t>
      </w:r>
      <w:r>
        <w:rPr>
          <w:w w:val="115"/>
        </w:rPr>
        <w:t>en</w:t>
      </w:r>
      <w:r>
        <w:rPr>
          <w:spacing w:val="24"/>
          <w:w w:val="115"/>
        </w:rPr>
        <w:t> </w:t>
      </w:r>
      <w:r>
        <w:rPr>
          <w:w w:val="115"/>
        </w:rPr>
        <w:t>los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6"/>
        </w:rPr>
      </w:pPr>
      <w:r>
        <w:rPr/>
        <w:pict>
          <v:rect style="position:absolute;margin-left:70.694199pt;margin-top:11.355549pt;width:144pt;height:.48pt;mso-position-horizontal-relative:page;mso-position-vertical-relative:paragraph;z-index:-1572556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86"/>
        <w:ind w:left="213" w:right="215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7</w:t>
      </w:r>
      <w:r>
        <w:rPr>
          <w:rFonts w:ascii="Times New Roman" w:hAnsi="Times New Roman"/>
          <w:sz w:val="20"/>
          <w:vertAlign w:val="baseline"/>
        </w:rPr>
        <w:t> Cf. Mariano Nava Contreras: "Apuntes para una historia de la tradición clásica en Venezuela", pp. 129-136,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Estudios clásicos, </w:t>
      </w:r>
      <w:r>
        <w:rPr>
          <w:rFonts w:ascii="Times New Roman" w:hAnsi="Times New Roman"/>
          <w:sz w:val="16"/>
          <w:vertAlign w:val="baseline"/>
        </w:rPr>
        <w:t>XXXIX</w:t>
      </w:r>
      <w:r>
        <w:rPr>
          <w:rFonts w:ascii="Times New Roman" w:hAnsi="Times New Roman"/>
          <w:sz w:val="20"/>
          <w:vertAlign w:val="baseline"/>
        </w:rPr>
        <w:t>, 112, Madrid, Universidad Complutense, 1997. En ese trabajo se apunta que "ya desde el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siglo </w:t>
      </w:r>
      <w:r>
        <w:rPr>
          <w:rFonts w:ascii="Times New Roman" w:hAnsi="Times New Roman"/>
          <w:sz w:val="16"/>
          <w:vertAlign w:val="baseline"/>
        </w:rPr>
        <w:t>XVI </w:t>
      </w:r>
      <w:r>
        <w:rPr>
          <w:rFonts w:ascii="Times New Roman" w:hAnsi="Times New Roman"/>
          <w:sz w:val="20"/>
          <w:vertAlign w:val="baseline"/>
        </w:rPr>
        <w:t>se habían venido fundando diversas Cátedras de latinidad a lo largo de todo el territorio. En 1576 fue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fundada la primera de éstas en la ciudad de Trujillo, y en 1629 se fundó el Colegio de San Francisco Javier de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Mérida,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regentado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por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jesuitas,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el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cual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puede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ser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considerado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como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el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primer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gran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colegio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venezolano.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Allí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impartieron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clase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reconocidos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latinistas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criollos,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peninsulares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italianos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durante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ciento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treinta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y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nueve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años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ininterrumpidos, hasta la expulsión de la Compañía de Jesús en 1767. Sola mente en una década, de 1772 a 1782,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durante el obispado de Mariano martí, s fundaron nueve de estas cátedras en La Guarra, Maracaibo, Carora, Trujillo,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Guanare,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Calabozo,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Villa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Cura,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Villa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San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Carlos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y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Valencia".</w:t>
      </w:r>
    </w:p>
    <w:p>
      <w:pPr>
        <w:spacing w:after="0"/>
        <w:jc w:val="both"/>
        <w:rPr>
          <w:rFonts w:ascii="Times New Roman" w:hAnsi="Times New Roman"/>
          <w:sz w:val="20"/>
        </w:rPr>
        <w:sectPr>
          <w:pgSz w:w="12240" w:h="15840"/>
          <w:pgMar w:header="731" w:footer="1352" w:top="1080" w:bottom="1540" w:left="1200" w:right="1200"/>
        </w:sectPr>
      </w:pPr>
    </w:p>
    <w:p>
      <w:pPr>
        <w:pStyle w:val="BodyText"/>
        <w:spacing w:line="381" w:lineRule="auto" w:before="144"/>
        <w:ind w:left="213" w:right="220" w:firstLine="7542"/>
        <w:jc w:val="both"/>
      </w:pPr>
      <w:r>
        <w:rPr>
          <w:w w:val="110"/>
        </w:rPr>
        <w:t>Blas</w:t>
      </w:r>
      <w:r>
        <w:rPr>
          <w:spacing w:val="1"/>
          <w:w w:val="110"/>
        </w:rPr>
        <w:t> </w:t>
      </w:r>
      <w:r>
        <w:rPr>
          <w:w w:val="110"/>
        </w:rPr>
        <w:t>Bruni</w:t>
      </w:r>
      <w:r>
        <w:rPr>
          <w:spacing w:val="1"/>
          <w:w w:val="110"/>
        </w:rPr>
        <w:t> </w:t>
      </w:r>
      <w:r>
        <w:rPr>
          <w:w w:val="110"/>
        </w:rPr>
        <w:t>Celli</w:t>
      </w:r>
      <w:r>
        <w:rPr>
          <w:spacing w:val="-56"/>
          <w:w w:val="110"/>
        </w:rPr>
        <w:t> </w:t>
      </w:r>
      <w:r>
        <w:rPr>
          <w:w w:val="110"/>
        </w:rPr>
        <w:t>últimos</w:t>
      </w:r>
      <w:r>
        <w:rPr>
          <w:spacing w:val="47"/>
          <w:w w:val="110"/>
        </w:rPr>
        <w:t> </w:t>
      </w:r>
      <w:r>
        <w:rPr>
          <w:w w:val="110"/>
        </w:rPr>
        <w:t>cinco</w:t>
      </w:r>
      <w:r>
        <w:rPr>
          <w:spacing w:val="48"/>
          <w:w w:val="110"/>
        </w:rPr>
        <w:t> </w:t>
      </w:r>
      <w:r>
        <w:rPr>
          <w:w w:val="110"/>
        </w:rPr>
        <w:t>años</w:t>
      </w:r>
      <w:r>
        <w:rPr>
          <w:spacing w:val="48"/>
          <w:w w:val="110"/>
        </w:rPr>
        <w:t> </w:t>
      </w:r>
      <w:r>
        <w:rPr>
          <w:w w:val="110"/>
        </w:rPr>
        <w:t>del</w:t>
      </w:r>
      <w:r>
        <w:rPr>
          <w:spacing w:val="47"/>
          <w:w w:val="110"/>
        </w:rPr>
        <w:t> </w:t>
      </w:r>
      <w:r>
        <w:rPr>
          <w:w w:val="110"/>
        </w:rPr>
        <w:t>siglo</w:t>
      </w:r>
      <w:r>
        <w:rPr>
          <w:spacing w:val="48"/>
          <w:w w:val="110"/>
        </w:rPr>
        <w:t> </w:t>
      </w:r>
      <w:r>
        <w:rPr>
          <w:w w:val="110"/>
          <w:sz w:val="19"/>
        </w:rPr>
        <w:t>XVIII</w:t>
      </w:r>
      <w:r>
        <w:rPr>
          <w:spacing w:val="39"/>
          <w:w w:val="110"/>
          <w:sz w:val="19"/>
        </w:rPr>
        <w:t> </w:t>
      </w:r>
      <w:r>
        <w:rPr>
          <w:w w:val="110"/>
        </w:rPr>
        <w:t>y</w:t>
      </w:r>
      <w:r>
        <w:rPr>
          <w:spacing w:val="48"/>
          <w:w w:val="110"/>
        </w:rPr>
        <w:t> </w:t>
      </w:r>
      <w:r>
        <w:rPr>
          <w:w w:val="110"/>
        </w:rPr>
        <w:t>hasta</w:t>
      </w:r>
      <w:r>
        <w:rPr>
          <w:spacing w:val="48"/>
          <w:w w:val="110"/>
        </w:rPr>
        <w:t> </w:t>
      </w:r>
      <w:r>
        <w:rPr>
          <w:w w:val="110"/>
        </w:rPr>
        <w:t>muy</w:t>
      </w:r>
      <w:r>
        <w:rPr>
          <w:spacing w:val="47"/>
          <w:w w:val="110"/>
        </w:rPr>
        <w:t> </w:t>
      </w:r>
      <w:r>
        <w:rPr>
          <w:w w:val="110"/>
        </w:rPr>
        <w:t>entrado</w:t>
      </w:r>
      <w:r>
        <w:rPr>
          <w:spacing w:val="48"/>
          <w:w w:val="110"/>
        </w:rPr>
        <w:t> </w:t>
      </w:r>
      <w:r>
        <w:rPr>
          <w:w w:val="110"/>
        </w:rPr>
        <w:t>el</w:t>
      </w:r>
      <w:r>
        <w:rPr>
          <w:spacing w:val="48"/>
          <w:w w:val="110"/>
        </w:rPr>
        <w:t> </w:t>
      </w:r>
      <w:r>
        <w:rPr>
          <w:w w:val="110"/>
        </w:rPr>
        <w:t>siglo</w:t>
      </w:r>
      <w:r>
        <w:rPr>
          <w:spacing w:val="47"/>
          <w:w w:val="110"/>
        </w:rPr>
        <w:t> </w:t>
      </w:r>
      <w:r>
        <w:rPr>
          <w:w w:val="110"/>
          <w:sz w:val="19"/>
        </w:rPr>
        <w:t>XIX</w:t>
      </w:r>
      <w:r>
        <w:rPr>
          <w:w w:val="110"/>
        </w:rPr>
        <w:t>,</w:t>
      </w:r>
      <w:r>
        <w:rPr>
          <w:spacing w:val="28"/>
          <w:w w:val="110"/>
        </w:rPr>
        <w:t> </w:t>
      </w:r>
      <w:r>
        <w:rPr>
          <w:w w:val="110"/>
        </w:rPr>
        <w:t>posiblemente</w:t>
      </w:r>
      <w:r>
        <w:rPr>
          <w:spacing w:val="-56"/>
          <w:w w:val="110"/>
        </w:rPr>
        <w:t> </w:t>
      </w:r>
      <w:r>
        <w:rPr>
          <w:w w:val="110"/>
        </w:rPr>
        <w:t>hasta</w:t>
      </w:r>
      <w:r>
        <w:rPr>
          <w:spacing w:val="18"/>
          <w:w w:val="110"/>
        </w:rPr>
        <w:t> </w:t>
      </w:r>
      <w:r>
        <w:rPr>
          <w:w w:val="110"/>
        </w:rPr>
        <w:t>1833</w:t>
      </w:r>
      <w:r>
        <w:rPr>
          <w:spacing w:val="18"/>
          <w:w w:val="110"/>
        </w:rPr>
        <w:t> </w:t>
      </w:r>
      <w:r>
        <w:rPr>
          <w:w w:val="110"/>
          <w:position w:val="5"/>
          <w:sz w:val="13"/>
        </w:rPr>
        <w:t>8</w:t>
      </w:r>
      <w:r>
        <w:rPr>
          <w:w w:val="110"/>
        </w:rPr>
        <w:t>.</w:t>
      </w:r>
    </w:p>
    <w:p>
      <w:pPr>
        <w:pStyle w:val="BodyText"/>
        <w:rPr>
          <w:sz w:val="28"/>
        </w:rPr>
      </w:pPr>
    </w:p>
    <w:p>
      <w:pPr>
        <w:pStyle w:val="BodyText"/>
        <w:spacing w:before="1"/>
        <w:rPr>
          <w:sz w:val="40"/>
        </w:rPr>
      </w:pPr>
    </w:p>
    <w:p>
      <w:pPr>
        <w:pStyle w:val="Heading1"/>
        <w:numPr>
          <w:ilvl w:val="0"/>
          <w:numId w:val="3"/>
        </w:numPr>
        <w:tabs>
          <w:tab w:pos="561" w:val="left" w:leader="none"/>
        </w:tabs>
        <w:spacing w:line="240" w:lineRule="auto" w:before="1" w:after="0"/>
        <w:ind w:left="560" w:right="0" w:hanging="348"/>
        <w:jc w:val="left"/>
      </w:pPr>
      <w:r>
        <w:rPr>
          <w:w w:val="110"/>
        </w:rPr>
        <w:t>Período</w:t>
      </w:r>
      <w:r>
        <w:rPr>
          <w:spacing w:val="48"/>
          <w:w w:val="110"/>
        </w:rPr>
        <w:t> </w:t>
      </w:r>
      <w:r>
        <w:rPr>
          <w:w w:val="110"/>
        </w:rPr>
        <w:t>Republicano:</w:t>
      </w:r>
      <w:r>
        <w:rPr>
          <w:spacing w:val="48"/>
          <w:w w:val="110"/>
        </w:rPr>
        <w:t> </w:t>
      </w:r>
      <w:r>
        <w:rPr>
          <w:w w:val="110"/>
        </w:rPr>
        <w:t>enseñanza</w:t>
      </w:r>
      <w:r>
        <w:rPr>
          <w:spacing w:val="48"/>
          <w:w w:val="110"/>
        </w:rPr>
        <w:t> </w:t>
      </w:r>
      <w:r>
        <w:rPr>
          <w:w w:val="110"/>
        </w:rPr>
        <w:t>media</w:t>
      </w:r>
    </w:p>
    <w:p>
      <w:pPr>
        <w:pStyle w:val="BodyText"/>
        <w:spacing w:before="10"/>
        <w:rPr>
          <w:sz w:val="30"/>
        </w:rPr>
      </w:pPr>
    </w:p>
    <w:p>
      <w:pPr>
        <w:pStyle w:val="BodyText"/>
        <w:spacing w:line="360" w:lineRule="auto"/>
        <w:ind w:left="213" w:right="220"/>
        <w:jc w:val="both"/>
      </w:pPr>
      <w:r>
        <w:rPr>
          <w:w w:val="120"/>
        </w:rPr>
        <w:t>Durante</w:t>
      </w:r>
      <w:r>
        <w:rPr>
          <w:spacing w:val="59"/>
          <w:w w:val="120"/>
        </w:rPr>
        <w:t> </w:t>
      </w:r>
      <w:r>
        <w:rPr>
          <w:w w:val="120"/>
        </w:rPr>
        <w:t>la</w:t>
      </w:r>
      <w:r>
        <w:rPr>
          <w:spacing w:val="60"/>
          <w:w w:val="120"/>
        </w:rPr>
        <w:t> </w:t>
      </w:r>
      <w:r>
        <w:rPr>
          <w:w w:val="120"/>
        </w:rPr>
        <w:t>primera</w:t>
      </w:r>
      <w:r>
        <w:rPr>
          <w:spacing w:val="60"/>
          <w:w w:val="120"/>
        </w:rPr>
        <w:t> </w:t>
      </w:r>
      <w:r>
        <w:rPr>
          <w:w w:val="120"/>
        </w:rPr>
        <w:t>etapa</w:t>
      </w:r>
      <w:r>
        <w:rPr>
          <w:spacing w:val="60"/>
          <w:w w:val="120"/>
        </w:rPr>
        <w:t> </w:t>
      </w:r>
      <w:r>
        <w:rPr>
          <w:w w:val="120"/>
        </w:rPr>
        <w:t>del</w:t>
      </w:r>
      <w:r>
        <w:rPr>
          <w:spacing w:val="60"/>
          <w:w w:val="120"/>
        </w:rPr>
        <w:t> </w:t>
      </w:r>
      <w:r>
        <w:rPr>
          <w:w w:val="120"/>
        </w:rPr>
        <w:t>período</w:t>
      </w:r>
      <w:r>
        <w:rPr>
          <w:spacing w:val="60"/>
          <w:w w:val="120"/>
        </w:rPr>
        <w:t> </w:t>
      </w:r>
      <w:r>
        <w:rPr>
          <w:w w:val="120"/>
        </w:rPr>
        <w:t>republicano</w:t>
      </w:r>
      <w:r>
        <w:rPr>
          <w:spacing w:val="60"/>
          <w:w w:val="120"/>
        </w:rPr>
        <w:t> </w:t>
      </w:r>
      <w:r>
        <w:rPr>
          <w:w w:val="120"/>
        </w:rPr>
        <w:t>no</w:t>
      </w:r>
      <w:r>
        <w:rPr>
          <w:spacing w:val="60"/>
          <w:w w:val="120"/>
        </w:rPr>
        <w:t> </w:t>
      </w:r>
      <w:r>
        <w:rPr>
          <w:w w:val="120"/>
        </w:rPr>
        <w:t>se</w:t>
      </w:r>
      <w:r>
        <w:rPr>
          <w:spacing w:val="60"/>
          <w:w w:val="120"/>
        </w:rPr>
        <w:t> </w:t>
      </w:r>
      <w:r>
        <w:rPr>
          <w:w w:val="120"/>
        </w:rPr>
        <w:t>incorpora</w:t>
      </w:r>
      <w:r>
        <w:rPr>
          <w:spacing w:val="60"/>
          <w:w w:val="120"/>
        </w:rPr>
        <w:t> </w:t>
      </w:r>
      <w:r>
        <w:rPr>
          <w:w w:val="120"/>
        </w:rPr>
        <w:t>en</w:t>
      </w:r>
      <w:r>
        <w:rPr>
          <w:spacing w:val="60"/>
          <w:w w:val="120"/>
        </w:rPr>
        <w:t> </w:t>
      </w:r>
      <w:r>
        <w:rPr>
          <w:w w:val="120"/>
        </w:rPr>
        <w:t>la</w:t>
      </w:r>
      <w:r>
        <w:rPr>
          <w:spacing w:val="-61"/>
          <w:w w:val="120"/>
        </w:rPr>
        <w:t> </w:t>
      </w:r>
      <w:r>
        <w:rPr>
          <w:w w:val="115"/>
        </w:rPr>
        <w:t>legislación venezolana ninguna disposición con respecto al estudio del griego y</w:t>
      </w:r>
      <w:r>
        <w:rPr>
          <w:spacing w:val="1"/>
          <w:w w:val="115"/>
        </w:rPr>
        <w:t> </w:t>
      </w:r>
      <w:r>
        <w:rPr>
          <w:w w:val="120"/>
        </w:rPr>
        <w:t>el</w:t>
      </w:r>
      <w:r>
        <w:rPr>
          <w:spacing w:val="1"/>
          <w:w w:val="120"/>
        </w:rPr>
        <w:t> </w:t>
      </w:r>
      <w:r>
        <w:rPr>
          <w:w w:val="120"/>
        </w:rPr>
        <w:t>latín</w:t>
      </w:r>
      <w:r>
        <w:rPr>
          <w:spacing w:val="1"/>
          <w:w w:val="120"/>
        </w:rPr>
        <w:t> </w:t>
      </w:r>
      <w:r>
        <w:rPr>
          <w:w w:val="120"/>
        </w:rPr>
        <w:t>a</w:t>
      </w:r>
      <w:r>
        <w:rPr>
          <w:spacing w:val="1"/>
          <w:w w:val="120"/>
        </w:rPr>
        <w:t> </w:t>
      </w:r>
      <w:r>
        <w:rPr>
          <w:w w:val="120"/>
        </w:rPr>
        <w:t>nivel</w:t>
      </w:r>
      <w:r>
        <w:rPr>
          <w:spacing w:val="1"/>
          <w:w w:val="120"/>
        </w:rPr>
        <w:t> </w:t>
      </w:r>
      <w:r>
        <w:rPr>
          <w:w w:val="120"/>
        </w:rPr>
        <w:t>de</w:t>
      </w:r>
      <w:r>
        <w:rPr>
          <w:spacing w:val="1"/>
          <w:w w:val="120"/>
        </w:rPr>
        <w:t> </w:t>
      </w:r>
      <w:r>
        <w:rPr>
          <w:w w:val="120"/>
        </w:rPr>
        <w:t>la</w:t>
      </w:r>
      <w:r>
        <w:rPr>
          <w:spacing w:val="1"/>
          <w:w w:val="120"/>
        </w:rPr>
        <w:t> </w:t>
      </w:r>
      <w:r>
        <w:rPr>
          <w:w w:val="120"/>
        </w:rPr>
        <w:t>enseñanza</w:t>
      </w:r>
      <w:r>
        <w:rPr>
          <w:spacing w:val="1"/>
          <w:w w:val="120"/>
        </w:rPr>
        <w:t> </w:t>
      </w:r>
      <w:r>
        <w:rPr>
          <w:w w:val="120"/>
        </w:rPr>
        <w:t>media.</w:t>
      </w:r>
      <w:r>
        <w:rPr>
          <w:spacing w:val="1"/>
          <w:w w:val="120"/>
        </w:rPr>
        <w:t> </w:t>
      </w:r>
      <w:r>
        <w:rPr>
          <w:w w:val="120"/>
        </w:rPr>
        <w:t>Aisladamente</w:t>
      </w:r>
      <w:r>
        <w:rPr>
          <w:spacing w:val="1"/>
          <w:w w:val="120"/>
        </w:rPr>
        <w:t> </w:t>
      </w:r>
      <w:r>
        <w:rPr>
          <w:w w:val="120"/>
        </w:rPr>
        <w:t>algunos</w:t>
      </w:r>
      <w:r>
        <w:rPr>
          <w:spacing w:val="1"/>
          <w:w w:val="120"/>
        </w:rPr>
        <w:t> </w:t>
      </w:r>
      <w:r>
        <w:rPr>
          <w:w w:val="120"/>
        </w:rPr>
        <w:t>colegios</w:t>
      </w:r>
      <w:r>
        <w:rPr>
          <w:spacing w:val="1"/>
          <w:w w:val="120"/>
        </w:rPr>
        <w:t> </w:t>
      </w:r>
      <w:r>
        <w:rPr>
          <w:w w:val="120"/>
        </w:rPr>
        <w:t>incluyeron el latín en sus pensa de estudios, entre los cuales se destacan el</w:t>
      </w:r>
      <w:r>
        <w:rPr>
          <w:spacing w:val="1"/>
          <w:w w:val="120"/>
        </w:rPr>
        <w:t> </w:t>
      </w:r>
      <w:r>
        <w:rPr>
          <w:spacing w:val="-1"/>
          <w:w w:val="120"/>
        </w:rPr>
        <w:t>Colegio</w:t>
      </w:r>
      <w:r>
        <w:rPr>
          <w:w w:val="120"/>
        </w:rPr>
        <w:t> </w:t>
      </w:r>
      <w:r>
        <w:rPr>
          <w:spacing w:val="-1"/>
          <w:w w:val="120"/>
        </w:rPr>
        <w:t>Independencia,</w:t>
      </w:r>
      <w:r>
        <w:rPr>
          <w:w w:val="120"/>
        </w:rPr>
        <w:t> </w:t>
      </w:r>
      <w:r>
        <w:rPr>
          <w:spacing w:val="-1"/>
          <w:w w:val="120"/>
        </w:rPr>
        <w:t>regentado</w:t>
      </w:r>
      <w:r>
        <w:rPr>
          <w:w w:val="120"/>
        </w:rPr>
        <w:t> por Feliciano Montenegro y Colón, que</w:t>
      </w:r>
      <w:r>
        <w:rPr>
          <w:spacing w:val="1"/>
          <w:w w:val="120"/>
        </w:rPr>
        <w:t> </w:t>
      </w:r>
      <w:r>
        <w:rPr>
          <w:w w:val="120"/>
        </w:rPr>
        <w:t>funcionó en los primeros años de la república, y más tarde el Colegio El</w:t>
      </w:r>
      <w:r>
        <w:rPr>
          <w:spacing w:val="1"/>
          <w:w w:val="120"/>
        </w:rPr>
        <w:t> </w:t>
      </w:r>
      <w:r>
        <w:rPr>
          <w:w w:val="115"/>
        </w:rPr>
        <w:t>Salvador del Mundo, fundado y regentado por Juan Vicente González (1810-</w:t>
      </w:r>
      <w:r>
        <w:rPr>
          <w:spacing w:val="1"/>
          <w:w w:val="115"/>
        </w:rPr>
        <w:t> </w:t>
      </w:r>
      <w:r>
        <w:rPr>
          <w:w w:val="115"/>
        </w:rPr>
        <w:t>1866), destacado escritor y político venezolano, muy reputado como notable</w:t>
      </w:r>
      <w:r>
        <w:rPr>
          <w:spacing w:val="1"/>
          <w:w w:val="115"/>
        </w:rPr>
        <w:t> </w:t>
      </w:r>
      <w:r>
        <w:rPr>
          <w:w w:val="115"/>
        </w:rPr>
        <w:t>latinista.</w:t>
      </w:r>
      <w:r>
        <w:rPr>
          <w:spacing w:val="19"/>
          <w:w w:val="115"/>
        </w:rPr>
        <w:t> </w:t>
      </w:r>
      <w:r>
        <w:rPr>
          <w:w w:val="115"/>
        </w:rPr>
        <w:t>A</w:t>
      </w:r>
      <w:r>
        <w:rPr>
          <w:spacing w:val="19"/>
          <w:w w:val="115"/>
        </w:rPr>
        <w:t> </w:t>
      </w:r>
      <w:r>
        <w:rPr>
          <w:w w:val="115"/>
        </w:rPr>
        <w:t>González</w:t>
      </w:r>
      <w:r>
        <w:rPr>
          <w:spacing w:val="19"/>
          <w:w w:val="115"/>
        </w:rPr>
        <w:t> </w:t>
      </w:r>
      <w:r>
        <w:rPr>
          <w:w w:val="115"/>
        </w:rPr>
        <w:t>le</w:t>
      </w:r>
      <w:r>
        <w:rPr>
          <w:spacing w:val="19"/>
          <w:w w:val="115"/>
        </w:rPr>
        <w:t> </w:t>
      </w:r>
      <w:r>
        <w:rPr>
          <w:w w:val="115"/>
        </w:rPr>
        <w:t>preocupaba</w:t>
      </w:r>
      <w:r>
        <w:rPr>
          <w:spacing w:val="19"/>
          <w:w w:val="115"/>
        </w:rPr>
        <w:t> </w:t>
      </w:r>
      <w:r>
        <w:rPr>
          <w:w w:val="115"/>
        </w:rPr>
        <w:t>el</w:t>
      </w:r>
      <w:r>
        <w:rPr>
          <w:spacing w:val="19"/>
          <w:w w:val="115"/>
        </w:rPr>
        <w:t> </w:t>
      </w:r>
      <w:r>
        <w:rPr>
          <w:w w:val="115"/>
        </w:rPr>
        <w:t>poco</w:t>
      </w:r>
      <w:r>
        <w:rPr>
          <w:spacing w:val="20"/>
          <w:w w:val="115"/>
        </w:rPr>
        <w:t> </w:t>
      </w:r>
      <w:r>
        <w:rPr>
          <w:w w:val="115"/>
        </w:rPr>
        <w:t>interés</w:t>
      </w:r>
      <w:r>
        <w:rPr>
          <w:spacing w:val="19"/>
          <w:w w:val="115"/>
        </w:rPr>
        <w:t> </w:t>
      </w:r>
      <w:r>
        <w:rPr>
          <w:w w:val="115"/>
        </w:rPr>
        <w:t>que</w:t>
      </w:r>
      <w:r>
        <w:rPr>
          <w:spacing w:val="19"/>
          <w:w w:val="115"/>
        </w:rPr>
        <w:t> </w:t>
      </w:r>
      <w:r>
        <w:rPr>
          <w:w w:val="115"/>
        </w:rPr>
        <w:t>entonces</w:t>
      </w:r>
      <w:r>
        <w:rPr>
          <w:spacing w:val="19"/>
          <w:w w:val="115"/>
        </w:rPr>
        <w:t> </w:t>
      </w:r>
      <w:r>
        <w:rPr>
          <w:w w:val="115"/>
        </w:rPr>
        <w:t>se</w:t>
      </w:r>
      <w:r>
        <w:rPr>
          <w:spacing w:val="19"/>
          <w:w w:val="115"/>
        </w:rPr>
        <w:t> </w:t>
      </w:r>
      <w:r>
        <w:rPr>
          <w:w w:val="115"/>
        </w:rPr>
        <w:t>notaba</w:t>
      </w:r>
      <w:r>
        <w:rPr>
          <w:spacing w:val="19"/>
          <w:w w:val="115"/>
        </w:rPr>
        <w:t> </w:t>
      </w:r>
      <w:r>
        <w:rPr>
          <w:w w:val="115"/>
        </w:rPr>
        <w:t>por</w:t>
      </w:r>
      <w:r>
        <w:rPr>
          <w:spacing w:val="-58"/>
          <w:w w:val="115"/>
        </w:rPr>
        <w:t> </w:t>
      </w:r>
      <w:r>
        <w:rPr>
          <w:w w:val="120"/>
        </w:rPr>
        <w:t>el</w:t>
      </w:r>
      <w:r>
        <w:rPr>
          <w:spacing w:val="1"/>
          <w:w w:val="120"/>
        </w:rPr>
        <w:t> </w:t>
      </w:r>
      <w:r>
        <w:rPr>
          <w:w w:val="120"/>
        </w:rPr>
        <w:t>idioma</w:t>
      </w:r>
      <w:r>
        <w:rPr>
          <w:spacing w:val="1"/>
          <w:w w:val="120"/>
        </w:rPr>
        <w:t> </w:t>
      </w:r>
      <w:r>
        <w:rPr>
          <w:w w:val="120"/>
        </w:rPr>
        <w:t>latino</w:t>
      </w:r>
      <w:r>
        <w:rPr>
          <w:spacing w:val="1"/>
          <w:w w:val="120"/>
        </w:rPr>
        <w:t> </w:t>
      </w:r>
      <w:r>
        <w:rPr>
          <w:w w:val="120"/>
        </w:rPr>
        <w:t>y</w:t>
      </w:r>
      <w:r>
        <w:rPr>
          <w:spacing w:val="1"/>
          <w:w w:val="120"/>
        </w:rPr>
        <w:t> </w:t>
      </w:r>
      <w:r>
        <w:rPr>
          <w:w w:val="120"/>
        </w:rPr>
        <w:t>por</w:t>
      </w:r>
      <w:r>
        <w:rPr>
          <w:spacing w:val="1"/>
          <w:w w:val="120"/>
        </w:rPr>
        <w:t> </w:t>
      </w:r>
      <w:r>
        <w:rPr>
          <w:w w:val="120"/>
        </w:rPr>
        <w:t>ello</w:t>
      </w:r>
      <w:r>
        <w:rPr>
          <w:spacing w:val="1"/>
          <w:w w:val="120"/>
        </w:rPr>
        <w:t> </w:t>
      </w:r>
      <w:r>
        <w:rPr>
          <w:w w:val="120"/>
        </w:rPr>
        <w:t>preparó</w:t>
      </w:r>
      <w:r>
        <w:rPr>
          <w:spacing w:val="1"/>
          <w:w w:val="120"/>
        </w:rPr>
        <w:t> </w:t>
      </w:r>
      <w:r>
        <w:rPr>
          <w:w w:val="120"/>
        </w:rPr>
        <w:t>una</w:t>
      </w:r>
      <w:r>
        <w:rPr>
          <w:spacing w:val="1"/>
          <w:w w:val="120"/>
        </w:rPr>
        <w:t> </w:t>
      </w:r>
      <w:r>
        <w:rPr>
          <w:w w:val="120"/>
        </w:rPr>
        <w:t>adaptación</w:t>
      </w:r>
      <w:r>
        <w:rPr>
          <w:spacing w:val="1"/>
          <w:w w:val="120"/>
        </w:rPr>
        <w:t> </w:t>
      </w:r>
      <w:r>
        <w:rPr>
          <w:w w:val="120"/>
        </w:rPr>
        <w:t>de</w:t>
      </w:r>
      <w:r>
        <w:rPr>
          <w:spacing w:val="1"/>
          <w:w w:val="120"/>
        </w:rPr>
        <w:t> </w:t>
      </w:r>
      <w:r>
        <w:rPr>
          <w:w w:val="120"/>
        </w:rPr>
        <w:t>la</w:t>
      </w:r>
      <w:r>
        <w:rPr>
          <w:spacing w:val="1"/>
          <w:w w:val="120"/>
        </w:rPr>
        <w:t> </w:t>
      </w:r>
      <w:r>
        <w:rPr>
          <w:w w:val="120"/>
        </w:rPr>
        <w:t>muy</w:t>
      </w:r>
      <w:r>
        <w:rPr>
          <w:spacing w:val="1"/>
          <w:w w:val="120"/>
        </w:rPr>
        <w:t> </w:t>
      </w:r>
      <w:r>
        <w:rPr>
          <w:w w:val="120"/>
        </w:rPr>
        <w:t>conocida</w:t>
      </w:r>
      <w:r>
        <w:rPr>
          <w:spacing w:val="1"/>
          <w:w w:val="120"/>
        </w:rPr>
        <w:t> </w:t>
      </w:r>
      <w:r>
        <w:rPr>
          <w:w w:val="120"/>
        </w:rPr>
        <w:t>Gramática latina de </w:t>
      </w:r>
      <w:r>
        <w:rPr>
          <w:w w:val="145"/>
        </w:rPr>
        <w:t>J. </w:t>
      </w:r>
      <w:r>
        <w:rPr>
          <w:w w:val="120"/>
        </w:rPr>
        <w:t>L. Burnouf para el uso de sus alumnos </w:t>
      </w:r>
      <w:r>
        <w:rPr>
          <w:w w:val="120"/>
          <w:position w:val="5"/>
          <w:sz w:val="13"/>
        </w:rPr>
        <w:t>9</w:t>
      </w:r>
      <w:r>
        <w:rPr>
          <w:w w:val="120"/>
        </w:rPr>
        <w:t>. Esta misma</w:t>
      </w:r>
      <w:r>
        <w:rPr>
          <w:spacing w:val="1"/>
          <w:w w:val="120"/>
        </w:rPr>
        <w:t> </w:t>
      </w:r>
      <w:r>
        <w:rPr>
          <w:w w:val="115"/>
        </w:rPr>
        <w:t>obra fue traducida por Manuel Antonio Carreño y Manuel Urbaneja para su uso</w:t>
      </w:r>
      <w:r>
        <w:rPr>
          <w:spacing w:val="1"/>
          <w:w w:val="115"/>
        </w:rPr>
        <w:t> </w:t>
      </w:r>
      <w:r>
        <w:rPr>
          <w:w w:val="120"/>
        </w:rPr>
        <w:t>en la Universidad. González además incorporó en su colegio el estudio del</w:t>
      </w:r>
      <w:r>
        <w:rPr>
          <w:spacing w:val="1"/>
          <w:w w:val="120"/>
        </w:rPr>
        <w:t> </w:t>
      </w:r>
      <w:r>
        <w:rPr>
          <w:w w:val="115"/>
        </w:rPr>
        <w:t>griego,</w:t>
      </w:r>
      <w:r>
        <w:rPr>
          <w:spacing w:val="29"/>
          <w:w w:val="115"/>
        </w:rPr>
        <w:t> </w:t>
      </w:r>
      <w:r>
        <w:rPr>
          <w:w w:val="115"/>
        </w:rPr>
        <w:t>aunque</w:t>
      </w:r>
      <w:r>
        <w:rPr>
          <w:spacing w:val="29"/>
          <w:w w:val="115"/>
        </w:rPr>
        <w:t> </w:t>
      </w:r>
      <w:r>
        <w:rPr>
          <w:w w:val="115"/>
        </w:rPr>
        <w:t>esta</w:t>
      </w:r>
      <w:r>
        <w:rPr>
          <w:spacing w:val="29"/>
          <w:w w:val="115"/>
        </w:rPr>
        <w:t> </w:t>
      </w:r>
      <w:r>
        <w:rPr>
          <w:w w:val="115"/>
        </w:rPr>
        <w:t>enseñanza</w:t>
      </w:r>
      <w:r>
        <w:rPr>
          <w:spacing w:val="29"/>
          <w:w w:val="115"/>
        </w:rPr>
        <w:t> </w:t>
      </w:r>
      <w:r>
        <w:rPr>
          <w:w w:val="115"/>
        </w:rPr>
        <w:t>fue</w:t>
      </w:r>
      <w:r>
        <w:rPr>
          <w:spacing w:val="29"/>
          <w:w w:val="115"/>
        </w:rPr>
        <w:t> </w:t>
      </w:r>
      <w:r>
        <w:rPr>
          <w:w w:val="115"/>
        </w:rPr>
        <w:t>de</w:t>
      </w:r>
      <w:r>
        <w:rPr>
          <w:spacing w:val="29"/>
          <w:w w:val="115"/>
        </w:rPr>
        <w:t> </w:t>
      </w:r>
      <w:r>
        <w:rPr>
          <w:w w:val="115"/>
        </w:rPr>
        <w:t>duración</w:t>
      </w:r>
      <w:r>
        <w:rPr>
          <w:spacing w:val="29"/>
          <w:w w:val="115"/>
        </w:rPr>
        <w:t> </w:t>
      </w:r>
      <w:r>
        <w:rPr>
          <w:w w:val="115"/>
        </w:rPr>
        <w:t>muy</w:t>
      </w:r>
      <w:r>
        <w:rPr>
          <w:spacing w:val="30"/>
          <w:w w:val="115"/>
        </w:rPr>
        <w:t> </w:t>
      </w:r>
      <w:r>
        <w:rPr>
          <w:w w:val="115"/>
        </w:rPr>
        <w:t>efímera</w:t>
      </w:r>
      <w:r>
        <w:rPr>
          <w:spacing w:val="7"/>
          <w:w w:val="115"/>
        </w:rPr>
        <w:t> </w:t>
      </w:r>
      <w:r>
        <w:rPr>
          <w:w w:val="115"/>
          <w:position w:val="5"/>
          <w:sz w:val="13"/>
        </w:rPr>
        <w:t>10</w:t>
      </w:r>
      <w:r>
        <w:rPr>
          <w:w w:val="115"/>
        </w:rPr>
        <w:t>.</w:t>
      </w:r>
      <w:r>
        <w:rPr>
          <w:spacing w:val="29"/>
          <w:w w:val="115"/>
        </w:rPr>
        <w:t> </w:t>
      </w:r>
      <w:r>
        <w:rPr>
          <w:w w:val="115"/>
        </w:rPr>
        <w:t>Se</w:t>
      </w:r>
      <w:r>
        <w:rPr>
          <w:spacing w:val="29"/>
          <w:w w:val="115"/>
        </w:rPr>
        <w:t> </w:t>
      </w:r>
      <w:r>
        <w:rPr>
          <w:w w:val="115"/>
        </w:rPr>
        <w:t>editaron</w:t>
      </w:r>
      <w:r>
        <w:rPr>
          <w:spacing w:val="29"/>
          <w:w w:val="115"/>
        </w:rPr>
        <w:t> </w:t>
      </w:r>
      <w:r>
        <w:rPr>
          <w:w w:val="115"/>
        </w:rPr>
        <w:t>en</w:t>
      </w:r>
    </w:p>
    <w:p>
      <w:pPr>
        <w:pStyle w:val="BodyText"/>
        <w:rPr>
          <w:sz w:val="28"/>
        </w:rPr>
      </w:pPr>
      <w:r>
        <w:rPr/>
        <w:pict>
          <v:rect style="position:absolute;margin-left:70.694199pt;margin-top:18.399513pt;width:144pt;height:.48pt;mso-position-horizontal-relative:page;mso-position-vertical-relative:paragraph;z-index:-1572505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line="240" w:lineRule="auto" w:before="86"/>
        <w:ind w:left="213" w:right="217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8</w:t>
      </w:r>
      <w:r>
        <w:rPr>
          <w:rFonts w:ascii="Times New Roman" w:hAnsi="Times New Roman"/>
          <w:spacing w:val="5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Carlos Felice Cardot: </w:t>
      </w:r>
      <w:r>
        <w:rPr>
          <w:rFonts w:ascii="Times New Roman" w:hAnsi="Times New Roman"/>
          <w:i/>
          <w:sz w:val="20"/>
          <w:vertAlign w:val="baseline"/>
        </w:rPr>
        <w:t>Décadas de una cultura, </w:t>
      </w:r>
      <w:r>
        <w:rPr>
          <w:rFonts w:ascii="Times New Roman" w:hAnsi="Times New Roman"/>
          <w:sz w:val="20"/>
          <w:vertAlign w:val="baseline"/>
        </w:rPr>
        <w:t>Caracas, Italgráfica, 1974, pp. 15-32. Este mismo autor, en su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trabajo </w:t>
      </w:r>
      <w:r>
        <w:rPr>
          <w:rFonts w:ascii="Times New Roman" w:hAnsi="Times New Roman"/>
          <w:i/>
          <w:sz w:val="20"/>
          <w:vertAlign w:val="baseline"/>
        </w:rPr>
        <w:t>Don Egidio Montesinos (su tiempo y su obra), </w:t>
      </w:r>
      <w:r>
        <w:rPr>
          <w:rFonts w:ascii="Times New Roman" w:hAnsi="Times New Roman"/>
          <w:sz w:val="20"/>
          <w:vertAlign w:val="baseline"/>
        </w:rPr>
        <w:t>que sirve de estudio introductivo en </w:t>
      </w:r>
      <w:r>
        <w:rPr>
          <w:rFonts w:ascii="Times New Roman" w:hAnsi="Times New Roman"/>
          <w:i/>
          <w:sz w:val="20"/>
          <w:vertAlign w:val="baseline"/>
        </w:rPr>
        <w:t>Obras selectas de don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Egidio Montesinos </w:t>
      </w:r>
      <w:r>
        <w:rPr>
          <w:rFonts w:ascii="Times New Roman" w:hAnsi="Times New Roman"/>
          <w:sz w:val="20"/>
          <w:vertAlign w:val="baseline"/>
        </w:rPr>
        <w:t>(Caracas, Imprenta Nacional, 1966), relata con detalles el funcionamiento de esta Cátedra de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Latinidad.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Dice que desde 1815 y por "cerca de dos fecundas décadas" fue maestro de ella don Manuel</w:t>
      </w:r>
      <w:r>
        <w:rPr>
          <w:rFonts w:ascii="Times New Roman" w:hAnsi="Times New Roman"/>
          <w:spacing w:val="5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Ramón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Yepes, quine contó entre sus alumnos a Ricardo Ovidio Limardo, uno de los principales latinistas venezolanos del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siglo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16"/>
          <w:vertAlign w:val="baseline"/>
        </w:rPr>
        <w:t>XIX</w:t>
      </w:r>
      <w:r>
        <w:rPr>
          <w:rFonts w:ascii="Times New Roman" w:hAnsi="Times New Roman"/>
          <w:sz w:val="20"/>
          <w:vertAlign w:val="baseline"/>
        </w:rPr>
        <w:t>.</w:t>
      </w:r>
    </w:p>
    <w:p>
      <w:pPr>
        <w:spacing w:line="240" w:lineRule="auto" w:before="0"/>
        <w:ind w:left="213" w:right="219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9</w:t>
      </w:r>
      <w:r>
        <w:rPr>
          <w:rFonts w:ascii="Times New Roman" w:hAnsi="Times New Roman"/>
          <w:sz w:val="20"/>
          <w:vertAlign w:val="baseline"/>
        </w:rPr>
        <w:t> Juan Vicente González (1810-1866) fue un polémico escritor, historiador, periodista, pedagogo y político. En 1865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dirigió una revista titulada </w:t>
      </w:r>
      <w:r>
        <w:rPr>
          <w:rFonts w:ascii="Times New Roman" w:hAnsi="Times New Roman"/>
          <w:i/>
          <w:sz w:val="20"/>
          <w:vertAlign w:val="baseline"/>
        </w:rPr>
        <w:t>Revista literaria, </w:t>
      </w:r>
      <w:r>
        <w:rPr>
          <w:rFonts w:ascii="Times New Roman" w:hAnsi="Times New Roman"/>
          <w:sz w:val="20"/>
          <w:vertAlign w:val="baseline"/>
        </w:rPr>
        <w:t>en la cual recogió gran parte de su obra escrita. Su libro </w:t>
      </w:r>
      <w:r>
        <w:rPr>
          <w:rFonts w:ascii="Times New Roman" w:hAnsi="Times New Roman"/>
          <w:i/>
          <w:sz w:val="20"/>
          <w:vertAlign w:val="baseline"/>
        </w:rPr>
        <w:t>Elementos de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gramática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latina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fue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publicado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en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1855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y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él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hicieron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numerosas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reediciones.</w:t>
      </w:r>
    </w:p>
    <w:p>
      <w:pPr>
        <w:spacing w:before="0"/>
        <w:ind w:left="213" w:right="216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10</w:t>
      </w:r>
      <w:r>
        <w:rPr>
          <w:rFonts w:ascii="Times New Roman" w:hAnsi="Times New Roman"/>
          <w:sz w:val="20"/>
          <w:vertAlign w:val="baseline"/>
        </w:rPr>
        <w:t> Relata Fernández Heres (</w:t>
      </w:r>
      <w:r>
        <w:rPr>
          <w:rFonts w:ascii="Times New Roman" w:hAnsi="Times New Roman"/>
          <w:i/>
          <w:sz w:val="20"/>
          <w:vertAlign w:val="baseline"/>
        </w:rPr>
        <w:t>op. cit., </w:t>
      </w:r>
      <w:r>
        <w:rPr>
          <w:rFonts w:ascii="Times New Roman" w:hAnsi="Times New Roman"/>
          <w:sz w:val="20"/>
          <w:vertAlign w:val="baseline"/>
        </w:rPr>
        <w:t>pp. 12-13 [citando de la obra </w:t>
      </w:r>
      <w:r>
        <w:rPr>
          <w:rFonts w:ascii="Times New Roman" w:hAnsi="Times New Roman"/>
          <w:i/>
          <w:sz w:val="20"/>
          <w:vertAlign w:val="baseline"/>
        </w:rPr>
        <w:t>Terra Patrum </w:t>
      </w:r>
      <w:r>
        <w:rPr>
          <w:rFonts w:ascii="Times New Roman" w:hAnsi="Times New Roman"/>
          <w:sz w:val="20"/>
          <w:vertAlign w:val="baseline"/>
        </w:rPr>
        <w:t>de Luís Correa])que en 1851 un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profesor de griego llamado Luis Splieth fue contratado por Juan Vicente González para enseñar griego a sus alumnos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del</w:t>
      </w:r>
      <w:r>
        <w:rPr>
          <w:rFonts w:ascii="Times New Roman" w:hAnsi="Times New Roman"/>
          <w:spacing w:val="1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Colegio</w:t>
      </w:r>
      <w:r>
        <w:rPr>
          <w:rFonts w:ascii="Times New Roman" w:hAnsi="Times New Roman"/>
          <w:spacing w:val="9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El</w:t>
      </w:r>
      <w:r>
        <w:rPr>
          <w:rFonts w:ascii="Times New Roman" w:hAnsi="Times New Roman"/>
          <w:spacing w:val="1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salvador</w:t>
      </w:r>
      <w:r>
        <w:rPr>
          <w:rFonts w:ascii="Times New Roman" w:hAnsi="Times New Roman"/>
          <w:spacing w:val="1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del</w:t>
      </w:r>
      <w:r>
        <w:rPr>
          <w:rFonts w:ascii="Times New Roman" w:hAnsi="Times New Roman"/>
          <w:spacing w:val="1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Mundo.</w:t>
      </w:r>
      <w:r>
        <w:rPr>
          <w:rFonts w:ascii="Times New Roman" w:hAnsi="Times New Roman"/>
          <w:spacing w:val="1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Según</w:t>
      </w:r>
      <w:r>
        <w:rPr>
          <w:rFonts w:ascii="Times New Roman" w:hAnsi="Times New Roman"/>
          <w:spacing w:val="1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el</w:t>
      </w:r>
      <w:r>
        <w:rPr>
          <w:rFonts w:ascii="Times New Roman" w:hAnsi="Times New Roman"/>
          <w:spacing w:val="1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relato,</w:t>
      </w:r>
      <w:r>
        <w:rPr>
          <w:rFonts w:ascii="Times New Roman" w:hAnsi="Times New Roman"/>
          <w:spacing w:val="1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el</w:t>
      </w:r>
      <w:r>
        <w:rPr>
          <w:rFonts w:ascii="Times New Roman" w:hAnsi="Times New Roman"/>
          <w:spacing w:val="1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señor</w:t>
      </w:r>
      <w:r>
        <w:rPr>
          <w:rFonts w:ascii="Times New Roman" w:hAnsi="Times New Roman"/>
          <w:spacing w:val="1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Splieth</w:t>
      </w:r>
      <w:r>
        <w:rPr>
          <w:rFonts w:ascii="Times New Roman" w:hAnsi="Times New Roman"/>
          <w:spacing w:val="9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tuvo</w:t>
      </w:r>
      <w:r>
        <w:rPr>
          <w:rFonts w:ascii="Times New Roman" w:hAnsi="Times New Roman"/>
          <w:spacing w:val="1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que</w:t>
      </w:r>
      <w:r>
        <w:rPr>
          <w:rFonts w:ascii="Times New Roman" w:hAnsi="Times New Roman"/>
          <w:spacing w:val="9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ausentarse</w:t>
      </w:r>
      <w:r>
        <w:rPr>
          <w:rFonts w:ascii="Times New Roman" w:hAnsi="Times New Roman"/>
          <w:spacing w:val="1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apenas</w:t>
      </w:r>
      <w:r>
        <w:rPr>
          <w:rFonts w:ascii="Times New Roman" w:hAnsi="Times New Roman"/>
          <w:spacing w:val="1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después</w:t>
      </w:r>
      <w:r>
        <w:rPr>
          <w:rFonts w:ascii="Times New Roman" w:hAnsi="Times New Roman"/>
          <w:spacing w:val="1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9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un</w:t>
      </w:r>
      <w:r>
        <w:rPr>
          <w:rFonts w:ascii="Times New Roman" w:hAnsi="Times New Roman"/>
          <w:spacing w:val="1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año</w:t>
      </w:r>
      <w:r>
        <w:rPr>
          <w:rFonts w:ascii="Times New Roman" w:hAnsi="Times New Roman"/>
          <w:spacing w:val="-4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 actividades, en 1852 y con el motivo de su despedida los alumnos hicieron un acto público en el que leyeron una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traducción de la </w:t>
      </w:r>
      <w:r>
        <w:rPr>
          <w:rFonts w:ascii="Times New Roman" w:hAnsi="Times New Roman"/>
          <w:i/>
          <w:sz w:val="20"/>
          <w:vertAlign w:val="baseline"/>
        </w:rPr>
        <w:t>Anábasis </w:t>
      </w:r>
      <w:r>
        <w:rPr>
          <w:rFonts w:ascii="Times New Roman" w:hAnsi="Times New Roman"/>
          <w:sz w:val="20"/>
          <w:vertAlign w:val="baseline"/>
        </w:rPr>
        <w:t>de Jenofonte, una </w:t>
      </w:r>
      <w:r>
        <w:rPr>
          <w:rFonts w:ascii="Times New Roman" w:hAnsi="Times New Roman"/>
          <w:i/>
          <w:sz w:val="20"/>
          <w:vertAlign w:val="baseline"/>
        </w:rPr>
        <w:t>Olintiada </w:t>
      </w:r>
      <w:r>
        <w:rPr>
          <w:rFonts w:ascii="Times New Roman" w:hAnsi="Times New Roman"/>
          <w:sz w:val="20"/>
          <w:vertAlign w:val="baseline"/>
        </w:rPr>
        <w:t>de Demóstenes y representaron tres escenas del </w:t>
      </w:r>
      <w:r>
        <w:rPr>
          <w:rFonts w:ascii="Times New Roman" w:hAnsi="Times New Roman"/>
          <w:i/>
          <w:sz w:val="20"/>
          <w:vertAlign w:val="baseline"/>
        </w:rPr>
        <w:t>Edipo Rey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Sófocles.</w:t>
      </w:r>
      <w:r>
        <w:rPr>
          <w:rFonts w:ascii="Times New Roman" w:hAnsi="Times New Roman"/>
          <w:spacing w:val="3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Pero</w:t>
      </w:r>
      <w:r>
        <w:rPr>
          <w:rFonts w:ascii="Times New Roman" w:hAnsi="Times New Roman"/>
          <w:spacing w:val="3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todavía</w:t>
      </w:r>
      <w:r>
        <w:rPr>
          <w:rFonts w:ascii="Times New Roman" w:hAnsi="Times New Roman"/>
          <w:spacing w:val="3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algo</w:t>
      </w:r>
      <w:r>
        <w:rPr>
          <w:rFonts w:ascii="Times New Roman" w:hAnsi="Times New Roman"/>
          <w:spacing w:val="3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más:</w:t>
      </w:r>
      <w:r>
        <w:rPr>
          <w:rFonts w:ascii="Times New Roman" w:hAnsi="Times New Roman"/>
          <w:spacing w:val="3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el</w:t>
      </w:r>
      <w:r>
        <w:rPr>
          <w:rFonts w:ascii="Times New Roman" w:hAnsi="Times New Roman"/>
          <w:spacing w:val="3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colegio</w:t>
      </w:r>
      <w:r>
        <w:rPr>
          <w:rFonts w:ascii="Times New Roman" w:hAnsi="Times New Roman"/>
          <w:spacing w:val="3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mereció</w:t>
      </w:r>
      <w:r>
        <w:rPr>
          <w:rFonts w:ascii="Times New Roman" w:hAnsi="Times New Roman"/>
          <w:spacing w:val="3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un</w:t>
      </w:r>
      <w:r>
        <w:rPr>
          <w:rFonts w:ascii="Times New Roman" w:hAnsi="Times New Roman"/>
          <w:spacing w:val="3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"certificado</w:t>
      </w:r>
      <w:r>
        <w:rPr>
          <w:rFonts w:ascii="Times New Roman" w:hAnsi="Times New Roman"/>
          <w:spacing w:val="3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honorífico"</w:t>
      </w:r>
      <w:r>
        <w:rPr>
          <w:rFonts w:ascii="Times New Roman" w:hAnsi="Times New Roman"/>
          <w:spacing w:val="3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y</w:t>
      </w:r>
      <w:r>
        <w:rPr>
          <w:rFonts w:ascii="Times New Roman" w:hAnsi="Times New Roman"/>
          <w:spacing w:val="3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por</w:t>
      </w:r>
      <w:r>
        <w:rPr>
          <w:rFonts w:ascii="Times New Roman" w:hAnsi="Times New Roman"/>
          <w:spacing w:val="3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si</w:t>
      </w:r>
      <w:r>
        <w:rPr>
          <w:rFonts w:ascii="Times New Roman" w:hAnsi="Times New Roman"/>
          <w:spacing w:val="3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fuera</w:t>
      </w:r>
      <w:r>
        <w:rPr>
          <w:rFonts w:ascii="Times New Roman" w:hAnsi="Times New Roman"/>
          <w:spacing w:val="3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poco</w:t>
      </w:r>
      <w:r>
        <w:rPr>
          <w:rFonts w:ascii="Times New Roman" w:hAnsi="Times New Roman"/>
          <w:spacing w:val="3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"la</w:t>
      </w:r>
      <w:r>
        <w:rPr>
          <w:rFonts w:ascii="Times New Roman" w:hAnsi="Times New Roman"/>
          <w:spacing w:val="3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velada</w:t>
      </w:r>
      <w:r>
        <w:rPr>
          <w:rFonts w:ascii="Times New Roman" w:hAnsi="Times New Roman"/>
          <w:spacing w:val="-4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literaria</w:t>
      </w:r>
      <w:r>
        <w:rPr>
          <w:rFonts w:ascii="Times New Roman" w:hAnsi="Times New Roman"/>
          <w:spacing w:val="1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trascendió</w:t>
      </w:r>
      <w:r>
        <w:rPr>
          <w:rFonts w:ascii="Times New Roman" w:hAnsi="Times New Roman"/>
          <w:spacing w:val="1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</w:t>
      </w:r>
      <w:r>
        <w:rPr>
          <w:rFonts w:ascii="Times New Roman" w:hAnsi="Times New Roman"/>
          <w:spacing w:val="1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1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opinión</w:t>
      </w:r>
      <w:r>
        <w:rPr>
          <w:rFonts w:ascii="Times New Roman" w:hAnsi="Times New Roman"/>
          <w:spacing w:val="1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pública",</w:t>
      </w:r>
      <w:r>
        <w:rPr>
          <w:rFonts w:ascii="Times New Roman" w:hAnsi="Times New Roman"/>
          <w:spacing w:val="1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con</w:t>
      </w:r>
      <w:r>
        <w:rPr>
          <w:rFonts w:ascii="Times New Roman" w:hAnsi="Times New Roman"/>
          <w:spacing w:val="1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una</w:t>
      </w:r>
      <w:r>
        <w:rPr>
          <w:rFonts w:ascii="Times New Roman" w:hAnsi="Times New Roman"/>
          <w:spacing w:val="1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censura</w:t>
      </w:r>
      <w:r>
        <w:rPr>
          <w:rFonts w:ascii="Times New Roman" w:hAnsi="Times New Roman"/>
          <w:spacing w:val="1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para</w:t>
      </w:r>
      <w:r>
        <w:rPr>
          <w:rFonts w:ascii="Times New Roman" w:hAnsi="Times New Roman"/>
          <w:spacing w:val="1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1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Universidad</w:t>
      </w:r>
      <w:r>
        <w:rPr>
          <w:rFonts w:ascii="Times New Roman" w:hAnsi="Times New Roman"/>
          <w:spacing w:val="1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"que</w:t>
      </w:r>
      <w:r>
        <w:rPr>
          <w:rFonts w:ascii="Times New Roman" w:hAnsi="Times New Roman"/>
          <w:spacing w:val="1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permanecía</w:t>
      </w:r>
      <w:r>
        <w:rPr>
          <w:rFonts w:ascii="Times New Roman" w:hAnsi="Times New Roman"/>
          <w:spacing w:val="1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cruzada</w:t>
      </w:r>
      <w:r>
        <w:rPr>
          <w:rFonts w:ascii="Times New Roman" w:hAnsi="Times New Roman"/>
          <w:spacing w:val="1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1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brazos</w:t>
      </w:r>
    </w:p>
    <w:p>
      <w:pPr>
        <w:spacing w:after="0"/>
        <w:jc w:val="both"/>
        <w:rPr>
          <w:rFonts w:ascii="Times New Roman" w:hAnsi="Times New Roman"/>
          <w:sz w:val="20"/>
        </w:rPr>
        <w:sectPr>
          <w:pgSz w:w="12240" w:h="15840"/>
          <w:pgMar w:header="731" w:footer="1352" w:top="1080" w:bottom="1540" w:left="1200" w:right="1200"/>
        </w:sectPr>
      </w:pPr>
    </w:p>
    <w:p>
      <w:pPr>
        <w:pStyle w:val="BodyText"/>
        <w:spacing w:line="381" w:lineRule="auto" w:before="144"/>
        <w:ind w:left="213" w:right="220" w:firstLine="7542"/>
        <w:jc w:val="both"/>
      </w:pPr>
      <w:r>
        <w:rPr>
          <w:w w:val="115"/>
        </w:rPr>
        <w:t>Blas Bruni Celli</w:t>
      </w:r>
      <w:r>
        <w:rPr>
          <w:spacing w:val="1"/>
          <w:w w:val="115"/>
        </w:rPr>
        <w:t> </w:t>
      </w:r>
      <w:r>
        <w:rPr>
          <w:w w:val="115"/>
        </w:rPr>
        <w:t>el siglo </w:t>
      </w:r>
      <w:r>
        <w:rPr>
          <w:w w:val="115"/>
          <w:sz w:val="19"/>
        </w:rPr>
        <w:t>XIX </w:t>
      </w:r>
      <w:r>
        <w:rPr>
          <w:w w:val="115"/>
        </w:rPr>
        <w:t>y comienzos del </w:t>
      </w:r>
      <w:r>
        <w:rPr>
          <w:w w:val="115"/>
          <w:sz w:val="19"/>
        </w:rPr>
        <w:t>XX</w:t>
      </w:r>
      <w:r>
        <w:rPr>
          <w:w w:val="115"/>
        </w:rPr>
        <w:t>, tanto en Caracas como en varias ciudades del</w:t>
      </w:r>
      <w:r>
        <w:rPr>
          <w:spacing w:val="1"/>
          <w:w w:val="115"/>
        </w:rPr>
        <w:t> </w:t>
      </w:r>
      <w:r>
        <w:rPr>
          <w:w w:val="115"/>
        </w:rPr>
        <w:t>interior, </w:t>
      </w:r>
      <w:r>
        <w:rPr>
          <w:spacing w:val="9"/>
          <w:w w:val="115"/>
        </w:rPr>
        <w:t> </w:t>
      </w:r>
      <w:r>
        <w:rPr>
          <w:w w:val="115"/>
        </w:rPr>
        <w:t>numerosos </w:t>
      </w:r>
      <w:r>
        <w:rPr>
          <w:spacing w:val="9"/>
          <w:w w:val="115"/>
        </w:rPr>
        <w:t> </w:t>
      </w:r>
      <w:r>
        <w:rPr>
          <w:w w:val="115"/>
        </w:rPr>
        <w:t>otros </w:t>
      </w:r>
      <w:r>
        <w:rPr>
          <w:spacing w:val="10"/>
          <w:w w:val="115"/>
        </w:rPr>
        <w:t> </w:t>
      </w:r>
      <w:r>
        <w:rPr>
          <w:w w:val="115"/>
        </w:rPr>
        <w:t>textos </w:t>
      </w:r>
      <w:r>
        <w:rPr>
          <w:spacing w:val="9"/>
          <w:w w:val="115"/>
        </w:rPr>
        <w:t> </w:t>
      </w:r>
      <w:r>
        <w:rPr>
          <w:w w:val="115"/>
        </w:rPr>
        <w:t>para </w:t>
      </w:r>
      <w:r>
        <w:rPr>
          <w:spacing w:val="10"/>
          <w:w w:val="115"/>
        </w:rPr>
        <w:t> </w:t>
      </w:r>
      <w:r>
        <w:rPr>
          <w:w w:val="115"/>
        </w:rPr>
        <w:t>el </w:t>
      </w:r>
      <w:r>
        <w:rPr>
          <w:spacing w:val="9"/>
          <w:w w:val="115"/>
        </w:rPr>
        <w:t> </w:t>
      </w:r>
      <w:r>
        <w:rPr>
          <w:w w:val="115"/>
        </w:rPr>
        <w:t>estudio </w:t>
      </w:r>
      <w:r>
        <w:rPr>
          <w:spacing w:val="10"/>
          <w:w w:val="115"/>
        </w:rPr>
        <w:t> </w:t>
      </w:r>
      <w:r>
        <w:rPr>
          <w:w w:val="115"/>
        </w:rPr>
        <w:t>del </w:t>
      </w:r>
      <w:r>
        <w:rPr>
          <w:spacing w:val="9"/>
          <w:w w:val="115"/>
        </w:rPr>
        <w:t> </w:t>
      </w:r>
      <w:r>
        <w:rPr>
          <w:w w:val="115"/>
        </w:rPr>
        <w:t>latín, </w:t>
      </w:r>
      <w:r>
        <w:rPr>
          <w:spacing w:val="10"/>
          <w:w w:val="115"/>
        </w:rPr>
        <w:t> </w:t>
      </w:r>
      <w:r>
        <w:rPr>
          <w:w w:val="115"/>
        </w:rPr>
        <w:t>algunos </w:t>
      </w:r>
      <w:r>
        <w:rPr>
          <w:spacing w:val="9"/>
          <w:w w:val="115"/>
        </w:rPr>
        <w:t> </w:t>
      </w:r>
      <w:r>
        <w:rPr>
          <w:w w:val="115"/>
        </w:rPr>
        <w:t>de </w:t>
      </w:r>
      <w:r>
        <w:rPr>
          <w:spacing w:val="10"/>
          <w:w w:val="115"/>
        </w:rPr>
        <w:t> </w:t>
      </w:r>
      <w:r>
        <w:rPr>
          <w:w w:val="115"/>
        </w:rPr>
        <w:t>ellos</w:t>
      </w:r>
    </w:p>
    <w:p>
      <w:pPr>
        <w:pStyle w:val="BodyText"/>
        <w:spacing w:line="254" w:lineRule="exact"/>
        <w:ind w:left="213"/>
        <w:jc w:val="both"/>
      </w:pPr>
      <w:r>
        <w:rPr>
          <w:w w:val="110"/>
        </w:rPr>
        <w:t>constituyeron </w:t>
      </w:r>
      <w:r>
        <w:rPr>
          <w:spacing w:val="31"/>
          <w:w w:val="110"/>
        </w:rPr>
        <w:t> </w:t>
      </w:r>
      <w:r>
        <w:rPr>
          <w:w w:val="110"/>
        </w:rPr>
        <w:t>adaptaciones </w:t>
      </w:r>
      <w:r>
        <w:rPr>
          <w:spacing w:val="32"/>
          <w:w w:val="110"/>
        </w:rPr>
        <w:t> </w:t>
      </w:r>
      <w:r>
        <w:rPr>
          <w:w w:val="110"/>
        </w:rPr>
        <w:t>de </w:t>
      </w:r>
      <w:r>
        <w:rPr>
          <w:spacing w:val="31"/>
          <w:w w:val="110"/>
        </w:rPr>
        <w:t> </w:t>
      </w:r>
      <w:r>
        <w:rPr>
          <w:w w:val="110"/>
        </w:rPr>
        <w:t>textos </w:t>
      </w:r>
      <w:r>
        <w:rPr>
          <w:spacing w:val="31"/>
          <w:w w:val="110"/>
        </w:rPr>
        <w:t> </w:t>
      </w:r>
      <w:r>
        <w:rPr>
          <w:w w:val="110"/>
        </w:rPr>
        <w:t>antiguos </w:t>
      </w:r>
      <w:r>
        <w:rPr>
          <w:spacing w:val="32"/>
          <w:w w:val="110"/>
        </w:rPr>
        <w:t> </w:t>
      </w:r>
      <w:r>
        <w:rPr>
          <w:w w:val="110"/>
        </w:rPr>
        <w:t>como </w:t>
      </w:r>
      <w:r>
        <w:rPr>
          <w:spacing w:val="31"/>
          <w:w w:val="110"/>
        </w:rPr>
        <w:t> </w:t>
      </w:r>
      <w:r>
        <w:rPr>
          <w:w w:val="110"/>
        </w:rPr>
        <w:t>el </w:t>
      </w:r>
      <w:r>
        <w:rPr>
          <w:spacing w:val="32"/>
          <w:w w:val="110"/>
        </w:rPr>
        <w:t> </w:t>
      </w:r>
      <w:r>
        <w:rPr>
          <w:w w:val="110"/>
        </w:rPr>
        <w:t>Nebrija </w:t>
      </w:r>
      <w:r>
        <w:rPr>
          <w:spacing w:val="31"/>
          <w:w w:val="110"/>
        </w:rPr>
        <w:t> </w:t>
      </w:r>
      <w:r>
        <w:rPr>
          <w:w w:val="110"/>
        </w:rPr>
        <w:t>o </w:t>
      </w:r>
      <w:r>
        <w:rPr>
          <w:spacing w:val="32"/>
          <w:w w:val="110"/>
        </w:rPr>
        <w:t> </w:t>
      </w:r>
      <w:r>
        <w:rPr>
          <w:w w:val="110"/>
        </w:rPr>
        <w:t>el </w:t>
      </w:r>
      <w:r>
        <w:rPr>
          <w:spacing w:val="31"/>
          <w:w w:val="110"/>
        </w:rPr>
        <w:t> </w:t>
      </w:r>
      <w:r>
        <w:rPr>
          <w:w w:val="110"/>
        </w:rPr>
        <w:t>Burnouf</w:t>
      </w:r>
    </w:p>
    <w:p>
      <w:pPr>
        <w:pStyle w:val="BodyText"/>
        <w:spacing w:line="360" w:lineRule="auto" w:before="141"/>
        <w:ind w:left="213" w:right="219"/>
        <w:jc w:val="both"/>
      </w:pPr>
      <w:r>
        <w:rPr>
          <w:w w:val="110"/>
        </w:rPr>
        <w:t>entre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más</w:t>
      </w:r>
      <w:r>
        <w:rPr>
          <w:spacing w:val="1"/>
          <w:w w:val="110"/>
        </w:rPr>
        <w:t> </w:t>
      </w:r>
      <w:r>
        <w:rPr>
          <w:w w:val="110"/>
        </w:rPr>
        <w:t>conocidos.  Algunos  colegios  federales  de  Venezuela  prepararon</w:t>
      </w:r>
      <w:r>
        <w:rPr>
          <w:spacing w:val="1"/>
          <w:w w:val="110"/>
        </w:rPr>
        <w:t> </w:t>
      </w:r>
      <w:r>
        <w:rPr>
          <w:w w:val="110"/>
        </w:rPr>
        <w:t>sus</w:t>
      </w:r>
      <w:r>
        <w:rPr>
          <w:spacing w:val="34"/>
          <w:w w:val="110"/>
        </w:rPr>
        <w:t> </w:t>
      </w:r>
      <w:r>
        <w:rPr>
          <w:w w:val="110"/>
        </w:rPr>
        <w:t>propios</w:t>
      </w:r>
      <w:r>
        <w:rPr>
          <w:spacing w:val="34"/>
          <w:w w:val="110"/>
        </w:rPr>
        <w:t> </w:t>
      </w:r>
      <w:r>
        <w:rPr>
          <w:w w:val="110"/>
        </w:rPr>
        <w:t>textos</w:t>
      </w:r>
      <w:r>
        <w:rPr>
          <w:spacing w:val="34"/>
          <w:w w:val="110"/>
        </w:rPr>
        <w:t> </w:t>
      </w:r>
      <w:r>
        <w:rPr>
          <w:w w:val="110"/>
        </w:rPr>
        <w:t>para</w:t>
      </w:r>
      <w:r>
        <w:rPr>
          <w:spacing w:val="34"/>
          <w:w w:val="110"/>
        </w:rPr>
        <w:t> </w:t>
      </w:r>
      <w:r>
        <w:rPr>
          <w:w w:val="110"/>
        </w:rPr>
        <w:t>la</w:t>
      </w:r>
      <w:r>
        <w:rPr>
          <w:spacing w:val="34"/>
          <w:w w:val="110"/>
        </w:rPr>
        <w:t> </w:t>
      </w:r>
      <w:r>
        <w:rPr>
          <w:w w:val="110"/>
        </w:rPr>
        <w:t>enseñanza</w:t>
      </w:r>
      <w:r>
        <w:rPr>
          <w:spacing w:val="35"/>
          <w:w w:val="110"/>
        </w:rPr>
        <w:t> </w:t>
      </w:r>
      <w:r>
        <w:rPr>
          <w:w w:val="110"/>
        </w:rPr>
        <w:t>del</w:t>
      </w:r>
      <w:r>
        <w:rPr>
          <w:spacing w:val="34"/>
          <w:w w:val="110"/>
        </w:rPr>
        <w:t> </w:t>
      </w:r>
      <w:r>
        <w:rPr>
          <w:w w:val="110"/>
        </w:rPr>
        <w:t>latín:</w:t>
      </w:r>
      <w:r>
        <w:rPr>
          <w:spacing w:val="34"/>
          <w:w w:val="110"/>
        </w:rPr>
        <w:t> </w:t>
      </w:r>
      <w:r>
        <w:rPr>
          <w:w w:val="110"/>
        </w:rPr>
        <w:t>como</w:t>
      </w:r>
      <w:r>
        <w:rPr>
          <w:spacing w:val="34"/>
          <w:w w:val="110"/>
        </w:rPr>
        <w:t> </w:t>
      </w:r>
      <w:r>
        <w:rPr>
          <w:w w:val="110"/>
        </w:rPr>
        <w:t>un</w:t>
      </w:r>
      <w:r>
        <w:rPr>
          <w:spacing w:val="34"/>
          <w:w w:val="110"/>
        </w:rPr>
        <w:t> </w:t>
      </w:r>
      <w:r>
        <w:rPr>
          <w:w w:val="110"/>
        </w:rPr>
        <w:t>ejemplo</w:t>
      </w:r>
      <w:r>
        <w:rPr>
          <w:spacing w:val="35"/>
          <w:w w:val="110"/>
        </w:rPr>
        <w:t> </w:t>
      </w:r>
      <w:r>
        <w:rPr>
          <w:w w:val="110"/>
        </w:rPr>
        <w:t>cito</w:t>
      </w:r>
      <w:r>
        <w:rPr>
          <w:spacing w:val="34"/>
          <w:w w:val="110"/>
        </w:rPr>
        <w:t> </w:t>
      </w:r>
      <w:r>
        <w:rPr>
          <w:w w:val="110"/>
        </w:rPr>
        <w:t>el</w:t>
      </w:r>
      <w:r>
        <w:rPr>
          <w:spacing w:val="34"/>
          <w:w w:val="110"/>
        </w:rPr>
        <w:t> </w:t>
      </w:r>
      <w:r>
        <w:rPr>
          <w:w w:val="110"/>
        </w:rPr>
        <w:t>utilizado</w:t>
      </w:r>
      <w:r>
        <w:rPr>
          <w:spacing w:val="-56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Colegio  La  Concordia  de  El  Tocuyo </w:t>
      </w:r>
      <w:r>
        <w:rPr>
          <w:w w:val="110"/>
          <w:position w:val="5"/>
          <w:sz w:val="13"/>
        </w:rPr>
        <w:t>11</w:t>
      </w:r>
      <w:r>
        <w:rPr>
          <w:w w:val="110"/>
        </w:rPr>
        <w:t>.  Según  Fernández  Heres </w:t>
      </w:r>
      <w:r>
        <w:rPr>
          <w:w w:val="110"/>
          <w:position w:val="5"/>
          <w:sz w:val="13"/>
        </w:rPr>
        <w:t>12</w:t>
      </w:r>
      <w:r>
        <w:rPr>
          <w:w w:val="110"/>
        </w:rPr>
        <w:t>,  no  es</w:t>
      </w:r>
      <w:r>
        <w:rPr>
          <w:spacing w:val="1"/>
          <w:w w:val="110"/>
        </w:rPr>
        <w:t> </w:t>
      </w:r>
      <w:r>
        <w:rPr>
          <w:w w:val="110"/>
        </w:rPr>
        <w:t>sino</w:t>
      </w:r>
      <w:r>
        <w:rPr>
          <w:spacing w:val="42"/>
          <w:w w:val="110"/>
        </w:rPr>
        <w:t> </w:t>
      </w:r>
      <w:r>
        <w:rPr>
          <w:w w:val="110"/>
        </w:rPr>
        <w:t>hasta</w:t>
      </w:r>
      <w:r>
        <w:rPr>
          <w:spacing w:val="42"/>
          <w:w w:val="110"/>
        </w:rPr>
        <w:t> </w:t>
      </w:r>
      <w:r>
        <w:rPr>
          <w:w w:val="110"/>
        </w:rPr>
        <w:t>1912</w:t>
      </w:r>
      <w:r>
        <w:rPr>
          <w:spacing w:val="43"/>
          <w:w w:val="110"/>
        </w:rPr>
        <w:t> </w:t>
      </w:r>
      <w:r>
        <w:rPr>
          <w:w w:val="110"/>
        </w:rPr>
        <w:t>cuando</w:t>
      </w:r>
      <w:r>
        <w:rPr>
          <w:spacing w:val="42"/>
          <w:w w:val="110"/>
        </w:rPr>
        <w:t> </w:t>
      </w:r>
      <w:r>
        <w:rPr>
          <w:w w:val="110"/>
        </w:rPr>
        <w:t>el</w:t>
      </w:r>
      <w:r>
        <w:rPr>
          <w:spacing w:val="42"/>
          <w:w w:val="110"/>
        </w:rPr>
        <w:t> </w:t>
      </w:r>
      <w:r>
        <w:rPr>
          <w:w w:val="110"/>
        </w:rPr>
        <w:t>nuevo</w:t>
      </w:r>
      <w:r>
        <w:rPr>
          <w:spacing w:val="43"/>
          <w:w w:val="110"/>
        </w:rPr>
        <w:t> </w:t>
      </w:r>
      <w:r>
        <w:rPr>
          <w:w w:val="110"/>
        </w:rPr>
        <w:t>Código</w:t>
      </w:r>
      <w:r>
        <w:rPr>
          <w:spacing w:val="42"/>
          <w:w w:val="110"/>
        </w:rPr>
        <w:t> </w:t>
      </w:r>
      <w:r>
        <w:rPr>
          <w:w w:val="110"/>
        </w:rPr>
        <w:t>de</w:t>
      </w:r>
      <w:r>
        <w:rPr>
          <w:spacing w:val="42"/>
          <w:w w:val="110"/>
        </w:rPr>
        <w:t> </w:t>
      </w:r>
      <w:r>
        <w:rPr>
          <w:w w:val="110"/>
        </w:rPr>
        <w:t>Instrucción</w:t>
      </w:r>
      <w:r>
        <w:rPr>
          <w:spacing w:val="43"/>
          <w:w w:val="110"/>
        </w:rPr>
        <w:t> </w:t>
      </w:r>
      <w:r>
        <w:rPr>
          <w:w w:val="110"/>
        </w:rPr>
        <w:t>Pública</w:t>
      </w:r>
      <w:r>
        <w:rPr>
          <w:spacing w:val="42"/>
          <w:w w:val="110"/>
        </w:rPr>
        <w:t> </w:t>
      </w:r>
      <w:r>
        <w:rPr>
          <w:w w:val="110"/>
        </w:rPr>
        <w:t>se</w:t>
      </w:r>
      <w:r>
        <w:rPr>
          <w:spacing w:val="43"/>
          <w:w w:val="110"/>
        </w:rPr>
        <w:t> </w:t>
      </w:r>
      <w:r>
        <w:rPr>
          <w:w w:val="110"/>
        </w:rPr>
        <w:t>incorpora</w:t>
      </w:r>
      <w:r>
        <w:rPr>
          <w:spacing w:val="42"/>
          <w:w w:val="110"/>
        </w:rPr>
        <w:t> </w:t>
      </w:r>
      <w:r>
        <w:rPr>
          <w:w w:val="110"/>
        </w:rPr>
        <w:t>en</w:t>
      </w:r>
      <w:r>
        <w:rPr>
          <w:spacing w:val="-56"/>
          <w:w w:val="110"/>
        </w:rPr>
        <w:t> </w:t>
      </w:r>
      <w:r>
        <w:rPr>
          <w:w w:val="110"/>
        </w:rPr>
        <w:t>el</w:t>
      </w:r>
      <w:r>
        <w:rPr>
          <w:spacing w:val="43"/>
          <w:w w:val="110"/>
        </w:rPr>
        <w:t> </w:t>
      </w:r>
      <w:r>
        <w:rPr>
          <w:w w:val="110"/>
        </w:rPr>
        <w:t>pensum</w:t>
      </w:r>
      <w:r>
        <w:rPr>
          <w:spacing w:val="43"/>
          <w:w w:val="110"/>
        </w:rPr>
        <w:t> </w:t>
      </w:r>
      <w:r>
        <w:rPr>
          <w:w w:val="110"/>
        </w:rPr>
        <w:t>del</w:t>
      </w:r>
      <w:r>
        <w:rPr>
          <w:spacing w:val="44"/>
          <w:w w:val="110"/>
        </w:rPr>
        <w:t> </w:t>
      </w:r>
      <w:r>
        <w:rPr>
          <w:w w:val="110"/>
        </w:rPr>
        <w:t>bachillerato</w:t>
      </w:r>
      <w:r>
        <w:rPr>
          <w:spacing w:val="43"/>
          <w:w w:val="110"/>
        </w:rPr>
        <w:t> </w:t>
      </w:r>
      <w:r>
        <w:rPr>
          <w:w w:val="110"/>
        </w:rPr>
        <w:t>la</w:t>
      </w:r>
      <w:r>
        <w:rPr>
          <w:spacing w:val="43"/>
          <w:w w:val="110"/>
        </w:rPr>
        <w:t> </w:t>
      </w:r>
      <w:r>
        <w:rPr>
          <w:w w:val="110"/>
        </w:rPr>
        <w:t>Cátedra</w:t>
      </w:r>
      <w:r>
        <w:rPr>
          <w:spacing w:val="44"/>
          <w:w w:val="110"/>
        </w:rPr>
        <w:t> </w:t>
      </w:r>
      <w:r>
        <w:rPr>
          <w:w w:val="110"/>
        </w:rPr>
        <w:t>de</w:t>
      </w:r>
      <w:r>
        <w:rPr>
          <w:spacing w:val="43"/>
          <w:w w:val="110"/>
        </w:rPr>
        <w:t> </w:t>
      </w:r>
      <w:r>
        <w:rPr>
          <w:w w:val="110"/>
        </w:rPr>
        <w:t>Latín</w:t>
      </w:r>
      <w:r>
        <w:rPr>
          <w:spacing w:val="43"/>
          <w:w w:val="110"/>
        </w:rPr>
        <w:t> </w:t>
      </w:r>
      <w:r>
        <w:rPr>
          <w:w w:val="110"/>
        </w:rPr>
        <w:t>y</w:t>
      </w:r>
      <w:r>
        <w:rPr>
          <w:spacing w:val="44"/>
          <w:w w:val="110"/>
        </w:rPr>
        <w:t> </w:t>
      </w:r>
      <w:r>
        <w:rPr>
          <w:w w:val="110"/>
        </w:rPr>
        <w:t>Raíces</w:t>
      </w:r>
      <w:r>
        <w:rPr>
          <w:spacing w:val="43"/>
          <w:w w:val="110"/>
        </w:rPr>
        <w:t> </w:t>
      </w:r>
      <w:r>
        <w:rPr>
          <w:w w:val="110"/>
        </w:rPr>
        <w:t>griegas,</w:t>
      </w:r>
      <w:r>
        <w:rPr>
          <w:spacing w:val="43"/>
          <w:w w:val="110"/>
        </w:rPr>
        <w:t> </w:t>
      </w:r>
      <w:r>
        <w:rPr>
          <w:w w:val="110"/>
        </w:rPr>
        <w:t>la</w:t>
      </w:r>
      <w:r>
        <w:rPr>
          <w:spacing w:val="44"/>
          <w:w w:val="110"/>
        </w:rPr>
        <w:t> </w:t>
      </w:r>
      <w:r>
        <w:rPr>
          <w:w w:val="110"/>
        </w:rPr>
        <w:t>cual</w:t>
      </w:r>
      <w:r>
        <w:rPr>
          <w:spacing w:val="43"/>
          <w:w w:val="110"/>
        </w:rPr>
        <w:t> </w:t>
      </w:r>
      <w:r>
        <w:rPr>
          <w:w w:val="110"/>
        </w:rPr>
        <w:t>-a</w:t>
      </w:r>
      <w:r>
        <w:rPr>
          <w:spacing w:val="43"/>
          <w:w w:val="110"/>
        </w:rPr>
        <w:t> </w:t>
      </w:r>
      <w:r>
        <w:rPr>
          <w:w w:val="110"/>
        </w:rPr>
        <w:t>pesar</w:t>
      </w:r>
      <w:r>
        <w:rPr>
          <w:spacing w:val="-55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en  sucesivas  modificaciones  (Ley  de  Instrucción  Secundaria  de  1915,</w:t>
      </w:r>
      <w:r>
        <w:rPr>
          <w:spacing w:val="1"/>
          <w:w w:val="110"/>
        </w:rPr>
        <w:t> </w:t>
      </w:r>
      <w:r>
        <w:rPr>
          <w:w w:val="110"/>
        </w:rPr>
        <w:t>Ley</w:t>
      </w:r>
      <w:r>
        <w:rPr>
          <w:spacing w:val="54"/>
          <w:w w:val="110"/>
        </w:rPr>
        <w:t> </w:t>
      </w:r>
      <w:r>
        <w:rPr>
          <w:w w:val="110"/>
        </w:rPr>
        <w:t>de</w:t>
      </w:r>
      <w:r>
        <w:rPr>
          <w:spacing w:val="54"/>
          <w:w w:val="110"/>
        </w:rPr>
        <w:t> </w:t>
      </w:r>
      <w:r>
        <w:rPr>
          <w:w w:val="110"/>
        </w:rPr>
        <w:t>1924)</w:t>
      </w:r>
      <w:r>
        <w:rPr>
          <w:spacing w:val="54"/>
          <w:w w:val="110"/>
        </w:rPr>
        <w:t> </w:t>
      </w:r>
      <w:r>
        <w:rPr>
          <w:w w:val="110"/>
        </w:rPr>
        <w:t>se</w:t>
      </w:r>
      <w:r>
        <w:rPr>
          <w:spacing w:val="54"/>
          <w:w w:val="110"/>
        </w:rPr>
        <w:t> </w:t>
      </w:r>
      <w:r>
        <w:rPr>
          <w:w w:val="110"/>
        </w:rPr>
        <w:t>trató</w:t>
      </w:r>
      <w:r>
        <w:rPr>
          <w:spacing w:val="54"/>
          <w:w w:val="110"/>
        </w:rPr>
        <w:t> </w:t>
      </w:r>
      <w:r>
        <w:rPr>
          <w:w w:val="110"/>
        </w:rPr>
        <w:t>de</w:t>
      </w:r>
      <w:r>
        <w:rPr>
          <w:spacing w:val="55"/>
          <w:w w:val="110"/>
        </w:rPr>
        <w:t> </w:t>
      </w:r>
      <w:r>
        <w:rPr>
          <w:w w:val="110"/>
        </w:rPr>
        <w:t>incrementar</w:t>
      </w:r>
      <w:r>
        <w:rPr>
          <w:spacing w:val="54"/>
          <w:w w:val="110"/>
        </w:rPr>
        <w:t> </w:t>
      </w:r>
      <w:r>
        <w:rPr>
          <w:w w:val="110"/>
        </w:rPr>
        <w:t>este</w:t>
      </w:r>
      <w:r>
        <w:rPr>
          <w:spacing w:val="54"/>
          <w:w w:val="110"/>
        </w:rPr>
        <w:t> </w:t>
      </w:r>
      <w:r>
        <w:rPr>
          <w:w w:val="110"/>
        </w:rPr>
        <w:t>programa</w:t>
      </w:r>
      <w:r>
        <w:rPr>
          <w:spacing w:val="54"/>
          <w:w w:val="110"/>
        </w:rPr>
        <w:t> </w:t>
      </w:r>
      <w:r>
        <w:rPr>
          <w:w w:val="110"/>
        </w:rPr>
        <w:t>en</w:t>
      </w:r>
      <w:r>
        <w:rPr>
          <w:spacing w:val="54"/>
          <w:w w:val="110"/>
        </w:rPr>
        <w:t> </w:t>
      </w:r>
      <w:r>
        <w:rPr>
          <w:w w:val="110"/>
        </w:rPr>
        <w:t>sucesivos</w:t>
      </w:r>
      <w:r>
        <w:rPr>
          <w:spacing w:val="55"/>
          <w:w w:val="110"/>
        </w:rPr>
        <w:t> </w:t>
      </w:r>
      <w:r>
        <w:rPr>
          <w:w w:val="110"/>
        </w:rPr>
        <w:t>cambios-,</w:t>
      </w:r>
      <w:r>
        <w:rPr>
          <w:spacing w:val="54"/>
          <w:w w:val="110"/>
        </w:rPr>
        <w:t> </w:t>
      </w:r>
      <w:r>
        <w:rPr>
          <w:w w:val="110"/>
        </w:rPr>
        <w:t>al</w:t>
      </w:r>
      <w:r>
        <w:rPr>
          <w:spacing w:val="-56"/>
          <w:w w:val="110"/>
        </w:rPr>
        <w:t> </w:t>
      </w:r>
      <w:r>
        <w:rPr>
          <w:w w:val="110"/>
        </w:rPr>
        <w:t>final,  obtuvo  un  resultado  francamente  negativo </w:t>
      </w:r>
      <w:r>
        <w:rPr>
          <w:w w:val="110"/>
          <w:position w:val="5"/>
          <w:sz w:val="13"/>
        </w:rPr>
        <w:t>13</w:t>
      </w:r>
      <w:r>
        <w:rPr>
          <w:w w:val="110"/>
        </w:rPr>
        <w:t>.  En  el  presente,  la  Cátedra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Latín</w:t>
      </w:r>
      <w:r>
        <w:rPr>
          <w:spacing w:val="1"/>
          <w:w w:val="110"/>
        </w:rPr>
        <w:t> </w:t>
      </w:r>
      <w:r>
        <w:rPr>
          <w:w w:val="110"/>
        </w:rPr>
        <w:t>figura  únicamente  en  el  pensum  del  bachillerato  en  Humanidades  y</w:t>
      </w:r>
      <w:r>
        <w:rPr>
          <w:spacing w:val="1"/>
          <w:w w:val="110"/>
        </w:rPr>
        <w:t> </w:t>
      </w:r>
      <w:r>
        <w:rPr>
          <w:w w:val="110"/>
        </w:rPr>
        <w:t>sus</w:t>
      </w:r>
      <w:r>
        <w:rPr>
          <w:spacing w:val="1"/>
          <w:w w:val="110"/>
        </w:rPr>
        <w:t> </w:t>
      </w:r>
      <w:r>
        <w:rPr>
          <w:w w:val="110"/>
        </w:rPr>
        <w:t>resultados</w:t>
      </w:r>
      <w:r>
        <w:rPr>
          <w:spacing w:val="1"/>
          <w:w w:val="110"/>
        </w:rPr>
        <w:t> </w:t>
      </w:r>
      <w:r>
        <w:rPr>
          <w:w w:val="110"/>
        </w:rPr>
        <w:t>son</w:t>
      </w:r>
      <w:r>
        <w:rPr>
          <w:spacing w:val="1"/>
          <w:w w:val="110"/>
        </w:rPr>
        <w:t> </w:t>
      </w:r>
      <w:r>
        <w:rPr>
          <w:w w:val="110"/>
        </w:rPr>
        <w:t>muy</w:t>
      </w:r>
      <w:r>
        <w:rPr>
          <w:spacing w:val="1"/>
          <w:w w:val="110"/>
        </w:rPr>
        <w:t> </w:t>
      </w:r>
      <w:r>
        <w:rPr>
          <w:w w:val="110"/>
        </w:rPr>
        <w:t>poco</w:t>
      </w:r>
      <w:r>
        <w:rPr>
          <w:spacing w:val="1"/>
          <w:w w:val="110"/>
        </w:rPr>
        <w:t> </w:t>
      </w:r>
      <w:r>
        <w:rPr>
          <w:w w:val="110"/>
        </w:rPr>
        <w:t>alentadores.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nuestra</w:t>
      </w:r>
      <w:r>
        <w:rPr>
          <w:spacing w:val="1"/>
          <w:w w:val="110"/>
        </w:rPr>
        <w:t> </w:t>
      </w:r>
      <w:r>
        <w:rPr>
          <w:w w:val="110"/>
        </w:rPr>
        <w:t>educación</w:t>
      </w:r>
      <w:r>
        <w:rPr>
          <w:spacing w:val="1"/>
          <w:w w:val="110"/>
        </w:rPr>
        <w:t> </w:t>
      </w:r>
      <w:r>
        <w:rPr>
          <w:w w:val="110"/>
        </w:rPr>
        <w:t>secundaria</w:t>
      </w:r>
      <w:r>
        <w:rPr>
          <w:spacing w:val="1"/>
          <w:w w:val="110"/>
        </w:rPr>
        <w:t> </w:t>
      </w:r>
      <w:r>
        <w:rPr>
          <w:w w:val="110"/>
        </w:rPr>
        <w:t>no</w:t>
      </w:r>
      <w:r>
        <w:rPr>
          <w:spacing w:val="-56"/>
          <w:w w:val="110"/>
        </w:rPr>
        <w:t> </w:t>
      </w:r>
      <w:r>
        <w:rPr>
          <w:w w:val="110"/>
        </w:rPr>
        <w:t>quedó</w:t>
      </w:r>
      <w:r>
        <w:rPr>
          <w:spacing w:val="20"/>
          <w:w w:val="110"/>
        </w:rPr>
        <w:t> </w:t>
      </w:r>
      <w:r>
        <w:rPr>
          <w:w w:val="110"/>
        </w:rPr>
        <w:t>ningún</w:t>
      </w:r>
      <w:r>
        <w:rPr>
          <w:spacing w:val="21"/>
          <w:w w:val="110"/>
        </w:rPr>
        <w:t> </w:t>
      </w:r>
      <w:r>
        <w:rPr>
          <w:w w:val="110"/>
        </w:rPr>
        <w:t>vestigio</w:t>
      </w:r>
      <w:r>
        <w:rPr>
          <w:spacing w:val="20"/>
          <w:w w:val="110"/>
        </w:rPr>
        <w:t> </w:t>
      </w:r>
      <w:r>
        <w:rPr>
          <w:w w:val="110"/>
        </w:rPr>
        <w:t>de</w:t>
      </w:r>
      <w:r>
        <w:rPr>
          <w:spacing w:val="21"/>
          <w:w w:val="110"/>
        </w:rPr>
        <w:t> </w:t>
      </w:r>
      <w:r>
        <w:rPr>
          <w:w w:val="110"/>
        </w:rPr>
        <w:t>enseñanza</w:t>
      </w:r>
      <w:r>
        <w:rPr>
          <w:spacing w:val="20"/>
          <w:w w:val="110"/>
        </w:rPr>
        <w:t> </w:t>
      </w:r>
      <w:r>
        <w:rPr>
          <w:w w:val="110"/>
        </w:rPr>
        <w:t>del</w:t>
      </w:r>
      <w:r>
        <w:rPr>
          <w:spacing w:val="21"/>
          <w:w w:val="110"/>
        </w:rPr>
        <w:t> </w:t>
      </w:r>
      <w:r>
        <w:rPr>
          <w:w w:val="110"/>
        </w:rPr>
        <w:t>griego</w:t>
      </w:r>
      <w:r>
        <w:rPr>
          <w:spacing w:val="21"/>
          <w:w w:val="110"/>
        </w:rPr>
        <w:t> </w:t>
      </w:r>
      <w:r>
        <w:rPr>
          <w:w w:val="110"/>
        </w:rPr>
        <w:t>antiguo.</w:t>
      </w:r>
    </w:p>
    <w:p>
      <w:pPr>
        <w:pStyle w:val="Heading1"/>
        <w:numPr>
          <w:ilvl w:val="0"/>
          <w:numId w:val="3"/>
        </w:numPr>
        <w:tabs>
          <w:tab w:pos="561" w:val="left" w:leader="none"/>
        </w:tabs>
        <w:spacing w:line="240" w:lineRule="auto" w:before="210" w:after="0"/>
        <w:ind w:left="213" w:right="3262" w:firstLine="0"/>
        <w:jc w:val="both"/>
      </w:pPr>
      <w:r>
        <w:rPr>
          <w:w w:val="110"/>
        </w:rPr>
        <w:t>Período</w:t>
      </w:r>
      <w:r>
        <w:rPr>
          <w:spacing w:val="1"/>
          <w:w w:val="110"/>
        </w:rPr>
        <w:t> </w:t>
      </w:r>
      <w:r>
        <w:rPr>
          <w:w w:val="110"/>
        </w:rPr>
        <w:t>Hispánico:</w:t>
      </w:r>
      <w:r>
        <w:rPr>
          <w:spacing w:val="1"/>
          <w:w w:val="110"/>
        </w:rPr>
        <w:t> </w:t>
      </w:r>
      <w:r>
        <w:rPr>
          <w:w w:val="110"/>
        </w:rPr>
        <w:t>enseñanza</w:t>
      </w:r>
      <w:r>
        <w:rPr>
          <w:spacing w:val="1"/>
          <w:w w:val="110"/>
        </w:rPr>
        <w:t> </w:t>
      </w:r>
      <w:r>
        <w:rPr>
          <w:w w:val="110"/>
        </w:rPr>
        <w:t>universitaria.</w:t>
      </w:r>
      <w:r>
        <w:rPr>
          <w:spacing w:val="-65"/>
          <w:w w:val="110"/>
        </w:rPr>
        <w:t> </w:t>
      </w:r>
      <w:r>
        <w:rPr>
          <w:w w:val="115"/>
        </w:rPr>
        <w:t>Universidad</w:t>
      </w:r>
      <w:r>
        <w:rPr>
          <w:spacing w:val="18"/>
          <w:w w:val="115"/>
        </w:rPr>
        <w:t> </w:t>
      </w:r>
      <w:r>
        <w:rPr>
          <w:w w:val="115"/>
        </w:rPr>
        <w:t>de</w:t>
      </w:r>
      <w:r>
        <w:rPr>
          <w:spacing w:val="18"/>
          <w:w w:val="115"/>
        </w:rPr>
        <w:t> </w:t>
      </w:r>
      <w:r>
        <w:rPr>
          <w:w w:val="115"/>
        </w:rPr>
        <w:t>Caracas</w:t>
      </w:r>
    </w:p>
    <w:p>
      <w:pPr>
        <w:pStyle w:val="BodyText"/>
        <w:spacing w:line="360" w:lineRule="auto" w:before="198" w:after="14"/>
        <w:ind w:left="213" w:right="220"/>
        <w:jc w:val="both"/>
      </w:pP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1672</w:t>
      </w:r>
      <w:r>
        <w:rPr>
          <w:spacing w:val="1"/>
          <w:w w:val="115"/>
        </w:rPr>
        <w:t> </w:t>
      </w:r>
      <w:r>
        <w:rPr>
          <w:w w:val="115"/>
        </w:rPr>
        <w:t>llega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Caracas</w:t>
      </w:r>
      <w:r>
        <w:rPr>
          <w:spacing w:val="1"/>
          <w:w w:val="115"/>
        </w:rPr>
        <w:t> </w:t>
      </w:r>
      <w:r>
        <w:rPr>
          <w:w w:val="115"/>
        </w:rPr>
        <w:t>investido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obispo</w:t>
      </w:r>
      <w:r>
        <w:rPr>
          <w:spacing w:val="1"/>
          <w:w w:val="115"/>
        </w:rPr>
        <w:t> </w:t>
      </w:r>
      <w:r>
        <w:rPr>
          <w:w w:val="115"/>
        </w:rPr>
        <w:t>fray</w:t>
      </w:r>
      <w:r>
        <w:rPr>
          <w:spacing w:val="1"/>
          <w:w w:val="115"/>
        </w:rPr>
        <w:t> </w:t>
      </w:r>
      <w:r>
        <w:rPr>
          <w:w w:val="115"/>
        </w:rPr>
        <w:t>Antonio  González  de</w:t>
      </w:r>
      <w:r>
        <w:rPr>
          <w:spacing w:val="1"/>
          <w:w w:val="115"/>
        </w:rPr>
        <w:t> </w:t>
      </w:r>
      <w:r>
        <w:rPr>
          <w:w w:val="115"/>
        </w:rPr>
        <w:t>Acuña, limeño, doctor de la Universidad de San Marcos, quien se empeña en</w:t>
      </w:r>
      <w:r>
        <w:rPr>
          <w:spacing w:val="1"/>
          <w:w w:val="115"/>
        </w:rPr>
        <w:t> </w:t>
      </w:r>
      <w:r>
        <w:rPr>
          <w:w w:val="115"/>
        </w:rPr>
        <w:t>hacer realidad una antigua aspiración de los caraqueños, que databa de los</w:t>
      </w:r>
      <w:r>
        <w:rPr>
          <w:spacing w:val="1"/>
          <w:w w:val="115"/>
        </w:rPr>
        <w:t> </w:t>
      </w:r>
      <w:r>
        <w:rPr>
          <w:w w:val="115"/>
        </w:rPr>
        <w:t>tiempos del obispo Mauro de Tovar: fundar un Seminario para la educación 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28"/>
          <w:w w:val="115"/>
        </w:rPr>
        <w:t> </w:t>
      </w:r>
      <w:r>
        <w:rPr>
          <w:w w:val="115"/>
        </w:rPr>
        <w:t>juventud.</w:t>
      </w:r>
      <w:r>
        <w:rPr>
          <w:spacing w:val="29"/>
          <w:w w:val="115"/>
        </w:rPr>
        <w:t> </w:t>
      </w:r>
      <w:r>
        <w:rPr>
          <w:w w:val="115"/>
        </w:rPr>
        <w:t>A</w:t>
      </w:r>
      <w:r>
        <w:rPr>
          <w:spacing w:val="29"/>
          <w:w w:val="115"/>
        </w:rPr>
        <w:t> </w:t>
      </w:r>
      <w:r>
        <w:rPr>
          <w:w w:val="115"/>
        </w:rPr>
        <w:t>su</w:t>
      </w:r>
      <w:r>
        <w:rPr>
          <w:spacing w:val="29"/>
          <w:w w:val="115"/>
        </w:rPr>
        <w:t> </w:t>
      </w:r>
      <w:r>
        <w:rPr>
          <w:w w:val="115"/>
        </w:rPr>
        <w:t>muerte</w:t>
      </w:r>
      <w:r>
        <w:rPr>
          <w:spacing w:val="29"/>
          <w:w w:val="115"/>
        </w:rPr>
        <w:t> </w:t>
      </w:r>
      <w:r>
        <w:rPr>
          <w:w w:val="115"/>
        </w:rPr>
        <w:t>en</w:t>
      </w:r>
      <w:r>
        <w:rPr>
          <w:spacing w:val="29"/>
          <w:w w:val="115"/>
        </w:rPr>
        <w:t> </w:t>
      </w:r>
      <w:r>
        <w:rPr>
          <w:w w:val="115"/>
        </w:rPr>
        <w:t>1682</w:t>
      </w:r>
      <w:r>
        <w:rPr>
          <w:spacing w:val="29"/>
          <w:w w:val="115"/>
        </w:rPr>
        <w:t> </w:t>
      </w:r>
      <w:r>
        <w:rPr>
          <w:w w:val="115"/>
        </w:rPr>
        <w:t>continuó</w:t>
      </w:r>
      <w:r>
        <w:rPr>
          <w:spacing w:val="29"/>
          <w:w w:val="115"/>
        </w:rPr>
        <w:t> </w:t>
      </w:r>
      <w:r>
        <w:rPr>
          <w:w w:val="115"/>
        </w:rPr>
        <w:t>las</w:t>
      </w:r>
      <w:r>
        <w:rPr>
          <w:spacing w:val="28"/>
          <w:w w:val="115"/>
        </w:rPr>
        <w:t> </w:t>
      </w:r>
      <w:r>
        <w:rPr>
          <w:w w:val="115"/>
        </w:rPr>
        <w:t>gestiones</w:t>
      </w:r>
      <w:r>
        <w:rPr>
          <w:spacing w:val="29"/>
          <w:w w:val="115"/>
        </w:rPr>
        <w:t> </w:t>
      </w:r>
      <w:r>
        <w:rPr>
          <w:w w:val="115"/>
        </w:rPr>
        <w:t>su</w:t>
      </w:r>
      <w:r>
        <w:rPr>
          <w:spacing w:val="30"/>
          <w:w w:val="115"/>
        </w:rPr>
        <w:t> </w:t>
      </w:r>
      <w:r>
        <w:rPr>
          <w:w w:val="115"/>
        </w:rPr>
        <w:t>sucesor,</w:t>
      </w:r>
      <w:r>
        <w:rPr>
          <w:spacing w:val="28"/>
          <w:w w:val="115"/>
        </w:rPr>
        <w:t> </w:t>
      </w:r>
      <w:r>
        <w:rPr>
          <w:w w:val="115"/>
        </w:rPr>
        <w:t>el</w:t>
      </w:r>
      <w:r>
        <w:rPr>
          <w:spacing w:val="29"/>
          <w:w w:val="115"/>
        </w:rPr>
        <w:t> </w:t>
      </w:r>
      <w:r>
        <w:rPr>
          <w:w w:val="115"/>
        </w:rPr>
        <w:t>doctor</w:t>
      </w:r>
    </w:p>
    <w:p>
      <w:pPr>
        <w:pStyle w:val="BodyText"/>
        <w:spacing w:line="20" w:lineRule="exact"/>
        <w:ind w:left="213"/>
        <w:rPr>
          <w:sz w:val="2"/>
        </w:rPr>
      </w:pPr>
      <w:r>
        <w:rPr>
          <w:sz w:val="2"/>
        </w:rPr>
        <w:pict>
          <v:group style="width:470.2pt;height:.5pt;mso-position-horizontal-relative:char;mso-position-vertical-relative:line" coordorigin="0,0" coordsize="9404,10">
            <v:rect style="position:absolute;left:0;top:0;width:9404;height:10" filled="true" fillcolor="#000000" stroked="false">
              <v:fill type="solid"/>
            </v:rect>
          </v:group>
        </w:pict>
      </w:r>
      <w:r>
        <w:rPr>
          <w:sz w:val="2"/>
        </w:rPr>
      </w:r>
    </w:p>
    <w:p>
      <w:pPr>
        <w:spacing w:before="105"/>
        <w:ind w:left="213" w:right="218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cuando pudo aprovechar los conocimientos del profesor que se marchaba". El aprovechamiento de los alumnos luce</w:t>
      </w:r>
      <w:r>
        <w:rPr>
          <w:rFonts w:ascii="Times New Roman" w:hAnsi="Times New Roman"/>
          <w:spacing w:val="1"/>
          <w:sz w:val="20"/>
        </w:rPr>
        <w:t> </w:t>
      </w:r>
      <w:r>
        <w:rPr>
          <w:rFonts w:ascii="Times New Roman" w:hAnsi="Times New Roman"/>
          <w:sz w:val="20"/>
        </w:rPr>
        <w:t>exagerado,</w:t>
      </w:r>
      <w:r>
        <w:rPr>
          <w:rFonts w:ascii="Times New Roman" w:hAnsi="Times New Roman"/>
          <w:spacing w:val="-2"/>
          <w:sz w:val="20"/>
        </w:rPr>
        <w:t> </w:t>
      </w:r>
      <w:r>
        <w:rPr>
          <w:rFonts w:ascii="Times New Roman" w:hAnsi="Times New Roman"/>
          <w:sz w:val="20"/>
        </w:rPr>
        <w:t>pero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</w:rPr>
        <w:t>en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</w:rPr>
        <w:t>todo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</w:rPr>
        <w:t>caso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</w:rPr>
        <w:t>fue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</w:rPr>
        <w:t>una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</w:rPr>
        <w:t>loable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</w:rPr>
        <w:t>iniciativa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</w:rPr>
        <w:t>del</w:t>
      </w:r>
      <w:r>
        <w:rPr>
          <w:rFonts w:ascii="Times New Roman" w:hAnsi="Times New Roman"/>
          <w:spacing w:val="-2"/>
          <w:sz w:val="20"/>
        </w:rPr>
        <w:t> </w:t>
      </w:r>
      <w:r>
        <w:rPr>
          <w:rFonts w:ascii="Times New Roman" w:hAnsi="Times New Roman"/>
          <w:sz w:val="20"/>
        </w:rPr>
        <w:t>señor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</w:rPr>
        <w:t>González.</w:t>
      </w:r>
    </w:p>
    <w:p>
      <w:pPr>
        <w:spacing w:line="237" w:lineRule="auto" w:before="3"/>
        <w:ind w:left="213" w:right="219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11</w:t>
      </w:r>
      <w:r>
        <w:rPr>
          <w:rFonts w:ascii="Times New Roman" w:hAnsi="Times New Roman"/>
          <w:sz w:val="20"/>
          <w:vertAlign w:val="baseline"/>
        </w:rPr>
        <w:t> Este texto está incorporado en Egidio Montesinos, </w:t>
      </w:r>
      <w:r>
        <w:rPr>
          <w:rFonts w:ascii="Times New Roman" w:hAnsi="Times New Roman"/>
          <w:i/>
          <w:sz w:val="20"/>
          <w:vertAlign w:val="baseline"/>
        </w:rPr>
        <w:t>Obras selectas, </w:t>
      </w:r>
      <w:r>
        <w:rPr>
          <w:rFonts w:ascii="Times New Roman" w:hAnsi="Times New Roman"/>
          <w:sz w:val="20"/>
          <w:vertAlign w:val="baseline"/>
        </w:rPr>
        <w:t>Caracas, Imprenta Nacional, 1966. Selecciono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este ejemplo pues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fue éste el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texto por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donde estudió sus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primeras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lecciones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 latín el</w:t>
      </w:r>
      <w:r>
        <w:rPr>
          <w:rFonts w:ascii="Times New Roman" w:hAnsi="Times New Roman"/>
          <w:spacing w:val="5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polígrafo venezolano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Lisandro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Alvarado.</w:t>
      </w:r>
    </w:p>
    <w:p>
      <w:pPr>
        <w:spacing w:before="1"/>
        <w:ind w:left="213" w:right="219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12</w:t>
      </w:r>
      <w:r>
        <w:rPr>
          <w:rFonts w:ascii="Times New Roman" w:hAnsi="Times New Roman"/>
          <w:spacing w:val="5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Fernández Heres, R., </w:t>
      </w:r>
      <w:r>
        <w:rPr>
          <w:rFonts w:ascii="Times New Roman" w:hAnsi="Times New Roman"/>
          <w:i/>
          <w:sz w:val="20"/>
          <w:vertAlign w:val="baseline"/>
        </w:rPr>
        <w:t>op. cit., </w:t>
      </w:r>
      <w:r>
        <w:rPr>
          <w:rFonts w:ascii="Times New Roman" w:hAnsi="Times New Roman"/>
          <w:sz w:val="20"/>
          <w:vertAlign w:val="baseline"/>
        </w:rPr>
        <w:t>pp. 27 y ss. Cf. Nava Contreras, M., "Apuntes para una historia de la tradición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clásica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en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Venezuela",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op.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cit.,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pp.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129-136,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ver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supra,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nota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7.</w:t>
      </w:r>
    </w:p>
    <w:p>
      <w:pPr>
        <w:spacing w:before="1"/>
        <w:ind w:left="213" w:right="217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13</w:t>
      </w:r>
      <w:r>
        <w:rPr>
          <w:rFonts w:ascii="Times New Roman" w:hAnsi="Times New Roman"/>
          <w:sz w:val="20"/>
          <w:vertAlign w:val="baseline"/>
        </w:rPr>
        <w:t> R. Fernández Heres (</w:t>
      </w:r>
      <w:r>
        <w:rPr>
          <w:rFonts w:ascii="Times New Roman" w:hAnsi="Times New Roman"/>
          <w:i/>
          <w:sz w:val="20"/>
          <w:vertAlign w:val="baseline"/>
        </w:rPr>
        <w:t>op. cit.</w:t>
      </w:r>
      <w:r>
        <w:rPr>
          <w:rFonts w:ascii="Times New Roman" w:hAnsi="Times New Roman"/>
          <w:sz w:val="20"/>
          <w:vertAlign w:val="baseline"/>
        </w:rPr>
        <w:t>) explica las diversas razones de este fracaso en el régimen escolar venezolano, entre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otras: por estar el estudio del griego "subordinado a la Cátedra de Latín"; por el hecho de ser un programa de "sólo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raíces griegas"; por no responder a "exigencias y situaciones" de la realidad nacional; porque ha respondido más a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una "tradición académica que a la necesidad"; porque el alumnado no encuentra en este tipo de estudio un "incentivo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[...] de aplicación en la vida profesional"; por percibirse "como cierta penetración [...] de la vieja cultura clerical",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etcétera.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atinadas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recomendaciones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Fernández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Heres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para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superar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esta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situación,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publicadas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en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1968,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obviamente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cayeron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en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oídos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sordos.</w:t>
      </w:r>
    </w:p>
    <w:p>
      <w:pPr>
        <w:spacing w:after="0"/>
        <w:jc w:val="both"/>
        <w:rPr>
          <w:rFonts w:ascii="Times New Roman" w:hAnsi="Times New Roman"/>
          <w:sz w:val="20"/>
        </w:rPr>
        <w:sectPr>
          <w:pgSz w:w="12240" w:h="15840"/>
          <w:pgMar w:header="731" w:footer="1352" w:top="1080" w:bottom="1540" w:left="1200" w:right="1200"/>
        </w:sectPr>
      </w:pPr>
    </w:p>
    <w:p>
      <w:pPr>
        <w:pStyle w:val="BodyText"/>
        <w:spacing w:line="381" w:lineRule="auto" w:before="144"/>
        <w:ind w:left="213" w:right="220" w:firstLine="7542"/>
        <w:jc w:val="both"/>
      </w:pPr>
      <w:r>
        <w:rPr>
          <w:w w:val="115"/>
        </w:rPr>
        <w:t>Blas Bruni Celli</w:t>
      </w:r>
      <w:r>
        <w:rPr>
          <w:spacing w:val="1"/>
          <w:w w:val="115"/>
        </w:rPr>
        <w:t> </w:t>
      </w:r>
      <w:r>
        <w:rPr>
          <w:w w:val="115"/>
        </w:rPr>
        <w:t>Diego de Baños y Sotomayor, quien logra su constitución definitiva, habiéndose</w:t>
      </w:r>
      <w:r>
        <w:rPr>
          <w:spacing w:val="1"/>
          <w:w w:val="115"/>
        </w:rPr>
        <w:t> </w:t>
      </w:r>
      <w:r>
        <w:rPr>
          <w:w w:val="115"/>
        </w:rPr>
        <w:t>instalado</w:t>
      </w:r>
      <w:r>
        <w:rPr>
          <w:spacing w:val="48"/>
          <w:w w:val="115"/>
        </w:rPr>
        <w:t> </w:t>
      </w:r>
      <w:r>
        <w:rPr>
          <w:w w:val="115"/>
        </w:rPr>
        <w:t>el</w:t>
      </w:r>
      <w:r>
        <w:rPr>
          <w:spacing w:val="48"/>
          <w:w w:val="115"/>
        </w:rPr>
        <w:t> </w:t>
      </w:r>
      <w:r>
        <w:rPr>
          <w:w w:val="115"/>
        </w:rPr>
        <w:t>29</w:t>
      </w:r>
      <w:r>
        <w:rPr>
          <w:spacing w:val="48"/>
          <w:w w:val="115"/>
        </w:rPr>
        <w:t> </w:t>
      </w:r>
      <w:r>
        <w:rPr>
          <w:w w:val="115"/>
        </w:rPr>
        <w:t>de</w:t>
      </w:r>
      <w:r>
        <w:rPr>
          <w:spacing w:val="49"/>
          <w:w w:val="115"/>
        </w:rPr>
        <w:t> </w:t>
      </w:r>
      <w:r>
        <w:rPr>
          <w:w w:val="115"/>
        </w:rPr>
        <w:t>agosto</w:t>
      </w:r>
      <w:r>
        <w:rPr>
          <w:spacing w:val="48"/>
          <w:w w:val="115"/>
        </w:rPr>
        <w:t> </w:t>
      </w:r>
      <w:r>
        <w:rPr>
          <w:w w:val="115"/>
        </w:rPr>
        <w:t>de</w:t>
      </w:r>
      <w:r>
        <w:rPr>
          <w:spacing w:val="48"/>
          <w:w w:val="115"/>
        </w:rPr>
        <w:t> </w:t>
      </w:r>
      <w:r>
        <w:rPr>
          <w:w w:val="115"/>
        </w:rPr>
        <w:t>1696,</w:t>
      </w:r>
      <w:r>
        <w:rPr>
          <w:spacing w:val="49"/>
          <w:w w:val="115"/>
        </w:rPr>
        <w:t> </w:t>
      </w:r>
      <w:r>
        <w:rPr>
          <w:w w:val="115"/>
        </w:rPr>
        <w:t>con</w:t>
      </w:r>
      <w:r>
        <w:rPr>
          <w:spacing w:val="48"/>
          <w:w w:val="115"/>
        </w:rPr>
        <w:t> </w:t>
      </w:r>
      <w:r>
        <w:rPr>
          <w:w w:val="115"/>
        </w:rPr>
        <w:t>el</w:t>
      </w:r>
      <w:r>
        <w:rPr>
          <w:spacing w:val="48"/>
          <w:w w:val="115"/>
        </w:rPr>
        <w:t> </w:t>
      </w:r>
      <w:r>
        <w:rPr>
          <w:w w:val="115"/>
        </w:rPr>
        <w:t>nombre</w:t>
      </w:r>
      <w:r>
        <w:rPr>
          <w:spacing w:val="49"/>
          <w:w w:val="115"/>
        </w:rPr>
        <w:t> </w:t>
      </w:r>
      <w:r>
        <w:rPr>
          <w:w w:val="115"/>
        </w:rPr>
        <w:t>de</w:t>
      </w:r>
      <w:r>
        <w:rPr>
          <w:spacing w:val="48"/>
          <w:w w:val="115"/>
        </w:rPr>
        <w:t> </w:t>
      </w:r>
      <w:r>
        <w:rPr>
          <w:w w:val="115"/>
        </w:rPr>
        <w:t>Santa</w:t>
      </w:r>
      <w:r>
        <w:rPr>
          <w:spacing w:val="48"/>
          <w:w w:val="115"/>
        </w:rPr>
        <w:t> </w:t>
      </w:r>
      <w:r>
        <w:rPr>
          <w:w w:val="115"/>
        </w:rPr>
        <w:t>Rosa</w:t>
      </w:r>
      <w:r>
        <w:rPr>
          <w:spacing w:val="49"/>
          <w:w w:val="115"/>
        </w:rPr>
        <w:t> </w:t>
      </w:r>
      <w:r>
        <w:rPr>
          <w:w w:val="115"/>
        </w:rPr>
        <w:t>de</w:t>
      </w:r>
      <w:r>
        <w:rPr>
          <w:spacing w:val="48"/>
          <w:w w:val="115"/>
        </w:rPr>
        <w:t> </w:t>
      </w:r>
      <w:r>
        <w:rPr>
          <w:w w:val="115"/>
        </w:rPr>
        <w:t>Lima</w:t>
      </w:r>
      <w:r>
        <w:rPr>
          <w:spacing w:val="10"/>
          <w:w w:val="115"/>
        </w:rPr>
        <w:t> </w:t>
      </w:r>
      <w:r>
        <w:rPr>
          <w:w w:val="115"/>
          <w:position w:val="5"/>
          <w:sz w:val="13"/>
        </w:rPr>
        <w:t>14</w:t>
      </w:r>
      <w:r>
        <w:rPr>
          <w:w w:val="115"/>
        </w:rPr>
        <w:t>.</w:t>
      </w:r>
    </w:p>
    <w:p>
      <w:pPr>
        <w:pStyle w:val="BodyText"/>
        <w:spacing w:line="254" w:lineRule="exact"/>
        <w:ind w:left="213"/>
        <w:jc w:val="both"/>
      </w:pPr>
      <w:r>
        <w:rPr>
          <w:w w:val="115"/>
        </w:rPr>
        <w:t>Veinticinco</w:t>
      </w:r>
      <w:r>
        <w:rPr>
          <w:spacing w:val="29"/>
          <w:w w:val="115"/>
        </w:rPr>
        <w:t> </w:t>
      </w:r>
      <w:r>
        <w:rPr>
          <w:w w:val="115"/>
        </w:rPr>
        <w:t>años</w:t>
      </w:r>
      <w:r>
        <w:rPr>
          <w:spacing w:val="29"/>
          <w:w w:val="115"/>
        </w:rPr>
        <w:t> </w:t>
      </w:r>
      <w:r>
        <w:rPr>
          <w:w w:val="115"/>
        </w:rPr>
        <w:t>después,</w:t>
      </w:r>
      <w:r>
        <w:rPr>
          <w:spacing w:val="29"/>
          <w:w w:val="115"/>
        </w:rPr>
        <w:t> </w:t>
      </w:r>
      <w:r>
        <w:rPr>
          <w:w w:val="115"/>
        </w:rPr>
        <w:t>este</w:t>
      </w:r>
      <w:r>
        <w:rPr>
          <w:spacing w:val="29"/>
          <w:w w:val="115"/>
        </w:rPr>
        <w:t> </w:t>
      </w:r>
      <w:r>
        <w:rPr>
          <w:w w:val="115"/>
        </w:rPr>
        <w:t>Seminario</w:t>
      </w:r>
      <w:r>
        <w:rPr>
          <w:spacing w:val="30"/>
          <w:w w:val="115"/>
        </w:rPr>
        <w:t> </w:t>
      </w:r>
      <w:r>
        <w:rPr>
          <w:w w:val="115"/>
        </w:rPr>
        <w:t>por</w:t>
      </w:r>
      <w:r>
        <w:rPr>
          <w:spacing w:val="29"/>
          <w:w w:val="115"/>
        </w:rPr>
        <w:t> </w:t>
      </w:r>
      <w:r>
        <w:rPr>
          <w:w w:val="115"/>
        </w:rPr>
        <w:t>Real</w:t>
      </w:r>
      <w:r>
        <w:rPr>
          <w:spacing w:val="29"/>
          <w:w w:val="115"/>
        </w:rPr>
        <w:t> </w:t>
      </w:r>
      <w:r>
        <w:rPr>
          <w:w w:val="115"/>
        </w:rPr>
        <w:t>Cédula</w:t>
      </w:r>
      <w:r>
        <w:rPr>
          <w:spacing w:val="30"/>
          <w:w w:val="115"/>
        </w:rPr>
        <w:t> </w:t>
      </w:r>
      <w:r>
        <w:rPr>
          <w:w w:val="115"/>
        </w:rPr>
        <w:t>de</w:t>
      </w:r>
      <w:r>
        <w:rPr>
          <w:spacing w:val="29"/>
          <w:w w:val="115"/>
        </w:rPr>
        <w:t> </w:t>
      </w:r>
      <w:r>
        <w:rPr>
          <w:w w:val="115"/>
        </w:rPr>
        <w:t>Felipe</w:t>
      </w:r>
      <w:r>
        <w:rPr>
          <w:spacing w:val="30"/>
          <w:w w:val="115"/>
        </w:rPr>
        <w:t> </w:t>
      </w:r>
      <w:r>
        <w:rPr>
          <w:w w:val="115"/>
          <w:sz w:val="19"/>
        </w:rPr>
        <w:t>V</w:t>
      </w:r>
      <w:r>
        <w:rPr>
          <w:spacing w:val="26"/>
          <w:w w:val="115"/>
          <w:sz w:val="19"/>
        </w:rPr>
        <w:t> </w:t>
      </w:r>
      <w:r>
        <w:rPr>
          <w:w w:val="115"/>
        </w:rPr>
        <w:t>dada</w:t>
      </w:r>
      <w:r>
        <w:rPr>
          <w:spacing w:val="30"/>
          <w:w w:val="115"/>
        </w:rPr>
        <w:t> </w:t>
      </w:r>
      <w:r>
        <w:rPr>
          <w:w w:val="115"/>
        </w:rPr>
        <w:t>en</w:t>
      </w:r>
    </w:p>
    <w:p>
      <w:pPr>
        <w:pStyle w:val="BodyText"/>
        <w:spacing w:line="360" w:lineRule="auto" w:before="141"/>
        <w:ind w:left="213" w:right="220"/>
        <w:jc w:val="both"/>
      </w:pPr>
      <w:r>
        <w:rPr>
          <w:w w:val="115"/>
        </w:rPr>
        <w:t>Lerna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22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diciembre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1721,  se  transforma  en  la  Universidad  de</w:t>
      </w:r>
      <w:r>
        <w:rPr>
          <w:spacing w:val="1"/>
          <w:w w:val="115"/>
        </w:rPr>
        <w:t> </w:t>
      </w:r>
      <w:r>
        <w:rPr>
          <w:w w:val="115"/>
        </w:rPr>
        <w:t>Caracas </w:t>
      </w:r>
      <w:r>
        <w:rPr>
          <w:w w:val="115"/>
          <w:position w:val="5"/>
          <w:sz w:val="13"/>
        </w:rPr>
        <w:t>15</w:t>
      </w:r>
      <w:r>
        <w:rPr>
          <w:w w:val="115"/>
        </w:rPr>
        <w:t>,</w:t>
      </w:r>
      <w:r>
        <w:rPr>
          <w:spacing w:val="1"/>
          <w:w w:val="115"/>
        </w:rPr>
        <w:t> </w:t>
      </w:r>
      <w:r>
        <w:rPr>
          <w:w w:val="115"/>
        </w:rPr>
        <w:t>siendo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primer</w:t>
      </w:r>
      <w:r>
        <w:rPr>
          <w:spacing w:val="1"/>
          <w:w w:val="115"/>
        </w:rPr>
        <w:t> </w:t>
      </w:r>
      <w:r>
        <w:rPr>
          <w:w w:val="115"/>
        </w:rPr>
        <w:t>rector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doctor</w:t>
      </w:r>
      <w:r>
        <w:rPr>
          <w:spacing w:val="1"/>
          <w:w w:val="115"/>
        </w:rPr>
        <w:t> </w:t>
      </w:r>
      <w:r>
        <w:rPr>
          <w:w w:val="115"/>
        </w:rPr>
        <w:t>Francisco</w:t>
      </w:r>
      <w:r>
        <w:rPr>
          <w:spacing w:val="1"/>
          <w:w w:val="115"/>
        </w:rPr>
        <w:t> </w:t>
      </w:r>
      <w:r>
        <w:rPr>
          <w:w w:val="115"/>
        </w:rPr>
        <w:t>Martínez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Porras.</w:t>
      </w:r>
      <w:r>
        <w:rPr>
          <w:spacing w:val="1"/>
          <w:w w:val="115"/>
        </w:rPr>
        <w:t> </w:t>
      </w:r>
      <w:r>
        <w:rPr>
          <w:w w:val="115"/>
        </w:rPr>
        <w:t>Inocencio </w:t>
      </w:r>
      <w:r>
        <w:rPr>
          <w:w w:val="115"/>
          <w:sz w:val="19"/>
        </w:rPr>
        <w:t>XIII</w:t>
      </w:r>
      <w:r>
        <w:rPr>
          <w:w w:val="115"/>
        </w:rPr>
        <w:t>, en una Bula Apostólica del 18 de diciembre de 1922, confirma la</w:t>
      </w:r>
      <w:r>
        <w:rPr>
          <w:spacing w:val="1"/>
          <w:w w:val="115"/>
        </w:rPr>
        <w:t> </w:t>
      </w:r>
      <w:r>
        <w:rPr>
          <w:w w:val="115"/>
        </w:rPr>
        <w:t>anterior</w:t>
      </w:r>
      <w:r>
        <w:rPr>
          <w:spacing w:val="1"/>
          <w:w w:val="115"/>
        </w:rPr>
        <w:t> </w:t>
      </w:r>
      <w:r>
        <w:rPr>
          <w:w w:val="115"/>
        </w:rPr>
        <w:t>Real</w:t>
      </w:r>
      <w:r>
        <w:rPr>
          <w:spacing w:val="1"/>
          <w:w w:val="115"/>
        </w:rPr>
        <w:t> </w:t>
      </w:r>
      <w:r>
        <w:rPr>
          <w:w w:val="115"/>
        </w:rPr>
        <w:t>Cédula </w:t>
      </w:r>
      <w:r>
        <w:rPr>
          <w:w w:val="115"/>
          <w:position w:val="5"/>
          <w:sz w:val="13"/>
        </w:rPr>
        <w:t>16</w:t>
      </w:r>
      <w:r>
        <w:rPr>
          <w:w w:val="115"/>
        </w:rPr>
        <w:t>.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Constituciones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Universidad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Caracas </w:t>
      </w:r>
      <w:r>
        <w:rPr>
          <w:w w:val="115"/>
          <w:position w:val="5"/>
          <w:sz w:val="13"/>
        </w:rPr>
        <w:t>17</w:t>
      </w:r>
      <w:r>
        <w:rPr>
          <w:spacing w:val="1"/>
          <w:w w:val="115"/>
          <w:position w:val="5"/>
          <w:sz w:val="13"/>
        </w:rPr>
        <w:t> </w:t>
      </w:r>
      <w:r>
        <w:rPr>
          <w:w w:val="115"/>
        </w:rPr>
        <w:t>fueron aprobadas por Real Cédula del 8 de mayo de 1727, y en los títulos </w:t>
      </w:r>
      <w:r>
        <w:rPr>
          <w:w w:val="115"/>
          <w:sz w:val="19"/>
        </w:rPr>
        <w:t>VIII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  <w:sz w:val="19"/>
        </w:rPr>
        <w:t>XIII </w:t>
      </w:r>
      <w:r>
        <w:rPr>
          <w:w w:val="115"/>
        </w:rPr>
        <w:t>podemos rastrear lo referente a las primeras nueve cátedras creadas. Entre</w:t>
      </w:r>
      <w:r>
        <w:rPr>
          <w:spacing w:val="1"/>
          <w:w w:val="115"/>
        </w:rPr>
        <w:t> </w:t>
      </w:r>
      <w:r>
        <w:rPr>
          <w:w w:val="115"/>
        </w:rPr>
        <w:t>éstas</w:t>
      </w:r>
      <w:r>
        <w:rPr>
          <w:spacing w:val="23"/>
          <w:w w:val="115"/>
        </w:rPr>
        <w:t> </w:t>
      </w:r>
      <w:r>
        <w:rPr>
          <w:w w:val="115"/>
        </w:rPr>
        <w:t>están</w:t>
      </w:r>
      <w:r>
        <w:rPr>
          <w:spacing w:val="23"/>
          <w:w w:val="115"/>
        </w:rPr>
        <w:t> </w:t>
      </w:r>
      <w:r>
        <w:rPr>
          <w:w w:val="115"/>
        </w:rPr>
        <w:t>las</w:t>
      </w:r>
      <w:r>
        <w:rPr>
          <w:spacing w:val="23"/>
          <w:w w:val="115"/>
        </w:rPr>
        <w:t> </w:t>
      </w:r>
      <w:r>
        <w:rPr>
          <w:w w:val="115"/>
        </w:rPr>
        <w:t>Cátedras</w:t>
      </w:r>
      <w:r>
        <w:rPr>
          <w:spacing w:val="23"/>
          <w:w w:val="115"/>
        </w:rPr>
        <w:t> </w:t>
      </w:r>
      <w:r>
        <w:rPr>
          <w:w w:val="115"/>
        </w:rPr>
        <w:t>de</w:t>
      </w:r>
      <w:r>
        <w:rPr>
          <w:spacing w:val="23"/>
          <w:w w:val="115"/>
        </w:rPr>
        <w:t> </w:t>
      </w:r>
      <w:r>
        <w:rPr>
          <w:w w:val="115"/>
        </w:rPr>
        <w:t>Menores,</w:t>
      </w:r>
      <w:r>
        <w:rPr>
          <w:spacing w:val="24"/>
          <w:w w:val="115"/>
        </w:rPr>
        <w:t> </w:t>
      </w:r>
      <w:r>
        <w:rPr>
          <w:w w:val="115"/>
        </w:rPr>
        <w:t>en</w:t>
      </w:r>
      <w:r>
        <w:rPr>
          <w:spacing w:val="23"/>
          <w:w w:val="115"/>
        </w:rPr>
        <w:t> </w:t>
      </w:r>
      <w:r>
        <w:rPr>
          <w:w w:val="115"/>
        </w:rPr>
        <w:t>las</w:t>
      </w:r>
      <w:r>
        <w:rPr>
          <w:spacing w:val="23"/>
          <w:w w:val="115"/>
        </w:rPr>
        <w:t> </w:t>
      </w:r>
      <w:r>
        <w:rPr>
          <w:w w:val="115"/>
        </w:rPr>
        <w:t>cuales</w:t>
      </w:r>
      <w:r>
        <w:rPr>
          <w:spacing w:val="23"/>
          <w:w w:val="115"/>
        </w:rPr>
        <w:t> </w:t>
      </w:r>
      <w:r>
        <w:rPr>
          <w:w w:val="115"/>
        </w:rPr>
        <w:t>se</w:t>
      </w:r>
      <w:r>
        <w:rPr>
          <w:spacing w:val="23"/>
          <w:w w:val="115"/>
        </w:rPr>
        <w:t> </w:t>
      </w:r>
      <w:r>
        <w:rPr>
          <w:w w:val="115"/>
        </w:rPr>
        <w:t>iniciaban</w:t>
      </w:r>
      <w:r>
        <w:rPr>
          <w:spacing w:val="24"/>
          <w:w w:val="115"/>
        </w:rPr>
        <w:t> </w:t>
      </w:r>
      <w:r>
        <w:rPr>
          <w:w w:val="115"/>
        </w:rPr>
        <w:t>los</w:t>
      </w:r>
      <w:r>
        <w:rPr>
          <w:spacing w:val="23"/>
          <w:w w:val="115"/>
        </w:rPr>
        <w:t> </w:t>
      </w:r>
      <w:r>
        <w:rPr>
          <w:w w:val="115"/>
        </w:rPr>
        <w:t>alumnos</w:t>
      </w:r>
      <w:r>
        <w:rPr>
          <w:spacing w:val="23"/>
          <w:w w:val="115"/>
        </w:rPr>
        <w:t> </w:t>
      </w:r>
      <w:r>
        <w:rPr>
          <w:w w:val="115"/>
        </w:rPr>
        <w:t>en</w:t>
      </w:r>
      <w:r>
        <w:rPr>
          <w:spacing w:val="-58"/>
          <w:w w:val="115"/>
        </w:rPr>
        <w:t> </w:t>
      </w:r>
      <w:r>
        <w:rPr>
          <w:w w:val="115"/>
        </w:rPr>
        <w:t>el</w:t>
      </w:r>
      <w:r>
        <w:rPr>
          <w:spacing w:val="59"/>
          <w:w w:val="115"/>
        </w:rPr>
        <w:t> </w:t>
      </w:r>
      <w:r>
        <w:rPr>
          <w:w w:val="115"/>
        </w:rPr>
        <w:t>estudio</w:t>
      </w:r>
      <w:r>
        <w:rPr>
          <w:spacing w:val="60"/>
          <w:w w:val="115"/>
        </w:rPr>
        <w:t> </w:t>
      </w:r>
      <w:r>
        <w:rPr>
          <w:w w:val="115"/>
        </w:rPr>
        <w:t>del</w:t>
      </w:r>
      <w:r>
        <w:rPr>
          <w:spacing w:val="60"/>
          <w:w w:val="115"/>
        </w:rPr>
        <w:t> </w:t>
      </w:r>
      <w:r>
        <w:rPr>
          <w:w w:val="115"/>
        </w:rPr>
        <w:t>latín,</w:t>
      </w:r>
      <w:r>
        <w:rPr>
          <w:spacing w:val="60"/>
          <w:w w:val="115"/>
        </w:rPr>
        <w:t> </w:t>
      </w:r>
      <w:r>
        <w:rPr>
          <w:w w:val="115"/>
        </w:rPr>
        <w:t>y</w:t>
      </w:r>
      <w:r>
        <w:rPr>
          <w:spacing w:val="60"/>
          <w:w w:val="115"/>
        </w:rPr>
        <w:t> </w:t>
      </w:r>
      <w:r>
        <w:rPr>
          <w:w w:val="115"/>
        </w:rPr>
        <w:t>la</w:t>
      </w:r>
      <w:r>
        <w:rPr>
          <w:spacing w:val="60"/>
          <w:w w:val="115"/>
        </w:rPr>
        <w:t> </w:t>
      </w:r>
      <w:r>
        <w:rPr>
          <w:w w:val="115"/>
        </w:rPr>
        <w:t>de</w:t>
      </w:r>
      <w:r>
        <w:rPr>
          <w:spacing w:val="59"/>
          <w:w w:val="115"/>
        </w:rPr>
        <w:t> </w:t>
      </w:r>
      <w:r>
        <w:rPr>
          <w:w w:val="115"/>
        </w:rPr>
        <w:t>Mayores</w:t>
      </w:r>
      <w:r>
        <w:rPr>
          <w:spacing w:val="60"/>
          <w:w w:val="115"/>
        </w:rPr>
        <w:t> </w:t>
      </w:r>
      <w:r>
        <w:rPr>
          <w:w w:val="115"/>
        </w:rPr>
        <w:t>y</w:t>
      </w:r>
      <w:r>
        <w:rPr>
          <w:spacing w:val="60"/>
          <w:w w:val="115"/>
        </w:rPr>
        <w:t> </w:t>
      </w:r>
      <w:r>
        <w:rPr>
          <w:w w:val="115"/>
        </w:rPr>
        <w:t>Retórica,</w:t>
      </w:r>
      <w:r>
        <w:rPr>
          <w:spacing w:val="60"/>
          <w:w w:val="115"/>
        </w:rPr>
        <w:t> </w:t>
      </w:r>
      <w:r>
        <w:rPr>
          <w:w w:val="115"/>
        </w:rPr>
        <w:t>donde</w:t>
      </w:r>
      <w:r>
        <w:rPr>
          <w:spacing w:val="60"/>
          <w:w w:val="115"/>
        </w:rPr>
        <w:t> </w:t>
      </w:r>
      <w:r>
        <w:rPr>
          <w:w w:val="115"/>
        </w:rPr>
        <w:t>se</w:t>
      </w:r>
      <w:r>
        <w:rPr>
          <w:spacing w:val="60"/>
          <w:w w:val="115"/>
        </w:rPr>
        <w:t> </w:t>
      </w:r>
      <w:r>
        <w:rPr>
          <w:w w:val="115"/>
        </w:rPr>
        <w:t>consolidaban</w:t>
      </w:r>
      <w:r>
        <w:rPr>
          <w:spacing w:val="59"/>
          <w:w w:val="115"/>
        </w:rPr>
        <w:t> </w:t>
      </w:r>
      <w:r>
        <w:rPr>
          <w:w w:val="115"/>
        </w:rPr>
        <w:t>sus</w:t>
      </w:r>
      <w:r>
        <w:rPr>
          <w:spacing w:val="-58"/>
          <w:w w:val="115"/>
        </w:rPr>
        <w:t> </w:t>
      </w:r>
      <w:r>
        <w:rPr>
          <w:w w:val="115"/>
        </w:rPr>
        <w:t>conocimientos. En la primera se utilizaban los tres primeros libros de Antonio</w:t>
      </w:r>
      <w:r>
        <w:rPr>
          <w:spacing w:val="1"/>
          <w:w w:val="115"/>
        </w:rPr>
        <w:t> </w:t>
      </w:r>
      <w:r>
        <w:rPr>
          <w:w w:val="115"/>
        </w:rPr>
        <w:t>Nebrija </w:t>
      </w:r>
      <w:r>
        <w:rPr>
          <w:w w:val="115"/>
          <w:position w:val="5"/>
          <w:sz w:val="13"/>
        </w:rPr>
        <w:t>18</w:t>
      </w:r>
      <w:r>
        <w:rPr>
          <w:spacing w:val="1"/>
          <w:w w:val="115"/>
          <w:position w:val="5"/>
          <w:sz w:val="13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ejercicios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hacían</w:t>
      </w:r>
      <w:r>
        <w:rPr>
          <w:spacing w:val="1"/>
          <w:w w:val="115"/>
        </w:rPr>
        <w:t> </w:t>
      </w:r>
      <w:r>
        <w:rPr>
          <w:w w:val="115"/>
        </w:rPr>
        <w:t>siguiendo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Fábulas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Esopo </w:t>
      </w:r>
      <w:r>
        <w:rPr>
          <w:w w:val="115"/>
          <w:position w:val="5"/>
          <w:sz w:val="13"/>
        </w:rPr>
        <w:t>19</w:t>
      </w:r>
      <w:r>
        <w:rPr>
          <w:spacing w:val="1"/>
          <w:w w:val="115"/>
          <w:position w:val="5"/>
          <w:sz w:val="13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lecturas</w:t>
      </w:r>
      <w:r>
        <w:rPr>
          <w:spacing w:val="16"/>
          <w:w w:val="115"/>
        </w:rPr>
        <w:t> </w:t>
      </w:r>
      <w:r>
        <w:rPr>
          <w:w w:val="115"/>
        </w:rPr>
        <w:t>de</w:t>
      </w:r>
      <w:r>
        <w:rPr>
          <w:spacing w:val="17"/>
          <w:w w:val="115"/>
        </w:rPr>
        <w:t> </w:t>
      </w:r>
      <w:r>
        <w:rPr>
          <w:w w:val="115"/>
        </w:rPr>
        <w:t>san</w:t>
      </w:r>
      <w:r>
        <w:rPr>
          <w:spacing w:val="17"/>
          <w:w w:val="115"/>
        </w:rPr>
        <w:t> </w:t>
      </w:r>
      <w:r>
        <w:rPr>
          <w:w w:val="115"/>
        </w:rPr>
        <w:t>Jerónimo</w:t>
      </w:r>
      <w:r>
        <w:rPr>
          <w:spacing w:val="12"/>
          <w:w w:val="115"/>
        </w:rPr>
        <w:t> </w:t>
      </w:r>
      <w:r>
        <w:rPr>
          <w:w w:val="115"/>
          <w:position w:val="5"/>
          <w:sz w:val="13"/>
        </w:rPr>
        <w:t>20</w:t>
      </w:r>
      <w:r>
        <w:rPr>
          <w:w w:val="115"/>
        </w:rPr>
        <w:t>.</w:t>
      </w:r>
      <w:r>
        <w:rPr>
          <w:spacing w:val="17"/>
          <w:w w:val="115"/>
        </w:rPr>
        <w:t> </w:t>
      </w:r>
      <w:r>
        <w:rPr>
          <w:w w:val="115"/>
        </w:rPr>
        <w:t>En</w:t>
      </w:r>
      <w:r>
        <w:rPr>
          <w:spacing w:val="18"/>
          <w:w w:val="115"/>
        </w:rPr>
        <w:t> </w:t>
      </w:r>
      <w:r>
        <w:rPr>
          <w:w w:val="115"/>
        </w:rPr>
        <w:t>la</w:t>
      </w:r>
      <w:r>
        <w:rPr>
          <w:spacing w:val="16"/>
          <w:w w:val="115"/>
        </w:rPr>
        <w:t> </w:t>
      </w:r>
      <w:r>
        <w:rPr>
          <w:w w:val="115"/>
        </w:rPr>
        <w:t>Cátedra</w:t>
      </w:r>
      <w:r>
        <w:rPr>
          <w:spacing w:val="17"/>
          <w:w w:val="115"/>
        </w:rPr>
        <w:t> </w:t>
      </w:r>
      <w:r>
        <w:rPr>
          <w:w w:val="115"/>
        </w:rPr>
        <w:t>de</w:t>
      </w:r>
      <w:r>
        <w:rPr>
          <w:spacing w:val="17"/>
          <w:w w:val="115"/>
        </w:rPr>
        <w:t> </w:t>
      </w:r>
      <w:r>
        <w:rPr>
          <w:w w:val="115"/>
        </w:rPr>
        <w:t>Mayores</w:t>
      </w:r>
      <w:r>
        <w:rPr>
          <w:spacing w:val="17"/>
          <w:w w:val="115"/>
        </w:rPr>
        <w:t> </w:t>
      </w:r>
      <w:r>
        <w:rPr>
          <w:w w:val="115"/>
        </w:rPr>
        <w:t>se</w:t>
      </w:r>
      <w:r>
        <w:rPr>
          <w:spacing w:val="16"/>
          <w:w w:val="115"/>
        </w:rPr>
        <w:t> </w:t>
      </w:r>
      <w:r>
        <w:rPr>
          <w:w w:val="115"/>
        </w:rPr>
        <w:t>leían</w:t>
      </w:r>
      <w:r>
        <w:rPr>
          <w:spacing w:val="17"/>
          <w:w w:val="115"/>
        </w:rPr>
        <w:t> </w:t>
      </w:r>
      <w:r>
        <w:rPr>
          <w:w w:val="115"/>
        </w:rPr>
        <w:t>los</w:t>
      </w:r>
      <w:r>
        <w:rPr>
          <w:spacing w:val="17"/>
          <w:w w:val="115"/>
        </w:rPr>
        <w:t> </w:t>
      </w:r>
      <w:r>
        <w:rPr>
          <w:w w:val="115"/>
        </w:rPr>
        <w:t>libros</w:t>
      </w:r>
      <w:r>
        <w:rPr>
          <w:spacing w:val="17"/>
          <w:w w:val="115"/>
        </w:rPr>
        <w:t> </w:t>
      </w:r>
      <w:r>
        <w:rPr>
          <w:w w:val="115"/>
        </w:rPr>
        <w:t>cuarto</w:t>
      </w:r>
      <w:r>
        <w:rPr>
          <w:spacing w:val="-59"/>
          <w:w w:val="115"/>
        </w:rPr>
        <w:t> </w:t>
      </w:r>
      <w:r>
        <w:rPr>
          <w:w w:val="115"/>
        </w:rPr>
        <w:t>y quinto de Nebrija y se comentaban los versos de Virgilio </w:t>
      </w:r>
      <w:r>
        <w:rPr>
          <w:w w:val="115"/>
          <w:position w:val="5"/>
          <w:sz w:val="13"/>
        </w:rPr>
        <w:t>21</w:t>
      </w:r>
      <w:r>
        <w:rPr>
          <w:w w:val="115"/>
        </w:rPr>
        <w:t>. las Constituciones</w:t>
      </w:r>
      <w:r>
        <w:rPr>
          <w:spacing w:val="1"/>
          <w:w w:val="115"/>
        </w:rPr>
        <w:t> </w:t>
      </w:r>
      <w:r>
        <w:rPr>
          <w:w w:val="115"/>
        </w:rPr>
        <w:t>establecían que al final se diera un apéndice sobre Retórica </w:t>
      </w:r>
      <w:r>
        <w:rPr>
          <w:w w:val="115"/>
          <w:position w:val="5"/>
          <w:sz w:val="13"/>
        </w:rPr>
        <w:t>22</w:t>
      </w:r>
      <w:r>
        <w:rPr>
          <w:w w:val="115"/>
        </w:rPr>
        <w:t>. Pero además, la</w:t>
      </w:r>
      <w:r>
        <w:rPr>
          <w:spacing w:val="1"/>
          <w:w w:val="115"/>
        </w:rPr>
        <w:t> </w:t>
      </w:r>
      <w:r>
        <w:rPr>
          <w:w w:val="115"/>
        </w:rPr>
        <w:t>mayor</w:t>
      </w:r>
      <w:r>
        <w:rPr>
          <w:spacing w:val="61"/>
          <w:w w:val="115"/>
        </w:rPr>
        <w:t> </w:t>
      </w:r>
      <w:r>
        <w:rPr>
          <w:w w:val="115"/>
        </w:rPr>
        <w:t>parte</w:t>
      </w:r>
      <w:r>
        <w:rPr>
          <w:spacing w:val="61"/>
          <w:w w:val="115"/>
        </w:rPr>
        <w:t> </w:t>
      </w:r>
      <w:r>
        <w:rPr>
          <w:w w:val="115"/>
        </w:rPr>
        <w:t>de</w:t>
      </w:r>
      <w:r>
        <w:rPr>
          <w:spacing w:val="61"/>
          <w:w w:val="115"/>
        </w:rPr>
        <w:t> </w:t>
      </w:r>
      <w:r>
        <w:rPr>
          <w:w w:val="115"/>
        </w:rPr>
        <w:t>las</w:t>
      </w:r>
      <w:r>
        <w:rPr>
          <w:spacing w:val="61"/>
          <w:w w:val="115"/>
        </w:rPr>
        <w:t> </w:t>
      </w:r>
      <w:r>
        <w:rPr>
          <w:w w:val="115"/>
        </w:rPr>
        <w:t>otras</w:t>
      </w:r>
      <w:r>
        <w:rPr>
          <w:spacing w:val="61"/>
          <w:w w:val="115"/>
        </w:rPr>
        <w:t> </w:t>
      </w:r>
      <w:r>
        <w:rPr>
          <w:w w:val="115"/>
        </w:rPr>
        <w:t>cátedras</w:t>
      </w:r>
      <w:r>
        <w:rPr>
          <w:spacing w:val="61"/>
          <w:w w:val="115"/>
        </w:rPr>
        <w:t> </w:t>
      </w:r>
      <w:r>
        <w:rPr>
          <w:w w:val="115"/>
        </w:rPr>
        <w:t>creadas</w:t>
      </w:r>
      <w:r>
        <w:rPr>
          <w:spacing w:val="61"/>
          <w:w w:val="115"/>
        </w:rPr>
        <w:t> </w:t>
      </w:r>
      <w:r>
        <w:rPr>
          <w:w w:val="115"/>
        </w:rPr>
        <w:t>estaban</w:t>
      </w:r>
      <w:r>
        <w:rPr>
          <w:spacing w:val="61"/>
          <w:w w:val="115"/>
        </w:rPr>
        <w:t> </w:t>
      </w:r>
      <w:r>
        <w:rPr>
          <w:w w:val="115"/>
        </w:rPr>
        <w:t>vinculadas</w:t>
      </w:r>
      <w:r>
        <w:rPr>
          <w:spacing w:val="61"/>
          <w:w w:val="115"/>
        </w:rPr>
        <w:t> </w:t>
      </w:r>
      <w:r>
        <w:rPr>
          <w:w w:val="115"/>
        </w:rPr>
        <w:t>con</w:t>
      </w:r>
      <w:r>
        <w:rPr>
          <w:spacing w:val="6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antigüedad</w:t>
      </w:r>
      <w:r>
        <w:rPr>
          <w:spacing w:val="40"/>
          <w:w w:val="115"/>
        </w:rPr>
        <w:t> </w:t>
      </w:r>
      <w:r>
        <w:rPr>
          <w:w w:val="115"/>
        </w:rPr>
        <w:t>clásica.</w:t>
      </w:r>
      <w:r>
        <w:rPr>
          <w:spacing w:val="41"/>
          <w:w w:val="115"/>
        </w:rPr>
        <w:t> </w:t>
      </w:r>
      <w:r>
        <w:rPr>
          <w:w w:val="115"/>
        </w:rPr>
        <w:t>La</w:t>
      </w:r>
      <w:r>
        <w:rPr>
          <w:spacing w:val="40"/>
          <w:w w:val="115"/>
        </w:rPr>
        <w:t> </w:t>
      </w:r>
      <w:r>
        <w:rPr>
          <w:w w:val="115"/>
        </w:rPr>
        <w:t>Cátedra</w:t>
      </w:r>
      <w:r>
        <w:rPr>
          <w:spacing w:val="41"/>
          <w:w w:val="115"/>
        </w:rPr>
        <w:t> </w:t>
      </w:r>
      <w:r>
        <w:rPr>
          <w:w w:val="115"/>
        </w:rPr>
        <w:t>de</w:t>
      </w:r>
      <w:r>
        <w:rPr>
          <w:spacing w:val="40"/>
          <w:w w:val="115"/>
        </w:rPr>
        <w:t> </w:t>
      </w:r>
      <w:r>
        <w:rPr>
          <w:w w:val="115"/>
        </w:rPr>
        <w:t>Filosofía</w:t>
      </w:r>
      <w:r>
        <w:rPr>
          <w:spacing w:val="41"/>
          <w:w w:val="115"/>
        </w:rPr>
        <w:t> </w:t>
      </w:r>
      <w:r>
        <w:rPr>
          <w:w w:val="115"/>
        </w:rPr>
        <w:t>se</w:t>
      </w:r>
      <w:r>
        <w:rPr>
          <w:spacing w:val="41"/>
          <w:w w:val="115"/>
        </w:rPr>
        <w:t> </w:t>
      </w:r>
      <w:r>
        <w:rPr>
          <w:w w:val="115"/>
        </w:rPr>
        <w:t>leía</w:t>
      </w:r>
      <w:r>
        <w:rPr>
          <w:spacing w:val="40"/>
          <w:w w:val="115"/>
        </w:rPr>
        <w:t> </w:t>
      </w:r>
      <w:r>
        <w:rPr>
          <w:w w:val="115"/>
        </w:rPr>
        <w:t>por</w:t>
      </w:r>
      <w:r>
        <w:rPr>
          <w:spacing w:val="41"/>
          <w:w w:val="115"/>
        </w:rPr>
        <w:t> </w:t>
      </w:r>
      <w:r>
        <w:rPr>
          <w:w w:val="115"/>
        </w:rPr>
        <w:t>textos</w:t>
      </w:r>
      <w:r>
        <w:rPr>
          <w:spacing w:val="40"/>
          <w:w w:val="115"/>
        </w:rPr>
        <w:t> </w:t>
      </w:r>
      <w:r>
        <w:rPr>
          <w:w w:val="115"/>
        </w:rPr>
        <w:t>de</w:t>
      </w:r>
      <w:r>
        <w:rPr>
          <w:spacing w:val="41"/>
          <w:w w:val="115"/>
        </w:rPr>
        <w:t> </w:t>
      </w:r>
      <w:r>
        <w:rPr>
          <w:w w:val="115"/>
        </w:rPr>
        <w:t>Aristóteles</w:t>
      </w:r>
      <w:r>
        <w:rPr>
          <w:spacing w:val="40"/>
          <w:w w:val="115"/>
        </w:rPr>
        <w:t> </w:t>
      </w:r>
      <w:r>
        <w:rPr>
          <w:w w:val="115"/>
        </w:rPr>
        <w:t>y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6"/>
        </w:rPr>
      </w:pPr>
      <w:r>
        <w:rPr/>
        <w:pict>
          <v:rect style="position:absolute;margin-left:70.694199pt;margin-top:17.219933pt;width:144pt;height:.48pt;mso-position-horizontal-relative:page;mso-position-vertical-relative:paragraph;z-index:-1572403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86"/>
        <w:ind w:left="213" w:right="0" w:firstLine="0"/>
        <w:jc w:val="both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14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Leal,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I.,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op.</w:t>
      </w:r>
      <w:r>
        <w:rPr>
          <w:rFonts w:ascii="Times New Roman"/>
          <w:i/>
          <w:spacing w:val="-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cit.,</w:t>
      </w:r>
      <w:r>
        <w:rPr>
          <w:rFonts w:ascii="Times New Roman"/>
          <w:i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p.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45.</w:t>
      </w:r>
    </w:p>
    <w:p>
      <w:pPr>
        <w:spacing w:before="1"/>
        <w:ind w:left="213" w:right="219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15</w:t>
      </w:r>
      <w:r>
        <w:rPr>
          <w:rFonts w:ascii="Times New Roman" w:hAnsi="Times New Roman"/>
          <w:sz w:val="20"/>
          <w:vertAlign w:val="baseline"/>
        </w:rPr>
        <w:t> Parra, C., </w:t>
      </w:r>
      <w:r>
        <w:rPr>
          <w:rFonts w:ascii="Times New Roman" w:hAnsi="Times New Roman"/>
          <w:i/>
          <w:sz w:val="20"/>
          <w:vertAlign w:val="baseline"/>
        </w:rPr>
        <w:t>op. cit., </w:t>
      </w:r>
      <w:r>
        <w:rPr>
          <w:rFonts w:ascii="Times New Roman" w:hAnsi="Times New Roman"/>
          <w:sz w:val="20"/>
          <w:vertAlign w:val="baseline"/>
        </w:rPr>
        <w:t>pp. 42-45; Rodríguez Cruz, A. M., </w:t>
      </w:r>
      <w:r>
        <w:rPr>
          <w:rFonts w:ascii="Times New Roman" w:hAnsi="Times New Roman"/>
          <w:i/>
          <w:sz w:val="20"/>
          <w:vertAlign w:val="baseline"/>
        </w:rPr>
        <w:t>op. cit., </w:t>
      </w:r>
      <w:r>
        <w:rPr>
          <w:rFonts w:ascii="Times New Roman" w:hAnsi="Times New Roman"/>
          <w:sz w:val="20"/>
          <w:vertAlign w:val="baseline"/>
        </w:rPr>
        <w:t>tomo </w:t>
      </w:r>
      <w:r>
        <w:rPr>
          <w:rFonts w:ascii="Times New Roman" w:hAnsi="Times New Roman"/>
          <w:sz w:val="16"/>
          <w:vertAlign w:val="baseline"/>
        </w:rPr>
        <w:t>II</w:t>
      </w:r>
      <w:r>
        <w:rPr>
          <w:rFonts w:ascii="Times New Roman" w:hAnsi="Times New Roman"/>
          <w:sz w:val="20"/>
          <w:vertAlign w:val="baseline"/>
        </w:rPr>
        <w:t>, pp. 39-40. Esta Real Cédula está también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publicada</w:t>
      </w:r>
      <w:r>
        <w:rPr>
          <w:rFonts w:ascii="Times New Roman" w:hAnsi="Times New Roman"/>
          <w:spacing w:val="2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por</w:t>
      </w:r>
      <w:r>
        <w:rPr>
          <w:rFonts w:ascii="Times New Roman" w:hAnsi="Times New Roman"/>
          <w:spacing w:val="2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el</w:t>
      </w:r>
      <w:r>
        <w:rPr>
          <w:rFonts w:ascii="Times New Roman" w:hAnsi="Times New Roman"/>
          <w:spacing w:val="2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doctor</w:t>
      </w:r>
      <w:r>
        <w:rPr>
          <w:rFonts w:ascii="Times New Roman" w:hAnsi="Times New Roman"/>
          <w:spacing w:val="2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Caracciolo</w:t>
      </w:r>
      <w:r>
        <w:rPr>
          <w:rFonts w:ascii="Times New Roman" w:hAnsi="Times New Roman"/>
          <w:spacing w:val="2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Parra</w:t>
      </w:r>
      <w:r>
        <w:rPr>
          <w:rFonts w:ascii="Times New Roman" w:hAnsi="Times New Roman"/>
          <w:spacing w:val="2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en</w:t>
      </w:r>
      <w:r>
        <w:rPr>
          <w:rFonts w:ascii="Times New Roman" w:hAnsi="Times New Roman"/>
          <w:spacing w:val="27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Anales</w:t>
      </w:r>
      <w:r>
        <w:rPr>
          <w:rFonts w:ascii="Times New Roman" w:hAnsi="Times New Roman"/>
          <w:i/>
          <w:spacing w:val="26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de</w:t>
      </w:r>
      <w:r>
        <w:rPr>
          <w:rFonts w:ascii="Times New Roman" w:hAnsi="Times New Roman"/>
          <w:i/>
          <w:spacing w:val="27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la</w:t>
      </w:r>
      <w:r>
        <w:rPr>
          <w:rFonts w:ascii="Times New Roman" w:hAnsi="Times New Roman"/>
          <w:i/>
          <w:spacing w:val="26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Universidad</w:t>
      </w:r>
      <w:r>
        <w:rPr>
          <w:rFonts w:ascii="Times New Roman" w:hAnsi="Times New Roman"/>
          <w:i/>
          <w:spacing w:val="26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Central</w:t>
      </w:r>
      <w:r>
        <w:rPr>
          <w:rFonts w:ascii="Times New Roman" w:hAnsi="Times New Roman"/>
          <w:i/>
          <w:spacing w:val="27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de</w:t>
      </w:r>
      <w:r>
        <w:rPr>
          <w:rFonts w:ascii="Times New Roman" w:hAnsi="Times New Roman"/>
          <w:i/>
          <w:spacing w:val="26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Venezuela,</w:t>
      </w:r>
      <w:r>
        <w:rPr>
          <w:rFonts w:ascii="Times New Roman" w:hAnsi="Times New Roman"/>
          <w:i/>
          <w:spacing w:val="2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tomo</w:t>
      </w:r>
      <w:r>
        <w:rPr>
          <w:rFonts w:ascii="Times New Roman" w:hAnsi="Times New Roman"/>
          <w:spacing w:val="26"/>
          <w:sz w:val="20"/>
          <w:vertAlign w:val="baseline"/>
        </w:rPr>
        <w:t> </w:t>
      </w:r>
      <w:r>
        <w:rPr>
          <w:rFonts w:ascii="Times New Roman" w:hAnsi="Times New Roman"/>
          <w:sz w:val="16"/>
          <w:vertAlign w:val="baseline"/>
        </w:rPr>
        <w:t>XVII</w:t>
      </w:r>
      <w:r>
        <w:rPr>
          <w:rFonts w:ascii="Times New Roman" w:hAnsi="Times New Roman"/>
          <w:sz w:val="20"/>
          <w:vertAlign w:val="baseline"/>
        </w:rPr>
        <w:t>,</w:t>
      </w:r>
      <w:r>
        <w:rPr>
          <w:rFonts w:ascii="Times New Roman" w:hAnsi="Times New Roman"/>
          <w:spacing w:val="1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núm.</w:t>
      </w:r>
      <w:r>
        <w:rPr>
          <w:rFonts w:ascii="Times New Roman" w:hAnsi="Times New Roman"/>
          <w:spacing w:val="2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3,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1929,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pp.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319-323.</w:t>
      </w:r>
    </w:p>
    <w:p>
      <w:pPr>
        <w:spacing w:before="1"/>
        <w:ind w:left="213" w:right="219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16</w:t>
      </w:r>
      <w:r>
        <w:rPr>
          <w:rFonts w:ascii="Times New Roman" w:hAnsi="Times New Roman"/>
          <w:sz w:val="20"/>
          <w:vertAlign w:val="baseline"/>
        </w:rPr>
        <w:t> Parra, C. </w:t>
      </w:r>
      <w:r>
        <w:rPr>
          <w:rFonts w:ascii="Times New Roman" w:hAnsi="Times New Roman"/>
          <w:i/>
          <w:sz w:val="20"/>
          <w:vertAlign w:val="baseline"/>
        </w:rPr>
        <w:t>op. cit., </w:t>
      </w:r>
      <w:r>
        <w:rPr>
          <w:rFonts w:ascii="Times New Roman" w:hAnsi="Times New Roman"/>
          <w:sz w:val="20"/>
          <w:vertAlign w:val="baseline"/>
        </w:rPr>
        <w:t>pp. 48-51; Leal, I., </w:t>
      </w:r>
      <w:r>
        <w:rPr>
          <w:rFonts w:ascii="Times New Roman" w:hAnsi="Times New Roman"/>
          <w:i/>
          <w:sz w:val="20"/>
          <w:vertAlign w:val="baseline"/>
        </w:rPr>
        <w:t>op. cit., </w:t>
      </w:r>
      <w:r>
        <w:rPr>
          <w:rFonts w:ascii="Times New Roman" w:hAnsi="Times New Roman"/>
          <w:sz w:val="20"/>
          <w:vertAlign w:val="baseline"/>
        </w:rPr>
        <w:t>pp. 369-373. Rodríguez Cruz, A. M., </w:t>
      </w:r>
      <w:r>
        <w:rPr>
          <w:rFonts w:ascii="Times New Roman" w:hAnsi="Times New Roman"/>
          <w:i/>
          <w:sz w:val="20"/>
          <w:vertAlign w:val="baseline"/>
        </w:rPr>
        <w:t>op. cit., </w:t>
      </w:r>
      <w:r>
        <w:rPr>
          <w:rFonts w:ascii="Times New Roman" w:hAnsi="Times New Roman"/>
          <w:sz w:val="20"/>
          <w:vertAlign w:val="baseline"/>
        </w:rPr>
        <w:t>tomo </w:t>
      </w:r>
      <w:r>
        <w:rPr>
          <w:rFonts w:ascii="Times New Roman" w:hAnsi="Times New Roman"/>
          <w:sz w:val="16"/>
          <w:vertAlign w:val="baseline"/>
        </w:rPr>
        <w:t>II</w:t>
      </w:r>
      <w:r>
        <w:rPr>
          <w:rFonts w:ascii="Times New Roman" w:hAnsi="Times New Roman"/>
          <w:sz w:val="20"/>
          <w:vertAlign w:val="baseline"/>
        </w:rPr>
        <w:t>, p. 40. Esta Bula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está también publicada, con su traducción castellana, por el doctor Caracciolo Parra en </w:t>
      </w:r>
      <w:r>
        <w:rPr>
          <w:rFonts w:ascii="Times New Roman" w:hAnsi="Times New Roman"/>
          <w:i/>
          <w:sz w:val="20"/>
          <w:vertAlign w:val="baseline"/>
        </w:rPr>
        <w:t>Anales de la Universidad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Central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de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Venezuela,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tomo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16"/>
          <w:vertAlign w:val="baseline"/>
        </w:rPr>
        <w:t>XVII</w:t>
      </w:r>
      <w:r>
        <w:rPr>
          <w:rFonts w:ascii="Times New Roman" w:hAnsi="Times New Roman"/>
          <w:sz w:val="20"/>
          <w:vertAlign w:val="baseline"/>
        </w:rPr>
        <w:t>,</w:t>
      </w:r>
      <w:r>
        <w:rPr>
          <w:rFonts w:ascii="Times New Roman" w:hAnsi="Times New Roman"/>
          <w:spacing w:val="-1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núm.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3,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1929,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pp.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324-331.</w:t>
      </w:r>
    </w:p>
    <w:p>
      <w:pPr>
        <w:spacing w:line="240" w:lineRule="auto" w:before="0"/>
        <w:ind w:left="213" w:right="219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17</w:t>
      </w:r>
      <w:r>
        <w:rPr>
          <w:rFonts w:ascii="Times New Roman" w:hAnsi="Times New Roman"/>
          <w:sz w:val="20"/>
          <w:vertAlign w:val="baseline"/>
        </w:rPr>
        <w:t> Constituciones de la Universidad Real y Pontificia. Real Cédula del 8 de mayo de 1727. </w:t>
      </w:r>
      <w:r>
        <w:rPr>
          <w:rFonts w:ascii="Times New Roman" w:hAnsi="Times New Roman"/>
          <w:i/>
          <w:sz w:val="20"/>
          <w:vertAlign w:val="baseline"/>
        </w:rPr>
        <w:t>Anales de la Universidad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Central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de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Venezuela,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tomo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16"/>
          <w:vertAlign w:val="baseline"/>
        </w:rPr>
        <w:t>I</w:t>
      </w:r>
      <w:r>
        <w:rPr>
          <w:rFonts w:ascii="Times New Roman" w:hAnsi="Times New Roman"/>
          <w:sz w:val="20"/>
          <w:vertAlign w:val="baseline"/>
        </w:rPr>
        <w:t>,</w:t>
      </w:r>
      <w:r>
        <w:rPr>
          <w:rFonts w:ascii="Times New Roman" w:hAnsi="Times New Roman"/>
          <w:spacing w:val="-1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núm.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1900,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pp.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311-347.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Rodríguez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Cruz,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M., </w:t>
      </w:r>
      <w:r>
        <w:rPr>
          <w:rFonts w:ascii="Times New Roman" w:hAnsi="Times New Roman"/>
          <w:i/>
          <w:sz w:val="20"/>
          <w:vertAlign w:val="baseline"/>
        </w:rPr>
        <w:t>op.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cit.,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tomo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16"/>
          <w:vertAlign w:val="baseline"/>
        </w:rPr>
        <w:t>II</w:t>
      </w:r>
      <w:r>
        <w:rPr>
          <w:rFonts w:ascii="Times New Roman" w:hAnsi="Times New Roman"/>
          <w:sz w:val="20"/>
          <w:vertAlign w:val="baseline"/>
        </w:rPr>
        <w:t>,</w:t>
      </w:r>
      <w:r>
        <w:rPr>
          <w:rFonts w:ascii="Times New Roman" w:hAnsi="Times New Roman"/>
          <w:spacing w:val="-1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44.</w:t>
      </w:r>
    </w:p>
    <w:p>
      <w:pPr>
        <w:spacing w:before="0"/>
        <w:ind w:left="213" w:right="220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18</w:t>
      </w:r>
      <w:r>
        <w:rPr>
          <w:rFonts w:ascii="Times New Roman" w:hAnsi="Times New Roman"/>
          <w:sz w:val="20"/>
          <w:vertAlign w:val="baseline"/>
        </w:rPr>
        <w:t> Se refiere a la famosa </w:t>
      </w:r>
      <w:r>
        <w:rPr>
          <w:rFonts w:ascii="Times New Roman" w:hAnsi="Times New Roman"/>
          <w:i/>
          <w:sz w:val="20"/>
          <w:vertAlign w:val="baseline"/>
        </w:rPr>
        <w:t>Gramática latina </w:t>
      </w:r>
      <w:r>
        <w:rPr>
          <w:rFonts w:ascii="Times New Roman" w:hAnsi="Times New Roman"/>
          <w:sz w:val="20"/>
          <w:vertAlign w:val="baseline"/>
        </w:rPr>
        <w:t>de Elio Antonio de Nebrija (1442-1522), publicada por primera vez en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1481.</w:t>
      </w:r>
    </w:p>
    <w:p>
      <w:pPr>
        <w:spacing w:before="0"/>
        <w:ind w:left="213" w:right="218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19</w:t>
      </w:r>
      <w:r>
        <w:rPr>
          <w:rFonts w:ascii="Times New Roman" w:hAnsi="Times New Roman"/>
          <w:sz w:val="20"/>
          <w:vertAlign w:val="baseline"/>
        </w:rPr>
        <w:t> Las </w:t>
      </w:r>
      <w:r>
        <w:rPr>
          <w:rFonts w:ascii="Times New Roman" w:hAnsi="Times New Roman"/>
          <w:i/>
          <w:sz w:val="20"/>
          <w:vertAlign w:val="baseline"/>
        </w:rPr>
        <w:t>Fábulas </w:t>
      </w:r>
      <w:r>
        <w:rPr>
          <w:rFonts w:ascii="Times New Roman" w:hAnsi="Times New Roman"/>
          <w:sz w:val="20"/>
          <w:vertAlign w:val="baseline"/>
        </w:rPr>
        <w:t>de Esopo (</w:t>
      </w:r>
      <w:r>
        <w:rPr>
          <w:rFonts w:ascii="Times New Roman" w:hAnsi="Times New Roman"/>
          <w:i/>
          <w:sz w:val="20"/>
          <w:vertAlign w:val="baseline"/>
        </w:rPr>
        <w:t>ca. </w:t>
      </w:r>
      <w:r>
        <w:rPr>
          <w:rFonts w:ascii="Times New Roman" w:hAnsi="Times New Roman"/>
          <w:sz w:val="20"/>
          <w:vertAlign w:val="baseline"/>
        </w:rPr>
        <w:t>620-560 a.C.), originalmente escritas en griego, fueron recopiladas por Demetrio Falero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en 325 a.C., y luego, en el período bizantino, en el siglo </w:t>
      </w:r>
      <w:r>
        <w:rPr>
          <w:rFonts w:ascii="Times New Roman" w:hAnsi="Times New Roman"/>
          <w:sz w:val="16"/>
          <w:vertAlign w:val="baseline"/>
        </w:rPr>
        <w:t>XIV</w:t>
      </w:r>
      <w:r>
        <w:rPr>
          <w:rFonts w:ascii="Times New Roman" w:hAnsi="Times New Roman"/>
          <w:sz w:val="20"/>
          <w:vertAlign w:val="baseline"/>
        </w:rPr>
        <w:t>, revisadas por Planudes y publicadas por primera vez en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Milán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en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1479.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existencia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real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del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autor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está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tejida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leyendas.</w:t>
      </w:r>
    </w:p>
    <w:p>
      <w:pPr>
        <w:spacing w:before="0"/>
        <w:ind w:left="213" w:right="0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20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San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Jerónimo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(347-420),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traductor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Biblia</w:t>
      </w:r>
      <w:r>
        <w:rPr>
          <w:rFonts w:ascii="Times New Roman" w:hAnsi="Times New Roman"/>
          <w:i/>
          <w:spacing w:val="-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(Vulgata)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y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también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las</w:t>
      </w:r>
      <w:r>
        <w:rPr>
          <w:rFonts w:ascii="Times New Roman" w:hAnsi="Times New Roman"/>
          <w:spacing w:val="-3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Homilías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Orígenes.</w:t>
      </w:r>
    </w:p>
    <w:p>
      <w:pPr>
        <w:spacing w:before="0"/>
        <w:ind w:left="213" w:right="220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21</w:t>
      </w:r>
      <w:r>
        <w:rPr>
          <w:rFonts w:ascii="Times New Roman" w:hAnsi="Times New Roman"/>
          <w:sz w:val="20"/>
          <w:vertAlign w:val="baseline"/>
        </w:rPr>
        <w:t> En las informaciones dadas por las Constituciones no se especifica cuál de las obras de P. Virgilio Marón (70-10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a.C.)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eran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las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comentadas.</w:t>
      </w:r>
    </w:p>
    <w:p>
      <w:pPr>
        <w:spacing w:before="1"/>
        <w:ind w:left="213" w:right="0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22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No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tenemos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ninguna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información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sobre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el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contenido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esta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enseñanza.</w:t>
      </w:r>
    </w:p>
    <w:p>
      <w:pPr>
        <w:spacing w:after="0"/>
        <w:jc w:val="both"/>
        <w:rPr>
          <w:rFonts w:ascii="Times New Roman" w:hAnsi="Times New Roman"/>
          <w:sz w:val="20"/>
        </w:rPr>
        <w:sectPr>
          <w:pgSz w:w="12240" w:h="15840"/>
          <w:pgMar w:header="731" w:footer="1352" w:top="1080" w:bottom="1540" w:left="1200" w:right="1200"/>
        </w:sectPr>
      </w:pPr>
    </w:p>
    <w:p>
      <w:pPr>
        <w:pStyle w:val="BodyText"/>
        <w:spacing w:line="381" w:lineRule="auto" w:before="144"/>
        <w:ind w:left="213" w:right="220" w:firstLine="7542"/>
        <w:jc w:val="both"/>
      </w:pPr>
      <w:r>
        <w:rPr>
          <w:w w:val="115"/>
        </w:rPr>
        <w:t>Blas Bruni Celli</w:t>
      </w:r>
      <w:r>
        <w:rPr>
          <w:spacing w:val="1"/>
          <w:w w:val="115"/>
        </w:rPr>
        <w:t> </w:t>
      </w:r>
      <w:r>
        <w:rPr>
          <w:w w:val="115"/>
        </w:rPr>
        <w:t>otros autores muy vinculados a él: en el primer año Sumulas </w:t>
      </w:r>
      <w:r>
        <w:rPr>
          <w:w w:val="115"/>
          <w:position w:val="5"/>
          <w:sz w:val="13"/>
        </w:rPr>
        <w:t>23</w:t>
      </w:r>
      <w:r>
        <w:rPr>
          <w:spacing w:val="1"/>
          <w:w w:val="115"/>
          <w:position w:val="5"/>
          <w:sz w:val="13"/>
        </w:rPr>
        <w:t> </w:t>
      </w:r>
      <w:r>
        <w:rPr>
          <w:w w:val="115"/>
        </w:rPr>
        <w:t>y Lógica </w:t>
      </w:r>
      <w:r>
        <w:rPr>
          <w:w w:val="115"/>
          <w:position w:val="5"/>
          <w:sz w:val="13"/>
        </w:rPr>
        <w:t>24</w:t>
      </w:r>
      <w:r>
        <w:rPr>
          <w:w w:val="115"/>
        </w:rPr>
        <w:t>; en el</w:t>
      </w:r>
      <w:r>
        <w:rPr>
          <w:spacing w:val="1"/>
          <w:w w:val="115"/>
        </w:rPr>
        <w:t> </w:t>
      </w:r>
      <w:r>
        <w:rPr>
          <w:w w:val="115"/>
        </w:rPr>
        <w:t>segundo</w:t>
      </w:r>
      <w:r>
        <w:rPr>
          <w:spacing w:val="27"/>
          <w:w w:val="115"/>
        </w:rPr>
        <w:t> </w:t>
      </w:r>
      <w:r>
        <w:rPr>
          <w:w w:val="115"/>
        </w:rPr>
        <w:t>se</w:t>
      </w:r>
      <w:r>
        <w:rPr>
          <w:spacing w:val="27"/>
          <w:w w:val="115"/>
        </w:rPr>
        <w:t> </w:t>
      </w:r>
      <w:r>
        <w:rPr>
          <w:w w:val="115"/>
        </w:rPr>
        <w:t>leían</w:t>
      </w:r>
      <w:r>
        <w:rPr>
          <w:spacing w:val="27"/>
          <w:w w:val="115"/>
        </w:rPr>
        <w:t> </w:t>
      </w:r>
      <w:r>
        <w:rPr>
          <w:w w:val="115"/>
        </w:rPr>
        <w:t>los</w:t>
      </w:r>
      <w:r>
        <w:rPr>
          <w:spacing w:val="28"/>
          <w:w w:val="115"/>
        </w:rPr>
        <w:t> </w:t>
      </w:r>
      <w:r>
        <w:rPr>
          <w:w w:val="115"/>
        </w:rPr>
        <w:t>ocho</w:t>
      </w:r>
      <w:r>
        <w:rPr>
          <w:spacing w:val="27"/>
          <w:w w:val="115"/>
        </w:rPr>
        <w:t> </w:t>
      </w:r>
      <w:r>
        <w:rPr>
          <w:w w:val="115"/>
        </w:rPr>
        <w:t>libros</w:t>
      </w:r>
      <w:r>
        <w:rPr>
          <w:spacing w:val="27"/>
          <w:w w:val="115"/>
        </w:rPr>
        <w:t> </w:t>
      </w:r>
      <w:r>
        <w:rPr>
          <w:w w:val="115"/>
        </w:rPr>
        <w:t>de</w:t>
      </w:r>
      <w:r>
        <w:rPr>
          <w:spacing w:val="27"/>
          <w:w w:val="115"/>
        </w:rPr>
        <w:t> </w:t>
      </w:r>
      <w:r>
        <w:rPr>
          <w:w w:val="115"/>
        </w:rPr>
        <w:t>la</w:t>
      </w:r>
      <w:r>
        <w:rPr>
          <w:spacing w:val="28"/>
          <w:w w:val="115"/>
        </w:rPr>
        <w:t> </w:t>
      </w:r>
      <w:r>
        <w:rPr>
          <w:w w:val="115"/>
        </w:rPr>
        <w:t>Física</w:t>
      </w:r>
      <w:r>
        <w:rPr>
          <w:spacing w:val="9"/>
          <w:w w:val="115"/>
        </w:rPr>
        <w:t> </w:t>
      </w:r>
      <w:r>
        <w:rPr>
          <w:w w:val="115"/>
          <w:position w:val="5"/>
          <w:sz w:val="13"/>
        </w:rPr>
        <w:t>25</w:t>
      </w:r>
      <w:r>
        <w:rPr>
          <w:w w:val="115"/>
        </w:rPr>
        <w:t>,</w:t>
      </w:r>
      <w:r>
        <w:rPr>
          <w:spacing w:val="27"/>
          <w:w w:val="115"/>
        </w:rPr>
        <w:t> </w:t>
      </w:r>
      <w:r>
        <w:rPr>
          <w:w w:val="115"/>
        </w:rPr>
        <w:t>el</w:t>
      </w:r>
      <w:r>
        <w:rPr>
          <w:spacing w:val="27"/>
          <w:w w:val="115"/>
        </w:rPr>
        <w:t> </w:t>
      </w:r>
      <w:r>
        <w:rPr>
          <w:w w:val="115"/>
        </w:rPr>
        <w:t>De</w:t>
      </w:r>
      <w:r>
        <w:rPr>
          <w:spacing w:val="28"/>
          <w:w w:val="115"/>
        </w:rPr>
        <w:t> </w:t>
      </w:r>
      <w:r>
        <w:rPr>
          <w:w w:val="115"/>
        </w:rPr>
        <w:t>caelo</w:t>
      </w:r>
      <w:r>
        <w:rPr>
          <w:spacing w:val="27"/>
          <w:w w:val="115"/>
        </w:rPr>
        <w:t> </w:t>
      </w:r>
      <w:r>
        <w:rPr>
          <w:w w:val="115"/>
        </w:rPr>
        <w:t>et</w:t>
      </w:r>
      <w:r>
        <w:rPr>
          <w:spacing w:val="27"/>
          <w:w w:val="115"/>
        </w:rPr>
        <w:t> </w:t>
      </w:r>
      <w:r>
        <w:rPr>
          <w:w w:val="115"/>
        </w:rPr>
        <w:t>mundo</w:t>
      </w:r>
      <w:r>
        <w:rPr>
          <w:spacing w:val="9"/>
          <w:w w:val="115"/>
        </w:rPr>
        <w:t> </w:t>
      </w:r>
      <w:r>
        <w:rPr>
          <w:w w:val="115"/>
          <w:position w:val="5"/>
          <w:sz w:val="13"/>
        </w:rPr>
        <w:t>26 </w:t>
      </w:r>
      <w:r>
        <w:rPr>
          <w:spacing w:val="24"/>
          <w:w w:val="115"/>
          <w:position w:val="5"/>
          <w:sz w:val="13"/>
        </w:rPr>
        <w:t> </w:t>
      </w:r>
      <w:r>
        <w:rPr>
          <w:w w:val="115"/>
        </w:rPr>
        <w:t>y</w:t>
      </w:r>
      <w:r>
        <w:rPr>
          <w:spacing w:val="28"/>
          <w:w w:val="115"/>
        </w:rPr>
        <w:t> </w:t>
      </w:r>
      <w:r>
        <w:rPr>
          <w:w w:val="115"/>
        </w:rPr>
        <w:t>el</w:t>
      </w:r>
      <w:r>
        <w:rPr>
          <w:spacing w:val="27"/>
          <w:w w:val="115"/>
        </w:rPr>
        <w:t> </w:t>
      </w:r>
      <w:r>
        <w:rPr>
          <w:w w:val="115"/>
        </w:rPr>
        <w:t>De</w:t>
      </w:r>
    </w:p>
    <w:p>
      <w:pPr>
        <w:pStyle w:val="BodyText"/>
        <w:spacing w:line="254" w:lineRule="exact"/>
        <w:ind w:left="213"/>
        <w:jc w:val="both"/>
      </w:pPr>
      <w:r>
        <w:rPr>
          <w:w w:val="110"/>
        </w:rPr>
        <w:t>generatione</w:t>
      </w:r>
      <w:r>
        <w:rPr>
          <w:spacing w:val="31"/>
          <w:w w:val="110"/>
        </w:rPr>
        <w:t> </w:t>
      </w:r>
      <w:r>
        <w:rPr>
          <w:w w:val="110"/>
          <w:position w:val="5"/>
          <w:sz w:val="13"/>
        </w:rPr>
        <w:t>27</w:t>
      </w:r>
      <w:r>
        <w:rPr>
          <w:w w:val="110"/>
        </w:rPr>
        <w:t>;</w:t>
      </w:r>
      <w:r>
        <w:rPr>
          <w:spacing w:val="35"/>
          <w:w w:val="110"/>
        </w:rPr>
        <w:t> </w:t>
      </w:r>
      <w:r>
        <w:rPr>
          <w:w w:val="110"/>
        </w:rPr>
        <w:t>en</w:t>
      </w:r>
      <w:r>
        <w:rPr>
          <w:spacing w:val="36"/>
          <w:w w:val="110"/>
        </w:rPr>
        <w:t> </w:t>
      </w:r>
      <w:r>
        <w:rPr>
          <w:w w:val="110"/>
        </w:rPr>
        <w:t>el</w:t>
      </w:r>
      <w:r>
        <w:rPr>
          <w:spacing w:val="35"/>
          <w:w w:val="110"/>
        </w:rPr>
        <w:t> </w:t>
      </w:r>
      <w:r>
        <w:rPr>
          <w:w w:val="110"/>
        </w:rPr>
        <w:t>tercer</w:t>
      </w:r>
      <w:r>
        <w:rPr>
          <w:spacing w:val="36"/>
          <w:w w:val="110"/>
        </w:rPr>
        <w:t> </w:t>
      </w:r>
      <w:r>
        <w:rPr>
          <w:w w:val="110"/>
        </w:rPr>
        <w:t>año</w:t>
      </w:r>
      <w:r>
        <w:rPr>
          <w:spacing w:val="35"/>
          <w:w w:val="110"/>
        </w:rPr>
        <w:t> </w:t>
      </w:r>
      <w:r>
        <w:rPr>
          <w:w w:val="110"/>
        </w:rPr>
        <w:t>se</w:t>
      </w:r>
      <w:r>
        <w:rPr>
          <w:spacing w:val="36"/>
          <w:w w:val="110"/>
        </w:rPr>
        <w:t> </w:t>
      </w:r>
      <w:r>
        <w:rPr>
          <w:w w:val="110"/>
        </w:rPr>
        <w:t>continuaba</w:t>
      </w:r>
      <w:r>
        <w:rPr>
          <w:spacing w:val="35"/>
          <w:w w:val="110"/>
        </w:rPr>
        <w:t> </w:t>
      </w:r>
      <w:r>
        <w:rPr>
          <w:w w:val="110"/>
        </w:rPr>
        <w:t>con</w:t>
      </w:r>
      <w:r>
        <w:rPr>
          <w:spacing w:val="36"/>
          <w:w w:val="110"/>
        </w:rPr>
        <w:t> </w:t>
      </w:r>
      <w:r>
        <w:rPr>
          <w:w w:val="110"/>
        </w:rPr>
        <w:t>la</w:t>
      </w:r>
      <w:r>
        <w:rPr>
          <w:spacing w:val="35"/>
          <w:w w:val="110"/>
        </w:rPr>
        <w:t> </w:t>
      </w:r>
      <w:r>
        <w:rPr>
          <w:w w:val="110"/>
        </w:rPr>
        <w:t>lectura</w:t>
      </w:r>
      <w:r>
        <w:rPr>
          <w:spacing w:val="36"/>
          <w:w w:val="110"/>
        </w:rPr>
        <w:t> </w:t>
      </w:r>
      <w:r>
        <w:rPr>
          <w:w w:val="110"/>
        </w:rPr>
        <w:t>del</w:t>
      </w:r>
      <w:r>
        <w:rPr>
          <w:spacing w:val="35"/>
          <w:w w:val="110"/>
        </w:rPr>
        <w:t> </w:t>
      </w:r>
      <w:r>
        <w:rPr>
          <w:w w:val="110"/>
        </w:rPr>
        <w:t>De</w:t>
      </w:r>
      <w:r>
        <w:rPr>
          <w:spacing w:val="36"/>
          <w:w w:val="110"/>
        </w:rPr>
        <w:t> </w:t>
      </w:r>
      <w:r>
        <w:rPr>
          <w:w w:val="110"/>
        </w:rPr>
        <w:t>anima</w:t>
      </w:r>
      <w:r>
        <w:rPr>
          <w:spacing w:val="35"/>
          <w:w w:val="110"/>
        </w:rPr>
        <w:t> </w:t>
      </w:r>
      <w:r>
        <w:rPr>
          <w:w w:val="110"/>
          <w:position w:val="5"/>
          <w:sz w:val="13"/>
        </w:rPr>
        <w:t>28 </w:t>
      </w:r>
      <w:r>
        <w:rPr>
          <w:spacing w:val="29"/>
          <w:w w:val="110"/>
          <w:position w:val="5"/>
          <w:sz w:val="13"/>
        </w:rPr>
        <w:t> </w:t>
      </w:r>
      <w:r>
        <w:rPr>
          <w:w w:val="110"/>
        </w:rPr>
        <w:t>y</w:t>
      </w:r>
      <w:r>
        <w:rPr>
          <w:spacing w:val="36"/>
          <w:w w:val="110"/>
        </w:rPr>
        <w:t> </w:t>
      </w:r>
      <w:r>
        <w:rPr>
          <w:w w:val="110"/>
        </w:rPr>
        <w:t>la</w:t>
      </w:r>
    </w:p>
    <w:p>
      <w:pPr>
        <w:pStyle w:val="BodyText"/>
        <w:spacing w:line="362" w:lineRule="auto" w:before="141"/>
        <w:ind w:left="213" w:right="220"/>
        <w:jc w:val="both"/>
      </w:pPr>
      <w:r>
        <w:rPr>
          <w:w w:val="115"/>
        </w:rPr>
        <w:t>Metafísica </w:t>
      </w:r>
      <w:r>
        <w:rPr>
          <w:w w:val="115"/>
          <w:position w:val="5"/>
          <w:sz w:val="13"/>
        </w:rPr>
        <w:t>29</w:t>
      </w:r>
      <w:r>
        <w:rPr>
          <w:w w:val="115"/>
        </w:rPr>
        <w:t>. Se establecía igualmente que en las Cátedras de Prima y Vísperas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Teología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explicasen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Summa</w:t>
      </w:r>
      <w:r>
        <w:rPr>
          <w:spacing w:val="1"/>
          <w:w w:val="115"/>
        </w:rPr>
        <w:t> </w:t>
      </w:r>
      <w:r>
        <w:rPr>
          <w:w w:val="115"/>
        </w:rPr>
        <w:t>Theologicae</w:t>
      </w:r>
      <w:r>
        <w:rPr>
          <w:spacing w:val="1"/>
          <w:w w:val="115"/>
        </w:rPr>
        <w:t> </w:t>
      </w:r>
      <w:r>
        <w:rPr>
          <w:w w:val="115"/>
        </w:rPr>
        <w:t>de  santo  Tomás  de</w:t>
      </w:r>
      <w:r>
        <w:rPr>
          <w:spacing w:val="1"/>
          <w:w w:val="115"/>
        </w:rPr>
        <w:t> </w:t>
      </w:r>
      <w:r>
        <w:rPr>
          <w:w w:val="115"/>
        </w:rPr>
        <w:t>Aquino </w:t>
      </w:r>
      <w:r>
        <w:rPr>
          <w:w w:val="115"/>
          <w:position w:val="5"/>
          <w:sz w:val="13"/>
        </w:rPr>
        <w:t>30</w:t>
      </w:r>
      <w:r>
        <w:rPr>
          <w:w w:val="115"/>
        </w:rPr>
        <w:t>; la Cátedra de Instituta, por la obra de Justiniano </w:t>
      </w:r>
      <w:r>
        <w:rPr>
          <w:w w:val="115"/>
          <w:position w:val="5"/>
          <w:sz w:val="13"/>
        </w:rPr>
        <w:t>31</w:t>
      </w:r>
      <w:r>
        <w:rPr>
          <w:spacing w:val="1"/>
          <w:w w:val="115"/>
          <w:position w:val="5"/>
          <w:sz w:val="13"/>
        </w:rPr>
        <w:t> </w:t>
      </w:r>
      <w:r>
        <w:rPr>
          <w:w w:val="115"/>
        </w:rPr>
        <w:t>de este mismo</w:t>
      </w:r>
      <w:r>
        <w:rPr>
          <w:spacing w:val="1"/>
          <w:w w:val="115"/>
        </w:rPr>
        <w:t> </w:t>
      </w:r>
      <w:r>
        <w:rPr>
          <w:w w:val="115"/>
        </w:rPr>
        <w:t>nombre.</w:t>
      </w:r>
      <w:r>
        <w:rPr>
          <w:spacing w:val="11"/>
          <w:w w:val="115"/>
        </w:rPr>
        <w:t> </w:t>
      </w:r>
      <w:r>
        <w:rPr>
          <w:w w:val="115"/>
        </w:rPr>
        <w:t>En</w:t>
      </w:r>
      <w:r>
        <w:rPr>
          <w:spacing w:val="11"/>
          <w:w w:val="115"/>
        </w:rPr>
        <w:t> </w:t>
      </w:r>
      <w:r>
        <w:rPr>
          <w:w w:val="115"/>
        </w:rPr>
        <w:t>la</w:t>
      </w:r>
      <w:r>
        <w:rPr>
          <w:spacing w:val="11"/>
          <w:w w:val="115"/>
        </w:rPr>
        <w:t> </w:t>
      </w:r>
      <w:r>
        <w:rPr>
          <w:w w:val="115"/>
        </w:rPr>
        <w:t>Cátedra</w:t>
      </w:r>
      <w:r>
        <w:rPr>
          <w:spacing w:val="11"/>
          <w:w w:val="115"/>
        </w:rPr>
        <w:t> </w:t>
      </w:r>
      <w:r>
        <w:rPr>
          <w:w w:val="115"/>
        </w:rPr>
        <w:t>de</w:t>
      </w:r>
      <w:r>
        <w:rPr>
          <w:spacing w:val="11"/>
          <w:w w:val="115"/>
        </w:rPr>
        <w:t> </w:t>
      </w:r>
      <w:r>
        <w:rPr>
          <w:w w:val="115"/>
        </w:rPr>
        <w:t>Prima</w:t>
      </w:r>
      <w:r>
        <w:rPr>
          <w:spacing w:val="11"/>
          <w:w w:val="115"/>
        </w:rPr>
        <w:t> </w:t>
      </w:r>
      <w:r>
        <w:rPr>
          <w:w w:val="115"/>
        </w:rPr>
        <w:t>de</w:t>
      </w:r>
      <w:r>
        <w:rPr>
          <w:spacing w:val="11"/>
          <w:w w:val="115"/>
        </w:rPr>
        <w:t> </w:t>
      </w:r>
      <w:r>
        <w:rPr>
          <w:w w:val="115"/>
        </w:rPr>
        <w:t>Cánones</w:t>
      </w:r>
      <w:r>
        <w:rPr>
          <w:spacing w:val="11"/>
          <w:w w:val="115"/>
        </w:rPr>
        <w:t> </w:t>
      </w:r>
      <w:r>
        <w:rPr>
          <w:w w:val="115"/>
        </w:rPr>
        <w:t>se</w:t>
      </w:r>
      <w:r>
        <w:rPr>
          <w:spacing w:val="11"/>
          <w:w w:val="115"/>
        </w:rPr>
        <w:t> </w:t>
      </w:r>
      <w:r>
        <w:rPr>
          <w:w w:val="115"/>
        </w:rPr>
        <w:t>leían</w:t>
      </w:r>
      <w:r>
        <w:rPr>
          <w:spacing w:val="11"/>
          <w:w w:val="115"/>
        </w:rPr>
        <w:t> </w:t>
      </w:r>
      <w:r>
        <w:rPr>
          <w:w w:val="115"/>
        </w:rPr>
        <w:t>los</w:t>
      </w:r>
      <w:r>
        <w:rPr>
          <w:spacing w:val="11"/>
          <w:w w:val="115"/>
        </w:rPr>
        <w:t> </w:t>
      </w:r>
      <w:r>
        <w:rPr>
          <w:w w:val="115"/>
        </w:rPr>
        <w:t>llamados</w:t>
      </w:r>
      <w:r>
        <w:rPr>
          <w:spacing w:val="11"/>
          <w:w w:val="115"/>
        </w:rPr>
        <w:t> </w:t>
      </w:r>
      <w:r>
        <w:rPr>
          <w:w w:val="115"/>
        </w:rPr>
        <w:t>Decretales</w:t>
      </w:r>
      <w:r>
        <w:rPr>
          <w:spacing w:val="11"/>
          <w:w w:val="115"/>
        </w:rPr>
        <w:t> </w:t>
      </w:r>
      <w:r>
        <w:rPr>
          <w:w w:val="115"/>
          <w:position w:val="5"/>
          <w:sz w:val="13"/>
        </w:rPr>
        <w:t>32</w:t>
      </w:r>
      <w:r>
        <w:rPr>
          <w:w w:val="115"/>
        </w:rPr>
        <w:t>.</w:t>
      </w:r>
    </w:p>
    <w:p>
      <w:pPr>
        <w:pStyle w:val="BodyText"/>
        <w:spacing w:line="360" w:lineRule="auto" w:before="191"/>
        <w:ind w:left="213" w:right="220" w:firstLine="708"/>
        <w:jc w:val="both"/>
      </w:pP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lo</w:t>
      </w:r>
      <w:r>
        <w:rPr>
          <w:spacing w:val="1"/>
          <w:w w:val="110"/>
        </w:rPr>
        <w:t> </w:t>
      </w:r>
      <w:r>
        <w:rPr>
          <w:w w:val="110"/>
        </w:rPr>
        <w:t>largo</w:t>
      </w:r>
      <w:r>
        <w:rPr>
          <w:spacing w:val="1"/>
          <w:w w:val="110"/>
        </w:rPr>
        <w:t> </w:t>
      </w:r>
      <w:r>
        <w:rPr>
          <w:w w:val="110"/>
        </w:rPr>
        <w:t>del </w:t>
      </w:r>
      <w:r>
        <w:rPr>
          <w:spacing w:val="1"/>
          <w:w w:val="110"/>
        </w:rPr>
        <w:t> </w:t>
      </w:r>
      <w:r>
        <w:rPr>
          <w:w w:val="110"/>
        </w:rPr>
        <w:t>siglo </w:t>
      </w:r>
      <w:r>
        <w:rPr>
          <w:spacing w:val="1"/>
          <w:w w:val="110"/>
        </w:rPr>
        <w:t> </w:t>
      </w:r>
      <w:r>
        <w:rPr>
          <w:w w:val="110"/>
          <w:sz w:val="19"/>
        </w:rPr>
        <w:t>XVIII </w:t>
      </w:r>
      <w:r>
        <w:rPr>
          <w:spacing w:val="1"/>
          <w:w w:val="110"/>
          <w:sz w:val="19"/>
        </w:rPr>
        <w:t> </w:t>
      </w:r>
      <w:r>
        <w:rPr>
          <w:w w:val="110"/>
        </w:rPr>
        <w:t>se </w:t>
      </w:r>
      <w:r>
        <w:rPr>
          <w:spacing w:val="1"/>
          <w:w w:val="110"/>
        </w:rPr>
        <w:t> </w:t>
      </w:r>
      <w:r>
        <w:rPr>
          <w:w w:val="110"/>
        </w:rPr>
        <w:t>agregan </w:t>
      </w:r>
      <w:r>
        <w:rPr>
          <w:spacing w:val="1"/>
          <w:w w:val="110"/>
        </w:rPr>
        <w:t> </w:t>
      </w:r>
      <w:r>
        <w:rPr>
          <w:w w:val="110"/>
        </w:rPr>
        <w:t>al </w:t>
      </w:r>
      <w:r>
        <w:rPr>
          <w:spacing w:val="1"/>
          <w:w w:val="110"/>
        </w:rPr>
        <w:t> </w:t>
      </w:r>
      <w:r>
        <w:rPr>
          <w:w w:val="110"/>
        </w:rPr>
        <w:t>pensum </w:t>
      </w:r>
      <w:r>
        <w:rPr>
          <w:spacing w:val="1"/>
          <w:w w:val="110"/>
        </w:rPr>
        <w:t> </w:t>
      </w:r>
      <w:r>
        <w:rPr>
          <w:w w:val="110"/>
        </w:rPr>
        <w:t>universitario </w:t>
      </w:r>
      <w:r>
        <w:rPr>
          <w:spacing w:val="1"/>
          <w:w w:val="110"/>
        </w:rPr>
        <w:t> </w:t>
      </w:r>
      <w:r>
        <w:rPr>
          <w:w w:val="110"/>
        </w:rPr>
        <w:t>varias</w:t>
      </w:r>
      <w:r>
        <w:rPr>
          <w:spacing w:val="1"/>
          <w:w w:val="110"/>
        </w:rPr>
        <w:t> </w:t>
      </w:r>
      <w:r>
        <w:rPr>
          <w:w w:val="110"/>
        </w:rPr>
        <w:t>cátedras</w:t>
      </w:r>
      <w:r>
        <w:rPr>
          <w:spacing w:val="49"/>
          <w:w w:val="110"/>
        </w:rPr>
        <w:t> </w:t>
      </w:r>
      <w:r>
        <w:rPr>
          <w:w w:val="110"/>
        </w:rPr>
        <w:t>y</w:t>
      </w:r>
      <w:r>
        <w:rPr>
          <w:spacing w:val="50"/>
          <w:w w:val="110"/>
        </w:rPr>
        <w:t> </w:t>
      </w:r>
      <w:r>
        <w:rPr>
          <w:w w:val="110"/>
        </w:rPr>
        <w:t>facultades,</w:t>
      </w:r>
      <w:r>
        <w:rPr>
          <w:spacing w:val="50"/>
          <w:w w:val="110"/>
        </w:rPr>
        <w:t> </w:t>
      </w:r>
      <w:r>
        <w:rPr>
          <w:w w:val="110"/>
        </w:rPr>
        <w:t>entre</w:t>
      </w:r>
      <w:r>
        <w:rPr>
          <w:spacing w:val="49"/>
          <w:w w:val="110"/>
        </w:rPr>
        <w:t> </w:t>
      </w:r>
      <w:r>
        <w:rPr>
          <w:w w:val="110"/>
        </w:rPr>
        <w:t>ellas</w:t>
      </w:r>
      <w:r>
        <w:rPr>
          <w:spacing w:val="50"/>
          <w:w w:val="110"/>
        </w:rPr>
        <w:t> </w:t>
      </w:r>
      <w:r>
        <w:rPr>
          <w:w w:val="110"/>
        </w:rPr>
        <w:t>la</w:t>
      </w:r>
      <w:r>
        <w:rPr>
          <w:spacing w:val="50"/>
          <w:w w:val="110"/>
        </w:rPr>
        <w:t> </w:t>
      </w:r>
      <w:r>
        <w:rPr>
          <w:w w:val="110"/>
        </w:rPr>
        <w:t>de</w:t>
      </w:r>
      <w:r>
        <w:rPr>
          <w:spacing w:val="49"/>
          <w:w w:val="110"/>
        </w:rPr>
        <w:t> </w:t>
      </w:r>
      <w:r>
        <w:rPr>
          <w:w w:val="110"/>
        </w:rPr>
        <w:t>Medicina,</w:t>
      </w:r>
      <w:r>
        <w:rPr>
          <w:spacing w:val="50"/>
          <w:w w:val="110"/>
        </w:rPr>
        <w:t> </w:t>
      </w:r>
      <w:r>
        <w:rPr>
          <w:w w:val="110"/>
        </w:rPr>
        <w:t>fundada</w:t>
      </w:r>
      <w:r>
        <w:rPr>
          <w:spacing w:val="50"/>
          <w:w w:val="110"/>
        </w:rPr>
        <w:t> </w:t>
      </w:r>
      <w:r>
        <w:rPr>
          <w:w w:val="110"/>
        </w:rPr>
        <w:t>por</w:t>
      </w:r>
      <w:r>
        <w:rPr>
          <w:spacing w:val="49"/>
          <w:w w:val="110"/>
        </w:rPr>
        <w:t> </w:t>
      </w:r>
      <w:r>
        <w:rPr>
          <w:w w:val="110"/>
        </w:rPr>
        <w:t>Lorenzo</w:t>
      </w:r>
      <w:r>
        <w:rPr>
          <w:spacing w:val="50"/>
          <w:w w:val="110"/>
        </w:rPr>
        <w:t> </w:t>
      </w:r>
      <w:r>
        <w:rPr>
          <w:w w:val="110"/>
        </w:rPr>
        <w:t>Campins</w:t>
      </w:r>
      <w:r>
        <w:rPr>
          <w:spacing w:val="-56"/>
          <w:w w:val="110"/>
        </w:rPr>
        <w:t> </w:t>
      </w:r>
      <w:r>
        <w:rPr>
          <w:w w:val="110"/>
        </w:rPr>
        <w:t>y Ballester en 1763. En la segunda mitad del siglo </w:t>
      </w:r>
      <w:r>
        <w:rPr>
          <w:w w:val="110"/>
          <w:sz w:val="19"/>
        </w:rPr>
        <w:t>XVIII </w:t>
      </w:r>
      <w:r>
        <w:rPr>
          <w:w w:val="110"/>
        </w:rPr>
        <w:t>se produce una reacción</w:t>
      </w:r>
      <w:r>
        <w:rPr>
          <w:spacing w:val="1"/>
          <w:w w:val="110"/>
        </w:rPr>
        <w:t> </w:t>
      </w:r>
      <w:r>
        <w:rPr>
          <w:w w:val="110"/>
        </w:rPr>
        <w:t>contra el predominio de la enseñanza aristotélica y esta tendencia toma cuerpo</w:t>
      </w:r>
      <w:r>
        <w:rPr>
          <w:spacing w:val="1"/>
          <w:w w:val="110"/>
        </w:rPr>
        <w:t> </w:t>
      </w:r>
      <w:r>
        <w:rPr>
          <w:w w:val="110"/>
        </w:rPr>
        <w:t>definitivo</w:t>
      </w:r>
      <w:r>
        <w:rPr>
          <w:spacing w:val="1"/>
          <w:w w:val="110"/>
        </w:rPr>
        <w:t> </w:t>
      </w:r>
      <w:r>
        <w:rPr>
          <w:w w:val="110"/>
        </w:rPr>
        <w:t>cuando</w:t>
      </w:r>
      <w:r>
        <w:rPr>
          <w:spacing w:val="1"/>
          <w:w w:val="110"/>
        </w:rPr>
        <w:t> </w:t>
      </w:r>
      <w:r>
        <w:rPr>
          <w:w w:val="110"/>
        </w:rPr>
        <w:t>se</w:t>
      </w:r>
      <w:r>
        <w:rPr>
          <w:spacing w:val="1"/>
          <w:w w:val="110"/>
        </w:rPr>
        <w:t> </w:t>
      </w:r>
      <w:r>
        <w:rPr>
          <w:w w:val="110"/>
        </w:rPr>
        <w:t>encarga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Cátedra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Filosofía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1788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presbítero</w:t>
      </w:r>
      <w:r>
        <w:rPr>
          <w:spacing w:val="1"/>
          <w:w w:val="110"/>
        </w:rPr>
        <w:t> </w:t>
      </w:r>
      <w:r>
        <w:rPr>
          <w:w w:val="110"/>
        </w:rPr>
        <w:t>Baltasar</w:t>
      </w:r>
      <w:r>
        <w:rPr>
          <w:spacing w:val="49"/>
          <w:w w:val="110"/>
        </w:rPr>
        <w:t> </w:t>
      </w:r>
      <w:r>
        <w:rPr>
          <w:w w:val="110"/>
        </w:rPr>
        <w:t>de</w:t>
      </w:r>
      <w:r>
        <w:rPr>
          <w:spacing w:val="50"/>
          <w:w w:val="110"/>
        </w:rPr>
        <w:t> </w:t>
      </w:r>
      <w:r>
        <w:rPr>
          <w:w w:val="110"/>
        </w:rPr>
        <w:t>los</w:t>
      </w:r>
      <w:r>
        <w:rPr>
          <w:spacing w:val="50"/>
          <w:w w:val="110"/>
        </w:rPr>
        <w:t> </w:t>
      </w:r>
      <w:r>
        <w:rPr>
          <w:w w:val="110"/>
        </w:rPr>
        <w:t>Reyes</w:t>
      </w:r>
      <w:r>
        <w:rPr>
          <w:spacing w:val="50"/>
          <w:w w:val="110"/>
        </w:rPr>
        <w:t> </w:t>
      </w:r>
      <w:r>
        <w:rPr>
          <w:w w:val="110"/>
        </w:rPr>
        <w:t>Marrero,</w:t>
      </w:r>
      <w:r>
        <w:rPr>
          <w:spacing w:val="50"/>
          <w:w w:val="110"/>
        </w:rPr>
        <w:t> </w:t>
      </w:r>
      <w:r>
        <w:rPr>
          <w:w w:val="110"/>
        </w:rPr>
        <w:t>quien</w:t>
      </w:r>
      <w:r>
        <w:rPr>
          <w:spacing w:val="49"/>
          <w:w w:val="110"/>
        </w:rPr>
        <w:t> </w:t>
      </w:r>
      <w:r>
        <w:rPr>
          <w:w w:val="110"/>
        </w:rPr>
        <w:t>fue</w:t>
      </w:r>
      <w:r>
        <w:rPr>
          <w:spacing w:val="50"/>
          <w:w w:val="110"/>
        </w:rPr>
        <w:t> </w:t>
      </w:r>
      <w:r>
        <w:rPr>
          <w:w w:val="110"/>
        </w:rPr>
        <w:t>abanderado</w:t>
      </w:r>
      <w:r>
        <w:rPr>
          <w:spacing w:val="50"/>
          <w:w w:val="110"/>
        </w:rPr>
        <w:t> </w:t>
      </w:r>
      <w:r>
        <w:rPr>
          <w:w w:val="110"/>
        </w:rPr>
        <w:t>de</w:t>
      </w:r>
      <w:r>
        <w:rPr>
          <w:spacing w:val="50"/>
          <w:w w:val="110"/>
        </w:rPr>
        <w:t> </w:t>
      </w:r>
      <w:r>
        <w:rPr>
          <w:w w:val="110"/>
        </w:rPr>
        <w:t>profundos</w:t>
      </w:r>
      <w:r>
        <w:rPr>
          <w:spacing w:val="50"/>
          <w:w w:val="110"/>
        </w:rPr>
        <w:t> </w:t>
      </w:r>
      <w:r>
        <w:rPr>
          <w:w w:val="110"/>
        </w:rPr>
        <w:t>cambios</w:t>
      </w:r>
      <w:r>
        <w:rPr>
          <w:spacing w:val="49"/>
          <w:w w:val="110"/>
        </w:rPr>
        <w:t> </w:t>
      </w:r>
      <w:r>
        <w:rPr>
          <w:w w:val="110"/>
        </w:rPr>
        <w:t>en</w:t>
      </w:r>
      <w:r>
        <w:rPr>
          <w:spacing w:val="-55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enseñanza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Filosofía </w:t>
      </w:r>
      <w:r>
        <w:rPr>
          <w:w w:val="110"/>
          <w:position w:val="5"/>
          <w:sz w:val="13"/>
        </w:rPr>
        <w:t>33</w:t>
      </w:r>
      <w:r>
        <w:rPr>
          <w:w w:val="110"/>
        </w:rPr>
        <w:t>.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Archivo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UCV  se  conservan  los</w:t>
      </w:r>
      <w:r>
        <w:rPr>
          <w:spacing w:val="1"/>
          <w:w w:val="110"/>
        </w:rPr>
        <w:t> </w:t>
      </w:r>
      <w:r>
        <w:rPr>
          <w:w w:val="110"/>
        </w:rPr>
        <w:t>expedientes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las</w:t>
      </w:r>
      <w:r>
        <w:rPr>
          <w:spacing w:val="1"/>
          <w:w w:val="110"/>
        </w:rPr>
        <w:t> </w:t>
      </w:r>
      <w:r>
        <w:rPr>
          <w:w w:val="110"/>
        </w:rPr>
        <w:t>tesis</w:t>
      </w:r>
      <w:r>
        <w:rPr>
          <w:spacing w:val="1"/>
          <w:w w:val="110"/>
        </w:rPr>
        <w:t> </w:t>
      </w:r>
      <w:r>
        <w:rPr>
          <w:w w:val="110"/>
        </w:rPr>
        <w:t>de  grado  de  esta  facultad,  las  cuales  eran  defendidas</w:t>
      </w:r>
      <w:r>
        <w:rPr>
          <w:spacing w:val="1"/>
          <w:w w:val="110"/>
        </w:rPr>
        <w:t> </w:t>
      </w:r>
      <w:r>
        <w:rPr>
          <w:w w:val="110"/>
        </w:rPr>
        <w:t>por </w:t>
      </w:r>
      <w:r>
        <w:rPr>
          <w:spacing w:val="18"/>
          <w:w w:val="110"/>
        </w:rPr>
        <w:t> </w:t>
      </w:r>
      <w:r>
        <w:rPr>
          <w:w w:val="110"/>
        </w:rPr>
        <w:t>sus </w:t>
      </w:r>
      <w:r>
        <w:rPr>
          <w:spacing w:val="18"/>
          <w:w w:val="110"/>
        </w:rPr>
        <w:t> </w:t>
      </w:r>
      <w:r>
        <w:rPr>
          <w:w w:val="110"/>
        </w:rPr>
        <w:t>autores </w:t>
      </w:r>
      <w:r>
        <w:rPr>
          <w:spacing w:val="19"/>
          <w:w w:val="110"/>
        </w:rPr>
        <w:t> </w:t>
      </w:r>
      <w:r>
        <w:rPr>
          <w:w w:val="110"/>
        </w:rPr>
        <w:t>en </w:t>
      </w:r>
      <w:r>
        <w:rPr>
          <w:spacing w:val="18"/>
          <w:w w:val="110"/>
        </w:rPr>
        <w:t> </w:t>
      </w:r>
      <w:r>
        <w:rPr>
          <w:w w:val="110"/>
        </w:rPr>
        <w:t>lengua </w:t>
      </w:r>
      <w:r>
        <w:rPr>
          <w:spacing w:val="19"/>
          <w:w w:val="110"/>
        </w:rPr>
        <w:t> </w:t>
      </w:r>
      <w:r>
        <w:rPr>
          <w:w w:val="110"/>
        </w:rPr>
        <w:t>latina</w:t>
      </w:r>
      <w:r>
        <w:rPr>
          <w:spacing w:val="32"/>
          <w:w w:val="110"/>
        </w:rPr>
        <w:t> </w:t>
      </w:r>
      <w:r>
        <w:rPr>
          <w:w w:val="110"/>
          <w:position w:val="5"/>
          <w:sz w:val="13"/>
        </w:rPr>
        <w:t>34</w:t>
      </w:r>
      <w:r>
        <w:rPr>
          <w:w w:val="110"/>
        </w:rPr>
        <w:t>. </w:t>
      </w:r>
      <w:r>
        <w:rPr>
          <w:spacing w:val="18"/>
          <w:w w:val="110"/>
        </w:rPr>
        <w:t> </w:t>
      </w:r>
      <w:r>
        <w:rPr>
          <w:w w:val="110"/>
        </w:rPr>
        <w:t>A </w:t>
      </w:r>
      <w:r>
        <w:rPr>
          <w:spacing w:val="18"/>
          <w:w w:val="110"/>
        </w:rPr>
        <w:t> </w:t>
      </w:r>
      <w:r>
        <w:rPr>
          <w:w w:val="110"/>
        </w:rPr>
        <w:t>pesar </w:t>
      </w:r>
      <w:r>
        <w:rPr>
          <w:spacing w:val="19"/>
          <w:w w:val="110"/>
        </w:rPr>
        <w:t> </w:t>
      </w:r>
      <w:r>
        <w:rPr>
          <w:w w:val="110"/>
        </w:rPr>
        <w:t>de </w:t>
      </w:r>
      <w:r>
        <w:rPr>
          <w:spacing w:val="18"/>
          <w:w w:val="110"/>
        </w:rPr>
        <w:t> </w:t>
      </w:r>
      <w:r>
        <w:rPr>
          <w:w w:val="110"/>
        </w:rPr>
        <w:t>que </w:t>
      </w:r>
      <w:r>
        <w:rPr>
          <w:spacing w:val="19"/>
          <w:w w:val="110"/>
        </w:rPr>
        <w:t> </w:t>
      </w:r>
      <w:r>
        <w:rPr>
          <w:w w:val="110"/>
        </w:rPr>
        <w:t>en </w:t>
      </w:r>
      <w:r>
        <w:rPr>
          <w:spacing w:val="18"/>
          <w:w w:val="110"/>
        </w:rPr>
        <w:t> </w:t>
      </w:r>
      <w:r>
        <w:rPr>
          <w:w w:val="110"/>
        </w:rPr>
        <w:t>la </w:t>
      </w:r>
      <w:r>
        <w:rPr>
          <w:spacing w:val="19"/>
          <w:w w:val="110"/>
        </w:rPr>
        <w:t> </w:t>
      </w:r>
      <w:r>
        <w:rPr>
          <w:w w:val="110"/>
        </w:rPr>
        <w:t>segunda </w:t>
      </w:r>
      <w:r>
        <w:rPr>
          <w:spacing w:val="18"/>
          <w:w w:val="110"/>
        </w:rPr>
        <w:t> </w:t>
      </w:r>
      <w:r>
        <w:rPr>
          <w:w w:val="110"/>
        </w:rPr>
        <w:t>mitad </w:t>
      </w:r>
      <w:r>
        <w:rPr>
          <w:spacing w:val="19"/>
          <w:w w:val="110"/>
        </w:rPr>
        <w:t> </w:t>
      </w:r>
      <w:r>
        <w:rPr>
          <w:w w:val="110"/>
        </w:rPr>
        <w:t>del</w:t>
      </w:r>
    </w:p>
    <w:p>
      <w:pPr>
        <w:pStyle w:val="BodyText"/>
        <w:spacing w:before="7"/>
        <w:rPr>
          <w:sz w:val="22"/>
        </w:rPr>
      </w:pPr>
      <w:r>
        <w:rPr/>
        <w:pict>
          <v:rect style="position:absolute;margin-left:70.694199pt;margin-top:15.19591pt;width:144pt;height:.48pt;mso-position-horizontal-relative:page;mso-position-vertical-relative:paragraph;z-index:-1572352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82"/>
        <w:ind w:left="213" w:right="218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23</w:t>
      </w:r>
      <w:r>
        <w:rPr>
          <w:rFonts w:ascii="Times New Roman" w:hAnsi="Times New Roman"/>
          <w:spacing w:val="5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Las </w:t>
      </w:r>
      <w:r>
        <w:rPr>
          <w:rFonts w:ascii="Times New Roman" w:hAnsi="Times New Roman"/>
          <w:i/>
          <w:sz w:val="20"/>
          <w:vertAlign w:val="baseline"/>
        </w:rPr>
        <w:t>Sumulae logicales </w:t>
      </w:r>
      <w:r>
        <w:rPr>
          <w:rFonts w:ascii="Times New Roman" w:hAnsi="Times New Roman"/>
          <w:sz w:val="20"/>
          <w:vertAlign w:val="baseline"/>
        </w:rPr>
        <w:t>era un conjunto de textos aristotélicos o basados en ellos, compilados y adaptados por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Pedro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Hispano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(Papa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Juan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16"/>
          <w:vertAlign w:val="baseline"/>
        </w:rPr>
        <w:t>XXII</w:t>
      </w:r>
      <w:r>
        <w:rPr>
          <w:rFonts w:ascii="Times New Roman" w:hAnsi="Times New Roman"/>
          <w:sz w:val="20"/>
          <w:vertAlign w:val="baseline"/>
        </w:rPr>
        <w:t>).</w:t>
      </w:r>
    </w:p>
    <w:p>
      <w:pPr>
        <w:spacing w:before="0"/>
        <w:ind w:left="213" w:right="220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24</w:t>
      </w:r>
      <w:r>
        <w:rPr>
          <w:rFonts w:ascii="Times New Roman" w:hAnsi="Times New Roman"/>
          <w:sz w:val="20"/>
          <w:vertAlign w:val="baseline"/>
        </w:rPr>
        <w:t> Suponemos que se trataba del </w:t>
      </w:r>
      <w:r>
        <w:rPr>
          <w:rFonts w:ascii="Times New Roman" w:hAnsi="Times New Roman"/>
          <w:i/>
          <w:sz w:val="20"/>
          <w:vertAlign w:val="baseline"/>
        </w:rPr>
        <w:t>Organon, </w:t>
      </w:r>
      <w:r>
        <w:rPr>
          <w:rFonts w:ascii="Times New Roman" w:hAnsi="Times New Roman"/>
          <w:sz w:val="20"/>
          <w:vertAlign w:val="baseline"/>
        </w:rPr>
        <w:t>del cual había una famosa traducción al latín de J. Pacius (Fráncfort,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1596).</w:t>
      </w:r>
    </w:p>
    <w:p>
      <w:pPr>
        <w:spacing w:before="1"/>
        <w:ind w:left="213" w:right="0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25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Física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Aristóteles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también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había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traducción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al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latín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J.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Pacius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(Fráncfort,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1596).</w:t>
      </w:r>
    </w:p>
    <w:p>
      <w:pPr>
        <w:spacing w:before="1"/>
        <w:ind w:left="213" w:right="218" w:firstLine="0"/>
        <w:jc w:val="both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sz w:val="20"/>
          <w:vertAlign w:val="superscript"/>
        </w:rPr>
        <w:t>26</w:t>
      </w:r>
      <w:r>
        <w:rPr>
          <w:rFonts w:ascii="Times New Roman" w:hAnsi="Times New Roman"/>
          <w:sz w:val="20"/>
          <w:vertAlign w:val="baseline"/>
        </w:rPr>
        <w:t> Las Constituciones mencionan el </w:t>
      </w:r>
      <w:r>
        <w:rPr>
          <w:rFonts w:ascii="Times New Roman" w:hAnsi="Times New Roman"/>
          <w:i/>
          <w:sz w:val="20"/>
          <w:vertAlign w:val="baseline"/>
        </w:rPr>
        <w:t>De caelo et mundo </w:t>
      </w:r>
      <w:r>
        <w:rPr>
          <w:rFonts w:ascii="Times New Roman" w:hAnsi="Times New Roman"/>
          <w:sz w:val="20"/>
          <w:vertAlign w:val="baseline"/>
        </w:rPr>
        <w:t>como si fuera un único texto. Como sabemos, el </w:t>
      </w:r>
      <w:r>
        <w:rPr>
          <w:rFonts w:ascii="Times New Roman" w:hAnsi="Times New Roman"/>
          <w:i/>
          <w:sz w:val="20"/>
          <w:vertAlign w:val="baseline"/>
        </w:rPr>
        <w:t>De mundo </w:t>
      </w:r>
      <w:r>
        <w:rPr>
          <w:rFonts w:ascii="Times New Roman" w:hAnsi="Times New Roman"/>
          <w:sz w:val="20"/>
          <w:vertAlign w:val="baseline"/>
        </w:rPr>
        <w:t>se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considera un texto espurio. Hay traducción al latín por Guillaume de Moerbecke con este mismo título, hecha en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1271. Hay otra edición traducida por J. Pacius de Fráncfort de 1601, que contiene el </w:t>
      </w:r>
      <w:r>
        <w:rPr>
          <w:rFonts w:ascii="Times New Roman" w:hAnsi="Times New Roman"/>
          <w:i/>
          <w:sz w:val="20"/>
          <w:vertAlign w:val="baseline"/>
        </w:rPr>
        <w:t>De caelo, De generatione,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Metereológica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y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el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De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mundo.</w:t>
      </w:r>
    </w:p>
    <w:p>
      <w:pPr>
        <w:spacing w:before="1"/>
        <w:ind w:left="213" w:right="0" w:firstLine="0"/>
        <w:jc w:val="both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27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Con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respecto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al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De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generatione,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ver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nota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anterior.</w:t>
      </w:r>
    </w:p>
    <w:p>
      <w:pPr>
        <w:spacing w:line="228" w:lineRule="exact" w:before="1"/>
        <w:ind w:left="213" w:right="0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28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Es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posible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que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el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De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anima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hubiera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sido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leído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también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en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traducción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J.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Pacius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(Fráncfort,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1596).</w:t>
      </w:r>
    </w:p>
    <w:p>
      <w:pPr>
        <w:spacing w:line="240" w:lineRule="auto" w:before="0"/>
        <w:ind w:left="213" w:right="221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29</w:t>
      </w:r>
      <w:r>
        <w:rPr>
          <w:rFonts w:ascii="Times New Roman" w:hAnsi="Times New Roman"/>
          <w:spacing w:val="1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1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15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Metafísica</w:t>
      </w:r>
      <w:r>
        <w:rPr>
          <w:rFonts w:ascii="Times New Roman" w:hAnsi="Times New Roman"/>
          <w:i/>
          <w:spacing w:val="1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se</w:t>
      </w:r>
      <w:r>
        <w:rPr>
          <w:rFonts w:ascii="Times New Roman" w:hAnsi="Times New Roman"/>
          <w:spacing w:val="1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hicieron</w:t>
      </w:r>
      <w:r>
        <w:rPr>
          <w:rFonts w:ascii="Times New Roman" w:hAnsi="Times New Roman"/>
          <w:spacing w:val="1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varias</w:t>
      </w:r>
      <w:r>
        <w:rPr>
          <w:rFonts w:ascii="Times New Roman" w:hAnsi="Times New Roman"/>
          <w:spacing w:val="1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traducciones</w:t>
      </w:r>
      <w:r>
        <w:rPr>
          <w:rFonts w:ascii="Times New Roman" w:hAnsi="Times New Roman"/>
          <w:spacing w:val="1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durante</w:t>
      </w:r>
      <w:r>
        <w:rPr>
          <w:rFonts w:ascii="Times New Roman" w:hAnsi="Times New Roman"/>
          <w:spacing w:val="1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1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Edad</w:t>
      </w:r>
      <w:r>
        <w:rPr>
          <w:rFonts w:ascii="Times New Roman" w:hAnsi="Times New Roman"/>
          <w:spacing w:val="1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Media</w:t>
      </w:r>
      <w:r>
        <w:rPr>
          <w:rFonts w:ascii="Times New Roman" w:hAnsi="Times New Roman"/>
          <w:spacing w:val="1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y</w:t>
      </w:r>
      <w:r>
        <w:rPr>
          <w:rFonts w:ascii="Times New Roman" w:hAnsi="Times New Roman"/>
          <w:spacing w:val="1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el</w:t>
      </w:r>
      <w:r>
        <w:rPr>
          <w:rFonts w:ascii="Times New Roman" w:hAnsi="Times New Roman"/>
          <w:spacing w:val="1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Renacimiento.</w:t>
      </w:r>
      <w:r>
        <w:rPr>
          <w:rFonts w:ascii="Times New Roman" w:hAnsi="Times New Roman"/>
          <w:spacing w:val="1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pero</w:t>
      </w:r>
      <w:r>
        <w:rPr>
          <w:rFonts w:ascii="Times New Roman" w:hAnsi="Times New Roman"/>
          <w:spacing w:val="1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es</w:t>
      </w:r>
      <w:r>
        <w:rPr>
          <w:rFonts w:ascii="Times New Roman" w:hAnsi="Times New Roman"/>
          <w:spacing w:val="1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muy</w:t>
      </w:r>
      <w:r>
        <w:rPr>
          <w:rFonts w:ascii="Times New Roman" w:hAnsi="Times New Roman"/>
          <w:spacing w:val="1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posible</w:t>
      </w:r>
      <w:r>
        <w:rPr>
          <w:rFonts w:ascii="Times New Roman" w:hAnsi="Times New Roman"/>
          <w:spacing w:val="-4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que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en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Caracas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estuviese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disponible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del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jesuita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portugués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Pedro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Fonseca,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editada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en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Roma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en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1577.</w:t>
      </w:r>
    </w:p>
    <w:p>
      <w:pPr>
        <w:spacing w:before="0"/>
        <w:ind w:left="213" w:right="219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30</w:t>
      </w:r>
      <w:r>
        <w:rPr>
          <w:rFonts w:ascii="Times New Roman" w:hAnsi="Times New Roman"/>
          <w:sz w:val="20"/>
          <w:vertAlign w:val="baseline"/>
        </w:rPr>
        <w:t> Para la enseñanza de la </w:t>
      </w:r>
      <w:r>
        <w:rPr>
          <w:rFonts w:ascii="Times New Roman" w:hAnsi="Times New Roman"/>
          <w:i/>
          <w:sz w:val="20"/>
          <w:vertAlign w:val="baseline"/>
        </w:rPr>
        <w:t>Summa Theologicae </w:t>
      </w:r>
      <w:r>
        <w:rPr>
          <w:rFonts w:ascii="Times New Roman" w:hAnsi="Times New Roman"/>
          <w:sz w:val="20"/>
          <w:vertAlign w:val="baseline"/>
        </w:rPr>
        <w:t>de santo Tomás de Aquino (1225-1274) utilizaban posiblemente la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edición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París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1660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en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veintitrés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volúmenes.</w:t>
      </w:r>
    </w:p>
    <w:p>
      <w:pPr>
        <w:spacing w:before="0"/>
        <w:ind w:left="213" w:right="0" w:firstLine="0"/>
        <w:jc w:val="both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31</w:t>
      </w:r>
      <w:r>
        <w:rPr>
          <w:rFonts w:ascii="Times New Roman"/>
          <w:sz w:val="20"/>
          <w:vertAlign w:val="baseline"/>
        </w:rPr>
        <w:t> Justiniano,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emperador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de</w:t>
      </w:r>
      <w:r>
        <w:rPr>
          <w:rFonts w:ascii="Times New Roman"/>
          <w:spacing w:val="-3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Oriente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(482-565).</w:t>
      </w:r>
    </w:p>
    <w:p>
      <w:pPr>
        <w:spacing w:before="0"/>
        <w:ind w:left="213" w:right="0" w:firstLine="0"/>
        <w:jc w:val="both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32</w:t>
      </w:r>
      <w:r>
        <w:rPr>
          <w:rFonts w:ascii="Times New Roman"/>
          <w:sz w:val="20"/>
          <w:vertAlign w:val="baseline"/>
        </w:rPr>
        <w:t> Las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Decretales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incorporaba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obras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de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Gregorio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16"/>
          <w:vertAlign w:val="baseline"/>
        </w:rPr>
        <w:t>IX</w:t>
      </w:r>
      <w:r>
        <w:rPr>
          <w:rFonts w:ascii="Times New Roman"/>
          <w:sz w:val="20"/>
          <w:vertAlign w:val="baseline"/>
        </w:rPr>
        <w:t>,</w:t>
      </w:r>
      <w:r>
        <w:rPr>
          <w:rFonts w:ascii="Times New Roman"/>
          <w:spacing w:val="-1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Bonifacio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16"/>
          <w:vertAlign w:val="baseline"/>
        </w:rPr>
        <w:t>VIII</w:t>
      </w:r>
      <w:r>
        <w:rPr>
          <w:rFonts w:ascii="Times New Roman"/>
          <w:spacing w:val="-1"/>
          <w:sz w:val="16"/>
          <w:vertAlign w:val="baseline"/>
        </w:rPr>
        <w:t> </w:t>
      </w:r>
      <w:r>
        <w:rPr>
          <w:rFonts w:ascii="Times New Roman"/>
          <w:sz w:val="20"/>
          <w:vertAlign w:val="baseline"/>
        </w:rPr>
        <w:t>y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las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Clementinas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de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Clemente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16"/>
          <w:vertAlign w:val="baseline"/>
        </w:rPr>
        <w:t>V</w:t>
      </w:r>
      <w:r>
        <w:rPr>
          <w:rFonts w:ascii="Times New Roman"/>
          <w:sz w:val="20"/>
          <w:vertAlign w:val="baseline"/>
        </w:rPr>
        <w:t>.</w:t>
      </w:r>
    </w:p>
    <w:p>
      <w:pPr>
        <w:spacing w:before="0"/>
        <w:ind w:left="213" w:right="218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33</w:t>
      </w:r>
      <w:r>
        <w:rPr>
          <w:rFonts w:ascii="Times New Roman" w:hAnsi="Times New Roman"/>
          <w:sz w:val="20"/>
          <w:vertAlign w:val="baseline"/>
        </w:rPr>
        <w:t> Sobre los cambios realizados por el presbítero Baltasar Marrero, cf. Caracciolo Parra: </w:t>
      </w:r>
      <w:r>
        <w:rPr>
          <w:rFonts w:ascii="Times New Roman" w:hAnsi="Times New Roman"/>
          <w:i/>
          <w:sz w:val="20"/>
          <w:vertAlign w:val="baseline"/>
        </w:rPr>
        <w:t>Filosofía universitaria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venezolana (1788-1821), </w:t>
      </w:r>
      <w:r>
        <w:rPr>
          <w:rFonts w:ascii="Times New Roman" w:hAnsi="Times New Roman"/>
          <w:sz w:val="20"/>
          <w:vertAlign w:val="baseline"/>
        </w:rPr>
        <w:t>Caracas, Editorial Sudamericana, 1934, pp. 54 y ss., así como R. Fernández Heres: </w:t>
      </w:r>
      <w:r>
        <w:rPr>
          <w:rFonts w:ascii="Times New Roman" w:hAnsi="Times New Roman"/>
          <w:i/>
          <w:sz w:val="20"/>
          <w:vertAlign w:val="baseline"/>
        </w:rPr>
        <w:t>La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educación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venezolana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bajo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el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signo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de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la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Ilustración,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Caracas,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Academia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Nacional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Historia,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1985,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pp.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41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y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ss.</w:t>
      </w:r>
    </w:p>
    <w:p>
      <w:pPr>
        <w:spacing w:before="1"/>
        <w:ind w:left="213" w:right="219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34</w:t>
      </w:r>
      <w:r>
        <w:rPr>
          <w:rFonts w:ascii="Times New Roman" w:hAnsi="Times New Roman"/>
          <w:sz w:val="20"/>
          <w:vertAlign w:val="baseline"/>
        </w:rPr>
        <w:t> Cf. Parra, C., </w:t>
      </w:r>
      <w:r>
        <w:rPr>
          <w:rFonts w:ascii="Times New Roman" w:hAnsi="Times New Roman"/>
          <w:i/>
          <w:sz w:val="20"/>
          <w:vertAlign w:val="baseline"/>
        </w:rPr>
        <w:t>Filosofía universitaria venezolana, op. cit. </w:t>
      </w:r>
      <w:r>
        <w:rPr>
          <w:rFonts w:ascii="Times New Roman" w:hAnsi="Times New Roman"/>
          <w:sz w:val="20"/>
          <w:vertAlign w:val="baseline"/>
        </w:rPr>
        <w:t>En esta obra, en eruditas notas están mencionados los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títulos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las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tesis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presentadas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y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defendidas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en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latín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por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los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graduandos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en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Filosofía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desde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1788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1821.</w:t>
      </w:r>
    </w:p>
    <w:p>
      <w:pPr>
        <w:spacing w:after="0"/>
        <w:jc w:val="both"/>
        <w:rPr>
          <w:rFonts w:ascii="Times New Roman" w:hAnsi="Times New Roman"/>
          <w:sz w:val="20"/>
        </w:rPr>
        <w:sectPr>
          <w:pgSz w:w="12240" w:h="15840"/>
          <w:pgMar w:header="731" w:footer="1352" w:top="1080" w:bottom="1540" w:left="1200" w:right="1200"/>
        </w:sectPr>
      </w:pPr>
    </w:p>
    <w:p>
      <w:pPr>
        <w:pStyle w:val="BodyText"/>
        <w:spacing w:line="381" w:lineRule="auto" w:before="144"/>
        <w:ind w:left="213" w:right="220" w:firstLine="7542"/>
        <w:jc w:val="both"/>
      </w:pPr>
      <w:r>
        <w:rPr>
          <w:w w:val="110"/>
        </w:rPr>
        <w:t>Blas</w:t>
      </w:r>
      <w:r>
        <w:rPr>
          <w:spacing w:val="1"/>
          <w:w w:val="110"/>
        </w:rPr>
        <w:t> </w:t>
      </w:r>
      <w:r>
        <w:rPr>
          <w:w w:val="110"/>
        </w:rPr>
        <w:t>Bruni</w:t>
      </w:r>
      <w:r>
        <w:rPr>
          <w:spacing w:val="1"/>
          <w:w w:val="110"/>
        </w:rPr>
        <w:t> </w:t>
      </w:r>
      <w:r>
        <w:rPr>
          <w:w w:val="110"/>
        </w:rPr>
        <w:t>Celli</w:t>
      </w:r>
      <w:r>
        <w:rPr>
          <w:spacing w:val="-56"/>
          <w:w w:val="110"/>
        </w:rPr>
        <w:t> </w:t>
      </w:r>
      <w:r>
        <w:rPr>
          <w:w w:val="110"/>
        </w:rPr>
        <w:t>siglo</w:t>
      </w:r>
      <w:r>
        <w:rPr>
          <w:spacing w:val="1"/>
          <w:w w:val="110"/>
        </w:rPr>
        <w:t> </w:t>
      </w:r>
      <w:r>
        <w:rPr>
          <w:w w:val="110"/>
          <w:sz w:val="19"/>
        </w:rPr>
        <w:t>XVIII</w:t>
      </w:r>
      <w:r>
        <w:rPr>
          <w:spacing w:val="1"/>
          <w:w w:val="110"/>
          <w:sz w:val="19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primeras</w:t>
      </w:r>
      <w:r>
        <w:rPr>
          <w:spacing w:val="1"/>
          <w:w w:val="110"/>
        </w:rPr>
        <w:t> </w:t>
      </w:r>
      <w:r>
        <w:rPr>
          <w:w w:val="110"/>
        </w:rPr>
        <w:t>décadas</w:t>
      </w:r>
      <w:r>
        <w:rPr>
          <w:spacing w:val="1"/>
          <w:w w:val="110"/>
        </w:rPr>
        <w:t> </w:t>
      </w:r>
      <w:r>
        <w:rPr>
          <w:w w:val="110"/>
        </w:rPr>
        <w:t>del  siglo  </w:t>
      </w:r>
      <w:r>
        <w:rPr>
          <w:w w:val="110"/>
          <w:sz w:val="19"/>
        </w:rPr>
        <w:t>XIX </w:t>
      </w:r>
      <w:r>
        <w:rPr>
          <w:spacing w:val="1"/>
          <w:w w:val="110"/>
          <w:sz w:val="19"/>
        </w:rPr>
        <w:t> </w:t>
      </w:r>
      <w:r>
        <w:rPr>
          <w:w w:val="110"/>
        </w:rPr>
        <w:t>se  incrementan  y  reforman  los</w:t>
      </w:r>
      <w:r>
        <w:rPr>
          <w:spacing w:val="1"/>
          <w:w w:val="110"/>
        </w:rPr>
        <w:t> </w:t>
      </w:r>
      <w:r>
        <w:rPr>
          <w:w w:val="110"/>
        </w:rPr>
        <w:t>estudios </w:t>
      </w:r>
      <w:r>
        <w:rPr>
          <w:spacing w:val="4"/>
          <w:w w:val="110"/>
        </w:rPr>
        <w:t> </w:t>
      </w:r>
      <w:r>
        <w:rPr>
          <w:w w:val="110"/>
        </w:rPr>
        <w:t>teológicos </w:t>
      </w:r>
      <w:r>
        <w:rPr>
          <w:spacing w:val="4"/>
          <w:w w:val="110"/>
        </w:rPr>
        <w:t> </w:t>
      </w:r>
      <w:r>
        <w:rPr>
          <w:w w:val="110"/>
        </w:rPr>
        <w:t>y </w:t>
      </w:r>
      <w:r>
        <w:rPr>
          <w:spacing w:val="5"/>
          <w:w w:val="110"/>
        </w:rPr>
        <w:t> </w:t>
      </w:r>
      <w:r>
        <w:rPr>
          <w:w w:val="110"/>
        </w:rPr>
        <w:t>filosóficos </w:t>
      </w:r>
      <w:r>
        <w:rPr>
          <w:spacing w:val="4"/>
          <w:w w:val="110"/>
        </w:rPr>
        <w:t> </w:t>
      </w:r>
      <w:r>
        <w:rPr>
          <w:w w:val="110"/>
        </w:rPr>
        <w:t>en </w:t>
      </w:r>
      <w:r>
        <w:rPr>
          <w:spacing w:val="5"/>
          <w:w w:val="110"/>
        </w:rPr>
        <w:t> </w:t>
      </w:r>
      <w:r>
        <w:rPr>
          <w:w w:val="110"/>
        </w:rPr>
        <w:t>la </w:t>
      </w:r>
      <w:r>
        <w:rPr>
          <w:spacing w:val="4"/>
          <w:w w:val="110"/>
        </w:rPr>
        <w:t> </w:t>
      </w:r>
      <w:r>
        <w:rPr>
          <w:w w:val="110"/>
        </w:rPr>
        <w:t>Universidad </w:t>
      </w:r>
      <w:r>
        <w:rPr>
          <w:spacing w:val="5"/>
          <w:w w:val="110"/>
        </w:rPr>
        <w:t> </w:t>
      </w:r>
      <w:r>
        <w:rPr>
          <w:w w:val="110"/>
        </w:rPr>
        <w:t>de </w:t>
      </w:r>
      <w:r>
        <w:rPr>
          <w:spacing w:val="4"/>
          <w:w w:val="110"/>
        </w:rPr>
        <w:t> </w:t>
      </w:r>
      <w:r>
        <w:rPr>
          <w:w w:val="110"/>
        </w:rPr>
        <w:t>Caracas, </w:t>
      </w:r>
      <w:r>
        <w:rPr>
          <w:spacing w:val="5"/>
          <w:w w:val="110"/>
        </w:rPr>
        <w:t> </w:t>
      </w:r>
      <w:r>
        <w:rPr>
          <w:w w:val="110"/>
        </w:rPr>
        <w:t>y </w:t>
      </w:r>
      <w:r>
        <w:rPr>
          <w:spacing w:val="4"/>
          <w:w w:val="110"/>
        </w:rPr>
        <w:t> </w:t>
      </w:r>
      <w:r>
        <w:rPr>
          <w:w w:val="110"/>
        </w:rPr>
        <w:t>pese </w:t>
      </w:r>
      <w:r>
        <w:rPr>
          <w:spacing w:val="5"/>
          <w:w w:val="110"/>
        </w:rPr>
        <w:t> </w:t>
      </w:r>
      <w:r>
        <w:rPr>
          <w:w w:val="110"/>
        </w:rPr>
        <w:t>a </w:t>
      </w:r>
      <w:r>
        <w:rPr>
          <w:spacing w:val="4"/>
          <w:w w:val="110"/>
        </w:rPr>
        <w:t> </w:t>
      </w:r>
      <w:r>
        <w:rPr>
          <w:w w:val="110"/>
        </w:rPr>
        <w:t>que </w:t>
      </w:r>
      <w:r>
        <w:rPr>
          <w:spacing w:val="5"/>
          <w:w w:val="110"/>
        </w:rPr>
        <w:t> </w:t>
      </w:r>
      <w:r>
        <w:rPr>
          <w:w w:val="110"/>
        </w:rPr>
        <w:t>el</w:t>
      </w:r>
    </w:p>
    <w:p>
      <w:pPr>
        <w:pStyle w:val="BodyText"/>
        <w:spacing w:line="254" w:lineRule="exact"/>
        <w:ind w:left="213"/>
        <w:jc w:val="both"/>
      </w:pPr>
      <w:r>
        <w:rPr>
          <w:w w:val="115"/>
        </w:rPr>
        <w:t>latín</w:t>
      </w:r>
      <w:r>
        <w:rPr>
          <w:spacing w:val="47"/>
          <w:w w:val="115"/>
        </w:rPr>
        <w:t> </w:t>
      </w:r>
      <w:r>
        <w:rPr>
          <w:w w:val="115"/>
        </w:rPr>
        <w:t>se</w:t>
      </w:r>
      <w:r>
        <w:rPr>
          <w:spacing w:val="47"/>
          <w:w w:val="115"/>
        </w:rPr>
        <w:t> </w:t>
      </w:r>
      <w:r>
        <w:rPr>
          <w:w w:val="115"/>
        </w:rPr>
        <w:t>haya</w:t>
      </w:r>
      <w:r>
        <w:rPr>
          <w:spacing w:val="48"/>
          <w:w w:val="115"/>
        </w:rPr>
        <w:t> </w:t>
      </w:r>
      <w:r>
        <w:rPr>
          <w:w w:val="115"/>
        </w:rPr>
        <w:t>cultivado</w:t>
      </w:r>
      <w:r>
        <w:rPr>
          <w:spacing w:val="47"/>
          <w:w w:val="115"/>
        </w:rPr>
        <w:t> </w:t>
      </w:r>
      <w:r>
        <w:rPr>
          <w:w w:val="115"/>
        </w:rPr>
        <w:t>y</w:t>
      </w:r>
      <w:r>
        <w:rPr>
          <w:spacing w:val="48"/>
          <w:w w:val="115"/>
        </w:rPr>
        <w:t> </w:t>
      </w:r>
      <w:r>
        <w:rPr>
          <w:w w:val="115"/>
        </w:rPr>
        <w:t>mantenido</w:t>
      </w:r>
      <w:r>
        <w:rPr>
          <w:spacing w:val="47"/>
          <w:w w:val="115"/>
        </w:rPr>
        <w:t> </w:t>
      </w:r>
      <w:r>
        <w:rPr>
          <w:w w:val="115"/>
        </w:rPr>
        <w:t>para</w:t>
      </w:r>
      <w:r>
        <w:rPr>
          <w:spacing w:val="47"/>
          <w:w w:val="115"/>
        </w:rPr>
        <w:t> </w:t>
      </w:r>
      <w:r>
        <w:rPr>
          <w:w w:val="115"/>
        </w:rPr>
        <w:t>las</w:t>
      </w:r>
      <w:r>
        <w:rPr>
          <w:spacing w:val="48"/>
          <w:w w:val="115"/>
        </w:rPr>
        <w:t> </w:t>
      </w:r>
      <w:r>
        <w:rPr>
          <w:w w:val="115"/>
        </w:rPr>
        <w:t>exposiciones,</w:t>
      </w:r>
      <w:r>
        <w:rPr>
          <w:spacing w:val="47"/>
          <w:w w:val="115"/>
        </w:rPr>
        <w:t> </w:t>
      </w:r>
      <w:r>
        <w:rPr>
          <w:w w:val="115"/>
        </w:rPr>
        <w:t>exámenes,</w:t>
      </w:r>
      <w:r>
        <w:rPr>
          <w:spacing w:val="48"/>
          <w:w w:val="115"/>
        </w:rPr>
        <w:t> </w:t>
      </w:r>
      <w:r>
        <w:rPr>
          <w:w w:val="115"/>
        </w:rPr>
        <w:t>tesis</w:t>
      </w:r>
      <w:r>
        <w:rPr>
          <w:spacing w:val="47"/>
          <w:w w:val="115"/>
        </w:rPr>
        <w:t> </w:t>
      </w:r>
      <w:r>
        <w:rPr>
          <w:w w:val="115"/>
        </w:rPr>
        <w:t>e</w:t>
      </w:r>
    </w:p>
    <w:p>
      <w:pPr>
        <w:pStyle w:val="BodyText"/>
        <w:spacing w:line="360" w:lineRule="auto" w:before="141"/>
        <w:ind w:left="213" w:right="219"/>
        <w:jc w:val="both"/>
      </w:pPr>
      <w:r>
        <w:rPr>
          <w:w w:val="115"/>
        </w:rPr>
        <w:t>inclusive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redacción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tratados,</w:t>
      </w:r>
      <w:r>
        <w:rPr>
          <w:spacing w:val="1"/>
          <w:w w:val="115"/>
        </w:rPr>
        <w:t> </w:t>
      </w:r>
      <w:r>
        <w:rPr>
          <w:w w:val="125"/>
        </w:rPr>
        <w:t>,</w:t>
      </w:r>
      <w:r>
        <w:rPr>
          <w:spacing w:val="1"/>
          <w:w w:val="12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encontramos</w:t>
      </w:r>
      <w:r>
        <w:rPr>
          <w:spacing w:val="1"/>
          <w:w w:val="115"/>
        </w:rPr>
        <w:t> </w:t>
      </w:r>
      <w:r>
        <w:rPr>
          <w:w w:val="115"/>
        </w:rPr>
        <w:t>ninguna</w:t>
      </w:r>
      <w:r>
        <w:rPr>
          <w:spacing w:val="1"/>
          <w:w w:val="115"/>
        </w:rPr>
        <w:t> </w:t>
      </w:r>
      <w:r>
        <w:rPr>
          <w:w w:val="115"/>
        </w:rPr>
        <w:t>huella</w:t>
      </w:r>
      <w:r>
        <w:rPr>
          <w:spacing w:val="1"/>
          <w:w w:val="115"/>
        </w:rPr>
        <w:t> </w:t>
      </w:r>
      <w:r>
        <w:rPr>
          <w:w w:val="115"/>
        </w:rPr>
        <w:t>sustentable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Universidad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haya</w:t>
      </w:r>
      <w:r>
        <w:rPr>
          <w:spacing w:val="1"/>
          <w:w w:val="115"/>
        </w:rPr>
        <w:t> </w:t>
      </w:r>
      <w:r>
        <w:rPr>
          <w:w w:val="115"/>
        </w:rPr>
        <w:t>producido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investigación</w:t>
      </w:r>
      <w:r>
        <w:rPr>
          <w:spacing w:val="1"/>
          <w:w w:val="115"/>
        </w:rPr>
        <w:t> </w:t>
      </w:r>
      <w:r>
        <w:rPr>
          <w:w w:val="115"/>
        </w:rPr>
        <w:t>original,</w:t>
      </w:r>
      <w:r>
        <w:rPr>
          <w:spacing w:val="32"/>
          <w:w w:val="115"/>
        </w:rPr>
        <w:t> </w:t>
      </w:r>
      <w:r>
        <w:rPr>
          <w:w w:val="115"/>
        </w:rPr>
        <w:t>ni</w:t>
      </w:r>
      <w:r>
        <w:rPr>
          <w:spacing w:val="33"/>
          <w:w w:val="115"/>
        </w:rPr>
        <w:t> </w:t>
      </w:r>
      <w:r>
        <w:rPr>
          <w:w w:val="115"/>
        </w:rPr>
        <w:t>una</w:t>
      </w:r>
      <w:r>
        <w:rPr>
          <w:spacing w:val="32"/>
          <w:w w:val="115"/>
        </w:rPr>
        <w:t> </w:t>
      </w:r>
      <w:r>
        <w:rPr>
          <w:w w:val="115"/>
        </w:rPr>
        <w:t>traducción</w:t>
      </w:r>
      <w:r>
        <w:rPr>
          <w:spacing w:val="33"/>
          <w:w w:val="115"/>
        </w:rPr>
        <w:t> </w:t>
      </w:r>
      <w:r>
        <w:rPr>
          <w:w w:val="115"/>
        </w:rPr>
        <w:t>crítica</w:t>
      </w:r>
      <w:r>
        <w:rPr>
          <w:spacing w:val="32"/>
          <w:w w:val="115"/>
        </w:rPr>
        <w:t> </w:t>
      </w:r>
      <w:r>
        <w:rPr>
          <w:w w:val="115"/>
        </w:rPr>
        <w:t>o</w:t>
      </w:r>
      <w:r>
        <w:rPr>
          <w:spacing w:val="33"/>
          <w:w w:val="115"/>
        </w:rPr>
        <w:t> </w:t>
      </w:r>
      <w:r>
        <w:rPr>
          <w:w w:val="115"/>
        </w:rPr>
        <w:t>alguna</w:t>
      </w:r>
      <w:r>
        <w:rPr>
          <w:spacing w:val="32"/>
          <w:w w:val="115"/>
        </w:rPr>
        <w:t> </w:t>
      </w:r>
      <w:r>
        <w:rPr>
          <w:w w:val="115"/>
        </w:rPr>
        <w:t>edición</w:t>
      </w:r>
      <w:r>
        <w:rPr>
          <w:spacing w:val="33"/>
          <w:w w:val="115"/>
        </w:rPr>
        <w:t> </w:t>
      </w:r>
      <w:r>
        <w:rPr>
          <w:w w:val="115"/>
        </w:rPr>
        <w:t>comentada</w:t>
      </w:r>
      <w:r>
        <w:rPr>
          <w:spacing w:val="32"/>
          <w:w w:val="115"/>
        </w:rPr>
        <w:t> </w:t>
      </w:r>
      <w:r>
        <w:rPr>
          <w:w w:val="115"/>
        </w:rPr>
        <w:t>de</w:t>
      </w:r>
      <w:r>
        <w:rPr>
          <w:spacing w:val="33"/>
          <w:w w:val="115"/>
        </w:rPr>
        <w:t> </w:t>
      </w:r>
      <w:r>
        <w:rPr>
          <w:w w:val="115"/>
        </w:rPr>
        <w:t>alguna</w:t>
      </w:r>
      <w:r>
        <w:rPr>
          <w:spacing w:val="32"/>
          <w:w w:val="115"/>
        </w:rPr>
        <w:t> </w:t>
      </w:r>
      <w:r>
        <w:rPr>
          <w:w w:val="115"/>
        </w:rPr>
        <w:t>obra</w:t>
      </w:r>
      <w:r>
        <w:rPr>
          <w:spacing w:val="-58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antigüedad</w:t>
      </w:r>
      <w:r>
        <w:rPr>
          <w:spacing w:val="1"/>
          <w:w w:val="115"/>
        </w:rPr>
        <w:t> </w:t>
      </w:r>
      <w:r>
        <w:rPr>
          <w:w w:val="115"/>
        </w:rPr>
        <w:t>clásica</w:t>
      </w:r>
      <w:r>
        <w:rPr>
          <w:spacing w:val="1"/>
          <w:w w:val="115"/>
        </w:rPr>
        <w:t> </w:t>
      </w:r>
      <w:r>
        <w:rPr>
          <w:w w:val="115"/>
        </w:rPr>
        <w:t>grecolatina.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única</w:t>
      </w:r>
      <w:r>
        <w:rPr>
          <w:spacing w:val="1"/>
          <w:w w:val="115"/>
        </w:rPr>
        <w:t> </w:t>
      </w:r>
      <w:r>
        <w:rPr>
          <w:w w:val="115"/>
        </w:rPr>
        <w:t>obra</w:t>
      </w:r>
      <w:r>
        <w:rPr>
          <w:spacing w:val="1"/>
          <w:w w:val="115"/>
        </w:rPr>
        <w:t> </w:t>
      </w:r>
      <w:r>
        <w:rPr>
          <w:w w:val="115"/>
        </w:rPr>
        <w:t>densa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consistente</w:t>
      </w:r>
      <w:r>
        <w:rPr>
          <w:spacing w:val="1"/>
          <w:w w:val="115"/>
        </w:rPr>
        <w:t> </w:t>
      </w:r>
      <w:r>
        <w:rPr>
          <w:w w:val="115"/>
        </w:rPr>
        <w:t>producida durante este período es la que sale de las manos de Juan Antonio</w:t>
      </w:r>
      <w:r>
        <w:rPr>
          <w:spacing w:val="1"/>
          <w:w w:val="115"/>
        </w:rPr>
        <w:t> </w:t>
      </w:r>
      <w:r>
        <w:rPr>
          <w:w w:val="115"/>
        </w:rPr>
        <w:t>Navarrete, a la cual me referiré más adelante, pero ella constituye más bien una</w:t>
      </w:r>
      <w:r>
        <w:rPr>
          <w:spacing w:val="1"/>
          <w:w w:val="115"/>
        </w:rPr>
        <w:t> </w:t>
      </w:r>
      <w:r>
        <w:rPr>
          <w:w w:val="115"/>
        </w:rPr>
        <w:t>obra</w:t>
      </w:r>
      <w:r>
        <w:rPr>
          <w:spacing w:val="61"/>
          <w:w w:val="115"/>
        </w:rPr>
        <w:t> </w:t>
      </w:r>
      <w:r>
        <w:rPr>
          <w:w w:val="115"/>
        </w:rPr>
        <w:t>compilatoria.</w:t>
      </w:r>
      <w:r>
        <w:rPr>
          <w:spacing w:val="61"/>
          <w:w w:val="115"/>
        </w:rPr>
        <w:t> </w:t>
      </w:r>
      <w:r>
        <w:rPr>
          <w:w w:val="115"/>
        </w:rPr>
        <w:t>Tampoco</w:t>
      </w:r>
      <w:r>
        <w:rPr>
          <w:spacing w:val="61"/>
          <w:w w:val="115"/>
        </w:rPr>
        <w:t> </w:t>
      </w:r>
      <w:r>
        <w:rPr>
          <w:w w:val="115"/>
        </w:rPr>
        <w:t>se</w:t>
      </w:r>
      <w:r>
        <w:rPr>
          <w:spacing w:val="61"/>
          <w:w w:val="115"/>
        </w:rPr>
        <w:t> </w:t>
      </w:r>
      <w:r>
        <w:rPr>
          <w:w w:val="115"/>
        </w:rPr>
        <w:t>conservó</w:t>
      </w:r>
      <w:r>
        <w:rPr>
          <w:spacing w:val="61"/>
          <w:w w:val="115"/>
        </w:rPr>
        <w:t> </w:t>
      </w:r>
      <w:r>
        <w:rPr>
          <w:w w:val="115"/>
        </w:rPr>
        <w:t>de</w:t>
      </w:r>
      <w:r>
        <w:rPr>
          <w:spacing w:val="61"/>
          <w:w w:val="115"/>
        </w:rPr>
        <w:t> </w:t>
      </w:r>
      <w:r>
        <w:rPr>
          <w:w w:val="115"/>
        </w:rPr>
        <w:t>ninguna</w:t>
      </w:r>
      <w:r>
        <w:rPr>
          <w:spacing w:val="61"/>
          <w:w w:val="115"/>
        </w:rPr>
        <w:t> </w:t>
      </w:r>
      <w:r>
        <w:rPr>
          <w:w w:val="115"/>
        </w:rPr>
        <w:t>de</w:t>
      </w:r>
      <w:r>
        <w:rPr>
          <w:spacing w:val="61"/>
          <w:w w:val="115"/>
        </w:rPr>
        <w:t> </w:t>
      </w:r>
      <w:r>
        <w:rPr>
          <w:w w:val="115"/>
        </w:rPr>
        <w:t>las</w:t>
      </w:r>
      <w:r>
        <w:rPr>
          <w:spacing w:val="61"/>
          <w:w w:val="115"/>
        </w:rPr>
        <w:t> </w:t>
      </w:r>
      <w:r>
        <w:rPr>
          <w:w w:val="115"/>
        </w:rPr>
        <w:t>cátedras</w:t>
      </w:r>
      <w:r>
        <w:rPr>
          <w:spacing w:val="1"/>
          <w:w w:val="115"/>
        </w:rPr>
        <w:t> </w:t>
      </w:r>
      <w:r>
        <w:rPr>
          <w:w w:val="115"/>
        </w:rPr>
        <w:t>mencionadas algún texto ni alguna otra huella que nos hable en detalles del</w:t>
      </w:r>
      <w:r>
        <w:rPr>
          <w:spacing w:val="1"/>
          <w:w w:val="115"/>
        </w:rPr>
        <w:t> </w:t>
      </w:r>
      <w:r>
        <w:rPr>
          <w:w w:val="115"/>
        </w:rPr>
        <w:t>método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enseñanza.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únicas</w:t>
      </w:r>
      <w:r>
        <w:rPr>
          <w:spacing w:val="1"/>
          <w:w w:val="115"/>
        </w:rPr>
        <w:t> </w:t>
      </w:r>
      <w:r>
        <w:rPr>
          <w:w w:val="115"/>
        </w:rPr>
        <w:t>excepciones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61"/>
          <w:w w:val="115"/>
        </w:rPr>
        <w:t> </w:t>
      </w:r>
      <w:r>
        <w:rPr>
          <w:w w:val="115"/>
        </w:rPr>
        <w:t>constituyeron</w:t>
      </w:r>
      <w:r>
        <w:rPr>
          <w:spacing w:val="6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manuscritos de alumnos de Antonio José Suárez de Urbina y de Francisco José</w:t>
      </w:r>
      <w:r>
        <w:rPr>
          <w:spacing w:val="1"/>
          <w:w w:val="115"/>
        </w:rPr>
        <w:t> </w:t>
      </w:r>
      <w:r>
        <w:rPr>
          <w:w w:val="115"/>
        </w:rPr>
        <w:t>de Urbina, existentes hoy en la Biblioteca Nacional, que recogen las enseñanzas</w:t>
      </w:r>
      <w:r>
        <w:rPr>
          <w:spacing w:val="1"/>
          <w:w w:val="115"/>
        </w:rPr>
        <w:t> </w:t>
      </w:r>
      <w:r>
        <w:rPr>
          <w:w w:val="115"/>
        </w:rPr>
        <w:t>de estos profesores; manuscritos éstos que fueron editados por Ángel Muñoz</w:t>
      </w:r>
      <w:r>
        <w:rPr>
          <w:spacing w:val="1"/>
          <w:w w:val="115"/>
        </w:rPr>
        <w:t> </w:t>
      </w:r>
      <w:r>
        <w:rPr>
          <w:w w:val="115"/>
        </w:rPr>
        <w:t>García </w:t>
      </w:r>
      <w:r>
        <w:rPr>
          <w:w w:val="115"/>
          <w:position w:val="5"/>
          <w:sz w:val="13"/>
        </w:rPr>
        <w:t>35</w:t>
      </w:r>
      <w:r>
        <w:rPr>
          <w:w w:val="115"/>
        </w:rPr>
        <w:t>. Igualmente se ha conservado un cuaderno de apuntes escrito en latín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1798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alumno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Felipe</w:t>
      </w:r>
      <w:r>
        <w:rPr>
          <w:spacing w:val="1"/>
          <w:w w:val="115"/>
        </w:rPr>
        <w:t> </w:t>
      </w:r>
      <w:r>
        <w:rPr>
          <w:w w:val="115"/>
        </w:rPr>
        <w:t>Tamariz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fue</w:t>
      </w:r>
      <w:r>
        <w:rPr>
          <w:spacing w:val="1"/>
          <w:w w:val="115"/>
        </w:rPr>
        <w:t> </w:t>
      </w:r>
      <w:r>
        <w:rPr>
          <w:w w:val="115"/>
        </w:rPr>
        <w:t>editado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traducción</w:t>
      </w:r>
      <w:r>
        <w:rPr>
          <w:spacing w:val="-58"/>
          <w:w w:val="115"/>
        </w:rPr>
        <w:t> </w:t>
      </w:r>
      <w:r>
        <w:rPr>
          <w:w w:val="115"/>
        </w:rPr>
        <w:t>castellana por Blas Bruni Celli y Ángel Muñoz García </w:t>
      </w:r>
      <w:r>
        <w:rPr>
          <w:w w:val="115"/>
          <w:position w:val="5"/>
          <w:sz w:val="13"/>
        </w:rPr>
        <w:t>36</w:t>
      </w:r>
      <w:r>
        <w:rPr>
          <w:w w:val="115"/>
        </w:rPr>
        <w:t>; esas escasas reliquias</w:t>
      </w:r>
      <w:r>
        <w:rPr>
          <w:spacing w:val="1"/>
          <w:w w:val="115"/>
        </w:rPr>
        <w:t> </w:t>
      </w:r>
      <w:r>
        <w:rPr>
          <w:w w:val="115"/>
        </w:rPr>
        <w:t>que sobrevivieron de la universidad del siglo </w:t>
      </w:r>
      <w:r>
        <w:rPr>
          <w:w w:val="115"/>
          <w:sz w:val="19"/>
        </w:rPr>
        <w:t>XVIII </w:t>
      </w:r>
      <w:r>
        <w:rPr>
          <w:w w:val="115"/>
        </w:rPr>
        <w:t>nos revelan claramente que el</w:t>
      </w:r>
      <w:r>
        <w:rPr>
          <w:spacing w:val="-58"/>
          <w:w w:val="115"/>
        </w:rPr>
        <w:t> </w:t>
      </w:r>
      <w:r>
        <w:rPr>
          <w:w w:val="115"/>
        </w:rPr>
        <w:t>latín</w:t>
      </w:r>
      <w:r>
        <w:rPr>
          <w:spacing w:val="12"/>
          <w:w w:val="115"/>
        </w:rPr>
        <w:t> </w:t>
      </w:r>
      <w:r>
        <w:rPr>
          <w:w w:val="115"/>
        </w:rPr>
        <w:t>era</w:t>
      </w:r>
      <w:r>
        <w:rPr>
          <w:spacing w:val="13"/>
          <w:w w:val="115"/>
        </w:rPr>
        <w:t> </w:t>
      </w:r>
      <w:r>
        <w:rPr>
          <w:w w:val="115"/>
        </w:rPr>
        <w:t>utilizado</w:t>
      </w:r>
      <w:r>
        <w:rPr>
          <w:spacing w:val="12"/>
          <w:w w:val="115"/>
        </w:rPr>
        <w:t> </w:t>
      </w:r>
      <w:r>
        <w:rPr>
          <w:w w:val="115"/>
        </w:rPr>
        <w:t>en</w:t>
      </w:r>
      <w:r>
        <w:rPr>
          <w:spacing w:val="13"/>
          <w:w w:val="115"/>
        </w:rPr>
        <w:t> </w:t>
      </w:r>
      <w:r>
        <w:rPr>
          <w:w w:val="115"/>
        </w:rPr>
        <w:t>la</w:t>
      </w:r>
      <w:r>
        <w:rPr>
          <w:spacing w:val="12"/>
          <w:w w:val="115"/>
        </w:rPr>
        <w:t> </w:t>
      </w:r>
      <w:r>
        <w:rPr>
          <w:w w:val="115"/>
        </w:rPr>
        <w:t>exposición</w:t>
      </w:r>
      <w:r>
        <w:rPr>
          <w:spacing w:val="13"/>
          <w:w w:val="115"/>
        </w:rPr>
        <w:t> </w:t>
      </w:r>
      <w:r>
        <w:rPr>
          <w:w w:val="115"/>
        </w:rPr>
        <w:t>de</w:t>
      </w:r>
      <w:r>
        <w:rPr>
          <w:spacing w:val="12"/>
          <w:w w:val="115"/>
        </w:rPr>
        <w:t> </w:t>
      </w:r>
      <w:r>
        <w:rPr>
          <w:w w:val="115"/>
        </w:rPr>
        <w:t>textos</w:t>
      </w:r>
      <w:r>
        <w:rPr>
          <w:spacing w:val="13"/>
          <w:w w:val="115"/>
        </w:rPr>
        <w:t> </w:t>
      </w:r>
      <w:r>
        <w:rPr>
          <w:w w:val="115"/>
        </w:rPr>
        <w:t>fundamentales.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Heading1"/>
        <w:numPr>
          <w:ilvl w:val="0"/>
          <w:numId w:val="3"/>
        </w:numPr>
        <w:tabs>
          <w:tab w:pos="610" w:val="left" w:leader="none"/>
        </w:tabs>
        <w:spacing w:line="242" w:lineRule="auto" w:before="175" w:after="0"/>
        <w:ind w:left="213" w:right="221" w:firstLine="0"/>
        <w:jc w:val="left"/>
      </w:pPr>
      <w:r>
        <w:rPr>
          <w:w w:val="110"/>
        </w:rPr>
        <w:t>Período</w:t>
      </w:r>
      <w:r>
        <w:rPr>
          <w:spacing w:val="35"/>
          <w:w w:val="110"/>
        </w:rPr>
        <w:t> </w:t>
      </w:r>
      <w:r>
        <w:rPr>
          <w:w w:val="110"/>
        </w:rPr>
        <w:t>Hispánico:</w:t>
      </w:r>
      <w:r>
        <w:rPr>
          <w:spacing w:val="33"/>
          <w:w w:val="110"/>
        </w:rPr>
        <w:t> </w:t>
      </w:r>
      <w:r>
        <w:rPr>
          <w:w w:val="110"/>
        </w:rPr>
        <w:t>enseñanza</w:t>
      </w:r>
      <w:r>
        <w:rPr>
          <w:spacing w:val="35"/>
          <w:w w:val="110"/>
        </w:rPr>
        <w:t> </w:t>
      </w:r>
      <w:r>
        <w:rPr>
          <w:w w:val="110"/>
        </w:rPr>
        <w:t>universitaria.</w:t>
      </w:r>
      <w:r>
        <w:rPr>
          <w:spacing w:val="33"/>
          <w:w w:val="110"/>
        </w:rPr>
        <w:t> </w:t>
      </w:r>
      <w:r>
        <w:rPr>
          <w:w w:val="110"/>
        </w:rPr>
        <w:t>Universidad</w:t>
      </w:r>
      <w:r>
        <w:rPr>
          <w:spacing w:val="35"/>
          <w:w w:val="110"/>
        </w:rPr>
        <w:t> </w:t>
      </w:r>
      <w:r>
        <w:rPr>
          <w:w w:val="110"/>
        </w:rPr>
        <w:t>de</w:t>
      </w:r>
      <w:r>
        <w:rPr>
          <w:spacing w:val="33"/>
          <w:w w:val="110"/>
        </w:rPr>
        <w:t> </w:t>
      </w:r>
      <w:r>
        <w:rPr>
          <w:w w:val="110"/>
        </w:rPr>
        <w:t>Los</w:t>
      </w:r>
      <w:r>
        <w:rPr>
          <w:spacing w:val="-65"/>
          <w:w w:val="110"/>
        </w:rPr>
        <w:t> </w:t>
      </w:r>
      <w:r>
        <w:rPr>
          <w:w w:val="110"/>
        </w:rPr>
        <w:t>Andes</w:t>
      </w:r>
      <w:r>
        <w:rPr>
          <w:spacing w:val="22"/>
          <w:w w:val="110"/>
        </w:rPr>
        <w:t> </w:t>
      </w:r>
      <w:r>
        <w:rPr>
          <w:w w:val="110"/>
        </w:rPr>
        <w:t>(Mérida,</w:t>
      </w:r>
      <w:r>
        <w:rPr>
          <w:spacing w:val="22"/>
          <w:w w:val="110"/>
        </w:rPr>
        <w:t> </w:t>
      </w:r>
      <w:r>
        <w:rPr>
          <w:w w:val="110"/>
        </w:rPr>
        <w:t>Venezuela)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1"/>
        </w:rPr>
      </w:pPr>
      <w:r>
        <w:rPr/>
        <w:pict>
          <v:rect style="position:absolute;margin-left:70.694199pt;margin-top:14.429719pt;width:144pt;height:.48pt;mso-position-horizontal-relative:page;mso-position-vertical-relative:paragraph;z-index:-1572300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86"/>
        <w:ind w:left="213" w:right="212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35</w:t>
      </w:r>
      <w:r>
        <w:rPr>
          <w:rFonts w:ascii="Times New Roman" w:hAnsi="Times New Roman"/>
          <w:spacing w:val="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Antonio</w:t>
      </w:r>
      <w:r>
        <w:rPr>
          <w:rFonts w:ascii="Times New Roman" w:hAnsi="Times New Roman"/>
          <w:spacing w:val="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Suárez</w:t>
      </w:r>
      <w:r>
        <w:rPr>
          <w:rFonts w:ascii="Times New Roman" w:hAnsi="Times New Roman"/>
          <w:spacing w:val="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Urbina:</w:t>
      </w:r>
      <w:r>
        <w:rPr>
          <w:rFonts w:ascii="Times New Roman" w:hAnsi="Times New Roman"/>
          <w:spacing w:val="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Cursus</w:t>
      </w:r>
      <w:r>
        <w:rPr>
          <w:rFonts w:ascii="Times New Roman" w:hAnsi="Times New Roman"/>
          <w:i/>
          <w:spacing w:val="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Philosophicus,</w:t>
      </w:r>
      <w:r>
        <w:rPr>
          <w:rFonts w:ascii="Times New Roman" w:hAnsi="Times New Roman"/>
          <w:i/>
          <w:spacing w:val="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editado</w:t>
      </w:r>
      <w:r>
        <w:rPr>
          <w:rFonts w:ascii="Times New Roman" w:hAnsi="Times New Roman"/>
          <w:spacing w:val="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y</w:t>
      </w:r>
      <w:r>
        <w:rPr>
          <w:rFonts w:ascii="Times New Roman" w:hAnsi="Times New Roman"/>
          <w:spacing w:val="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traducido</w:t>
      </w:r>
      <w:r>
        <w:rPr>
          <w:rFonts w:ascii="Times New Roman" w:hAnsi="Times New Roman"/>
          <w:spacing w:val="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por</w:t>
      </w:r>
      <w:r>
        <w:rPr>
          <w:rFonts w:ascii="Times New Roman" w:hAnsi="Times New Roman"/>
          <w:spacing w:val="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Ángel</w:t>
      </w:r>
      <w:r>
        <w:rPr>
          <w:rFonts w:ascii="Times New Roman" w:hAnsi="Times New Roman"/>
          <w:spacing w:val="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Muñoz</w:t>
      </w:r>
      <w:r>
        <w:rPr>
          <w:rFonts w:ascii="Times New Roman" w:hAnsi="Times New Roman"/>
          <w:spacing w:val="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García</w:t>
      </w:r>
      <w:r>
        <w:rPr>
          <w:rFonts w:ascii="Times New Roman" w:hAnsi="Times New Roman"/>
          <w:spacing w:val="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y</w:t>
      </w:r>
      <w:r>
        <w:rPr>
          <w:rFonts w:ascii="Times New Roman" w:hAnsi="Times New Roman"/>
          <w:spacing w:val="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S.</w:t>
      </w:r>
      <w:r>
        <w:rPr>
          <w:rFonts w:ascii="Times New Roman" w:hAnsi="Times New Roman"/>
          <w:spacing w:val="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Knabenschuh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en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Toluca,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México,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2002.</w:t>
      </w:r>
    </w:p>
    <w:p>
      <w:pPr>
        <w:spacing w:before="1"/>
        <w:ind w:left="213" w:right="208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36</w:t>
      </w:r>
      <w:r>
        <w:rPr>
          <w:rFonts w:ascii="Times New Roman" w:hAnsi="Times New Roman"/>
          <w:spacing w:val="1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Felipe</w:t>
      </w:r>
      <w:r>
        <w:rPr>
          <w:rFonts w:ascii="Times New Roman" w:hAnsi="Times New Roman"/>
          <w:spacing w:val="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Tamariz:</w:t>
      </w:r>
      <w:r>
        <w:rPr>
          <w:rFonts w:ascii="Times New Roman" w:hAnsi="Times New Roman"/>
          <w:spacing w:val="8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Physiologia</w:t>
      </w:r>
      <w:r>
        <w:rPr>
          <w:rFonts w:ascii="Times New Roman" w:hAnsi="Times New Roman"/>
          <w:i/>
          <w:spacing w:val="8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Prima</w:t>
      </w:r>
      <w:r>
        <w:rPr>
          <w:rFonts w:ascii="Times New Roman" w:hAnsi="Times New Roman"/>
          <w:i/>
          <w:spacing w:val="8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Medicinae,</w:t>
      </w:r>
      <w:r>
        <w:rPr>
          <w:rFonts w:ascii="Times New Roman" w:hAnsi="Times New Roman"/>
          <w:i/>
          <w:spacing w:val="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ed.</w:t>
      </w:r>
      <w:r>
        <w:rPr>
          <w:rFonts w:ascii="Times New Roman" w:hAnsi="Times New Roman"/>
          <w:spacing w:val="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Blas</w:t>
      </w:r>
      <w:r>
        <w:rPr>
          <w:rFonts w:ascii="Times New Roman" w:hAnsi="Times New Roman"/>
          <w:spacing w:val="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Bruni</w:t>
      </w:r>
      <w:r>
        <w:rPr>
          <w:rFonts w:ascii="Times New Roman" w:hAnsi="Times New Roman"/>
          <w:spacing w:val="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Celli</w:t>
      </w:r>
      <w:r>
        <w:rPr>
          <w:rFonts w:ascii="Times New Roman" w:hAnsi="Times New Roman"/>
          <w:spacing w:val="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y</w:t>
      </w:r>
      <w:r>
        <w:rPr>
          <w:rFonts w:ascii="Times New Roman" w:hAnsi="Times New Roman"/>
          <w:spacing w:val="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Ángel</w:t>
      </w:r>
      <w:r>
        <w:rPr>
          <w:rFonts w:ascii="Times New Roman" w:hAnsi="Times New Roman"/>
          <w:spacing w:val="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Muñoz</w:t>
      </w:r>
      <w:r>
        <w:rPr>
          <w:rFonts w:ascii="Times New Roman" w:hAnsi="Times New Roman"/>
          <w:spacing w:val="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García,</w:t>
      </w:r>
      <w:r>
        <w:rPr>
          <w:rFonts w:ascii="Times New Roman" w:hAnsi="Times New Roman"/>
          <w:spacing w:val="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Caracas,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Universidad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Central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Venezuela,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Facultad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Medicina,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2001.</w:t>
      </w:r>
    </w:p>
    <w:p>
      <w:pPr>
        <w:spacing w:after="0"/>
        <w:jc w:val="left"/>
        <w:rPr>
          <w:rFonts w:ascii="Times New Roman" w:hAnsi="Times New Roman"/>
          <w:sz w:val="20"/>
        </w:rPr>
        <w:sectPr>
          <w:pgSz w:w="12240" w:h="15840"/>
          <w:pgMar w:header="731" w:footer="1352" w:top="1080" w:bottom="1540" w:left="1200" w:right="1200"/>
        </w:sectPr>
      </w:pPr>
    </w:p>
    <w:p>
      <w:pPr>
        <w:pStyle w:val="BodyText"/>
        <w:spacing w:line="381" w:lineRule="auto" w:before="144"/>
        <w:ind w:left="213" w:right="220" w:firstLine="7542"/>
        <w:jc w:val="both"/>
      </w:pPr>
      <w:r>
        <w:rPr>
          <w:w w:val="115"/>
        </w:rPr>
        <w:t>Blas Bruni Celli</w:t>
      </w:r>
      <w:r>
        <w:rPr>
          <w:spacing w:val="1"/>
          <w:w w:val="115"/>
        </w:rPr>
        <w:t> </w:t>
      </w:r>
      <w:r>
        <w:rPr>
          <w:w w:val="115"/>
        </w:rPr>
        <w:t>Fran</w:t>
      </w:r>
      <w:r>
        <w:rPr>
          <w:spacing w:val="27"/>
          <w:w w:val="115"/>
        </w:rPr>
        <w:t> </w:t>
      </w:r>
      <w:r>
        <w:rPr>
          <w:w w:val="115"/>
        </w:rPr>
        <w:t>Juan</w:t>
      </w:r>
      <w:r>
        <w:rPr>
          <w:spacing w:val="28"/>
          <w:w w:val="115"/>
        </w:rPr>
        <w:t> </w:t>
      </w:r>
      <w:r>
        <w:rPr>
          <w:w w:val="115"/>
        </w:rPr>
        <w:t>Ramos</w:t>
      </w:r>
      <w:r>
        <w:rPr>
          <w:spacing w:val="28"/>
          <w:w w:val="115"/>
        </w:rPr>
        <w:t> </w:t>
      </w:r>
      <w:r>
        <w:rPr>
          <w:w w:val="115"/>
        </w:rPr>
        <w:t>de</w:t>
      </w:r>
      <w:r>
        <w:rPr>
          <w:spacing w:val="28"/>
          <w:w w:val="115"/>
        </w:rPr>
        <w:t> </w:t>
      </w:r>
      <w:r>
        <w:rPr>
          <w:w w:val="115"/>
        </w:rPr>
        <w:t>Lora</w:t>
      </w:r>
      <w:r>
        <w:rPr>
          <w:spacing w:val="28"/>
          <w:w w:val="115"/>
        </w:rPr>
        <w:t> </w:t>
      </w:r>
      <w:r>
        <w:rPr>
          <w:w w:val="115"/>
        </w:rPr>
        <w:t>fue</w:t>
      </w:r>
      <w:r>
        <w:rPr>
          <w:spacing w:val="27"/>
          <w:w w:val="115"/>
        </w:rPr>
        <w:t> </w:t>
      </w:r>
      <w:r>
        <w:rPr>
          <w:w w:val="115"/>
        </w:rPr>
        <w:t>el</w:t>
      </w:r>
      <w:r>
        <w:rPr>
          <w:spacing w:val="28"/>
          <w:w w:val="115"/>
        </w:rPr>
        <w:t> </w:t>
      </w:r>
      <w:r>
        <w:rPr>
          <w:w w:val="115"/>
        </w:rPr>
        <w:t>fundador</w:t>
      </w:r>
      <w:r>
        <w:rPr>
          <w:spacing w:val="28"/>
          <w:w w:val="115"/>
        </w:rPr>
        <w:t> </w:t>
      </w:r>
      <w:r>
        <w:rPr>
          <w:w w:val="115"/>
        </w:rPr>
        <w:t>del</w:t>
      </w:r>
      <w:r>
        <w:rPr>
          <w:spacing w:val="28"/>
          <w:w w:val="115"/>
        </w:rPr>
        <w:t> </w:t>
      </w:r>
      <w:r>
        <w:rPr>
          <w:w w:val="115"/>
        </w:rPr>
        <w:t>Seminario</w:t>
      </w:r>
      <w:r>
        <w:rPr>
          <w:spacing w:val="28"/>
          <w:w w:val="115"/>
        </w:rPr>
        <w:t> </w:t>
      </w:r>
      <w:r>
        <w:rPr>
          <w:w w:val="115"/>
        </w:rPr>
        <w:t>de</w:t>
      </w:r>
      <w:r>
        <w:rPr>
          <w:spacing w:val="27"/>
          <w:w w:val="115"/>
        </w:rPr>
        <w:t> </w:t>
      </w:r>
      <w:r>
        <w:rPr>
          <w:w w:val="115"/>
        </w:rPr>
        <w:t>San</w:t>
      </w:r>
      <w:r>
        <w:rPr>
          <w:spacing w:val="28"/>
          <w:w w:val="115"/>
        </w:rPr>
        <w:t> </w:t>
      </w:r>
      <w:r>
        <w:rPr>
          <w:w w:val="115"/>
        </w:rPr>
        <w:t>Buenaventura</w:t>
      </w:r>
      <w:r>
        <w:rPr>
          <w:spacing w:val="-58"/>
          <w:w w:val="115"/>
        </w:rPr>
        <w:t> </w:t>
      </w:r>
      <w:r>
        <w:rPr>
          <w:w w:val="115"/>
        </w:rPr>
        <w:t>de</w:t>
      </w:r>
      <w:r>
        <w:rPr>
          <w:spacing w:val="15"/>
          <w:w w:val="115"/>
        </w:rPr>
        <w:t> </w:t>
      </w:r>
      <w:r>
        <w:rPr>
          <w:w w:val="115"/>
        </w:rPr>
        <w:t>Mérida</w:t>
      </w:r>
      <w:r>
        <w:rPr>
          <w:spacing w:val="3"/>
          <w:w w:val="115"/>
        </w:rPr>
        <w:t> </w:t>
      </w:r>
      <w:r>
        <w:rPr>
          <w:w w:val="115"/>
          <w:position w:val="5"/>
          <w:sz w:val="13"/>
        </w:rPr>
        <w:t>37</w:t>
      </w:r>
      <w:r>
        <w:rPr>
          <w:w w:val="115"/>
        </w:rPr>
        <w:t>.</w:t>
      </w:r>
      <w:r>
        <w:rPr>
          <w:spacing w:val="16"/>
          <w:w w:val="115"/>
        </w:rPr>
        <w:t> </w:t>
      </w:r>
      <w:r>
        <w:rPr>
          <w:w w:val="115"/>
        </w:rPr>
        <w:t>Llegó</w:t>
      </w:r>
      <w:r>
        <w:rPr>
          <w:spacing w:val="16"/>
          <w:w w:val="115"/>
        </w:rPr>
        <w:t> </w:t>
      </w:r>
      <w:r>
        <w:rPr>
          <w:w w:val="115"/>
        </w:rPr>
        <w:t>a</w:t>
      </w:r>
      <w:r>
        <w:rPr>
          <w:spacing w:val="16"/>
          <w:w w:val="115"/>
        </w:rPr>
        <w:t> </w:t>
      </w:r>
      <w:r>
        <w:rPr>
          <w:w w:val="115"/>
        </w:rPr>
        <w:t>Mérida</w:t>
      </w:r>
      <w:r>
        <w:rPr>
          <w:spacing w:val="16"/>
          <w:w w:val="115"/>
        </w:rPr>
        <w:t> </w:t>
      </w:r>
      <w:r>
        <w:rPr>
          <w:w w:val="115"/>
        </w:rPr>
        <w:t>el</w:t>
      </w:r>
      <w:r>
        <w:rPr>
          <w:spacing w:val="16"/>
          <w:w w:val="115"/>
        </w:rPr>
        <w:t> </w:t>
      </w:r>
      <w:r>
        <w:rPr>
          <w:w w:val="115"/>
        </w:rPr>
        <w:t>26</w:t>
      </w:r>
      <w:r>
        <w:rPr>
          <w:spacing w:val="16"/>
          <w:w w:val="115"/>
        </w:rPr>
        <w:t> </w:t>
      </w:r>
      <w:r>
        <w:rPr>
          <w:w w:val="115"/>
        </w:rPr>
        <w:t>de</w:t>
      </w:r>
      <w:r>
        <w:rPr>
          <w:spacing w:val="15"/>
          <w:w w:val="115"/>
        </w:rPr>
        <w:t> </w:t>
      </w:r>
      <w:r>
        <w:rPr>
          <w:w w:val="115"/>
        </w:rPr>
        <w:t>febrero</w:t>
      </w:r>
      <w:r>
        <w:rPr>
          <w:spacing w:val="16"/>
          <w:w w:val="115"/>
        </w:rPr>
        <w:t> </w:t>
      </w:r>
      <w:r>
        <w:rPr>
          <w:w w:val="115"/>
        </w:rPr>
        <w:t>de</w:t>
      </w:r>
      <w:r>
        <w:rPr>
          <w:spacing w:val="16"/>
          <w:w w:val="115"/>
        </w:rPr>
        <w:t> </w:t>
      </w:r>
      <w:r>
        <w:rPr>
          <w:w w:val="115"/>
        </w:rPr>
        <w:t>1785</w:t>
      </w:r>
      <w:r>
        <w:rPr>
          <w:spacing w:val="16"/>
          <w:w w:val="115"/>
        </w:rPr>
        <w:t> </w:t>
      </w:r>
      <w:r>
        <w:rPr>
          <w:w w:val="115"/>
        </w:rPr>
        <w:t>y</w:t>
      </w:r>
      <w:r>
        <w:rPr>
          <w:spacing w:val="16"/>
          <w:w w:val="115"/>
        </w:rPr>
        <w:t> </w:t>
      </w:r>
      <w:r>
        <w:rPr>
          <w:w w:val="115"/>
        </w:rPr>
        <w:t>su</w:t>
      </w:r>
      <w:r>
        <w:rPr>
          <w:spacing w:val="16"/>
          <w:w w:val="115"/>
        </w:rPr>
        <w:t> </w:t>
      </w:r>
      <w:r>
        <w:rPr>
          <w:w w:val="115"/>
        </w:rPr>
        <w:t>primera</w:t>
      </w:r>
      <w:r>
        <w:rPr>
          <w:spacing w:val="16"/>
          <w:w w:val="115"/>
        </w:rPr>
        <w:t> </w:t>
      </w:r>
      <w:r>
        <w:rPr>
          <w:w w:val="115"/>
        </w:rPr>
        <w:t>tarea</w:t>
      </w:r>
      <w:r>
        <w:rPr>
          <w:spacing w:val="16"/>
          <w:w w:val="115"/>
        </w:rPr>
        <w:t> </w:t>
      </w:r>
      <w:r>
        <w:rPr>
          <w:w w:val="115"/>
        </w:rPr>
        <w:t>fue</w:t>
      </w:r>
      <w:r>
        <w:rPr>
          <w:spacing w:val="16"/>
          <w:w w:val="115"/>
        </w:rPr>
        <w:t> </w:t>
      </w:r>
      <w:r>
        <w:rPr>
          <w:w w:val="115"/>
        </w:rPr>
        <w:t>la</w:t>
      </w:r>
    </w:p>
    <w:p>
      <w:pPr>
        <w:pStyle w:val="BodyText"/>
        <w:spacing w:line="254" w:lineRule="exact"/>
        <w:ind w:left="213"/>
        <w:jc w:val="both"/>
      </w:pPr>
      <w:r>
        <w:rPr>
          <w:w w:val="115"/>
        </w:rPr>
        <w:t>erección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2"/>
          <w:w w:val="115"/>
        </w:rPr>
        <w:t> </w:t>
      </w:r>
      <w:r>
        <w:rPr>
          <w:w w:val="115"/>
        </w:rPr>
        <w:t>Seminario,</w:t>
      </w:r>
      <w:r>
        <w:rPr>
          <w:spacing w:val="1"/>
          <w:w w:val="115"/>
        </w:rPr>
        <w:t> </w:t>
      </w:r>
      <w:r>
        <w:rPr>
          <w:w w:val="115"/>
        </w:rPr>
        <w:t>utilizando</w:t>
      </w:r>
      <w:r>
        <w:rPr>
          <w:spacing w:val="2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ello</w:t>
      </w:r>
      <w:r>
        <w:rPr>
          <w:spacing w:val="2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antiguo</w:t>
      </w:r>
      <w:r>
        <w:rPr>
          <w:spacing w:val="2"/>
          <w:w w:val="115"/>
        </w:rPr>
        <w:t> </w:t>
      </w:r>
      <w:r>
        <w:rPr>
          <w:w w:val="115"/>
        </w:rPr>
        <w:t>convento</w:t>
      </w:r>
      <w:r>
        <w:rPr>
          <w:spacing w:val="1"/>
          <w:w w:val="115"/>
        </w:rPr>
        <w:t> </w:t>
      </w:r>
      <w:r>
        <w:rPr>
          <w:w w:val="115"/>
        </w:rPr>
        <w:t>franciscano</w:t>
      </w:r>
      <w:r>
        <w:rPr>
          <w:spacing w:val="2"/>
          <w:w w:val="115"/>
        </w:rPr>
        <w:t> </w:t>
      </w:r>
      <w:r>
        <w:rPr>
          <w:w w:val="115"/>
        </w:rPr>
        <w:t>que</w:t>
      </w:r>
    </w:p>
    <w:p>
      <w:pPr>
        <w:pStyle w:val="BodyText"/>
        <w:spacing w:line="360" w:lineRule="auto" w:before="141"/>
        <w:ind w:left="213" w:right="220"/>
        <w:jc w:val="both"/>
      </w:pPr>
      <w:r>
        <w:rPr>
          <w:w w:val="110"/>
        </w:rPr>
        <w:t>había </w:t>
      </w:r>
      <w:r>
        <w:rPr>
          <w:spacing w:val="1"/>
          <w:w w:val="110"/>
        </w:rPr>
        <w:t> </w:t>
      </w:r>
      <w:r>
        <w:rPr>
          <w:w w:val="110"/>
        </w:rPr>
        <w:t>sido </w:t>
      </w:r>
      <w:r>
        <w:rPr>
          <w:spacing w:val="1"/>
          <w:w w:val="110"/>
        </w:rPr>
        <w:t> </w:t>
      </w:r>
      <w:r>
        <w:rPr>
          <w:w w:val="110"/>
        </w:rPr>
        <w:t>abandonado </w:t>
      </w:r>
      <w:r>
        <w:rPr>
          <w:spacing w:val="1"/>
          <w:w w:val="110"/>
        </w:rPr>
        <w:t> </w:t>
      </w:r>
      <w:r>
        <w:rPr>
          <w:w w:val="110"/>
        </w:rPr>
        <w:t>y </w:t>
      </w:r>
      <w:r>
        <w:rPr>
          <w:spacing w:val="1"/>
          <w:w w:val="110"/>
        </w:rPr>
        <w:t> </w:t>
      </w:r>
      <w:r>
        <w:rPr>
          <w:w w:val="110"/>
        </w:rPr>
        <w:t>algunas </w:t>
      </w:r>
      <w:r>
        <w:rPr>
          <w:spacing w:val="1"/>
          <w:w w:val="110"/>
        </w:rPr>
        <w:t> </w:t>
      </w:r>
      <w:r>
        <w:rPr>
          <w:w w:val="110"/>
        </w:rPr>
        <w:t>fincas </w:t>
      </w:r>
      <w:r>
        <w:rPr>
          <w:spacing w:val="1"/>
          <w:w w:val="110"/>
        </w:rPr>
        <w:t> </w:t>
      </w:r>
      <w:r>
        <w:rPr>
          <w:w w:val="110"/>
        </w:rPr>
        <w:t>que </w:t>
      </w:r>
      <w:r>
        <w:rPr>
          <w:spacing w:val="1"/>
          <w:w w:val="110"/>
        </w:rPr>
        <w:t> </w:t>
      </w:r>
      <w:r>
        <w:rPr>
          <w:w w:val="110"/>
        </w:rPr>
        <w:t>habían </w:t>
      </w:r>
      <w:r>
        <w:rPr>
          <w:spacing w:val="1"/>
          <w:w w:val="110"/>
        </w:rPr>
        <w:t> </w:t>
      </w:r>
      <w:r>
        <w:rPr>
          <w:w w:val="110"/>
        </w:rPr>
        <w:t>pertenecido </w:t>
      </w:r>
      <w:r>
        <w:rPr>
          <w:spacing w:val="1"/>
          <w:w w:val="110"/>
        </w:rPr>
        <w:t> </w:t>
      </w:r>
      <w:r>
        <w:rPr>
          <w:w w:val="110"/>
        </w:rPr>
        <w:t>a 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-56"/>
          <w:w w:val="110"/>
        </w:rPr>
        <w:t> </w:t>
      </w:r>
      <w:r>
        <w:rPr>
          <w:w w:val="110"/>
        </w:rPr>
        <w:t>comunidad de los jesuitas </w:t>
      </w:r>
      <w:r>
        <w:rPr>
          <w:w w:val="110"/>
          <w:position w:val="5"/>
          <w:sz w:val="13"/>
        </w:rPr>
        <w:t>38</w:t>
      </w:r>
      <w:r>
        <w:rPr>
          <w:w w:val="110"/>
        </w:rPr>
        <w:t>.</w:t>
      </w:r>
      <w:r>
        <w:rPr>
          <w:spacing w:val="1"/>
          <w:w w:val="110"/>
        </w:rPr>
        <w:t> </w:t>
      </w:r>
      <w:r>
        <w:rPr>
          <w:w w:val="110"/>
        </w:rPr>
        <w:t>y uno de sus primeros pasos en el Seminario fue</w:t>
      </w:r>
      <w:r>
        <w:rPr>
          <w:spacing w:val="1"/>
          <w:w w:val="110"/>
        </w:rPr>
        <w:t> </w:t>
      </w:r>
      <w:r>
        <w:rPr>
          <w:w w:val="110"/>
        </w:rPr>
        <w:t>establecer</w:t>
      </w:r>
      <w:r>
        <w:rPr>
          <w:spacing w:val="1"/>
          <w:w w:val="110"/>
        </w:rPr>
        <w:t> </w:t>
      </w:r>
      <w:r>
        <w:rPr>
          <w:w w:val="110"/>
        </w:rPr>
        <w:t>una</w:t>
      </w:r>
      <w:r>
        <w:rPr>
          <w:spacing w:val="1"/>
          <w:w w:val="110"/>
        </w:rPr>
        <w:t> </w:t>
      </w:r>
      <w:r>
        <w:rPr>
          <w:w w:val="110"/>
        </w:rPr>
        <w:t>Cátedra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Latinidad.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1801</w:t>
      </w:r>
      <w:r>
        <w:rPr>
          <w:spacing w:val="1"/>
          <w:w w:val="110"/>
        </w:rPr>
        <w:t> </w:t>
      </w:r>
      <w:r>
        <w:rPr>
          <w:w w:val="110"/>
        </w:rPr>
        <w:t>bajo</w:t>
      </w:r>
      <w:r>
        <w:rPr>
          <w:spacing w:val="1"/>
          <w:w w:val="110"/>
        </w:rPr>
        <w:t> </w:t>
      </w:r>
      <w:r>
        <w:rPr>
          <w:w w:val="110"/>
        </w:rPr>
        <w:t>el  rectorado  del  doctor</w:t>
      </w:r>
      <w:r>
        <w:rPr>
          <w:spacing w:val="1"/>
          <w:w w:val="110"/>
        </w:rPr>
        <w:t> </w:t>
      </w:r>
      <w:r>
        <w:rPr>
          <w:w w:val="110"/>
        </w:rPr>
        <w:t>Santiago</w:t>
      </w:r>
      <w:r>
        <w:rPr>
          <w:spacing w:val="1"/>
          <w:w w:val="110"/>
        </w:rPr>
        <w:t> </w:t>
      </w:r>
      <w:r>
        <w:rPr>
          <w:w w:val="110"/>
        </w:rPr>
        <w:t>Hernández</w:t>
      </w:r>
      <w:r>
        <w:rPr>
          <w:spacing w:val="1"/>
          <w:w w:val="110"/>
        </w:rPr>
        <w:t> </w:t>
      </w:r>
      <w:r>
        <w:rPr>
          <w:w w:val="110"/>
        </w:rPr>
        <w:t>Milanés,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Seminario</w:t>
      </w:r>
      <w:r>
        <w:rPr>
          <w:spacing w:val="1"/>
          <w:w w:val="110"/>
        </w:rPr>
        <w:t> </w:t>
      </w:r>
      <w:r>
        <w:rPr>
          <w:w w:val="110"/>
        </w:rPr>
        <w:t>fue  reorganizado  y  los  estudios  de</w:t>
      </w:r>
      <w:r>
        <w:rPr>
          <w:spacing w:val="1"/>
          <w:w w:val="110"/>
        </w:rPr>
        <w:t> </w:t>
      </w:r>
      <w:r>
        <w:rPr>
          <w:w w:val="110"/>
        </w:rPr>
        <w:t>latín</w:t>
      </w:r>
      <w:r>
        <w:rPr>
          <w:spacing w:val="1"/>
          <w:w w:val="110"/>
        </w:rPr>
        <w:t> </w:t>
      </w:r>
      <w:r>
        <w:rPr>
          <w:w w:val="110"/>
        </w:rPr>
        <w:t>recibieron </w:t>
      </w:r>
      <w:r>
        <w:rPr>
          <w:spacing w:val="1"/>
          <w:w w:val="110"/>
        </w:rPr>
        <w:t> </w:t>
      </w:r>
      <w:r>
        <w:rPr>
          <w:w w:val="110"/>
        </w:rPr>
        <w:t>un </w:t>
      </w:r>
      <w:r>
        <w:rPr>
          <w:spacing w:val="1"/>
          <w:w w:val="110"/>
        </w:rPr>
        <w:t> </w:t>
      </w:r>
      <w:r>
        <w:rPr>
          <w:w w:val="110"/>
        </w:rPr>
        <w:t>fuerte </w:t>
      </w:r>
      <w:r>
        <w:rPr>
          <w:spacing w:val="1"/>
          <w:w w:val="110"/>
        </w:rPr>
        <w:t> </w:t>
      </w:r>
      <w:r>
        <w:rPr>
          <w:w w:val="110"/>
        </w:rPr>
        <w:t>impulso </w:t>
      </w:r>
      <w:r>
        <w:rPr>
          <w:spacing w:val="1"/>
          <w:w w:val="110"/>
        </w:rPr>
        <w:t> </w:t>
      </w:r>
      <w:r>
        <w:rPr>
          <w:w w:val="110"/>
        </w:rPr>
        <w:t>con </w:t>
      </w:r>
      <w:r>
        <w:rPr>
          <w:spacing w:val="1"/>
          <w:w w:val="110"/>
        </w:rPr>
        <w:t> </w:t>
      </w:r>
      <w:r>
        <w:rPr>
          <w:w w:val="110"/>
        </w:rPr>
        <w:t>la </w:t>
      </w:r>
      <w:r>
        <w:rPr>
          <w:spacing w:val="1"/>
          <w:w w:val="110"/>
        </w:rPr>
        <w:t> </w:t>
      </w:r>
      <w:r>
        <w:rPr>
          <w:w w:val="110"/>
        </w:rPr>
        <w:t>creación </w:t>
      </w:r>
      <w:r>
        <w:rPr>
          <w:spacing w:val="1"/>
          <w:w w:val="110"/>
        </w:rPr>
        <w:t> </w:t>
      </w:r>
      <w:r>
        <w:rPr>
          <w:w w:val="110"/>
        </w:rPr>
        <w:t>de </w:t>
      </w:r>
      <w:r>
        <w:rPr>
          <w:spacing w:val="1"/>
          <w:w w:val="110"/>
        </w:rPr>
        <w:t> </w:t>
      </w:r>
      <w:r>
        <w:rPr>
          <w:w w:val="110"/>
        </w:rPr>
        <w:t>dos </w:t>
      </w:r>
      <w:r>
        <w:rPr>
          <w:spacing w:val="1"/>
          <w:w w:val="110"/>
        </w:rPr>
        <w:t> </w:t>
      </w:r>
      <w:r>
        <w:rPr>
          <w:w w:val="110"/>
        </w:rPr>
        <w:t>Cátedras 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Gramática</w:t>
      </w:r>
      <w:r>
        <w:rPr>
          <w:spacing w:val="1"/>
          <w:w w:val="110"/>
        </w:rPr>
        <w:t> </w:t>
      </w:r>
      <w:r>
        <w:rPr>
          <w:w w:val="110"/>
        </w:rPr>
        <w:t>latina.</w:t>
      </w:r>
      <w:r>
        <w:rPr>
          <w:spacing w:val="1"/>
          <w:w w:val="110"/>
        </w:rPr>
        <w:t> </w:t>
      </w:r>
      <w:r>
        <w:rPr>
          <w:w w:val="110"/>
        </w:rPr>
        <w:t>Por  disposición  de  la  Junta  Superior  Gubernativa  de  Mérida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44"/>
          <w:w w:val="110"/>
        </w:rPr>
        <w:t> </w:t>
      </w:r>
      <w:r>
        <w:rPr>
          <w:w w:val="110"/>
        </w:rPr>
        <w:t>21</w:t>
      </w:r>
      <w:r>
        <w:rPr>
          <w:spacing w:val="44"/>
          <w:w w:val="110"/>
        </w:rPr>
        <w:t> </w:t>
      </w:r>
      <w:r>
        <w:rPr>
          <w:w w:val="110"/>
        </w:rPr>
        <w:t>de</w:t>
      </w:r>
      <w:r>
        <w:rPr>
          <w:spacing w:val="44"/>
          <w:w w:val="110"/>
        </w:rPr>
        <w:t> </w:t>
      </w:r>
      <w:r>
        <w:rPr>
          <w:w w:val="110"/>
        </w:rPr>
        <w:t>septiembre</w:t>
      </w:r>
      <w:r>
        <w:rPr>
          <w:spacing w:val="44"/>
          <w:w w:val="110"/>
        </w:rPr>
        <w:t> </w:t>
      </w:r>
      <w:r>
        <w:rPr>
          <w:w w:val="110"/>
        </w:rPr>
        <w:t>de</w:t>
      </w:r>
      <w:r>
        <w:rPr>
          <w:spacing w:val="44"/>
          <w:w w:val="110"/>
        </w:rPr>
        <w:t> </w:t>
      </w:r>
      <w:r>
        <w:rPr>
          <w:w w:val="110"/>
        </w:rPr>
        <w:t>1810</w:t>
      </w:r>
      <w:r>
        <w:rPr>
          <w:spacing w:val="44"/>
          <w:w w:val="110"/>
        </w:rPr>
        <w:t> </w:t>
      </w:r>
      <w:r>
        <w:rPr>
          <w:w w:val="110"/>
        </w:rPr>
        <w:t>el</w:t>
      </w:r>
      <w:r>
        <w:rPr>
          <w:spacing w:val="44"/>
          <w:w w:val="110"/>
        </w:rPr>
        <w:t> </w:t>
      </w:r>
      <w:r>
        <w:rPr>
          <w:w w:val="110"/>
        </w:rPr>
        <w:t>Seminario</w:t>
      </w:r>
      <w:r>
        <w:rPr>
          <w:spacing w:val="44"/>
          <w:w w:val="110"/>
        </w:rPr>
        <w:t> </w:t>
      </w:r>
      <w:r>
        <w:rPr>
          <w:w w:val="110"/>
        </w:rPr>
        <w:t>fue</w:t>
      </w:r>
      <w:r>
        <w:rPr>
          <w:spacing w:val="44"/>
          <w:w w:val="110"/>
        </w:rPr>
        <w:t> </w:t>
      </w:r>
      <w:r>
        <w:rPr>
          <w:w w:val="110"/>
        </w:rPr>
        <w:t>transformado</w:t>
      </w:r>
      <w:r>
        <w:rPr>
          <w:spacing w:val="44"/>
          <w:w w:val="110"/>
        </w:rPr>
        <w:t> </w:t>
      </w:r>
      <w:r>
        <w:rPr>
          <w:w w:val="110"/>
        </w:rPr>
        <w:t>en</w:t>
      </w:r>
      <w:r>
        <w:rPr>
          <w:spacing w:val="44"/>
          <w:w w:val="110"/>
        </w:rPr>
        <w:t> </w:t>
      </w:r>
      <w:r>
        <w:rPr>
          <w:w w:val="110"/>
        </w:rPr>
        <w:t>Universidad</w:t>
      </w:r>
      <w:r>
        <w:rPr>
          <w:spacing w:val="29"/>
          <w:w w:val="110"/>
        </w:rPr>
        <w:t> </w:t>
      </w:r>
      <w:r>
        <w:rPr>
          <w:w w:val="110"/>
          <w:position w:val="5"/>
          <w:sz w:val="13"/>
        </w:rPr>
        <w:t>39</w:t>
      </w:r>
      <w:r>
        <w:rPr>
          <w:w w:val="110"/>
        </w:rPr>
        <w:t>,</w:t>
      </w:r>
      <w:r>
        <w:rPr>
          <w:spacing w:val="-56"/>
          <w:w w:val="110"/>
        </w:rPr>
        <w:t> </w:t>
      </w:r>
      <w:r>
        <w:rPr>
          <w:w w:val="110"/>
        </w:rPr>
        <w:t>con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autorización</w:t>
      </w:r>
      <w:r>
        <w:rPr>
          <w:spacing w:val="1"/>
          <w:w w:val="110"/>
        </w:rPr>
        <w:t> </w:t>
      </w:r>
      <w:r>
        <w:rPr>
          <w:w w:val="110"/>
        </w:rPr>
        <w:t>para</w:t>
      </w:r>
      <w:r>
        <w:rPr>
          <w:spacing w:val="1"/>
          <w:w w:val="110"/>
        </w:rPr>
        <w:t> </w:t>
      </w:r>
      <w:r>
        <w:rPr>
          <w:w w:val="110"/>
        </w:rPr>
        <w:t>otorgar</w:t>
      </w:r>
      <w:r>
        <w:rPr>
          <w:spacing w:val="1"/>
          <w:w w:val="110"/>
        </w:rPr>
        <w:t> </w:t>
      </w:r>
      <w:r>
        <w:rPr>
          <w:w w:val="110"/>
        </w:rPr>
        <w:t>grados</w:t>
      </w:r>
      <w:r>
        <w:rPr>
          <w:spacing w:val="1"/>
          <w:w w:val="110"/>
        </w:rPr>
        <w:t> </w:t>
      </w:r>
      <w:r>
        <w:rPr>
          <w:w w:val="110"/>
        </w:rPr>
        <w:t>mayores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menores</w:t>
      </w:r>
      <w:r>
        <w:rPr>
          <w:spacing w:val="1"/>
          <w:w w:val="110"/>
        </w:rPr>
        <w:t> </w:t>
      </w:r>
      <w:r>
        <w:rPr>
          <w:w w:val="110"/>
        </w:rPr>
        <w:t>en </w:t>
      </w:r>
      <w:r>
        <w:rPr>
          <w:spacing w:val="1"/>
          <w:w w:val="110"/>
        </w:rPr>
        <w:t> </w:t>
      </w:r>
      <w:r>
        <w:rPr>
          <w:w w:val="110"/>
        </w:rPr>
        <w:t>todas </w:t>
      </w:r>
      <w:r>
        <w:rPr>
          <w:spacing w:val="1"/>
          <w:w w:val="110"/>
        </w:rPr>
        <w:t> </w:t>
      </w:r>
      <w:r>
        <w:rPr>
          <w:w w:val="110"/>
        </w:rPr>
        <w:t>las</w:t>
      </w:r>
      <w:r>
        <w:rPr>
          <w:spacing w:val="-56"/>
          <w:w w:val="110"/>
        </w:rPr>
        <w:t> </w:t>
      </w:r>
      <w:r>
        <w:rPr>
          <w:w w:val="110"/>
        </w:rPr>
        <w:t>facultades.</w:t>
      </w:r>
      <w:r>
        <w:rPr>
          <w:spacing w:val="45"/>
          <w:w w:val="110"/>
        </w:rPr>
        <w:t> </w:t>
      </w:r>
      <w:r>
        <w:rPr>
          <w:w w:val="110"/>
        </w:rPr>
        <w:t>Como</w:t>
      </w:r>
      <w:r>
        <w:rPr>
          <w:spacing w:val="45"/>
          <w:w w:val="110"/>
        </w:rPr>
        <w:t> </w:t>
      </w:r>
      <w:r>
        <w:rPr>
          <w:w w:val="110"/>
        </w:rPr>
        <w:t>vemos,</w:t>
      </w:r>
      <w:r>
        <w:rPr>
          <w:spacing w:val="46"/>
          <w:w w:val="110"/>
        </w:rPr>
        <w:t> </w:t>
      </w:r>
      <w:r>
        <w:rPr>
          <w:w w:val="110"/>
        </w:rPr>
        <w:t>la</w:t>
      </w:r>
      <w:r>
        <w:rPr>
          <w:spacing w:val="45"/>
          <w:w w:val="110"/>
        </w:rPr>
        <w:t> </w:t>
      </w:r>
      <w:r>
        <w:rPr>
          <w:w w:val="110"/>
        </w:rPr>
        <w:t>fundación</w:t>
      </w:r>
      <w:r>
        <w:rPr>
          <w:spacing w:val="45"/>
          <w:w w:val="110"/>
        </w:rPr>
        <w:t> </w:t>
      </w:r>
      <w:r>
        <w:rPr>
          <w:w w:val="110"/>
        </w:rPr>
        <w:t>de</w:t>
      </w:r>
      <w:r>
        <w:rPr>
          <w:spacing w:val="46"/>
          <w:w w:val="110"/>
        </w:rPr>
        <w:t> </w:t>
      </w:r>
      <w:r>
        <w:rPr>
          <w:w w:val="110"/>
        </w:rPr>
        <w:t>esta</w:t>
      </w:r>
      <w:r>
        <w:rPr>
          <w:spacing w:val="45"/>
          <w:w w:val="110"/>
        </w:rPr>
        <w:t> </w:t>
      </w:r>
      <w:r>
        <w:rPr>
          <w:w w:val="110"/>
        </w:rPr>
        <w:t>Universidad</w:t>
      </w:r>
      <w:r>
        <w:rPr>
          <w:spacing w:val="45"/>
          <w:w w:val="110"/>
        </w:rPr>
        <w:t> </w:t>
      </w:r>
      <w:r>
        <w:rPr>
          <w:w w:val="110"/>
        </w:rPr>
        <w:t>coincide</w:t>
      </w:r>
      <w:r>
        <w:rPr>
          <w:spacing w:val="46"/>
          <w:w w:val="110"/>
        </w:rPr>
        <w:t> </w:t>
      </w:r>
      <w:r>
        <w:rPr>
          <w:w w:val="110"/>
        </w:rPr>
        <w:t>con</w:t>
      </w:r>
      <w:r>
        <w:rPr>
          <w:spacing w:val="45"/>
          <w:w w:val="110"/>
        </w:rPr>
        <w:t> </w:t>
      </w:r>
      <w:r>
        <w:rPr>
          <w:w w:val="110"/>
        </w:rPr>
        <w:t>el</w:t>
      </w:r>
      <w:r>
        <w:rPr>
          <w:spacing w:val="45"/>
          <w:w w:val="110"/>
        </w:rPr>
        <w:t> </w:t>
      </w:r>
      <w:r>
        <w:rPr>
          <w:w w:val="110"/>
        </w:rPr>
        <w:t>inicio</w:t>
      </w:r>
      <w:r>
        <w:rPr>
          <w:spacing w:val="-55"/>
          <w:w w:val="110"/>
        </w:rPr>
        <w:t> </w:t>
      </w:r>
      <w:r>
        <w:rPr>
          <w:w w:val="110"/>
        </w:rPr>
        <w:t>de</w:t>
      </w:r>
      <w:r>
        <w:rPr>
          <w:spacing w:val="31"/>
          <w:w w:val="110"/>
        </w:rPr>
        <w:t> </w:t>
      </w:r>
      <w:r>
        <w:rPr>
          <w:w w:val="110"/>
        </w:rPr>
        <w:t>la</w:t>
      </w:r>
      <w:r>
        <w:rPr>
          <w:spacing w:val="32"/>
          <w:w w:val="110"/>
        </w:rPr>
        <w:t> </w:t>
      </w:r>
      <w:r>
        <w:rPr>
          <w:w w:val="110"/>
        </w:rPr>
        <w:t>era</w:t>
      </w:r>
      <w:r>
        <w:rPr>
          <w:spacing w:val="31"/>
          <w:w w:val="110"/>
        </w:rPr>
        <w:t> </w:t>
      </w:r>
      <w:r>
        <w:rPr>
          <w:w w:val="110"/>
        </w:rPr>
        <w:t>republicana</w:t>
      </w:r>
      <w:r>
        <w:rPr>
          <w:spacing w:val="32"/>
          <w:w w:val="110"/>
        </w:rPr>
        <w:t> </w:t>
      </w:r>
      <w:r>
        <w:rPr>
          <w:w w:val="110"/>
        </w:rPr>
        <w:t>y</w:t>
      </w:r>
      <w:r>
        <w:rPr>
          <w:spacing w:val="32"/>
          <w:w w:val="110"/>
        </w:rPr>
        <w:t> </w:t>
      </w:r>
      <w:r>
        <w:rPr>
          <w:w w:val="110"/>
        </w:rPr>
        <w:t>trataremos</w:t>
      </w:r>
      <w:r>
        <w:rPr>
          <w:spacing w:val="31"/>
          <w:w w:val="110"/>
        </w:rPr>
        <w:t> </w:t>
      </w:r>
      <w:r>
        <w:rPr>
          <w:w w:val="110"/>
        </w:rPr>
        <w:t>más</w:t>
      </w:r>
      <w:r>
        <w:rPr>
          <w:spacing w:val="32"/>
          <w:w w:val="110"/>
        </w:rPr>
        <w:t> </w:t>
      </w:r>
      <w:r>
        <w:rPr>
          <w:w w:val="110"/>
        </w:rPr>
        <w:t>adelante</w:t>
      </w:r>
      <w:r>
        <w:rPr>
          <w:spacing w:val="32"/>
          <w:w w:val="110"/>
        </w:rPr>
        <w:t> </w:t>
      </w:r>
      <w:r>
        <w:rPr>
          <w:w w:val="110"/>
        </w:rPr>
        <w:t>lo</w:t>
      </w:r>
      <w:r>
        <w:rPr>
          <w:spacing w:val="31"/>
          <w:w w:val="110"/>
        </w:rPr>
        <w:t> </w:t>
      </w:r>
      <w:r>
        <w:rPr>
          <w:w w:val="110"/>
        </w:rPr>
        <w:t>concerniente</w:t>
      </w:r>
      <w:r>
        <w:rPr>
          <w:spacing w:val="32"/>
          <w:w w:val="110"/>
        </w:rPr>
        <w:t> </w:t>
      </w:r>
      <w:r>
        <w:rPr>
          <w:w w:val="110"/>
        </w:rPr>
        <w:t>a</w:t>
      </w:r>
      <w:r>
        <w:rPr>
          <w:spacing w:val="32"/>
          <w:w w:val="110"/>
        </w:rPr>
        <w:t> </w:t>
      </w:r>
      <w:r>
        <w:rPr>
          <w:w w:val="110"/>
        </w:rPr>
        <w:t>este</w:t>
      </w:r>
      <w:r>
        <w:rPr>
          <w:spacing w:val="31"/>
          <w:w w:val="110"/>
        </w:rPr>
        <w:t> </w:t>
      </w:r>
      <w:r>
        <w:rPr>
          <w:w w:val="110"/>
        </w:rPr>
        <w:t>período.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Heading1"/>
        <w:numPr>
          <w:ilvl w:val="0"/>
          <w:numId w:val="3"/>
        </w:numPr>
        <w:tabs>
          <w:tab w:pos="655" w:val="left" w:leader="none"/>
        </w:tabs>
        <w:spacing w:line="362" w:lineRule="auto" w:before="173" w:after="0"/>
        <w:ind w:left="213" w:right="218" w:firstLine="0"/>
        <w:jc w:val="both"/>
      </w:pPr>
      <w:r>
        <w:rPr>
          <w:w w:val="115"/>
        </w:rPr>
        <w:t>Período</w:t>
      </w:r>
      <w:r>
        <w:rPr>
          <w:spacing w:val="1"/>
          <w:w w:val="115"/>
        </w:rPr>
        <w:t> </w:t>
      </w:r>
      <w:r>
        <w:rPr>
          <w:w w:val="115"/>
        </w:rPr>
        <w:t>Republicano:</w:t>
      </w:r>
      <w:r>
        <w:rPr>
          <w:spacing w:val="1"/>
          <w:w w:val="115"/>
        </w:rPr>
        <w:t> </w:t>
      </w:r>
      <w:r>
        <w:rPr>
          <w:w w:val="115"/>
        </w:rPr>
        <w:t>enseñanza</w:t>
      </w:r>
      <w:r>
        <w:rPr>
          <w:spacing w:val="1"/>
          <w:w w:val="115"/>
        </w:rPr>
        <w:t> </w:t>
      </w:r>
      <w:r>
        <w:rPr>
          <w:w w:val="115"/>
        </w:rPr>
        <w:t>universitaria.</w:t>
      </w:r>
      <w:r>
        <w:rPr>
          <w:spacing w:val="1"/>
          <w:w w:val="115"/>
        </w:rPr>
        <w:t> </w:t>
      </w:r>
      <w:r>
        <w:rPr>
          <w:w w:val="115"/>
        </w:rPr>
        <w:t>Universidad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Caracas</w:t>
      </w:r>
    </w:p>
    <w:p>
      <w:pPr>
        <w:pStyle w:val="BodyText"/>
        <w:spacing w:line="360" w:lineRule="auto" w:before="194"/>
        <w:ind w:left="213" w:right="220"/>
        <w:jc w:val="both"/>
      </w:pPr>
      <w:r>
        <w:rPr>
          <w:w w:val="110"/>
        </w:rPr>
        <w:t>Coincidía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primer</w:t>
      </w:r>
      <w:r>
        <w:rPr>
          <w:spacing w:val="1"/>
          <w:w w:val="110"/>
        </w:rPr>
        <w:t> </w:t>
      </w:r>
      <w:r>
        <w:rPr>
          <w:w w:val="110"/>
        </w:rPr>
        <w:t>centenario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Universidad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Caracas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1825</w:t>
      </w:r>
      <w:r>
        <w:rPr>
          <w:spacing w:val="1"/>
          <w:w w:val="110"/>
        </w:rPr>
        <w:t> </w:t>
      </w:r>
      <w:r>
        <w:rPr>
          <w:w w:val="110"/>
        </w:rPr>
        <w:t>con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primeros pasos de la Universidad republicana. bajo el rectorado de José Nicolás</w:t>
      </w:r>
      <w:r>
        <w:rPr>
          <w:spacing w:val="1"/>
          <w:w w:val="110"/>
        </w:rPr>
        <w:t> </w:t>
      </w:r>
      <w:r>
        <w:rPr>
          <w:w w:val="110"/>
        </w:rPr>
        <w:t>Díaz</w:t>
      </w:r>
      <w:r>
        <w:rPr>
          <w:spacing w:val="1"/>
          <w:w w:val="110"/>
        </w:rPr>
        <w:t> </w:t>
      </w:r>
      <w:r>
        <w:rPr>
          <w:w w:val="110"/>
        </w:rPr>
        <w:t>se</w:t>
      </w:r>
      <w:r>
        <w:rPr>
          <w:spacing w:val="1"/>
          <w:w w:val="110"/>
        </w:rPr>
        <w:t> </w:t>
      </w:r>
      <w:r>
        <w:rPr>
          <w:w w:val="110"/>
        </w:rPr>
        <w:t>comenzaron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producir</w:t>
      </w:r>
      <w:r>
        <w:rPr>
          <w:spacing w:val="1"/>
          <w:w w:val="110"/>
        </w:rPr>
        <w:t> </w:t>
      </w:r>
      <w:r>
        <w:rPr>
          <w:w w:val="110"/>
        </w:rPr>
        <w:t>algunos</w:t>
      </w:r>
      <w:r>
        <w:rPr>
          <w:spacing w:val="1"/>
          <w:w w:val="110"/>
        </w:rPr>
        <w:t> </w:t>
      </w:r>
      <w:r>
        <w:rPr>
          <w:w w:val="110"/>
        </w:rPr>
        <w:t>cambios.</w:t>
      </w:r>
      <w:r>
        <w:rPr>
          <w:spacing w:val="1"/>
          <w:w w:val="110"/>
        </w:rPr>
        <w:t> </w:t>
      </w:r>
      <w:r>
        <w:rPr>
          <w:w w:val="110"/>
        </w:rPr>
        <w:t>Entre</w:t>
      </w:r>
      <w:r>
        <w:rPr>
          <w:spacing w:val="1"/>
          <w:w w:val="110"/>
        </w:rPr>
        <w:t> </w:t>
      </w:r>
      <w:r>
        <w:rPr>
          <w:w w:val="110"/>
        </w:rPr>
        <w:t>ellos,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Claustro</w:t>
      </w:r>
      <w:r>
        <w:rPr>
          <w:spacing w:val="1"/>
          <w:w w:val="110"/>
        </w:rPr>
        <w:t> </w:t>
      </w:r>
      <w:r>
        <w:rPr>
          <w:w w:val="110"/>
        </w:rPr>
        <w:t>celebrado</w:t>
      </w:r>
      <w:r>
        <w:rPr>
          <w:spacing w:val="43"/>
          <w:w w:val="110"/>
        </w:rPr>
        <w:t> </w:t>
      </w:r>
      <w:r>
        <w:rPr>
          <w:w w:val="110"/>
        </w:rPr>
        <w:t>el</w:t>
      </w:r>
      <w:r>
        <w:rPr>
          <w:spacing w:val="43"/>
          <w:w w:val="110"/>
        </w:rPr>
        <w:t> </w:t>
      </w:r>
      <w:r>
        <w:rPr>
          <w:w w:val="110"/>
        </w:rPr>
        <w:t>12</w:t>
      </w:r>
      <w:r>
        <w:rPr>
          <w:spacing w:val="44"/>
          <w:w w:val="110"/>
        </w:rPr>
        <w:t> </w:t>
      </w:r>
      <w:r>
        <w:rPr>
          <w:w w:val="110"/>
        </w:rPr>
        <w:t>de</w:t>
      </w:r>
      <w:r>
        <w:rPr>
          <w:spacing w:val="43"/>
          <w:w w:val="110"/>
        </w:rPr>
        <w:t> </w:t>
      </w:r>
      <w:r>
        <w:rPr>
          <w:w w:val="110"/>
        </w:rPr>
        <w:t>julio</w:t>
      </w:r>
      <w:r>
        <w:rPr>
          <w:spacing w:val="44"/>
          <w:w w:val="110"/>
        </w:rPr>
        <w:t> </w:t>
      </w:r>
      <w:r>
        <w:rPr>
          <w:w w:val="110"/>
        </w:rPr>
        <w:t>de</w:t>
      </w:r>
      <w:r>
        <w:rPr>
          <w:spacing w:val="43"/>
          <w:w w:val="110"/>
        </w:rPr>
        <w:t> </w:t>
      </w:r>
      <w:r>
        <w:rPr>
          <w:w w:val="110"/>
        </w:rPr>
        <w:t>1825</w:t>
      </w:r>
      <w:r>
        <w:rPr>
          <w:spacing w:val="43"/>
          <w:w w:val="110"/>
        </w:rPr>
        <w:t> </w:t>
      </w:r>
      <w:r>
        <w:rPr>
          <w:w w:val="110"/>
        </w:rPr>
        <w:t>se</w:t>
      </w:r>
      <w:r>
        <w:rPr>
          <w:spacing w:val="44"/>
          <w:w w:val="110"/>
        </w:rPr>
        <w:t> </w:t>
      </w:r>
      <w:r>
        <w:rPr>
          <w:w w:val="110"/>
        </w:rPr>
        <w:t>suprimió</w:t>
      </w:r>
      <w:r>
        <w:rPr>
          <w:spacing w:val="43"/>
          <w:w w:val="110"/>
        </w:rPr>
        <w:t> </w:t>
      </w:r>
      <w:r>
        <w:rPr>
          <w:w w:val="110"/>
        </w:rPr>
        <w:t>la</w:t>
      </w:r>
      <w:r>
        <w:rPr>
          <w:spacing w:val="44"/>
          <w:w w:val="110"/>
        </w:rPr>
        <w:t> </w:t>
      </w:r>
      <w:r>
        <w:rPr>
          <w:w w:val="110"/>
        </w:rPr>
        <w:t>obligatoriedad</w:t>
      </w:r>
      <w:r>
        <w:rPr>
          <w:spacing w:val="43"/>
          <w:w w:val="110"/>
        </w:rPr>
        <w:t> </w:t>
      </w:r>
      <w:r>
        <w:rPr>
          <w:w w:val="110"/>
        </w:rPr>
        <w:t>del</w:t>
      </w:r>
      <w:r>
        <w:rPr>
          <w:spacing w:val="43"/>
          <w:w w:val="110"/>
        </w:rPr>
        <w:t> </w:t>
      </w:r>
      <w:r>
        <w:rPr>
          <w:w w:val="110"/>
        </w:rPr>
        <w:t>uso</w:t>
      </w:r>
      <w:r>
        <w:rPr>
          <w:spacing w:val="44"/>
          <w:w w:val="110"/>
        </w:rPr>
        <w:t> </w:t>
      </w:r>
      <w:r>
        <w:rPr>
          <w:w w:val="110"/>
        </w:rPr>
        <w:t>del</w:t>
      </w:r>
      <w:r>
        <w:rPr>
          <w:spacing w:val="43"/>
          <w:w w:val="110"/>
        </w:rPr>
        <w:t> </w:t>
      </w:r>
      <w:r>
        <w:rPr>
          <w:w w:val="110"/>
        </w:rPr>
        <w:t>latín</w:t>
      </w:r>
      <w:r>
        <w:rPr>
          <w:spacing w:val="-56"/>
          <w:w w:val="110"/>
        </w:rPr>
        <w:t> </w:t>
      </w:r>
      <w:r>
        <w:rPr>
          <w:w w:val="110"/>
        </w:rPr>
        <w:t>en </w:t>
      </w:r>
      <w:r>
        <w:rPr>
          <w:spacing w:val="1"/>
          <w:w w:val="110"/>
        </w:rPr>
        <w:t> </w:t>
      </w:r>
      <w:r>
        <w:rPr>
          <w:w w:val="110"/>
        </w:rPr>
        <w:t>las </w:t>
      </w:r>
      <w:r>
        <w:rPr>
          <w:spacing w:val="1"/>
          <w:w w:val="110"/>
        </w:rPr>
        <w:t> </w:t>
      </w:r>
      <w:r>
        <w:rPr>
          <w:w w:val="110"/>
        </w:rPr>
        <w:t>clases </w:t>
      </w:r>
      <w:r>
        <w:rPr>
          <w:spacing w:val="1"/>
          <w:w w:val="110"/>
        </w:rPr>
        <w:t> </w:t>
      </w:r>
      <w:r>
        <w:rPr>
          <w:w w:val="110"/>
        </w:rPr>
        <w:t>de </w:t>
      </w:r>
      <w:r>
        <w:rPr>
          <w:spacing w:val="1"/>
          <w:w w:val="110"/>
        </w:rPr>
        <w:t> </w:t>
      </w:r>
      <w:r>
        <w:rPr>
          <w:w w:val="110"/>
        </w:rPr>
        <w:t>Filosofía, </w:t>
      </w:r>
      <w:r>
        <w:rPr>
          <w:spacing w:val="1"/>
          <w:w w:val="110"/>
        </w:rPr>
        <w:t> </w:t>
      </w:r>
      <w:r>
        <w:rPr>
          <w:w w:val="110"/>
        </w:rPr>
        <w:t>aun </w:t>
      </w:r>
      <w:r>
        <w:rPr>
          <w:spacing w:val="1"/>
          <w:w w:val="110"/>
        </w:rPr>
        <w:t> </w:t>
      </w:r>
      <w:r>
        <w:rPr>
          <w:w w:val="110"/>
        </w:rPr>
        <w:t>cuando </w:t>
      </w:r>
      <w:r>
        <w:rPr>
          <w:spacing w:val="1"/>
          <w:w w:val="110"/>
        </w:rPr>
        <w:t> </w:t>
      </w:r>
      <w:r>
        <w:rPr>
          <w:w w:val="110"/>
        </w:rPr>
        <w:t>se </w:t>
      </w:r>
      <w:r>
        <w:rPr>
          <w:spacing w:val="1"/>
          <w:w w:val="110"/>
        </w:rPr>
        <w:t> </w:t>
      </w:r>
      <w:r>
        <w:rPr>
          <w:w w:val="110"/>
        </w:rPr>
        <w:t>mantenía </w:t>
      </w:r>
      <w:r>
        <w:rPr>
          <w:spacing w:val="1"/>
          <w:w w:val="110"/>
        </w:rPr>
        <w:t> </w:t>
      </w:r>
      <w:r>
        <w:rPr>
          <w:w w:val="110"/>
        </w:rPr>
        <w:t>en </w:t>
      </w:r>
      <w:r>
        <w:rPr>
          <w:spacing w:val="1"/>
          <w:w w:val="110"/>
        </w:rPr>
        <w:t> </w:t>
      </w:r>
      <w:r>
        <w:rPr>
          <w:w w:val="110"/>
        </w:rPr>
        <w:t>las  </w:t>
      </w:r>
      <w:r>
        <w:rPr>
          <w:spacing w:val="1"/>
          <w:w w:val="110"/>
        </w:rPr>
        <w:t> </w:t>
      </w:r>
      <w:r>
        <w:rPr>
          <w:w w:val="110"/>
        </w:rPr>
        <w:t>Ciencias</w:t>
      </w:r>
      <w:r>
        <w:rPr>
          <w:spacing w:val="1"/>
          <w:w w:val="110"/>
        </w:rPr>
        <w:t> </w:t>
      </w:r>
      <w:r>
        <w:rPr>
          <w:w w:val="110"/>
        </w:rPr>
        <w:t>Eclesiásticas.</w:t>
      </w:r>
      <w:r>
        <w:rPr>
          <w:spacing w:val="56"/>
          <w:w w:val="110"/>
        </w:rPr>
        <w:t> </w:t>
      </w:r>
      <w:r>
        <w:rPr>
          <w:w w:val="110"/>
        </w:rPr>
        <w:t>En</w:t>
      </w:r>
      <w:r>
        <w:rPr>
          <w:spacing w:val="56"/>
          <w:w w:val="110"/>
        </w:rPr>
        <w:t> </w:t>
      </w:r>
      <w:r>
        <w:rPr>
          <w:w w:val="110"/>
        </w:rPr>
        <w:t>el</w:t>
      </w:r>
      <w:r>
        <w:rPr>
          <w:spacing w:val="57"/>
          <w:w w:val="110"/>
        </w:rPr>
        <w:t> </w:t>
      </w:r>
      <w:r>
        <w:rPr>
          <w:w w:val="110"/>
        </w:rPr>
        <w:t>decreto</w:t>
      </w:r>
      <w:r>
        <w:rPr>
          <w:spacing w:val="56"/>
          <w:w w:val="110"/>
        </w:rPr>
        <w:t> </w:t>
      </w:r>
      <w:r>
        <w:rPr>
          <w:w w:val="110"/>
        </w:rPr>
        <w:t>dado</w:t>
      </w:r>
      <w:r>
        <w:rPr>
          <w:spacing w:val="57"/>
          <w:w w:val="110"/>
        </w:rPr>
        <w:t> </w:t>
      </w:r>
      <w:r>
        <w:rPr>
          <w:w w:val="110"/>
        </w:rPr>
        <w:t>por</w:t>
      </w:r>
      <w:r>
        <w:rPr>
          <w:spacing w:val="56"/>
          <w:w w:val="110"/>
        </w:rPr>
        <w:t> </w:t>
      </w:r>
      <w:r>
        <w:rPr>
          <w:w w:val="110"/>
        </w:rPr>
        <w:t>el</w:t>
      </w:r>
      <w:r>
        <w:rPr>
          <w:spacing w:val="56"/>
          <w:w w:val="110"/>
        </w:rPr>
        <w:t> </w:t>
      </w:r>
      <w:r>
        <w:rPr>
          <w:w w:val="110"/>
        </w:rPr>
        <w:t>libertador</w:t>
      </w:r>
      <w:r>
        <w:rPr>
          <w:spacing w:val="57"/>
          <w:w w:val="110"/>
        </w:rPr>
        <w:t> </w:t>
      </w:r>
      <w:r>
        <w:rPr>
          <w:w w:val="110"/>
        </w:rPr>
        <w:t>Simón</w:t>
      </w:r>
      <w:r>
        <w:rPr>
          <w:spacing w:val="56"/>
          <w:w w:val="110"/>
        </w:rPr>
        <w:t> </w:t>
      </w:r>
      <w:r>
        <w:rPr>
          <w:w w:val="110"/>
        </w:rPr>
        <w:t>Bolívar</w:t>
      </w:r>
      <w:r>
        <w:rPr>
          <w:spacing w:val="57"/>
          <w:w w:val="110"/>
        </w:rPr>
        <w:t> </w:t>
      </w:r>
      <w:r>
        <w:rPr>
          <w:w w:val="110"/>
        </w:rPr>
        <w:t>en</w:t>
      </w:r>
      <w:r>
        <w:rPr>
          <w:spacing w:val="56"/>
          <w:w w:val="110"/>
        </w:rPr>
        <w:t> </w:t>
      </w:r>
      <w:r>
        <w:rPr>
          <w:w w:val="110"/>
        </w:rPr>
        <w:t>Caracas</w:t>
      </w:r>
      <w:r>
        <w:rPr>
          <w:spacing w:val="57"/>
          <w:w w:val="110"/>
        </w:rPr>
        <w:t> </w:t>
      </w:r>
      <w:r>
        <w:rPr>
          <w:w w:val="110"/>
        </w:rPr>
        <w:t>el</w:t>
      </w:r>
    </w:p>
    <w:p>
      <w:pPr>
        <w:pStyle w:val="BodyText"/>
        <w:spacing w:before="6"/>
        <w:ind w:left="213"/>
        <w:jc w:val="both"/>
      </w:pPr>
      <w:r>
        <w:rPr>
          <w:w w:val="110"/>
        </w:rPr>
        <w:t>24 </w:t>
      </w:r>
      <w:r>
        <w:rPr>
          <w:spacing w:val="46"/>
          <w:w w:val="110"/>
        </w:rPr>
        <w:t> </w:t>
      </w:r>
      <w:r>
        <w:rPr>
          <w:w w:val="110"/>
        </w:rPr>
        <w:t>de </w:t>
      </w:r>
      <w:r>
        <w:rPr>
          <w:spacing w:val="46"/>
          <w:w w:val="110"/>
        </w:rPr>
        <w:t> </w:t>
      </w:r>
      <w:r>
        <w:rPr>
          <w:w w:val="110"/>
        </w:rPr>
        <w:t>junio </w:t>
      </w:r>
      <w:r>
        <w:rPr>
          <w:spacing w:val="47"/>
          <w:w w:val="110"/>
        </w:rPr>
        <w:t> </w:t>
      </w:r>
      <w:r>
        <w:rPr>
          <w:w w:val="110"/>
        </w:rPr>
        <w:t>de </w:t>
      </w:r>
      <w:r>
        <w:rPr>
          <w:spacing w:val="46"/>
          <w:w w:val="110"/>
        </w:rPr>
        <w:t> </w:t>
      </w:r>
      <w:r>
        <w:rPr>
          <w:w w:val="110"/>
        </w:rPr>
        <w:t>1827, </w:t>
      </w:r>
      <w:r>
        <w:rPr>
          <w:spacing w:val="46"/>
          <w:w w:val="110"/>
        </w:rPr>
        <w:t> </w:t>
      </w:r>
      <w:r>
        <w:rPr>
          <w:w w:val="110"/>
        </w:rPr>
        <w:t>por </w:t>
      </w:r>
      <w:r>
        <w:rPr>
          <w:spacing w:val="46"/>
          <w:w w:val="110"/>
        </w:rPr>
        <w:t> </w:t>
      </w:r>
      <w:r>
        <w:rPr>
          <w:w w:val="110"/>
        </w:rPr>
        <w:t>medio </w:t>
      </w:r>
      <w:r>
        <w:rPr>
          <w:spacing w:val="47"/>
          <w:w w:val="110"/>
        </w:rPr>
        <w:t> </w:t>
      </w:r>
      <w:r>
        <w:rPr>
          <w:w w:val="110"/>
        </w:rPr>
        <w:t>del </w:t>
      </w:r>
      <w:r>
        <w:rPr>
          <w:spacing w:val="46"/>
          <w:w w:val="110"/>
        </w:rPr>
        <w:t> </w:t>
      </w:r>
      <w:r>
        <w:rPr>
          <w:w w:val="110"/>
        </w:rPr>
        <w:t>cual </w:t>
      </w:r>
      <w:r>
        <w:rPr>
          <w:spacing w:val="46"/>
          <w:w w:val="110"/>
        </w:rPr>
        <w:t> </w:t>
      </w:r>
      <w:r>
        <w:rPr>
          <w:w w:val="110"/>
        </w:rPr>
        <w:t>se </w:t>
      </w:r>
      <w:r>
        <w:rPr>
          <w:spacing w:val="47"/>
          <w:w w:val="110"/>
        </w:rPr>
        <w:t> </w:t>
      </w:r>
      <w:r>
        <w:rPr>
          <w:w w:val="110"/>
        </w:rPr>
        <w:t>reorganiza </w:t>
      </w:r>
      <w:r>
        <w:rPr>
          <w:spacing w:val="47"/>
          <w:w w:val="110"/>
        </w:rPr>
        <w:t> </w:t>
      </w:r>
      <w:r>
        <w:rPr>
          <w:w w:val="110"/>
        </w:rPr>
        <w:t>la </w:t>
      </w:r>
      <w:r>
        <w:rPr>
          <w:spacing w:val="47"/>
          <w:w w:val="110"/>
        </w:rPr>
        <w:t> </w:t>
      </w:r>
      <w:r>
        <w:rPr>
          <w:w w:val="110"/>
        </w:rPr>
        <w:t>Universidad </w:t>
      </w:r>
      <w:r>
        <w:rPr>
          <w:spacing w:val="46"/>
          <w:w w:val="110"/>
        </w:rPr>
        <w:t> </w:t>
      </w:r>
      <w:r>
        <w:rPr>
          <w:w w:val="110"/>
        </w:rPr>
        <w:t>de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8"/>
        </w:rPr>
      </w:pPr>
      <w:r>
        <w:rPr/>
        <w:pict>
          <v:rect style="position:absolute;margin-left:70.694199pt;margin-top:18.80171pt;width:144pt;height:.48pt;mso-position-horizontal-relative:page;mso-position-vertical-relative:paragraph;z-index:-1572249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86"/>
        <w:ind w:left="213" w:right="208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37</w:t>
      </w:r>
      <w:r>
        <w:rPr>
          <w:rFonts w:ascii="Times New Roman" w:hAnsi="Times New Roman"/>
          <w:spacing w:val="1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Sobre</w:t>
      </w:r>
      <w:r>
        <w:rPr>
          <w:rFonts w:ascii="Times New Roman" w:hAnsi="Times New Roman"/>
          <w:spacing w:val="1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1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vida</w:t>
      </w:r>
      <w:r>
        <w:rPr>
          <w:rFonts w:ascii="Times New Roman" w:hAnsi="Times New Roman"/>
          <w:spacing w:val="1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1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fray</w:t>
      </w:r>
      <w:r>
        <w:rPr>
          <w:rFonts w:ascii="Times New Roman" w:hAnsi="Times New Roman"/>
          <w:spacing w:val="1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Juan</w:t>
      </w:r>
      <w:r>
        <w:rPr>
          <w:rFonts w:ascii="Times New Roman" w:hAnsi="Times New Roman"/>
          <w:spacing w:val="1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Ramos</w:t>
      </w:r>
      <w:r>
        <w:rPr>
          <w:rFonts w:ascii="Times New Roman" w:hAnsi="Times New Roman"/>
          <w:spacing w:val="1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1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Lora,</w:t>
      </w:r>
      <w:r>
        <w:rPr>
          <w:rFonts w:ascii="Times New Roman" w:hAnsi="Times New Roman"/>
          <w:spacing w:val="1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cf.</w:t>
      </w:r>
      <w:r>
        <w:rPr>
          <w:rFonts w:ascii="Times New Roman" w:hAnsi="Times New Roman"/>
          <w:spacing w:val="1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Baltasar</w:t>
      </w:r>
      <w:r>
        <w:rPr>
          <w:rFonts w:ascii="Times New Roman" w:hAnsi="Times New Roman"/>
          <w:spacing w:val="1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E.</w:t>
      </w:r>
      <w:r>
        <w:rPr>
          <w:rFonts w:ascii="Times New Roman" w:hAnsi="Times New Roman"/>
          <w:spacing w:val="1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Porras</w:t>
      </w:r>
      <w:r>
        <w:rPr>
          <w:rFonts w:ascii="Times New Roman" w:hAnsi="Times New Roman"/>
          <w:spacing w:val="1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Cardozo:</w:t>
      </w:r>
      <w:r>
        <w:rPr>
          <w:rFonts w:ascii="Times New Roman" w:hAnsi="Times New Roman"/>
          <w:spacing w:val="13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El</w:t>
      </w:r>
      <w:r>
        <w:rPr>
          <w:rFonts w:ascii="Times New Roman" w:hAnsi="Times New Roman"/>
          <w:i/>
          <w:spacing w:val="14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ciclo</w:t>
      </w:r>
      <w:r>
        <w:rPr>
          <w:rFonts w:ascii="Times New Roman" w:hAnsi="Times New Roman"/>
          <w:i/>
          <w:spacing w:val="13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vital</w:t>
      </w:r>
      <w:r>
        <w:rPr>
          <w:rFonts w:ascii="Times New Roman" w:hAnsi="Times New Roman"/>
          <w:i/>
          <w:spacing w:val="14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de</w:t>
      </w:r>
      <w:r>
        <w:rPr>
          <w:rFonts w:ascii="Times New Roman" w:hAnsi="Times New Roman"/>
          <w:i/>
          <w:spacing w:val="13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fray</w:t>
      </w:r>
      <w:r>
        <w:rPr>
          <w:rFonts w:ascii="Times New Roman" w:hAnsi="Times New Roman"/>
          <w:i/>
          <w:spacing w:val="14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Juan</w:t>
      </w:r>
      <w:r>
        <w:rPr>
          <w:rFonts w:ascii="Times New Roman" w:hAnsi="Times New Roman"/>
          <w:i/>
          <w:spacing w:val="13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Ramos</w:t>
      </w:r>
      <w:r>
        <w:rPr>
          <w:rFonts w:ascii="Times New Roman" w:hAnsi="Times New Roman"/>
          <w:i/>
          <w:spacing w:val="14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de</w:t>
      </w:r>
      <w:r>
        <w:rPr>
          <w:rFonts w:ascii="Times New Roman" w:hAnsi="Times New Roman"/>
          <w:i/>
          <w:spacing w:val="-47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Lora,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Mérida,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Universidad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Los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Andes,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Ediciones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del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Rectorado,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1992.</w:t>
      </w:r>
    </w:p>
    <w:p>
      <w:pPr>
        <w:spacing w:before="1"/>
        <w:ind w:left="213" w:right="208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38</w:t>
      </w:r>
      <w:r>
        <w:rPr>
          <w:rFonts w:ascii="Times New Roman" w:hAnsi="Times New Roman"/>
          <w:spacing w:val="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Antonio Ramón Silva: "El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Seminario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y la Universidad de San Buenaventura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 Mérida",</w:t>
      </w:r>
      <w:r>
        <w:rPr>
          <w:rFonts w:ascii="Times New Roman" w:hAnsi="Times New Roman"/>
          <w:spacing w:val="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Anales de la Universidad</w:t>
      </w:r>
      <w:r>
        <w:rPr>
          <w:rFonts w:ascii="Times New Roman" w:hAnsi="Times New Roman"/>
          <w:i/>
          <w:spacing w:val="-47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Central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de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Venezuela,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tomo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16"/>
          <w:vertAlign w:val="baseline"/>
        </w:rPr>
        <w:t>XXIV</w:t>
      </w:r>
      <w:r>
        <w:rPr>
          <w:rFonts w:ascii="Times New Roman" w:hAnsi="Times New Roman"/>
          <w:sz w:val="20"/>
          <w:vertAlign w:val="baseline"/>
        </w:rPr>
        <w:t>,</w:t>
      </w:r>
      <w:r>
        <w:rPr>
          <w:rFonts w:ascii="Times New Roman" w:hAnsi="Times New Roman"/>
          <w:spacing w:val="-1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núm.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16"/>
          <w:vertAlign w:val="baseline"/>
        </w:rPr>
        <w:t>I</w:t>
      </w:r>
      <w:r>
        <w:rPr>
          <w:rFonts w:ascii="Times New Roman" w:hAnsi="Times New Roman"/>
          <w:sz w:val="20"/>
          <w:vertAlign w:val="baseline"/>
        </w:rPr>
        <w:t>,</w:t>
      </w:r>
      <w:r>
        <w:rPr>
          <w:rFonts w:ascii="Times New Roman" w:hAnsi="Times New Roman"/>
          <w:spacing w:val="-1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1935,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pp.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16"/>
          <w:vertAlign w:val="baseline"/>
        </w:rPr>
        <w:t>XIX</w:t>
      </w:r>
      <w:r>
        <w:rPr>
          <w:rFonts w:ascii="Times New Roman" w:hAnsi="Times New Roman"/>
          <w:sz w:val="20"/>
          <w:vertAlign w:val="baseline"/>
        </w:rPr>
        <w:t>-</w:t>
      </w:r>
      <w:r>
        <w:rPr>
          <w:rFonts w:ascii="Times New Roman" w:hAnsi="Times New Roman"/>
          <w:sz w:val="16"/>
          <w:vertAlign w:val="baseline"/>
        </w:rPr>
        <w:t>XXX</w:t>
      </w:r>
      <w:r>
        <w:rPr>
          <w:rFonts w:ascii="Times New Roman" w:hAnsi="Times New Roman"/>
          <w:sz w:val="20"/>
          <w:vertAlign w:val="baseline"/>
        </w:rPr>
        <w:t>.</w:t>
      </w:r>
    </w:p>
    <w:p>
      <w:pPr>
        <w:spacing w:before="1"/>
        <w:ind w:left="213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39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Rodríguez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Cruz,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M.,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op.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cit.,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tomo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16"/>
          <w:vertAlign w:val="baseline"/>
        </w:rPr>
        <w:t>II</w:t>
      </w:r>
      <w:r>
        <w:rPr>
          <w:rFonts w:ascii="Times New Roman" w:hAnsi="Times New Roman"/>
          <w:sz w:val="20"/>
          <w:vertAlign w:val="baseline"/>
        </w:rPr>
        <w:t>,</w:t>
      </w:r>
      <w:r>
        <w:rPr>
          <w:rFonts w:ascii="Times New Roman" w:hAnsi="Times New Roman"/>
          <w:spacing w:val="-1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191.</w:t>
      </w:r>
    </w:p>
    <w:p>
      <w:pPr>
        <w:spacing w:after="0"/>
        <w:jc w:val="left"/>
        <w:rPr>
          <w:rFonts w:ascii="Times New Roman" w:hAnsi="Times New Roman"/>
          <w:sz w:val="20"/>
        </w:rPr>
        <w:sectPr>
          <w:pgSz w:w="12240" w:h="15840"/>
          <w:pgMar w:header="731" w:footer="1352" w:top="1080" w:bottom="1540" w:left="1200" w:right="1200"/>
        </w:sectPr>
      </w:pPr>
    </w:p>
    <w:p>
      <w:pPr>
        <w:pStyle w:val="BodyText"/>
        <w:spacing w:line="381" w:lineRule="auto" w:before="144"/>
        <w:ind w:left="213" w:right="220" w:firstLine="7542"/>
        <w:jc w:val="both"/>
      </w:pPr>
      <w:r>
        <w:rPr>
          <w:w w:val="115"/>
        </w:rPr>
        <w:t>Blas Bruni Celli</w:t>
      </w:r>
      <w:r>
        <w:rPr>
          <w:spacing w:val="1"/>
          <w:w w:val="115"/>
        </w:rPr>
        <w:t> </w:t>
      </w:r>
      <w:r>
        <w:rPr>
          <w:w w:val="115"/>
        </w:rPr>
        <w:t>Caracas </w:t>
      </w:r>
      <w:r>
        <w:rPr>
          <w:w w:val="115"/>
          <w:position w:val="5"/>
          <w:sz w:val="13"/>
        </w:rPr>
        <w:t>40</w:t>
      </w:r>
      <w:r>
        <w:rPr>
          <w:w w:val="115"/>
        </w:rPr>
        <w:t>,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establecía,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artículo</w:t>
      </w:r>
      <w:r>
        <w:rPr>
          <w:spacing w:val="1"/>
          <w:w w:val="115"/>
        </w:rPr>
        <w:t> </w:t>
      </w:r>
      <w:r>
        <w:rPr>
          <w:w w:val="115"/>
        </w:rPr>
        <w:t>61,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siguiente:</w:t>
      </w:r>
      <w:r>
        <w:rPr>
          <w:spacing w:val="1"/>
          <w:w w:val="115"/>
        </w:rPr>
        <w:t> </w:t>
      </w:r>
      <w:r>
        <w:rPr>
          <w:w w:val="115"/>
        </w:rPr>
        <w:t>"Se</w:t>
      </w:r>
      <w:r>
        <w:rPr>
          <w:spacing w:val="1"/>
          <w:w w:val="115"/>
        </w:rPr>
        <w:t> </w:t>
      </w:r>
      <w:r>
        <w:rPr>
          <w:w w:val="115"/>
        </w:rPr>
        <w:t>leerán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esta</w:t>
      </w:r>
      <w:r>
        <w:rPr>
          <w:spacing w:val="1"/>
          <w:w w:val="115"/>
        </w:rPr>
        <w:t> </w:t>
      </w:r>
      <w:r>
        <w:rPr>
          <w:w w:val="115"/>
        </w:rPr>
        <w:t>Universidad</w:t>
      </w:r>
      <w:r>
        <w:rPr>
          <w:spacing w:val="44"/>
          <w:w w:val="115"/>
        </w:rPr>
        <w:t> </w:t>
      </w:r>
      <w:r>
        <w:rPr>
          <w:w w:val="115"/>
        </w:rPr>
        <w:t>dos</w:t>
      </w:r>
      <w:r>
        <w:rPr>
          <w:spacing w:val="44"/>
          <w:w w:val="115"/>
        </w:rPr>
        <w:t> </w:t>
      </w:r>
      <w:r>
        <w:rPr>
          <w:w w:val="115"/>
        </w:rPr>
        <w:t>Cátedras</w:t>
      </w:r>
      <w:r>
        <w:rPr>
          <w:spacing w:val="45"/>
          <w:w w:val="115"/>
        </w:rPr>
        <w:t> </w:t>
      </w:r>
      <w:r>
        <w:rPr>
          <w:w w:val="115"/>
        </w:rPr>
        <w:t>de</w:t>
      </w:r>
      <w:r>
        <w:rPr>
          <w:spacing w:val="44"/>
          <w:w w:val="115"/>
        </w:rPr>
        <w:t> </w:t>
      </w:r>
      <w:r>
        <w:rPr>
          <w:w w:val="115"/>
        </w:rPr>
        <w:t>Gramática</w:t>
      </w:r>
      <w:r>
        <w:rPr>
          <w:spacing w:val="44"/>
          <w:w w:val="115"/>
        </w:rPr>
        <w:t> </w:t>
      </w:r>
      <w:r>
        <w:rPr>
          <w:w w:val="115"/>
        </w:rPr>
        <w:t>Latina.</w:t>
      </w:r>
      <w:r>
        <w:rPr>
          <w:spacing w:val="45"/>
          <w:w w:val="115"/>
        </w:rPr>
        <w:t> </w:t>
      </w:r>
      <w:r>
        <w:rPr>
          <w:w w:val="115"/>
        </w:rPr>
        <w:t>Artículo</w:t>
      </w:r>
      <w:r>
        <w:rPr>
          <w:spacing w:val="44"/>
          <w:w w:val="115"/>
        </w:rPr>
        <w:t> </w:t>
      </w:r>
      <w:r>
        <w:rPr>
          <w:w w:val="115"/>
        </w:rPr>
        <w:t>62.</w:t>
      </w:r>
      <w:r>
        <w:rPr>
          <w:spacing w:val="44"/>
          <w:w w:val="115"/>
        </w:rPr>
        <w:t> </w:t>
      </w:r>
      <w:r>
        <w:rPr>
          <w:w w:val="115"/>
        </w:rPr>
        <w:t>Habrá</w:t>
      </w:r>
      <w:r>
        <w:rPr>
          <w:spacing w:val="45"/>
          <w:w w:val="115"/>
        </w:rPr>
        <w:t> </w:t>
      </w:r>
      <w:r>
        <w:rPr>
          <w:w w:val="115"/>
        </w:rPr>
        <w:t>dos</w:t>
      </w:r>
      <w:r>
        <w:rPr>
          <w:spacing w:val="44"/>
          <w:w w:val="115"/>
        </w:rPr>
        <w:t> </w:t>
      </w:r>
      <w:r>
        <w:rPr>
          <w:w w:val="115"/>
        </w:rPr>
        <w:t>clases</w:t>
      </w:r>
    </w:p>
    <w:p>
      <w:pPr>
        <w:pStyle w:val="BodyText"/>
        <w:spacing w:line="254" w:lineRule="exact"/>
        <w:ind w:left="213"/>
        <w:jc w:val="both"/>
      </w:pPr>
      <w:r>
        <w:rPr>
          <w:w w:val="110"/>
        </w:rPr>
        <w:t>de</w:t>
      </w:r>
      <w:r>
        <w:rPr>
          <w:spacing w:val="51"/>
          <w:w w:val="110"/>
        </w:rPr>
        <w:t> </w:t>
      </w:r>
      <w:r>
        <w:rPr>
          <w:w w:val="110"/>
        </w:rPr>
        <w:t>latinidad,</w:t>
      </w:r>
      <w:r>
        <w:rPr>
          <w:spacing w:val="51"/>
          <w:w w:val="110"/>
        </w:rPr>
        <w:t> </w:t>
      </w:r>
      <w:r>
        <w:rPr>
          <w:w w:val="110"/>
        </w:rPr>
        <w:t>una</w:t>
      </w:r>
      <w:r>
        <w:rPr>
          <w:spacing w:val="51"/>
          <w:w w:val="110"/>
        </w:rPr>
        <w:t> </w:t>
      </w:r>
      <w:r>
        <w:rPr>
          <w:w w:val="110"/>
        </w:rPr>
        <w:t>de</w:t>
      </w:r>
      <w:r>
        <w:rPr>
          <w:spacing w:val="52"/>
          <w:w w:val="110"/>
        </w:rPr>
        <w:t> </w:t>
      </w:r>
      <w:r>
        <w:rPr>
          <w:w w:val="110"/>
        </w:rPr>
        <w:t>Mínimos</w:t>
      </w:r>
      <w:r>
        <w:rPr>
          <w:spacing w:val="51"/>
          <w:w w:val="110"/>
        </w:rPr>
        <w:t> </w:t>
      </w:r>
      <w:r>
        <w:rPr>
          <w:w w:val="110"/>
        </w:rPr>
        <w:t>y</w:t>
      </w:r>
      <w:r>
        <w:rPr>
          <w:spacing w:val="51"/>
          <w:w w:val="110"/>
        </w:rPr>
        <w:t> </w:t>
      </w:r>
      <w:r>
        <w:rPr>
          <w:w w:val="110"/>
        </w:rPr>
        <w:t>Menores</w:t>
      </w:r>
      <w:r>
        <w:rPr>
          <w:spacing w:val="51"/>
          <w:w w:val="110"/>
        </w:rPr>
        <w:t> </w:t>
      </w:r>
      <w:r>
        <w:rPr>
          <w:w w:val="110"/>
        </w:rPr>
        <w:t>y</w:t>
      </w:r>
      <w:r>
        <w:rPr>
          <w:spacing w:val="52"/>
          <w:w w:val="110"/>
        </w:rPr>
        <w:t> </w:t>
      </w:r>
      <w:r>
        <w:rPr>
          <w:w w:val="110"/>
        </w:rPr>
        <w:t>otra</w:t>
      </w:r>
      <w:r>
        <w:rPr>
          <w:spacing w:val="51"/>
          <w:w w:val="110"/>
        </w:rPr>
        <w:t> </w:t>
      </w:r>
      <w:r>
        <w:rPr>
          <w:w w:val="110"/>
        </w:rPr>
        <w:t>de</w:t>
      </w:r>
      <w:r>
        <w:rPr>
          <w:spacing w:val="51"/>
          <w:w w:val="110"/>
        </w:rPr>
        <w:t> </w:t>
      </w:r>
      <w:r>
        <w:rPr>
          <w:w w:val="110"/>
        </w:rPr>
        <w:t>Mayores".</w:t>
      </w:r>
      <w:r>
        <w:rPr>
          <w:spacing w:val="52"/>
          <w:w w:val="110"/>
        </w:rPr>
        <w:t> </w:t>
      </w:r>
      <w:r>
        <w:rPr>
          <w:w w:val="110"/>
        </w:rPr>
        <w:t>Por</w:t>
      </w:r>
      <w:r>
        <w:rPr>
          <w:spacing w:val="51"/>
          <w:w w:val="110"/>
        </w:rPr>
        <w:t> </w:t>
      </w:r>
      <w:r>
        <w:rPr>
          <w:w w:val="110"/>
        </w:rPr>
        <w:t>el</w:t>
      </w:r>
      <w:r>
        <w:rPr>
          <w:spacing w:val="51"/>
          <w:w w:val="110"/>
        </w:rPr>
        <w:t> </w:t>
      </w:r>
      <w:r>
        <w:rPr>
          <w:w w:val="110"/>
        </w:rPr>
        <w:t>decreto</w:t>
      </w:r>
      <w:r>
        <w:rPr>
          <w:spacing w:val="51"/>
          <w:w w:val="110"/>
        </w:rPr>
        <w:t> </w:t>
      </w:r>
      <w:r>
        <w:rPr>
          <w:w w:val="110"/>
        </w:rPr>
        <w:t>de</w:t>
      </w:r>
    </w:p>
    <w:p>
      <w:pPr>
        <w:pStyle w:val="BodyText"/>
        <w:spacing w:line="360" w:lineRule="auto" w:before="141"/>
        <w:ind w:left="213" w:right="220"/>
        <w:jc w:val="both"/>
      </w:pPr>
      <w:r>
        <w:rPr>
          <w:w w:val="115"/>
        </w:rPr>
        <w:t>Bolívar se mantenía la continuidad del estudio del latín a lo largo de gran parte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41"/>
          <w:w w:val="115"/>
        </w:rPr>
        <w:t> </w:t>
      </w:r>
      <w:r>
        <w:rPr>
          <w:w w:val="115"/>
        </w:rPr>
        <w:t>siglo</w:t>
      </w:r>
      <w:r>
        <w:rPr>
          <w:spacing w:val="42"/>
          <w:w w:val="115"/>
        </w:rPr>
        <w:t> </w:t>
      </w:r>
      <w:r>
        <w:rPr>
          <w:w w:val="115"/>
          <w:sz w:val="19"/>
        </w:rPr>
        <w:t>XIX</w:t>
      </w:r>
      <w:r>
        <w:rPr>
          <w:w w:val="115"/>
        </w:rPr>
        <w:t>.</w:t>
      </w:r>
      <w:r>
        <w:rPr>
          <w:spacing w:val="25"/>
          <w:w w:val="115"/>
        </w:rPr>
        <w:t> </w:t>
      </w:r>
      <w:r>
        <w:rPr>
          <w:w w:val="115"/>
        </w:rPr>
        <w:t>En</w:t>
      </w:r>
      <w:r>
        <w:rPr>
          <w:spacing w:val="42"/>
          <w:w w:val="115"/>
        </w:rPr>
        <w:t> </w:t>
      </w:r>
      <w:r>
        <w:rPr>
          <w:w w:val="115"/>
        </w:rPr>
        <w:t>la</w:t>
      </w:r>
      <w:r>
        <w:rPr>
          <w:spacing w:val="41"/>
          <w:w w:val="115"/>
        </w:rPr>
        <w:t> </w:t>
      </w:r>
      <w:r>
        <w:rPr>
          <w:w w:val="115"/>
        </w:rPr>
        <w:t>reunión</w:t>
      </w:r>
      <w:r>
        <w:rPr>
          <w:spacing w:val="42"/>
          <w:w w:val="115"/>
        </w:rPr>
        <w:t> </w:t>
      </w:r>
      <w:r>
        <w:rPr>
          <w:w w:val="115"/>
        </w:rPr>
        <w:t>de</w:t>
      </w:r>
      <w:r>
        <w:rPr>
          <w:spacing w:val="41"/>
          <w:w w:val="115"/>
        </w:rPr>
        <w:t> </w:t>
      </w:r>
      <w:r>
        <w:rPr>
          <w:w w:val="115"/>
        </w:rPr>
        <w:t>la</w:t>
      </w:r>
      <w:r>
        <w:rPr>
          <w:spacing w:val="42"/>
          <w:w w:val="115"/>
        </w:rPr>
        <w:t> </w:t>
      </w:r>
      <w:r>
        <w:rPr>
          <w:w w:val="115"/>
        </w:rPr>
        <w:t>Junta</w:t>
      </w:r>
      <w:r>
        <w:rPr>
          <w:spacing w:val="42"/>
          <w:w w:val="115"/>
        </w:rPr>
        <w:t> </w:t>
      </w:r>
      <w:r>
        <w:rPr>
          <w:w w:val="115"/>
        </w:rPr>
        <w:t>Gubernativa</w:t>
      </w:r>
      <w:r>
        <w:rPr>
          <w:spacing w:val="41"/>
          <w:w w:val="115"/>
        </w:rPr>
        <w:t> </w:t>
      </w:r>
      <w:r>
        <w:rPr>
          <w:w w:val="115"/>
        </w:rPr>
        <w:t>de</w:t>
      </w:r>
      <w:r>
        <w:rPr>
          <w:spacing w:val="42"/>
          <w:w w:val="115"/>
        </w:rPr>
        <w:t> </w:t>
      </w:r>
      <w:r>
        <w:rPr>
          <w:w w:val="115"/>
        </w:rPr>
        <w:t>la</w:t>
      </w:r>
      <w:r>
        <w:rPr>
          <w:spacing w:val="42"/>
          <w:w w:val="115"/>
        </w:rPr>
        <w:t> </w:t>
      </w:r>
      <w:r>
        <w:rPr>
          <w:w w:val="115"/>
        </w:rPr>
        <w:t>Universidad,</w:t>
      </w:r>
      <w:r>
        <w:rPr>
          <w:spacing w:val="41"/>
          <w:w w:val="115"/>
        </w:rPr>
        <w:t> </w:t>
      </w:r>
      <w:r>
        <w:rPr>
          <w:w w:val="115"/>
        </w:rPr>
        <w:t>del</w:t>
      </w:r>
      <w:r>
        <w:rPr>
          <w:spacing w:val="42"/>
          <w:w w:val="115"/>
        </w:rPr>
        <w:t> </w:t>
      </w:r>
      <w:r>
        <w:rPr>
          <w:w w:val="115"/>
        </w:rPr>
        <w:t>13</w:t>
      </w:r>
      <w:r>
        <w:rPr>
          <w:spacing w:val="-59"/>
          <w:w w:val="115"/>
        </w:rPr>
        <w:t> </w:t>
      </w:r>
      <w:r>
        <w:rPr>
          <w:w w:val="115"/>
        </w:rPr>
        <w:t>de noviembre de 1834, el doctor José María Vargas informó haber leído en la</w:t>
      </w:r>
      <w:r>
        <w:rPr>
          <w:spacing w:val="1"/>
          <w:w w:val="115"/>
        </w:rPr>
        <w:t> </w:t>
      </w:r>
      <w:r>
        <w:rPr>
          <w:w w:val="115"/>
        </w:rPr>
        <w:t>Gaceta de Gobierno los decretos de creación de algunos colegios federales y la</w:t>
      </w:r>
      <w:r>
        <w:rPr>
          <w:spacing w:val="1"/>
          <w:w w:val="115"/>
        </w:rPr>
        <w:t> </w:t>
      </w:r>
      <w:r>
        <w:rPr>
          <w:w w:val="115"/>
        </w:rPr>
        <w:t>supresión de la obligatoriedad del uso del latín para los cursos de filosofía.</w:t>
      </w:r>
      <w:r>
        <w:rPr>
          <w:spacing w:val="1"/>
          <w:w w:val="115"/>
        </w:rPr>
        <w:t> </w:t>
      </w:r>
      <w:r>
        <w:rPr>
          <w:w w:val="115"/>
        </w:rPr>
        <w:t>Advirtió que esta disposición le haría imposible a los alumnos su admisión a</w:t>
      </w:r>
      <w:r>
        <w:rPr>
          <w:spacing w:val="1"/>
          <w:w w:val="115"/>
        </w:rPr>
        <w:t> </w:t>
      </w:r>
      <w:r>
        <w:rPr>
          <w:w w:val="115"/>
        </w:rPr>
        <w:t>cursos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grados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Universidad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acordó</w:t>
      </w:r>
      <w:r>
        <w:rPr>
          <w:spacing w:val="1"/>
          <w:w w:val="115"/>
        </w:rPr>
        <w:t> </w:t>
      </w:r>
      <w:r>
        <w:rPr>
          <w:w w:val="115"/>
        </w:rPr>
        <w:t>hacerlo</w:t>
      </w:r>
      <w:r>
        <w:rPr>
          <w:spacing w:val="1"/>
          <w:w w:val="115"/>
        </w:rPr>
        <w:t> </w:t>
      </w:r>
      <w:r>
        <w:rPr>
          <w:w w:val="115"/>
        </w:rPr>
        <w:t>saber</w:t>
      </w:r>
      <w:r>
        <w:rPr>
          <w:spacing w:val="1"/>
          <w:w w:val="115"/>
        </w:rPr>
        <w:t> </w:t>
      </w:r>
      <w:r>
        <w:rPr>
          <w:w w:val="115"/>
        </w:rPr>
        <w:t>así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Poder</w:t>
      </w:r>
      <w:r>
        <w:rPr>
          <w:spacing w:val="1"/>
          <w:w w:val="115"/>
        </w:rPr>
        <w:t> </w:t>
      </w:r>
      <w:r>
        <w:rPr>
          <w:w w:val="115"/>
        </w:rPr>
        <w:t>Ejecutivo </w:t>
      </w:r>
      <w:r>
        <w:rPr>
          <w:w w:val="115"/>
          <w:position w:val="5"/>
          <w:sz w:val="13"/>
        </w:rPr>
        <w:t>41</w:t>
      </w:r>
      <w:r>
        <w:rPr>
          <w:w w:val="115"/>
        </w:rPr>
        <w:t>.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información</w:t>
      </w:r>
      <w:r>
        <w:rPr>
          <w:spacing w:val="1"/>
          <w:w w:val="115"/>
        </w:rPr>
        <w:t> </w:t>
      </w:r>
      <w:r>
        <w:rPr>
          <w:w w:val="115"/>
        </w:rPr>
        <w:t>suministrada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Secretaría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Interior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Justicia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profesores</w:t>
      </w:r>
      <w:r>
        <w:rPr>
          <w:spacing w:val="1"/>
          <w:w w:val="115"/>
        </w:rPr>
        <w:t> </w:t>
      </w:r>
      <w:r>
        <w:rPr>
          <w:w w:val="115"/>
        </w:rPr>
        <w:t>universitarios</w:t>
      </w:r>
      <w:r>
        <w:rPr>
          <w:spacing w:val="1"/>
          <w:w w:val="115"/>
        </w:rPr>
        <w:t> </w:t>
      </w:r>
      <w:r>
        <w:rPr>
          <w:w w:val="115"/>
        </w:rPr>
        <w:t>sobre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marcha</w:t>
      </w:r>
      <w:r>
        <w:rPr>
          <w:spacing w:val="1"/>
          <w:w w:val="115"/>
        </w:rPr>
        <w:t> </w:t>
      </w:r>
      <w:r>
        <w:rPr>
          <w:w w:val="115"/>
        </w:rPr>
        <w:t>de  sus  clases  en</w:t>
      </w:r>
      <w:r>
        <w:rPr>
          <w:spacing w:val="1"/>
          <w:w w:val="115"/>
        </w:rPr>
        <w:t> </w:t>
      </w:r>
      <w:r>
        <w:rPr>
          <w:w w:val="115"/>
        </w:rPr>
        <w:t>1838 </w:t>
      </w:r>
      <w:r>
        <w:rPr>
          <w:w w:val="115"/>
          <w:position w:val="5"/>
          <w:sz w:val="13"/>
        </w:rPr>
        <w:t>42</w:t>
      </w:r>
      <w:r>
        <w:rPr>
          <w:w w:val="115"/>
        </w:rPr>
        <w:t>, aparece que para esa época regentaba la clase de Mayores el doctor</w:t>
      </w:r>
      <w:r>
        <w:rPr>
          <w:spacing w:val="1"/>
          <w:w w:val="115"/>
        </w:rPr>
        <w:t> </w:t>
      </w:r>
      <w:r>
        <w:rPr>
          <w:w w:val="115"/>
        </w:rPr>
        <w:t>Calixto Madrid, y en el informe decía que utilizaba la Gramática de Nebrija "sin</w:t>
      </w:r>
      <w:r>
        <w:rPr>
          <w:spacing w:val="1"/>
          <w:w w:val="115"/>
        </w:rPr>
        <w:t> </w:t>
      </w:r>
      <w:r>
        <w:rPr>
          <w:w w:val="115"/>
        </w:rPr>
        <w:t>perjuicio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continuar</w:t>
      </w:r>
      <w:r>
        <w:rPr>
          <w:spacing w:val="1"/>
          <w:w w:val="115"/>
        </w:rPr>
        <w:t> </w:t>
      </w:r>
      <w:r>
        <w:rPr>
          <w:w w:val="115"/>
        </w:rPr>
        <w:t>enseñando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Gramática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Iriarte";</w:t>
      </w:r>
      <w:r>
        <w:rPr>
          <w:spacing w:val="1"/>
          <w:w w:val="115"/>
        </w:rPr>
        <w:t> </w:t>
      </w:r>
      <w:r>
        <w:rPr>
          <w:w w:val="115"/>
        </w:rPr>
        <w:t>agregando</w:t>
      </w:r>
      <w:r>
        <w:rPr>
          <w:spacing w:val="1"/>
          <w:w w:val="115"/>
        </w:rPr>
        <w:t> </w:t>
      </w:r>
      <w:r>
        <w:rPr>
          <w:w w:val="115"/>
        </w:rPr>
        <w:t>además que hacía traducciones de Cicerón, Virgilio, Ovidio y Horacio. Además</w:t>
      </w:r>
      <w:r>
        <w:rPr>
          <w:spacing w:val="1"/>
          <w:w w:val="115"/>
        </w:rPr>
        <w:t> </w:t>
      </w:r>
      <w:r>
        <w:rPr>
          <w:w w:val="115"/>
        </w:rPr>
        <w:t>utilizaba el Compendio de historia de los filósofos antiguos de Fenelón, para los</w:t>
      </w:r>
      <w:r>
        <w:rPr>
          <w:spacing w:val="1"/>
          <w:w w:val="115"/>
        </w:rPr>
        <w:t> </w:t>
      </w:r>
      <w:r>
        <w:rPr>
          <w:w w:val="115"/>
        </w:rPr>
        <w:t>ejercicios de traducción del español al latín. La clase de Menores la dictaba el</w:t>
      </w:r>
      <w:r>
        <w:rPr>
          <w:spacing w:val="1"/>
          <w:w w:val="115"/>
        </w:rPr>
        <w:t> </w:t>
      </w:r>
      <w:r>
        <w:rPr>
          <w:w w:val="115"/>
        </w:rPr>
        <w:t>doctor</w:t>
      </w:r>
      <w:r>
        <w:rPr>
          <w:spacing w:val="17"/>
          <w:w w:val="115"/>
        </w:rPr>
        <w:t> </w:t>
      </w:r>
      <w:r>
        <w:rPr>
          <w:w w:val="115"/>
        </w:rPr>
        <w:t>José</w:t>
      </w:r>
      <w:r>
        <w:rPr>
          <w:spacing w:val="17"/>
          <w:w w:val="115"/>
        </w:rPr>
        <w:t> </w:t>
      </w:r>
      <w:r>
        <w:rPr>
          <w:w w:val="115"/>
        </w:rPr>
        <w:t>Ma.</w:t>
      </w:r>
      <w:r>
        <w:rPr>
          <w:spacing w:val="17"/>
          <w:w w:val="115"/>
        </w:rPr>
        <w:t> </w:t>
      </w:r>
      <w:r>
        <w:rPr>
          <w:w w:val="115"/>
        </w:rPr>
        <w:t>García</w:t>
      </w:r>
      <w:r>
        <w:rPr>
          <w:spacing w:val="17"/>
          <w:w w:val="115"/>
        </w:rPr>
        <w:t> </w:t>
      </w:r>
      <w:r>
        <w:rPr>
          <w:w w:val="115"/>
        </w:rPr>
        <w:t>Siverio,</w:t>
      </w:r>
      <w:r>
        <w:rPr>
          <w:spacing w:val="17"/>
          <w:w w:val="115"/>
        </w:rPr>
        <w:t> </w:t>
      </w:r>
      <w:r>
        <w:rPr>
          <w:w w:val="115"/>
        </w:rPr>
        <w:t>quien</w:t>
      </w:r>
      <w:r>
        <w:rPr>
          <w:spacing w:val="18"/>
          <w:w w:val="115"/>
        </w:rPr>
        <w:t> </w:t>
      </w:r>
      <w:r>
        <w:rPr>
          <w:w w:val="115"/>
        </w:rPr>
        <w:t>declara</w:t>
      </w:r>
      <w:r>
        <w:rPr>
          <w:spacing w:val="17"/>
          <w:w w:val="115"/>
        </w:rPr>
        <w:t> </w:t>
      </w:r>
      <w:r>
        <w:rPr>
          <w:w w:val="115"/>
        </w:rPr>
        <w:t>que</w:t>
      </w:r>
      <w:r>
        <w:rPr>
          <w:spacing w:val="17"/>
          <w:w w:val="115"/>
        </w:rPr>
        <w:t> </w:t>
      </w:r>
      <w:r>
        <w:rPr>
          <w:w w:val="115"/>
        </w:rPr>
        <w:t>utilizaba</w:t>
      </w:r>
      <w:r>
        <w:rPr>
          <w:spacing w:val="17"/>
          <w:w w:val="115"/>
        </w:rPr>
        <w:t> </w:t>
      </w:r>
      <w:r>
        <w:rPr>
          <w:w w:val="115"/>
        </w:rPr>
        <w:t>el</w:t>
      </w:r>
      <w:r>
        <w:rPr>
          <w:spacing w:val="17"/>
          <w:w w:val="115"/>
        </w:rPr>
        <w:t> </w:t>
      </w:r>
      <w:r>
        <w:rPr>
          <w:w w:val="115"/>
        </w:rPr>
        <w:t>Arte</w:t>
      </w:r>
      <w:r>
        <w:rPr>
          <w:spacing w:val="18"/>
          <w:w w:val="115"/>
        </w:rPr>
        <w:t> </w:t>
      </w:r>
      <w:r>
        <w:rPr>
          <w:w w:val="115"/>
        </w:rPr>
        <w:t>de</w:t>
      </w:r>
      <w:r>
        <w:rPr>
          <w:spacing w:val="17"/>
          <w:w w:val="115"/>
        </w:rPr>
        <w:t> </w:t>
      </w:r>
      <w:r>
        <w:rPr>
          <w:w w:val="115"/>
        </w:rPr>
        <w:t>Nebrija,</w:t>
      </w:r>
      <w:r>
        <w:rPr>
          <w:spacing w:val="17"/>
          <w:w w:val="115"/>
        </w:rPr>
        <w:t> </w:t>
      </w:r>
      <w:r>
        <w:rPr>
          <w:w w:val="115"/>
        </w:rPr>
        <w:t>y</w:t>
      </w:r>
      <w:r>
        <w:rPr>
          <w:spacing w:val="-58"/>
          <w:w w:val="115"/>
        </w:rPr>
        <w:t> </w:t>
      </w:r>
      <w:r>
        <w:rPr>
          <w:w w:val="115"/>
        </w:rPr>
        <w:t>el Compendio de Tomás García de Olarte y los ejercicios por las Fábulas de</w:t>
      </w:r>
      <w:r>
        <w:rPr>
          <w:spacing w:val="1"/>
          <w:w w:val="115"/>
        </w:rPr>
        <w:t> </w:t>
      </w:r>
      <w:r>
        <w:rPr>
          <w:w w:val="115"/>
        </w:rPr>
        <w:t>Fedro.</w:t>
      </w:r>
      <w:r>
        <w:rPr>
          <w:spacing w:val="14"/>
          <w:w w:val="115"/>
        </w:rPr>
        <w:t> </w:t>
      </w:r>
      <w:r>
        <w:rPr>
          <w:w w:val="115"/>
        </w:rPr>
        <w:t>La</w:t>
      </w:r>
      <w:r>
        <w:rPr>
          <w:spacing w:val="14"/>
          <w:w w:val="115"/>
        </w:rPr>
        <w:t> </w:t>
      </w:r>
      <w:r>
        <w:rPr>
          <w:w w:val="115"/>
        </w:rPr>
        <w:t>clase</w:t>
      </w:r>
      <w:r>
        <w:rPr>
          <w:spacing w:val="14"/>
          <w:w w:val="115"/>
        </w:rPr>
        <w:t> </w:t>
      </w:r>
      <w:r>
        <w:rPr>
          <w:w w:val="115"/>
        </w:rPr>
        <w:t>de</w:t>
      </w:r>
      <w:r>
        <w:rPr>
          <w:spacing w:val="14"/>
          <w:w w:val="115"/>
        </w:rPr>
        <w:t> </w:t>
      </w:r>
      <w:r>
        <w:rPr>
          <w:w w:val="115"/>
        </w:rPr>
        <w:t>Mínimos</w:t>
      </w:r>
      <w:r>
        <w:rPr>
          <w:spacing w:val="14"/>
          <w:w w:val="115"/>
        </w:rPr>
        <w:t> </w:t>
      </w:r>
      <w:r>
        <w:rPr>
          <w:w w:val="115"/>
        </w:rPr>
        <w:t>la</w:t>
      </w:r>
      <w:r>
        <w:rPr>
          <w:spacing w:val="14"/>
          <w:w w:val="115"/>
        </w:rPr>
        <w:t> </w:t>
      </w:r>
      <w:r>
        <w:rPr>
          <w:w w:val="115"/>
        </w:rPr>
        <w:t>dictaba</w:t>
      </w:r>
      <w:r>
        <w:rPr>
          <w:spacing w:val="14"/>
          <w:w w:val="115"/>
        </w:rPr>
        <w:t> </w:t>
      </w:r>
      <w:r>
        <w:rPr>
          <w:w w:val="115"/>
        </w:rPr>
        <w:t>el</w:t>
      </w:r>
      <w:r>
        <w:rPr>
          <w:spacing w:val="14"/>
          <w:w w:val="115"/>
        </w:rPr>
        <w:t> </w:t>
      </w:r>
      <w:r>
        <w:rPr>
          <w:w w:val="115"/>
        </w:rPr>
        <w:t>médico</w:t>
      </w:r>
      <w:r>
        <w:rPr>
          <w:spacing w:val="14"/>
          <w:w w:val="115"/>
        </w:rPr>
        <w:t> </w:t>
      </w:r>
      <w:r>
        <w:rPr>
          <w:w w:val="115"/>
        </w:rPr>
        <w:t>doctor</w:t>
      </w:r>
      <w:r>
        <w:rPr>
          <w:spacing w:val="14"/>
          <w:w w:val="115"/>
        </w:rPr>
        <w:t> </w:t>
      </w:r>
      <w:r>
        <w:rPr>
          <w:w w:val="115"/>
        </w:rPr>
        <w:t>Antonio</w:t>
      </w:r>
      <w:r>
        <w:rPr>
          <w:spacing w:val="14"/>
          <w:w w:val="115"/>
        </w:rPr>
        <w:t> </w:t>
      </w:r>
      <w:r>
        <w:rPr>
          <w:w w:val="115"/>
        </w:rPr>
        <w:t>José</w:t>
      </w:r>
      <w:r>
        <w:rPr>
          <w:spacing w:val="14"/>
          <w:w w:val="115"/>
        </w:rPr>
        <w:t> </w:t>
      </w:r>
      <w:r>
        <w:rPr>
          <w:w w:val="115"/>
        </w:rPr>
        <w:t>Rodríguez</w:t>
      </w:r>
      <w:r>
        <w:rPr>
          <w:spacing w:val="-58"/>
          <w:w w:val="115"/>
        </w:rPr>
        <w:t> </w:t>
      </w:r>
      <w:r>
        <w:rPr>
          <w:w w:val="115"/>
        </w:rPr>
        <w:t>y utilizaba también la Gramática de Antonio de Nebrija y el Arte explicado y</w:t>
      </w:r>
      <w:r>
        <w:rPr>
          <w:spacing w:val="1"/>
          <w:w w:val="115"/>
        </w:rPr>
        <w:t> </w:t>
      </w:r>
      <w:r>
        <w:rPr>
          <w:w w:val="115"/>
        </w:rPr>
        <w:t>gramático perfecto de Marcos Márquez de Medina, la Gramática en verso de</w:t>
      </w:r>
      <w:r>
        <w:rPr>
          <w:spacing w:val="1"/>
          <w:w w:val="115"/>
        </w:rPr>
        <w:t> </w:t>
      </w:r>
      <w:r>
        <w:rPr>
          <w:w w:val="115"/>
        </w:rPr>
        <w:t>Juan</w:t>
      </w:r>
      <w:r>
        <w:rPr>
          <w:spacing w:val="56"/>
          <w:w w:val="115"/>
        </w:rPr>
        <w:t> </w:t>
      </w:r>
      <w:r>
        <w:rPr>
          <w:w w:val="115"/>
        </w:rPr>
        <w:t>de</w:t>
      </w:r>
      <w:r>
        <w:rPr>
          <w:spacing w:val="57"/>
          <w:w w:val="115"/>
        </w:rPr>
        <w:t> </w:t>
      </w:r>
      <w:r>
        <w:rPr>
          <w:w w:val="115"/>
        </w:rPr>
        <w:t>Iriarte</w:t>
      </w:r>
      <w:r>
        <w:rPr>
          <w:spacing w:val="57"/>
          <w:w w:val="115"/>
        </w:rPr>
        <w:t> </w:t>
      </w:r>
      <w:r>
        <w:rPr>
          <w:w w:val="115"/>
        </w:rPr>
        <w:t>y</w:t>
      </w:r>
      <w:r>
        <w:rPr>
          <w:spacing w:val="57"/>
          <w:w w:val="115"/>
        </w:rPr>
        <w:t> </w:t>
      </w:r>
      <w:r>
        <w:rPr>
          <w:w w:val="115"/>
        </w:rPr>
        <w:t>"otros</w:t>
      </w:r>
      <w:r>
        <w:rPr>
          <w:spacing w:val="57"/>
          <w:w w:val="115"/>
        </w:rPr>
        <w:t> </w:t>
      </w:r>
      <w:r>
        <w:rPr>
          <w:w w:val="115"/>
        </w:rPr>
        <w:t>autores</w:t>
      </w:r>
      <w:r>
        <w:rPr>
          <w:spacing w:val="57"/>
          <w:w w:val="115"/>
        </w:rPr>
        <w:t> </w:t>
      </w:r>
      <w:r>
        <w:rPr>
          <w:w w:val="115"/>
        </w:rPr>
        <w:t>gramáticos</w:t>
      </w:r>
      <w:r>
        <w:rPr>
          <w:spacing w:val="57"/>
          <w:w w:val="115"/>
        </w:rPr>
        <w:t> </w:t>
      </w:r>
      <w:r>
        <w:rPr>
          <w:w w:val="115"/>
        </w:rPr>
        <w:t>como</w:t>
      </w:r>
      <w:r>
        <w:rPr>
          <w:spacing w:val="57"/>
          <w:w w:val="115"/>
        </w:rPr>
        <w:t> </w:t>
      </w:r>
      <w:r>
        <w:rPr>
          <w:w w:val="115"/>
        </w:rPr>
        <w:t>el</w:t>
      </w:r>
      <w:r>
        <w:rPr>
          <w:spacing w:val="56"/>
          <w:w w:val="115"/>
        </w:rPr>
        <w:t> </w:t>
      </w:r>
      <w:r>
        <w:rPr>
          <w:w w:val="115"/>
        </w:rPr>
        <w:t>Araujo,</w:t>
      </w:r>
      <w:r>
        <w:rPr>
          <w:spacing w:val="57"/>
          <w:w w:val="115"/>
        </w:rPr>
        <w:t> </w:t>
      </w:r>
      <w:r>
        <w:rPr>
          <w:w w:val="115"/>
        </w:rPr>
        <w:t>Pombo,</w:t>
      </w:r>
      <w:r>
        <w:rPr>
          <w:spacing w:val="57"/>
          <w:w w:val="115"/>
        </w:rPr>
        <w:t> </w:t>
      </w:r>
      <w:r>
        <w:rPr>
          <w:w w:val="115"/>
        </w:rPr>
        <w:t>Cejudo,</w:t>
      </w:r>
      <w:r>
        <w:rPr>
          <w:spacing w:val="-58"/>
          <w:w w:val="115"/>
        </w:rPr>
        <w:t> </w:t>
      </w:r>
      <w:r>
        <w:rPr>
          <w:w w:val="115"/>
        </w:rPr>
        <w:t>etcétera, </w:t>
      </w:r>
      <w:r>
        <w:rPr>
          <w:spacing w:val="3"/>
          <w:w w:val="115"/>
        </w:rPr>
        <w:t> </w:t>
      </w:r>
      <w:r>
        <w:rPr>
          <w:w w:val="115"/>
        </w:rPr>
        <w:t>de </w:t>
      </w:r>
      <w:r>
        <w:rPr>
          <w:spacing w:val="4"/>
          <w:w w:val="115"/>
        </w:rPr>
        <w:t> </w:t>
      </w:r>
      <w:r>
        <w:rPr>
          <w:w w:val="115"/>
        </w:rPr>
        <w:t>la </w:t>
      </w:r>
      <w:r>
        <w:rPr>
          <w:spacing w:val="3"/>
          <w:w w:val="115"/>
        </w:rPr>
        <w:t> </w:t>
      </w:r>
      <w:r>
        <w:rPr>
          <w:w w:val="115"/>
        </w:rPr>
        <w:t>que </w:t>
      </w:r>
      <w:r>
        <w:rPr>
          <w:spacing w:val="4"/>
          <w:w w:val="115"/>
        </w:rPr>
        <w:t> </w:t>
      </w:r>
      <w:r>
        <w:rPr>
          <w:w w:val="115"/>
        </w:rPr>
        <w:t>hago </w:t>
      </w:r>
      <w:r>
        <w:rPr>
          <w:spacing w:val="4"/>
          <w:w w:val="115"/>
        </w:rPr>
        <w:t> </w:t>
      </w:r>
      <w:r>
        <w:rPr>
          <w:w w:val="115"/>
        </w:rPr>
        <w:t>uso </w:t>
      </w:r>
      <w:r>
        <w:rPr>
          <w:spacing w:val="3"/>
          <w:w w:val="115"/>
        </w:rPr>
        <w:t> </w:t>
      </w:r>
      <w:r>
        <w:rPr>
          <w:w w:val="115"/>
        </w:rPr>
        <w:t>-decía- </w:t>
      </w:r>
      <w:r>
        <w:rPr>
          <w:spacing w:val="4"/>
          <w:w w:val="115"/>
        </w:rPr>
        <w:t> </w:t>
      </w:r>
      <w:r>
        <w:rPr>
          <w:w w:val="115"/>
        </w:rPr>
        <w:t>más </w:t>
      </w:r>
      <w:r>
        <w:rPr>
          <w:spacing w:val="4"/>
          <w:w w:val="115"/>
        </w:rPr>
        <w:t> </w:t>
      </w:r>
      <w:r>
        <w:rPr>
          <w:w w:val="115"/>
        </w:rPr>
        <w:t>para </w:t>
      </w:r>
      <w:r>
        <w:rPr>
          <w:spacing w:val="3"/>
          <w:w w:val="115"/>
        </w:rPr>
        <w:t> </w:t>
      </w:r>
      <w:r>
        <w:rPr>
          <w:w w:val="115"/>
        </w:rPr>
        <w:t>aclarar </w:t>
      </w:r>
      <w:r>
        <w:rPr>
          <w:spacing w:val="4"/>
          <w:w w:val="115"/>
        </w:rPr>
        <w:t> </w:t>
      </w:r>
      <w:r>
        <w:rPr>
          <w:w w:val="115"/>
        </w:rPr>
        <w:t>la </w:t>
      </w:r>
      <w:r>
        <w:rPr>
          <w:spacing w:val="4"/>
          <w:w w:val="115"/>
        </w:rPr>
        <w:t> </w:t>
      </w:r>
      <w:r>
        <w:rPr>
          <w:w w:val="115"/>
        </w:rPr>
        <w:t>explicación </w:t>
      </w:r>
      <w:r>
        <w:rPr>
          <w:spacing w:val="3"/>
          <w:w w:val="115"/>
        </w:rPr>
        <w:t> </w:t>
      </w:r>
      <w:r>
        <w:rPr>
          <w:w w:val="115"/>
        </w:rPr>
        <w:t>de </w:t>
      </w:r>
      <w:r>
        <w:rPr>
          <w:spacing w:val="4"/>
          <w:w w:val="115"/>
        </w:rPr>
        <w:t> </w:t>
      </w:r>
      <w:r>
        <w:rPr>
          <w:w w:val="115"/>
        </w:rPr>
        <w:t>los</w:t>
      </w:r>
    </w:p>
    <w:p>
      <w:pPr>
        <w:pStyle w:val="BodyText"/>
        <w:spacing w:before="5"/>
        <w:rPr>
          <w:sz w:val="29"/>
        </w:rPr>
      </w:pPr>
      <w:r>
        <w:rPr/>
        <w:pict>
          <v:rect style="position:absolute;margin-left:70.694199pt;margin-top:19.225792pt;width:144pt;height:.48pt;mso-position-horizontal-relative:page;mso-position-vertical-relative:paragraph;z-index:-1572198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86"/>
        <w:ind w:left="213" w:right="0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40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Publicado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en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Anales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de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la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Universidad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central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de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Venezuela,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tomo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16"/>
          <w:vertAlign w:val="baseline"/>
        </w:rPr>
        <w:t>XI</w:t>
      </w:r>
      <w:r>
        <w:rPr>
          <w:rFonts w:ascii="Times New Roman" w:hAnsi="Times New Roman"/>
          <w:sz w:val="20"/>
          <w:vertAlign w:val="baseline"/>
        </w:rPr>
        <w:t>,</w:t>
      </w:r>
      <w:r>
        <w:rPr>
          <w:rFonts w:ascii="Times New Roman" w:hAnsi="Times New Roman"/>
          <w:spacing w:val="-1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núm.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1920.</w:t>
      </w:r>
    </w:p>
    <w:p>
      <w:pPr>
        <w:spacing w:before="1"/>
        <w:ind w:left="213" w:right="219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41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Juan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Dios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Méndez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y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Mendoza: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Historia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de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la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Universidad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Central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de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Venezuela,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Caracas,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Tipografía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Americana,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1912,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tomo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16"/>
          <w:vertAlign w:val="baseline"/>
        </w:rPr>
        <w:t>II</w:t>
      </w:r>
      <w:r>
        <w:rPr>
          <w:rFonts w:ascii="Times New Roman" w:hAnsi="Times New Roman"/>
          <w:sz w:val="20"/>
          <w:vertAlign w:val="baseline"/>
        </w:rPr>
        <w:t>,</w:t>
      </w:r>
      <w:r>
        <w:rPr>
          <w:rFonts w:ascii="Times New Roman" w:hAnsi="Times New Roman"/>
          <w:spacing w:val="-1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pp.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218-219.</w:t>
      </w:r>
    </w:p>
    <w:p>
      <w:pPr>
        <w:spacing w:before="1"/>
        <w:ind w:left="213" w:right="219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42</w:t>
      </w:r>
      <w:r>
        <w:rPr>
          <w:rFonts w:ascii="Times New Roman" w:hAnsi="Times New Roman"/>
          <w:sz w:val="20"/>
          <w:vertAlign w:val="baseline"/>
        </w:rPr>
        <w:t> Blas Bruni Celli: "Páginas de historia universitaria. La enseñanza universitaria en 1838", </w:t>
      </w:r>
      <w:r>
        <w:rPr>
          <w:rFonts w:ascii="Times New Roman" w:hAnsi="Times New Roman"/>
          <w:i/>
          <w:sz w:val="20"/>
          <w:vertAlign w:val="baseline"/>
        </w:rPr>
        <w:t>Revista Nacional de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Cultura, </w:t>
      </w:r>
      <w:r>
        <w:rPr>
          <w:rFonts w:ascii="Times New Roman" w:hAnsi="Times New Roman"/>
          <w:sz w:val="20"/>
          <w:vertAlign w:val="baseline"/>
        </w:rPr>
        <w:t>90-93, 1952, pp. 316-343. Fue reproducido en Blas Bruni Celli: </w:t>
      </w:r>
      <w:r>
        <w:rPr>
          <w:rFonts w:ascii="Times New Roman" w:hAnsi="Times New Roman"/>
          <w:i/>
          <w:sz w:val="20"/>
          <w:vertAlign w:val="baseline"/>
        </w:rPr>
        <w:t>Estudios históricos, </w:t>
      </w:r>
      <w:r>
        <w:rPr>
          <w:rFonts w:ascii="Times New Roman" w:hAnsi="Times New Roman"/>
          <w:sz w:val="20"/>
          <w:vertAlign w:val="baseline"/>
        </w:rPr>
        <w:t>Caracas, Imprenta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Nacional,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1964.</w:t>
      </w:r>
    </w:p>
    <w:p>
      <w:pPr>
        <w:spacing w:after="0"/>
        <w:jc w:val="both"/>
        <w:rPr>
          <w:rFonts w:ascii="Times New Roman" w:hAnsi="Times New Roman"/>
          <w:sz w:val="20"/>
        </w:rPr>
        <w:sectPr>
          <w:pgSz w:w="12240" w:h="15840"/>
          <w:pgMar w:header="731" w:footer="1352" w:top="1080" w:bottom="1540" w:left="1200" w:right="1200"/>
        </w:sectPr>
      </w:pPr>
    </w:p>
    <w:p>
      <w:pPr>
        <w:pStyle w:val="BodyText"/>
        <w:spacing w:line="381" w:lineRule="auto" w:before="144"/>
        <w:ind w:left="213" w:right="220" w:firstLine="7542"/>
        <w:jc w:val="both"/>
      </w:pPr>
      <w:r>
        <w:rPr>
          <w:w w:val="115"/>
        </w:rPr>
        <w:t>Blas Bruni Celli</w:t>
      </w:r>
      <w:r>
        <w:rPr>
          <w:spacing w:val="1"/>
          <w:w w:val="115"/>
        </w:rPr>
        <w:t> </w:t>
      </w:r>
      <w:r>
        <w:rPr>
          <w:w w:val="115"/>
        </w:rPr>
        <w:t>accidentes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partes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oración".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motivo</w:t>
      </w:r>
      <w:r>
        <w:rPr>
          <w:spacing w:val="1"/>
          <w:w w:val="115"/>
        </w:rPr>
        <w:t> </w:t>
      </w:r>
      <w:r>
        <w:rPr>
          <w:w w:val="115"/>
        </w:rPr>
        <w:t>de  la  publicación  en</w:t>
      </w:r>
      <w:r>
        <w:rPr>
          <w:spacing w:val="1"/>
          <w:w w:val="115"/>
        </w:rPr>
        <w:t> </w:t>
      </w:r>
      <w:r>
        <w:rPr>
          <w:w w:val="115"/>
        </w:rPr>
        <w:t>Caracas</w:t>
      </w:r>
      <w:r>
        <w:rPr>
          <w:spacing w:val="40"/>
          <w:w w:val="115"/>
        </w:rPr>
        <w:t> </w:t>
      </w:r>
      <w:r>
        <w:rPr>
          <w:w w:val="115"/>
        </w:rPr>
        <w:t>de</w:t>
      </w:r>
      <w:r>
        <w:rPr>
          <w:spacing w:val="40"/>
          <w:w w:val="115"/>
        </w:rPr>
        <w:t> </w:t>
      </w:r>
      <w:r>
        <w:rPr>
          <w:w w:val="115"/>
        </w:rPr>
        <w:t>una</w:t>
      </w:r>
      <w:r>
        <w:rPr>
          <w:spacing w:val="40"/>
          <w:w w:val="115"/>
        </w:rPr>
        <w:t> </w:t>
      </w:r>
      <w:r>
        <w:rPr>
          <w:w w:val="115"/>
        </w:rPr>
        <w:t>traducción</w:t>
      </w:r>
      <w:r>
        <w:rPr>
          <w:spacing w:val="40"/>
          <w:w w:val="115"/>
        </w:rPr>
        <w:t> </w:t>
      </w:r>
      <w:r>
        <w:rPr>
          <w:w w:val="115"/>
        </w:rPr>
        <w:t>del</w:t>
      </w:r>
      <w:r>
        <w:rPr>
          <w:spacing w:val="40"/>
          <w:w w:val="115"/>
        </w:rPr>
        <w:t> </w:t>
      </w:r>
      <w:r>
        <w:rPr>
          <w:w w:val="115"/>
        </w:rPr>
        <w:t>Método</w:t>
      </w:r>
      <w:r>
        <w:rPr>
          <w:spacing w:val="40"/>
          <w:w w:val="115"/>
        </w:rPr>
        <w:t> </w:t>
      </w:r>
      <w:r>
        <w:rPr>
          <w:w w:val="115"/>
        </w:rPr>
        <w:t>para</w:t>
      </w:r>
      <w:r>
        <w:rPr>
          <w:spacing w:val="40"/>
          <w:w w:val="115"/>
        </w:rPr>
        <w:t> </w:t>
      </w:r>
      <w:r>
        <w:rPr>
          <w:w w:val="115"/>
        </w:rPr>
        <w:t>estudiar</w:t>
      </w:r>
      <w:r>
        <w:rPr>
          <w:spacing w:val="40"/>
          <w:w w:val="115"/>
        </w:rPr>
        <w:t> </w:t>
      </w:r>
      <w:r>
        <w:rPr>
          <w:w w:val="115"/>
        </w:rPr>
        <w:t>la</w:t>
      </w:r>
      <w:r>
        <w:rPr>
          <w:spacing w:val="40"/>
          <w:w w:val="115"/>
        </w:rPr>
        <w:t> </w:t>
      </w:r>
      <w:r>
        <w:rPr>
          <w:w w:val="115"/>
        </w:rPr>
        <w:t>lengua</w:t>
      </w:r>
      <w:r>
        <w:rPr>
          <w:spacing w:val="40"/>
          <w:w w:val="115"/>
        </w:rPr>
        <w:t> </w:t>
      </w:r>
      <w:r>
        <w:rPr>
          <w:w w:val="115"/>
        </w:rPr>
        <w:t>latina,</w:t>
      </w:r>
      <w:r>
        <w:rPr>
          <w:spacing w:val="40"/>
          <w:w w:val="115"/>
        </w:rPr>
        <w:t> </w:t>
      </w:r>
      <w:r>
        <w:rPr>
          <w:w w:val="115"/>
        </w:rPr>
        <w:t>de</w:t>
      </w:r>
      <w:r>
        <w:rPr>
          <w:spacing w:val="40"/>
          <w:w w:val="115"/>
        </w:rPr>
        <w:t> </w:t>
      </w:r>
      <w:r>
        <w:rPr>
          <w:w w:val="145"/>
        </w:rPr>
        <w:t>J.</w:t>
      </w:r>
      <w:r>
        <w:rPr>
          <w:spacing w:val="24"/>
          <w:w w:val="145"/>
        </w:rPr>
        <w:t> </w:t>
      </w:r>
      <w:r>
        <w:rPr>
          <w:w w:val="115"/>
        </w:rPr>
        <w:t>L.</w:t>
      </w:r>
    </w:p>
    <w:p>
      <w:pPr>
        <w:pStyle w:val="BodyText"/>
        <w:spacing w:line="254" w:lineRule="exact"/>
        <w:ind w:left="213"/>
        <w:jc w:val="both"/>
      </w:pPr>
      <w:r>
        <w:rPr>
          <w:w w:val="115"/>
        </w:rPr>
        <w:t>Burnouf,</w:t>
      </w:r>
      <w:r>
        <w:rPr>
          <w:spacing w:val="22"/>
          <w:w w:val="115"/>
        </w:rPr>
        <w:t> </w:t>
      </w:r>
      <w:r>
        <w:rPr>
          <w:w w:val="115"/>
        </w:rPr>
        <w:t>hecha</w:t>
      </w:r>
      <w:r>
        <w:rPr>
          <w:spacing w:val="23"/>
          <w:w w:val="115"/>
        </w:rPr>
        <w:t> </w:t>
      </w:r>
      <w:r>
        <w:rPr>
          <w:w w:val="115"/>
        </w:rPr>
        <w:t>por</w:t>
      </w:r>
      <w:r>
        <w:rPr>
          <w:spacing w:val="22"/>
          <w:w w:val="115"/>
        </w:rPr>
        <w:t> </w:t>
      </w:r>
      <w:r>
        <w:rPr>
          <w:w w:val="115"/>
        </w:rPr>
        <w:t>Manuel</w:t>
      </w:r>
      <w:r>
        <w:rPr>
          <w:spacing w:val="23"/>
          <w:w w:val="115"/>
        </w:rPr>
        <w:t> </w:t>
      </w:r>
      <w:r>
        <w:rPr>
          <w:w w:val="115"/>
        </w:rPr>
        <w:t>Antonio</w:t>
      </w:r>
      <w:r>
        <w:rPr>
          <w:spacing w:val="23"/>
          <w:w w:val="115"/>
        </w:rPr>
        <w:t> </w:t>
      </w:r>
      <w:r>
        <w:rPr>
          <w:w w:val="115"/>
        </w:rPr>
        <w:t>Carreño</w:t>
      </w:r>
      <w:r>
        <w:rPr>
          <w:spacing w:val="22"/>
          <w:w w:val="115"/>
        </w:rPr>
        <w:t> </w:t>
      </w:r>
      <w:r>
        <w:rPr>
          <w:w w:val="115"/>
        </w:rPr>
        <w:t>y</w:t>
      </w:r>
      <w:r>
        <w:rPr>
          <w:spacing w:val="23"/>
          <w:w w:val="115"/>
        </w:rPr>
        <w:t> </w:t>
      </w:r>
      <w:r>
        <w:rPr>
          <w:w w:val="115"/>
        </w:rPr>
        <w:t>Manuel</w:t>
      </w:r>
      <w:r>
        <w:rPr>
          <w:spacing w:val="23"/>
          <w:w w:val="115"/>
        </w:rPr>
        <w:t> </w:t>
      </w:r>
      <w:r>
        <w:rPr>
          <w:w w:val="115"/>
        </w:rPr>
        <w:t>Urbaneja,</w:t>
      </w:r>
      <w:r>
        <w:rPr>
          <w:spacing w:val="22"/>
          <w:w w:val="115"/>
        </w:rPr>
        <w:t> </w:t>
      </w:r>
      <w:r>
        <w:rPr>
          <w:w w:val="115"/>
        </w:rPr>
        <w:t>se</w:t>
      </w:r>
      <w:r>
        <w:rPr>
          <w:spacing w:val="23"/>
          <w:w w:val="115"/>
        </w:rPr>
        <w:t> </w:t>
      </w:r>
      <w:r>
        <w:rPr>
          <w:w w:val="115"/>
        </w:rPr>
        <w:t>publicó</w:t>
      </w:r>
      <w:r>
        <w:rPr>
          <w:spacing w:val="23"/>
          <w:w w:val="115"/>
        </w:rPr>
        <w:t> </w:t>
      </w:r>
      <w:r>
        <w:rPr>
          <w:w w:val="115"/>
        </w:rPr>
        <w:t>en</w:t>
      </w:r>
    </w:p>
    <w:p>
      <w:pPr>
        <w:pStyle w:val="BodyText"/>
        <w:spacing w:line="360" w:lineRule="auto" w:before="141"/>
        <w:ind w:left="213" w:right="221"/>
        <w:jc w:val="both"/>
      </w:pPr>
      <w:r>
        <w:rPr>
          <w:w w:val="115"/>
        </w:rPr>
        <w:t>los preliminares de este libro una extensa nota fechada el 30 de octubre de</w:t>
      </w:r>
      <w:r>
        <w:rPr>
          <w:spacing w:val="1"/>
          <w:w w:val="115"/>
        </w:rPr>
        <w:t> </w:t>
      </w:r>
      <w:r>
        <w:rPr>
          <w:w w:val="115"/>
        </w:rPr>
        <w:t>1848, dirigida al rector presidente de la Junta de Inspección y Gobierno de la</w:t>
      </w:r>
      <w:r>
        <w:rPr>
          <w:spacing w:val="1"/>
          <w:w w:val="115"/>
        </w:rPr>
        <w:t> </w:t>
      </w:r>
      <w:r>
        <w:rPr>
          <w:w w:val="115"/>
        </w:rPr>
        <w:t>Ilustre</w:t>
      </w:r>
      <w:r>
        <w:rPr>
          <w:spacing w:val="39"/>
          <w:w w:val="115"/>
        </w:rPr>
        <w:t> </w:t>
      </w:r>
      <w:r>
        <w:rPr>
          <w:w w:val="115"/>
        </w:rPr>
        <w:t>Universidad</w:t>
      </w:r>
      <w:r>
        <w:rPr>
          <w:spacing w:val="40"/>
          <w:w w:val="115"/>
        </w:rPr>
        <w:t> </w:t>
      </w:r>
      <w:r>
        <w:rPr>
          <w:w w:val="115"/>
        </w:rPr>
        <w:t>Central,</w:t>
      </w:r>
      <w:r>
        <w:rPr>
          <w:spacing w:val="39"/>
          <w:w w:val="115"/>
        </w:rPr>
        <w:t> </w:t>
      </w:r>
      <w:r>
        <w:rPr>
          <w:w w:val="115"/>
        </w:rPr>
        <w:t>suscrita</w:t>
      </w:r>
      <w:r>
        <w:rPr>
          <w:spacing w:val="40"/>
          <w:w w:val="115"/>
        </w:rPr>
        <w:t> </w:t>
      </w:r>
      <w:r>
        <w:rPr>
          <w:w w:val="115"/>
        </w:rPr>
        <w:t>por</w:t>
      </w:r>
      <w:r>
        <w:rPr>
          <w:spacing w:val="39"/>
          <w:w w:val="115"/>
        </w:rPr>
        <w:t> </w:t>
      </w:r>
      <w:r>
        <w:rPr>
          <w:w w:val="115"/>
        </w:rPr>
        <w:t>José</w:t>
      </w:r>
      <w:r>
        <w:rPr>
          <w:spacing w:val="40"/>
          <w:w w:val="115"/>
        </w:rPr>
        <w:t> </w:t>
      </w:r>
      <w:r>
        <w:rPr>
          <w:w w:val="115"/>
        </w:rPr>
        <w:t>Manuel</w:t>
      </w:r>
      <w:r>
        <w:rPr>
          <w:spacing w:val="39"/>
          <w:w w:val="115"/>
        </w:rPr>
        <w:t> </w:t>
      </w:r>
      <w:r>
        <w:rPr>
          <w:w w:val="115"/>
        </w:rPr>
        <w:t>Alegría</w:t>
      </w:r>
      <w:r>
        <w:rPr>
          <w:spacing w:val="40"/>
          <w:w w:val="115"/>
        </w:rPr>
        <w:t> </w:t>
      </w:r>
      <w:r>
        <w:rPr>
          <w:w w:val="115"/>
        </w:rPr>
        <w:t>en</w:t>
      </w:r>
      <w:r>
        <w:rPr>
          <w:spacing w:val="40"/>
          <w:w w:val="115"/>
        </w:rPr>
        <w:t> </w:t>
      </w:r>
      <w:r>
        <w:rPr>
          <w:w w:val="115"/>
        </w:rPr>
        <w:t>su</w:t>
      </w:r>
      <w:r>
        <w:rPr>
          <w:spacing w:val="39"/>
          <w:w w:val="115"/>
        </w:rPr>
        <w:t> </w:t>
      </w:r>
      <w:r>
        <w:rPr>
          <w:w w:val="115"/>
        </w:rPr>
        <w:t>condición</w:t>
      </w:r>
      <w:r>
        <w:rPr>
          <w:spacing w:val="-58"/>
          <w:w w:val="115"/>
        </w:rPr>
        <w:t> </w:t>
      </w:r>
      <w:r>
        <w:rPr>
          <w:w w:val="115"/>
        </w:rPr>
        <w:t>de</w:t>
      </w:r>
      <w:r>
        <w:rPr>
          <w:spacing w:val="61"/>
          <w:w w:val="115"/>
        </w:rPr>
        <w:t> </w:t>
      </w:r>
      <w:r>
        <w:rPr>
          <w:w w:val="115"/>
        </w:rPr>
        <w:t>presidente</w:t>
      </w:r>
      <w:r>
        <w:rPr>
          <w:spacing w:val="61"/>
          <w:w w:val="115"/>
        </w:rPr>
        <w:t> </w:t>
      </w:r>
      <w:r>
        <w:rPr>
          <w:w w:val="115"/>
        </w:rPr>
        <w:t>de</w:t>
      </w:r>
      <w:r>
        <w:rPr>
          <w:spacing w:val="61"/>
          <w:w w:val="115"/>
        </w:rPr>
        <w:t> </w:t>
      </w:r>
      <w:r>
        <w:rPr>
          <w:w w:val="115"/>
        </w:rPr>
        <w:t>la</w:t>
      </w:r>
      <w:r>
        <w:rPr>
          <w:spacing w:val="61"/>
          <w:w w:val="115"/>
        </w:rPr>
        <w:t> </w:t>
      </w:r>
      <w:r>
        <w:rPr>
          <w:w w:val="115"/>
        </w:rPr>
        <w:t>facultad</w:t>
      </w:r>
      <w:r>
        <w:rPr>
          <w:spacing w:val="61"/>
          <w:w w:val="115"/>
        </w:rPr>
        <w:t> </w:t>
      </w:r>
      <w:r>
        <w:rPr>
          <w:w w:val="115"/>
        </w:rPr>
        <w:t>de</w:t>
      </w:r>
      <w:r>
        <w:rPr>
          <w:spacing w:val="61"/>
          <w:w w:val="115"/>
        </w:rPr>
        <w:t> </w:t>
      </w:r>
      <w:r>
        <w:rPr>
          <w:w w:val="115"/>
        </w:rPr>
        <w:t>Humanidades,</w:t>
      </w:r>
      <w:r>
        <w:rPr>
          <w:spacing w:val="61"/>
          <w:w w:val="115"/>
        </w:rPr>
        <w:t> </w:t>
      </w:r>
      <w:r>
        <w:rPr>
          <w:w w:val="115"/>
        </w:rPr>
        <w:t>en</w:t>
      </w:r>
      <w:r>
        <w:rPr>
          <w:spacing w:val="61"/>
          <w:w w:val="115"/>
        </w:rPr>
        <w:t> </w:t>
      </w:r>
      <w:r>
        <w:rPr>
          <w:w w:val="115"/>
        </w:rPr>
        <w:t>la</w:t>
      </w:r>
      <w:r>
        <w:rPr>
          <w:spacing w:val="61"/>
          <w:w w:val="115"/>
        </w:rPr>
        <w:t> </w:t>
      </w:r>
      <w:r>
        <w:rPr>
          <w:w w:val="115"/>
        </w:rPr>
        <w:t>cual</w:t>
      </w:r>
      <w:r>
        <w:rPr>
          <w:spacing w:val="61"/>
          <w:w w:val="115"/>
        </w:rPr>
        <w:t> </w:t>
      </w:r>
      <w:r>
        <w:rPr>
          <w:w w:val="115"/>
        </w:rPr>
        <w:t>recomienda</w:t>
      </w:r>
      <w:r>
        <w:rPr>
          <w:spacing w:val="1"/>
          <w:w w:val="115"/>
        </w:rPr>
        <w:t> </w:t>
      </w:r>
      <w:r>
        <w:rPr>
          <w:w w:val="115"/>
        </w:rPr>
        <w:t>ampliamente esta obra, pidiendo que se adopte en los colegios nacionales. En el</w:t>
      </w:r>
      <w:r>
        <w:rPr>
          <w:spacing w:val="1"/>
          <w:w w:val="115"/>
        </w:rPr>
        <w:t> </w:t>
      </w:r>
      <w:r>
        <w:rPr>
          <w:w w:val="115"/>
        </w:rPr>
        <w:t>mismo</w:t>
      </w:r>
      <w:r>
        <w:rPr>
          <w:spacing w:val="18"/>
          <w:w w:val="115"/>
        </w:rPr>
        <w:t> </w:t>
      </w:r>
      <w:r>
        <w:rPr>
          <w:w w:val="115"/>
        </w:rPr>
        <w:t>libro</w:t>
      </w:r>
      <w:r>
        <w:rPr>
          <w:spacing w:val="18"/>
          <w:w w:val="115"/>
        </w:rPr>
        <w:t> </w:t>
      </w:r>
      <w:r>
        <w:rPr>
          <w:w w:val="115"/>
        </w:rPr>
        <w:t>aparece</w:t>
      </w:r>
      <w:r>
        <w:rPr>
          <w:spacing w:val="18"/>
          <w:w w:val="115"/>
        </w:rPr>
        <w:t> </w:t>
      </w:r>
      <w:r>
        <w:rPr>
          <w:w w:val="115"/>
        </w:rPr>
        <w:t>una</w:t>
      </w:r>
      <w:r>
        <w:rPr>
          <w:spacing w:val="19"/>
          <w:w w:val="115"/>
        </w:rPr>
        <w:t> </w:t>
      </w:r>
      <w:r>
        <w:rPr>
          <w:w w:val="115"/>
        </w:rPr>
        <w:t>Resolución</w:t>
      </w:r>
      <w:r>
        <w:rPr>
          <w:spacing w:val="18"/>
          <w:w w:val="115"/>
        </w:rPr>
        <w:t> </w:t>
      </w:r>
      <w:r>
        <w:rPr>
          <w:w w:val="115"/>
        </w:rPr>
        <w:t>de</w:t>
      </w:r>
      <w:r>
        <w:rPr>
          <w:spacing w:val="18"/>
          <w:w w:val="115"/>
        </w:rPr>
        <w:t> </w:t>
      </w:r>
      <w:r>
        <w:rPr>
          <w:w w:val="115"/>
        </w:rPr>
        <w:t>la</w:t>
      </w:r>
      <w:r>
        <w:rPr>
          <w:spacing w:val="19"/>
          <w:w w:val="115"/>
        </w:rPr>
        <w:t> </w:t>
      </w:r>
      <w:r>
        <w:rPr>
          <w:w w:val="115"/>
        </w:rPr>
        <w:t>Dirección</w:t>
      </w:r>
      <w:r>
        <w:rPr>
          <w:spacing w:val="18"/>
          <w:w w:val="115"/>
        </w:rPr>
        <w:t> </w:t>
      </w:r>
      <w:r>
        <w:rPr>
          <w:w w:val="115"/>
        </w:rPr>
        <w:t>de</w:t>
      </w:r>
      <w:r>
        <w:rPr>
          <w:spacing w:val="18"/>
          <w:w w:val="115"/>
        </w:rPr>
        <w:t> </w:t>
      </w:r>
      <w:r>
        <w:rPr>
          <w:w w:val="115"/>
        </w:rPr>
        <w:t>Instrucción</w:t>
      </w:r>
      <w:r>
        <w:rPr>
          <w:spacing w:val="19"/>
          <w:w w:val="115"/>
        </w:rPr>
        <w:t> </w:t>
      </w:r>
      <w:r>
        <w:rPr>
          <w:w w:val="115"/>
        </w:rPr>
        <w:t>Pública</w:t>
      </w:r>
      <w:r>
        <w:rPr>
          <w:spacing w:val="18"/>
          <w:w w:val="115"/>
        </w:rPr>
        <w:t> </w:t>
      </w:r>
      <w:r>
        <w:rPr>
          <w:w w:val="115"/>
        </w:rPr>
        <w:t>del</w:t>
      </w:r>
    </w:p>
    <w:p>
      <w:pPr>
        <w:pStyle w:val="BodyText"/>
        <w:spacing w:line="360" w:lineRule="auto" w:before="7"/>
        <w:ind w:left="213" w:right="220"/>
        <w:jc w:val="both"/>
      </w:pPr>
      <w:r>
        <w:rPr>
          <w:w w:val="110"/>
        </w:rPr>
        <w:t>1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marzo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1849,</w:t>
      </w:r>
      <w:r>
        <w:rPr>
          <w:spacing w:val="1"/>
          <w:w w:val="110"/>
        </w:rPr>
        <w:t> </w:t>
      </w:r>
      <w:r>
        <w:rPr>
          <w:w w:val="110"/>
        </w:rPr>
        <w:t>suscrita  por  el  doctor  José  Vargas,  declarando  que  "se</w:t>
      </w:r>
      <w:r>
        <w:rPr>
          <w:spacing w:val="1"/>
          <w:w w:val="110"/>
        </w:rPr>
        <w:t> </w:t>
      </w:r>
      <w:r>
        <w:rPr>
          <w:w w:val="110"/>
        </w:rPr>
        <w:t>tenga</w:t>
      </w:r>
      <w:r>
        <w:rPr>
          <w:spacing w:val="1"/>
          <w:w w:val="110"/>
        </w:rPr>
        <w:t> </w:t>
      </w:r>
      <w:r>
        <w:rPr>
          <w:w w:val="110"/>
        </w:rPr>
        <w:t>esta</w:t>
      </w:r>
      <w:r>
        <w:rPr>
          <w:spacing w:val="1"/>
          <w:w w:val="110"/>
        </w:rPr>
        <w:t> </w:t>
      </w:r>
      <w:r>
        <w:rPr>
          <w:w w:val="110"/>
        </w:rPr>
        <w:t>obra</w:t>
      </w:r>
      <w:r>
        <w:rPr>
          <w:spacing w:val="1"/>
          <w:w w:val="110"/>
        </w:rPr>
        <w:t> </w:t>
      </w:r>
      <w:r>
        <w:rPr>
          <w:w w:val="110"/>
        </w:rPr>
        <w:t>por</w:t>
      </w:r>
      <w:r>
        <w:rPr>
          <w:spacing w:val="1"/>
          <w:w w:val="110"/>
        </w:rPr>
        <w:t> </w:t>
      </w:r>
      <w:r>
        <w:rPr>
          <w:w w:val="110"/>
        </w:rPr>
        <w:t>uno</w:t>
      </w:r>
      <w:r>
        <w:rPr>
          <w:spacing w:val="1"/>
          <w:w w:val="110"/>
        </w:rPr>
        <w:t> </w:t>
      </w:r>
      <w:r>
        <w:rPr>
          <w:w w:val="110"/>
        </w:rPr>
        <w:t>de  los  textos  preferentes  entre  los  conocidos  hasta</w:t>
      </w:r>
      <w:r>
        <w:rPr>
          <w:spacing w:val="1"/>
          <w:w w:val="110"/>
        </w:rPr>
        <w:t> </w:t>
      </w:r>
      <w:r>
        <w:rPr>
          <w:w w:val="110"/>
        </w:rPr>
        <w:t>ahora</w:t>
      </w:r>
      <w:r>
        <w:rPr>
          <w:spacing w:val="50"/>
          <w:w w:val="110"/>
        </w:rPr>
        <w:t> </w:t>
      </w:r>
      <w:r>
        <w:rPr>
          <w:w w:val="110"/>
        </w:rPr>
        <w:t>para</w:t>
      </w:r>
      <w:r>
        <w:rPr>
          <w:spacing w:val="51"/>
          <w:w w:val="110"/>
        </w:rPr>
        <w:t> </w:t>
      </w:r>
      <w:r>
        <w:rPr>
          <w:w w:val="110"/>
        </w:rPr>
        <w:t>enseñar</w:t>
      </w:r>
      <w:r>
        <w:rPr>
          <w:spacing w:val="51"/>
          <w:w w:val="110"/>
        </w:rPr>
        <w:t> </w:t>
      </w:r>
      <w:r>
        <w:rPr>
          <w:w w:val="110"/>
        </w:rPr>
        <w:t>la</w:t>
      </w:r>
      <w:r>
        <w:rPr>
          <w:spacing w:val="51"/>
          <w:w w:val="110"/>
        </w:rPr>
        <w:t> </w:t>
      </w:r>
      <w:r>
        <w:rPr>
          <w:w w:val="110"/>
        </w:rPr>
        <w:t>lengua</w:t>
      </w:r>
      <w:r>
        <w:rPr>
          <w:spacing w:val="51"/>
          <w:w w:val="110"/>
        </w:rPr>
        <w:t> </w:t>
      </w:r>
      <w:r>
        <w:rPr>
          <w:w w:val="110"/>
        </w:rPr>
        <w:t>latina"</w:t>
      </w:r>
      <w:r>
        <w:rPr>
          <w:spacing w:val="35"/>
          <w:w w:val="110"/>
        </w:rPr>
        <w:t> </w:t>
      </w:r>
      <w:r>
        <w:rPr>
          <w:w w:val="110"/>
          <w:position w:val="5"/>
          <w:sz w:val="13"/>
        </w:rPr>
        <w:t>43</w:t>
      </w:r>
      <w:r>
        <w:rPr>
          <w:w w:val="110"/>
        </w:rPr>
        <w:t>.</w:t>
      </w:r>
      <w:r>
        <w:rPr>
          <w:spacing w:val="51"/>
          <w:w w:val="110"/>
        </w:rPr>
        <w:t> </w:t>
      </w:r>
      <w:r>
        <w:rPr>
          <w:w w:val="110"/>
        </w:rPr>
        <w:t>Durante</w:t>
      </w:r>
      <w:r>
        <w:rPr>
          <w:spacing w:val="51"/>
          <w:w w:val="110"/>
        </w:rPr>
        <w:t> </w:t>
      </w:r>
      <w:r>
        <w:rPr>
          <w:w w:val="110"/>
        </w:rPr>
        <w:t>todo</w:t>
      </w:r>
      <w:r>
        <w:rPr>
          <w:spacing w:val="51"/>
          <w:w w:val="110"/>
        </w:rPr>
        <w:t> </w:t>
      </w:r>
      <w:r>
        <w:rPr>
          <w:w w:val="110"/>
        </w:rPr>
        <w:t>el</w:t>
      </w:r>
      <w:r>
        <w:rPr>
          <w:spacing w:val="51"/>
          <w:w w:val="110"/>
        </w:rPr>
        <w:t> </w:t>
      </w:r>
      <w:r>
        <w:rPr>
          <w:w w:val="110"/>
        </w:rPr>
        <w:t>siglo</w:t>
      </w:r>
      <w:r>
        <w:rPr>
          <w:spacing w:val="51"/>
          <w:w w:val="110"/>
        </w:rPr>
        <w:t> </w:t>
      </w:r>
      <w:r>
        <w:rPr>
          <w:w w:val="110"/>
          <w:sz w:val="19"/>
        </w:rPr>
        <w:t>XIX</w:t>
      </w:r>
      <w:r>
        <w:rPr>
          <w:spacing w:val="42"/>
          <w:w w:val="110"/>
          <w:sz w:val="19"/>
        </w:rPr>
        <w:t> </w:t>
      </w:r>
      <w:r>
        <w:rPr>
          <w:w w:val="110"/>
        </w:rPr>
        <w:t>se</w:t>
      </w:r>
      <w:r>
        <w:rPr>
          <w:spacing w:val="51"/>
          <w:w w:val="110"/>
        </w:rPr>
        <w:t> </w:t>
      </w:r>
      <w:r>
        <w:rPr>
          <w:w w:val="110"/>
        </w:rPr>
        <w:t>continuó</w:t>
      </w:r>
      <w:r>
        <w:rPr>
          <w:spacing w:val="51"/>
          <w:w w:val="110"/>
        </w:rPr>
        <w:t> </w:t>
      </w:r>
      <w:r>
        <w:rPr>
          <w:w w:val="110"/>
        </w:rPr>
        <w:t>el</w:t>
      </w:r>
      <w:r>
        <w:rPr>
          <w:spacing w:val="-56"/>
          <w:w w:val="110"/>
        </w:rPr>
        <w:t> </w:t>
      </w:r>
      <w:r>
        <w:rPr>
          <w:w w:val="110"/>
        </w:rPr>
        <w:t>uso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latín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preparación  de  las  tesis  doctorales  en  diversas  facultades,</w:t>
      </w:r>
      <w:r>
        <w:rPr>
          <w:spacing w:val="1"/>
          <w:w w:val="110"/>
        </w:rPr>
        <w:t> </w:t>
      </w:r>
      <w:r>
        <w:rPr>
          <w:w w:val="110"/>
        </w:rPr>
        <w:t>pero</w:t>
      </w:r>
      <w:r>
        <w:rPr>
          <w:spacing w:val="25"/>
          <w:w w:val="110"/>
        </w:rPr>
        <w:t> </w:t>
      </w:r>
      <w:r>
        <w:rPr>
          <w:w w:val="110"/>
        </w:rPr>
        <w:t>ya</w:t>
      </w:r>
      <w:r>
        <w:rPr>
          <w:spacing w:val="25"/>
          <w:w w:val="110"/>
        </w:rPr>
        <w:t> </w:t>
      </w:r>
      <w:r>
        <w:rPr>
          <w:w w:val="110"/>
        </w:rPr>
        <w:t>hacia</w:t>
      </w:r>
      <w:r>
        <w:rPr>
          <w:spacing w:val="26"/>
          <w:w w:val="110"/>
        </w:rPr>
        <w:t> </w:t>
      </w:r>
      <w:r>
        <w:rPr>
          <w:w w:val="110"/>
        </w:rPr>
        <w:t>los</w:t>
      </w:r>
      <w:r>
        <w:rPr>
          <w:spacing w:val="25"/>
          <w:w w:val="110"/>
        </w:rPr>
        <w:t> </w:t>
      </w:r>
      <w:r>
        <w:rPr>
          <w:w w:val="110"/>
        </w:rPr>
        <w:t>finales</w:t>
      </w:r>
      <w:r>
        <w:rPr>
          <w:spacing w:val="26"/>
          <w:w w:val="110"/>
        </w:rPr>
        <w:t> </w:t>
      </w:r>
      <w:r>
        <w:rPr>
          <w:w w:val="110"/>
        </w:rPr>
        <w:t>del</w:t>
      </w:r>
      <w:r>
        <w:rPr>
          <w:spacing w:val="25"/>
          <w:w w:val="110"/>
        </w:rPr>
        <w:t> </w:t>
      </w:r>
      <w:r>
        <w:rPr>
          <w:w w:val="110"/>
        </w:rPr>
        <w:t>siglo</w:t>
      </w:r>
      <w:r>
        <w:rPr>
          <w:spacing w:val="25"/>
          <w:w w:val="110"/>
        </w:rPr>
        <w:t> </w:t>
      </w:r>
      <w:r>
        <w:rPr>
          <w:w w:val="110"/>
        </w:rPr>
        <w:t>esta</w:t>
      </w:r>
      <w:r>
        <w:rPr>
          <w:spacing w:val="26"/>
          <w:w w:val="110"/>
        </w:rPr>
        <w:t> </w:t>
      </w:r>
      <w:r>
        <w:rPr>
          <w:w w:val="110"/>
        </w:rPr>
        <w:t>costumbre</w:t>
      </w:r>
      <w:r>
        <w:rPr>
          <w:spacing w:val="25"/>
          <w:w w:val="110"/>
        </w:rPr>
        <w:t> </w:t>
      </w:r>
      <w:r>
        <w:rPr>
          <w:w w:val="110"/>
        </w:rPr>
        <w:t>se</w:t>
      </w:r>
      <w:r>
        <w:rPr>
          <w:spacing w:val="27"/>
          <w:w w:val="110"/>
        </w:rPr>
        <w:t> </w:t>
      </w:r>
      <w:r>
        <w:rPr>
          <w:w w:val="110"/>
        </w:rPr>
        <w:t>había</w:t>
      </w:r>
      <w:r>
        <w:rPr>
          <w:spacing w:val="25"/>
          <w:w w:val="110"/>
        </w:rPr>
        <w:t> </w:t>
      </w:r>
      <w:r>
        <w:rPr>
          <w:w w:val="110"/>
        </w:rPr>
        <w:t>extinguido.</w:t>
      </w:r>
    </w:p>
    <w:p>
      <w:pPr>
        <w:pStyle w:val="BodyText"/>
        <w:spacing w:line="360" w:lineRule="auto" w:before="203"/>
        <w:ind w:left="213" w:right="220" w:firstLine="708"/>
        <w:jc w:val="both"/>
      </w:pPr>
      <w:r>
        <w:rPr>
          <w:w w:val="115"/>
        </w:rPr>
        <w:t>Con respecto al griego hay un hecho citado por Juan de Dios Méndez y</w:t>
      </w:r>
      <w:r>
        <w:rPr>
          <w:spacing w:val="1"/>
          <w:w w:val="115"/>
        </w:rPr>
        <w:t> </w:t>
      </w:r>
      <w:r>
        <w:rPr>
          <w:w w:val="115"/>
        </w:rPr>
        <w:t>Mendoza </w:t>
      </w:r>
      <w:r>
        <w:rPr>
          <w:w w:val="115"/>
          <w:position w:val="5"/>
          <w:sz w:val="13"/>
        </w:rPr>
        <w:t>44</w:t>
      </w:r>
      <w:r>
        <w:rPr>
          <w:w w:val="115"/>
        </w:rPr>
        <w:t>, y recogido también por Fernández Heres </w:t>
      </w:r>
      <w:r>
        <w:rPr>
          <w:w w:val="115"/>
          <w:position w:val="5"/>
          <w:sz w:val="13"/>
        </w:rPr>
        <w:t>45</w:t>
      </w:r>
      <w:r>
        <w:rPr>
          <w:spacing w:val="1"/>
          <w:w w:val="115"/>
          <w:position w:val="5"/>
          <w:sz w:val="13"/>
        </w:rPr>
        <w:t> </w:t>
      </w:r>
      <w:r>
        <w:rPr>
          <w:w w:val="115"/>
        </w:rPr>
        <w:t>y registrado en el Acta</w:t>
      </w:r>
      <w:r>
        <w:rPr>
          <w:spacing w:val="1"/>
          <w:w w:val="115"/>
        </w:rPr>
        <w:t> </w:t>
      </w:r>
      <w:r>
        <w:rPr>
          <w:w w:val="115"/>
        </w:rPr>
        <w:t>del 18 de enero de 1833 de la Junta Gubernativa de la Universidad de Caracas,</w:t>
      </w:r>
      <w:r>
        <w:rPr>
          <w:spacing w:val="1"/>
          <w:w w:val="115"/>
        </w:rPr>
        <w:t> </w:t>
      </w:r>
      <w:r>
        <w:rPr>
          <w:w w:val="115"/>
        </w:rPr>
        <w:t>según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cual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doctor</w:t>
      </w:r>
      <w:r>
        <w:rPr>
          <w:spacing w:val="1"/>
          <w:w w:val="115"/>
        </w:rPr>
        <w:t> </w:t>
      </w:r>
      <w:r>
        <w:rPr>
          <w:w w:val="115"/>
        </w:rPr>
        <w:t>José</w:t>
      </w:r>
      <w:r>
        <w:rPr>
          <w:spacing w:val="1"/>
          <w:w w:val="115"/>
        </w:rPr>
        <w:t> </w:t>
      </w:r>
      <w:r>
        <w:rPr>
          <w:w w:val="115"/>
        </w:rPr>
        <w:t>Vargas</w:t>
      </w:r>
      <w:r>
        <w:rPr>
          <w:spacing w:val="1"/>
          <w:w w:val="115"/>
        </w:rPr>
        <w:t> </w:t>
      </w:r>
      <w:r>
        <w:rPr>
          <w:w w:val="115"/>
        </w:rPr>
        <w:t>propuso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creación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Cátedra  de</w:t>
      </w:r>
      <w:r>
        <w:rPr>
          <w:spacing w:val="-58"/>
          <w:w w:val="115"/>
        </w:rPr>
        <w:t> </w:t>
      </w:r>
      <w:r>
        <w:rPr>
          <w:w w:val="115"/>
        </w:rPr>
        <w:t>Griego</w:t>
      </w:r>
      <w:r>
        <w:rPr>
          <w:spacing w:val="56"/>
          <w:w w:val="115"/>
        </w:rPr>
        <w:t> </w:t>
      </w:r>
      <w:r>
        <w:rPr>
          <w:w w:val="115"/>
        </w:rPr>
        <w:t>para</w:t>
      </w:r>
      <w:r>
        <w:rPr>
          <w:spacing w:val="57"/>
          <w:w w:val="115"/>
        </w:rPr>
        <w:t> </w:t>
      </w:r>
      <w:r>
        <w:rPr>
          <w:w w:val="115"/>
        </w:rPr>
        <w:t>aprovechar</w:t>
      </w:r>
      <w:r>
        <w:rPr>
          <w:spacing w:val="57"/>
          <w:w w:val="115"/>
        </w:rPr>
        <w:t> </w:t>
      </w:r>
      <w:r>
        <w:rPr>
          <w:w w:val="115"/>
        </w:rPr>
        <w:t>la</w:t>
      </w:r>
      <w:r>
        <w:rPr>
          <w:spacing w:val="56"/>
          <w:w w:val="115"/>
        </w:rPr>
        <w:t> </w:t>
      </w:r>
      <w:r>
        <w:rPr>
          <w:w w:val="115"/>
        </w:rPr>
        <w:t>ocasión</w:t>
      </w:r>
      <w:r>
        <w:rPr>
          <w:spacing w:val="57"/>
          <w:w w:val="115"/>
        </w:rPr>
        <w:t> </w:t>
      </w:r>
      <w:r>
        <w:rPr>
          <w:w w:val="115"/>
        </w:rPr>
        <w:t>de</w:t>
      </w:r>
      <w:r>
        <w:rPr>
          <w:spacing w:val="57"/>
          <w:w w:val="115"/>
        </w:rPr>
        <w:t> </w:t>
      </w:r>
      <w:r>
        <w:rPr>
          <w:w w:val="115"/>
        </w:rPr>
        <w:t>la</w:t>
      </w:r>
      <w:r>
        <w:rPr>
          <w:spacing w:val="56"/>
          <w:w w:val="115"/>
        </w:rPr>
        <w:t> </w:t>
      </w:r>
      <w:r>
        <w:rPr>
          <w:w w:val="115"/>
        </w:rPr>
        <w:t>estadía</w:t>
      </w:r>
      <w:r>
        <w:rPr>
          <w:spacing w:val="57"/>
          <w:w w:val="115"/>
        </w:rPr>
        <w:t> </w:t>
      </w:r>
      <w:r>
        <w:rPr>
          <w:w w:val="115"/>
        </w:rPr>
        <w:t>en</w:t>
      </w:r>
      <w:r>
        <w:rPr>
          <w:spacing w:val="57"/>
          <w:w w:val="115"/>
        </w:rPr>
        <w:t> </w:t>
      </w:r>
      <w:r>
        <w:rPr>
          <w:w w:val="115"/>
        </w:rPr>
        <w:t>Caracas</w:t>
      </w:r>
      <w:r>
        <w:rPr>
          <w:spacing w:val="56"/>
          <w:w w:val="115"/>
        </w:rPr>
        <w:t> </w:t>
      </w:r>
      <w:r>
        <w:rPr>
          <w:w w:val="115"/>
        </w:rPr>
        <w:t>de</w:t>
      </w:r>
      <w:r>
        <w:rPr>
          <w:spacing w:val="57"/>
          <w:w w:val="115"/>
        </w:rPr>
        <w:t> </w:t>
      </w:r>
      <w:r>
        <w:rPr>
          <w:w w:val="115"/>
        </w:rPr>
        <w:t>un</w:t>
      </w:r>
      <w:r>
        <w:rPr>
          <w:spacing w:val="57"/>
          <w:w w:val="115"/>
        </w:rPr>
        <w:t> </w:t>
      </w:r>
      <w:r>
        <w:rPr>
          <w:w w:val="115"/>
        </w:rPr>
        <w:t>señor</w:t>
      </w:r>
      <w:r>
        <w:rPr>
          <w:spacing w:val="56"/>
          <w:w w:val="115"/>
        </w:rPr>
        <w:t> </w:t>
      </w:r>
      <w:r>
        <w:rPr>
          <w:w w:val="115"/>
        </w:rPr>
        <w:t>de</w:t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1"/>
        </w:rPr>
      </w:pPr>
      <w:r>
        <w:rPr/>
        <w:pict>
          <v:rect style="position:absolute;margin-left:70.694199pt;margin-top:8.657394pt;width:144pt;height:.48pt;mso-position-horizontal-relative:page;mso-position-vertical-relative:paragraph;z-index:-1572147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line="240" w:lineRule="auto" w:before="86"/>
        <w:ind w:left="213" w:right="219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43</w:t>
      </w:r>
      <w:r>
        <w:rPr>
          <w:rFonts w:ascii="Times New Roman" w:hAnsi="Times New Roman"/>
          <w:spacing w:val="5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Esta obra se titula </w:t>
      </w:r>
      <w:r>
        <w:rPr>
          <w:rFonts w:ascii="Times New Roman" w:hAnsi="Times New Roman"/>
          <w:i/>
          <w:sz w:val="20"/>
          <w:vertAlign w:val="baseline"/>
        </w:rPr>
        <w:t>Método para estudiar la lengua latina, </w:t>
      </w:r>
      <w:r>
        <w:rPr>
          <w:rFonts w:ascii="Times New Roman" w:hAnsi="Times New Roman"/>
          <w:sz w:val="20"/>
          <w:vertAlign w:val="baseline"/>
        </w:rPr>
        <w:t>por J. L. Burnouf, traducido por Manuel Antonio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Carreño y Manuel Urbaneja, fue publicada por primera vez en Caracas en 1847 y los traductores la dedican a don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Andrés Bello. Gozó de merecida fama y se le hicieron numerosas reimpresiones. Ésta y la traducción que hemos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mencionado de Juan Vicente González, también de la obra de Burnouf, dieron lugar hacia 1850 en Caracas a una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polémica que Francisco Javier Pérez Hernández califica de "la discusión más aguda de todo el siglo en los estudios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gramaticales" (</w:t>
      </w:r>
      <w:r>
        <w:rPr>
          <w:rFonts w:ascii="Times New Roman" w:hAnsi="Times New Roman"/>
          <w:i/>
          <w:sz w:val="20"/>
          <w:vertAlign w:val="baseline"/>
        </w:rPr>
        <w:t>Historia de la lingüística en Venezuela y su investigación historiográfica. </w:t>
      </w:r>
      <w:r>
        <w:rPr>
          <w:rFonts w:ascii="Times New Roman" w:hAnsi="Times New Roman"/>
          <w:sz w:val="20"/>
          <w:vertAlign w:val="baseline"/>
        </w:rPr>
        <w:t>Trabajo de incorporación a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 Academia Venezolana de la Lengua, Caracas, 2005, pp. 81-83). Según este autor, se trató de una "polémica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referida a la enseñanza del latín, en donde los motivos de conflicto se polarizan entre los que defienden que debe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hacerse a partir de un texto escrito en la propia lengua que se pretende enseñar y aprender y los que piensan que debe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ese texto estar escrito en la lengua materna del hablante que estudia una segunda lengua". En la candente polémica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intervinieron,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además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los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traductores,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Felipe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Larrazábal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y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Cecilio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Acosta.</w:t>
      </w:r>
    </w:p>
    <w:p>
      <w:pPr>
        <w:spacing w:before="0"/>
        <w:ind w:left="213" w:right="219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44</w:t>
      </w:r>
      <w:r>
        <w:rPr>
          <w:rFonts w:ascii="Times New Roman" w:hAnsi="Times New Roman"/>
          <w:sz w:val="20"/>
          <w:vertAlign w:val="baseline"/>
        </w:rPr>
        <w:t> J. de D. Méndez y Mendoza (</w:t>
      </w:r>
      <w:r>
        <w:rPr>
          <w:rFonts w:ascii="Times New Roman" w:hAnsi="Times New Roman"/>
          <w:i/>
          <w:sz w:val="20"/>
          <w:vertAlign w:val="baseline"/>
        </w:rPr>
        <w:t>op. cit., </w:t>
      </w:r>
      <w:r>
        <w:rPr>
          <w:rFonts w:ascii="Times New Roman" w:hAnsi="Times New Roman"/>
          <w:sz w:val="20"/>
          <w:vertAlign w:val="baseline"/>
        </w:rPr>
        <w:t>tomo </w:t>
      </w:r>
      <w:r>
        <w:rPr>
          <w:rFonts w:ascii="Times New Roman" w:hAnsi="Times New Roman"/>
          <w:sz w:val="16"/>
          <w:vertAlign w:val="baseline"/>
        </w:rPr>
        <w:t>II</w:t>
      </w:r>
      <w:r>
        <w:rPr>
          <w:rFonts w:ascii="Times New Roman" w:hAnsi="Times New Roman"/>
          <w:sz w:val="20"/>
          <w:vertAlign w:val="baseline"/>
        </w:rPr>
        <w:t>, pp. 192-193) dice que "en la Junta Gubernativa del 8 de enero de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1833, el doctor José Vargas expuso </w:t>
      </w:r>
      <w:r>
        <w:rPr>
          <w:rFonts w:ascii="Times New Roman" w:hAnsi="Times New Roman"/>
          <w:i/>
          <w:sz w:val="20"/>
          <w:vertAlign w:val="baseline"/>
        </w:rPr>
        <w:t>la necesidad y utilidad del establecimiento de una clase de idioma griego, </w:t>
      </w:r>
      <w:r>
        <w:rPr>
          <w:rFonts w:ascii="Times New Roman" w:hAnsi="Times New Roman"/>
          <w:sz w:val="20"/>
          <w:vertAlign w:val="baseline"/>
        </w:rPr>
        <w:t>e instó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porque</w:t>
      </w:r>
      <w:r>
        <w:rPr>
          <w:rFonts w:ascii="Times New Roman" w:hAnsi="Times New Roman"/>
          <w:spacing w:val="1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se</w:t>
      </w:r>
      <w:r>
        <w:rPr>
          <w:rFonts w:ascii="Times New Roman" w:hAnsi="Times New Roman"/>
          <w:spacing w:val="1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verificase</w:t>
      </w:r>
      <w:r>
        <w:rPr>
          <w:rFonts w:ascii="Times New Roman" w:hAnsi="Times New Roman"/>
          <w:spacing w:val="1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su</w:t>
      </w:r>
      <w:r>
        <w:rPr>
          <w:rFonts w:ascii="Times New Roman" w:hAnsi="Times New Roman"/>
          <w:spacing w:val="1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apertura</w:t>
      </w:r>
      <w:r>
        <w:rPr>
          <w:rFonts w:ascii="Times New Roman" w:hAnsi="Times New Roman"/>
          <w:spacing w:val="1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</w:t>
      </w:r>
      <w:r>
        <w:rPr>
          <w:rFonts w:ascii="Times New Roman" w:hAnsi="Times New Roman"/>
          <w:spacing w:val="1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1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mayor</w:t>
      </w:r>
      <w:r>
        <w:rPr>
          <w:rFonts w:ascii="Times New Roman" w:hAnsi="Times New Roman"/>
          <w:spacing w:val="1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posible</w:t>
      </w:r>
      <w:r>
        <w:rPr>
          <w:rFonts w:ascii="Times New Roman" w:hAnsi="Times New Roman"/>
          <w:spacing w:val="1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brevedad</w:t>
      </w:r>
      <w:r>
        <w:rPr>
          <w:rFonts w:ascii="Times New Roman" w:hAnsi="Times New Roman"/>
          <w:spacing w:val="1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para</w:t>
      </w:r>
      <w:r>
        <w:rPr>
          <w:rFonts w:ascii="Times New Roman" w:hAnsi="Times New Roman"/>
          <w:spacing w:val="1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aprovechar</w:t>
      </w:r>
      <w:r>
        <w:rPr>
          <w:rFonts w:ascii="Times New Roman" w:hAnsi="Times New Roman"/>
          <w:spacing w:val="1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1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feliz</w:t>
      </w:r>
      <w:r>
        <w:rPr>
          <w:rFonts w:ascii="Times New Roman" w:hAnsi="Times New Roman"/>
          <w:spacing w:val="1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ocasión</w:t>
      </w:r>
      <w:r>
        <w:rPr>
          <w:rFonts w:ascii="Times New Roman" w:hAnsi="Times New Roman"/>
          <w:spacing w:val="1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1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adquirir</w:t>
      </w:r>
      <w:r>
        <w:rPr>
          <w:rFonts w:ascii="Times New Roman" w:hAnsi="Times New Roman"/>
          <w:spacing w:val="1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un</w:t>
      </w:r>
      <w:r>
        <w:rPr>
          <w:rFonts w:ascii="Times New Roman" w:hAnsi="Times New Roman"/>
          <w:spacing w:val="1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señor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que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posee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perfectamente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este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idioma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griego,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que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es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el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señor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Blanchz,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que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ha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venido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Nueva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York".</w:t>
      </w:r>
    </w:p>
    <w:p>
      <w:pPr>
        <w:spacing w:before="2"/>
        <w:ind w:left="213" w:right="0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45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Fernández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Heres,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R.,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op.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cit.,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pp.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11-12.</w:t>
      </w:r>
    </w:p>
    <w:p>
      <w:pPr>
        <w:spacing w:after="0"/>
        <w:jc w:val="both"/>
        <w:rPr>
          <w:rFonts w:ascii="Times New Roman" w:hAnsi="Times New Roman"/>
          <w:sz w:val="20"/>
        </w:rPr>
        <w:sectPr>
          <w:pgSz w:w="12240" w:h="15840"/>
          <w:pgMar w:header="731" w:footer="1352" w:top="1080" w:bottom="1540" w:left="1200" w:right="1200"/>
        </w:sectPr>
      </w:pPr>
    </w:p>
    <w:p>
      <w:pPr>
        <w:pStyle w:val="BodyText"/>
        <w:spacing w:line="381" w:lineRule="auto" w:before="144"/>
        <w:ind w:left="213" w:right="220" w:firstLine="7542"/>
        <w:jc w:val="both"/>
      </w:pPr>
      <w:r>
        <w:rPr>
          <w:w w:val="115"/>
        </w:rPr>
        <w:t>Blas Bruni Celli</w:t>
      </w:r>
      <w:r>
        <w:rPr>
          <w:spacing w:val="1"/>
          <w:w w:val="115"/>
        </w:rPr>
        <w:t> </w:t>
      </w:r>
      <w:r>
        <w:rPr>
          <w:w w:val="115"/>
        </w:rPr>
        <w:t>nombre Blanchz. La proposición no fue aprobada por razones presupuestarias.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35"/>
          <w:w w:val="115"/>
        </w:rPr>
        <w:t> </w:t>
      </w:r>
      <w:r>
        <w:rPr>
          <w:w w:val="115"/>
        </w:rPr>
        <w:t>mismos</w:t>
      </w:r>
      <w:r>
        <w:rPr>
          <w:spacing w:val="36"/>
          <w:w w:val="115"/>
        </w:rPr>
        <w:t> </w:t>
      </w:r>
      <w:r>
        <w:rPr>
          <w:w w:val="115"/>
        </w:rPr>
        <w:t>dos</w:t>
      </w:r>
      <w:r>
        <w:rPr>
          <w:spacing w:val="35"/>
          <w:w w:val="115"/>
        </w:rPr>
        <w:t> </w:t>
      </w:r>
      <w:r>
        <w:rPr>
          <w:w w:val="115"/>
        </w:rPr>
        <w:t>autores</w:t>
      </w:r>
      <w:r>
        <w:rPr>
          <w:spacing w:val="36"/>
          <w:w w:val="115"/>
        </w:rPr>
        <w:t> </w:t>
      </w:r>
      <w:r>
        <w:rPr>
          <w:w w:val="115"/>
        </w:rPr>
        <w:t>relatan</w:t>
      </w:r>
      <w:r>
        <w:rPr>
          <w:spacing w:val="35"/>
          <w:w w:val="115"/>
        </w:rPr>
        <w:t> </w:t>
      </w:r>
      <w:r>
        <w:rPr>
          <w:w w:val="115"/>
        </w:rPr>
        <w:t>un</w:t>
      </w:r>
      <w:r>
        <w:rPr>
          <w:spacing w:val="36"/>
          <w:w w:val="115"/>
        </w:rPr>
        <w:t> </w:t>
      </w:r>
      <w:r>
        <w:rPr>
          <w:w w:val="115"/>
        </w:rPr>
        <w:t>segundo</w:t>
      </w:r>
      <w:r>
        <w:rPr>
          <w:spacing w:val="35"/>
          <w:w w:val="115"/>
        </w:rPr>
        <w:t> </w:t>
      </w:r>
      <w:r>
        <w:rPr>
          <w:w w:val="115"/>
        </w:rPr>
        <w:t>intento</w:t>
      </w:r>
      <w:r>
        <w:rPr>
          <w:spacing w:val="36"/>
          <w:w w:val="115"/>
        </w:rPr>
        <w:t> </w:t>
      </w:r>
      <w:r>
        <w:rPr>
          <w:w w:val="115"/>
        </w:rPr>
        <w:t>que</w:t>
      </w:r>
      <w:r>
        <w:rPr>
          <w:spacing w:val="35"/>
          <w:w w:val="115"/>
        </w:rPr>
        <w:t> </w:t>
      </w:r>
      <w:r>
        <w:rPr>
          <w:w w:val="115"/>
        </w:rPr>
        <w:t>parece</w:t>
      </w:r>
      <w:r>
        <w:rPr>
          <w:spacing w:val="36"/>
          <w:w w:val="115"/>
        </w:rPr>
        <w:t> </w:t>
      </w:r>
      <w:r>
        <w:rPr>
          <w:w w:val="115"/>
        </w:rPr>
        <w:t>que</w:t>
      </w:r>
      <w:r>
        <w:rPr>
          <w:spacing w:val="35"/>
          <w:w w:val="115"/>
        </w:rPr>
        <w:t> </w:t>
      </w:r>
      <w:r>
        <w:rPr>
          <w:w w:val="115"/>
        </w:rPr>
        <w:t>tampoco</w:t>
      </w:r>
    </w:p>
    <w:p>
      <w:pPr>
        <w:pStyle w:val="BodyText"/>
        <w:spacing w:line="254" w:lineRule="exact"/>
        <w:ind w:left="213"/>
        <w:jc w:val="both"/>
      </w:pPr>
      <w:r>
        <w:rPr>
          <w:w w:val="115"/>
        </w:rPr>
        <w:t>tuvo</w:t>
      </w:r>
      <w:r>
        <w:rPr>
          <w:spacing w:val="-7"/>
          <w:w w:val="115"/>
        </w:rPr>
        <w:t> </w:t>
      </w:r>
      <w:r>
        <w:rPr>
          <w:w w:val="115"/>
        </w:rPr>
        <w:t>resultado</w:t>
      </w:r>
      <w:r>
        <w:rPr>
          <w:spacing w:val="-6"/>
          <w:w w:val="115"/>
        </w:rPr>
        <w:t> </w:t>
      </w:r>
      <w:r>
        <w:rPr>
          <w:w w:val="115"/>
        </w:rPr>
        <w:t>positivo.</w:t>
      </w:r>
    </w:p>
    <w:p>
      <w:pPr>
        <w:pStyle w:val="BodyText"/>
        <w:spacing w:before="2"/>
        <w:rPr>
          <w:sz w:val="29"/>
        </w:rPr>
      </w:pPr>
    </w:p>
    <w:p>
      <w:pPr>
        <w:pStyle w:val="BodyText"/>
        <w:spacing w:line="360" w:lineRule="auto"/>
        <w:ind w:left="213" w:right="221" w:firstLine="708"/>
        <w:jc w:val="both"/>
      </w:pPr>
      <w:r>
        <w:rPr>
          <w:w w:val="115"/>
        </w:rPr>
        <w:t>En 1946 se funda en la Universidad Central de Venezuela la Facultad de</w:t>
      </w:r>
      <w:r>
        <w:rPr>
          <w:spacing w:val="1"/>
          <w:w w:val="115"/>
        </w:rPr>
        <w:t> </w:t>
      </w:r>
      <w:r>
        <w:rPr>
          <w:w w:val="115"/>
        </w:rPr>
        <w:t>Filosofía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Letras,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cual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transforma</w:t>
      </w:r>
      <w:r>
        <w:rPr>
          <w:spacing w:val="1"/>
          <w:w w:val="115"/>
        </w:rPr>
        <w:t> </w:t>
      </w:r>
      <w:r>
        <w:rPr>
          <w:w w:val="115"/>
        </w:rPr>
        <w:t>posteriormente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Facultad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Humanidades y Educación. dentro de esta institución han estado incorporadas</w:t>
      </w:r>
      <w:r>
        <w:rPr>
          <w:spacing w:val="1"/>
          <w:w w:val="115"/>
        </w:rPr>
        <w:t> </w:t>
      </w:r>
      <w:r>
        <w:rPr>
          <w:w w:val="115"/>
        </w:rPr>
        <w:t>desde su fundación las Escuelas de Filosofía y la de Letras, dentro de las cuales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han</w:t>
      </w:r>
      <w:r>
        <w:rPr>
          <w:spacing w:val="1"/>
          <w:w w:val="115"/>
        </w:rPr>
        <w:t> </w:t>
      </w:r>
      <w:r>
        <w:rPr>
          <w:w w:val="115"/>
        </w:rPr>
        <w:t>producido</w:t>
      </w:r>
      <w:r>
        <w:rPr>
          <w:spacing w:val="1"/>
          <w:w w:val="115"/>
        </w:rPr>
        <w:t> </w:t>
      </w:r>
      <w:r>
        <w:rPr>
          <w:w w:val="115"/>
        </w:rPr>
        <w:t>numerosas</w:t>
      </w:r>
      <w:r>
        <w:rPr>
          <w:spacing w:val="1"/>
          <w:w w:val="115"/>
        </w:rPr>
        <w:t> </w:t>
      </w:r>
      <w:r>
        <w:rPr>
          <w:w w:val="115"/>
        </w:rPr>
        <w:t>manifestaciones</w:t>
      </w:r>
      <w:r>
        <w:rPr>
          <w:spacing w:val="1"/>
          <w:w w:val="115"/>
        </w:rPr>
        <w:t> </w:t>
      </w:r>
      <w:r>
        <w:rPr>
          <w:w w:val="115"/>
        </w:rPr>
        <w:t>relacionadas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estudios</w:t>
      </w:r>
      <w:r>
        <w:rPr>
          <w:spacing w:val="-58"/>
          <w:w w:val="115"/>
        </w:rPr>
        <w:t> </w:t>
      </w:r>
      <w:r>
        <w:rPr>
          <w:w w:val="115"/>
        </w:rPr>
        <w:t>clásicos grecolatinos. En las Escuelas de Filosofía y de Letras se comenzó la</w:t>
      </w:r>
      <w:r>
        <w:rPr>
          <w:spacing w:val="1"/>
          <w:w w:val="115"/>
        </w:rPr>
        <w:t> </w:t>
      </w:r>
      <w:r>
        <w:rPr>
          <w:w w:val="115"/>
        </w:rPr>
        <w:t>enseñanza oficial del griego y el latín en octubre de 1958, cuando se incorpora</w:t>
      </w:r>
      <w:r>
        <w:rPr>
          <w:spacing w:val="1"/>
          <w:w w:val="115"/>
        </w:rPr>
        <w:t> </w:t>
      </w:r>
      <w:r>
        <w:rPr>
          <w:w w:val="115"/>
        </w:rPr>
        <w:t>en la Facultad de Filosofía y Letras la profesora Andrée Catrysse para dictar las</w:t>
      </w:r>
      <w:r>
        <w:rPr>
          <w:spacing w:val="1"/>
          <w:w w:val="115"/>
        </w:rPr>
        <w:t> </w:t>
      </w:r>
      <w:r>
        <w:rPr>
          <w:w w:val="115"/>
        </w:rPr>
        <w:t>clases de latín y griego, conjuntamente a los alumnos de Letras y Filosofía. En</w:t>
      </w:r>
      <w:r>
        <w:rPr>
          <w:spacing w:val="1"/>
          <w:w w:val="115"/>
        </w:rPr>
        <w:t> </w:t>
      </w:r>
      <w:r>
        <w:rPr>
          <w:w w:val="115"/>
        </w:rPr>
        <w:t>este primer año estudiaron Rosario de León (de la Escuela de Letras) y Victoria</w:t>
      </w:r>
      <w:r>
        <w:rPr>
          <w:spacing w:val="1"/>
          <w:w w:val="115"/>
        </w:rPr>
        <w:t> </w:t>
      </w:r>
      <w:r>
        <w:rPr>
          <w:w w:val="115"/>
        </w:rPr>
        <w:t>di Stefano (de Filosofía), entre otros. Hubo muchos inscritos, pero muy pocos</w:t>
      </w:r>
      <w:r>
        <w:rPr>
          <w:spacing w:val="1"/>
          <w:w w:val="115"/>
        </w:rPr>
        <w:t> </w:t>
      </w:r>
      <w:r>
        <w:rPr>
          <w:w w:val="115"/>
        </w:rPr>
        <w:t>persistieron en este estudio. El pensum para los de Filosofía constaba de dos</w:t>
      </w:r>
      <w:r>
        <w:rPr>
          <w:spacing w:val="1"/>
          <w:w w:val="115"/>
        </w:rPr>
        <w:t> </w:t>
      </w:r>
      <w:r>
        <w:rPr>
          <w:w w:val="115"/>
        </w:rPr>
        <w:t>años de latín y dos de griego. Después, la profesora Catrysse siguió solamente</w:t>
      </w:r>
      <w:r>
        <w:rPr>
          <w:spacing w:val="1"/>
          <w:w w:val="115"/>
        </w:rPr>
        <w:t> </w:t>
      </w:r>
      <w:r>
        <w:rPr>
          <w:w w:val="115"/>
        </w:rPr>
        <w:t>con alumnos de Filosofía. Entre sus alumnos se contaron Alberto Arvelo, Ligia</w:t>
      </w:r>
      <w:r>
        <w:rPr>
          <w:spacing w:val="1"/>
          <w:w w:val="115"/>
        </w:rPr>
        <w:t> </w:t>
      </w:r>
      <w:r>
        <w:rPr>
          <w:w w:val="115"/>
        </w:rPr>
        <w:t>Sánchez, Betty Straetger, Ludovido Silva, benjamín Sánchez y Blas Bruni Celli.</w:t>
      </w:r>
      <w:r>
        <w:rPr>
          <w:spacing w:val="1"/>
          <w:w w:val="115"/>
        </w:rPr>
        <w:t> </w:t>
      </w:r>
      <w:r>
        <w:rPr>
          <w:w w:val="115"/>
        </w:rPr>
        <w:t>Otro grupo, entre los que estaba Ana de Polito, siguió con el latín en Letras. La</w:t>
      </w:r>
      <w:r>
        <w:rPr>
          <w:spacing w:val="1"/>
          <w:w w:val="115"/>
        </w:rPr>
        <w:t> </w:t>
      </w:r>
      <w:r>
        <w:rPr>
          <w:w w:val="115"/>
        </w:rPr>
        <w:t>doctora Ritter, desde 1958, dictaba Latín superior (cuatro años con seis horas</w:t>
      </w:r>
      <w:r>
        <w:rPr>
          <w:spacing w:val="1"/>
          <w:w w:val="115"/>
        </w:rPr>
        <w:t> </w:t>
      </w:r>
      <w:r>
        <w:rPr>
          <w:w w:val="115"/>
        </w:rPr>
        <w:t>semanales). En 1969, con la renovación, desaparecieron tanto el latín como el</w:t>
      </w:r>
      <w:r>
        <w:rPr>
          <w:spacing w:val="1"/>
          <w:w w:val="115"/>
        </w:rPr>
        <w:t> </w:t>
      </w:r>
      <w:r>
        <w:rPr>
          <w:w w:val="115"/>
        </w:rPr>
        <w:t>francés</w:t>
      </w:r>
      <w:r>
        <w:rPr>
          <w:spacing w:val="1"/>
          <w:w w:val="115"/>
        </w:rPr>
        <w:t> </w:t>
      </w:r>
      <w:r>
        <w:rPr>
          <w:w w:val="115"/>
        </w:rPr>
        <w:t>superior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Escuela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Filosofía</w:t>
      </w:r>
      <w:r>
        <w:rPr>
          <w:spacing w:val="1"/>
          <w:w w:val="115"/>
        </w:rPr>
        <w:t> </w:t>
      </w:r>
      <w:r>
        <w:rPr>
          <w:w w:val="115"/>
        </w:rPr>
        <w:t>se  suprimieron  las  lenguas</w:t>
      </w:r>
      <w:r>
        <w:rPr>
          <w:spacing w:val="1"/>
          <w:w w:val="115"/>
        </w:rPr>
        <w:t> </w:t>
      </w:r>
      <w:r>
        <w:rPr>
          <w:w w:val="115"/>
        </w:rPr>
        <w:t>clásicas obligatorias, manteniéndose solamente un curso de cultura griega del</w:t>
      </w:r>
      <w:r>
        <w:rPr>
          <w:spacing w:val="1"/>
          <w:w w:val="115"/>
        </w:rPr>
        <w:t> </w:t>
      </w:r>
      <w:r>
        <w:rPr>
          <w:w w:val="115"/>
        </w:rPr>
        <w:t>cual se encargó la profesora Andrée Catrysse, así como un curso de cultura</w:t>
      </w:r>
      <w:r>
        <w:rPr>
          <w:spacing w:val="1"/>
          <w:w w:val="115"/>
        </w:rPr>
        <w:t> </w:t>
      </w:r>
      <w:r>
        <w:rPr>
          <w:w w:val="115"/>
        </w:rPr>
        <w:t>latina del que se encargó a la profesora Ana de Polito. Ambos cursos tenían una</w:t>
      </w:r>
      <w:r>
        <w:rPr>
          <w:spacing w:val="1"/>
          <w:w w:val="115"/>
        </w:rPr>
        <w:t> </w:t>
      </w:r>
      <w:r>
        <w:rPr>
          <w:w w:val="115"/>
        </w:rPr>
        <w:t>duración</w:t>
      </w:r>
      <w:r>
        <w:rPr>
          <w:spacing w:val="13"/>
          <w:w w:val="115"/>
        </w:rPr>
        <w:t> </w:t>
      </w:r>
      <w:r>
        <w:rPr>
          <w:w w:val="115"/>
        </w:rPr>
        <w:t>de</w:t>
      </w:r>
      <w:r>
        <w:rPr>
          <w:spacing w:val="14"/>
          <w:w w:val="115"/>
        </w:rPr>
        <w:t> </w:t>
      </w:r>
      <w:r>
        <w:rPr>
          <w:w w:val="115"/>
        </w:rPr>
        <w:t>un</w:t>
      </w:r>
      <w:r>
        <w:rPr>
          <w:spacing w:val="14"/>
          <w:w w:val="115"/>
        </w:rPr>
        <w:t> </w:t>
      </w:r>
      <w:r>
        <w:rPr>
          <w:w w:val="115"/>
        </w:rPr>
        <w:t>año</w:t>
      </w:r>
      <w:r>
        <w:rPr>
          <w:spacing w:val="14"/>
          <w:w w:val="115"/>
        </w:rPr>
        <w:t> </w:t>
      </w:r>
      <w:r>
        <w:rPr>
          <w:w w:val="115"/>
        </w:rPr>
        <w:t>y</w:t>
      </w:r>
      <w:r>
        <w:rPr>
          <w:spacing w:val="14"/>
          <w:w w:val="115"/>
        </w:rPr>
        <w:t> </w:t>
      </w:r>
      <w:r>
        <w:rPr>
          <w:w w:val="115"/>
        </w:rPr>
        <w:t>también</w:t>
      </w:r>
      <w:r>
        <w:rPr>
          <w:spacing w:val="14"/>
          <w:w w:val="115"/>
        </w:rPr>
        <w:t> </w:t>
      </w:r>
      <w:r>
        <w:rPr>
          <w:w w:val="115"/>
        </w:rPr>
        <w:t>fueron</w:t>
      </w:r>
      <w:r>
        <w:rPr>
          <w:spacing w:val="14"/>
          <w:w w:val="115"/>
        </w:rPr>
        <w:t> </w:t>
      </w:r>
      <w:r>
        <w:rPr>
          <w:w w:val="115"/>
        </w:rPr>
        <w:t>suprimidos</w:t>
      </w:r>
      <w:r>
        <w:rPr>
          <w:spacing w:val="14"/>
          <w:w w:val="115"/>
        </w:rPr>
        <w:t> </w:t>
      </w:r>
      <w:r>
        <w:rPr>
          <w:w w:val="115"/>
          <w:position w:val="5"/>
          <w:sz w:val="13"/>
        </w:rPr>
        <w:t>46</w:t>
      </w:r>
      <w:r>
        <w:rPr>
          <w:w w:val="115"/>
        </w:rPr>
        <w:t>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4"/>
        </w:rPr>
      </w:pPr>
      <w:r>
        <w:rPr/>
        <w:pict>
          <v:rect style="position:absolute;margin-left:70.694199pt;margin-top:10.503088pt;width:144pt;height:.48pt;mso-position-horizontal-relative:page;mso-position-vertical-relative:paragraph;z-index:-1572096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86"/>
        <w:ind w:left="213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46</w:t>
      </w:r>
      <w:r>
        <w:rPr>
          <w:rFonts w:ascii="Times New Roman" w:hAnsi="Times New Roman"/>
          <w:sz w:val="20"/>
          <w:vertAlign w:val="baseline"/>
        </w:rPr>
        <w:t> Información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suministrada</w:t>
      </w:r>
      <w:r>
        <w:rPr>
          <w:rFonts w:ascii="Times New Roman" w:hAnsi="Times New Roman"/>
          <w:spacing w:val="-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por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-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profesora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Andrée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Catrysse.</w:t>
      </w:r>
    </w:p>
    <w:p>
      <w:pPr>
        <w:spacing w:after="0"/>
        <w:jc w:val="left"/>
        <w:rPr>
          <w:rFonts w:ascii="Times New Roman" w:hAnsi="Times New Roman"/>
          <w:sz w:val="20"/>
        </w:rPr>
        <w:sectPr>
          <w:pgSz w:w="12240" w:h="15840"/>
          <w:pgMar w:header="731" w:footer="1352" w:top="1080" w:bottom="1540" w:left="1200" w:right="1200"/>
        </w:sectPr>
      </w:pPr>
    </w:p>
    <w:p>
      <w:pPr>
        <w:pStyle w:val="BodyText"/>
        <w:spacing w:line="381" w:lineRule="auto" w:before="144"/>
        <w:ind w:left="213" w:right="220" w:firstLine="7542"/>
        <w:jc w:val="right"/>
      </w:pPr>
      <w:r>
        <w:rPr>
          <w:w w:val="115"/>
        </w:rPr>
        <w:t>Blas</w:t>
      </w:r>
      <w:r>
        <w:rPr>
          <w:spacing w:val="21"/>
          <w:w w:val="115"/>
        </w:rPr>
        <w:t> </w:t>
      </w:r>
      <w:r>
        <w:rPr>
          <w:w w:val="115"/>
        </w:rPr>
        <w:t>Bruni</w:t>
      </w:r>
      <w:r>
        <w:rPr>
          <w:spacing w:val="21"/>
          <w:w w:val="115"/>
        </w:rPr>
        <w:t> </w:t>
      </w:r>
      <w:r>
        <w:rPr>
          <w:w w:val="115"/>
        </w:rPr>
        <w:t>Celli</w:t>
      </w:r>
      <w:r>
        <w:rPr>
          <w:spacing w:val="-58"/>
          <w:w w:val="115"/>
        </w:rPr>
        <w:t> </w:t>
      </w:r>
      <w:r>
        <w:rPr>
          <w:w w:val="115"/>
        </w:rPr>
        <w:t>No</w:t>
      </w:r>
      <w:r>
        <w:rPr>
          <w:spacing w:val="61"/>
          <w:w w:val="115"/>
        </w:rPr>
        <w:t> </w:t>
      </w:r>
      <w:r>
        <w:rPr>
          <w:w w:val="115"/>
        </w:rPr>
        <w:t>obstante</w:t>
      </w:r>
      <w:r>
        <w:rPr>
          <w:spacing w:val="61"/>
          <w:w w:val="115"/>
        </w:rPr>
        <w:t> </w:t>
      </w:r>
      <w:r>
        <w:rPr>
          <w:w w:val="115"/>
        </w:rPr>
        <w:t>las</w:t>
      </w:r>
      <w:r>
        <w:rPr>
          <w:spacing w:val="61"/>
          <w:w w:val="115"/>
        </w:rPr>
        <w:t> </w:t>
      </w:r>
      <w:r>
        <w:rPr>
          <w:w w:val="115"/>
        </w:rPr>
        <w:t>dificultades</w:t>
      </w:r>
      <w:r>
        <w:rPr>
          <w:spacing w:val="61"/>
          <w:w w:val="115"/>
        </w:rPr>
        <w:t> </w:t>
      </w:r>
      <w:r>
        <w:rPr>
          <w:w w:val="115"/>
        </w:rPr>
        <w:t>que</w:t>
      </w:r>
      <w:r>
        <w:rPr>
          <w:spacing w:val="61"/>
          <w:w w:val="115"/>
        </w:rPr>
        <w:t> </w:t>
      </w:r>
      <w:r>
        <w:rPr>
          <w:w w:val="115"/>
        </w:rPr>
        <w:t>se</w:t>
      </w:r>
      <w:r>
        <w:rPr>
          <w:spacing w:val="61"/>
          <w:w w:val="115"/>
        </w:rPr>
        <w:t> </w:t>
      </w:r>
      <w:r>
        <w:rPr>
          <w:w w:val="115"/>
        </w:rPr>
        <w:t>presentaron</w:t>
      </w:r>
      <w:r>
        <w:rPr>
          <w:spacing w:val="61"/>
          <w:w w:val="115"/>
        </w:rPr>
        <w:t> </w:t>
      </w:r>
      <w:r>
        <w:rPr>
          <w:w w:val="115"/>
        </w:rPr>
        <w:t>para</w:t>
      </w:r>
      <w:r>
        <w:rPr>
          <w:spacing w:val="61"/>
          <w:w w:val="115"/>
        </w:rPr>
        <w:t> </w:t>
      </w:r>
      <w:r>
        <w:rPr>
          <w:w w:val="115"/>
        </w:rPr>
        <w:t>consolidar</w:t>
      </w:r>
      <w:r>
        <w:rPr>
          <w:spacing w:val="6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estudios</w:t>
      </w:r>
      <w:r>
        <w:rPr>
          <w:spacing w:val="46"/>
          <w:w w:val="115"/>
        </w:rPr>
        <w:t> </w:t>
      </w:r>
      <w:r>
        <w:rPr>
          <w:w w:val="115"/>
        </w:rPr>
        <w:t>del</w:t>
      </w:r>
      <w:r>
        <w:rPr>
          <w:spacing w:val="46"/>
          <w:w w:val="115"/>
        </w:rPr>
        <w:t> </w:t>
      </w:r>
      <w:r>
        <w:rPr>
          <w:w w:val="115"/>
        </w:rPr>
        <w:t>griego,</w:t>
      </w:r>
      <w:r>
        <w:rPr>
          <w:spacing w:val="46"/>
          <w:w w:val="115"/>
        </w:rPr>
        <w:t> </w:t>
      </w:r>
      <w:r>
        <w:rPr>
          <w:w w:val="115"/>
        </w:rPr>
        <w:t>la</w:t>
      </w:r>
      <w:r>
        <w:rPr>
          <w:spacing w:val="46"/>
          <w:w w:val="115"/>
        </w:rPr>
        <w:t> </w:t>
      </w:r>
      <w:r>
        <w:rPr>
          <w:w w:val="115"/>
        </w:rPr>
        <w:t>filosofía</w:t>
      </w:r>
      <w:r>
        <w:rPr>
          <w:spacing w:val="46"/>
          <w:w w:val="115"/>
        </w:rPr>
        <w:t> </w:t>
      </w:r>
      <w:r>
        <w:rPr>
          <w:w w:val="115"/>
        </w:rPr>
        <w:t>griega</w:t>
      </w:r>
      <w:r>
        <w:rPr>
          <w:spacing w:val="5"/>
          <w:w w:val="115"/>
        </w:rPr>
        <w:t> </w:t>
      </w:r>
      <w:r>
        <w:rPr>
          <w:w w:val="115"/>
          <w:position w:val="5"/>
          <w:sz w:val="13"/>
        </w:rPr>
        <w:t>47  </w:t>
      </w:r>
      <w:r>
        <w:rPr>
          <w:spacing w:val="10"/>
          <w:w w:val="115"/>
          <w:position w:val="5"/>
          <w:sz w:val="13"/>
        </w:rPr>
        <w:t> </w:t>
      </w:r>
      <w:r>
        <w:rPr>
          <w:w w:val="115"/>
        </w:rPr>
        <w:t>tuvo</w:t>
      </w:r>
      <w:r>
        <w:rPr>
          <w:spacing w:val="46"/>
          <w:w w:val="115"/>
        </w:rPr>
        <w:t> </w:t>
      </w:r>
      <w:r>
        <w:rPr>
          <w:w w:val="115"/>
        </w:rPr>
        <w:t>una</w:t>
      </w:r>
      <w:r>
        <w:rPr>
          <w:spacing w:val="46"/>
          <w:w w:val="115"/>
        </w:rPr>
        <w:t> </w:t>
      </w:r>
      <w:r>
        <w:rPr>
          <w:w w:val="115"/>
        </w:rPr>
        <w:t>presencia</w:t>
      </w:r>
      <w:r>
        <w:rPr>
          <w:spacing w:val="47"/>
          <w:w w:val="115"/>
        </w:rPr>
        <w:t> </w:t>
      </w:r>
      <w:r>
        <w:rPr>
          <w:w w:val="115"/>
        </w:rPr>
        <w:t>importante</w:t>
      </w:r>
      <w:r>
        <w:rPr>
          <w:spacing w:val="46"/>
          <w:w w:val="115"/>
        </w:rPr>
        <w:t> </w:t>
      </w:r>
      <w:r>
        <w:rPr>
          <w:w w:val="115"/>
        </w:rPr>
        <w:t>en</w:t>
      </w:r>
      <w:r>
        <w:rPr>
          <w:spacing w:val="46"/>
          <w:w w:val="115"/>
        </w:rPr>
        <w:t> </w:t>
      </w:r>
      <w:r>
        <w:rPr>
          <w:w w:val="115"/>
        </w:rPr>
        <w:t>la</w:t>
      </w:r>
    </w:p>
    <w:p>
      <w:pPr>
        <w:pStyle w:val="BodyText"/>
        <w:spacing w:line="254" w:lineRule="exact"/>
        <w:ind w:right="220"/>
        <w:jc w:val="right"/>
      </w:pPr>
      <w:r>
        <w:rPr>
          <w:w w:val="115"/>
        </w:rPr>
        <w:t>Escuela</w:t>
      </w:r>
      <w:r>
        <w:rPr>
          <w:spacing w:val="10"/>
          <w:w w:val="115"/>
        </w:rPr>
        <w:t> </w:t>
      </w:r>
      <w:r>
        <w:rPr>
          <w:w w:val="115"/>
        </w:rPr>
        <w:t>de</w:t>
      </w:r>
      <w:r>
        <w:rPr>
          <w:spacing w:val="11"/>
          <w:w w:val="115"/>
        </w:rPr>
        <w:t> </w:t>
      </w:r>
      <w:r>
        <w:rPr>
          <w:w w:val="115"/>
        </w:rPr>
        <w:t>Filosofía</w:t>
      </w:r>
      <w:r>
        <w:rPr>
          <w:spacing w:val="10"/>
          <w:w w:val="115"/>
        </w:rPr>
        <w:t> </w:t>
      </w:r>
      <w:r>
        <w:rPr>
          <w:w w:val="115"/>
        </w:rPr>
        <w:t>gracias</w:t>
      </w:r>
      <w:r>
        <w:rPr>
          <w:spacing w:val="11"/>
          <w:w w:val="115"/>
        </w:rPr>
        <w:t> </w:t>
      </w:r>
      <w:r>
        <w:rPr>
          <w:w w:val="115"/>
        </w:rPr>
        <w:t>a</w:t>
      </w:r>
      <w:r>
        <w:rPr>
          <w:spacing w:val="11"/>
          <w:w w:val="115"/>
        </w:rPr>
        <w:t> </w:t>
      </w:r>
      <w:r>
        <w:rPr>
          <w:w w:val="115"/>
        </w:rPr>
        <w:t>la</w:t>
      </w:r>
      <w:r>
        <w:rPr>
          <w:spacing w:val="10"/>
          <w:w w:val="115"/>
        </w:rPr>
        <w:t> </w:t>
      </w:r>
      <w:r>
        <w:rPr>
          <w:w w:val="115"/>
        </w:rPr>
        <w:t>notable</w:t>
      </w:r>
      <w:r>
        <w:rPr>
          <w:spacing w:val="11"/>
          <w:w w:val="115"/>
        </w:rPr>
        <w:t> </w:t>
      </w:r>
      <w:r>
        <w:rPr>
          <w:w w:val="115"/>
        </w:rPr>
        <w:t>influencia</w:t>
      </w:r>
      <w:r>
        <w:rPr>
          <w:spacing w:val="11"/>
          <w:w w:val="115"/>
        </w:rPr>
        <w:t> </w:t>
      </w:r>
      <w:r>
        <w:rPr>
          <w:w w:val="115"/>
        </w:rPr>
        <w:t>ejercida</w:t>
      </w:r>
      <w:r>
        <w:rPr>
          <w:spacing w:val="10"/>
          <w:w w:val="115"/>
        </w:rPr>
        <w:t> </w:t>
      </w:r>
      <w:r>
        <w:rPr>
          <w:w w:val="115"/>
        </w:rPr>
        <w:t>por</w:t>
      </w:r>
      <w:r>
        <w:rPr>
          <w:spacing w:val="11"/>
          <w:w w:val="115"/>
        </w:rPr>
        <w:t> </w:t>
      </w:r>
      <w:r>
        <w:rPr>
          <w:w w:val="115"/>
        </w:rPr>
        <w:t>el</w:t>
      </w:r>
      <w:r>
        <w:rPr>
          <w:spacing w:val="11"/>
          <w:w w:val="115"/>
        </w:rPr>
        <w:t> </w:t>
      </w:r>
      <w:r>
        <w:rPr>
          <w:w w:val="115"/>
        </w:rPr>
        <w:t>profesor</w:t>
      </w:r>
      <w:r>
        <w:rPr>
          <w:spacing w:val="10"/>
          <w:w w:val="115"/>
        </w:rPr>
        <w:t> </w:t>
      </w:r>
      <w:r>
        <w:rPr>
          <w:w w:val="115"/>
        </w:rPr>
        <w:t>Juan</w:t>
      </w:r>
    </w:p>
    <w:p>
      <w:pPr>
        <w:pStyle w:val="BodyText"/>
        <w:spacing w:line="360" w:lineRule="auto" w:before="141"/>
        <w:ind w:left="213" w:right="220"/>
        <w:jc w:val="both"/>
      </w:pPr>
      <w:r>
        <w:rPr>
          <w:w w:val="115"/>
        </w:rPr>
        <w:t>David</w:t>
      </w:r>
      <w:r>
        <w:rPr>
          <w:spacing w:val="1"/>
          <w:w w:val="115"/>
        </w:rPr>
        <w:t> </w:t>
      </w:r>
      <w:r>
        <w:rPr>
          <w:w w:val="115"/>
        </w:rPr>
        <w:t>García</w:t>
      </w:r>
      <w:r>
        <w:rPr>
          <w:spacing w:val="1"/>
          <w:w w:val="115"/>
        </w:rPr>
        <w:t> </w:t>
      </w:r>
      <w:r>
        <w:rPr>
          <w:w w:val="115"/>
        </w:rPr>
        <w:t>Bacca,</w:t>
      </w:r>
      <w:r>
        <w:rPr>
          <w:spacing w:val="1"/>
          <w:w w:val="115"/>
        </w:rPr>
        <w:t> </w:t>
      </w:r>
      <w:r>
        <w:rPr>
          <w:w w:val="115"/>
        </w:rPr>
        <w:t>uno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fundadores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  escuela  y  también  del</w:t>
      </w:r>
      <w:r>
        <w:rPr>
          <w:spacing w:val="1"/>
          <w:w w:val="115"/>
        </w:rPr>
        <w:t> </w:t>
      </w:r>
      <w:r>
        <w:rPr>
          <w:w w:val="115"/>
        </w:rPr>
        <w:t>Instituto de Filosofía, adscrito a la misma Facultad. Conjuntamente con García</w:t>
      </w:r>
      <w:r>
        <w:rPr>
          <w:spacing w:val="1"/>
          <w:w w:val="115"/>
        </w:rPr>
        <w:t> </w:t>
      </w:r>
      <w:r>
        <w:rPr>
          <w:w w:val="115"/>
        </w:rPr>
        <w:t>Bacca han sido activos cultores de la filosofía griega los profesores Juan Niño,</w:t>
      </w:r>
      <w:r>
        <w:rPr>
          <w:spacing w:val="1"/>
          <w:w w:val="115"/>
        </w:rPr>
        <w:t> </w:t>
      </w:r>
      <w:r>
        <w:rPr>
          <w:w w:val="115"/>
        </w:rPr>
        <w:t>Antonio Pascuali, Alberto Rosales, Ángel Cappelletti, Francisco Bravo, Carlos</w:t>
      </w:r>
      <w:r>
        <w:rPr>
          <w:spacing w:val="1"/>
          <w:w w:val="115"/>
        </w:rPr>
        <w:t> </w:t>
      </w:r>
      <w:r>
        <w:rPr>
          <w:w w:val="115"/>
        </w:rPr>
        <w:t>Paván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José</w:t>
      </w:r>
      <w:r>
        <w:rPr>
          <w:spacing w:val="1"/>
          <w:w w:val="115"/>
        </w:rPr>
        <w:t> </w:t>
      </w:r>
      <w:r>
        <w:rPr>
          <w:w w:val="115"/>
        </w:rPr>
        <w:t>Luis</w:t>
      </w:r>
      <w:r>
        <w:rPr>
          <w:spacing w:val="1"/>
          <w:w w:val="115"/>
        </w:rPr>
        <w:t> </w:t>
      </w:r>
      <w:r>
        <w:rPr>
          <w:w w:val="115"/>
        </w:rPr>
        <w:t>Ventura.</w:t>
      </w:r>
      <w:r>
        <w:rPr>
          <w:spacing w:val="1"/>
          <w:w w:val="115"/>
        </w:rPr>
        <w:t> </w:t>
      </w:r>
      <w:r>
        <w:rPr>
          <w:w w:val="115"/>
        </w:rPr>
        <w:t>Más</w:t>
      </w:r>
      <w:r>
        <w:rPr>
          <w:spacing w:val="1"/>
          <w:w w:val="115"/>
        </w:rPr>
        <w:t> </w:t>
      </w:r>
      <w:r>
        <w:rPr>
          <w:w w:val="115"/>
        </w:rPr>
        <w:t>recientemente,</w:t>
      </w:r>
      <w:r>
        <w:rPr>
          <w:spacing w:val="1"/>
          <w:w w:val="115"/>
        </w:rPr>
        <w:t> </w:t>
      </w:r>
      <w:r>
        <w:rPr>
          <w:w w:val="115"/>
        </w:rPr>
        <w:t>desde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año</w:t>
      </w:r>
      <w:r>
        <w:rPr>
          <w:spacing w:val="1"/>
          <w:w w:val="115"/>
        </w:rPr>
        <w:t> </w:t>
      </w:r>
      <w:r>
        <w:rPr>
          <w:w w:val="115"/>
        </w:rPr>
        <w:t>2003,</w:t>
      </w:r>
      <w:r>
        <w:rPr>
          <w:spacing w:val="1"/>
          <w:w w:val="115"/>
        </w:rPr>
        <w:t> </w:t>
      </w:r>
      <w:r>
        <w:rPr>
          <w:w w:val="115"/>
        </w:rPr>
        <w:t>se  me</w:t>
      </w:r>
      <w:r>
        <w:rPr>
          <w:spacing w:val="1"/>
          <w:w w:val="115"/>
        </w:rPr>
        <w:t> </w:t>
      </w:r>
      <w:r>
        <w:rPr>
          <w:w w:val="115"/>
        </w:rPr>
        <w:t>encargó la apertura de un curso de Griego </w:t>
      </w:r>
      <w:r>
        <w:rPr>
          <w:w w:val="115"/>
          <w:sz w:val="19"/>
        </w:rPr>
        <w:t>I</w:t>
      </w:r>
      <w:r>
        <w:rPr>
          <w:w w:val="115"/>
        </w:rPr>
        <w:t>, el cual tuvo un resultado muy</w:t>
      </w:r>
      <w:r>
        <w:rPr>
          <w:spacing w:val="1"/>
          <w:w w:val="115"/>
        </w:rPr>
        <w:t> </w:t>
      </w:r>
      <w:r>
        <w:rPr>
          <w:w w:val="115"/>
        </w:rPr>
        <w:t>positivo, hasta el punto de que sucesivamente hasta hoy se ha abierto en todos</w:t>
      </w:r>
      <w:r>
        <w:rPr>
          <w:spacing w:val="1"/>
          <w:w w:val="115"/>
        </w:rPr>
        <w:t> </w:t>
      </w:r>
      <w:r>
        <w:rPr>
          <w:w w:val="115"/>
        </w:rPr>
        <w:t>los semestres un nuevo curso. Tres de los alumnos que se iniciaron en 2003,</w:t>
      </w:r>
      <w:r>
        <w:rPr>
          <w:spacing w:val="1"/>
          <w:w w:val="115"/>
        </w:rPr>
        <w:t> </w:t>
      </w:r>
      <w:r>
        <w:rPr>
          <w:w w:val="115"/>
        </w:rPr>
        <w:t>Deyvis Deniz Machín, Manuel Ruiz y Mariana Sequera, se han incorporado a la</w:t>
      </w:r>
      <w:r>
        <w:rPr>
          <w:spacing w:val="1"/>
          <w:w w:val="115"/>
        </w:rPr>
        <w:t> </w:t>
      </w:r>
      <w:r>
        <w:rPr>
          <w:w w:val="115"/>
        </w:rPr>
        <w:t>docencia y son los responsables por las clases de los primeros semestres. Yo me</w:t>
      </w:r>
      <w:r>
        <w:rPr>
          <w:spacing w:val="-58"/>
          <w:w w:val="115"/>
        </w:rPr>
        <w:t> </w:t>
      </w:r>
      <w:r>
        <w:rPr>
          <w:w w:val="115"/>
        </w:rPr>
        <w:t>mantengo en la docencia de los grupos más avanzados. La Escuela de Filosofía</w:t>
      </w:r>
      <w:r>
        <w:rPr>
          <w:spacing w:val="1"/>
          <w:w w:val="115"/>
        </w:rPr>
        <w:t> </w:t>
      </w:r>
      <w:r>
        <w:rPr>
          <w:w w:val="115"/>
        </w:rPr>
        <w:t>ha</w:t>
      </w:r>
      <w:r>
        <w:rPr>
          <w:spacing w:val="1"/>
          <w:w w:val="115"/>
        </w:rPr>
        <w:t> </w:t>
      </w:r>
      <w:r>
        <w:rPr>
          <w:w w:val="115"/>
        </w:rPr>
        <w:t>dado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franco</w:t>
      </w:r>
      <w:r>
        <w:rPr>
          <w:spacing w:val="1"/>
          <w:w w:val="115"/>
        </w:rPr>
        <w:t> </w:t>
      </w:r>
      <w:r>
        <w:rPr>
          <w:w w:val="115"/>
        </w:rPr>
        <w:t>apoyo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esta</w:t>
      </w:r>
      <w:r>
        <w:rPr>
          <w:spacing w:val="1"/>
          <w:w w:val="115"/>
        </w:rPr>
        <w:t> </w:t>
      </w:r>
      <w:r>
        <w:rPr>
          <w:w w:val="115"/>
        </w:rPr>
        <w:t>iniciativa,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este</w:t>
      </w:r>
      <w:r>
        <w:rPr>
          <w:spacing w:val="1"/>
          <w:w w:val="115"/>
        </w:rPr>
        <w:t> </w:t>
      </w:r>
      <w:r>
        <w:rPr>
          <w:w w:val="115"/>
        </w:rPr>
        <w:t>semestre</w:t>
      </w:r>
      <w:r>
        <w:rPr>
          <w:spacing w:val="1"/>
          <w:w w:val="115"/>
        </w:rPr>
        <w:t> </w:t>
      </w:r>
      <w:r>
        <w:rPr>
          <w:w w:val="115"/>
        </w:rPr>
        <w:t>se  han</w:t>
      </w:r>
      <w:r>
        <w:rPr>
          <w:spacing w:val="1"/>
          <w:w w:val="115"/>
        </w:rPr>
        <w:t> </w:t>
      </w:r>
      <w:r>
        <w:rPr>
          <w:w w:val="115"/>
        </w:rPr>
        <w:t>incorporado</w:t>
      </w:r>
      <w:r>
        <w:rPr>
          <w:spacing w:val="1"/>
          <w:w w:val="115"/>
        </w:rPr>
        <w:t> </w:t>
      </w:r>
      <w:r>
        <w:rPr>
          <w:w w:val="115"/>
        </w:rPr>
        <w:t>dos</w:t>
      </w:r>
      <w:r>
        <w:rPr>
          <w:spacing w:val="1"/>
          <w:w w:val="115"/>
        </w:rPr>
        <w:t> </w:t>
      </w:r>
      <w:r>
        <w:rPr>
          <w:w w:val="115"/>
        </w:rPr>
        <w:t>pasantes</w:t>
      </w:r>
      <w:r>
        <w:rPr>
          <w:spacing w:val="1"/>
          <w:w w:val="115"/>
        </w:rPr>
        <w:t> </w:t>
      </w:r>
      <w:r>
        <w:rPr>
          <w:w w:val="115"/>
        </w:rPr>
        <w:t>más,</w:t>
      </w:r>
      <w:r>
        <w:rPr>
          <w:spacing w:val="1"/>
          <w:w w:val="115"/>
        </w:rPr>
        <w:t> </w:t>
      </w:r>
      <w:r>
        <w:rPr>
          <w:w w:val="115"/>
        </w:rPr>
        <w:t>Dionis</w:t>
      </w:r>
      <w:r>
        <w:rPr>
          <w:spacing w:val="1"/>
          <w:w w:val="115"/>
        </w:rPr>
        <w:t> </w:t>
      </w:r>
      <w:r>
        <w:rPr>
          <w:w w:val="115"/>
        </w:rPr>
        <w:t>Martínez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Rafael</w:t>
      </w:r>
      <w:r>
        <w:rPr>
          <w:spacing w:val="1"/>
          <w:w w:val="115"/>
        </w:rPr>
        <w:t> </w:t>
      </w:r>
      <w:r>
        <w:rPr>
          <w:w w:val="115"/>
        </w:rPr>
        <w:t>Hernández.</w:t>
      </w:r>
      <w:r>
        <w:rPr>
          <w:spacing w:val="1"/>
          <w:w w:val="115"/>
        </w:rPr>
        <w:t> </w:t>
      </w:r>
      <w:r>
        <w:rPr>
          <w:w w:val="115"/>
        </w:rPr>
        <w:t>Este</w:t>
      </w:r>
      <w:r>
        <w:rPr>
          <w:spacing w:val="1"/>
          <w:w w:val="115"/>
        </w:rPr>
        <w:t> </w:t>
      </w:r>
      <w:r>
        <w:rPr>
          <w:w w:val="115"/>
        </w:rPr>
        <w:t>renacimiento</w:t>
      </w:r>
      <w:r>
        <w:rPr>
          <w:spacing w:val="61"/>
          <w:w w:val="115"/>
        </w:rPr>
        <w:t> </w:t>
      </w:r>
      <w:r>
        <w:rPr>
          <w:w w:val="115"/>
        </w:rPr>
        <w:t>de</w:t>
      </w:r>
      <w:r>
        <w:rPr>
          <w:spacing w:val="61"/>
          <w:w w:val="115"/>
        </w:rPr>
        <w:t> </w:t>
      </w:r>
      <w:r>
        <w:rPr>
          <w:w w:val="115"/>
        </w:rPr>
        <w:t>la</w:t>
      </w:r>
      <w:r>
        <w:rPr>
          <w:spacing w:val="61"/>
          <w:w w:val="115"/>
        </w:rPr>
        <w:t> </w:t>
      </w:r>
      <w:r>
        <w:rPr>
          <w:w w:val="115"/>
        </w:rPr>
        <w:t>enseñanza</w:t>
      </w:r>
      <w:r>
        <w:rPr>
          <w:spacing w:val="61"/>
          <w:w w:val="115"/>
        </w:rPr>
        <w:t> </w:t>
      </w:r>
      <w:r>
        <w:rPr>
          <w:w w:val="115"/>
        </w:rPr>
        <w:t>del</w:t>
      </w:r>
      <w:r>
        <w:rPr>
          <w:spacing w:val="61"/>
          <w:w w:val="115"/>
        </w:rPr>
        <w:t> </w:t>
      </w:r>
      <w:r>
        <w:rPr>
          <w:w w:val="115"/>
        </w:rPr>
        <w:t>griego</w:t>
      </w:r>
      <w:r>
        <w:rPr>
          <w:spacing w:val="61"/>
          <w:w w:val="115"/>
        </w:rPr>
        <w:t> </w:t>
      </w:r>
      <w:r>
        <w:rPr>
          <w:w w:val="115"/>
        </w:rPr>
        <w:t>en</w:t>
      </w:r>
      <w:r>
        <w:rPr>
          <w:spacing w:val="61"/>
          <w:w w:val="115"/>
        </w:rPr>
        <w:t> </w:t>
      </w:r>
      <w:r>
        <w:rPr>
          <w:w w:val="115"/>
        </w:rPr>
        <w:t>la</w:t>
      </w:r>
      <w:r>
        <w:rPr>
          <w:spacing w:val="61"/>
          <w:w w:val="115"/>
        </w:rPr>
        <w:t> </w:t>
      </w:r>
      <w:r>
        <w:rPr>
          <w:w w:val="115"/>
        </w:rPr>
        <w:t>Escuela</w:t>
      </w:r>
      <w:r>
        <w:rPr>
          <w:spacing w:val="61"/>
          <w:w w:val="115"/>
        </w:rPr>
        <w:t> </w:t>
      </w:r>
      <w:r>
        <w:rPr>
          <w:w w:val="115"/>
        </w:rPr>
        <w:t>de</w:t>
      </w:r>
      <w:r>
        <w:rPr>
          <w:spacing w:val="61"/>
          <w:w w:val="115"/>
        </w:rPr>
        <w:t> </w:t>
      </w:r>
      <w:r>
        <w:rPr>
          <w:w w:val="115"/>
        </w:rPr>
        <w:t>Filosofía</w:t>
      </w:r>
      <w:r>
        <w:rPr>
          <w:spacing w:val="61"/>
          <w:w w:val="115"/>
        </w:rPr>
        <w:t> </w:t>
      </w:r>
      <w:r>
        <w:rPr>
          <w:w w:val="115"/>
        </w:rPr>
        <w:t>ha</w:t>
      </w:r>
      <w:r>
        <w:rPr>
          <w:spacing w:val="-58"/>
          <w:w w:val="115"/>
        </w:rPr>
        <w:t> </w:t>
      </w:r>
      <w:r>
        <w:rPr>
          <w:w w:val="115"/>
        </w:rPr>
        <w:t>estimulado a las actuales autoridades para proveer a la cátedra de un profesor</w:t>
      </w:r>
      <w:r>
        <w:rPr>
          <w:spacing w:val="1"/>
          <w:w w:val="115"/>
        </w:rPr>
        <w:t> </w:t>
      </w:r>
      <w:r>
        <w:rPr>
          <w:w w:val="115"/>
        </w:rPr>
        <w:t>titular.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Heading1"/>
        <w:numPr>
          <w:ilvl w:val="0"/>
          <w:numId w:val="3"/>
        </w:numPr>
        <w:tabs>
          <w:tab w:pos="561" w:val="left" w:leader="none"/>
        </w:tabs>
        <w:spacing w:line="242" w:lineRule="auto" w:before="175" w:after="0"/>
        <w:ind w:left="213" w:right="221" w:firstLine="0"/>
        <w:jc w:val="left"/>
      </w:pPr>
      <w:r>
        <w:rPr>
          <w:w w:val="110"/>
        </w:rPr>
        <w:t>Período</w:t>
      </w:r>
      <w:r>
        <w:rPr>
          <w:spacing w:val="52"/>
          <w:w w:val="110"/>
        </w:rPr>
        <w:t> </w:t>
      </w:r>
      <w:r>
        <w:rPr>
          <w:w w:val="110"/>
        </w:rPr>
        <w:t>Republicano:</w:t>
      </w:r>
      <w:r>
        <w:rPr>
          <w:spacing w:val="52"/>
          <w:w w:val="110"/>
        </w:rPr>
        <w:t> </w:t>
      </w:r>
      <w:r>
        <w:rPr>
          <w:w w:val="110"/>
        </w:rPr>
        <w:t>enseñanza</w:t>
      </w:r>
      <w:r>
        <w:rPr>
          <w:spacing w:val="52"/>
          <w:w w:val="110"/>
        </w:rPr>
        <w:t> </w:t>
      </w:r>
      <w:r>
        <w:rPr>
          <w:w w:val="110"/>
        </w:rPr>
        <w:t>universitaria.</w:t>
      </w:r>
      <w:r>
        <w:rPr>
          <w:spacing w:val="52"/>
          <w:w w:val="110"/>
        </w:rPr>
        <w:t> </w:t>
      </w:r>
      <w:r>
        <w:rPr>
          <w:w w:val="110"/>
        </w:rPr>
        <w:t>Universidad</w:t>
      </w:r>
      <w:r>
        <w:rPr>
          <w:spacing w:val="52"/>
          <w:w w:val="110"/>
        </w:rPr>
        <w:t> </w:t>
      </w:r>
      <w:r>
        <w:rPr>
          <w:w w:val="110"/>
        </w:rPr>
        <w:t>de</w:t>
      </w:r>
      <w:r>
        <w:rPr>
          <w:spacing w:val="52"/>
          <w:w w:val="110"/>
        </w:rPr>
        <w:t> </w:t>
      </w:r>
      <w:r>
        <w:rPr>
          <w:w w:val="110"/>
        </w:rPr>
        <w:t>Los</w:t>
      </w:r>
      <w:r>
        <w:rPr>
          <w:spacing w:val="-65"/>
          <w:w w:val="110"/>
        </w:rPr>
        <w:t> </w:t>
      </w:r>
      <w:r>
        <w:rPr>
          <w:w w:val="110"/>
        </w:rPr>
        <w:t>Andes</w:t>
      </w:r>
      <w:r>
        <w:rPr>
          <w:spacing w:val="22"/>
          <w:w w:val="110"/>
        </w:rPr>
        <w:t> </w:t>
      </w:r>
      <w:r>
        <w:rPr>
          <w:w w:val="110"/>
        </w:rPr>
        <w:t>(Mérida,</w:t>
      </w:r>
      <w:r>
        <w:rPr>
          <w:spacing w:val="22"/>
          <w:w w:val="110"/>
        </w:rPr>
        <w:t> </w:t>
      </w:r>
      <w:r>
        <w:rPr>
          <w:w w:val="110"/>
        </w:rPr>
        <w:t>Venezuela)</w:t>
      </w:r>
    </w:p>
    <w:p>
      <w:pPr>
        <w:pStyle w:val="BodyText"/>
        <w:spacing w:line="360" w:lineRule="auto" w:before="195"/>
        <w:ind w:left="213" w:right="220"/>
        <w:jc w:val="both"/>
      </w:pPr>
      <w:r>
        <w:rPr>
          <w:w w:val="110"/>
        </w:rPr>
        <w:t>En</w:t>
      </w:r>
      <w:r>
        <w:rPr>
          <w:spacing w:val="40"/>
          <w:w w:val="110"/>
        </w:rPr>
        <w:t> </w:t>
      </w:r>
      <w:r>
        <w:rPr>
          <w:w w:val="110"/>
        </w:rPr>
        <w:t>la</w:t>
      </w:r>
      <w:r>
        <w:rPr>
          <w:spacing w:val="40"/>
          <w:w w:val="110"/>
        </w:rPr>
        <w:t> </w:t>
      </w:r>
      <w:r>
        <w:rPr>
          <w:w w:val="110"/>
        </w:rPr>
        <w:t>publicación</w:t>
      </w:r>
      <w:r>
        <w:rPr>
          <w:spacing w:val="41"/>
          <w:w w:val="110"/>
        </w:rPr>
        <w:t> </w:t>
      </w:r>
      <w:r>
        <w:rPr>
          <w:w w:val="110"/>
        </w:rPr>
        <w:t>titulada</w:t>
      </w:r>
      <w:r>
        <w:rPr>
          <w:spacing w:val="40"/>
          <w:w w:val="110"/>
        </w:rPr>
        <w:t> </w:t>
      </w:r>
      <w:r>
        <w:rPr>
          <w:w w:val="110"/>
        </w:rPr>
        <w:t>Anuario</w:t>
      </w:r>
      <w:r>
        <w:rPr>
          <w:spacing w:val="40"/>
          <w:w w:val="110"/>
        </w:rPr>
        <w:t> </w:t>
      </w:r>
      <w:r>
        <w:rPr>
          <w:w w:val="110"/>
        </w:rPr>
        <w:t>de</w:t>
      </w:r>
      <w:r>
        <w:rPr>
          <w:spacing w:val="40"/>
          <w:w w:val="110"/>
        </w:rPr>
        <w:t> </w:t>
      </w:r>
      <w:r>
        <w:rPr>
          <w:w w:val="110"/>
        </w:rPr>
        <w:t>la</w:t>
      </w:r>
      <w:r>
        <w:rPr>
          <w:spacing w:val="41"/>
          <w:w w:val="110"/>
        </w:rPr>
        <w:t> </w:t>
      </w:r>
      <w:r>
        <w:rPr>
          <w:w w:val="110"/>
        </w:rPr>
        <w:t>Universidad</w:t>
      </w:r>
      <w:r>
        <w:rPr>
          <w:spacing w:val="40"/>
          <w:w w:val="110"/>
        </w:rPr>
        <w:t> </w:t>
      </w:r>
      <w:r>
        <w:rPr>
          <w:w w:val="110"/>
        </w:rPr>
        <w:t>de</w:t>
      </w:r>
      <w:r>
        <w:rPr>
          <w:spacing w:val="40"/>
          <w:w w:val="110"/>
        </w:rPr>
        <w:t> </w:t>
      </w:r>
      <w:r>
        <w:rPr>
          <w:w w:val="110"/>
        </w:rPr>
        <w:t>Los</w:t>
      </w:r>
      <w:r>
        <w:rPr>
          <w:spacing w:val="41"/>
          <w:w w:val="110"/>
        </w:rPr>
        <w:t> </w:t>
      </w:r>
      <w:r>
        <w:rPr>
          <w:w w:val="110"/>
        </w:rPr>
        <w:t>Andes</w:t>
      </w:r>
      <w:r>
        <w:rPr>
          <w:spacing w:val="32"/>
          <w:w w:val="110"/>
        </w:rPr>
        <w:t> </w:t>
      </w:r>
      <w:r>
        <w:rPr>
          <w:w w:val="110"/>
          <w:position w:val="5"/>
          <w:sz w:val="13"/>
        </w:rPr>
        <w:t>48</w:t>
      </w:r>
      <w:r>
        <w:rPr>
          <w:spacing w:val="9"/>
          <w:w w:val="110"/>
          <w:position w:val="5"/>
          <w:sz w:val="13"/>
        </w:rPr>
        <w:t> </w:t>
      </w:r>
      <w:r>
        <w:rPr>
          <w:w w:val="110"/>
        </w:rPr>
        <w:t>se</w:t>
      </w:r>
      <w:r>
        <w:rPr>
          <w:spacing w:val="40"/>
          <w:w w:val="110"/>
        </w:rPr>
        <w:t> </w:t>
      </w:r>
      <w:r>
        <w:rPr>
          <w:w w:val="110"/>
        </w:rPr>
        <w:t>recogen</w:t>
      </w:r>
      <w:r>
        <w:rPr>
          <w:spacing w:val="-56"/>
          <w:w w:val="110"/>
        </w:rPr>
        <w:t> </w:t>
      </w:r>
      <w:r>
        <w:rPr>
          <w:w w:val="110"/>
        </w:rPr>
        <w:t>los</w:t>
      </w:r>
      <w:r>
        <w:rPr>
          <w:spacing w:val="18"/>
          <w:w w:val="110"/>
        </w:rPr>
        <w:t> </w:t>
      </w:r>
      <w:r>
        <w:rPr>
          <w:w w:val="110"/>
        </w:rPr>
        <w:t>nombres</w:t>
      </w:r>
      <w:r>
        <w:rPr>
          <w:spacing w:val="18"/>
          <w:w w:val="110"/>
        </w:rPr>
        <w:t> </w:t>
      </w:r>
      <w:r>
        <w:rPr>
          <w:w w:val="110"/>
        </w:rPr>
        <w:t>de</w:t>
      </w:r>
      <w:r>
        <w:rPr>
          <w:spacing w:val="18"/>
          <w:w w:val="110"/>
        </w:rPr>
        <w:t> </w:t>
      </w:r>
      <w:r>
        <w:rPr>
          <w:w w:val="110"/>
        </w:rPr>
        <w:t>los</w:t>
      </w:r>
      <w:r>
        <w:rPr>
          <w:spacing w:val="18"/>
          <w:w w:val="110"/>
        </w:rPr>
        <w:t> </w:t>
      </w:r>
      <w:r>
        <w:rPr>
          <w:w w:val="110"/>
        </w:rPr>
        <w:t>profesores</w:t>
      </w:r>
      <w:r>
        <w:rPr>
          <w:spacing w:val="18"/>
          <w:w w:val="110"/>
        </w:rPr>
        <w:t> </w:t>
      </w:r>
      <w:r>
        <w:rPr>
          <w:w w:val="110"/>
        </w:rPr>
        <w:t>de</w:t>
      </w:r>
      <w:r>
        <w:rPr>
          <w:spacing w:val="18"/>
          <w:w w:val="110"/>
        </w:rPr>
        <w:t> </w:t>
      </w:r>
      <w:r>
        <w:rPr>
          <w:w w:val="110"/>
        </w:rPr>
        <w:t>las</w:t>
      </w:r>
      <w:r>
        <w:rPr>
          <w:spacing w:val="18"/>
          <w:w w:val="110"/>
        </w:rPr>
        <w:t> </w:t>
      </w:r>
      <w:r>
        <w:rPr>
          <w:w w:val="110"/>
        </w:rPr>
        <w:t>Cátedras</w:t>
      </w:r>
      <w:r>
        <w:rPr>
          <w:spacing w:val="18"/>
          <w:w w:val="110"/>
        </w:rPr>
        <w:t> </w:t>
      </w:r>
      <w:r>
        <w:rPr>
          <w:w w:val="110"/>
        </w:rPr>
        <w:t>de</w:t>
      </w:r>
      <w:r>
        <w:rPr>
          <w:spacing w:val="18"/>
          <w:w w:val="110"/>
        </w:rPr>
        <w:t> </w:t>
      </w:r>
      <w:r>
        <w:rPr>
          <w:w w:val="110"/>
        </w:rPr>
        <w:t>Latinidad</w:t>
      </w:r>
      <w:r>
        <w:rPr>
          <w:spacing w:val="18"/>
          <w:w w:val="110"/>
        </w:rPr>
        <w:t> </w:t>
      </w:r>
      <w:r>
        <w:rPr>
          <w:w w:val="110"/>
        </w:rPr>
        <w:t>(Mínimos</w:t>
      </w:r>
      <w:r>
        <w:rPr>
          <w:spacing w:val="18"/>
          <w:w w:val="110"/>
        </w:rPr>
        <w:t> </w:t>
      </w:r>
      <w:r>
        <w:rPr>
          <w:w w:val="110"/>
        </w:rPr>
        <w:t>y</w:t>
      </w:r>
    </w:p>
    <w:p>
      <w:pPr>
        <w:pStyle w:val="BodyText"/>
        <w:spacing w:before="8"/>
        <w:rPr>
          <w:sz w:val="9"/>
        </w:rPr>
      </w:pPr>
      <w:r>
        <w:rPr/>
        <w:pict>
          <v:rect style="position:absolute;margin-left:70.694199pt;margin-top:7.635344pt;width:144pt;height:.48pt;mso-position-horizontal-relative:page;mso-position-vertical-relative:paragraph;z-index:-1572044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86"/>
        <w:ind w:left="213" w:right="217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47</w:t>
      </w:r>
      <w:r>
        <w:rPr>
          <w:rFonts w:ascii="Times New Roman" w:hAnsi="Times New Roman"/>
          <w:spacing w:val="5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Cf. Bravo, F., </w:t>
      </w:r>
      <w:r>
        <w:rPr>
          <w:rFonts w:ascii="Times New Roman" w:hAnsi="Times New Roman"/>
          <w:i/>
          <w:sz w:val="20"/>
          <w:vertAlign w:val="baseline"/>
        </w:rPr>
        <w:t>Presencia de la filosofía griega en Venezuela, op. cit. </w:t>
      </w:r>
      <w:r>
        <w:rPr>
          <w:rFonts w:ascii="Times New Roman" w:hAnsi="Times New Roman"/>
          <w:sz w:val="20"/>
          <w:vertAlign w:val="baseline"/>
        </w:rPr>
        <w:t>El profesor Bravo presenta en su trabajo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citado</w:t>
      </w:r>
      <w:r>
        <w:rPr>
          <w:rFonts w:ascii="Times New Roman" w:hAnsi="Times New Roman"/>
          <w:spacing w:val="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un</w:t>
      </w:r>
      <w:r>
        <w:rPr>
          <w:rFonts w:ascii="Times New Roman" w:hAnsi="Times New Roman"/>
          <w:spacing w:val="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exhaustivo</w:t>
      </w:r>
      <w:r>
        <w:rPr>
          <w:rFonts w:ascii="Times New Roman" w:hAnsi="Times New Roman"/>
          <w:spacing w:val="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análisis</w:t>
      </w:r>
      <w:r>
        <w:rPr>
          <w:rFonts w:ascii="Times New Roman" w:hAnsi="Times New Roman"/>
          <w:spacing w:val="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del</w:t>
      </w:r>
      <w:r>
        <w:rPr>
          <w:rFonts w:ascii="Times New Roman" w:hAnsi="Times New Roman"/>
          <w:spacing w:val="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desarrollo</w:t>
      </w:r>
      <w:r>
        <w:rPr>
          <w:rFonts w:ascii="Times New Roman" w:hAnsi="Times New Roman"/>
          <w:spacing w:val="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Filosofía</w:t>
      </w:r>
      <w:r>
        <w:rPr>
          <w:rFonts w:ascii="Times New Roman" w:hAnsi="Times New Roman"/>
          <w:spacing w:val="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griega</w:t>
      </w:r>
      <w:r>
        <w:rPr>
          <w:rFonts w:ascii="Times New Roman" w:hAnsi="Times New Roman"/>
          <w:spacing w:val="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en</w:t>
      </w:r>
      <w:r>
        <w:rPr>
          <w:rFonts w:ascii="Times New Roman" w:hAnsi="Times New Roman"/>
          <w:spacing w:val="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Venezuela</w:t>
      </w:r>
      <w:r>
        <w:rPr>
          <w:rFonts w:ascii="Times New Roman" w:hAnsi="Times New Roman"/>
          <w:spacing w:val="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</w:t>
      </w:r>
      <w:r>
        <w:rPr>
          <w:rFonts w:ascii="Times New Roman" w:hAnsi="Times New Roman"/>
          <w:spacing w:val="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partir</w:t>
      </w:r>
      <w:r>
        <w:rPr>
          <w:rFonts w:ascii="Times New Roman" w:hAnsi="Times New Roman"/>
          <w:spacing w:val="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1946.</w:t>
      </w:r>
      <w:r>
        <w:rPr>
          <w:rFonts w:ascii="Times New Roman" w:hAnsi="Times New Roman"/>
          <w:spacing w:val="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Ésa</w:t>
      </w:r>
      <w:r>
        <w:rPr>
          <w:rFonts w:ascii="Times New Roman" w:hAnsi="Times New Roman"/>
          <w:spacing w:val="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es</w:t>
      </w:r>
      <w:r>
        <w:rPr>
          <w:rFonts w:ascii="Times New Roman" w:hAnsi="Times New Roman"/>
          <w:spacing w:val="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razón</w:t>
      </w:r>
      <w:r>
        <w:rPr>
          <w:rFonts w:ascii="Times New Roman" w:hAnsi="Times New Roman"/>
          <w:spacing w:val="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por</w:t>
      </w:r>
      <w:r>
        <w:rPr>
          <w:rFonts w:ascii="Times New Roman" w:hAnsi="Times New Roman"/>
          <w:spacing w:val="-4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 cual en este trabajo me he limitado sólo a mencionar los nombres de sus principales actores en nuestra escuela e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Instituto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Filosofía.</w:t>
      </w:r>
    </w:p>
    <w:p>
      <w:pPr>
        <w:spacing w:before="2"/>
        <w:ind w:left="213" w:right="218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48</w:t>
      </w:r>
      <w:r>
        <w:rPr>
          <w:rFonts w:ascii="Times New Roman" w:hAnsi="Times New Roman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Anuario de la Universidad de Los Andes desde 1790 hasta 1890 y de la Academia de Jurisprudencia de Mérida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(Venezuela),</w:t>
      </w:r>
      <w:r>
        <w:rPr>
          <w:rFonts w:ascii="Times New Roman" w:hAnsi="Times New Roman"/>
          <w:spacing w:val="4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reimpresión,</w:t>
      </w:r>
      <w:r>
        <w:rPr>
          <w:rFonts w:ascii="Times New Roman" w:hAnsi="Times New Roman"/>
          <w:spacing w:val="4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Publicaciones</w:t>
      </w:r>
      <w:r>
        <w:rPr>
          <w:rFonts w:ascii="Times New Roman" w:hAnsi="Times New Roman"/>
          <w:spacing w:val="4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4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39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Dirección</w:t>
      </w:r>
      <w:r>
        <w:rPr>
          <w:rFonts w:ascii="Times New Roman" w:hAnsi="Times New Roman"/>
          <w:spacing w:val="4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4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Cultura</w:t>
      </w:r>
      <w:r>
        <w:rPr>
          <w:rFonts w:ascii="Times New Roman" w:hAnsi="Times New Roman"/>
          <w:spacing w:val="4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4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39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Universidad</w:t>
      </w:r>
      <w:r>
        <w:rPr>
          <w:rFonts w:ascii="Times New Roman" w:hAnsi="Times New Roman"/>
          <w:spacing w:val="4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4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Los</w:t>
      </w:r>
      <w:r>
        <w:rPr>
          <w:rFonts w:ascii="Times New Roman" w:hAnsi="Times New Roman"/>
          <w:spacing w:val="4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Andes,</w:t>
      </w:r>
      <w:r>
        <w:rPr>
          <w:rFonts w:ascii="Times New Roman" w:hAnsi="Times New Roman"/>
          <w:spacing w:val="4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Núm.</w:t>
      </w:r>
      <w:r>
        <w:rPr>
          <w:rFonts w:ascii="Times New Roman" w:hAnsi="Times New Roman"/>
          <w:spacing w:val="4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5,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Mérida,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1951.</w:t>
      </w:r>
    </w:p>
    <w:p>
      <w:pPr>
        <w:spacing w:after="0"/>
        <w:jc w:val="both"/>
        <w:rPr>
          <w:rFonts w:ascii="Times New Roman" w:hAnsi="Times New Roman"/>
          <w:sz w:val="20"/>
        </w:rPr>
        <w:sectPr>
          <w:pgSz w:w="12240" w:h="15840"/>
          <w:pgMar w:header="731" w:footer="1352" w:top="1080" w:bottom="1540" w:left="1200" w:right="1200"/>
        </w:sectPr>
      </w:pPr>
    </w:p>
    <w:p>
      <w:pPr>
        <w:pStyle w:val="BodyText"/>
        <w:spacing w:line="381" w:lineRule="auto" w:before="144"/>
        <w:ind w:left="213" w:right="220" w:firstLine="7542"/>
        <w:jc w:val="both"/>
      </w:pPr>
      <w:r>
        <w:rPr>
          <w:w w:val="115"/>
        </w:rPr>
        <w:t>Blas Bruni Celli</w:t>
      </w:r>
      <w:r>
        <w:rPr>
          <w:spacing w:val="1"/>
          <w:w w:val="115"/>
        </w:rPr>
        <w:t> </w:t>
      </w:r>
      <w:r>
        <w:rPr>
          <w:w w:val="115"/>
        </w:rPr>
        <w:t>Menores) y de Latinidad (Mayores y Elocuencia). Ambas cátedras se mantienen</w:t>
      </w:r>
      <w:r>
        <w:rPr>
          <w:spacing w:val="1"/>
          <w:w w:val="115"/>
        </w:rPr>
        <w:t> </w:t>
      </w:r>
      <w:r>
        <w:rPr>
          <w:w w:val="115"/>
        </w:rPr>
        <w:t>en </w:t>
      </w:r>
      <w:r>
        <w:rPr>
          <w:spacing w:val="16"/>
          <w:w w:val="115"/>
        </w:rPr>
        <w:t> </w:t>
      </w:r>
      <w:r>
        <w:rPr>
          <w:w w:val="115"/>
        </w:rPr>
        <w:t>actividad </w:t>
      </w:r>
      <w:r>
        <w:rPr>
          <w:spacing w:val="17"/>
          <w:w w:val="115"/>
        </w:rPr>
        <w:t> </w:t>
      </w:r>
      <w:r>
        <w:rPr>
          <w:w w:val="115"/>
        </w:rPr>
        <w:t>a </w:t>
      </w:r>
      <w:r>
        <w:rPr>
          <w:spacing w:val="17"/>
          <w:w w:val="115"/>
        </w:rPr>
        <w:t> </w:t>
      </w:r>
      <w:r>
        <w:rPr>
          <w:w w:val="115"/>
        </w:rPr>
        <w:t>lo </w:t>
      </w:r>
      <w:r>
        <w:rPr>
          <w:spacing w:val="17"/>
          <w:w w:val="115"/>
        </w:rPr>
        <w:t> </w:t>
      </w:r>
      <w:r>
        <w:rPr>
          <w:w w:val="115"/>
        </w:rPr>
        <w:t>largo </w:t>
      </w:r>
      <w:r>
        <w:rPr>
          <w:spacing w:val="16"/>
          <w:w w:val="115"/>
        </w:rPr>
        <w:t> </w:t>
      </w:r>
      <w:r>
        <w:rPr>
          <w:w w:val="115"/>
        </w:rPr>
        <w:t>de </w:t>
      </w:r>
      <w:r>
        <w:rPr>
          <w:spacing w:val="17"/>
          <w:w w:val="115"/>
        </w:rPr>
        <w:t> </w:t>
      </w:r>
      <w:r>
        <w:rPr>
          <w:w w:val="115"/>
        </w:rPr>
        <w:t>casi </w:t>
      </w:r>
      <w:r>
        <w:rPr>
          <w:spacing w:val="17"/>
          <w:w w:val="115"/>
        </w:rPr>
        <w:t> </w:t>
      </w:r>
      <w:r>
        <w:rPr>
          <w:w w:val="115"/>
        </w:rPr>
        <w:t>todo </w:t>
      </w:r>
      <w:r>
        <w:rPr>
          <w:spacing w:val="17"/>
          <w:w w:val="115"/>
        </w:rPr>
        <w:t> </w:t>
      </w:r>
      <w:r>
        <w:rPr>
          <w:w w:val="115"/>
        </w:rPr>
        <w:t>el </w:t>
      </w:r>
      <w:r>
        <w:rPr>
          <w:spacing w:val="16"/>
          <w:w w:val="115"/>
        </w:rPr>
        <w:t> </w:t>
      </w:r>
      <w:r>
        <w:rPr>
          <w:w w:val="115"/>
        </w:rPr>
        <w:t>siglo </w:t>
      </w:r>
      <w:r>
        <w:rPr>
          <w:spacing w:val="17"/>
          <w:w w:val="115"/>
        </w:rPr>
        <w:t> </w:t>
      </w:r>
      <w:r>
        <w:rPr>
          <w:w w:val="115"/>
          <w:sz w:val="19"/>
        </w:rPr>
        <w:t>XIX</w:t>
      </w:r>
      <w:r>
        <w:rPr>
          <w:spacing w:val="23"/>
          <w:w w:val="115"/>
          <w:sz w:val="19"/>
        </w:rPr>
        <w:t> </w:t>
      </w:r>
      <w:r>
        <w:rPr>
          <w:w w:val="115"/>
          <w:position w:val="5"/>
          <w:sz w:val="13"/>
        </w:rPr>
        <w:t>49</w:t>
      </w:r>
      <w:r>
        <w:rPr>
          <w:w w:val="115"/>
        </w:rPr>
        <w:t>. </w:t>
      </w:r>
      <w:r>
        <w:rPr>
          <w:spacing w:val="17"/>
          <w:w w:val="115"/>
        </w:rPr>
        <w:t> </w:t>
      </w:r>
      <w:r>
        <w:rPr>
          <w:w w:val="115"/>
        </w:rPr>
        <w:t>En </w:t>
      </w:r>
      <w:r>
        <w:rPr>
          <w:spacing w:val="17"/>
          <w:w w:val="115"/>
        </w:rPr>
        <w:t> </w:t>
      </w:r>
      <w:r>
        <w:rPr>
          <w:w w:val="115"/>
        </w:rPr>
        <w:t>1885 </w:t>
      </w:r>
      <w:r>
        <w:rPr>
          <w:spacing w:val="17"/>
          <w:w w:val="115"/>
        </w:rPr>
        <w:t> </w:t>
      </w:r>
      <w:r>
        <w:rPr>
          <w:w w:val="115"/>
        </w:rPr>
        <w:t>se </w:t>
      </w:r>
      <w:r>
        <w:rPr>
          <w:spacing w:val="16"/>
          <w:w w:val="115"/>
        </w:rPr>
        <w:t> </w:t>
      </w:r>
      <w:r>
        <w:rPr>
          <w:w w:val="115"/>
        </w:rPr>
        <w:t>creó </w:t>
      </w:r>
      <w:r>
        <w:rPr>
          <w:spacing w:val="17"/>
          <w:w w:val="115"/>
        </w:rPr>
        <w:t> </w:t>
      </w:r>
      <w:r>
        <w:rPr>
          <w:w w:val="115"/>
        </w:rPr>
        <w:t>en </w:t>
      </w:r>
      <w:r>
        <w:rPr>
          <w:spacing w:val="17"/>
          <w:w w:val="115"/>
        </w:rPr>
        <w:t> </w:t>
      </w:r>
      <w:r>
        <w:rPr>
          <w:w w:val="115"/>
        </w:rPr>
        <w:t>la</w:t>
      </w:r>
    </w:p>
    <w:p>
      <w:pPr>
        <w:pStyle w:val="BodyText"/>
        <w:spacing w:line="254" w:lineRule="exact"/>
        <w:ind w:left="213"/>
        <w:jc w:val="both"/>
      </w:pPr>
      <w:r>
        <w:rPr>
          <w:w w:val="115"/>
        </w:rPr>
        <w:t>Universidad</w:t>
      </w:r>
      <w:r>
        <w:rPr>
          <w:spacing w:val="3"/>
          <w:w w:val="115"/>
        </w:rPr>
        <w:t> </w:t>
      </w:r>
      <w:r>
        <w:rPr>
          <w:w w:val="115"/>
        </w:rPr>
        <w:t>de</w:t>
      </w:r>
      <w:r>
        <w:rPr>
          <w:spacing w:val="4"/>
          <w:w w:val="115"/>
        </w:rPr>
        <w:t> </w:t>
      </w:r>
      <w:r>
        <w:rPr>
          <w:w w:val="115"/>
        </w:rPr>
        <w:t>Los</w:t>
      </w:r>
      <w:r>
        <w:rPr>
          <w:spacing w:val="4"/>
          <w:w w:val="115"/>
        </w:rPr>
        <w:t> </w:t>
      </w:r>
      <w:r>
        <w:rPr>
          <w:w w:val="115"/>
        </w:rPr>
        <w:t>Andes</w:t>
      </w:r>
      <w:r>
        <w:rPr>
          <w:spacing w:val="3"/>
          <w:w w:val="115"/>
        </w:rPr>
        <w:t> </w:t>
      </w:r>
      <w:r>
        <w:rPr>
          <w:w w:val="115"/>
        </w:rPr>
        <w:t>la</w:t>
      </w:r>
      <w:r>
        <w:rPr>
          <w:spacing w:val="4"/>
          <w:w w:val="115"/>
        </w:rPr>
        <w:t> </w:t>
      </w:r>
      <w:r>
        <w:rPr>
          <w:w w:val="115"/>
        </w:rPr>
        <w:t>Cátedra</w:t>
      </w:r>
      <w:r>
        <w:rPr>
          <w:spacing w:val="4"/>
          <w:w w:val="115"/>
        </w:rPr>
        <w:t> </w:t>
      </w:r>
      <w:r>
        <w:rPr>
          <w:w w:val="115"/>
        </w:rPr>
        <w:t>de</w:t>
      </w:r>
      <w:r>
        <w:rPr>
          <w:spacing w:val="4"/>
          <w:w w:val="115"/>
        </w:rPr>
        <w:t> </w:t>
      </w:r>
      <w:r>
        <w:rPr>
          <w:w w:val="115"/>
        </w:rPr>
        <w:t>griego,</w:t>
      </w:r>
      <w:r>
        <w:rPr>
          <w:spacing w:val="3"/>
          <w:w w:val="115"/>
        </w:rPr>
        <w:t> </w:t>
      </w:r>
      <w:r>
        <w:rPr>
          <w:w w:val="115"/>
        </w:rPr>
        <w:t>regentada</w:t>
      </w:r>
      <w:r>
        <w:rPr>
          <w:spacing w:val="4"/>
          <w:w w:val="115"/>
        </w:rPr>
        <w:t> </w:t>
      </w:r>
      <w:r>
        <w:rPr>
          <w:w w:val="115"/>
        </w:rPr>
        <w:t>por</w:t>
      </w:r>
      <w:r>
        <w:rPr>
          <w:spacing w:val="4"/>
          <w:w w:val="115"/>
        </w:rPr>
        <w:t> </w:t>
      </w:r>
      <w:r>
        <w:rPr>
          <w:w w:val="115"/>
        </w:rPr>
        <w:t>el</w:t>
      </w:r>
      <w:r>
        <w:rPr>
          <w:spacing w:val="3"/>
          <w:w w:val="115"/>
        </w:rPr>
        <w:t> </w:t>
      </w:r>
      <w:r>
        <w:rPr>
          <w:w w:val="115"/>
        </w:rPr>
        <w:t>presbítero</w:t>
      </w:r>
      <w:r>
        <w:rPr>
          <w:spacing w:val="4"/>
          <w:w w:val="115"/>
        </w:rPr>
        <w:t> </w:t>
      </w:r>
      <w:r>
        <w:rPr>
          <w:w w:val="115"/>
        </w:rPr>
        <w:t>José</w:t>
      </w:r>
    </w:p>
    <w:p>
      <w:pPr>
        <w:pStyle w:val="BodyText"/>
        <w:spacing w:line="360" w:lineRule="auto" w:before="141"/>
        <w:ind w:left="213" w:right="220"/>
        <w:jc w:val="both"/>
      </w:pPr>
      <w:r>
        <w:rPr>
          <w:w w:val="115"/>
        </w:rPr>
        <w:t>de</w:t>
      </w:r>
      <w:r>
        <w:rPr>
          <w:spacing w:val="61"/>
          <w:w w:val="115"/>
        </w:rPr>
        <w:t> </w:t>
      </w:r>
      <w:r>
        <w:rPr>
          <w:w w:val="115"/>
        </w:rPr>
        <w:t>Jesús</w:t>
      </w:r>
      <w:r>
        <w:rPr>
          <w:spacing w:val="61"/>
          <w:w w:val="115"/>
        </w:rPr>
        <w:t> </w:t>
      </w:r>
      <w:r>
        <w:rPr>
          <w:w w:val="115"/>
        </w:rPr>
        <w:t>Carrero </w:t>
      </w:r>
      <w:r>
        <w:rPr>
          <w:w w:val="115"/>
          <w:position w:val="5"/>
          <w:sz w:val="13"/>
        </w:rPr>
        <w:t>50</w:t>
      </w:r>
      <w:r>
        <w:rPr>
          <w:w w:val="115"/>
        </w:rPr>
        <w:t>,</w:t>
      </w:r>
      <w:r>
        <w:rPr>
          <w:spacing w:val="61"/>
          <w:w w:val="115"/>
        </w:rPr>
        <w:t> </w:t>
      </w:r>
      <w:r>
        <w:rPr>
          <w:w w:val="115"/>
        </w:rPr>
        <w:t>sobre</w:t>
      </w:r>
      <w:r>
        <w:rPr>
          <w:spacing w:val="61"/>
          <w:w w:val="115"/>
        </w:rPr>
        <w:t> </w:t>
      </w:r>
      <w:r>
        <w:rPr>
          <w:w w:val="115"/>
        </w:rPr>
        <w:t>cuyo</w:t>
      </w:r>
      <w:r>
        <w:rPr>
          <w:spacing w:val="61"/>
          <w:w w:val="115"/>
        </w:rPr>
        <w:t> </w:t>
      </w:r>
      <w:r>
        <w:rPr>
          <w:w w:val="115"/>
        </w:rPr>
        <w:t>funcionamiento</w:t>
      </w:r>
      <w:r>
        <w:rPr>
          <w:spacing w:val="61"/>
          <w:w w:val="115"/>
        </w:rPr>
        <w:t> </w:t>
      </w:r>
      <w:r>
        <w:rPr>
          <w:w w:val="115"/>
        </w:rPr>
        <w:t>no</w:t>
      </w:r>
      <w:r>
        <w:rPr>
          <w:spacing w:val="61"/>
          <w:w w:val="115"/>
        </w:rPr>
        <w:t> </w:t>
      </w:r>
      <w:r>
        <w:rPr>
          <w:w w:val="115"/>
        </w:rPr>
        <w:t>he</w:t>
      </w:r>
      <w:r>
        <w:rPr>
          <w:spacing w:val="61"/>
          <w:w w:val="115"/>
        </w:rPr>
        <w:t> </w:t>
      </w:r>
      <w:r>
        <w:rPr>
          <w:w w:val="115"/>
        </w:rPr>
        <w:t>podido</w:t>
      </w:r>
      <w:r>
        <w:rPr>
          <w:spacing w:val="61"/>
          <w:w w:val="115"/>
        </w:rPr>
        <w:t> </w:t>
      </w:r>
      <w:r>
        <w:rPr>
          <w:w w:val="115"/>
        </w:rPr>
        <w:t>conseguir</w:t>
      </w:r>
      <w:r>
        <w:rPr>
          <w:spacing w:val="-58"/>
          <w:w w:val="115"/>
        </w:rPr>
        <w:t> </w:t>
      </w:r>
      <w:r>
        <w:rPr>
          <w:w w:val="115"/>
        </w:rPr>
        <w:t>información adicional. A mediados del siglo </w:t>
      </w:r>
      <w:r>
        <w:rPr>
          <w:w w:val="115"/>
          <w:sz w:val="19"/>
        </w:rPr>
        <w:t>XIX </w:t>
      </w:r>
      <w:r>
        <w:rPr>
          <w:w w:val="115"/>
        </w:rPr>
        <w:t>funcionaba en esta Universidad</w:t>
      </w:r>
      <w:r>
        <w:rPr>
          <w:spacing w:val="1"/>
          <w:w w:val="115"/>
        </w:rPr>
        <w:t> </w:t>
      </w:r>
      <w:r>
        <w:rPr>
          <w:w w:val="115"/>
        </w:rPr>
        <w:t>una facultad de Humanidades, indistintamente llamada también Facultad de</w:t>
      </w:r>
      <w:r>
        <w:rPr>
          <w:spacing w:val="1"/>
          <w:w w:val="115"/>
        </w:rPr>
        <w:t> </w:t>
      </w:r>
      <w:r>
        <w:rPr>
          <w:w w:val="115"/>
        </w:rPr>
        <w:t>Ciencias</w:t>
      </w:r>
      <w:r>
        <w:rPr>
          <w:spacing w:val="19"/>
          <w:w w:val="115"/>
        </w:rPr>
        <w:t> </w:t>
      </w:r>
      <w:r>
        <w:rPr>
          <w:w w:val="115"/>
        </w:rPr>
        <w:t>Filosóficas,</w:t>
      </w:r>
      <w:r>
        <w:rPr>
          <w:spacing w:val="20"/>
          <w:w w:val="115"/>
        </w:rPr>
        <w:t> </w:t>
      </w:r>
      <w:r>
        <w:rPr>
          <w:w w:val="115"/>
        </w:rPr>
        <w:t>pero</w:t>
      </w:r>
      <w:r>
        <w:rPr>
          <w:spacing w:val="19"/>
          <w:w w:val="115"/>
        </w:rPr>
        <w:t> </w:t>
      </w:r>
      <w:r>
        <w:rPr>
          <w:w w:val="115"/>
        </w:rPr>
        <w:t>no</w:t>
      </w:r>
      <w:r>
        <w:rPr>
          <w:spacing w:val="20"/>
          <w:w w:val="115"/>
        </w:rPr>
        <w:t> </w:t>
      </w:r>
      <w:r>
        <w:rPr>
          <w:w w:val="115"/>
        </w:rPr>
        <w:t>es</w:t>
      </w:r>
      <w:r>
        <w:rPr>
          <w:spacing w:val="19"/>
          <w:w w:val="115"/>
        </w:rPr>
        <w:t> </w:t>
      </w:r>
      <w:r>
        <w:rPr>
          <w:w w:val="115"/>
        </w:rPr>
        <w:t>sino</w:t>
      </w:r>
      <w:r>
        <w:rPr>
          <w:spacing w:val="20"/>
          <w:w w:val="115"/>
        </w:rPr>
        <w:t> </w:t>
      </w:r>
      <w:r>
        <w:rPr>
          <w:w w:val="115"/>
        </w:rPr>
        <w:t>hasta</w:t>
      </w:r>
      <w:r>
        <w:rPr>
          <w:spacing w:val="19"/>
          <w:w w:val="115"/>
        </w:rPr>
        <w:t> </w:t>
      </w:r>
      <w:r>
        <w:rPr>
          <w:w w:val="115"/>
        </w:rPr>
        <w:t>el</w:t>
      </w:r>
      <w:r>
        <w:rPr>
          <w:spacing w:val="20"/>
          <w:w w:val="115"/>
        </w:rPr>
        <w:t> </w:t>
      </w:r>
      <w:r>
        <w:rPr>
          <w:w w:val="115"/>
        </w:rPr>
        <w:t>11</w:t>
      </w:r>
      <w:r>
        <w:rPr>
          <w:spacing w:val="19"/>
          <w:w w:val="115"/>
        </w:rPr>
        <w:t> </w:t>
      </w:r>
      <w:r>
        <w:rPr>
          <w:w w:val="115"/>
        </w:rPr>
        <w:t>de</w:t>
      </w:r>
      <w:r>
        <w:rPr>
          <w:spacing w:val="20"/>
          <w:w w:val="115"/>
        </w:rPr>
        <w:t> </w:t>
      </w:r>
      <w:r>
        <w:rPr>
          <w:w w:val="115"/>
        </w:rPr>
        <w:t>noviembre</w:t>
      </w:r>
      <w:r>
        <w:rPr>
          <w:spacing w:val="19"/>
          <w:w w:val="115"/>
        </w:rPr>
        <w:t> </w:t>
      </w:r>
      <w:r>
        <w:rPr>
          <w:w w:val="115"/>
        </w:rPr>
        <w:t>de</w:t>
      </w:r>
      <w:r>
        <w:rPr>
          <w:spacing w:val="20"/>
          <w:w w:val="115"/>
        </w:rPr>
        <w:t> </w:t>
      </w:r>
      <w:r>
        <w:rPr>
          <w:w w:val="115"/>
        </w:rPr>
        <w:t>1955</w:t>
      </w:r>
      <w:r>
        <w:rPr>
          <w:spacing w:val="19"/>
          <w:w w:val="115"/>
        </w:rPr>
        <w:t> </w:t>
      </w:r>
      <w:r>
        <w:rPr>
          <w:w w:val="115"/>
        </w:rPr>
        <w:t>cuando</w:t>
      </w:r>
      <w:r>
        <w:rPr>
          <w:spacing w:val="-58"/>
          <w:w w:val="115"/>
        </w:rPr>
        <w:t> </w:t>
      </w:r>
      <w:r>
        <w:rPr>
          <w:w w:val="115"/>
        </w:rPr>
        <w:t>se</w:t>
      </w:r>
      <w:r>
        <w:rPr>
          <w:spacing w:val="40"/>
          <w:w w:val="115"/>
        </w:rPr>
        <w:t> </w:t>
      </w:r>
      <w:r>
        <w:rPr>
          <w:w w:val="115"/>
        </w:rPr>
        <w:t>crea</w:t>
      </w:r>
      <w:r>
        <w:rPr>
          <w:spacing w:val="40"/>
          <w:w w:val="115"/>
        </w:rPr>
        <w:t> </w:t>
      </w:r>
      <w:r>
        <w:rPr>
          <w:w w:val="115"/>
        </w:rPr>
        <w:t>la</w:t>
      </w:r>
      <w:r>
        <w:rPr>
          <w:spacing w:val="41"/>
          <w:w w:val="115"/>
        </w:rPr>
        <w:t> </w:t>
      </w:r>
      <w:r>
        <w:rPr>
          <w:w w:val="115"/>
        </w:rPr>
        <w:t>Escuela</w:t>
      </w:r>
      <w:r>
        <w:rPr>
          <w:spacing w:val="40"/>
          <w:w w:val="115"/>
        </w:rPr>
        <w:t> </w:t>
      </w:r>
      <w:r>
        <w:rPr>
          <w:w w:val="115"/>
        </w:rPr>
        <w:t>de</w:t>
      </w:r>
      <w:r>
        <w:rPr>
          <w:spacing w:val="40"/>
          <w:w w:val="115"/>
        </w:rPr>
        <w:t> </w:t>
      </w:r>
      <w:r>
        <w:rPr>
          <w:w w:val="115"/>
        </w:rPr>
        <w:t>Humanidades,</w:t>
      </w:r>
      <w:r>
        <w:rPr>
          <w:spacing w:val="41"/>
          <w:w w:val="115"/>
        </w:rPr>
        <w:t> </w:t>
      </w:r>
      <w:r>
        <w:rPr>
          <w:w w:val="115"/>
        </w:rPr>
        <w:t>adscrita</w:t>
      </w:r>
      <w:r>
        <w:rPr>
          <w:spacing w:val="40"/>
          <w:w w:val="115"/>
        </w:rPr>
        <w:t> </w:t>
      </w:r>
      <w:r>
        <w:rPr>
          <w:w w:val="115"/>
        </w:rPr>
        <w:t>a</w:t>
      </w:r>
      <w:r>
        <w:rPr>
          <w:spacing w:val="41"/>
          <w:w w:val="115"/>
        </w:rPr>
        <w:t> </w:t>
      </w:r>
      <w:r>
        <w:rPr>
          <w:w w:val="115"/>
        </w:rPr>
        <w:t>la</w:t>
      </w:r>
      <w:r>
        <w:rPr>
          <w:spacing w:val="40"/>
          <w:w w:val="115"/>
        </w:rPr>
        <w:t> </w:t>
      </w:r>
      <w:r>
        <w:rPr>
          <w:w w:val="115"/>
        </w:rPr>
        <w:t>facultad</w:t>
      </w:r>
      <w:r>
        <w:rPr>
          <w:spacing w:val="40"/>
          <w:w w:val="115"/>
        </w:rPr>
        <w:t> </w:t>
      </w:r>
      <w:r>
        <w:rPr>
          <w:w w:val="115"/>
        </w:rPr>
        <w:t>de</w:t>
      </w:r>
      <w:r>
        <w:rPr>
          <w:spacing w:val="41"/>
          <w:w w:val="115"/>
        </w:rPr>
        <w:t> </w:t>
      </w:r>
      <w:r>
        <w:rPr>
          <w:w w:val="115"/>
        </w:rPr>
        <w:t>derecho,</w:t>
      </w:r>
      <w:r>
        <w:rPr>
          <w:spacing w:val="40"/>
          <w:w w:val="115"/>
        </w:rPr>
        <w:t> </w:t>
      </w:r>
      <w:r>
        <w:rPr>
          <w:w w:val="115"/>
        </w:rPr>
        <w:t>la</w:t>
      </w:r>
      <w:r>
        <w:rPr>
          <w:spacing w:val="41"/>
          <w:w w:val="115"/>
        </w:rPr>
        <w:t> </w:t>
      </w:r>
      <w:r>
        <w:rPr>
          <w:w w:val="115"/>
        </w:rPr>
        <w:t>cual</w:t>
      </w:r>
      <w:r>
        <w:rPr>
          <w:spacing w:val="-59"/>
          <w:w w:val="115"/>
        </w:rPr>
        <w:t> </w:t>
      </w:r>
      <w:r>
        <w:rPr>
          <w:w w:val="115"/>
        </w:rPr>
        <w:t>fue</w:t>
      </w:r>
      <w:r>
        <w:rPr>
          <w:spacing w:val="61"/>
          <w:w w:val="115"/>
        </w:rPr>
        <w:t> </w:t>
      </w:r>
      <w:r>
        <w:rPr>
          <w:w w:val="115"/>
        </w:rPr>
        <w:t>organizada</w:t>
      </w:r>
      <w:r>
        <w:rPr>
          <w:spacing w:val="61"/>
          <w:w w:val="115"/>
        </w:rPr>
        <w:t> </w:t>
      </w:r>
      <w:r>
        <w:rPr>
          <w:w w:val="115"/>
        </w:rPr>
        <w:t>como</w:t>
      </w:r>
      <w:r>
        <w:rPr>
          <w:spacing w:val="61"/>
          <w:w w:val="115"/>
        </w:rPr>
        <w:t> </w:t>
      </w:r>
      <w:r>
        <w:rPr>
          <w:w w:val="115"/>
        </w:rPr>
        <w:t>facultad</w:t>
      </w:r>
      <w:r>
        <w:rPr>
          <w:spacing w:val="61"/>
          <w:w w:val="115"/>
        </w:rPr>
        <w:t> </w:t>
      </w:r>
      <w:r>
        <w:rPr>
          <w:w w:val="115"/>
        </w:rPr>
        <w:t>en</w:t>
      </w:r>
      <w:r>
        <w:rPr>
          <w:spacing w:val="61"/>
          <w:w w:val="115"/>
        </w:rPr>
        <w:t> </w:t>
      </w:r>
      <w:r>
        <w:rPr>
          <w:w w:val="115"/>
        </w:rPr>
        <w:t>1958,</w:t>
      </w:r>
      <w:r>
        <w:rPr>
          <w:spacing w:val="61"/>
          <w:w w:val="115"/>
        </w:rPr>
        <w:t> </w:t>
      </w:r>
      <w:r>
        <w:rPr>
          <w:w w:val="115"/>
        </w:rPr>
        <w:t>con</w:t>
      </w:r>
      <w:r>
        <w:rPr>
          <w:spacing w:val="61"/>
          <w:w w:val="115"/>
        </w:rPr>
        <w:t> </w:t>
      </w:r>
      <w:r>
        <w:rPr>
          <w:w w:val="115"/>
        </w:rPr>
        <w:t>el</w:t>
      </w:r>
      <w:r>
        <w:rPr>
          <w:spacing w:val="61"/>
          <w:w w:val="115"/>
        </w:rPr>
        <w:t> </w:t>
      </w:r>
      <w:r>
        <w:rPr>
          <w:w w:val="115"/>
        </w:rPr>
        <w:t>nombre</w:t>
      </w:r>
      <w:r>
        <w:rPr>
          <w:spacing w:val="61"/>
          <w:w w:val="115"/>
        </w:rPr>
        <w:t> </w:t>
      </w:r>
      <w:r>
        <w:rPr>
          <w:w w:val="115"/>
        </w:rPr>
        <w:t>de</w:t>
      </w:r>
      <w:r>
        <w:rPr>
          <w:spacing w:val="61"/>
          <w:w w:val="115"/>
        </w:rPr>
        <w:t> </w:t>
      </w:r>
      <w:r>
        <w:rPr>
          <w:w w:val="115"/>
        </w:rPr>
        <w:t>Facultad</w:t>
      </w:r>
      <w:r>
        <w:rPr>
          <w:spacing w:val="61"/>
          <w:w w:val="115"/>
        </w:rPr>
        <w:t> </w:t>
      </w:r>
      <w:r>
        <w:rPr>
          <w:w w:val="115"/>
        </w:rPr>
        <w:t>de</w:t>
      </w:r>
      <w:r>
        <w:rPr>
          <w:spacing w:val="-58"/>
          <w:w w:val="115"/>
        </w:rPr>
        <w:t> </w:t>
      </w:r>
      <w:r>
        <w:rPr>
          <w:w w:val="115"/>
        </w:rPr>
        <w:t>Humanidades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Educación.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esta  Facultad  funcionan  cinco  escuelas,  a</w:t>
      </w:r>
      <w:r>
        <w:rPr>
          <w:spacing w:val="1"/>
          <w:w w:val="115"/>
        </w:rPr>
        <w:t> </w:t>
      </w:r>
      <w:r>
        <w:rPr>
          <w:w w:val="115"/>
        </w:rPr>
        <w:t>saber: la de Educación, la de Historia, la de Letras, la de Idiomas Modernos y la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4"/>
          <w:w w:val="115"/>
        </w:rPr>
        <w:t> </w:t>
      </w:r>
      <w:r>
        <w:rPr>
          <w:w w:val="115"/>
        </w:rPr>
        <w:t>Medios</w:t>
      </w:r>
      <w:r>
        <w:rPr>
          <w:spacing w:val="15"/>
          <w:w w:val="115"/>
        </w:rPr>
        <w:t> </w:t>
      </w:r>
      <w:r>
        <w:rPr>
          <w:w w:val="115"/>
        </w:rPr>
        <w:t>Audiovisuales.</w:t>
      </w:r>
    </w:p>
    <w:p>
      <w:pPr>
        <w:pStyle w:val="BodyText"/>
        <w:spacing w:line="362" w:lineRule="auto" w:before="204"/>
        <w:ind w:left="213" w:right="219" w:firstLine="708"/>
        <w:jc w:val="both"/>
      </w:pPr>
      <w:r>
        <w:rPr>
          <w:w w:val="115"/>
        </w:rPr>
        <w:t>En tiempos recientes, hacia finales de la década de los sesentas se crea el</w:t>
      </w:r>
      <w:r>
        <w:rPr>
          <w:spacing w:val="1"/>
          <w:w w:val="115"/>
        </w:rPr>
        <w:t> </w:t>
      </w:r>
      <w:r>
        <w:rPr>
          <w:w w:val="115"/>
        </w:rPr>
        <w:t>Departamento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Lenguas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Literaturas</w:t>
      </w:r>
      <w:r>
        <w:rPr>
          <w:spacing w:val="1"/>
          <w:w w:val="115"/>
        </w:rPr>
        <w:t> </w:t>
      </w:r>
      <w:r>
        <w:rPr>
          <w:w w:val="115"/>
        </w:rPr>
        <w:t>Clásicas,</w:t>
      </w:r>
      <w:r>
        <w:rPr>
          <w:spacing w:val="1"/>
          <w:w w:val="115"/>
        </w:rPr>
        <w:t> </w:t>
      </w:r>
      <w:r>
        <w:rPr>
          <w:w w:val="115"/>
        </w:rPr>
        <w:t>cuando</w:t>
      </w:r>
      <w:r>
        <w:rPr>
          <w:spacing w:val="1"/>
          <w:w w:val="115"/>
        </w:rPr>
        <w:t> </w:t>
      </w:r>
      <w:r>
        <w:rPr>
          <w:w w:val="115"/>
        </w:rPr>
        <w:t>llegó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Mérida</w:t>
      </w:r>
      <w:r>
        <w:rPr>
          <w:spacing w:val="1"/>
          <w:w w:val="115"/>
        </w:rPr>
        <w:t> </w:t>
      </w:r>
      <w:r>
        <w:rPr>
          <w:w w:val="115"/>
        </w:rPr>
        <w:t>procedente de Argentina el doctor Guillermo Thiele, su fundador. A partir de la</w:t>
      </w:r>
      <w:r>
        <w:rPr>
          <w:spacing w:val="1"/>
          <w:w w:val="115"/>
        </w:rPr>
        <w:t> </w:t>
      </w:r>
      <w:r>
        <w:rPr>
          <w:w w:val="115"/>
        </w:rPr>
        <w:t>llegada del doctor Thiele, el Departamento ha contado entre sus profesores a</w:t>
      </w:r>
      <w:r>
        <w:rPr>
          <w:spacing w:val="1"/>
          <w:w w:val="115"/>
        </w:rPr>
        <w:t> </w:t>
      </w:r>
      <w:r>
        <w:rPr>
          <w:w w:val="115"/>
        </w:rPr>
        <w:t>connotados</w:t>
      </w:r>
      <w:r>
        <w:rPr>
          <w:spacing w:val="-5"/>
          <w:w w:val="115"/>
        </w:rPr>
        <w:t> </w:t>
      </w:r>
      <w:r>
        <w:rPr>
          <w:w w:val="115"/>
        </w:rPr>
        <w:t>filólogos</w:t>
      </w:r>
      <w:r>
        <w:rPr>
          <w:spacing w:val="-4"/>
          <w:w w:val="115"/>
        </w:rPr>
        <w:t> </w:t>
      </w:r>
      <w:r>
        <w:rPr>
          <w:w w:val="115"/>
        </w:rPr>
        <w:t>y</w:t>
      </w:r>
      <w:r>
        <w:rPr>
          <w:spacing w:val="-4"/>
          <w:w w:val="115"/>
        </w:rPr>
        <w:t> </w:t>
      </w:r>
      <w:r>
        <w:rPr>
          <w:w w:val="115"/>
        </w:rPr>
        <w:t>clasicistas,</w:t>
      </w:r>
      <w:r>
        <w:rPr>
          <w:spacing w:val="-5"/>
          <w:w w:val="115"/>
        </w:rPr>
        <w:t> </w:t>
      </w:r>
      <w:r>
        <w:rPr>
          <w:w w:val="115"/>
        </w:rPr>
        <w:t>como</w:t>
      </w:r>
      <w:r>
        <w:rPr>
          <w:spacing w:val="-4"/>
          <w:w w:val="115"/>
        </w:rPr>
        <w:t> </w:t>
      </w:r>
      <w:r>
        <w:rPr>
          <w:w w:val="115"/>
        </w:rPr>
        <w:t>los</w:t>
      </w:r>
      <w:r>
        <w:rPr>
          <w:spacing w:val="-4"/>
          <w:w w:val="115"/>
        </w:rPr>
        <w:t> </w:t>
      </w:r>
      <w:r>
        <w:rPr>
          <w:w w:val="115"/>
        </w:rPr>
        <w:t>doctores</w:t>
      </w:r>
      <w:r>
        <w:rPr>
          <w:spacing w:val="-4"/>
          <w:w w:val="115"/>
        </w:rPr>
        <w:t> </w:t>
      </w:r>
      <w:r>
        <w:rPr>
          <w:w w:val="115"/>
        </w:rPr>
        <w:t>Miroslav</w:t>
      </w:r>
      <w:r>
        <w:rPr>
          <w:spacing w:val="-5"/>
          <w:w w:val="115"/>
        </w:rPr>
        <w:t> </w:t>
      </w:r>
      <w:r>
        <w:rPr>
          <w:w w:val="115"/>
        </w:rPr>
        <w:t>Marcovich,</w:t>
      </w:r>
      <w:r>
        <w:rPr>
          <w:spacing w:val="-4"/>
          <w:w w:val="115"/>
        </w:rPr>
        <w:t> </w:t>
      </w:r>
      <w:r>
        <w:rPr>
          <w:w w:val="115"/>
        </w:rPr>
        <w:t>Miguel</w:t>
      </w:r>
    </w:p>
    <w:p>
      <w:pPr>
        <w:pStyle w:val="BodyText"/>
        <w:spacing w:before="1"/>
      </w:pPr>
      <w:r>
        <w:rPr/>
        <w:pict>
          <v:rect style="position:absolute;margin-left:70.694199pt;margin-top:16.102688pt;width:144pt;height:.48pt;mso-position-horizontal-relative:page;mso-position-vertical-relative:paragraph;z-index:-1571993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line="240" w:lineRule="auto" w:before="86"/>
        <w:ind w:left="213" w:right="218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49</w:t>
      </w:r>
      <w:r>
        <w:rPr>
          <w:rFonts w:ascii="Times New Roman" w:hAnsi="Times New Roman"/>
          <w:sz w:val="20"/>
          <w:vertAlign w:val="baseline"/>
        </w:rPr>
        <w:t> El </w:t>
      </w:r>
      <w:r>
        <w:rPr>
          <w:rFonts w:ascii="Times New Roman" w:hAnsi="Times New Roman"/>
          <w:i/>
          <w:sz w:val="20"/>
          <w:vertAlign w:val="baseline"/>
        </w:rPr>
        <w:t>Anuario </w:t>
      </w:r>
      <w:r>
        <w:rPr>
          <w:rFonts w:ascii="Times New Roman" w:hAnsi="Times New Roman"/>
          <w:sz w:val="20"/>
          <w:vertAlign w:val="baseline"/>
        </w:rPr>
        <w:t>arriba citado (pp. 85-86) registra los siguientes nombres de profesores de la Cátedra de Latinidad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Mínimo y menores: José Antonio del Castillo (1805), maestro Agustín Chipía (1808-1809), Miguel Palacio (1809),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presbítero doctor Ciriaco Piñeiro (1821-1824), maestro Miguel María Candales (1830-1832), maestro Francisco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Rivas (1832-1836), Carolino Colmenares (1836-1841), maestro Pedro Juan Arellano (1841), doctor José de la Cruz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Dugarte (1841-1857), bachiller Pedro María Arellano (1857-1858), presbítero doctor José de Jesús Carrero (1863-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1867) y doctor Antonio María Uzcátegui (1867). En 1875 se suprimió esta cátedra, ya que el gobierno nacional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estableció un Colegio Nacional en esta ciudad, y se reabrió en 1878 por haberse cerrado dicho Colegio Nacional.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Presbítero doctor Miguel Lorenzo Gil (1878-1880) y bachiller Antonio Justo Silva (1881-1884). En 1884 se refundió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 Cátedra de menores en la de Mayores y Elocuencia. Presbítero doctor Rafael Antonio González (1884-1887) y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doctor Manuel Troconis (1888). Cátedra de Latinidad Mayores y Elocuencia: Sancho Antonio Briceño y Rubio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(1805), Manuel Antonio Palacios (1806), maestro Fruto Santander (1808), maestro Agustín Chipía (1809-1810),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maestro Esteban Arias (1810-1821), maestro José María Bracho (1821-1830), maestro Miguel María Candales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(1833-1836), maestro Pedro Monsalve (1836-1841), maestro Pedro Juan Arellano (1841-1842), doctor Emigdio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González (1842-1843), maestro Miguel María Candales (1843-1856), doctor José de la Cruz Dugarte (1857-1859),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presbítero</w:t>
      </w:r>
      <w:r>
        <w:rPr>
          <w:rFonts w:ascii="Times New Roman" w:hAnsi="Times New Roman"/>
          <w:spacing w:val="3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doctor</w:t>
      </w:r>
      <w:r>
        <w:rPr>
          <w:rFonts w:ascii="Times New Roman" w:hAnsi="Times New Roman"/>
          <w:spacing w:val="3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Rafael</w:t>
      </w:r>
      <w:r>
        <w:rPr>
          <w:rFonts w:ascii="Times New Roman" w:hAnsi="Times New Roman"/>
          <w:spacing w:val="3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Antonio</w:t>
      </w:r>
      <w:r>
        <w:rPr>
          <w:rFonts w:ascii="Times New Roman" w:hAnsi="Times New Roman"/>
          <w:spacing w:val="3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González</w:t>
      </w:r>
      <w:r>
        <w:rPr>
          <w:rFonts w:ascii="Times New Roman" w:hAnsi="Times New Roman"/>
          <w:spacing w:val="3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(1859-1860),</w:t>
      </w:r>
      <w:r>
        <w:rPr>
          <w:rFonts w:ascii="Times New Roman" w:hAnsi="Times New Roman"/>
          <w:spacing w:val="3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bachiller</w:t>
      </w:r>
      <w:r>
        <w:rPr>
          <w:rFonts w:ascii="Times New Roman" w:hAnsi="Times New Roman"/>
          <w:spacing w:val="3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Juan</w:t>
      </w:r>
      <w:r>
        <w:rPr>
          <w:rFonts w:ascii="Times New Roman" w:hAnsi="Times New Roman"/>
          <w:spacing w:val="3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Valeriano</w:t>
      </w:r>
      <w:r>
        <w:rPr>
          <w:rFonts w:ascii="Times New Roman" w:hAnsi="Times New Roman"/>
          <w:spacing w:val="3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Torrealba</w:t>
      </w:r>
      <w:r>
        <w:rPr>
          <w:rFonts w:ascii="Times New Roman" w:hAnsi="Times New Roman"/>
          <w:spacing w:val="3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(1861-1862),</w:t>
      </w:r>
      <w:r>
        <w:rPr>
          <w:rFonts w:ascii="Times New Roman" w:hAnsi="Times New Roman"/>
          <w:spacing w:val="3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doctor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José de la Cruz Dugarte (1862) y doctor José Rafael Almarza (1873). En 1875 esta Cátedra se suprimió por la ya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citada apertura del Colegio Nacional, que fue cerrado en el 1878. Presbítero doctor José de Jesús Carrero (1878-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1882), doctor Manuel Troconis (una sola clase, en 1884), presbítero doctor Rafael Antonio González (1884-1887) y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doctor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Manuel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Troconis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(1888).</w:t>
      </w:r>
    </w:p>
    <w:p>
      <w:pPr>
        <w:spacing w:before="4"/>
        <w:ind w:left="213" w:right="0" w:firstLine="0"/>
        <w:jc w:val="both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50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Anuario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arriba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citado,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p.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84.</w:t>
      </w:r>
    </w:p>
    <w:p>
      <w:pPr>
        <w:spacing w:after="0"/>
        <w:jc w:val="both"/>
        <w:rPr>
          <w:rFonts w:ascii="Times New Roman"/>
          <w:sz w:val="20"/>
        </w:rPr>
        <w:sectPr>
          <w:pgSz w:w="12240" w:h="15840"/>
          <w:pgMar w:header="731" w:footer="1352" w:top="1080" w:bottom="1540" w:left="1200" w:right="1200"/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0"/>
        <w:rPr>
          <w:rFonts w:ascii="Times New Roman"/>
        </w:rPr>
      </w:pPr>
    </w:p>
    <w:p>
      <w:pPr>
        <w:pStyle w:val="BodyText"/>
        <w:spacing w:line="360" w:lineRule="auto" w:before="98"/>
        <w:ind w:left="213" w:right="220"/>
        <w:jc w:val="both"/>
      </w:pPr>
      <w:r>
        <w:rPr>
          <w:w w:val="110"/>
        </w:rPr>
        <w:t>Marciales</w:t>
      </w:r>
      <w:r>
        <w:rPr>
          <w:spacing w:val="1"/>
          <w:w w:val="110"/>
        </w:rPr>
        <w:t> </w:t>
      </w:r>
      <w:r>
        <w:rPr>
          <w:w w:val="110"/>
        </w:rPr>
        <w:t>y </w:t>
      </w:r>
      <w:r>
        <w:rPr>
          <w:spacing w:val="1"/>
          <w:w w:val="110"/>
        </w:rPr>
        <w:t> </w:t>
      </w:r>
      <w:r>
        <w:rPr>
          <w:w w:val="110"/>
        </w:rPr>
        <w:t>Ángel </w:t>
      </w:r>
      <w:r>
        <w:rPr>
          <w:spacing w:val="1"/>
          <w:w w:val="110"/>
        </w:rPr>
        <w:t> </w:t>
      </w:r>
      <w:r>
        <w:rPr>
          <w:w w:val="110"/>
        </w:rPr>
        <w:t>Cappelletti. </w:t>
      </w:r>
      <w:r>
        <w:rPr>
          <w:spacing w:val="1"/>
          <w:w w:val="110"/>
        </w:rPr>
        <w:t> </w:t>
      </w:r>
      <w:r>
        <w:rPr>
          <w:w w:val="110"/>
        </w:rPr>
        <w:t>Es </w:t>
      </w:r>
      <w:r>
        <w:rPr>
          <w:spacing w:val="1"/>
          <w:w w:val="110"/>
        </w:rPr>
        <w:t> </w:t>
      </w:r>
      <w:r>
        <w:rPr>
          <w:w w:val="110"/>
        </w:rPr>
        <w:t>importante </w:t>
      </w:r>
      <w:r>
        <w:rPr>
          <w:spacing w:val="1"/>
          <w:w w:val="110"/>
        </w:rPr>
        <w:t> </w:t>
      </w:r>
      <w:r>
        <w:rPr>
          <w:w w:val="110"/>
        </w:rPr>
        <w:t>mencionar </w:t>
      </w:r>
      <w:r>
        <w:rPr>
          <w:spacing w:val="1"/>
          <w:w w:val="110"/>
        </w:rPr>
        <w:t> </w:t>
      </w:r>
      <w:r>
        <w:rPr>
          <w:w w:val="110"/>
        </w:rPr>
        <w:t>que </w:t>
      </w:r>
      <w:r>
        <w:rPr>
          <w:spacing w:val="1"/>
          <w:w w:val="110"/>
        </w:rPr>
        <w:t> </w:t>
      </w:r>
      <w:r>
        <w:rPr>
          <w:w w:val="110"/>
        </w:rPr>
        <w:t>el </w:t>
      </w:r>
      <w:r>
        <w:rPr>
          <w:spacing w:val="1"/>
          <w:w w:val="110"/>
        </w:rPr>
        <w:t> </w:t>
      </w:r>
      <w:r>
        <w:rPr>
          <w:w w:val="110"/>
        </w:rPr>
        <w:t>doctor</w:t>
      </w:r>
      <w:r>
        <w:rPr>
          <w:spacing w:val="1"/>
          <w:w w:val="110"/>
        </w:rPr>
        <w:t> </w:t>
      </w:r>
      <w:r>
        <w:rPr>
          <w:w w:val="110"/>
        </w:rPr>
        <w:t>Marcovich</w:t>
      </w:r>
      <w:r>
        <w:rPr>
          <w:spacing w:val="1"/>
          <w:w w:val="110"/>
        </w:rPr>
        <w:t> </w:t>
      </w:r>
      <w:r>
        <w:rPr>
          <w:w w:val="110"/>
        </w:rPr>
        <w:t>editó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Universidad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Andes</w:t>
      </w:r>
      <w:r>
        <w:rPr>
          <w:spacing w:val="1"/>
          <w:w w:val="110"/>
        </w:rPr>
        <w:t> </w:t>
      </w:r>
      <w:r>
        <w:rPr>
          <w:w w:val="110"/>
        </w:rPr>
        <w:t>su</w:t>
      </w:r>
      <w:r>
        <w:rPr>
          <w:spacing w:val="1"/>
          <w:w w:val="110"/>
        </w:rPr>
        <w:t> </w:t>
      </w:r>
      <w:r>
        <w:rPr>
          <w:w w:val="110"/>
        </w:rPr>
        <w:t>Heraclitus</w:t>
      </w:r>
      <w:r>
        <w:rPr>
          <w:spacing w:val="1"/>
          <w:w w:val="110"/>
        </w:rPr>
        <w:t> </w:t>
      </w:r>
      <w:r>
        <w:rPr>
          <w:w w:val="110"/>
        </w:rPr>
        <w:t>(Consejo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Publicaciones,</w:t>
      </w:r>
      <w:r>
        <w:rPr>
          <w:spacing w:val="1"/>
          <w:w w:val="110"/>
        </w:rPr>
        <w:t> </w:t>
      </w:r>
      <w:r>
        <w:rPr>
          <w:w w:val="110"/>
        </w:rPr>
        <w:t>1967),</w:t>
      </w:r>
      <w:r>
        <w:rPr>
          <w:spacing w:val="1"/>
          <w:w w:val="110"/>
        </w:rPr>
        <w:t> </w:t>
      </w:r>
      <w:r>
        <w:rPr>
          <w:w w:val="110"/>
        </w:rPr>
        <w:t>obra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referencia</w:t>
      </w:r>
      <w:r>
        <w:rPr>
          <w:spacing w:val="1"/>
          <w:w w:val="110"/>
        </w:rPr>
        <w:t> </w:t>
      </w:r>
      <w:r>
        <w:rPr>
          <w:w w:val="110"/>
        </w:rPr>
        <w:t>mundial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campo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estudios</w:t>
      </w:r>
      <w:r>
        <w:rPr>
          <w:spacing w:val="1"/>
          <w:w w:val="110"/>
        </w:rPr>
        <w:t> </w:t>
      </w:r>
      <w:r>
        <w:rPr>
          <w:w w:val="110"/>
        </w:rPr>
        <w:t>heraclitanos.</w:t>
      </w:r>
      <w:r>
        <w:rPr>
          <w:spacing w:val="1"/>
          <w:w w:val="110"/>
        </w:rPr>
        <w:t> </w:t>
      </w:r>
      <w:r>
        <w:rPr>
          <w:w w:val="110"/>
        </w:rPr>
        <w:t>También</w:t>
      </w:r>
      <w:r>
        <w:rPr>
          <w:spacing w:val="1"/>
          <w:w w:val="110"/>
        </w:rPr>
        <w:t> </w:t>
      </w:r>
      <w:r>
        <w:rPr>
          <w:w w:val="110"/>
        </w:rPr>
        <w:t>formó</w:t>
      </w:r>
      <w:r>
        <w:rPr>
          <w:spacing w:val="1"/>
          <w:w w:val="110"/>
        </w:rPr>
        <w:t> </w:t>
      </w:r>
      <w:r>
        <w:rPr>
          <w:w w:val="110"/>
        </w:rPr>
        <w:t>parte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este</w:t>
      </w:r>
      <w:r>
        <w:rPr>
          <w:spacing w:val="1"/>
          <w:w w:val="110"/>
        </w:rPr>
        <w:t> </w:t>
      </w:r>
      <w:r>
        <w:rPr>
          <w:w w:val="110"/>
        </w:rPr>
        <w:t>Departamento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profesor</w:t>
      </w:r>
      <w:r>
        <w:rPr>
          <w:spacing w:val="1"/>
          <w:w w:val="110"/>
        </w:rPr>
        <w:t> </w:t>
      </w:r>
      <w:r>
        <w:rPr>
          <w:w w:val="110"/>
        </w:rPr>
        <w:t>Ángel</w:t>
      </w:r>
      <w:r>
        <w:rPr>
          <w:spacing w:val="1"/>
          <w:w w:val="110"/>
        </w:rPr>
        <w:t> </w:t>
      </w:r>
      <w:r>
        <w:rPr>
          <w:w w:val="110"/>
        </w:rPr>
        <w:t>Vilanova,</w:t>
      </w:r>
      <w:r>
        <w:rPr>
          <w:spacing w:val="1"/>
          <w:w w:val="110"/>
        </w:rPr>
        <w:t> </w:t>
      </w:r>
      <w:r>
        <w:rPr>
          <w:w w:val="110"/>
        </w:rPr>
        <w:t>hoy</w:t>
      </w:r>
      <w:r>
        <w:rPr>
          <w:spacing w:val="1"/>
          <w:w w:val="110"/>
        </w:rPr>
        <w:t> </w:t>
      </w:r>
      <w:r>
        <w:rPr>
          <w:w w:val="110"/>
        </w:rPr>
        <w:t>jubilado,</w:t>
      </w:r>
      <w:r>
        <w:rPr>
          <w:spacing w:val="1"/>
          <w:w w:val="110"/>
        </w:rPr>
        <w:t> </w:t>
      </w:r>
      <w:r>
        <w:rPr>
          <w:w w:val="110"/>
        </w:rPr>
        <w:t>autor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un</w:t>
      </w:r>
      <w:r>
        <w:rPr>
          <w:spacing w:val="1"/>
          <w:w w:val="110"/>
        </w:rPr>
        <w:t> </w:t>
      </w:r>
      <w:r>
        <w:rPr>
          <w:w w:val="110"/>
        </w:rPr>
        <w:t>estudio</w:t>
      </w:r>
      <w:r>
        <w:rPr>
          <w:spacing w:val="1"/>
          <w:w w:val="110"/>
        </w:rPr>
        <w:t> </w:t>
      </w:r>
      <w:r>
        <w:rPr>
          <w:w w:val="110"/>
        </w:rPr>
        <w:t>titulado</w:t>
      </w:r>
      <w:r>
        <w:rPr>
          <w:spacing w:val="1"/>
          <w:w w:val="110"/>
        </w:rPr>
        <w:t> </w:t>
      </w:r>
      <w:r>
        <w:rPr>
          <w:w w:val="110"/>
        </w:rPr>
        <w:t>Motivo</w:t>
      </w:r>
      <w:r>
        <w:rPr>
          <w:spacing w:val="1"/>
          <w:w w:val="110"/>
        </w:rPr>
        <w:t> </w:t>
      </w:r>
      <w:r>
        <w:rPr>
          <w:w w:val="110"/>
        </w:rPr>
        <w:t>clásico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novela</w:t>
      </w:r>
      <w:r>
        <w:rPr>
          <w:spacing w:val="1"/>
          <w:w w:val="110"/>
        </w:rPr>
        <w:t> </w:t>
      </w:r>
      <w:r>
        <w:rPr>
          <w:w w:val="110"/>
        </w:rPr>
        <w:t>latinoamericana</w:t>
      </w:r>
      <w:r>
        <w:rPr>
          <w:spacing w:val="1"/>
          <w:w w:val="110"/>
        </w:rPr>
        <w:t> </w:t>
      </w:r>
      <w:r>
        <w:rPr>
          <w:w w:val="110"/>
        </w:rPr>
        <w:t>(Mérida, </w:t>
      </w:r>
      <w:r>
        <w:rPr>
          <w:spacing w:val="1"/>
          <w:w w:val="110"/>
        </w:rPr>
        <w:t> </w:t>
      </w:r>
      <w:r>
        <w:rPr>
          <w:w w:val="110"/>
        </w:rPr>
        <w:t>1993). </w:t>
      </w:r>
      <w:r>
        <w:rPr>
          <w:spacing w:val="1"/>
          <w:w w:val="110"/>
        </w:rPr>
        <w:t> </w:t>
      </w:r>
      <w:r>
        <w:rPr>
          <w:w w:val="110"/>
        </w:rPr>
        <w:t>Posteriormente </w:t>
      </w:r>
      <w:r>
        <w:rPr>
          <w:spacing w:val="1"/>
          <w:w w:val="110"/>
        </w:rPr>
        <w:t> </w:t>
      </w:r>
      <w:r>
        <w:rPr>
          <w:w w:val="110"/>
        </w:rPr>
        <w:t>se </w:t>
      </w:r>
      <w:r>
        <w:rPr>
          <w:spacing w:val="1"/>
          <w:w w:val="110"/>
        </w:rPr>
        <w:t> </w:t>
      </w:r>
      <w:r>
        <w:rPr>
          <w:w w:val="110"/>
        </w:rPr>
        <w:t>incorporó </w:t>
      </w:r>
      <w:r>
        <w:rPr>
          <w:spacing w:val="1"/>
          <w:w w:val="110"/>
        </w:rPr>
        <w:t> </w:t>
      </w:r>
      <w:r>
        <w:rPr>
          <w:w w:val="110"/>
        </w:rPr>
        <w:t>la </w:t>
      </w:r>
      <w:r>
        <w:rPr>
          <w:spacing w:val="1"/>
          <w:w w:val="110"/>
        </w:rPr>
        <w:t> </w:t>
      </w:r>
      <w:r>
        <w:rPr>
          <w:w w:val="110"/>
        </w:rPr>
        <w:t>profesora</w:t>
      </w:r>
      <w:r>
        <w:rPr>
          <w:spacing w:val="1"/>
          <w:w w:val="110"/>
        </w:rPr>
        <w:t> </w:t>
      </w:r>
      <w:r>
        <w:rPr>
          <w:w w:val="110"/>
        </w:rPr>
        <w:t>Esther</w:t>
      </w:r>
      <w:r>
        <w:rPr>
          <w:spacing w:val="1"/>
          <w:w w:val="110"/>
        </w:rPr>
        <w:t> </w:t>
      </w:r>
      <w:r>
        <w:rPr>
          <w:w w:val="110"/>
        </w:rPr>
        <w:t>Paglialunga,</w:t>
      </w:r>
      <w:r>
        <w:rPr>
          <w:spacing w:val="1"/>
          <w:w w:val="110"/>
        </w:rPr>
        <w:t> </w:t>
      </w:r>
      <w:r>
        <w:rPr>
          <w:w w:val="110"/>
        </w:rPr>
        <w:t>discípula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doctor</w:t>
      </w:r>
      <w:r>
        <w:rPr>
          <w:spacing w:val="1"/>
          <w:w w:val="110"/>
        </w:rPr>
        <w:t> </w:t>
      </w:r>
      <w:r>
        <w:rPr>
          <w:w w:val="110"/>
        </w:rPr>
        <w:t>Thiele,</w:t>
      </w:r>
      <w:r>
        <w:rPr>
          <w:spacing w:val="1"/>
          <w:w w:val="110"/>
        </w:rPr>
        <w:t> </w:t>
      </w:r>
      <w:r>
        <w:rPr>
          <w:w w:val="110"/>
        </w:rPr>
        <w:t>quien</w:t>
      </w:r>
      <w:r>
        <w:rPr>
          <w:spacing w:val="1"/>
          <w:w w:val="110"/>
        </w:rPr>
        <w:t> </w:t>
      </w:r>
      <w:r>
        <w:rPr>
          <w:w w:val="110"/>
        </w:rPr>
        <w:t>ha</w:t>
      </w:r>
      <w:r>
        <w:rPr>
          <w:spacing w:val="1"/>
          <w:w w:val="110"/>
        </w:rPr>
        <w:t> </w:t>
      </w:r>
      <w:r>
        <w:rPr>
          <w:w w:val="110"/>
        </w:rPr>
        <w:t>formado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varias</w:t>
      </w:r>
      <w:r>
        <w:rPr>
          <w:spacing w:val="-56"/>
          <w:w w:val="110"/>
        </w:rPr>
        <w:t> </w:t>
      </w:r>
      <w:r>
        <w:rPr>
          <w:w w:val="110"/>
        </w:rPr>
        <w:t>generaciones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clasicistas </w:t>
      </w:r>
      <w:r>
        <w:rPr>
          <w:spacing w:val="1"/>
          <w:w w:val="110"/>
        </w:rPr>
        <w:t> </w:t>
      </w:r>
      <w:r>
        <w:rPr>
          <w:w w:val="110"/>
        </w:rPr>
        <w:t>y </w:t>
      </w:r>
      <w:r>
        <w:rPr>
          <w:spacing w:val="1"/>
          <w:w w:val="110"/>
        </w:rPr>
        <w:t> </w:t>
      </w:r>
      <w:r>
        <w:rPr>
          <w:w w:val="110"/>
        </w:rPr>
        <w:t>filólogos </w:t>
      </w:r>
      <w:r>
        <w:rPr>
          <w:spacing w:val="1"/>
          <w:w w:val="110"/>
        </w:rPr>
        <w:t> </w:t>
      </w:r>
      <w:r>
        <w:rPr>
          <w:w w:val="110"/>
        </w:rPr>
        <w:t>egresados </w:t>
      </w:r>
      <w:r>
        <w:rPr>
          <w:spacing w:val="1"/>
          <w:w w:val="110"/>
        </w:rPr>
        <w:t> </w:t>
      </w:r>
      <w:r>
        <w:rPr>
          <w:w w:val="110"/>
        </w:rPr>
        <w:t>de </w:t>
      </w:r>
      <w:r>
        <w:rPr>
          <w:spacing w:val="1"/>
          <w:w w:val="110"/>
        </w:rPr>
        <w:t> </w:t>
      </w:r>
      <w:r>
        <w:rPr>
          <w:w w:val="110"/>
        </w:rPr>
        <w:t>la </w:t>
      </w:r>
      <w:r>
        <w:rPr>
          <w:spacing w:val="1"/>
          <w:w w:val="110"/>
        </w:rPr>
        <w:t> </w:t>
      </w:r>
      <w:r>
        <w:rPr>
          <w:w w:val="110"/>
        </w:rPr>
        <w:t>Universidad </w:t>
      </w:r>
      <w:r>
        <w:rPr>
          <w:spacing w:val="1"/>
          <w:w w:val="110"/>
        </w:rPr>
        <w:t> </w:t>
      </w:r>
      <w:r>
        <w:rPr>
          <w:w w:val="110"/>
        </w:rPr>
        <w:t>de 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-56"/>
          <w:w w:val="110"/>
        </w:rPr>
        <w:t> </w:t>
      </w:r>
      <w:r>
        <w:rPr>
          <w:w w:val="110"/>
        </w:rPr>
        <w:t>Andes.</w:t>
      </w:r>
      <w:r>
        <w:rPr>
          <w:spacing w:val="1"/>
          <w:w w:val="110"/>
        </w:rPr>
        <w:t> </w:t>
      </w:r>
      <w:r>
        <w:rPr>
          <w:w w:val="110"/>
        </w:rPr>
        <w:t>Actualmente</w:t>
      </w:r>
      <w:r>
        <w:rPr>
          <w:spacing w:val="1"/>
          <w:w w:val="110"/>
        </w:rPr>
        <w:t> </w:t>
      </w:r>
      <w:r>
        <w:rPr>
          <w:w w:val="110"/>
        </w:rPr>
        <w:t>se </w:t>
      </w:r>
      <w:r>
        <w:rPr>
          <w:spacing w:val="1"/>
          <w:w w:val="110"/>
        </w:rPr>
        <w:t> </w:t>
      </w:r>
      <w:r>
        <w:rPr>
          <w:w w:val="110"/>
        </w:rPr>
        <w:t>encuentra </w:t>
      </w:r>
      <w:r>
        <w:rPr>
          <w:spacing w:val="1"/>
          <w:w w:val="110"/>
        </w:rPr>
        <w:t> </w:t>
      </w:r>
      <w:r>
        <w:rPr>
          <w:w w:val="110"/>
        </w:rPr>
        <w:t>jubilada, </w:t>
      </w:r>
      <w:r>
        <w:rPr>
          <w:spacing w:val="1"/>
          <w:w w:val="110"/>
        </w:rPr>
        <w:t> </w:t>
      </w:r>
      <w:r>
        <w:rPr>
          <w:w w:val="110"/>
        </w:rPr>
        <w:t>aunque </w:t>
      </w:r>
      <w:r>
        <w:rPr>
          <w:spacing w:val="1"/>
          <w:w w:val="110"/>
        </w:rPr>
        <w:t> </w:t>
      </w:r>
      <w:r>
        <w:rPr>
          <w:w w:val="110"/>
        </w:rPr>
        <w:t>colabora </w:t>
      </w:r>
      <w:r>
        <w:rPr>
          <w:spacing w:val="1"/>
          <w:w w:val="110"/>
        </w:rPr>
        <w:t> </w:t>
      </w:r>
      <w:r>
        <w:rPr>
          <w:w w:val="110"/>
        </w:rPr>
        <w:t>con 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Departamento.</w:t>
      </w:r>
      <w:r>
        <w:rPr>
          <w:spacing w:val="1"/>
          <w:w w:val="110"/>
        </w:rPr>
        <w:t> </w:t>
      </w:r>
      <w:r>
        <w:rPr>
          <w:w w:val="110"/>
        </w:rPr>
        <w:t>Allí</w:t>
      </w:r>
      <w:r>
        <w:rPr>
          <w:spacing w:val="1"/>
          <w:w w:val="110"/>
        </w:rPr>
        <w:t> </w:t>
      </w:r>
      <w:r>
        <w:rPr>
          <w:w w:val="110"/>
        </w:rPr>
        <w:t>funcionan  dos  grandes  áreas:  Lengua  y  Literatura  Griega,  a</w:t>
      </w:r>
      <w:r>
        <w:rPr>
          <w:spacing w:val="-56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están</w:t>
      </w:r>
      <w:r>
        <w:rPr>
          <w:spacing w:val="1"/>
          <w:w w:val="110"/>
        </w:rPr>
        <w:t> </w:t>
      </w:r>
      <w:r>
        <w:rPr>
          <w:w w:val="110"/>
        </w:rPr>
        <w:t>adscritos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profesores</w:t>
      </w:r>
      <w:r>
        <w:rPr>
          <w:spacing w:val="1"/>
          <w:w w:val="110"/>
        </w:rPr>
        <w:t> </w:t>
      </w:r>
      <w:r>
        <w:rPr>
          <w:w w:val="110"/>
        </w:rPr>
        <w:t>Mariano</w:t>
      </w:r>
      <w:r>
        <w:rPr>
          <w:spacing w:val="1"/>
          <w:w w:val="110"/>
        </w:rPr>
        <w:t> </w:t>
      </w:r>
      <w:r>
        <w:rPr>
          <w:w w:val="110"/>
        </w:rPr>
        <w:t>Nava</w:t>
      </w:r>
      <w:r>
        <w:rPr>
          <w:spacing w:val="1"/>
          <w:w w:val="110"/>
        </w:rPr>
        <w:t> </w:t>
      </w:r>
      <w:r>
        <w:rPr>
          <w:w w:val="110"/>
        </w:rPr>
        <w:t>Contreras</w:t>
      </w:r>
      <w:r>
        <w:rPr>
          <w:spacing w:val="1"/>
          <w:w w:val="110"/>
        </w:rPr>
        <w:t> </w:t>
      </w:r>
      <w:r>
        <w:rPr>
          <w:w w:val="110"/>
        </w:rPr>
        <w:t>y  Rosa  Amelia</w:t>
      </w:r>
      <w:r>
        <w:rPr>
          <w:spacing w:val="1"/>
          <w:w w:val="110"/>
        </w:rPr>
        <w:t> </w:t>
      </w:r>
      <w:r>
        <w:rPr>
          <w:w w:val="110"/>
        </w:rPr>
        <w:t>Asuaje,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Lengua</w:t>
      </w:r>
      <w:r>
        <w:rPr>
          <w:spacing w:val="1"/>
          <w:w w:val="110"/>
        </w:rPr>
        <w:t> </w:t>
      </w:r>
      <w:r>
        <w:rPr>
          <w:w w:val="110"/>
        </w:rPr>
        <w:t>y  Literatura  Latina,  al  que  están  adscritos  los  profesores</w:t>
      </w:r>
      <w:r>
        <w:rPr>
          <w:spacing w:val="1"/>
          <w:w w:val="110"/>
        </w:rPr>
        <w:t> </w:t>
      </w:r>
      <w:r>
        <w:rPr>
          <w:w w:val="110"/>
        </w:rPr>
        <w:t>Emma</w:t>
      </w:r>
      <w:r>
        <w:rPr>
          <w:spacing w:val="45"/>
          <w:w w:val="110"/>
        </w:rPr>
        <w:t> </w:t>
      </w:r>
      <w:r>
        <w:rPr>
          <w:w w:val="110"/>
        </w:rPr>
        <w:t>Mejías</w:t>
      </w:r>
      <w:r>
        <w:rPr>
          <w:spacing w:val="45"/>
          <w:w w:val="110"/>
        </w:rPr>
        <w:t> </w:t>
      </w:r>
      <w:r>
        <w:rPr>
          <w:w w:val="110"/>
        </w:rPr>
        <w:t>Herrera,</w:t>
      </w:r>
      <w:r>
        <w:rPr>
          <w:spacing w:val="45"/>
          <w:w w:val="110"/>
        </w:rPr>
        <w:t> </w:t>
      </w:r>
      <w:r>
        <w:rPr>
          <w:w w:val="110"/>
        </w:rPr>
        <w:t>Clea</w:t>
      </w:r>
      <w:r>
        <w:rPr>
          <w:spacing w:val="46"/>
          <w:w w:val="110"/>
        </w:rPr>
        <w:t> </w:t>
      </w:r>
      <w:r>
        <w:rPr>
          <w:w w:val="110"/>
        </w:rPr>
        <w:t>Rojas,</w:t>
      </w:r>
      <w:r>
        <w:rPr>
          <w:spacing w:val="46"/>
          <w:w w:val="110"/>
        </w:rPr>
        <w:t> </w:t>
      </w:r>
      <w:r>
        <w:rPr>
          <w:w w:val="110"/>
        </w:rPr>
        <w:t>Víctor</w:t>
      </w:r>
      <w:r>
        <w:rPr>
          <w:spacing w:val="45"/>
          <w:w w:val="110"/>
        </w:rPr>
        <w:t> </w:t>
      </w:r>
      <w:r>
        <w:rPr>
          <w:w w:val="110"/>
        </w:rPr>
        <w:t>Albornoz</w:t>
      </w:r>
      <w:r>
        <w:rPr>
          <w:spacing w:val="45"/>
          <w:w w:val="110"/>
        </w:rPr>
        <w:t> </w:t>
      </w:r>
      <w:r>
        <w:rPr>
          <w:w w:val="110"/>
        </w:rPr>
        <w:t>y</w:t>
      </w:r>
      <w:r>
        <w:rPr>
          <w:spacing w:val="45"/>
          <w:w w:val="110"/>
        </w:rPr>
        <w:t> </w:t>
      </w:r>
      <w:r>
        <w:rPr>
          <w:w w:val="110"/>
        </w:rPr>
        <w:t>Ottoniel</w:t>
      </w:r>
      <w:r>
        <w:rPr>
          <w:spacing w:val="45"/>
          <w:w w:val="110"/>
        </w:rPr>
        <w:t> </w:t>
      </w:r>
      <w:r>
        <w:rPr>
          <w:w w:val="110"/>
        </w:rPr>
        <w:t>Duque.</w:t>
      </w:r>
      <w:r>
        <w:rPr>
          <w:spacing w:val="45"/>
          <w:w w:val="110"/>
        </w:rPr>
        <w:t> </w:t>
      </w:r>
      <w:r>
        <w:rPr>
          <w:w w:val="110"/>
        </w:rPr>
        <w:t>En</w:t>
      </w:r>
      <w:r>
        <w:rPr>
          <w:spacing w:val="46"/>
          <w:w w:val="110"/>
        </w:rPr>
        <w:t> </w:t>
      </w:r>
      <w:r>
        <w:rPr>
          <w:w w:val="110"/>
        </w:rPr>
        <w:t>el</w:t>
      </w:r>
      <w:r>
        <w:rPr>
          <w:spacing w:val="45"/>
          <w:w w:val="110"/>
        </w:rPr>
        <w:t> </w:t>
      </w:r>
      <w:r>
        <w:rPr>
          <w:w w:val="110"/>
        </w:rPr>
        <w:t>seno</w:t>
      </w:r>
      <w:r>
        <w:rPr>
          <w:spacing w:val="-56"/>
          <w:w w:val="110"/>
        </w:rPr>
        <w:t> </w:t>
      </w:r>
      <w:r>
        <w:rPr>
          <w:w w:val="110"/>
        </w:rPr>
        <w:t>del</w:t>
      </w:r>
      <w:r>
        <w:rPr>
          <w:spacing w:val="55"/>
          <w:w w:val="110"/>
        </w:rPr>
        <w:t> </w:t>
      </w:r>
      <w:r>
        <w:rPr>
          <w:w w:val="110"/>
        </w:rPr>
        <w:t>mismo</w:t>
      </w:r>
      <w:r>
        <w:rPr>
          <w:spacing w:val="56"/>
          <w:w w:val="110"/>
        </w:rPr>
        <w:t> </w:t>
      </w:r>
      <w:r>
        <w:rPr>
          <w:w w:val="110"/>
        </w:rPr>
        <w:t>Departamento</w:t>
      </w:r>
      <w:r>
        <w:rPr>
          <w:spacing w:val="55"/>
          <w:w w:val="110"/>
        </w:rPr>
        <w:t> </w:t>
      </w:r>
      <w:r>
        <w:rPr>
          <w:w w:val="110"/>
        </w:rPr>
        <w:t>funcionan</w:t>
      </w:r>
      <w:r>
        <w:rPr>
          <w:spacing w:val="56"/>
          <w:w w:val="110"/>
        </w:rPr>
        <w:t> </w:t>
      </w:r>
      <w:r>
        <w:rPr>
          <w:w w:val="110"/>
        </w:rPr>
        <w:t>el</w:t>
      </w:r>
      <w:r>
        <w:rPr>
          <w:spacing w:val="55"/>
          <w:w w:val="110"/>
        </w:rPr>
        <w:t> </w:t>
      </w:r>
      <w:r>
        <w:rPr>
          <w:w w:val="110"/>
        </w:rPr>
        <w:t>"Grupo</w:t>
      </w:r>
      <w:r>
        <w:rPr>
          <w:spacing w:val="56"/>
          <w:w w:val="110"/>
        </w:rPr>
        <w:t> </w:t>
      </w:r>
      <w:r>
        <w:rPr>
          <w:w w:val="110"/>
        </w:rPr>
        <w:t>de</w:t>
      </w:r>
      <w:r>
        <w:rPr>
          <w:spacing w:val="56"/>
          <w:w w:val="110"/>
        </w:rPr>
        <w:t> </w:t>
      </w:r>
      <w:r>
        <w:rPr>
          <w:w w:val="110"/>
        </w:rPr>
        <w:t>Investigaciones</w:t>
      </w:r>
      <w:r>
        <w:rPr>
          <w:spacing w:val="55"/>
          <w:w w:val="110"/>
        </w:rPr>
        <w:t> </w:t>
      </w:r>
      <w:r>
        <w:rPr>
          <w:w w:val="110"/>
        </w:rPr>
        <w:t>de</w:t>
      </w:r>
      <w:r>
        <w:rPr>
          <w:spacing w:val="56"/>
          <w:w w:val="110"/>
        </w:rPr>
        <w:t> </w:t>
      </w:r>
      <w:r>
        <w:rPr>
          <w:w w:val="110"/>
        </w:rPr>
        <w:t>Lenguas</w:t>
      </w:r>
      <w:r>
        <w:rPr>
          <w:spacing w:val="55"/>
          <w:w w:val="110"/>
        </w:rPr>
        <w:t> </w:t>
      </w:r>
      <w:r>
        <w:rPr>
          <w:w w:val="110"/>
        </w:rPr>
        <w:t>y</w:t>
      </w:r>
      <w:r>
        <w:rPr>
          <w:spacing w:val="-55"/>
          <w:w w:val="110"/>
        </w:rPr>
        <w:t> </w:t>
      </w:r>
      <w:r>
        <w:rPr>
          <w:w w:val="110"/>
        </w:rPr>
        <w:t>Literaturas Clásicas", bajo la coordinación de la profesora Esther Paglialunga, y</w:t>
      </w:r>
      <w:r>
        <w:rPr>
          <w:spacing w:val="1"/>
          <w:w w:val="110"/>
        </w:rPr>
        <w:t> </w:t>
      </w:r>
      <w:r>
        <w:rPr>
          <w:w w:val="110"/>
        </w:rPr>
        <w:t>"Alcyone.</w:t>
      </w:r>
      <w:r>
        <w:rPr>
          <w:spacing w:val="1"/>
          <w:w w:val="110"/>
        </w:rPr>
        <w:t> </w:t>
      </w:r>
      <w:r>
        <w:rPr>
          <w:w w:val="110"/>
        </w:rPr>
        <w:t>Grupo</w:t>
      </w:r>
      <w:r>
        <w:rPr>
          <w:spacing w:val="1"/>
          <w:w w:val="110"/>
        </w:rPr>
        <w:t> </w:t>
      </w:r>
      <w:r>
        <w:rPr>
          <w:w w:val="110"/>
        </w:rPr>
        <w:t>Interdisciplinario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Literatura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Pensamiento</w:t>
      </w:r>
      <w:r>
        <w:rPr>
          <w:spacing w:val="1"/>
          <w:w w:val="110"/>
        </w:rPr>
        <w:t> </w:t>
      </w:r>
      <w:r>
        <w:rPr>
          <w:w w:val="110"/>
        </w:rPr>
        <w:t>Antiguo",</w:t>
      </w:r>
      <w:r>
        <w:rPr>
          <w:spacing w:val="1"/>
          <w:w w:val="110"/>
        </w:rPr>
        <w:t> </w:t>
      </w:r>
      <w:r>
        <w:rPr>
          <w:w w:val="110"/>
        </w:rPr>
        <w:t>coordinado</w:t>
      </w:r>
      <w:r>
        <w:rPr>
          <w:spacing w:val="1"/>
          <w:w w:val="110"/>
        </w:rPr>
        <w:t> </w:t>
      </w:r>
      <w:r>
        <w:rPr>
          <w:w w:val="110"/>
        </w:rPr>
        <w:t>por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profesor</w:t>
      </w:r>
      <w:r>
        <w:rPr>
          <w:spacing w:val="1"/>
          <w:w w:val="110"/>
        </w:rPr>
        <w:t> </w:t>
      </w:r>
      <w:r>
        <w:rPr>
          <w:w w:val="110"/>
        </w:rPr>
        <w:t>Mariano</w:t>
      </w:r>
      <w:r>
        <w:rPr>
          <w:spacing w:val="1"/>
          <w:w w:val="110"/>
        </w:rPr>
        <w:t> </w:t>
      </w:r>
      <w:r>
        <w:rPr>
          <w:w w:val="110"/>
        </w:rPr>
        <w:t>Nava.</w:t>
      </w:r>
      <w:r>
        <w:rPr>
          <w:spacing w:val="1"/>
          <w:w w:val="110"/>
        </w:rPr>
        <w:t> </w:t>
      </w:r>
      <w:r>
        <w:rPr>
          <w:w w:val="110"/>
        </w:rPr>
        <w:t>Asimismo,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profesora  Paglialunga</w:t>
      </w:r>
      <w:r>
        <w:rPr>
          <w:spacing w:val="1"/>
          <w:w w:val="110"/>
        </w:rPr>
        <w:t> </w:t>
      </w:r>
      <w:r>
        <w:rPr>
          <w:w w:val="110"/>
        </w:rPr>
        <w:t>dirige</w:t>
      </w:r>
      <w:r>
        <w:rPr>
          <w:spacing w:val="40"/>
          <w:w w:val="110"/>
        </w:rPr>
        <w:t> </w:t>
      </w:r>
      <w:r>
        <w:rPr>
          <w:w w:val="110"/>
        </w:rPr>
        <w:t>desde</w:t>
      </w:r>
      <w:r>
        <w:rPr>
          <w:spacing w:val="41"/>
          <w:w w:val="110"/>
        </w:rPr>
        <w:t> </w:t>
      </w:r>
      <w:r>
        <w:rPr>
          <w:w w:val="110"/>
        </w:rPr>
        <w:t>1994</w:t>
      </w:r>
      <w:r>
        <w:rPr>
          <w:spacing w:val="41"/>
          <w:w w:val="110"/>
        </w:rPr>
        <w:t> </w:t>
      </w:r>
      <w:r>
        <w:rPr>
          <w:w w:val="110"/>
        </w:rPr>
        <w:t>la</w:t>
      </w:r>
      <w:r>
        <w:rPr>
          <w:spacing w:val="41"/>
          <w:w w:val="110"/>
        </w:rPr>
        <w:t> </w:t>
      </w:r>
      <w:r>
        <w:rPr>
          <w:w w:val="110"/>
        </w:rPr>
        <w:t>revista</w:t>
      </w:r>
      <w:r>
        <w:rPr>
          <w:spacing w:val="41"/>
          <w:w w:val="110"/>
        </w:rPr>
        <w:t> </w:t>
      </w:r>
      <w:r>
        <w:rPr>
          <w:w w:val="110"/>
        </w:rPr>
        <w:t>Praesentia.</w:t>
      </w:r>
      <w:r>
        <w:rPr>
          <w:spacing w:val="41"/>
          <w:w w:val="110"/>
        </w:rPr>
        <w:t> </w:t>
      </w:r>
      <w:r>
        <w:rPr>
          <w:w w:val="110"/>
        </w:rPr>
        <w:t>Revista</w:t>
      </w:r>
      <w:r>
        <w:rPr>
          <w:spacing w:val="40"/>
          <w:w w:val="110"/>
        </w:rPr>
        <w:t> </w:t>
      </w:r>
      <w:r>
        <w:rPr>
          <w:w w:val="110"/>
        </w:rPr>
        <w:t>venezolana</w:t>
      </w:r>
      <w:r>
        <w:rPr>
          <w:spacing w:val="41"/>
          <w:w w:val="110"/>
        </w:rPr>
        <w:t> </w:t>
      </w:r>
      <w:r>
        <w:rPr>
          <w:w w:val="110"/>
        </w:rPr>
        <w:t>de</w:t>
      </w:r>
      <w:r>
        <w:rPr>
          <w:spacing w:val="41"/>
          <w:w w:val="110"/>
        </w:rPr>
        <w:t> </w:t>
      </w:r>
      <w:r>
        <w:rPr>
          <w:w w:val="110"/>
        </w:rPr>
        <w:t>estudios</w:t>
      </w:r>
      <w:r>
        <w:rPr>
          <w:spacing w:val="41"/>
          <w:w w:val="110"/>
        </w:rPr>
        <w:t> </w:t>
      </w:r>
      <w:r>
        <w:rPr>
          <w:w w:val="110"/>
        </w:rPr>
        <w:t>clásicos.</w:t>
      </w:r>
      <w:r>
        <w:rPr>
          <w:spacing w:val="-56"/>
          <w:w w:val="110"/>
        </w:rPr>
        <w:t> </w:t>
      </w:r>
      <w:r>
        <w:rPr>
          <w:w w:val="110"/>
        </w:rPr>
        <w:t>A nivel de pregrado, el Departamento coordina los únicos estudios formales de</w:t>
      </w:r>
      <w:r>
        <w:rPr>
          <w:spacing w:val="1"/>
          <w:w w:val="110"/>
        </w:rPr>
        <w:t> </w:t>
      </w:r>
      <w:r>
        <w:rPr>
          <w:w w:val="110"/>
        </w:rPr>
        <w:t>filología</w:t>
      </w:r>
      <w:r>
        <w:rPr>
          <w:spacing w:val="1"/>
          <w:w w:val="110"/>
        </w:rPr>
        <w:t> </w:t>
      </w:r>
      <w:r>
        <w:rPr>
          <w:w w:val="110"/>
        </w:rPr>
        <w:t>griega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latina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país,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Mención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Lenguas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Literaturas</w:t>
      </w:r>
      <w:r>
        <w:rPr>
          <w:spacing w:val="1"/>
          <w:w w:val="110"/>
        </w:rPr>
        <w:t> </w:t>
      </w:r>
      <w:r>
        <w:rPr>
          <w:w w:val="110"/>
        </w:rPr>
        <w:t>Clásicas,</w:t>
      </w:r>
      <w:r>
        <w:rPr>
          <w:spacing w:val="-56"/>
          <w:w w:val="110"/>
        </w:rPr>
        <w:t> </w:t>
      </w:r>
      <w:r>
        <w:rPr>
          <w:w w:val="110"/>
        </w:rPr>
        <w:t>adscrita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Licenciatura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Letras,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además</w:t>
      </w:r>
      <w:r>
        <w:rPr>
          <w:spacing w:val="1"/>
          <w:w w:val="110"/>
        </w:rPr>
        <w:t> </w:t>
      </w:r>
      <w:r>
        <w:rPr>
          <w:w w:val="110"/>
        </w:rPr>
        <w:t>dicta</w:t>
      </w:r>
      <w:r>
        <w:rPr>
          <w:spacing w:val="1"/>
          <w:w w:val="110"/>
        </w:rPr>
        <w:t> </w:t>
      </w:r>
      <w:r>
        <w:rPr>
          <w:w w:val="110"/>
        </w:rPr>
        <w:t>asignaturas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apoyo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Mención</w:t>
      </w:r>
      <w:r>
        <w:rPr>
          <w:spacing w:val="54"/>
          <w:w w:val="110"/>
        </w:rPr>
        <w:t> </w:t>
      </w:r>
      <w:r>
        <w:rPr>
          <w:w w:val="110"/>
        </w:rPr>
        <w:t>de</w:t>
      </w:r>
      <w:r>
        <w:rPr>
          <w:spacing w:val="55"/>
          <w:w w:val="110"/>
        </w:rPr>
        <w:t> </w:t>
      </w:r>
      <w:r>
        <w:rPr>
          <w:w w:val="110"/>
        </w:rPr>
        <w:t>Literatura</w:t>
      </w:r>
      <w:r>
        <w:rPr>
          <w:spacing w:val="54"/>
          <w:w w:val="110"/>
        </w:rPr>
        <w:t> </w:t>
      </w:r>
      <w:r>
        <w:rPr>
          <w:w w:val="110"/>
        </w:rPr>
        <w:t>Hispanoamericana</w:t>
      </w:r>
      <w:r>
        <w:rPr>
          <w:spacing w:val="55"/>
          <w:w w:val="110"/>
        </w:rPr>
        <w:t> </w:t>
      </w:r>
      <w:r>
        <w:rPr>
          <w:w w:val="110"/>
        </w:rPr>
        <w:t>y</w:t>
      </w:r>
      <w:r>
        <w:rPr>
          <w:spacing w:val="55"/>
          <w:w w:val="110"/>
        </w:rPr>
        <w:t> </w:t>
      </w:r>
      <w:r>
        <w:rPr>
          <w:w w:val="110"/>
        </w:rPr>
        <w:t>Venezolana</w:t>
      </w:r>
      <w:r>
        <w:rPr>
          <w:spacing w:val="54"/>
          <w:w w:val="110"/>
        </w:rPr>
        <w:t> </w:t>
      </w:r>
      <w:r>
        <w:rPr>
          <w:w w:val="110"/>
        </w:rPr>
        <w:t>de</w:t>
      </w:r>
      <w:r>
        <w:rPr>
          <w:spacing w:val="55"/>
          <w:w w:val="110"/>
        </w:rPr>
        <w:t> </w:t>
      </w:r>
      <w:r>
        <w:rPr>
          <w:w w:val="110"/>
        </w:rPr>
        <w:t>la</w:t>
      </w:r>
      <w:r>
        <w:rPr>
          <w:spacing w:val="54"/>
          <w:w w:val="110"/>
        </w:rPr>
        <w:t> </w:t>
      </w:r>
      <w:r>
        <w:rPr>
          <w:w w:val="110"/>
        </w:rPr>
        <w:t>Escuela</w:t>
      </w:r>
      <w:r>
        <w:rPr>
          <w:spacing w:val="55"/>
          <w:w w:val="110"/>
        </w:rPr>
        <w:t> </w:t>
      </w:r>
      <w:r>
        <w:rPr>
          <w:w w:val="110"/>
        </w:rPr>
        <w:t>de</w:t>
      </w:r>
      <w:r>
        <w:rPr>
          <w:spacing w:val="55"/>
          <w:w w:val="110"/>
        </w:rPr>
        <w:t> </w:t>
      </w:r>
      <w:r>
        <w:rPr>
          <w:w w:val="110"/>
        </w:rPr>
        <w:t>Letras</w:t>
      </w:r>
      <w:r>
        <w:rPr>
          <w:spacing w:val="-56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Escuela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Idiomas</w:t>
      </w:r>
      <w:r>
        <w:rPr>
          <w:spacing w:val="1"/>
          <w:w w:val="110"/>
        </w:rPr>
        <w:t> </w:t>
      </w:r>
      <w:r>
        <w:rPr>
          <w:w w:val="110"/>
        </w:rPr>
        <w:t>Modernos,</w:t>
      </w:r>
      <w:r>
        <w:rPr>
          <w:spacing w:val="1"/>
          <w:w w:val="110"/>
        </w:rPr>
        <w:t> </w:t>
      </w:r>
      <w:r>
        <w:rPr>
          <w:w w:val="110"/>
        </w:rPr>
        <w:t>mediante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dictado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asignaturas</w:t>
      </w:r>
      <w:r>
        <w:rPr>
          <w:spacing w:val="1"/>
          <w:w w:val="110"/>
        </w:rPr>
        <w:t> </w:t>
      </w:r>
      <w:r>
        <w:rPr>
          <w:w w:val="110"/>
        </w:rPr>
        <w:t>como</w:t>
      </w:r>
      <w:r>
        <w:rPr>
          <w:spacing w:val="-56"/>
          <w:w w:val="110"/>
        </w:rPr>
        <w:t> </w:t>
      </w:r>
      <w:r>
        <w:rPr>
          <w:w w:val="110"/>
        </w:rPr>
        <w:t>"Introducción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Literatura</w:t>
      </w:r>
      <w:r>
        <w:rPr>
          <w:spacing w:val="1"/>
          <w:w w:val="110"/>
        </w:rPr>
        <w:t> </w:t>
      </w:r>
      <w:r>
        <w:rPr>
          <w:w w:val="110"/>
        </w:rPr>
        <w:t>Clásica</w:t>
      </w:r>
      <w:r>
        <w:rPr>
          <w:spacing w:val="1"/>
          <w:w w:val="110"/>
        </w:rPr>
        <w:t> </w:t>
      </w:r>
      <w:r>
        <w:rPr>
          <w:w w:val="110"/>
        </w:rPr>
        <w:t>Grecolatina"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niveles</w:t>
      </w:r>
      <w:r>
        <w:rPr>
          <w:spacing w:val="1"/>
          <w:w w:val="110"/>
        </w:rPr>
        <w:t> </w:t>
      </w:r>
      <w:r>
        <w:rPr>
          <w:w w:val="110"/>
          <w:sz w:val="19"/>
        </w:rPr>
        <w:t>I</w:t>
      </w:r>
      <w:r>
        <w:rPr>
          <w:spacing w:val="1"/>
          <w:w w:val="110"/>
          <w:sz w:val="19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  <w:sz w:val="19"/>
        </w:rPr>
        <w:t>II  </w:t>
      </w:r>
      <w:r>
        <w:rPr>
          <w:w w:val="110"/>
        </w:rPr>
        <w:t>de  latín  y</w:t>
      </w:r>
      <w:r>
        <w:rPr>
          <w:spacing w:val="1"/>
          <w:w w:val="110"/>
        </w:rPr>
        <w:t> </w:t>
      </w:r>
      <w:r>
        <w:rPr>
          <w:w w:val="110"/>
        </w:rPr>
        <w:t>griego.</w:t>
      </w:r>
      <w:r>
        <w:rPr>
          <w:spacing w:val="1"/>
          <w:w w:val="110"/>
        </w:rPr>
        <w:t> </w:t>
      </w:r>
      <w:r>
        <w:rPr>
          <w:w w:val="110"/>
        </w:rPr>
        <w:t>Igualmente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Departamento</w:t>
      </w:r>
      <w:r>
        <w:rPr>
          <w:spacing w:val="1"/>
          <w:w w:val="110"/>
        </w:rPr>
        <w:t> </w:t>
      </w:r>
      <w:r>
        <w:rPr>
          <w:w w:val="110"/>
        </w:rPr>
        <w:t>presta</w:t>
      </w:r>
      <w:r>
        <w:rPr>
          <w:spacing w:val="1"/>
          <w:w w:val="110"/>
        </w:rPr>
        <w:t> </w:t>
      </w:r>
      <w:r>
        <w:rPr>
          <w:w w:val="110"/>
        </w:rPr>
        <w:t>apoyo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diferentes</w:t>
      </w:r>
      <w:r>
        <w:rPr>
          <w:spacing w:val="1"/>
          <w:w w:val="110"/>
        </w:rPr>
        <w:t> </w:t>
      </w:r>
      <w:r>
        <w:rPr>
          <w:w w:val="110"/>
        </w:rPr>
        <w:t>programas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Postgrado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Facultad,</w:t>
      </w:r>
      <w:r>
        <w:rPr>
          <w:spacing w:val="1"/>
          <w:w w:val="110"/>
        </w:rPr>
        <w:t> </w:t>
      </w:r>
      <w:r>
        <w:rPr>
          <w:w w:val="110"/>
        </w:rPr>
        <w:t>mediante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dictado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diferentes</w:t>
      </w:r>
      <w:r>
        <w:rPr>
          <w:spacing w:val="1"/>
          <w:w w:val="110"/>
        </w:rPr>
        <w:t> </w:t>
      </w:r>
      <w:r>
        <w:rPr>
          <w:w w:val="110"/>
        </w:rPr>
        <w:t>Seminarios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maestría</w:t>
      </w:r>
      <w:r>
        <w:rPr>
          <w:spacing w:val="54"/>
          <w:w w:val="110"/>
        </w:rPr>
        <w:t> </w:t>
      </w:r>
      <w:r>
        <w:rPr>
          <w:w w:val="110"/>
        </w:rPr>
        <w:t>de</w:t>
      </w:r>
      <w:r>
        <w:rPr>
          <w:spacing w:val="55"/>
          <w:w w:val="110"/>
        </w:rPr>
        <w:t> </w:t>
      </w:r>
      <w:r>
        <w:rPr>
          <w:w w:val="110"/>
        </w:rPr>
        <w:t>Literatura</w:t>
      </w:r>
      <w:r>
        <w:rPr>
          <w:spacing w:val="55"/>
          <w:w w:val="110"/>
        </w:rPr>
        <w:t> </w:t>
      </w:r>
      <w:r>
        <w:rPr>
          <w:w w:val="110"/>
        </w:rPr>
        <w:t>Iberoamericana,</w:t>
      </w:r>
      <w:r>
        <w:rPr>
          <w:spacing w:val="55"/>
          <w:w w:val="110"/>
        </w:rPr>
        <w:t> </w:t>
      </w:r>
      <w:r>
        <w:rPr>
          <w:w w:val="110"/>
        </w:rPr>
        <w:t>así</w:t>
      </w:r>
      <w:r>
        <w:rPr>
          <w:spacing w:val="55"/>
          <w:w w:val="110"/>
        </w:rPr>
        <w:t> </w:t>
      </w:r>
      <w:r>
        <w:rPr>
          <w:w w:val="110"/>
        </w:rPr>
        <w:t>como</w:t>
      </w:r>
      <w:r>
        <w:rPr>
          <w:spacing w:val="55"/>
          <w:w w:val="110"/>
        </w:rPr>
        <w:t> </w:t>
      </w:r>
      <w:r>
        <w:rPr>
          <w:w w:val="110"/>
        </w:rPr>
        <w:t>la</w:t>
      </w:r>
      <w:r>
        <w:rPr>
          <w:spacing w:val="55"/>
          <w:w w:val="110"/>
        </w:rPr>
        <w:t> </w:t>
      </w:r>
      <w:r>
        <w:rPr>
          <w:w w:val="110"/>
        </w:rPr>
        <w:t>maestría</w:t>
      </w:r>
      <w:r>
        <w:rPr>
          <w:spacing w:val="55"/>
          <w:w w:val="110"/>
        </w:rPr>
        <w:t> </w:t>
      </w:r>
      <w:r>
        <w:rPr>
          <w:w w:val="110"/>
        </w:rPr>
        <w:t>y</w:t>
      </w:r>
      <w:r>
        <w:rPr>
          <w:spacing w:val="55"/>
          <w:w w:val="110"/>
        </w:rPr>
        <w:t> </w:t>
      </w:r>
      <w:r>
        <w:rPr>
          <w:w w:val="110"/>
        </w:rPr>
        <w:t>el</w:t>
      </w:r>
      <w:r>
        <w:rPr>
          <w:spacing w:val="55"/>
          <w:w w:val="110"/>
        </w:rPr>
        <w:t> </w:t>
      </w:r>
      <w:r>
        <w:rPr>
          <w:w w:val="110"/>
        </w:rPr>
        <w:t>doctorado</w:t>
      </w:r>
      <w:r>
        <w:rPr>
          <w:spacing w:val="55"/>
          <w:w w:val="110"/>
        </w:rPr>
        <w:t> </w:t>
      </w:r>
      <w:r>
        <w:rPr>
          <w:w w:val="110"/>
        </w:rPr>
        <w:t>de</w:t>
      </w:r>
      <w:r>
        <w:rPr>
          <w:spacing w:val="-56"/>
          <w:w w:val="110"/>
        </w:rPr>
        <w:t> </w:t>
      </w:r>
      <w:r>
        <w:rPr>
          <w:w w:val="110"/>
        </w:rPr>
        <w:t>Lingüística</w:t>
      </w:r>
      <w:r>
        <w:rPr>
          <w:spacing w:val="18"/>
          <w:w w:val="110"/>
        </w:rPr>
        <w:t> </w:t>
      </w:r>
      <w:r>
        <w:rPr>
          <w:w w:val="110"/>
          <w:position w:val="5"/>
          <w:sz w:val="13"/>
        </w:rPr>
        <w:t>51</w:t>
      </w:r>
      <w:r>
        <w:rPr>
          <w:w w:val="110"/>
        </w:rPr>
        <w:t>.</w:t>
      </w:r>
    </w:p>
    <w:p>
      <w:pPr>
        <w:pStyle w:val="BodyText"/>
        <w:spacing w:before="10"/>
        <w:rPr>
          <w:sz w:val="19"/>
        </w:rPr>
      </w:pPr>
      <w:r>
        <w:rPr/>
        <w:pict>
          <v:rect style="position:absolute;margin-left:70.694199pt;margin-top:13.591076pt;width:144pt;height:.48pt;mso-position-horizontal-relative:page;mso-position-vertical-relative:paragraph;z-index:-1571942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86"/>
        <w:ind w:left="213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51</w:t>
      </w:r>
      <w:r>
        <w:rPr>
          <w:rFonts w:ascii="Times New Roman" w:hAnsi="Times New Roman"/>
          <w:spacing w:val="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Mi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reconocimiento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al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doctor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Mariano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Nava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Contreras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por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información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suministrada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sobre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el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estado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actual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los</w:t>
      </w:r>
    </w:p>
    <w:p>
      <w:pPr>
        <w:spacing w:after="0"/>
        <w:jc w:val="left"/>
        <w:rPr>
          <w:rFonts w:ascii="Times New Roman" w:hAnsi="Times New Roman"/>
          <w:sz w:val="20"/>
        </w:rPr>
        <w:sectPr>
          <w:headerReference w:type="default" r:id="rId7"/>
          <w:footerReference w:type="default" r:id="rId8"/>
          <w:pgSz w:w="12240" w:h="15840"/>
          <w:pgMar w:header="731" w:footer="1352" w:top="1080" w:bottom="1540" w:left="1200" w:right="1200"/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4"/>
        <w:rPr>
          <w:rFonts w:ascii="Times New Roman"/>
          <w:sz w:val="19"/>
        </w:rPr>
      </w:pPr>
    </w:p>
    <w:p>
      <w:pPr>
        <w:pStyle w:val="Heading1"/>
        <w:numPr>
          <w:ilvl w:val="0"/>
          <w:numId w:val="3"/>
        </w:numPr>
        <w:tabs>
          <w:tab w:pos="561" w:val="left" w:leader="none"/>
        </w:tabs>
        <w:spacing w:line="240" w:lineRule="auto" w:before="96" w:after="0"/>
        <w:ind w:left="560" w:right="0" w:hanging="348"/>
        <w:jc w:val="left"/>
      </w:pPr>
      <w:r>
        <w:rPr>
          <w:w w:val="110"/>
        </w:rPr>
        <w:t>Universidad</w:t>
      </w:r>
      <w:r>
        <w:rPr>
          <w:spacing w:val="42"/>
          <w:w w:val="110"/>
        </w:rPr>
        <w:t> </w:t>
      </w:r>
      <w:r>
        <w:rPr>
          <w:w w:val="110"/>
        </w:rPr>
        <w:t>del</w:t>
      </w:r>
      <w:r>
        <w:rPr>
          <w:spacing w:val="43"/>
          <w:w w:val="110"/>
        </w:rPr>
        <w:t> </w:t>
      </w:r>
      <w:r>
        <w:rPr>
          <w:w w:val="110"/>
        </w:rPr>
        <w:t>Zulia</w:t>
      </w:r>
      <w:r>
        <w:rPr>
          <w:spacing w:val="42"/>
          <w:w w:val="110"/>
        </w:rPr>
        <w:t> </w:t>
      </w:r>
      <w:r>
        <w:rPr>
          <w:w w:val="110"/>
        </w:rPr>
        <w:t>(Maracaibo,</w:t>
      </w:r>
      <w:r>
        <w:rPr>
          <w:spacing w:val="42"/>
          <w:w w:val="110"/>
        </w:rPr>
        <w:t> </w:t>
      </w:r>
      <w:r>
        <w:rPr>
          <w:w w:val="110"/>
        </w:rPr>
        <w:t>Venezuela)</w:t>
      </w:r>
    </w:p>
    <w:p>
      <w:pPr>
        <w:pStyle w:val="BodyText"/>
        <w:spacing w:before="11"/>
        <w:rPr>
          <w:sz w:val="30"/>
        </w:rPr>
      </w:pPr>
    </w:p>
    <w:p>
      <w:pPr>
        <w:pStyle w:val="BodyText"/>
        <w:spacing w:line="360" w:lineRule="auto"/>
        <w:ind w:left="213" w:right="220"/>
        <w:jc w:val="both"/>
      </w:pPr>
      <w:r>
        <w:rPr>
          <w:w w:val="115"/>
        </w:rPr>
        <w:t>En la Universidad del Zulia se fundó la Facultad de Humanidades en 1959 con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escuelas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Periodismo,</w:t>
      </w:r>
      <w:r>
        <w:rPr>
          <w:spacing w:val="1"/>
          <w:w w:val="115"/>
        </w:rPr>
        <w:t> </w:t>
      </w:r>
      <w:r>
        <w:rPr>
          <w:w w:val="115"/>
        </w:rPr>
        <w:t>letras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Filosofía;</w:t>
      </w:r>
      <w:r>
        <w:rPr>
          <w:spacing w:val="1"/>
          <w:w w:val="115"/>
        </w:rPr>
        <w:t> </w:t>
      </w:r>
      <w:r>
        <w:rPr>
          <w:w w:val="115"/>
        </w:rPr>
        <w:t>algunas</w:t>
      </w:r>
      <w:r>
        <w:rPr>
          <w:spacing w:val="1"/>
          <w:w w:val="115"/>
        </w:rPr>
        <w:t> </w:t>
      </w:r>
      <w:r>
        <w:rPr>
          <w:w w:val="115"/>
        </w:rPr>
        <w:t>materias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dictaban</w:t>
      </w:r>
      <w:r>
        <w:rPr>
          <w:spacing w:val="1"/>
          <w:w w:val="115"/>
        </w:rPr>
        <w:t> </w:t>
      </w:r>
      <w:r>
        <w:rPr>
          <w:w w:val="115"/>
        </w:rPr>
        <w:t>conjuntamente para las tres escuelas, entre ellas Latín y Griego, habiendo sido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primer</w:t>
      </w:r>
      <w:r>
        <w:rPr>
          <w:spacing w:val="1"/>
          <w:w w:val="115"/>
        </w:rPr>
        <w:t> </w:t>
      </w:r>
      <w:r>
        <w:rPr>
          <w:w w:val="115"/>
        </w:rPr>
        <w:t>profesor</w:t>
      </w:r>
      <w:r>
        <w:rPr>
          <w:spacing w:val="1"/>
          <w:w w:val="115"/>
        </w:rPr>
        <w:t> </w:t>
      </w:r>
      <w:r>
        <w:rPr>
          <w:w w:val="115"/>
        </w:rPr>
        <w:t>don</w:t>
      </w:r>
      <w:r>
        <w:rPr>
          <w:spacing w:val="1"/>
          <w:w w:val="115"/>
        </w:rPr>
        <w:t> </w:t>
      </w:r>
      <w:r>
        <w:rPr>
          <w:w w:val="115"/>
        </w:rPr>
        <w:t>Agustín</w:t>
      </w:r>
      <w:r>
        <w:rPr>
          <w:spacing w:val="1"/>
          <w:w w:val="115"/>
        </w:rPr>
        <w:t> </w:t>
      </w:r>
      <w:r>
        <w:rPr>
          <w:w w:val="115"/>
        </w:rPr>
        <w:t>Millares</w:t>
      </w:r>
      <w:r>
        <w:rPr>
          <w:spacing w:val="1"/>
          <w:w w:val="115"/>
        </w:rPr>
        <w:t> </w:t>
      </w:r>
      <w:r>
        <w:rPr>
          <w:w w:val="115"/>
        </w:rPr>
        <w:t>Carlo,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eminente  latinista  y</w:t>
      </w:r>
      <w:r>
        <w:rPr>
          <w:spacing w:val="1"/>
          <w:w w:val="115"/>
        </w:rPr>
        <w:t> </w:t>
      </w:r>
      <w:r>
        <w:rPr>
          <w:w w:val="115"/>
        </w:rPr>
        <w:t>helenista</w:t>
      </w:r>
      <w:r>
        <w:rPr>
          <w:spacing w:val="21"/>
          <w:w w:val="115"/>
        </w:rPr>
        <w:t> </w:t>
      </w:r>
      <w:r>
        <w:rPr>
          <w:w w:val="115"/>
        </w:rPr>
        <w:t>español</w:t>
      </w:r>
      <w:r>
        <w:rPr>
          <w:spacing w:val="21"/>
          <w:w w:val="115"/>
        </w:rPr>
        <w:t> </w:t>
      </w:r>
      <w:r>
        <w:rPr>
          <w:w w:val="115"/>
        </w:rPr>
        <w:t>que</w:t>
      </w:r>
      <w:r>
        <w:rPr>
          <w:spacing w:val="22"/>
          <w:w w:val="115"/>
        </w:rPr>
        <w:t> </w:t>
      </w:r>
      <w:r>
        <w:rPr>
          <w:w w:val="115"/>
        </w:rPr>
        <w:t>prestó</w:t>
      </w:r>
      <w:r>
        <w:rPr>
          <w:spacing w:val="21"/>
          <w:w w:val="115"/>
        </w:rPr>
        <w:t> </w:t>
      </w:r>
      <w:r>
        <w:rPr>
          <w:w w:val="115"/>
        </w:rPr>
        <w:t>grandes</w:t>
      </w:r>
      <w:r>
        <w:rPr>
          <w:spacing w:val="22"/>
          <w:w w:val="115"/>
        </w:rPr>
        <w:t> </w:t>
      </w:r>
      <w:r>
        <w:rPr>
          <w:w w:val="115"/>
        </w:rPr>
        <w:t>servicios</w:t>
      </w:r>
      <w:r>
        <w:rPr>
          <w:spacing w:val="21"/>
          <w:w w:val="115"/>
        </w:rPr>
        <w:t> </w:t>
      </w:r>
      <w:r>
        <w:rPr>
          <w:w w:val="115"/>
        </w:rPr>
        <w:t>a</w:t>
      </w:r>
      <w:r>
        <w:rPr>
          <w:spacing w:val="21"/>
          <w:w w:val="115"/>
        </w:rPr>
        <w:t> </w:t>
      </w:r>
      <w:r>
        <w:rPr>
          <w:w w:val="115"/>
        </w:rPr>
        <w:t>esta</w:t>
      </w:r>
      <w:r>
        <w:rPr>
          <w:spacing w:val="22"/>
          <w:w w:val="115"/>
        </w:rPr>
        <w:t> </w:t>
      </w:r>
      <w:r>
        <w:rPr>
          <w:w w:val="115"/>
        </w:rPr>
        <w:t>Universidad.</w:t>
      </w:r>
      <w:r>
        <w:rPr>
          <w:spacing w:val="21"/>
          <w:w w:val="115"/>
        </w:rPr>
        <w:t> </w:t>
      </w:r>
      <w:r>
        <w:rPr>
          <w:w w:val="115"/>
        </w:rPr>
        <w:t>Después</w:t>
      </w:r>
      <w:r>
        <w:rPr>
          <w:spacing w:val="21"/>
          <w:w w:val="115"/>
        </w:rPr>
        <w:t> </w:t>
      </w:r>
      <w:r>
        <w:rPr>
          <w:w w:val="115"/>
        </w:rPr>
        <w:t>de</w:t>
      </w:r>
      <w:r>
        <w:rPr>
          <w:spacing w:val="-58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desaparición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profesor</w:t>
      </w:r>
      <w:r>
        <w:rPr>
          <w:spacing w:val="1"/>
          <w:w w:val="115"/>
        </w:rPr>
        <w:t> </w:t>
      </w:r>
      <w:r>
        <w:rPr>
          <w:w w:val="115"/>
        </w:rPr>
        <w:t>Millares</w:t>
      </w:r>
      <w:r>
        <w:rPr>
          <w:spacing w:val="1"/>
          <w:w w:val="115"/>
        </w:rPr>
        <w:t> </w:t>
      </w:r>
      <w:r>
        <w:rPr>
          <w:w w:val="115"/>
        </w:rPr>
        <w:t>Carlo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interrumpieron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cursos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-58"/>
          <w:w w:val="115"/>
        </w:rPr>
        <w:t> </w:t>
      </w:r>
      <w:r>
        <w:rPr>
          <w:w w:val="115"/>
        </w:rPr>
        <w:t>griego y continuó dictando las clases de latín el también muy eminente latinista</w:t>
      </w:r>
      <w:r>
        <w:rPr>
          <w:spacing w:val="1"/>
          <w:w w:val="115"/>
        </w:rPr>
        <w:t> </w:t>
      </w:r>
      <w:r>
        <w:rPr>
          <w:w w:val="115"/>
        </w:rPr>
        <w:t>profesor</w:t>
      </w:r>
      <w:r>
        <w:rPr>
          <w:spacing w:val="1"/>
          <w:w w:val="115"/>
        </w:rPr>
        <w:t> </w:t>
      </w:r>
      <w:r>
        <w:rPr>
          <w:w w:val="115"/>
        </w:rPr>
        <w:t>Ángel</w:t>
      </w:r>
      <w:r>
        <w:rPr>
          <w:spacing w:val="1"/>
          <w:w w:val="115"/>
        </w:rPr>
        <w:t> </w:t>
      </w:r>
      <w:r>
        <w:rPr>
          <w:w w:val="115"/>
        </w:rPr>
        <w:t>Muñoz</w:t>
      </w:r>
      <w:r>
        <w:rPr>
          <w:spacing w:val="1"/>
          <w:w w:val="115"/>
        </w:rPr>
        <w:t> </w:t>
      </w:r>
      <w:r>
        <w:rPr>
          <w:w w:val="115"/>
        </w:rPr>
        <w:t>García.</w:t>
      </w:r>
      <w:r>
        <w:rPr>
          <w:spacing w:val="1"/>
          <w:w w:val="115"/>
        </w:rPr>
        <w:t> </w:t>
      </w:r>
      <w:r>
        <w:rPr>
          <w:w w:val="115"/>
        </w:rPr>
        <w:t>Después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jubilación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éste  disminuyó</w:t>
      </w:r>
      <w:r>
        <w:rPr>
          <w:spacing w:val="1"/>
          <w:w w:val="115"/>
        </w:rPr>
        <w:t> </w:t>
      </w:r>
      <w:r>
        <w:rPr>
          <w:w w:val="115"/>
        </w:rPr>
        <w:t>mucho</w:t>
      </w:r>
      <w:r>
        <w:rPr>
          <w:spacing w:val="14"/>
          <w:w w:val="115"/>
        </w:rPr>
        <w:t> </w:t>
      </w:r>
      <w:r>
        <w:rPr>
          <w:w w:val="115"/>
        </w:rPr>
        <w:t>la</w:t>
      </w:r>
      <w:r>
        <w:rPr>
          <w:spacing w:val="14"/>
          <w:w w:val="115"/>
        </w:rPr>
        <w:t> </w:t>
      </w:r>
      <w:r>
        <w:rPr>
          <w:w w:val="115"/>
        </w:rPr>
        <w:t>intensidad</w:t>
      </w:r>
      <w:r>
        <w:rPr>
          <w:spacing w:val="15"/>
          <w:w w:val="115"/>
        </w:rPr>
        <w:t> </w:t>
      </w:r>
      <w:r>
        <w:rPr>
          <w:w w:val="115"/>
        </w:rPr>
        <w:t>del</w:t>
      </w:r>
      <w:r>
        <w:rPr>
          <w:spacing w:val="14"/>
          <w:w w:val="115"/>
        </w:rPr>
        <w:t> </w:t>
      </w:r>
      <w:r>
        <w:rPr>
          <w:w w:val="115"/>
        </w:rPr>
        <w:t>estudio</w:t>
      </w:r>
      <w:r>
        <w:rPr>
          <w:spacing w:val="15"/>
          <w:w w:val="115"/>
        </w:rPr>
        <w:t> </w:t>
      </w:r>
      <w:r>
        <w:rPr>
          <w:w w:val="115"/>
        </w:rPr>
        <w:t>de</w:t>
      </w:r>
      <w:r>
        <w:rPr>
          <w:spacing w:val="14"/>
          <w:w w:val="115"/>
        </w:rPr>
        <w:t> </w:t>
      </w:r>
      <w:r>
        <w:rPr>
          <w:w w:val="115"/>
        </w:rPr>
        <w:t>latín</w:t>
      </w:r>
      <w:r>
        <w:rPr>
          <w:spacing w:val="16"/>
          <w:w w:val="115"/>
        </w:rPr>
        <w:t> </w:t>
      </w:r>
      <w:r>
        <w:rPr>
          <w:w w:val="115"/>
          <w:position w:val="5"/>
          <w:sz w:val="13"/>
        </w:rPr>
        <w:t>52</w:t>
      </w:r>
      <w:r>
        <w:rPr>
          <w:w w:val="115"/>
        </w:rPr>
        <w:t>.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Heading1"/>
        <w:numPr>
          <w:ilvl w:val="0"/>
          <w:numId w:val="3"/>
        </w:numPr>
        <w:tabs>
          <w:tab w:pos="561" w:val="left" w:leader="none"/>
        </w:tabs>
        <w:spacing w:line="508" w:lineRule="auto" w:before="172" w:after="0"/>
        <w:ind w:left="213" w:right="4780" w:firstLine="0"/>
        <w:jc w:val="both"/>
      </w:pPr>
      <w:r>
        <w:rPr>
          <w:w w:val="110"/>
        </w:rPr>
        <w:t>Otras</w:t>
      </w:r>
      <w:r>
        <w:rPr>
          <w:spacing w:val="1"/>
          <w:w w:val="110"/>
        </w:rPr>
        <w:t> </w:t>
      </w:r>
      <w:r>
        <w:rPr>
          <w:w w:val="110"/>
        </w:rPr>
        <w:t>universidades</w:t>
      </w:r>
      <w:r>
        <w:rPr>
          <w:spacing w:val="1"/>
          <w:w w:val="110"/>
        </w:rPr>
        <w:t> </w:t>
      </w:r>
      <w:r>
        <w:rPr>
          <w:w w:val="110"/>
        </w:rPr>
        <w:t>venezolanas</w:t>
      </w:r>
      <w:r>
        <w:rPr>
          <w:spacing w:val="-65"/>
          <w:w w:val="110"/>
        </w:rPr>
        <w:t> </w:t>
      </w:r>
      <w:r>
        <w:rPr>
          <w:w w:val="115"/>
        </w:rPr>
        <w:t>Universidad</w:t>
      </w:r>
      <w:r>
        <w:rPr>
          <w:spacing w:val="3"/>
          <w:w w:val="115"/>
        </w:rPr>
        <w:t> </w:t>
      </w:r>
      <w:r>
        <w:rPr>
          <w:w w:val="115"/>
        </w:rPr>
        <w:t>Católica</w:t>
      </w:r>
      <w:r>
        <w:rPr>
          <w:spacing w:val="3"/>
          <w:w w:val="115"/>
        </w:rPr>
        <w:t> </w:t>
      </w:r>
      <w:r>
        <w:rPr>
          <w:w w:val="115"/>
        </w:rPr>
        <w:t>Andrés</w:t>
      </w:r>
      <w:r>
        <w:rPr>
          <w:spacing w:val="3"/>
          <w:w w:val="115"/>
        </w:rPr>
        <w:t> </w:t>
      </w:r>
      <w:r>
        <w:rPr>
          <w:w w:val="115"/>
        </w:rPr>
        <w:t>Bello</w:t>
      </w:r>
    </w:p>
    <w:p>
      <w:pPr>
        <w:pStyle w:val="BodyText"/>
        <w:spacing w:line="360" w:lineRule="auto"/>
        <w:ind w:left="213" w:right="221"/>
        <w:jc w:val="both"/>
      </w:pP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Universidad</w:t>
      </w:r>
      <w:r>
        <w:rPr>
          <w:spacing w:val="1"/>
          <w:w w:val="110"/>
        </w:rPr>
        <w:t> </w:t>
      </w:r>
      <w:r>
        <w:rPr>
          <w:w w:val="110"/>
        </w:rPr>
        <w:t>Católica  Andrés  Bello  (UCAB),  fundada  en  octubre  de  1953,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su</w:t>
      </w:r>
      <w:r>
        <w:rPr>
          <w:spacing w:val="1"/>
          <w:w w:val="110"/>
        </w:rPr>
        <w:t> </w:t>
      </w:r>
      <w:r>
        <w:rPr>
          <w:w w:val="110"/>
        </w:rPr>
        <w:t>Facultad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Humanidades</w:t>
      </w:r>
      <w:r>
        <w:rPr>
          <w:spacing w:val="1"/>
          <w:w w:val="110"/>
        </w:rPr>
        <w:t> </w:t>
      </w:r>
      <w:r>
        <w:rPr>
          <w:w w:val="110"/>
        </w:rPr>
        <w:t>y  Educación,  en  la  Escuela  de  Letras  dictó</w:t>
      </w:r>
      <w:r>
        <w:rPr>
          <w:spacing w:val="1"/>
          <w:w w:val="110"/>
        </w:rPr>
        <w:t> </w:t>
      </w:r>
      <w:r>
        <w:rPr>
          <w:w w:val="110"/>
        </w:rPr>
        <w:t>cursos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griego</w:t>
      </w:r>
      <w:r>
        <w:rPr>
          <w:spacing w:val="1"/>
          <w:w w:val="110"/>
        </w:rPr>
        <w:t> </w:t>
      </w:r>
      <w:r>
        <w:rPr>
          <w:w w:val="110"/>
        </w:rPr>
        <w:t>Beatriz</w:t>
      </w:r>
      <w:r>
        <w:rPr>
          <w:spacing w:val="1"/>
          <w:w w:val="110"/>
        </w:rPr>
        <w:t> </w:t>
      </w:r>
      <w:r>
        <w:rPr>
          <w:w w:val="110"/>
        </w:rPr>
        <w:t>Brinda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Sartorio,</w:t>
      </w:r>
      <w:r>
        <w:rPr>
          <w:spacing w:val="1"/>
          <w:w w:val="110"/>
        </w:rPr>
        <w:t> </w:t>
      </w:r>
      <w:r>
        <w:rPr>
          <w:w w:val="110"/>
        </w:rPr>
        <w:t>profesora</w:t>
      </w:r>
      <w:r>
        <w:rPr>
          <w:spacing w:val="1"/>
          <w:w w:val="110"/>
        </w:rPr>
        <w:t> </w:t>
      </w:r>
      <w:r>
        <w:rPr>
          <w:w w:val="110"/>
        </w:rPr>
        <w:t>italiana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llegó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ser</w:t>
      </w:r>
      <w:r>
        <w:rPr>
          <w:spacing w:val="1"/>
          <w:w w:val="110"/>
        </w:rPr>
        <w:t> </w:t>
      </w:r>
      <w:r>
        <w:rPr>
          <w:w w:val="110"/>
        </w:rPr>
        <w:t>directora</w:t>
      </w:r>
      <w:r>
        <w:rPr>
          <w:spacing w:val="52"/>
          <w:w w:val="110"/>
        </w:rPr>
        <w:t> </w:t>
      </w:r>
      <w:r>
        <w:rPr>
          <w:w w:val="110"/>
        </w:rPr>
        <w:t>de</w:t>
      </w:r>
      <w:r>
        <w:rPr>
          <w:spacing w:val="52"/>
          <w:w w:val="110"/>
        </w:rPr>
        <w:t> </w:t>
      </w:r>
      <w:r>
        <w:rPr>
          <w:w w:val="110"/>
        </w:rPr>
        <w:t>la</w:t>
      </w:r>
      <w:r>
        <w:rPr>
          <w:spacing w:val="52"/>
          <w:w w:val="110"/>
        </w:rPr>
        <w:t> </w:t>
      </w:r>
      <w:r>
        <w:rPr>
          <w:w w:val="110"/>
        </w:rPr>
        <w:t>escuela</w:t>
      </w:r>
      <w:r>
        <w:rPr>
          <w:spacing w:val="52"/>
          <w:w w:val="110"/>
        </w:rPr>
        <w:t> </w:t>
      </w:r>
      <w:r>
        <w:rPr>
          <w:w w:val="110"/>
        </w:rPr>
        <w:t>de</w:t>
      </w:r>
      <w:r>
        <w:rPr>
          <w:spacing w:val="53"/>
          <w:w w:val="110"/>
        </w:rPr>
        <w:t> </w:t>
      </w:r>
      <w:r>
        <w:rPr>
          <w:w w:val="110"/>
        </w:rPr>
        <w:t>Letras.</w:t>
      </w:r>
      <w:r>
        <w:rPr>
          <w:spacing w:val="52"/>
          <w:w w:val="110"/>
        </w:rPr>
        <w:t> </w:t>
      </w:r>
      <w:r>
        <w:rPr>
          <w:w w:val="110"/>
        </w:rPr>
        <w:t>En</w:t>
      </w:r>
      <w:r>
        <w:rPr>
          <w:spacing w:val="52"/>
          <w:w w:val="110"/>
        </w:rPr>
        <w:t> </w:t>
      </w:r>
      <w:r>
        <w:rPr>
          <w:w w:val="110"/>
        </w:rPr>
        <w:t>la</w:t>
      </w:r>
      <w:r>
        <w:rPr>
          <w:spacing w:val="52"/>
          <w:w w:val="110"/>
        </w:rPr>
        <w:t> </w:t>
      </w:r>
      <w:r>
        <w:rPr>
          <w:w w:val="110"/>
        </w:rPr>
        <w:t>misma</w:t>
      </w:r>
      <w:r>
        <w:rPr>
          <w:spacing w:val="53"/>
          <w:w w:val="110"/>
        </w:rPr>
        <w:t> </w:t>
      </w:r>
      <w:r>
        <w:rPr>
          <w:w w:val="110"/>
        </w:rPr>
        <w:t>escuela</w:t>
      </w:r>
      <w:r>
        <w:rPr>
          <w:spacing w:val="52"/>
          <w:w w:val="110"/>
        </w:rPr>
        <w:t> </w:t>
      </w:r>
      <w:r>
        <w:rPr>
          <w:w w:val="110"/>
        </w:rPr>
        <w:t>dictaron</w:t>
      </w:r>
      <w:r>
        <w:rPr>
          <w:spacing w:val="52"/>
          <w:w w:val="110"/>
        </w:rPr>
        <w:t> </w:t>
      </w:r>
      <w:r>
        <w:rPr>
          <w:w w:val="110"/>
        </w:rPr>
        <w:t>cursos</w:t>
      </w:r>
      <w:r>
        <w:rPr>
          <w:spacing w:val="52"/>
          <w:w w:val="110"/>
        </w:rPr>
        <w:t> </w:t>
      </w:r>
      <w:r>
        <w:rPr>
          <w:w w:val="110"/>
        </w:rPr>
        <w:t>de</w:t>
      </w:r>
      <w:r>
        <w:rPr>
          <w:spacing w:val="53"/>
          <w:w w:val="110"/>
        </w:rPr>
        <w:t> </w:t>
      </w:r>
      <w:r>
        <w:rPr>
          <w:w w:val="110"/>
        </w:rPr>
        <w:t>latín</w:t>
      </w:r>
      <w:r>
        <w:rPr>
          <w:spacing w:val="-56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doctor</w:t>
      </w:r>
      <w:r>
        <w:rPr>
          <w:spacing w:val="1"/>
          <w:w w:val="110"/>
        </w:rPr>
        <w:t> </w:t>
      </w:r>
      <w:r>
        <w:rPr>
          <w:w w:val="110"/>
        </w:rPr>
        <w:t>Bartolomé</w:t>
      </w:r>
      <w:r>
        <w:rPr>
          <w:spacing w:val="1"/>
          <w:w w:val="110"/>
        </w:rPr>
        <w:t> </w:t>
      </w:r>
      <w:r>
        <w:rPr>
          <w:w w:val="110"/>
        </w:rPr>
        <w:t>Oliver;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latín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griego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padre</w:t>
      </w:r>
      <w:r>
        <w:rPr>
          <w:spacing w:val="1"/>
          <w:w w:val="110"/>
        </w:rPr>
        <w:t> </w:t>
      </w:r>
      <w:r>
        <w:rPr>
          <w:w w:val="110"/>
        </w:rPr>
        <w:t>Basilio</w:t>
      </w:r>
      <w:r>
        <w:rPr>
          <w:spacing w:val="1"/>
          <w:w w:val="110"/>
        </w:rPr>
        <w:t> </w:t>
      </w:r>
      <w:r>
        <w:rPr>
          <w:w w:val="110"/>
        </w:rPr>
        <w:t>Tejedor;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latín</w:t>
      </w:r>
      <w:r>
        <w:rPr>
          <w:spacing w:val="-56"/>
          <w:w w:val="110"/>
        </w:rPr>
        <w:t> </w:t>
      </w:r>
      <w:r>
        <w:rPr>
          <w:w w:val="110"/>
        </w:rPr>
        <w:t>Liduvina</w:t>
      </w:r>
      <w:r>
        <w:rPr>
          <w:spacing w:val="1"/>
          <w:w w:val="110"/>
        </w:rPr>
        <w:t> </w:t>
      </w:r>
      <w:r>
        <w:rPr>
          <w:w w:val="110"/>
        </w:rPr>
        <w:t>Carrera;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actualmente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latín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profesor</w:t>
      </w:r>
      <w:r>
        <w:rPr>
          <w:spacing w:val="1"/>
          <w:w w:val="110"/>
        </w:rPr>
        <w:t> </w:t>
      </w:r>
      <w:r>
        <w:rPr>
          <w:w w:val="110"/>
        </w:rPr>
        <w:t>Germán  Flores </w:t>
      </w:r>
      <w:r>
        <w:rPr>
          <w:w w:val="110"/>
          <w:position w:val="5"/>
          <w:sz w:val="13"/>
        </w:rPr>
        <w:t>53</w:t>
      </w:r>
      <w:r>
        <w:rPr>
          <w:w w:val="110"/>
        </w:rPr>
        <w:t>.  En  la</w:t>
      </w:r>
      <w:r>
        <w:rPr>
          <w:spacing w:val="1"/>
          <w:w w:val="110"/>
        </w:rPr>
        <w:t> </w:t>
      </w:r>
      <w:r>
        <w:rPr>
          <w:w w:val="110"/>
        </w:rPr>
        <w:t>Escuela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Filosofía</w:t>
      </w:r>
      <w:r>
        <w:rPr>
          <w:spacing w:val="1"/>
          <w:w w:val="110"/>
        </w:rPr>
        <w:t> </w:t>
      </w:r>
      <w:r>
        <w:rPr>
          <w:w w:val="110"/>
        </w:rPr>
        <w:t>se</w:t>
      </w:r>
      <w:r>
        <w:rPr>
          <w:spacing w:val="1"/>
          <w:w w:val="110"/>
        </w:rPr>
        <w:t> </w:t>
      </w:r>
      <w:r>
        <w:rPr>
          <w:w w:val="110"/>
        </w:rPr>
        <w:t>dicta</w:t>
      </w:r>
      <w:r>
        <w:rPr>
          <w:spacing w:val="1"/>
          <w:w w:val="110"/>
        </w:rPr>
        <w:t> </w:t>
      </w:r>
      <w:r>
        <w:rPr>
          <w:w w:val="110"/>
        </w:rPr>
        <w:t>un</w:t>
      </w:r>
      <w:r>
        <w:rPr>
          <w:spacing w:val="1"/>
          <w:w w:val="110"/>
        </w:rPr>
        <w:t> </w:t>
      </w:r>
      <w:r>
        <w:rPr>
          <w:w w:val="110"/>
        </w:rPr>
        <w:t>curso</w:t>
      </w:r>
      <w:r>
        <w:rPr>
          <w:spacing w:val="1"/>
          <w:w w:val="110"/>
        </w:rPr>
        <w:t> </w:t>
      </w:r>
      <w:r>
        <w:rPr>
          <w:w w:val="110"/>
        </w:rPr>
        <w:t>de  Filosofía  Antigua  por  la  profesora</w:t>
      </w:r>
      <w:r>
        <w:rPr>
          <w:spacing w:val="1"/>
          <w:w w:val="110"/>
        </w:rPr>
        <w:t> </w:t>
      </w:r>
      <w:r>
        <w:rPr>
          <w:w w:val="110"/>
        </w:rPr>
        <w:t>Lorena</w:t>
      </w:r>
      <w:r>
        <w:rPr>
          <w:spacing w:val="1"/>
          <w:w w:val="110"/>
        </w:rPr>
        <w:t> </w:t>
      </w:r>
      <w:r>
        <w:rPr>
          <w:w w:val="110"/>
        </w:rPr>
        <w:t>Rojas</w:t>
      </w:r>
      <w:r>
        <w:rPr>
          <w:spacing w:val="1"/>
          <w:w w:val="110"/>
        </w:rPr>
        <w:t> </w:t>
      </w:r>
      <w:r>
        <w:rPr>
          <w:w w:val="110"/>
        </w:rPr>
        <w:t>Parma,</w:t>
      </w:r>
      <w:r>
        <w:rPr>
          <w:spacing w:val="1"/>
          <w:w w:val="110"/>
        </w:rPr>
        <w:t> </w:t>
      </w:r>
      <w:r>
        <w:rPr>
          <w:w w:val="110"/>
        </w:rPr>
        <w:t>quien</w:t>
      </w:r>
      <w:r>
        <w:rPr>
          <w:spacing w:val="1"/>
          <w:w w:val="110"/>
        </w:rPr>
        <w:t> </w:t>
      </w:r>
      <w:r>
        <w:rPr>
          <w:w w:val="110"/>
        </w:rPr>
        <w:t>además</w:t>
      </w:r>
      <w:r>
        <w:rPr>
          <w:spacing w:val="1"/>
          <w:w w:val="110"/>
        </w:rPr>
        <w:t> </w:t>
      </w:r>
      <w:r>
        <w:rPr>
          <w:w w:val="110"/>
        </w:rPr>
        <w:t>realiza</w:t>
      </w:r>
      <w:r>
        <w:rPr>
          <w:spacing w:val="1"/>
          <w:w w:val="110"/>
        </w:rPr>
        <w:t> </w:t>
      </w:r>
      <w:r>
        <w:rPr>
          <w:w w:val="110"/>
        </w:rPr>
        <w:t>investigaciones</w:t>
      </w:r>
      <w:r>
        <w:rPr>
          <w:spacing w:val="1"/>
          <w:w w:val="110"/>
        </w:rPr>
        <w:t> </w:t>
      </w:r>
      <w:r>
        <w:rPr>
          <w:w w:val="110"/>
        </w:rPr>
        <w:t>en </w:t>
      </w:r>
      <w:r>
        <w:rPr>
          <w:spacing w:val="1"/>
          <w:w w:val="110"/>
        </w:rPr>
        <w:t> </w:t>
      </w:r>
      <w:r>
        <w:rPr>
          <w:w w:val="110"/>
        </w:rPr>
        <w:t>Platón,</w:t>
      </w:r>
      <w:r>
        <w:rPr>
          <w:spacing w:val="1"/>
          <w:w w:val="110"/>
        </w:rPr>
        <w:t> </w:t>
      </w:r>
      <w:r>
        <w:rPr>
          <w:w w:val="110"/>
        </w:rPr>
        <w:t>especialmente</w:t>
      </w:r>
      <w:r>
        <w:rPr>
          <w:spacing w:val="41"/>
          <w:w w:val="110"/>
        </w:rPr>
        <w:t> </w:t>
      </w:r>
      <w:r>
        <w:rPr>
          <w:w w:val="110"/>
        </w:rPr>
        <w:t>en</w:t>
      </w:r>
      <w:r>
        <w:rPr>
          <w:spacing w:val="41"/>
          <w:w w:val="110"/>
        </w:rPr>
        <w:t> </w:t>
      </w:r>
      <w:r>
        <w:rPr>
          <w:w w:val="110"/>
        </w:rPr>
        <w:t>los</w:t>
      </w:r>
      <w:r>
        <w:rPr>
          <w:spacing w:val="41"/>
          <w:w w:val="110"/>
        </w:rPr>
        <w:t> </w:t>
      </w:r>
      <w:r>
        <w:rPr>
          <w:w w:val="110"/>
        </w:rPr>
        <w:t>diálogos</w:t>
      </w:r>
      <w:r>
        <w:rPr>
          <w:spacing w:val="41"/>
          <w:w w:val="110"/>
        </w:rPr>
        <w:t> </w:t>
      </w:r>
      <w:r>
        <w:rPr>
          <w:w w:val="110"/>
        </w:rPr>
        <w:t>Teeteto</w:t>
      </w:r>
      <w:r>
        <w:rPr>
          <w:spacing w:val="41"/>
          <w:w w:val="110"/>
        </w:rPr>
        <w:t> </w:t>
      </w:r>
      <w:r>
        <w:rPr>
          <w:w w:val="110"/>
        </w:rPr>
        <w:t>y</w:t>
      </w:r>
      <w:r>
        <w:rPr>
          <w:spacing w:val="41"/>
          <w:w w:val="110"/>
        </w:rPr>
        <w:t> </w:t>
      </w:r>
      <w:r>
        <w:rPr>
          <w:w w:val="110"/>
        </w:rPr>
        <w:t>Protágoras</w:t>
      </w:r>
      <w:r>
        <w:rPr>
          <w:spacing w:val="41"/>
          <w:w w:val="110"/>
        </w:rPr>
        <w:t> </w:t>
      </w:r>
      <w:r>
        <w:rPr>
          <w:w w:val="110"/>
        </w:rPr>
        <w:t>en</w:t>
      </w:r>
      <w:r>
        <w:rPr>
          <w:spacing w:val="41"/>
          <w:w w:val="110"/>
        </w:rPr>
        <w:t> </w:t>
      </w:r>
      <w:r>
        <w:rPr>
          <w:w w:val="110"/>
        </w:rPr>
        <w:t>el</w:t>
      </w:r>
      <w:r>
        <w:rPr>
          <w:spacing w:val="41"/>
          <w:w w:val="110"/>
        </w:rPr>
        <w:t> </w:t>
      </w:r>
      <w:r>
        <w:rPr>
          <w:w w:val="110"/>
        </w:rPr>
        <w:t>tema</w:t>
      </w:r>
      <w:r>
        <w:rPr>
          <w:spacing w:val="41"/>
          <w:w w:val="110"/>
        </w:rPr>
        <w:t> </w:t>
      </w:r>
      <w:r>
        <w:rPr>
          <w:w w:val="110"/>
        </w:rPr>
        <w:t>de</w:t>
      </w:r>
      <w:r>
        <w:rPr>
          <w:spacing w:val="41"/>
          <w:w w:val="110"/>
        </w:rPr>
        <w:t> </w:t>
      </w:r>
      <w:r>
        <w:rPr>
          <w:w w:val="110"/>
        </w:rPr>
        <w:t>las</w:t>
      </w:r>
    </w:p>
    <w:p>
      <w:pPr>
        <w:pStyle w:val="BodyText"/>
        <w:spacing w:before="3"/>
        <w:rPr>
          <w:sz w:val="19"/>
        </w:rPr>
      </w:pPr>
      <w:r>
        <w:rPr/>
        <w:pict>
          <v:rect style="position:absolute;margin-left:70.694199pt;margin-top:13.267961pt;width:470.16pt;height:.48pt;mso-position-horizontal-relative:page;mso-position-vertical-relative:paragraph;z-index:-1571891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86"/>
        <w:ind w:left="213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estudios</w:t>
      </w:r>
      <w:r>
        <w:rPr>
          <w:rFonts w:ascii="Times New Roman" w:hAnsi="Times New Roman"/>
          <w:spacing w:val="21"/>
          <w:sz w:val="20"/>
        </w:rPr>
        <w:t> </w:t>
      </w:r>
      <w:r>
        <w:rPr>
          <w:rFonts w:ascii="Times New Roman" w:hAnsi="Times New Roman"/>
          <w:sz w:val="20"/>
        </w:rPr>
        <w:t>clásicos</w:t>
      </w:r>
      <w:r>
        <w:rPr>
          <w:rFonts w:ascii="Times New Roman" w:hAnsi="Times New Roman"/>
          <w:spacing w:val="21"/>
          <w:sz w:val="20"/>
        </w:rPr>
        <w:t> </w:t>
      </w:r>
      <w:r>
        <w:rPr>
          <w:rFonts w:ascii="Times New Roman" w:hAnsi="Times New Roman"/>
          <w:sz w:val="20"/>
        </w:rPr>
        <w:t>en</w:t>
      </w:r>
      <w:r>
        <w:rPr>
          <w:rFonts w:ascii="Times New Roman" w:hAnsi="Times New Roman"/>
          <w:spacing w:val="21"/>
          <w:sz w:val="20"/>
        </w:rPr>
        <w:t> </w:t>
      </w:r>
      <w:r>
        <w:rPr>
          <w:rFonts w:ascii="Times New Roman" w:hAnsi="Times New Roman"/>
          <w:sz w:val="20"/>
        </w:rPr>
        <w:t>la</w:t>
      </w:r>
      <w:r>
        <w:rPr>
          <w:rFonts w:ascii="Times New Roman" w:hAnsi="Times New Roman"/>
          <w:spacing w:val="21"/>
          <w:sz w:val="20"/>
        </w:rPr>
        <w:t> </w:t>
      </w:r>
      <w:r>
        <w:rPr>
          <w:rFonts w:ascii="Times New Roman" w:hAnsi="Times New Roman"/>
          <w:sz w:val="20"/>
        </w:rPr>
        <w:t>Universidad</w:t>
      </w:r>
      <w:r>
        <w:rPr>
          <w:rFonts w:ascii="Times New Roman" w:hAnsi="Times New Roman"/>
          <w:spacing w:val="21"/>
          <w:sz w:val="20"/>
        </w:rPr>
        <w:t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21"/>
          <w:sz w:val="20"/>
        </w:rPr>
        <w:t> </w:t>
      </w:r>
      <w:r>
        <w:rPr>
          <w:rFonts w:ascii="Times New Roman" w:hAnsi="Times New Roman"/>
          <w:sz w:val="20"/>
        </w:rPr>
        <w:t>Los</w:t>
      </w:r>
      <w:r>
        <w:rPr>
          <w:rFonts w:ascii="Times New Roman" w:hAnsi="Times New Roman"/>
          <w:spacing w:val="21"/>
          <w:sz w:val="20"/>
        </w:rPr>
        <w:t> </w:t>
      </w:r>
      <w:r>
        <w:rPr>
          <w:rFonts w:ascii="Times New Roman" w:hAnsi="Times New Roman"/>
          <w:sz w:val="20"/>
        </w:rPr>
        <w:t>Andes,</w:t>
      </w:r>
      <w:r>
        <w:rPr>
          <w:rFonts w:ascii="Times New Roman" w:hAnsi="Times New Roman"/>
          <w:spacing w:val="21"/>
          <w:sz w:val="20"/>
        </w:rPr>
        <w:t> </w:t>
      </w:r>
      <w:r>
        <w:rPr>
          <w:rFonts w:ascii="Times New Roman" w:hAnsi="Times New Roman"/>
          <w:sz w:val="20"/>
        </w:rPr>
        <w:t>así</w:t>
      </w:r>
      <w:r>
        <w:rPr>
          <w:rFonts w:ascii="Times New Roman" w:hAnsi="Times New Roman"/>
          <w:spacing w:val="22"/>
          <w:sz w:val="20"/>
        </w:rPr>
        <w:t> </w:t>
      </w:r>
      <w:r>
        <w:rPr>
          <w:rFonts w:ascii="Times New Roman" w:hAnsi="Times New Roman"/>
          <w:sz w:val="20"/>
        </w:rPr>
        <w:t>como</w:t>
      </w:r>
      <w:r>
        <w:rPr>
          <w:rFonts w:ascii="Times New Roman" w:hAnsi="Times New Roman"/>
          <w:spacing w:val="21"/>
          <w:sz w:val="20"/>
        </w:rPr>
        <w:t> </w:t>
      </w:r>
      <w:r>
        <w:rPr>
          <w:rFonts w:ascii="Times New Roman" w:hAnsi="Times New Roman"/>
          <w:sz w:val="20"/>
        </w:rPr>
        <w:t>por</w:t>
      </w:r>
      <w:r>
        <w:rPr>
          <w:rFonts w:ascii="Times New Roman" w:hAnsi="Times New Roman"/>
          <w:spacing w:val="21"/>
          <w:sz w:val="20"/>
        </w:rPr>
        <w:t> </w:t>
      </w:r>
      <w:r>
        <w:rPr>
          <w:rFonts w:ascii="Times New Roman" w:hAnsi="Times New Roman"/>
          <w:sz w:val="20"/>
        </w:rPr>
        <w:t>sus</w:t>
      </w:r>
      <w:r>
        <w:rPr>
          <w:rFonts w:ascii="Times New Roman" w:hAnsi="Times New Roman"/>
          <w:spacing w:val="21"/>
          <w:sz w:val="20"/>
        </w:rPr>
        <w:t> </w:t>
      </w:r>
      <w:r>
        <w:rPr>
          <w:rFonts w:ascii="Times New Roman" w:hAnsi="Times New Roman"/>
          <w:sz w:val="20"/>
        </w:rPr>
        <w:t>observaciones</w:t>
      </w:r>
      <w:r>
        <w:rPr>
          <w:rFonts w:ascii="Times New Roman" w:hAnsi="Times New Roman"/>
          <w:spacing w:val="21"/>
          <w:sz w:val="20"/>
        </w:rPr>
        <w:t> </w:t>
      </w:r>
      <w:r>
        <w:rPr>
          <w:rFonts w:ascii="Times New Roman" w:hAnsi="Times New Roman"/>
          <w:sz w:val="20"/>
        </w:rPr>
        <w:t>a</w:t>
      </w:r>
      <w:r>
        <w:rPr>
          <w:rFonts w:ascii="Times New Roman" w:hAnsi="Times New Roman"/>
          <w:spacing w:val="21"/>
          <w:sz w:val="20"/>
        </w:rPr>
        <w:t> </w:t>
      </w:r>
      <w:r>
        <w:rPr>
          <w:rFonts w:ascii="Times New Roman" w:hAnsi="Times New Roman"/>
          <w:sz w:val="20"/>
        </w:rPr>
        <w:t>la</w:t>
      </w:r>
      <w:r>
        <w:rPr>
          <w:rFonts w:ascii="Times New Roman" w:hAnsi="Times New Roman"/>
          <w:spacing w:val="21"/>
          <w:sz w:val="20"/>
        </w:rPr>
        <w:t> </w:t>
      </w:r>
      <w:r>
        <w:rPr>
          <w:rFonts w:ascii="Times New Roman" w:hAnsi="Times New Roman"/>
          <w:sz w:val="20"/>
        </w:rPr>
        <w:t>redacción</w:t>
      </w:r>
      <w:r>
        <w:rPr>
          <w:rFonts w:ascii="Times New Roman" w:hAnsi="Times New Roman"/>
          <w:spacing w:val="21"/>
          <w:sz w:val="20"/>
        </w:rPr>
        <w:t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22"/>
          <w:sz w:val="20"/>
        </w:rPr>
        <w:t> </w:t>
      </w:r>
      <w:r>
        <w:rPr>
          <w:rFonts w:ascii="Times New Roman" w:hAnsi="Times New Roman"/>
          <w:sz w:val="20"/>
        </w:rPr>
        <w:t>este</w:t>
      </w:r>
      <w:r>
        <w:rPr>
          <w:rFonts w:ascii="Times New Roman" w:hAnsi="Times New Roman"/>
          <w:spacing w:val="21"/>
          <w:sz w:val="20"/>
        </w:rPr>
        <w:t> </w:t>
      </w:r>
      <w:r>
        <w:rPr>
          <w:rFonts w:ascii="Times New Roman" w:hAnsi="Times New Roman"/>
          <w:sz w:val="20"/>
        </w:rPr>
        <w:t>trabajo.</w:t>
      </w:r>
      <w:r>
        <w:rPr>
          <w:rFonts w:ascii="Times New Roman" w:hAnsi="Times New Roman"/>
          <w:spacing w:val="-47"/>
          <w:sz w:val="20"/>
        </w:rPr>
        <w:t> </w:t>
      </w:r>
      <w:r>
        <w:rPr>
          <w:rFonts w:ascii="Times New Roman" w:hAnsi="Times New Roman"/>
          <w:sz w:val="20"/>
        </w:rPr>
        <w:t>Estos</w:t>
      </w:r>
      <w:r>
        <w:rPr>
          <w:rFonts w:ascii="Times New Roman" w:hAnsi="Times New Roman"/>
          <w:spacing w:val="-2"/>
          <w:sz w:val="20"/>
        </w:rPr>
        <w:t> </w:t>
      </w:r>
      <w:r>
        <w:rPr>
          <w:rFonts w:ascii="Times New Roman" w:hAnsi="Times New Roman"/>
          <w:sz w:val="20"/>
        </w:rPr>
        <w:t>datos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</w:rPr>
        <w:t>han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</w:rPr>
        <w:t>sido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</w:rPr>
        <w:t>actualizados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</w:rPr>
        <w:t>para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</w:rPr>
        <w:t>la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</w:rPr>
        <w:t>presente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</w:rPr>
        <w:t>versión.</w:t>
      </w:r>
    </w:p>
    <w:p>
      <w:pPr>
        <w:spacing w:before="1"/>
        <w:ind w:left="213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52</w:t>
      </w:r>
      <w:r>
        <w:rPr>
          <w:rFonts w:ascii="Times New Roman" w:hAnsi="Times New Roman"/>
          <w:sz w:val="20"/>
          <w:vertAlign w:val="baseline"/>
        </w:rPr>
        <w:t> Información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suministrada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por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el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profesor</w:t>
      </w:r>
      <w:r>
        <w:rPr>
          <w:rFonts w:ascii="Times New Roman" w:hAnsi="Times New Roman"/>
          <w:spacing w:val="-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Ángel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Muñoz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García.</w:t>
      </w:r>
    </w:p>
    <w:p>
      <w:pPr>
        <w:spacing w:before="1"/>
        <w:ind w:left="213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53</w:t>
      </w:r>
      <w:r>
        <w:rPr>
          <w:rFonts w:ascii="Times New Roman" w:hAnsi="Times New Roman"/>
          <w:sz w:val="20"/>
          <w:vertAlign w:val="baseline"/>
        </w:rPr>
        <w:t> Información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suministrada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por</w:t>
      </w:r>
      <w:r>
        <w:rPr>
          <w:rFonts w:ascii="Times New Roman" w:hAnsi="Times New Roman"/>
          <w:spacing w:val="-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el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profesor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Francisco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Javier</w:t>
      </w:r>
      <w:r>
        <w:rPr>
          <w:rFonts w:ascii="Times New Roman" w:hAnsi="Times New Roman"/>
          <w:spacing w:val="-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Pérez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Hernández.</w:t>
      </w:r>
    </w:p>
    <w:p>
      <w:pPr>
        <w:spacing w:after="0"/>
        <w:jc w:val="left"/>
        <w:rPr>
          <w:rFonts w:ascii="Times New Roman" w:hAnsi="Times New Roman"/>
          <w:sz w:val="20"/>
        </w:rPr>
        <w:sectPr>
          <w:pgSz w:w="12240" w:h="15840"/>
          <w:pgMar w:header="731" w:footer="1352" w:top="1080" w:bottom="1540" w:left="1200" w:right="1200"/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0"/>
        <w:rPr>
          <w:rFonts w:ascii="Times New Roman"/>
        </w:rPr>
      </w:pPr>
    </w:p>
    <w:p>
      <w:pPr>
        <w:pStyle w:val="BodyText"/>
        <w:spacing w:line="360" w:lineRule="auto" w:before="98"/>
        <w:ind w:left="213" w:right="220"/>
        <w:jc w:val="both"/>
      </w:pPr>
      <w:r>
        <w:rPr>
          <w:w w:val="115"/>
        </w:rPr>
        <w:t>sensaciones; existe también un Seminario de Filosofía Antigua a cargo de la</w:t>
      </w:r>
      <w:r>
        <w:rPr>
          <w:spacing w:val="1"/>
          <w:w w:val="115"/>
        </w:rPr>
        <w:t> </w:t>
      </w:r>
      <w:r>
        <w:rPr>
          <w:w w:val="115"/>
        </w:rPr>
        <w:t>profesora</w:t>
      </w:r>
      <w:r>
        <w:rPr>
          <w:spacing w:val="1"/>
          <w:w w:val="115"/>
        </w:rPr>
        <w:t> </w:t>
      </w:r>
      <w:r>
        <w:rPr>
          <w:w w:val="115"/>
        </w:rPr>
        <w:t>Marta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Vega,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orienta</w:t>
      </w:r>
      <w:r>
        <w:rPr>
          <w:spacing w:val="1"/>
          <w:w w:val="115"/>
        </w:rPr>
        <w:t> </w:t>
      </w:r>
      <w:r>
        <w:rPr>
          <w:w w:val="115"/>
        </w:rPr>
        <w:t>principalmente</w:t>
      </w:r>
      <w:r>
        <w:rPr>
          <w:spacing w:val="1"/>
          <w:w w:val="115"/>
        </w:rPr>
        <w:t> </w:t>
      </w:r>
      <w:r>
        <w:rPr>
          <w:w w:val="115"/>
        </w:rPr>
        <w:t>hacia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estética</w:t>
      </w:r>
      <w:r>
        <w:rPr>
          <w:spacing w:val="-58"/>
          <w:w w:val="115"/>
        </w:rPr>
        <w:t> </w:t>
      </w:r>
      <w:r>
        <w:rPr>
          <w:w w:val="115"/>
        </w:rPr>
        <w:t>antigua.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escuela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dicta</w:t>
      </w:r>
      <w:r>
        <w:rPr>
          <w:spacing w:val="1"/>
          <w:w w:val="115"/>
        </w:rPr>
        <w:t> </w:t>
      </w:r>
      <w:r>
        <w:rPr>
          <w:w w:val="115"/>
        </w:rPr>
        <w:t>igualmente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curso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latín</w:t>
      </w:r>
      <w:r>
        <w:rPr>
          <w:spacing w:val="1"/>
          <w:w w:val="115"/>
        </w:rPr>
        <w:t> </w:t>
      </w:r>
      <w:r>
        <w:rPr>
          <w:w w:val="115"/>
        </w:rPr>
        <w:t>básico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profesora Giannina Olivieri y otro de griego antiguo por el profesor Aurelio</w:t>
      </w:r>
      <w:r>
        <w:rPr>
          <w:spacing w:val="1"/>
          <w:w w:val="115"/>
        </w:rPr>
        <w:t> </w:t>
      </w:r>
      <w:r>
        <w:rPr>
          <w:w w:val="115"/>
        </w:rPr>
        <w:t>Pérez.</w:t>
      </w:r>
      <w:r>
        <w:rPr>
          <w:spacing w:val="1"/>
          <w:w w:val="115"/>
        </w:rPr>
        <w:t> </w:t>
      </w:r>
      <w:r>
        <w:rPr>
          <w:w w:val="115"/>
        </w:rPr>
        <w:t>Periódicamente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realizan</w:t>
      </w:r>
      <w:r>
        <w:rPr>
          <w:spacing w:val="1"/>
          <w:w w:val="115"/>
        </w:rPr>
        <w:t> </w:t>
      </w:r>
      <w:r>
        <w:rPr>
          <w:w w:val="115"/>
        </w:rPr>
        <w:t>Coloquios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Filosofía</w:t>
      </w:r>
      <w:r>
        <w:rPr>
          <w:spacing w:val="1"/>
          <w:w w:val="115"/>
        </w:rPr>
        <w:t> </w:t>
      </w:r>
      <w:r>
        <w:rPr>
          <w:w w:val="115"/>
        </w:rPr>
        <w:t>Antigua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colaboración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profesores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otras</w:t>
      </w:r>
      <w:r>
        <w:rPr>
          <w:spacing w:val="1"/>
          <w:w w:val="115"/>
        </w:rPr>
        <w:t> </w:t>
      </w:r>
      <w:r>
        <w:rPr>
          <w:w w:val="115"/>
        </w:rPr>
        <w:t>universidades</w:t>
      </w:r>
      <w:r>
        <w:rPr>
          <w:spacing w:val="1"/>
          <w:w w:val="115"/>
        </w:rPr>
        <w:t> </w:t>
      </w:r>
      <w:r>
        <w:rPr>
          <w:w w:val="115"/>
        </w:rPr>
        <w:t>nacionales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extranjeras.</w:t>
      </w:r>
      <w:r>
        <w:rPr>
          <w:spacing w:val="-58"/>
          <w:w w:val="115"/>
        </w:rPr>
        <w:t> </w:t>
      </w:r>
      <w:r>
        <w:rPr>
          <w:w w:val="115"/>
        </w:rPr>
        <w:t>Colabora directamente con la Cátedra de Filosofía Antigua el profesor Arturo</w:t>
      </w:r>
      <w:r>
        <w:rPr>
          <w:spacing w:val="1"/>
          <w:w w:val="115"/>
        </w:rPr>
        <w:t> </w:t>
      </w:r>
      <w:r>
        <w:rPr>
          <w:w w:val="115"/>
        </w:rPr>
        <w:t>Serrano,</w:t>
      </w:r>
      <w:r>
        <w:rPr>
          <w:spacing w:val="1"/>
          <w:w w:val="115"/>
        </w:rPr>
        <w:t> </w:t>
      </w:r>
      <w:r>
        <w:rPr>
          <w:w w:val="115"/>
        </w:rPr>
        <w:t>especialista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Platón,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particularmente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  diálogo  Gorgias.</w:t>
      </w:r>
      <w:r>
        <w:rPr>
          <w:spacing w:val="1"/>
          <w:w w:val="115"/>
        </w:rPr>
        <w:t> </w:t>
      </w:r>
      <w:r>
        <w:rPr>
          <w:w w:val="115"/>
        </w:rPr>
        <w:t>Además de los estudios de pregrado, la UCAB ofrece una maestría en Filosofía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3"/>
          <w:w w:val="115"/>
        </w:rPr>
        <w:t> </w:t>
      </w:r>
      <w:r>
        <w:rPr>
          <w:w w:val="115"/>
        </w:rPr>
        <w:t>incluye</w:t>
      </w:r>
      <w:r>
        <w:rPr>
          <w:spacing w:val="14"/>
          <w:w w:val="115"/>
        </w:rPr>
        <w:t> </w:t>
      </w:r>
      <w:r>
        <w:rPr>
          <w:w w:val="115"/>
        </w:rPr>
        <w:t>temas</w:t>
      </w:r>
      <w:r>
        <w:rPr>
          <w:spacing w:val="13"/>
          <w:w w:val="115"/>
        </w:rPr>
        <w:t> </w:t>
      </w:r>
      <w:r>
        <w:rPr>
          <w:w w:val="115"/>
        </w:rPr>
        <w:t>de</w:t>
      </w:r>
      <w:r>
        <w:rPr>
          <w:spacing w:val="14"/>
          <w:w w:val="115"/>
        </w:rPr>
        <w:t> </w:t>
      </w:r>
      <w:r>
        <w:rPr>
          <w:w w:val="115"/>
        </w:rPr>
        <w:t>la</w:t>
      </w:r>
      <w:r>
        <w:rPr>
          <w:spacing w:val="13"/>
          <w:w w:val="115"/>
        </w:rPr>
        <w:t> </w:t>
      </w:r>
      <w:r>
        <w:rPr>
          <w:w w:val="115"/>
        </w:rPr>
        <w:t>filosofía</w:t>
      </w:r>
      <w:r>
        <w:rPr>
          <w:spacing w:val="14"/>
          <w:w w:val="115"/>
        </w:rPr>
        <w:t> </w:t>
      </w:r>
      <w:r>
        <w:rPr>
          <w:w w:val="115"/>
        </w:rPr>
        <w:t>griega</w:t>
      </w:r>
      <w:r>
        <w:rPr>
          <w:spacing w:val="13"/>
          <w:w w:val="115"/>
        </w:rPr>
        <w:t> </w:t>
      </w:r>
      <w:r>
        <w:rPr>
          <w:w w:val="115"/>
        </w:rPr>
        <w:t>antigua</w:t>
      </w:r>
      <w:r>
        <w:rPr>
          <w:spacing w:val="15"/>
          <w:w w:val="115"/>
        </w:rPr>
        <w:t> </w:t>
      </w:r>
      <w:r>
        <w:rPr>
          <w:w w:val="115"/>
          <w:position w:val="5"/>
          <w:sz w:val="13"/>
        </w:rPr>
        <w:t>54</w:t>
      </w:r>
      <w:r>
        <w:rPr>
          <w:w w:val="115"/>
        </w:rPr>
        <w:t>.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Heading1"/>
      </w:pPr>
      <w:r>
        <w:rPr>
          <w:w w:val="115"/>
        </w:rPr>
        <w:t>Universidad</w:t>
      </w:r>
      <w:r>
        <w:rPr>
          <w:spacing w:val="-6"/>
          <w:w w:val="115"/>
        </w:rPr>
        <w:t> </w:t>
      </w:r>
      <w:r>
        <w:rPr>
          <w:w w:val="115"/>
        </w:rPr>
        <w:t>Simón</w:t>
      </w:r>
      <w:r>
        <w:rPr>
          <w:spacing w:val="-6"/>
          <w:w w:val="115"/>
        </w:rPr>
        <w:t> </w:t>
      </w:r>
      <w:r>
        <w:rPr>
          <w:w w:val="115"/>
        </w:rPr>
        <w:t>Bolívar</w:t>
      </w:r>
    </w:p>
    <w:p>
      <w:pPr>
        <w:pStyle w:val="BodyText"/>
        <w:spacing w:before="11"/>
        <w:rPr>
          <w:sz w:val="30"/>
        </w:rPr>
      </w:pPr>
    </w:p>
    <w:p>
      <w:pPr>
        <w:pStyle w:val="BodyText"/>
        <w:spacing w:line="360" w:lineRule="auto"/>
        <w:ind w:left="213" w:right="220"/>
        <w:jc w:val="both"/>
      </w:pP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Universidad</w:t>
      </w:r>
      <w:r>
        <w:rPr>
          <w:spacing w:val="1"/>
          <w:w w:val="115"/>
        </w:rPr>
        <w:t> </w:t>
      </w:r>
      <w:r>
        <w:rPr>
          <w:w w:val="115"/>
        </w:rPr>
        <w:t>Simón</w:t>
      </w:r>
      <w:r>
        <w:rPr>
          <w:spacing w:val="1"/>
          <w:w w:val="115"/>
        </w:rPr>
        <w:t> </w:t>
      </w:r>
      <w:r>
        <w:rPr>
          <w:w w:val="115"/>
        </w:rPr>
        <w:t>Bolívar</w:t>
      </w:r>
      <w:r>
        <w:rPr>
          <w:spacing w:val="1"/>
          <w:w w:val="115"/>
        </w:rPr>
        <w:t> </w:t>
      </w:r>
      <w:r>
        <w:rPr>
          <w:w w:val="115"/>
        </w:rPr>
        <w:t>existe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División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Ciencias</w:t>
      </w:r>
      <w:r>
        <w:rPr>
          <w:spacing w:val="1"/>
          <w:w w:val="115"/>
        </w:rPr>
        <w:t> </w:t>
      </w:r>
      <w:r>
        <w:rPr>
          <w:w w:val="115"/>
        </w:rPr>
        <w:t>Sociales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Humanidades,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cual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ubica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Departamento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Filosofía.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este</w:t>
      </w:r>
      <w:r>
        <w:rPr>
          <w:spacing w:val="1"/>
          <w:w w:val="115"/>
        </w:rPr>
        <w:t> </w:t>
      </w:r>
      <w:r>
        <w:rPr>
          <w:w w:val="115"/>
        </w:rPr>
        <w:t>Departamento</w:t>
      </w:r>
      <w:r>
        <w:rPr>
          <w:spacing w:val="25"/>
          <w:w w:val="115"/>
        </w:rPr>
        <w:t> </w:t>
      </w:r>
      <w:r>
        <w:rPr>
          <w:w w:val="115"/>
        </w:rPr>
        <w:t>se</w:t>
      </w:r>
      <w:r>
        <w:rPr>
          <w:spacing w:val="25"/>
          <w:w w:val="115"/>
        </w:rPr>
        <w:t> </w:t>
      </w:r>
      <w:r>
        <w:rPr>
          <w:w w:val="115"/>
        </w:rPr>
        <w:t>realizan</w:t>
      </w:r>
      <w:r>
        <w:rPr>
          <w:spacing w:val="25"/>
          <w:w w:val="115"/>
        </w:rPr>
        <w:t> </w:t>
      </w:r>
      <w:r>
        <w:rPr>
          <w:w w:val="115"/>
        </w:rPr>
        <w:t>cursos</w:t>
      </w:r>
      <w:r>
        <w:rPr>
          <w:spacing w:val="25"/>
          <w:w w:val="115"/>
        </w:rPr>
        <w:t> </w:t>
      </w:r>
      <w:r>
        <w:rPr>
          <w:w w:val="115"/>
        </w:rPr>
        <w:t>de</w:t>
      </w:r>
      <w:r>
        <w:rPr>
          <w:spacing w:val="25"/>
          <w:w w:val="115"/>
        </w:rPr>
        <w:t> </w:t>
      </w:r>
      <w:r>
        <w:rPr>
          <w:w w:val="115"/>
        </w:rPr>
        <w:t>maestría</w:t>
      </w:r>
      <w:r>
        <w:rPr>
          <w:spacing w:val="25"/>
          <w:w w:val="115"/>
        </w:rPr>
        <w:t> </w:t>
      </w:r>
      <w:r>
        <w:rPr>
          <w:w w:val="115"/>
        </w:rPr>
        <w:t>en</w:t>
      </w:r>
      <w:r>
        <w:rPr>
          <w:spacing w:val="25"/>
          <w:w w:val="115"/>
        </w:rPr>
        <w:t> </w:t>
      </w:r>
      <w:r>
        <w:rPr>
          <w:w w:val="115"/>
        </w:rPr>
        <w:t>temas</w:t>
      </w:r>
      <w:r>
        <w:rPr>
          <w:spacing w:val="26"/>
          <w:w w:val="115"/>
        </w:rPr>
        <w:t> </w:t>
      </w:r>
      <w:r>
        <w:rPr>
          <w:w w:val="115"/>
        </w:rPr>
        <w:t>de</w:t>
      </w:r>
      <w:r>
        <w:rPr>
          <w:spacing w:val="25"/>
          <w:w w:val="115"/>
        </w:rPr>
        <w:t> </w:t>
      </w:r>
      <w:r>
        <w:rPr>
          <w:w w:val="115"/>
        </w:rPr>
        <w:t>filosofía</w:t>
      </w:r>
      <w:r>
        <w:rPr>
          <w:spacing w:val="25"/>
          <w:w w:val="115"/>
        </w:rPr>
        <w:t> </w:t>
      </w:r>
      <w:r>
        <w:rPr>
          <w:w w:val="115"/>
        </w:rPr>
        <w:t>griega</w:t>
      </w:r>
      <w:r>
        <w:rPr>
          <w:spacing w:val="25"/>
          <w:w w:val="115"/>
        </w:rPr>
        <w:t> </w:t>
      </w:r>
      <w:r>
        <w:rPr>
          <w:w w:val="115"/>
        </w:rPr>
        <w:t>y</w:t>
      </w:r>
      <w:r>
        <w:rPr>
          <w:spacing w:val="25"/>
          <w:w w:val="115"/>
        </w:rPr>
        <w:t> </w:t>
      </w:r>
      <w:r>
        <w:rPr>
          <w:w w:val="115"/>
        </w:rPr>
        <w:t>se</w:t>
      </w:r>
      <w:r>
        <w:rPr>
          <w:spacing w:val="-58"/>
          <w:w w:val="115"/>
        </w:rPr>
        <w:t> </w:t>
      </w:r>
      <w:r>
        <w:rPr>
          <w:w w:val="115"/>
        </w:rPr>
        <w:t>ha incorporado el estudio del griego antiguo. Han actuado en el desarrollo de</w:t>
      </w:r>
      <w:r>
        <w:rPr>
          <w:spacing w:val="1"/>
          <w:w w:val="115"/>
        </w:rPr>
        <w:t> </w:t>
      </w:r>
      <w:r>
        <w:rPr>
          <w:w w:val="115"/>
        </w:rPr>
        <w:t>este Departamento los profesores José López Rueda, Ángel Cappelletti, Alberto</w:t>
      </w:r>
      <w:r>
        <w:rPr>
          <w:spacing w:val="1"/>
          <w:w w:val="115"/>
        </w:rPr>
        <w:t> </w:t>
      </w:r>
      <w:r>
        <w:rPr>
          <w:w w:val="115"/>
        </w:rPr>
        <w:t>Rosales,</w:t>
      </w:r>
      <w:r>
        <w:rPr>
          <w:spacing w:val="14"/>
          <w:w w:val="115"/>
        </w:rPr>
        <w:t> </w:t>
      </w:r>
      <w:r>
        <w:rPr>
          <w:w w:val="115"/>
        </w:rPr>
        <w:t>Fabio</w:t>
      </w:r>
      <w:r>
        <w:rPr>
          <w:spacing w:val="14"/>
          <w:w w:val="115"/>
        </w:rPr>
        <w:t> </w:t>
      </w:r>
      <w:r>
        <w:rPr>
          <w:w w:val="115"/>
        </w:rPr>
        <w:t>Morales,</w:t>
      </w:r>
      <w:r>
        <w:rPr>
          <w:spacing w:val="14"/>
          <w:w w:val="115"/>
        </w:rPr>
        <w:t> </w:t>
      </w:r>
      <w:r>
        <w:rPr>
          <w:w w:val="115"/>
        </w:rPr>
        <w:t>Javier</w:t>
      </w:r>
      <w:r>
        <w:rPr>
          <w:spacing w:val="15"/>
          <w:w w:val="115"/>
        </w:rPr>
        <w:t> </w:t>
      </w:r>
      <w:r>
        <w:rPr>
          <w:w w:val="115"/>
        </w:rPr>
        <w:t>Aoiz</w:t>
      </w:r>
      <w:r>
        <w:rPr>
          <w:spacing w:val="14"/>
          <w:w w:val="115"/>
        </w:rPr>
        <w:t> </w:t>
      </w:r>
      <w:r>
        <w:rPr>
          <w:w w:val="115"/>
        </w:rPr>
        <w:t>y</w:t>
      </w:r>
      <w:r>
        <w:rPr>
          <w:spacing w:val="14"/>
          <w:w w:val="115"/>
        </w:rPr>
        <w:t> </w:t>
      </w:r>
      <w:r>
        <w:rPr>
          <w:w w:val="115"/>
        </w:rPr>
        <w:t>Deyvis</w:t>
      </w:r>
      <w:r>
        <w:rPr>
          <w:spacing w:val="14"/>
          <w:w w:val="115"/>
        </w:rPr>
        <w:t> </w:t>
      </w:r>
      <w:r>
        <w:rPr>
          <w:w w:val="115"/>
        </w:rPr>
        <w:t>Deniz</w:t>
      </w:r>
      <w:r>
        <w:rPr>
          <w:spacing w:val="15"/>
          <w:w w:val="115"/>
        </w:rPr>
        <w:t> </w:t>
      </w:r>
      <w:r>
        <w:rPr>
          <w:w w:val="115"/>
        </w:rPr>
        <w:t>Machín</w:t>
      </w:r>
      <w:r>
        <w:rPr>
          <w:spacing w:val="15"/>
          <w:w w:val="115"/>
        </w:rPr>
        <w:t> </w:t>
      </w:r>
      <w:r>
        <w:rPr>
          <w:w w:val="115"/>
          <w:position w:val="5"/>
          <w:sz w:val="13"/>
        </w:rPr>
        <w:t>55</w:t>
      </w:r>
      <w:r>
        <w:rPr>
          <w:w w:val="115"/>
        </w:rPr>
        <w:t>.</w:t>
      </w:r>
    </w:p>
    <w:p>
      <w:pPr>
        <w:pStyle w:val="Heading1"/>
        <w:spacing w:before="204"/>
      </w:pPr>
      <w:r>
        <w:rPr>
          <w:w w:val="110"/>
        </w:rPr>
        <w:t>Universidad</w:t>
      </w:r>
      <w:r>
        <w:rPr>
          <w:spacing w:val="34"/>
          <w:w w:val="110"/>
        </w:rPr>
        <w:t> </w:t>
      </w:r>
      <w:r>
        <w:rPr>
          <w:w w:val="110"/>
        </w:rPr>
        <w:t>Monte</w:t>
      </w:r>
      <w:r>
        <w:rPr>
          <w:spacing w:val="34"/>
          <w:w w:val="110"/>
        </w:rPr>
        <w:t> </w:t>
      </w:r>
      <w:r>
        <w:rPr>
          <w:w w:val="110"/>
        </w:rPr>
        <w:t>Ávila</w:t>
      </w:r>
    </w:p>
    <w:p>
      <w:pPr>
        <w:pStyle w:val="BodyText"/>
        <w:spacing w:before="4"/>
        <w:rPr>
          <w:sz w:val="31"/>
        </w:rPr>
      </w:pPr>
    </w:p>
    <w:p>
      <w:pPr>
        <w:pStyle w:val="BodyText"/>
        <w:spacing w:line="360" w:lineRule="auto"/>
        <w:ind w:left="213" w:right="220"/>
        <w:jc w:val="both"/>
      </w:pPr>
      <w:r>
        <w:rPr>
          <w:w w:val="110"/>
        </w:rPr>
        <w:t>Desde</w:t>
      </w:r>
      <w:r>
        <w:rPr>
          <w:spacing w:val="1"/>
          <w:w w:val="110"/>
        </w:rPr>
        <w:t> </w:t>
      </w:r>
      <w:r>
        <w:rPr>
          <w:w w:val="110"/>
        </w:rPr>
        <w:t>su</w:t>
      </w:r>
      <w:r>
        <w:rPr>
          <w:spacing w:val="1"/>
          <w:w w:val="110"/>
        </w:rPr>
        <w:t> </w:t>
      </w:r>
      <w:r>
        <w:rPr>
          <w:w w:val="110"/>
        </w:rPr>
        <w:t>fundación</w:t>
      </w:r>
      <w:r>
        <w:rPr>
          <w:spacing w:val="1"/>
          <w:w w:val="110"/>
        </w:rPr>
        <w:t> </w:t>
      </w:r>
      <w:r>
        <w:rPr>
          <w:w w:val="110"/>
        </w:rPr>
        <w:t>en </w:t>
      </w:r>
      <w:r>
        <w:rPr>
          <w:spacing w:val="1"/>
          <w:w w:val="110"/>
        </w:rPr>
        <w:t> </w:t>
      </w:r>
      <w:r>
        <w:rPr>
          <w:w w:val="110"/>
        </w:rPr>
        <w:t>1999 </w:t>
      </w:r>
      <w:r>
        <w:rPr>
          <w:spacing w:val="1"/>
          <w:w w:val="110"/>
        </w:rPr>
        <w:t> </w:t>
      </w:r>
      <w:r>
        <w:rPr>
          <w:w w:val="110"/>
        </w:rPr>
        <w:t>la </w:t>
      </w:r>
      <w:r>
        <w:rPr>
          <w:spacing w:val="1"/>
          <w:w w:val="110"/>
        </w:rPr>
        <w:t> </w:t>
      </w:r>
      <w:r>
        <w:rPr>
          <w:w w:val="110"/>
        </w:rPr>
        <w:t>Universidad </w:t>
      </w:r>
      <w:r>
        <w:rPr>
          <w:spacing w:val="1"/>
          <w:w w:val="110"/>
        </w:rPr>
        <w:t> </w:t>
      </w:r>
      <w:r>
        <w:rPr>
          <w:w w:val="110"/>
        </w:rPr>
        <w:t>Monte </w:t>
      </w:r>
      <w:r>
        <w:rPr>
          <w:spacing w:val="1"/>
          <w:w w:val="110"/>
        </w:rPr>
        <w:t> </w:t>
      </w:r>
      <w:r>
        <w:rPr>
          <w:w w:val="110"/>
        </w:rPr>
        <w:t>Ávila </w:t>
      </w:r>
      <w:r>
        <w:rPr>
          <w:spacing w:val="1"/>
          <w:w w:val="110"/>
        </w:rPr>
        <w:t> </w:t>
      </w:r>
      <w:r>
        <w:rPr>
          <w:w w:val="110"/>
        </w:rPr>
        <w:t>incorporó </w:t>
      </w:r>
      <w:r>
        <w:rPr>
          <w:spacing w:val="1"/>
          <w:w w:val="110"/>
        </w:rPr>
        <w:t> </w:t>
      </w:r>
      <w:r>
        <w:rPr>
          <w:w w:val="110"/>
        </w:rPr>
        <w:t>en 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pensum</w:t>
      </w:r>
      <w:r>
        <w:rPr>
          <w:spacing w:val="40"/>
          <w:w w:val="110"/>
        </w:rPr>
        <w:t> </w:t>
      </w:r>
      <w:r>
        <w:rPr>
          <w:w w:val="110"/>
        </w:rPr>
        <w:t>de</w:t>
      </w:r>
      <w:r>
        <w:rPr>
          <w:spacing w:val="41"/>
          <w:w w:val="110"/>
        </w:rPr>
        <w:t> </w:t>
      </w:r>
      <w:r>
        <w:rPr>
          <w:w w:val="110"/>
        </w:rPr>
        <w:t>los</w:t>
      </w:r>
      <w:r>
        <w:rPr>
          <w:spacing w:val="41"/>
          <w:w w:val="110"/>
        </w:rPr>
        <w:t> </w:t>
      </w:r>
      <w:r>
        <w:rPr>
          <w:w w:val="110"/>
        </w:rPr>
        <w:t>estudios</w:t>
      </w:r>
      <w:r>
        <w:rPr>
          <w:spacing w:val="41"/>
          <w:w w:val="110"/>
        </w:rPr>
        <w:t> </w:t>
      </w:r>
      <w:r>
        <w:rPr>
          <w:w w:val="110"/>
        </w:rPr>
        <w:t>de</w:t>
      </w:r>
      <w:r>
        <w:rPr>
          <w:spacing w:val="41"/>
          <w:w w:val="110"/>
        </w:rPr>
        <w:t> </w:t>
      </w:r>
      <w:r>
        <w:rPr>
          <w:w w:val="110"/>
        </w:rPr>
        <w:t>derecho</w:t>
      </w:r>
      <w:r>
        <w:rPr>
          <w:spacing w:val="41"/>
          <w:w w:val="110"/>
        </w:rPr>
        <w:t> </w:t>
      </w:r>
      <w:r>
        <w:rPr>
          <w:w w:val="110"/>
        </w:rPr>
        <w:t>la</w:t>
      </w:r>
      <w:r>
        <w:rPr>
          <w:spacing w:val="41"/>
          <w:w w:val="110"/>
        </w:rPr>
        <w:t> </w:t>
      </w:r>
      <w:r>
        <w:rPr>
          <w:w w:val="110"/>
        </w:rPr>
        <w:t>Cátedra</w:t>
      </w:r>
      <w:r>
        <w:rPr>
          <w:spacing w:val="41"/>
          <w:w w:val="110"/>
        </w:rPr>
        <w:t> </w:t>
      </w:r>
      <w:r>
        <w:rPr>
          <w:w w:val="110"/>
        </w:rPr>
        <w:t>de</w:t>
      </w:r>
      <w:r>
        <w:rPr>
          <w:spacing w:val="40"/>
          <w:w w:val="110"/>
        </w:rPr>
        <w:t> </w:t>
      </w:r>
      <w:r>
        <w:rPr>
          <w:w w:val="110"/>
        </w:rPr>
        <w:t>Latín,</w:t>
      </w:r>
      <w:r>
        <w:rPr>
          <w:spacing w:val="42"/>
          <w:w w:val="110"/>
        </w:rPr>
        <w:t> </w:t>
      </w:r>
      <w:r>
        <w:rPr>
          <w:w w:val="110"/>
        </w:rPr>
        <w:t>con</w:t>
      </w:r>
      <w:r>
        <w:rPr>
          <w:spacing w:val="41"/>
          <w:w w:val="110"/>
        </w:rPr>
        <w:t> </w:t>
      </w:r>
      <w:r>
        <w:rPr>
          <w:w w:val="110"/>
        </w:rPr>
        <w:t>la</w:t>
      </w:r>
      <w:r>
        <w:rPr>
          <w:spacing w:val="41"/>
          <w:w w:val="110"/>
        </w:rPr>
        <w:t> </w:t>
      </w:r>
      <w:r>
        <w:rPr>
          <w:w w:val="110"/>
        </w:rPr>
        <w:t>intención</w:t>
      </w:r>
      <w:r>
        <w:rPr>
          <w:spacing w:val="41"/>
          <w:w w:val="110"/>
        </w:rPr>
        <w:t> </w:t>
      </w:r>
      <w:r>
        <w:rPr>
          <w:w w:val="110"/>
        </w:rPr>
        <w:t>de</w:t>
      </w:r>
      <w:r>
        <w:rPr>
          <w:spacing w:val="41"/>
          <w:w w:val="110"/>
        </w:rPr>
        <w:t> </w:t>
      </w:r>
      <w:r>
        <w:rPr>
          <w:w w:val="110"/>
        </w:rPr>
        <w:t>que</w:t>
      </w:r>
      <w:r>
        <w:rPr>
          <w:spacing w:val="-56"/>
          <w:w w:val="110"/>
        </w:rPr>
        <w:t> </w:t>
      </w:r>
      <w:r>
        <w:rPr>
          <w:w w:val="110"/>
        </w:rPr>
        <w:t>los</w:t>
      </w:r>
      <w:r>
        <w:rPr>
          <w:spacing w:val="42"/>
          <w:w w:val="110"/>
        </w:rPr>
        <w:t> </w:t>
      </w:r>
      <w:r>
        <w:rPr>
          <w:w w:val="110"/>
        </w:rPr>
        <w:t>abogados</w:t>
      </w:r>
      <w:r>
        <w:rPr>
          <w:spacing w:val="42"/>
          <w:w w:val="110"/>
        </w:rPr>
        <w:t> </w:t>
      </w:r>
      <w:r>
        <w:rPr>
          <w:w w:val="110"/>
        </w:rPr>
        <w:t>al</w:t>
      </w:r>
      <w:r>
        <w:rPr>
          <w:spacing w:val="42"/>
          <w:w w:val="110"/>
        </w:rPr>
        <w:t> </w:t>
      </w:r>
      <w:r>
        <w:rPr>
          <w:w w:val="110"/>
        </w:rPr>
        <w:t>egresar</w:t>
      </w:r>
      <w:r>
        <w:rPr>
          <w:spacing w:val="43"/>
          <w:w w:val="110"/>
        </w:rPr>
        <w:t> </w:t>
      </w:r>
      <w:r>
        <w:rPr>
          <w:w w:val="110"/>
        </w:rPr>
        <w:t>tuviesen</w:t>
      </w:r>
      <w:r>
        <w:rPr>
          <w:spacing w:val="42"/>
          <w:w w:val="110"/>
        </w:rPr>
        <w:t> </w:t>
      </w:r>
      <w:r>
        <w:rPr>
          <w:w w:val="110"/>
        </w:rPr>
        <w:t>una</w:t>
      </w:r>
      <w:r>
        <w:rPr>
          <w:spacing w:val="42"/>
          <w:w w:val="110"/>
        </w:rPr>
        <w:t> </w:t>
      </w:r>
      <w:r>
        <w:rPr>
          <w:w w:val="110"/>
        </w:rPr>
        <w:t>buena</w:t>
      </w:r>
      <w:r>
        <w:rPr>
          <w:spacing w:val="42"/>
          <w:w w:val="110"/>
        </w:rPr>
        <w:t> </w:t>
      </w:r>
      <w:r>
        <w:rPr>
          <w:w w:val="110"/>
        </w:rPr>
        <w:t>base</w:t>
      </w:r>
      <w:r>
        <w:rPr>
          <w:spacing w:val="43"/>
          <w:w w:val="110"/>
        </w:rPr>
        <w:t> </w:t>
      </w:r>
      <w:r>
        <w:rPr>
          <w:w w:val="110"/>
        </w:rPr>
        <w:t>para</w:t>
      </w:r>
      <w:r>
        <w:rPr>
          <w:spacing w:val="42"/>
          <w:w w:val="110"/>
        </w:rPr>
        <w:t> </w:t>
      </w:r>
      <w:r>
        <w:rPr>
          <w:w w:val="110"/>
        </w:rPr>
        <w:t>interpretar</w:t>
      </w:r>
      <w:r>
        <w:rPr>
          <w:spacing w:val="42"/>
          <w:w w:val="110"/>
        </w:rPr>
        <w:t> </w:t>
      </w:r>
      <w:r>
        <w:rPr>
          <w:w w:val="110"/>
        </w:rPr>
        <w:t>los</w:t>
      </w:r>
      <w:r>
        <w:rPr>
          <w:spacing w:val="43"/>
          <w:w w:val="110"/>
        </w:rPr>
        <w:t> </w:t>
      </w:r>
      <w:r>
        <w:rPr>
          <w:w w:val="110"/>
        </w:rPr>
        <w:t>principios</w:t>
      </w:r>
      <w:r>
        <w:rPr>
          <w:spacing w:val="-56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derecho</w:t>
      </w:r>
      <w:r>
        <w:rPr>
          <w:spacing w:val="1"/>
          <w:w w:val="110"/>
        </w:rPr>
        <w:t> </w:t>
      </w:r>
      <w:r>
        <w:rPr>
          <w:w w:val="110"/>
        </w:rPr>
        <w:t>romano.</w:t>
      </w:r>
      <w:r>
        <w:rPr>
          <w:spacing w:val="1"/>
          <w:w w:val="110"/>
        </w:rPr>
        <w:t> </w:t>
      </w:r>
      <w:r>
        <w:rPr>
          <w:w w:val="110"/>
        </w:rPr>
        <w:t>Posteriormente,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año</w:t>
      </w:r>
      <w:r>
        <w:rPr>
          <w:spacing w:val="1"/>
          <w:w w:val="110"/>
        </w:rPr>
        <w:t> </w:t>
      </w:r>
      <w:r>
        <w:rPr>
          <w:w w:val="110"/>
        </w:rPr>
        <w:t>2005,  la  Universidad  creó  el</w:t>
      </w:r>
      <w:r>
        <w:rPr>
          <w:spacing w:val="1"/>
          <w:w w:val="110"/>
        </w:rPr>
        <w:t> </w:t>
      </w:r>
      <w:r>
        <w:rPr>
          <w:w w:val="110"/>
        </w:rPr>
        <w:t>Centro</w:t>
      </w:r>
      <w:r>
        <w:rPr>
          <w:spacing w:val="50"/>
          <w:w w:val="110"/>
        </w:rPr>
        <w:t> </w:t>
      </w:r>
      <w:r>
        <w:rPr>
          <w:w w:val="110"/>
        </w:rPr>
        <w:t>de</w:t>
      </w:r>
      <w:r>
        <w:rPr>
          <w:spacing w:val="50"/>
          <w:w w:val="110"/>
        </w:rPr>
        <w:t> </w:t>
      </w:r>
      <w:r>
        <w:rPr>
          <w:w w:val="110"/>
        </w:rPr>
        <w:t>Estudios</w:t>
      </w:r>
      <w:r>
        <w:rPr>
          <w:spacing w:val="51"/>
          <w:w w:val="110"/>
        </w:rPr>
        <w:t> </w:t>
      </w:r>
      <w:r>
        <w:rPr>
          <w:w w:val="110"/>
        </w:rPr>
        <w:t>del</w:t>
      </w:r>
      <w:r>
        <w:rPr>
          <w:spacing w:val="50"/>
          <w:w w:val="110"/>
        </w:rPr>
        <w:t> </w:t>
      </w:r>
      <w:r>
        <w:rPr>
          <w:w w:val="110"/>
        </w:rPr>
        <w:t>Humanismo</w:t>
      </w:r>
      <w:r>
        <w:rPr>
          <w:spacing w:val="51"/>
          <w:w w:val="110"/>
        </w:rPr>
        <w:t> </w:t>
      </w:r>
      <w:r>
        <w:rPr>
          <w:w w:val="110"/>
        </w:rPr>
        <w:t>Clásico</w:t>
      </w:r>
      <w:r>
        <w:rPr>
          <w:spacing w:val="50"/>
          <w:w w:val="110"/>
        </w:rPr>
        <w:t> </w:t>
      </w:r>
      <w:r>
        <w:rPr>
          <w:w w:val="110"/>
        </w:rPr>
        <w:t>(CEHC),</w:t>
      </w:r>
      <w:r>
        <w:rPr>
          <w:spacing w:val="51"/>
          <w:w w:val="110"/>
        </w:rPr>
        <w:t> </w:t>
      </w:r>
      <w:r>
        <w:rPr>
          <w:w w:val="110"/>
        </w:rPr>
        <w:t>en</w:t>
      </w:r>
      <w:r>
        <w:rPr>
          <w:spacing w:val="50"/>
          <w:w w:val="110"/>
        </w:rPr>
        <w:t> </w:t>
      </w:r>
      <w:r>
        <w:rPr>
          <w:w w:val="110"/>
        </w:rPr>
        <w:t>el</w:t>
      </w:r>
      <w:r>
        <w:rPr>
          <w:spacing w:val="51"/>
          <w:w w:val="110"/>
        </w:rPr>
        <w:t> </w:t>
      </w:r>
      <w:r>
        <w:rPr>
          <w:w w:val="110"/>
        </w:rPr>
        <w:t>cual</w:t>
      </w:r>
      <w:r>
        <w:rPr>
          <w:spacing w:val="50"/>
          <w:w w:val="110"/>
        </w:rPr>
        <w:t> </w:t>
      </w:r>
      <w:r>
        <w:rPr>
          <w:w w:val="110"/>
        </w:rPr>
        <w:t>me</w:t>
      </w:r>
      <w:r>
        <w:rPr>
          <w:spacing w:val="51"/>
          <w:w w:val="110"/>
        </w:rPr>
        <w:t> </w:t>
      </w:r>
      <w:r>
        <w:rPr>
          <w:w w:val="110"/>
        </w:rPr>
        <w:t>incorporé</w:t>
      </w:r>
      <w:r>
        <w:rPr>
          <w:spacing w:val="50"/>
          <w:w w:val="110"/>
        </w:rPr>
        <w:t> </w:t>
      </w:r>
      <w:r>
        <w:rPr>
          <w:w w:val="110"/>
        </w:rPr>
        <w:t>yo</w:t>
      </w:r>
      <w:r>
        <w:rPr>
          <w:spacing w:val="-56"/>
          <w:w w:val="110"/>
        </w:rPr>
        <w:t> </w:t>
      </w:r>
      <w:r>
        <w:rPr>
          <w:w w:val="110"/>
        </w:rPr>
        <w:t>como</w:t>
      </w:r>
      <w:r>
        <w:rPr>
          <w:spacing w:val="9"/>
          <w:w w:val="110"/>
        </w:rPr>
        <w:t> </w:t>
      </w:r>
      <w:r>
        <w:rPr>
          <w:w w:val="110"/>
        </w:rPr>
        <w:t>director,</w:t>
      </w:r>
      <w:r>
        <w:rPr>
          <w:spacing w:val="9"/>
          <w:w w:val="110"/>
        </w:rPr>
        <w:t> </w:t>
      </w:r>
      <w:r>
        <w:rPr>
          <w:w w:val="110"/>
        </w:rPr>
        <w:t>y</w:t>
      </w:r>
      <w:r>
        <w:rPr>
          <w:spacing w:val="9"/>
          <w:w w:val="110"/>
        </w:rPr>
        <w:t> </w:t>
      </w:r>
      <w:r>
        <w:rPr>
          <w:w w:val="110"/>
        </w:rPr>
        <w:t>un</w:t>
      </w:r>
      <w:r>
        <w:rPr>
          <w:spacing w:val="9"/>
          <w:w w:val="110"/>
        </w:rPr>
        <w:t> </w:t>
      </w:r>
      <w:r>
        <w:rPr>
          <w:w w:val="110"/>
        </w:rPr>
        <w:t>grupo</w:t>
      </w:r>
      <w:r>
        <w:rPr>
          <w:spacing w:val="9"/>
          <w:w w:val="110"/>
        </w:rPr>
        <w:t> </w:t>
      </w:r>
      <w:r>
        <w:rPr>
          <w:w w:val="110"/>
        </w:rPr>
        <w:t>de</w:t>
      </w:r>
      <w:r>
        <w:rPr>
          <w:spacing w:val="9"/>
          <w:w w:val="110"/>
        </w:rPr>
        <w:t> </w:t>
      </w:r>
      <w:r>
        <w:rPr>
          <w:w w:val="110"/>
        </w:rPr>
        <w:t>profesores</w:t>
      </w:r>
      <w:r>
        <w:rPr>
          <w:spacing w:val="9"/>
          <w:w w:val="110"/>
        </w:rPr>
        <w:t> </w:t>
      </w:r>
      <w:r>
        <w:rPr>
          <w:w w:val="110"/>
        </w:rPr>
        <w:t>y</w:t>
      </w:r>
      <w:r>
        <w:rPr>
          <w:spacing w:val="9"/>
          <w:w w:val="110"/>
        </w:rPr>
        <w:t> </w:t>
      </w:r>
      <w:r>
        <w:rPr>
          <w:w w:val="110"/>
        </w:rPr>
        <w:t>alumnos,</w:t>
      </w:r>
      <w:r>
        <w:rPr>
          <w:spacing w:val="9"/>
          <w:w w:val="110"/>
        </w:rPr>
        <w:t> </w:t>
      </w:r>
      <w:r>
        <w:rPr>
          <w:w w:val="110"/>
        </w:rPr>
        <w:t>entre</w:t>
      </w:r>
      <w:r>
        <w:rPr>
          <w:spacing w:val="9"/>
          <w:w w:val="110"/>
        </w:rPr>
        <w:t> </w:t>
      </w:r>
      <w:r>
        <w:rPr>
          <w:w w:val="110"/>
        </w:rPr>
        <w:t>los</w:t>
      </w:r>
      <w:r>
        <w:rPr>
          <w:spacing w:val="9"/>
          <w:w w:val="110"/>
        </w:rPr>
        <w:t> </w:t>
      </w:r>
      <w:r>
        <w:rPr>
          <w:w w:val="110"/>
        </w:rPr>
        <w:t>cuales</w:t>
      </w:r>
      <w:r>
        <w:rPr>
          <w:spacing w:val="9"/>
          <w:w w:val="110"/>
        </w:rPr>
        <w:t> </w:t>
      </w:r>
      <w:r>
        <w:rPr>
          <w:w w:val="110"/>
        </w:rPr>
        <w:t>se</w:t>
      </w:r>
    </w:p>
    <w:p>
      <w:pPr>
        <w:pStyle w:val="BodyText"/>
        <w:spacing w:before="9"/>
        <w:rPr>
          <w:sz w:val="9"/>
        </w:rPr>
      </w:pPr>
      <w:r>
        <w:rPr/>
        <w:pict>
          <v:rect style="position:absolute;margin-left:70.694199pt;margin-top:7.676887pt;width:144pt;height:.48pt;mso-position-horizontal-relative:page;mso-position-vertical-relative:paragraph;z-index:-1571840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86"/>
        <w:ind w:left="213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54</w:t>
      </w:r>
      <w:r>
        <w:rPr>
          <w:rFonts w:ascii="Times New Roman" w:hAnsi="Times New Roman"/>
          <w:sz w:val="20"/>
          <w:vertAlign w:val="baseline"/>
        </w:rPr>
        <w:t> Información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suministrada</w:t>
      </w:r>
      <w:r>
        <w:rPr>
          <w:rFonts w:ascii="Times New Roman" w:hAnsi="Times New Roman"/>
          <w:spacing w:val="-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por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profesora</w:t>
      </w:r>
      <w:r>
        <w:rPr>
          <w:rFonts w:ascii="Times New Roman" w:hAnsi="Times New Roman"/>
          <w:spacing w:val="-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Lorena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Rojas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Parma.</w:t>
      </w:r>
    </w:p>
    <w:p>
      <w:pPr>
        <w:spacing w:before="1"/>
        <w:ind w:left="213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55</w:t>
      </w:r>
      <w:r>
        <w:rPr>
          <w:rFonts w:ascii="Times New Roman" w:hAnsi="Times New Roman"/>
          <w:sz w:val="20"/>
          <w:vertAlign w:val="baseline"/>
        </w:rPr>
        <w:t> Información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suministrada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por</w:t>
      </w:r>
      <w:r>
        <w:rPr>
          <w:rFonts w:ascii="Times New Roman" w:hAnsi="Times New Roman"/>
          <w:spacing w:val="-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el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profesor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Fabio</w:t>
      </w:r>
      <w:r>
        <w:rPr>
          <w:rFonts w:ascii="Times New Roman" w:hAnsi="Times New Roman"/>
          <w:spacing w:val="-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Morales.</w:t>
      </w:r>
    </w:p>
    <w:p>
      <w:pPr>
        <w:spacing w:after="0"/>
        <w:jc w:val="left"/>
        <w:rPr>
          <w:rFonts w:ascii="Times New Roman" w:hAnsi="Times New Roman"/>
          <w:sz w:val="20"/>
        </w:rPr>
        <w:sectPr>
          <w:pgSz w:w="12240" w:h="15840"/>
          <w:pgMar w:header="731" w:footer="1352" w:top="1080" w:bottom="1540" w:left="1200" w:right="1200"/>
        </w:sectPr>
      </w:pPr>
    </w:p>
    <w:p>
      <w:pPr>
        <w:pStyle w:val="BodyText"/>
        <w:spacing w:line="381" w:lineRule="auto" w:before="144"/>
        <w:ind w:left="213" w:right="220" w:firstLine="7542"/>
        <w:jc w:val="both"/>
      </w:pPr>
      <w:r>
        <w:rPr>
          <w:w w:val="115"/>
        </w:rPr>
        <w:t>Blas Bruni Celli</w:t>
      </w:r>
      <w:r>
        <w:rPr>
          <w:spacing w:val="1"/>
          <w:w w:val="115"/>
        </w:rPr>
        <w:t> </w:t>
      </w:r>
      <w:r>
        <w:rPr>
          <w:w w:val="115"/>
        </w:rPr>
        <w:t>cuentan:</w:t>
      </w:r>
      <w:r>
        <w:rPr>
          <w:spacing w:val="61"/>
          <w:w w:val="115"/>
        </w:rPr>
        <w:t> </w:t>
      </w:r>
      <w:r>
        <w:rPr>
          <w:w w:val="115"/>
        </w:rPr>
        <w:t>Sandra</w:t>
      </w:r>
      <w:r>
        <w:rPr>
          <w:spacing w:val="61"/>
          <w:w w:val="115"/>
        </w:rPr>
        <w:t> </w:t>
      </w:r>
      <w:r>
        <w:rPr>
          <w:w w:val="115"/>
        </w:rPr>
        <w:t>Timaure,</w:t>
      </w:r>
      <w:r>
        <w:rPr>
          <w:spacing w:val="61"/>
          <w:w w:val="115"/>
        </w:rPr>
        <w:t> </w:t>
      </w:r>
      <w:r>
        <w:rPr>
          <w:w w:val="115"/>
        </w:rPr>
        <w:t>Deyvis</w:t>
      </w:r>
      <w:r>
        <w:rPr>
          <w:spacing w:val="61"/>
          <w:w w:val="115"/>
        </w:rPr>
        <w:t> </w:t>
      </w:r>
      <w:r>
        <w:rPr>
          <w:w w:val="115"/>
        </w:rPr>
        <w:t>Deniz</w:t>
      </w:r>
      <w:r>
        <w:rPr>
          <w:spacing w:val="61"/>
          <w:w w:val="115"/>
        </w:rPr>
        <w:t> </w:t>
      </w:r>
      <w:r>
        <w:rPr>
          <w:w w:val="115"/>
        </w:rPr>
        <w:t>Machín,</w:t>
      </w:r>
      <w:r>
        <w:rPr>
          <w:spacing w:val="61"/>
          <w:w w:val="115"/>
        </w:rPr>
        <w:t> </w:t>
      </w:r>
      <w:r>
        <w:rPr>
          <w:w w:val="115"/>
        </w:rPr>
        <w:t>Manuel</w:t>
      </w:r>
      <w:r>
        <w:rPr>
          <w:spacing w:val="61"/>
          <w:w w:val="115"/>
        </w:rPr>
        <w:t> </w:t>
      </w:r>
      <w:r>
        <w:rPr>
          <w:w w:val="115"/>
        </w:rPr>
        <w:t>Ruíz,</w:t>
      </w:r>
      <w:r>
        <w:rPr>
          <w:spacing w:val="61"/>
          <w:w w:val="115"/>
        </w:rPr>
        <w:t> </w:t>
      </w:r>
      <w:r>
        <w:rPr>
          <w:w w:val="115"/>
        </w:rPr>
        <w:t>Mariana</w:t>
      </w:r>
      <w:r>
        <w:rPr>
          <w:spacing w:val="1"/>
          <w:w w:val="115"/>
        </w:rPr>
        <w:t> </w:t>
      </w:r>
      <w:r>
        <w:rPr>
          <w:w w:val="115"/>
        </w:rPr>
        <w:t>Sequera,</w:t>
      </w:r>
      <w:r>
        <w:rPr>
          <w:spacing w:val="56"/>
          <w:w w:val="115"/>
        </w:rPr>
        <w:t> </w:t>
      </w:r>
      <w:r>
        <w:rPr>
          <w:w w:val="115"/>
        </w:rPr>
        <w:t>Dionis</w:t>
      </w:r>
      <w:r>
        <w:rPr>
          <w:spacing w:val="56"/>
          <w:w w:val="115"/>
        </w:rPr>
        <w:t> </w:t>
      </w:r>
      <w:r>
        <w:rPr>
          <w:w w:val="115"/>
        </w:rPr>
        <w:t>Martínez</w:t>
      </w:r>
      <w:r>
        <w:rPr>
          <w:spacing w:val="57"/>
          <w:w w:val="115"/>
        </w:rPr>
        <w:t> </w:t>
      </w:r>
      <w:r>
        <w:rPr>
          <w:w w:val="115"/>
        </w:rPr>
        <w:t>y</w:t>
      </w:r>
      <w:r>
        <w:rPr>
          <w:spacing w:val="56"/>
          <w:w w:val="115"/>
        </w:rPr>
        <w:t> </w:t>
      </w:r>
      <w:r>
        <w:rPr>
          <w:w w:val="115"/>
        </w:rPr>
        <w:t>Rafael</w:t>
      </w:r>
      <w:r>
        <w:rPr>
          <w:spacing w:val="57"/>
          <w:w w:val="115"/>
        </w:rPr>
        <w:t> </w:t>
      </w:r>
      <w:r>
        <w:rPr>
          <w:w w:val="115"/>
        </w:rPr>
        <w:t>Hernández.</w:t>
      </w:r>
      <w:r>
        <w:rPr>
          <w:spacing w:val="56"/>
          <w:w w:val="115"/>
        </w:rPr>
        <w:t> </w:t>
      </w:r>
      <w:r>
        <w:rPr>
          <w:w w:val="115"/>
        </w:rPr>
        <w:t>Se</w:t>
      </w:r>
      <w:r>
        <w:rPr>
          <w:spacing w:val="57"/>
          <w:w w:val="115"/>
        </w:rPr>
        <w:t> </w:t>
      </w:r>
      <w:r>
        <w:rPr>
          <w:w w:val="115"/>
        </w:rPr>
        <w:t>imparten</w:t>
      </w:r>
      <w:r>
        <w:rPr>
          <w:spacing w:val="57"/>
          <w:w w:val="115"/>
        </w:rPr>
        <w:t> </w:t>
      </w:r>
      <w:r>
        <w:rPr>
          <w:w w:val="115"/>
        </w:rPr>
        <w:t>cursos</w:t>
      </w:r>
      <w:r>
        <w:rPr>
          <w:spacing w:val="56"/>
          <w:w w:val="115"/>
        </w:rPr>
        <w:t> </w:t>
      </w:r>
      <w:r>
        <w:rPr>
          <w:w w:val="115"/>
        </w:rPr>
        <w:t>de</w:t>
      </w:r>
      <w:r>
        <w:rPr>
          <w:spacing w:val="57"/>
          <w:w w:val="115"/>
        </w:rPr>
        <w:t> </w:t>
      </w:r>
      <w:r>
        <w:rPr>
          <w:w w:val="115"/>
        </w:rPr>
        <w:t>griego</w:t>
      </w:r>
    </w:p>
    <w:p>
      <w:pPr>
        <w:pStyle w:val="BodyText"/>
        <w:spacing w:line="254" w:lineRule="exact"/>
        <w:ind w:left="213"/>
        <w:jc w:val="both"/>
      </w:pPr>
      <w:r>
        <w:rPr>
          <w:w w:val="110"/>
        </w:rPr>
        <w:t>antiguo  </w:t>
      </w:r>
      <w:r>
        <w:rPr>
          <w:spacing w:val="25"/>
          <w:w w:val="110"/>
        </w:rPr>
        <w:t> </w:t>
      </w:r>
      <w:r>
        <w:rPr>
          <w:w w:val="110"/>
        </w:rPr>
        <w:t>para  </w:t>
      </w:r>
      <w:r>
        <w:rPr>
          <w:spacing w:val="25"/>
          <w:w w:val="110"/>
        </w:rPr>
        <w:t> </w:t>
      </w:r>
      <w:r>
        <w:rPr>
          <w:w w:val="110"/>
        </w:rPr>
        <w:t>los  </w:t>
      </w:r>
      <w:r>
        <w:rPr>
          <w:spacing w:val="26"/>
          <w:w w:val="110"/>
        </w:rPr>
        <w:t> </w:t>
      </w:r>
      <w:r>
        <w:rPr>
          <w:w w:val="110"/>
        </w:rPr>
        <w:t>profesores  </w:t>
      </w:r>
      <w:r>
        <w:rPr>
          <w:spacing w:val="25"/>
          <w:w w:val="110"/>
        </w:rPr>
        <w:t> </w:t>
      </w:r>
      <w:r>
        <w:rPr>
          <w:w w:val="110"/>
        </w:rPr>
        <w:t>de  </w:t>
      </w:r>
      <w:r>
        <w:rPr>
          <w:spacing w:val="25"/>
          <w:w w:val="110"/>
        </w:rPr>
        <w:t> </w:t>
      </w:r>
      <w:r>
        <w:rPr>
          <w:w w:val="110"/>
        </w:rPr>
        <w:t>la  </w:t>
      </w:r>
      <w:r>
        <w:rPr>
          <w:spacing w:val="26"/>
          <w:w w:val="110"/>
        </w:rPr>
        <w:t> </w:t>
      </w:r>
      <w:r>
        <w:rPr>
          <w:w w:val="110"/>
        </w:rPr>
        <w:t>propia  </w:t>
      </w:r>
      <w:r>
        <w:rPr>
          <w:spacing w:val="25"/>
          <w:w w:val="110"/>
        </w:rPr>
        <w:t> </w:t>
      </w:r>
      <w:r>
        <w:rPr>
          <w:w w:val="110"/>
        </w:rPr>
        <w:t>Universidad  </w:t>
      </w:r>
      <w:r>
        <w:rPr>
          <w:spacing w:val="25"/>
          <w:w w:val="110"/>
        </w:rPr>
        <w:t> </w:t>
      </w:r>
      <w:r>
        <w:rPr>
          <w:w w:val="110"/>
        </w:rPr>
        <w:t>y  </w:t>
      </w:r>
      <w:r>
        <w:rPr>
          <w:spacing w:val="26"/>
          <w:w w:val="110"/>
        </w:rPr>
        <w:t> </w:t>
      </w:r>
      <w:r>
        <w:rPr>
          <w:w w:val="110"/>
        </w:rPr>
        <w:t>se  </w:t>
      </w:r>
      <w:r>
        <w:rPr>
          <w:spacing w:val="25"/>
          <w:w w:val="110"/>
        </w:rPr>
        <w:t> </w:t>
      </w:r>
      <w:r>
        <w:rPr>
          <w:w w:val="110"/>
        </w:rPr>
        <w:t>han  </w:t>
      </w:r>
      <w:r>
        <w:rPr>
          <w:spacing w:val="25"/>
          <w:w w:val="110"/>
        </w:rPr>
        <w:t> </w:t>
      </w:r>
      <w:r>
        <w:rPr>
          <w:w w:val="110"/>
        </w:rPr>
        <w:t>iniciado</w:t>
      </w:r>
    </w:p>
    <w:p>
      <w:pPr>
        <w:pStyle w:val="BodyText"/>
        <w:spacing w:line="362" w:lineRule="auto" w:before="141"/>
        <w:ind w:left="213" w:right="220"/>
        <w:jc w:val="both"/>
      </w:pPr>
      <w:r>
        <w:rPr>
          <w:w w:val="115"/>
        </w:rPr>
        <w:t>investigaciones</w:t>
      </w:r>
      <w:r>
        <w:rPr>
          <w:spacing w:val="61"/>
          <w:w w:val="115"/>
        </w:rPr>
        <w:t> </w:t>
      </w:r>
      <w:r>
        <w:rPr>
          <w:w w:val="115"/>
        </w:rPr>
        <w:t>en</w:t>
      </w:r>
      <w:r>
        <w:rPr>
          <w:spacing w:val="61"/>
          <w:w w:val="115"/>
        </w:rPr>
        <w:t> </w:t>
      </w:r>
      <w:r>
        <w:rPr>
          <w:w w:val="115"/>
        </w:rPr>
        <w:t>el</w:t>
      </w:r>
      <w:r>
        <w:rPr>
          <w:spacing w:val="61"/>
          <w:w w:val="115"/>
        </w:rPr>
        <w:t> </w:t>
      </w:r>
      <w:r>
        <w:rPr>
          <w:w w:val="115"/>
        </w:rPr>
        <w:t>campo</w:t>
      </w:r>
      <w:r>
        <w:rPr>
          <w:spacing w:val="61"/>
          <w:w w:val="115"/>
        </w:rPr>
        <w:t> </w:t>
      </w:r>
      <w:r>
        <w:rPr>
          <w:w w:val="115"/>
        </w:rPr>
        <w:t>de</w:t>
      </w:r>
      <w:r>
        <w:rPr>
          <w:spacing w:val="61"/>
          <w:w w:val="115"/>
        </w:rPr>
        <w:t> </w:t>
      </w:r>
      <w:r>
        <w:rPr>
          <w:w w:val="115"/>
        </w:rPr>
        <w:t>la</w:t>
      </w:r>
      <w:r>
        <w:rPr>
          <w:spacing w:val="61"/>
          <w:w w:val="115"/>
        </w:rPr>
        <w:t> </w:t>
      </w:r>
      <w:r>
        <w:rPr>
          <w:w w:val="115"/>
        </w:rPr>
        <w:t>filosofía</w:t>
      </w:r>
      <w:r>
        <w:rPr>
          <w:spacing w:val="61"/>
          <w:w w:val="115"/>
        </w:rPr>
        <w:t> </w:t>
      </w:r>
      <w:r>
        <w:rPr>
          <w:w w:val="115"/>
        </w:rPr>
        <w:t>presocrática,</w:t>
      </w:r>
      <w:r>
        <w:rPr>
          <w:spacing w:val="61"/>
          <w:w w:val="115"/>
        </w:rPr>
        <w:t> </w:t>
      </w:r>
      <w:r>
        <w:rPr>
          <w:w w:val="115"/>
        </w:rPr>
        <w:t>el</w:t>
      </w:r>
      <w:r>
        <w:rPr>
          <w:spacing w:val="61"/>
          <w:w w:val="115"/>
        </w:rPr>
        <w:t> </w:t>
      </w:r>
      <w:r>
        <w:rPr>
          <w:w w:val="115"/>
        </w:rPr>
        <w:t>platonismo,</w:t>
      </w:r>
      <w:r>
        <w:rPr>
          <w:spacing w:val="1"/>
          <w:w w:val="115"/>
        </w:rPr>
        <w:t> </w:t>
      </w:r>
      <w:r>
        <w:rPr>
          <w:w w:val="115"/>
        </w:rPr>
        <w:t>aristotelismo,</w:t>
      </w:r>
      <w:r>
        <w:rPr>
          <w:spacing w:val="1"/>
          <w:w w:val="115"/>
        </w:rPr>
        <w:t> </w:t>
      </w:r>
      <w:r>
        <w:rPr>
          <w:w w:val="115"/>
        </w:rPr>
        <w:t>estudios</w:t>
      </w:r>
      <w:r>
        <w:rPr>
          <w:spacing w:val="1"/>
          <w:w w:val="115"/>
        </w:rPr>
        <w:t> </w:t>
      </w:r>
      <w:r>
        <w:rPr>
          <w:w w:val="115"/>
        </w:rPr>
        <w:t>bíblicos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patrística</w:t>
      </w:r>
      <w:r>
        <w:rPr>
          <w:spacing w:val="1"/>
          <w:w w:val="115"/>
        </w:rPr>
        <w:t> </w:t>
      </w:r>
      <w:r>
        <w:rPr>
          <w:w w:val="115"/>
        </w:rPr>
        <w:t>griega.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CECH</w:t>
      </w:r>
      <w:r>
        <w:rPr>
          <w:spacing w:val="1"/>
          <w:w w:val="115"/>
        </w:rPr>
        <w:t> </w:t>
      </w:r>
      <w:r>
        <w:rPr>
          <w:w w:val="115"/>
        </w:rPr>
        <w:t>maneja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coordinación</w:t>
      </w:r>
      <w:r>
        <w:rPr>
          <w:spacing w:val="15"/>
          <w:w w:val="115"/>
        </w:rPr>
        <w:t> </w:t>
      </w:r>
      <w:r>
        <w:rPr>
          <w:w w:val="115"/>
        </w:rPr>
        <w:t>de</w:t>
      </w:r>
      <w:r>
        <w:rPr>
          <w:spacing w:val="15"/>
          <w:w w:val="115"/>
        </w:rPr>
        <w:t> </w:t>
      </w:r>
      <w:r>
        <w:rPr>
          <w:w w:val="115"/>
        </w:rPr>
        <w:t>una</w:t>
      </w:r>
      <w:r>
        <w:rPr>
          <w:spacing w:val="15"/>
          <w:w w:val="115"/>
        </w:rPr>
        <w:t> </w:t>
      </w:r>
      <w:r>
        <w:rPr>
          <w:w w:val="115"/>
        </w:rPr>
        <w:t>futura</w:t>
      </w:r>
      <w:r>
        <w:rPr>
          <w:spacing w:val="15"/>
          <w:w w:val="115"/>
        </w:rPr>
        <w:t> </w:t>
      </w:r>
      <w:r>
        <w:rPr>
          <w:w w:val="115"/>
        </w:rPr>
        <w:t>Facultad</w:t>
      </w:r>
      <w:r>
        <w:rPr>
          <w:spacing w:val="15"/>
          <w:w w:val="115"/>
        </w:rPr>
        <w:t> </w:t>
      </w:r>
      <w:r>
        <w:rPr>
          <w:w w:val="115"/>
        </w:rPr>
        <w:t>de</w:t>
      </w:r>
      <w:r>
        <w:rPr>
          <w:spacing w:val="16"/>
          <w:w w:val="115"/>
        </w:rPr>
        <w:t> </w:t>
      </w:r>
      <w:r>
        <w:rPr>
          <w:w w:val="115"/>
        </w:rPr>
        <w:t>Humanidades.</w:t>
      </w:r>
    </w:p>
    <w:p>
      <w:pPr>
        <w:pStyle w:val="BodyText"/>
        <w:rPr>
          <w:sz w:val="28"/>
        </w:rPr>
      </w:pPr>
    </w:p>
    <w:p>
      <w:pPr>
        <w:pStyle w:val="BodyText"/>
        <w:spacing w:before="9"/>
        <w:rPr>
          <w:sz w:val="41"/>
        </w:rPr>
      </w:pPr>
    </w:p>
    <w:p>
      <w:pPr>
        <w:pStyle w:val="Heading1"/>
        <w:numPr>
          <w:ilvl w:val="0"/>
          <w:numId w:val="2"/>
        </w:numPr>
        <w:tabs>
          <w:tab w:pos="672" w:val="left" w:leader="none"/>
        </w:tabs>
        <w:spacing w:line="240" w:lineRule="auto" w:before="0" w:after="0"/>
        <w:ind w:left="213" w:right="220" w:firstLine="0"/>
        <w:jc w:val="both"/>
      </w:pPr>
      <w:r>
        <w:rPr>
          <w:w w:val="115"/>
        </w:rPr>
        <w:t>Hechos</w:t>
      </w:r>
      <w:r>
        <w:rPr>
          <w:spacing w:val="1"/>
          <w:w w:val="115"/>
        </w:rPr>
        <w:t> </w:t>
      </w:r>
      <w:r>
        <w:rPr>
          <w:w w:val="115"/>
        </w:rPr>
        <w:t>culturales</w:t>
      </w:r>
      <w:r>
        <w:rPr>
          <w:spacing w:val="1"/>
          <w:w w:val="115"/>
        </w:rPr>
        <w:t> </w:t>
      </w:r>
      <w:r>
        <w:rPr>
          <w:w w:val="115"/>
        </w:rPr>
        <w:t>importantes:</w:t>
      </w:r>
      <w:r>
        <w:rPr>
          <w:spacing w:val="1"/>
          <w:w w:val="115"/>
        </w:rPr>
        <w:t> </w:t>
      </w:r>
      <w:r>
        <w:rPr>
          <w:w w:val="115"/>
        </w:rPr>
        <w:t>personalidades,</w:t>
      </w:r>
      <w:r>
        <w:rPr>
          <w:spacing w:val="1"/>
          <w:w w:val="115"/>
        </w:rPr>
        <w:t> </w:t>
      </w:r>
      <w:r>
        <w:rPr>
          <w:w w:val="115"/>
        </w:rPr>
        <w:t>publicaciones,</w:t>
      </w:r>
      <w:r>
        <w:rPr>
          <w:spacing w:val="1"/>
          <w:w w:val="115"/>
        </w:rPr>
        <w:t> </w:t>
      </w:r>
      <w:r>
        <w:rPr>
          <w:w w:val="115"/>
        </w:rPr>
        <w:t>congresos,</w:t>
      </w:r>
      <w:r>
        <w:rPr>
          <w:spacing w:val="1"/>
          <w:w w:val="115"/>
        </w:rPr>
        <w:t> </w:t>
      </w:r>
      <w:r>
        <w:rPr>
          <w:w w:val="115"/>
        </w:rPr>
        <w:t>eventos</w:t>
      </w:r>
      <w:r>
        <w:rPr>
          <w:spacing w:val="1"/>
          <w:w w:val="115"/>
        </w:rPr>
        <w:t> </w:t>
      </w:r>
      <w:r>
        <w:rPr>
          <w:w w:val="115"/>
        </w:rPr>
        <w:t>mayores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publicaciones</w:t>
      </w:r>
      <w:r>
        <w:rPr>
          <w:spacing w:val="1"/>
          <w:w w:val="115"/>
        </w:rPr>
        <w:t> </w:t>
      </w:r>
      <w:r>
        <w:rPr>
          <w:w w:val="115"/>
        </w:rPr>
        <w:t>periódicas</w:t>
      </w:r>
      <w:r>
        <w:rPr>
          <w:spacing w:val="1"/>
          <w:w w:val="115"/>
        </w:rPr>
        <w:t> </w:t>
      </w:r>
      <w:r>
        <w:rPr>
          <w:w w:val="115"/>
        </w:rPr>
        <w:t>(revistas</w:t>
      </w:r>
      <w:r>
        <w:rPr>
          <w:spacing w:val="1"/>
          <w:w w:val="115"/>
        </w:rPr>
        <w:t> </w:t>
      </w:r>
      <w:r>
        <w:rPr>
          <w:w w:val="115"/>
        </w:rPr>
        <w:t>especializadas,</w:t>
      </w:r>
      <w:r>
        <w:rPr>
          <w:spacing w:val="7"/>
          <w:w w:val="115"/>
        </w:rPr>
        <w:t> </w:t>
      </w:r>
      <w:r>
        <w:rPr>
          <w:w w:val="115"/>
        </w:rPr>
        <w:t>colecciones,</w:t>
      </w:r>
      <w:r>
        <w:rPr>
          <w:spacing w:val="7"/>
          <w:w w:val="115"/>
        </w:rPr>
        <w:t> </w:t>
      </w:r>
      <w:r>
        <w:rPr>
          <w:w w:val="115"/>
        </w:rPr>
        <w:t>diccionarios,</w:t>
      </w:r>
      <w:r>
        <w:rPr>
          <w:spacing w:val="7"/>
          <w:w w:val="115"/>
        </w:rPr>
        <w:t> </w:t>
      </w:r>
      <w:r>
        <w:rPr>
          <w:w w:val="115"/>
        </w:rPr>
        <w:t>periódicos,</w:t>
      </w:r>
      <w:r>
        <w:rPr>
          <w:spacing w:val="7"/>
          <w:w w:val="115"/>
        </w:rPr>
        <w:t> </w:t>
      </w:r>
      <w:r>
        <w:rPr>
          <w:w w:val="115"/>
        </w:rPr>
        <w:t>etcétera)</w:t>
      </w:r>
    </w:p>
    <w:p>
      <w:pPr>
        <w:pStyle w:val="BodyText"/>
        <w:spacing w:line="360" w:lineRule="auto" w:before="201"/>
        <w:ind w:left="213" w:right="220"/>
        <w:jc w:val="both"/>
      </w:pPr>
      <w:r>
        <w:rPr>
          <w:w w:val="110"/>
        </w:rPr>
        <w:t>Durante el período colonial hubo una importante producción literaria escrita en</w:t>
      </w:r>
      <w:r>
        <w:rPr>
          <w:spacing w:val="1"/>
          <w:w w:val="110"/>
        </w:rPr>
        <w:t> </w:t>
      </w:r>
      <w:r>
        <w:rPr>
          <w:w w:val="110"/>
        </w:rPr>
        <w:t>latín, especialmente en el área universitaria y confesional. Entre los principales</w:t>
      </w:r>
      <w:r>
        <w:rPr>
          <w:spacing w:val="1"/>
          <w:w w:val="110"/>
        </w:rPr>
        <w:t> </w:t>
      </w:r>
      <w:r>
        <w:rPr>
          <w:w w:val="110"/>
        </w:rPr>
        <w:t>autores</w:t>
      </w:r>
      <w:r>
        <w:rPr>
          <w:spacing w:val="18"/>
          <w:w w:val="110"/>
        </w:rPr>
        <w:t> </w:t>
      </w:r>
      <w:r>
        <w:rPr>
          <w:w w:val="110"/>
        </w:rPr>
        <w:t>tenemos: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ListParagraph"/>
        <w:numPr>
          <w:ilvl w:val="0"/>
          <w:numId w:val="4"/>
        </w:numPr>
        <w:tabs>
          <w:tab w:pos="512" w:val="left" w:leader="none"/>
        </w:tabs>
        <w:spacing w:line="240" w:lineRule="auto" w:before="170" w:after="0"/>
        <w:ind w:left="511" w:right="0" w:hanging="299"/>
        <w:jc w:val="both"/>
        <w:rPr>
          <w:sz w:val="19"/>
        </w:rPr>
      </w:pPr>
      <w:r>
        <w:rPr>
          <w:w w:val="115"/>
          <w:sz w:val="24"/>
        </w:rPr>
        <w:t>En</w:t>
      </w:r>
      <w:r>
        <w:rPr>
          <w:spacing w:val="9"/>
          <w:w w:val="115"/>
          <w:sz w:val="24"/>
        </w:rPr>
        <w:t> </w:t>
      </w:r>
      <w:r>
        <w:rPr>
          <w:w w:val="115"/>
          <w:sz w:val="24"/>
        </w:rPr>
        <w:t>el</w:t>
      </w:r>
      <w:r>
        <w:rPr>
          <w:spacing w:val="9"/>
          <w:w w:val="115"/>
          <w:sz w:val="24"/>
        </w:rPr>
        <w:t> </w:t>
      </w:r>
      <w:r>
        <w:rPr>
          <w:w w:val="115"/>
          <w:sz w:val="24"/>
        </w:rPr>
        <w:t>siglo</w:t>
      </w:r>
      <w:r>
        <w:rPr>
          <w:spacing w:val="10"/>
          <w:w w:val="115"/>
          <w:sz w:val="24"/>
        </w:rPr>
        <w:t> </w:t>
      </w:r>
      <w:r>
        <w:rPr>
          <w:w w:val="115"/>
          <w:sz w:val="19"/>
        </w:rPr>
        <w:t>XVIII</w:t>
      </w:r>
    </w:p>
    <w:p>
      <w:pPr>
        <w:pStyle w:val="BodyText"/>
        <w:spacing w:before="9"/>
        <w:rPr>
          <w:sz w:val="28"/>
        </w:rPr>
      </w:pPr>
    </w:p>
    <w:p>
      <w:pPr>
        <w:pStyle w:val="BodyText"/>
        <w:ind w:left="213"/>
        <w:jc w:val="both"/>
      </w:pPr>
      <w:r>
        <w:rPr>
          <w:w w:val="115"/>
        </w:rPr>
        <w:t>Dacosta</w:t>
      </w:r>
      <w:r>
        <w:rPr>
          <w:spacing w:val="3"/>
          <w:w w:val="115"/>
        </w:rPr>
        <w:t> </w:t>
      </w:r>
      <w:r>
        <w:rPr>
          <w:w w:val="115"/>
        </w:rPr>
        <w:t>y</w:t>
      </w:r>
      <w:r>
        <w:rPr>
          <w:spacing w:val="3"/>
          <w:w w:val="115"/>
        </w:rPr>
        <w:t> </w:t>
      </w:r>
      <w:r>
        <w:rPr>
          <w:w w:val="115"/>
        </w:rPr>
        <w:t>Romero,</w:t>
      </w:r>
      <w:r>
        <w:rPr>
          <w:spacing w:val="3"/>
          <w:w w:val="115"/>
        </w:rPr>
        <w:t> </w:t>
      </w:r>
      <w:r>
        <w:rPr>
          <w:w w:val="115"/>
        </w:rPr>
        <w:t>Bernardo</w:t>
      </w:r>
      <w:r>
        <w:rPr>
          <w:spacing w:val="3"/>
          <w:w w:val="115"/>
        </w:rPr>
        <w:t> </w:t>
      </w:r>
      <w:r>
        <w:rPr>
          <w:w w:val="115"/>
        </w:rPr>
        <w:t>Raymundo</w:t>
      </w:r>
    </w:p>
    <w:p>
      <w:pPr>
        <w:pStyle w:val="BodyText"/>
        <w:spacing w:before="3"/>
        <w:rPr>
          <w:sz w:val="29"/>
        </w:rPr>
      </w:pPr>
    </w:p>
    <w:p>
      <w:pPr>
        <w:pStyle w:val="BodyText"/>
        <w:spacing w:line="360" w:lineRule="auto"/>
        <w:ind w:left="213" w:right="220"/>
        <w:jc w:val="both"/>
      </w:pPr>
      <w:r>
        <w:rPr>
          <w:w w:val="115"/>
        </w:rPr>
        <w:t>Presbítero domiciliario del Obispado de Caracas en la primera mitad del siglo</w:t>
      </w:r>
      <w:r>
        <w:rPr>
          <w:spacing w:val="1"/>
          <w:w w:val="115"/>
        </w:rPr>
        <w:t> </w:t>
      </w:r>
      <w:r>
        <w:rPr>
          <w:w w:val="115"/>
          <w:sz w:val="19"/>
        </w:rPr>
        <w:t>XVIII</w:t>
      </w:r>
      <w:r>
        <w:rPr>
          <w:w w:val="115"/>
        </w:rPr>
        <w:t>,</w:t>
      </w:r>
      <w:r>
        <w:rPr>
          <w:spacing w:val="61"/>
          <w:w w:val="115"/>
        </w:rPr>
        <w:t> </w:t>
      </w:r>
      <w:r>
        <w:rPr>
          <w:w w:val="115"/>
        </w:rPr>
        <w:t>publicó</w:t>
      </w:r>
      <w:r>
        <w:rPr>
          <w:spacing w:val="61"/>
          <w:w w:val="115"/>
        </w:rPr>
        <w:t> </w:t>
      </w:r>
      <w:r>
        <w:rPr>
          <w:w w:val="115"/>
        </w:rPr>
        <w:t>un</w:t>
      </w:r>
      <w:r>
        <w:rPr>
          <w:spacing w:val="61"/>
          <w:w w:val="115"/>
        </w:rPr>
        <w:t> </w:t>
      </w:r>
      <w:r>
        <w:rPr>
          <w:w w:val="115"/>
        </w:rPr>
        <w:t>Artis</w:t>
      </w:r>
      <w:r>
        <w:rPr>
          <w:spacing w:val="61"/>
          <w:w w:val="115"/>
        </w:rPr>
        <w:t> </w:t>
      </w:r>
      <w:r>
        <w:rPr>
          <w:w w:val="115"/>
        </w:rPr>
        <w:t>Rhetoricae</w:t>
      </w:r>
      <w:r>
        <w:rPr>
          <w:spacing w:val="61"/>
          <w:w w:val="115"/>
        </w:rPr>
        <w:t> </w:t>
      </w:r>
      <w:r>
        <w:rPr>
          <w:w w:val="115"/>
        </w:rPr>
        <w:t>Compedium</w:t>
      </w:r>
      <w:r>
        <w:rPr>
          <w:spacing w:val="61"/>
          <w:w w:val="115"/>
        </w:rPr>
        <w:t> </w:t>
      </w:r>
      <w:r>
        <w:rPr>
          <w:w w:val="115"/>
        </w:rPr>
        <w:t>Ex</w:t>
      </w:r>
      <w:r>
        <w:rPr>
          <w:spacing w:val="61"/>
          <w:w w:val="115"/>
        </w:rPr>
        <w:t> </w:t>
      </w:r>
      <w:r>
        <w:rPr>
          <w:w w:val="115"/>
        </w:rPr>
        <w:t>Aristotelis,</w:t>
      </w:r>
      <w:r>
        <w:rPr>
          <w:spacing w:val="61"/>
          <w:w w:val="115"/>
        </w:rPr>
        <w:t> </w:t>
      </w:r>
      <w:r>
        <w:rPr>
          <w:w w:val="115"/>
        </w:rPr>
        <w:t>Ciceronis,</w:t>
      </w:r>
      <w:r>
        <w:rPr>
          <w:spacing w:val="1"/>
          <w:w w:val="115"/>
        </w:rPr>
        <w:t> </w:t>
      </w:r>
      <w:r>
        <w:rPr>
          <w:w w:val="115"/>
        </w:rPr>
        <w:t>Quintiliani, &amp; aliorum scriptis </w:t>
      </w:r>
      <w:r>
        <w:rPr>
          <w:w w:val="160"/>
        </w:rPr>
        <w:t>| </w:t>
      </w:r>
      <w:r>
        <w:rPr>
          <w:w w:val="115"/>
        </w:rPr>
        <w:t>depromptum. Ad usum Regij Collegij </w:t>
      </w:r>
      <w:r>
        <w:rPr>
          <w:w w:val="125"/>
        </w:rPr>
        <w:t>S. </w:t>
      </w:r>
      <w:r>
        <w:rPr>
          <w:w w:val="115"/>
        </w:rPr>
        <w:t>Rosae</w:t>
      </w:r>
      <w:r>
        <w:rPr>
          <w:spacing w:val="1"/>
          <w:w w:val="115"/>
        </w:rPr>
        <w:t> </w:t>
      </w:r>
      <w:r>
        <w:rPr>
          <w:w w:val="115"/>
        </w:rPr>
        <w:t>Limensis quos Illmo. ac Rmo domino </w:t>
      </w:r>
      <w:r>
        <w:rPr>
          <w:w w:val="125"/>
        </w:rPr>
        <w:t>D. </w:t>
      </w:r>
      <w:r>
        <w:rPr>
          <w:w w:val="115"/>
        </w:rPr>
        <w:t>Josepho Felici de valverde Episcopo</w:t>
      </w:r>
      <w:r>
        <w:rPr>
          <w:spacing w:val="1"/>
          <w:w w:val="115"/>
        </w:rPr>
        <w:t> </w:t>
      </w:r>
      <w:r>
        <w:rPr>
          <w:w w:val="115"/>
        </w:rPr>
        <w:t>Venetiolano,</w:t>
      </w:r>
      <w:r>
        <w:rPr>
          <w:spacing w:val="61"/>
          <w:w w:val="115"/>
        </w:rPr>
        <w:t> </w:t>
      </w:r>
      <w:r>
        <w:rPr>
          <w:w w:val="115"/>
        </w:rPr>
        <w:t>ejusdem</w:t>
      </w:r>
      <w:r>
        <w:rPr>
          <w:spacing w:val="61"/>
          <w:w w:val="115"/>
        </w:rPr>
        <w:t> </w:t>
      </w:r>
      <w:r>
        <w:rPr>
          <w:w w:val="115"/>
        </w:rPr>
        <w:t>Colegij</w:t>
      </w:r>
      <w:r>
        <w:rPr>
          <w:spacing w:val="61"/>
          <w:w w:val="115"/>
        </w:rPr>
        <w:t> </w:t>
      </w:r>
      <w:r>
        <w:rPr>
          <w:w w:val="115"/>
        </w:rPr>
        <w:t>auspicijs.</w:t>
      </w:r>
      <w:r>
        <w:rPr>
          <w:spacing w:val="61"/>
          <w:w w:val="115"/>
        </w:rPr>
        <w:t> </w:t>
      </w:r>
      <w:r>
        <w:rPr>
          <w:w w:val="115"/>
        </w:rPr>
        <w:t>[Matriti],</w:t>
      </w:r>
      <w:r>
        <w:rPr>
          <w:spacing w:val="61"/>
          <w:w w:val="115"/>
        </w:rPr>
        <w:t> </w:t>
      </w:r>
      <w:r>
        <w:rPr>
          <w:w w:val="115"/>
        </w:rPr>
        <w:t>1735.</w:t>
      </w:r>
      <w:r>
        <w:rPr>
          <w:spacing w:val="61"/>
          <w:w w:val="115"/>
        </w:rPr>
        <w:t> </w:t>
      </w:r>
      <w:r>
        <w:rPr>
          <w:w w:val="115"/>
        </w:rPr>
        <w:t>Existente</w:t>
      </w:r>
      <w:r>
        <w:rPr>
          <w:spacing w:val="61"/>
          <w:w w:val="115"/>
        </w:rPr>
        <w:t> </w:t>
      </w:r>
      <w:r>
        <w:rPr>
          <w:w w:val="115"/>
        </w:rPr>
        <w:t>en</w:t>
      </w:r>
      <w:r>
        <w:rPr>
          <w:spacing w:val="6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Biblioteca</w:t>
      </w:r>
      <w:r>
        <w:rPr>
          <w:spacing w:val="15"/>
          <w:w w:val="115"/>
        </w:rPr>
        <w:t> </w:t>
      </w:r>
      <w:r>
        <w:rPr>
          <w:w w:val="115"/>
        </w:rPr>
        <w:t>nacional</w:t>
      </w:r>
      <w:r>
        <w:rPr>
          <w:spacing w:val="15"/>
          <w:w w:val="115"/>
        </w:rPr>
        <w:t> </w:t>
      </w:r>
      <w:r>
        <w:rPr>
          <w:w w:val="115"/>
        </w:rPr>
        <w:t>de</w:t>
      </w:r>
      <w:r>
        <w:rPr>
          <w:spacing w:val="15"/>
          <w:w w:val="115"/>
        </w:rPr>
        <w:t> </w:t>
      </w:r>
      <w:r>
        <w:rPr>
          <w:w w:val="115"/>
        </w:rPr>
        <w:t>Caracas</w:t>
      </w:r>
      <w:r>
        <w:rPr>
          <w:spacing w:val="15"/>
          <w:w w:val="115"/>
        </w:rPr>
        <w:t> </w:t>
      </w:r>
      <w:r>
        <w:rPr>
          <w:w w:val="115"/>
        </w:rPr>
        <w:t>ZA-87.</w:t>
      </w:r>
    </w:p>
    <w:p>
      <w:pPr>
        <w:spacing w:after="0" w:line="360" w:lineRule="auto"/>
        <w:jc w:val="both"/>
        <w:sectPr>
          <w:headerReference w:type="default" r:id="rId9"/>
          <w:footerReference w:type="default" r:id="rId10"/>
          <w:pgSz w:w="12240" w:h="15840"/>
          <w:pgMar w:header="731" w:footer="1352" w:top="1080" w:bottom="1540" w:left="1200" w:right="1200"/>
        </w:sectPr>
      </w:pPr>
    </w:p>
    <w:p>
      <w:pPr>
        <w:pStyle w:val="BodyText"/>
        <w:spacing w:before="144"/>
        <w:ind w:right="220"/>
        <w:jc w:val="right"/>
      </w:pPr>
      <w:r>
        <w:rPr>
          <w:w w:val="115"/>
        </w:rPr>
        <w:t>Blas</w:t>
      </w:r>
      <w:r>
        <w:rPr>
          <w:spacing w:val="23"/>
          <w:w w:val="115"/>
        </w:rPr>
        <w:t> </w:t>
      </w:r>
      <w:r>
        <w:rPr>
          <w:w w:val="115"/>
        </w:rPr>
        <w:t>Bruni</w:t>
      </w:r>
      <w:r>
        <w:rPr>
          <w:spacing w:val="23"/>
          <w:w w:val="115"/>
        </w:rPr>
        <w:t> </w:t>
      </w:r>
      <w:r>
        <w:rPr>
          <w:w w:val="115"/>
        </w:rPr>
        <w:t>Celli</w:t>
      </w:r>
    </w:p>
    <w:p>
      <w:pPr>
        <w:pStyle w:val="BodyText"/>
        <w:spacing w:before="189"/>
        <w:ind w:left="213"/>
        <w:rPr>
          <w:sz w:val="13"/>
        </w:rPr>
      </w:pPr>
      <w:r>
        <w:rPr>
          <w:w w:val="110"/>
        </w:rPr>
        <w:t>Quevedo</w:t>
      </w:r>
      <w:r>
        <w:rPr>
          <w:spacing w:val="34"/>
          <w:w w:val="110"/>
        </w:rPr>
        <w:t> </w:t>
      </w:r>
      <w:r>
        <w:rPr>
          <w:w w:val="110"/>
        </w:rPr>
        <w:t>y</w:t>
      </w:r>
      <w:r>
        <w:rPr>
          <w:spacing w:val="34"/>
          <w:w w:val="110"/>
        </w:rPr>
        <w:t> </w:t>
      </w:r>
      <w:r>
        <w:rPr>
          <w:w w:val="110"/>
        </w:rPr>
        <w:t>Villegas,</w:t>
      </w:r>
      <w:r>
        <w:rPr>
          <w:spacing w:val="35"/>
          <w:w w:val="110"/>
        </w:rPr>
        <w:t> </w:t>
      </w:r>
      <w:r>
        <w:rPr>
          <w:w w:val="110"/>
        </w:rPr>
        <w:t>Agustín</w:t>
      </w:r>
      <w:r>
        <w:rPr>
          <w:spacing w:val="34"/>
          <w:w w:val="110"/>
        </w:rPr>
        <w:t> </w:t>
      </w:r>
      <w:r>
        <w:rPr>
          <w:w w:val="110"/>
        </w:rPr>
        <w:t>de</w:t>
      </w:r>
      <w:r>
        <w:rPr>
          <w:spacing w:val="36"/>
          <w:w w:val="110"/>
        </w:rPr>
        <w:t> </w:t>
      </w:r>
      <w:r>
        <w:rPr>
          <w:w w:val="110"/>
          <w:position w:val="5"/>
          <w:sz w:val="13"/>
        </w:rPr>
        <w:t>56</w:t>
      </w:r>
    </w:p>
    <w:p>
      <w:pPr>
        <w:pStyle w:val="BodyText"/>
        <w:spacing w:before="10"/>
        <w:rPr>
          <w:sz w:val="20"/>
        </w:rPr>
      </w:pPr>
    </w:p>
    <w:p>
      <w:pPr>
        <w:pStyle w:val="BodyText"/>
        <w:spacing w:line="360" w:lineRule="auto" w:before="98"/>
        <w:ind w:left="213" w:right="219"/>
        <w:jc w:val="both"/>
      </w:pPr>
      <w:r>
        <w:rPr>
          <w:w w:val="115"/>
        </w:rPr>
        <w:t>Franciscano natural de Coro, estado Falcón, en Venezuela, fue autor de una</w:t>
      </w:r>
      <w:r>
        <w:rPr>
          <w:spacing w:val="1"/>
          <w:w w:val="115"/>
        </w:rPr>
        <w:t> </w:t>
      </w:r>
      <w:r>
        <w:rPr>
          <w:w w:val="115"/>
        </w:rPr>
        <w:t>voluminosa obra en cuatro volúmenes titulada: Opera theologica super librum</w:t>
      </w:r>
      <w:r>
        <w:rPr>
          <w:spacing w:val="1"/>
          <w:w w:val="115"/>
        </w:rPr>
        <w:t> </w:t>
      </w:r>
      <w:r>
        <w:rPr>
          <w:w w:val="115"/>
        </w:rPr>
        <w:t>primun</w:t>
      </w:r>
      <w:r>
        <w:rPr>
          <w:spacing w:val="1"/>
          <w:w w:val="115"/>
        </w:rPr>
        <w:t> </w:t>
      </w:r>
      <w:r>
        <w:rPr>
          <w:w w:val="115"/>
        </w:rPr>
        <w:t>Sententiarum</w:t>
      </w:r>
      <w:r>
        <w:rPr>
          <w:spacing w:val="1"/>
          <w:w w:val="115"/>
        </w:rPr>
        <w:t> </w:t>
      </w:r>
      <w:r>
        <w:rPr>
          <w:w w:val="115"/>
        </w:rPr>
        <w:t>juxta</w:t>
      </w:r>
      <w:r>
        <w:rPr>
          <w:spacing w:val="1"/>
          <w:w w:val="115"/>
        </w:rPr>
        <w:t> </w:t>
      </w:r>
      <w:r>
        <w:rPr>
          <w:w w:val="115"/>
        </w:rPr>
        <w:t>puriorem</w:t>
      </w:r>
      <w:r>
        <w:rPr>
          <w:spacing w:val="1"/>
          <w:w w:val="115"/>
        </w:rPr>
        <w:t> </w:t>
      </w:r>
      <w:r>
        <w:rPr>
          <w:w w:val="115"/>
        </w:rPr>
        <w:t>mentem</w:t>
      </w:r>
      <w:r>
        <w:rPr>
          <w:spacing w:val="1"/>
          <w:w w:val="115"/>
        </w:rPr>
        <w:t> </w:t>
      </w:r>
      <w:r>
        <w:rPr>
          <w:w w:val="115"/>
        </w:rPr>
        <w:t>subtilis</w:t>
      </w:r>
      <w:r>
        <w:rPr>
          <w:spacing w:val="1"/>
          <w:w w:val="115"/>
        </w:rPr>
        <w:t> </w:t>
      </w:r>
      <w:r>
        <w:rPr>
          <w:w w:val="115"/>
        </w:rPr>
        <w:t>D.</w:t>
      </w:r>
      <w:r>
        <w:rPr>
          <w:spacing w:val="1"/>
          <w:w w:val="115"/>
        </w:rPr>
        <w:t> </w:t>
      </w:r>
      <w:r>
        <w:rPr>
          <w:w w:val="115"/>
        </w:rPr>
        <w:t>Ioanis</w:t>
      </w:r>
      <w:r>
        <w:rPr>
          <w:spacing w:val="1"/>
          <w:w w:val="115"/>
        </w:rPr>
        <w:t> </w:t>
      </w:r>
      <w:r>
        <w:rPr>
          <w:w w:val="115"/>
        </w:rPr>
        <w:t>Duns</w:t>
      </w:r>
      <w:r>
        <w:rPr>
          <w:spacing w:val="1"/>
          <w:w w:val="115"/>
        </w:rPr>
        <w:t> </w:t>
      </w:r>
      <w:r>
        <w:rPr>
          <w:w w:val="115"/>
        </w:rPr>
        <w:t>Scoti.</w:t>
      </w:r>
      <w:r>
        <w:rPr>
          <w:spacing w:val="1"/>
          <w:w w:val="115"/>
        </w:rPr>
        <w:t> </w:t>
      </w:r>
      <w:r>
        <w:rPr>
          <w:w w:val="115"/>
        </w:rPr>
        <w:t>Tomus</w:t>
      </w:r>
      <w:r>
        <w:rPr>
          <w:spacing w:val="1"/>
          <w:w w:val="115"/>
        </w:rPr>
        <w:t> </w:t>
      </w:r>
      <w:r>
        <w:rPr>
          <w:w w:val="115"/>
        </w:rPr>
        <w:t>Primus</w:t>
      </w:r>
      <w:r>
        <w:rPr>
          <w:spacing w:val="1"/>
          <w:w w:val="115"/>
        </w:rPr>
        <w:t> </w:t>
      </w:r>
      <w:r>
        <w:rPr>
          <w:w w:val="115"/>
        </w:rPr>
        <w:t>in</w:t>
      </w:r>
      <w:r>
        <w:rPr>
          <w:spacing w:val="1"/>
          <w:w w:val="115"/>
        </w:rPr>
        <w:t> </w:t>
      </w:r>
      <w:r>
        <w:rPr>
          <w:w w:val="115"/>
        </w:rPr>
        <w:t>quo</w:t>
      </w:r>
      <w:r>
        <w:rPr>
          <w:spacing w:val="1"/>
          <w:w w:val="115"/>
        </w:rPr>
        <w:t> </w:t>
      </w:r>
      <w:r>
        <w:rPr>
          <w:w w:val="115"/>
        </w:rPr>
        <w:t>post</w:t>
      </w:r>
      <w:r>
        <w:rPr>
          <w:spacing w:val="1"/>
          <w:w w:val="115"/>
        </w:rPr>
        <w:t> </w:t>
      </w:r>
      <w:r>
        <w:rPr>
          <w:w w:val="115"/>
        </w:rPr>
        <w:t>disputationem</w:t>
      </w:r>
      <w:r>
        <w:rPr>
          <w:spacing w:val="1"/>
          <w:w w:val="115"/>
        </w:rPr>
        <w:t> </w:t>
      </w:r>
      <w:r>
        <w:rPr>
          <w:w w:val="115"/>
        </w:rPr>
        <w:t>sacrae</w:t>
      </w:r>
      <w:r>
        <w:rPr>
          <w:spacing w:val="1"/>
          <w:w w:val="115"/>
        </w:rPr>
        <w:t> </w:t>
      </w:r>
      <w:r>
        <w:rPr>
          <w:w w:val="115"/>
        </w:rPr>
        <w:t>Theologiae</w:t>
      </w:r>
      <w:r>
        <w:rPr>
          <w:spacing w:val="1"/>
          <w:w w:val="115"/>
        </w:rPr>
        <w:t> </w:t>
      </w:r>
      <w:r>
        <w:rPr>
          <w:w w:val="115"/>
        </w:rPr>
        <w:t>Prooemialem</w:t>
      </w:r>
      <w:r>
        <w:rPr>
          <w:spacing w:val="1"/>
          <w:w w:val="115"/>
        </w:rPr>
        <w:t> </w:t>
      </w:r>
      <w:r>
        <w:rPr>
          <w:w w:val="115"/>
        </w:rPr>
        <w:t>expenduntur sex Tractatus, videlicet: De Deo Uno: De Scientia Dei: De Divina</w:t>
      </w:r>
      <w:r>
        <w:rPr>
          <w:spacing w:val="1"/>
          <w:w w:val="115"/>
        </w:rPr>
        <w:t> </w:t>
      </w:r>
      <w:r>
        <w:rPr>
          <w:w w:val="115"/>
        </w:rPr>
        <w:t>Voluntate: De Praedestinatione: De Visione beatifica: Et tandem de Trinitate. Et</w:t>
      </w:r>
      <w:r>
        <w:rPr>
          <w:spacing w:val="1"/>
          <w:w w:val="115"/>
        </w:rPr>
        <w:t> </w:t>
      </w:r>
      <w:r>
        <w:rPr>
          <w:w w:val="115"/>
        </w:rPr>
        <w:t>pro hujus voluminis calce Index omnium praefatorum Tractatuum, &amp; omnium</w:t>
      </w:r>
      <w:r>
        <w:rPr>
          <w:spacing w:val="1"/>
          <w:w w:val="115"/>
        </w:rPr>
        <w:t> </w:t>
      </w:r>
      <w:r>
        <w:rPr>
          <w:w w:val="115"/>
        </w:rPr>
        <w:t>Disputationum,</w:t>
      </w:r>
      <w:r>
        <w:rPr>
          <w:spacing w:val="61"/>
          <w:w w:val="115"/>
        </w:rPr>
        <w:t> </w:t>
      </w:r>
      <w:r>
        <w:rPr>
          <w:w w:val="115"/>
        </w:rPr>
        <w:t>&amp;</w:t>
      </w:r>
      <w:r>
        <w:rPr>
          <w:spacing w:val="61"/>
          <w:w w:val="115"/>
        </w:rPr>
        <w:t> </w:t>
      </w:r>
      <w:r>
        <w:rPr>
          <w:w w:val="115"/>
        </w:rPr>
        <w:t>Quaestionum</w:t>
      </w:r>
      <w:r>
        <w:rPr>
          <w:spacing w:val="61"/>
          <w:w w:val="115"/>
        </w:rPr>
        <w:t> </w:t>
      </w:r>
      <w:r>
        <w:rPr>
          <w:w w:val="115"/>
        </w:rPr>
        <w:t>in</w:t>
      </w:r>
      <w:r>
        <w:rPr>
          <w:spacing w:val="61"/>
          <w:w w:val="115"/>
        </w:rPr>
        <w:t> </w:t>
      </w:r>
      <w:r>
        <w:rPr>
          <w:w w:val="115"/>
        </w:rPr>
        <w:t>illis</w:t>
      </w:r>
      <w:r>
        <w:rPr>
          <w:spacing w:val="61"/>
          <w:w w:val="115"/>
        </w:rPr>
        <w:t> </w:t>
      </w:r>
      <w:r>
        <w:rPr>
          <w:w w:val="115"/>
        </w:rPr>
        <w:t>contentarum.</w:t>
      </w:r>
      <w:r>
        <w:rPr>
          <w:spacing w:val="61"/>
          <w:w w:val="115"/>
        </w:rPr>
        <w:t> </w:t>
      </w:r>
      <w:r>
        <w:rPr>
          <w:w w:val="115"/>
        </w:rPr>
        <w:t>Authore</w:t>
      </w:r>
      <w:r>
        <w:rPr>
          <w:spacing w:val="61"/>
          <w:w w:val="115"/>
        </w:rPr>
        <w:t> </w:t>
      </w:r>
      <w:r>
        <w:rPr>
          <w:w w:val="115"/>
        </w:rPr>
        <w:t>R.</w:t>
      </w:r>
      <w:r>
        <w:rPr>
          <w:spacing w:val="61"/>
          <w:w w:val="115"/>
        </w:rPr>
        <w:t> </w:t>
      </w:r>
      <w:r>
        <w:rPr>
          <w:w w:val="115"/>
        </w:rPr>
        <w:t>P.</w:t>
      </w:r>
      <w:r>
        <w:rPr>
          <w:spacing w:val="61"/>
          <w:w w:val="115"/>
        </w:rPr>
        <w:t> </w:t>
      </w:r>
      <w:r>
        <w:rPr>
          <w:w w:val="115"/>
        </w:rPr>
        <w:t>Fr.</w:t>
      </w:r>
      <w:r>
        <w:rPr>
          <w:spacing w:val="1"/>
          <w:w w:val="115"/>
        </w:rPr>
        <w:t> </w:t>
      </w:r>
      <w:r>
        <w:rPr>
          <w:w w:val="115"/>
        </w:rPr>
        <w:t>Augustino de Quevedo et Villegas, Ordinis Minorum Regulares Observantiae,</w:t>
      </w:r>
      <w:r>
        <w:rPr>
          <w:spacing w:val="1"/>
          <w:w w:val="115"/>
        </w:rPr>
        <w:t> </w:t>
      </w:r>
      <w:r>
        <w:rPr>
          <w:w w:val="115"/>
        </w:rPr>
        <w:t>Provinciae</w:t>
      </w:r>
      <w:r>
        <w:rPr>
          <w:spacing w:val="49"/>
          <w:w w:val="115"/>
        </w:rPr>
        <w:t> </w:t>
      </w:r>
      <w:r>
        <w:rPr>
          <w:w w:val="115"/>
        </w:rPr>
        <w:t>Sanctae</w:t>
      </w:r>
      <w:r>
        <w:rPr>
          <w:spacing w:val="49"/>
          <w:w w:val="115"/>
        </w:rPr>
        <w:t> </w:t>
      </w:r>
      <w:r>
        <w:rPr>
          <w:w w:val="115"/>
        </w:rPr>
        <w:t>Crucis,</w:t>
      </w:r>
      <w:r>
        <w:rPr>
          <w:spacing w:val="50"/>
          <w:w w:val="115"/>
        </w:rPr>
        <w:t> </w:t>
      </w:r>
      <w:r>
        <w:rPr>
          <w:w w:val="115"/>
        </w:rPr>
        <w:t>vulgo</w:t>
      </w:r>
      <w:r>
        <w:rPr>
          <w:spacing w:val="49"/>
          <w:w w:val="115"/>
        </w:rPr>
        <w:t> </w:t>
      </w:r>
      <w:r>
        <w:rPr>
          <w:w w:val="115"/>
        </w:rPr>
        <w:t>Caracas,</w:t>
      </w:r>
      <w:r>
        <w:rPr>
          <w:spacing w:val="49"/>
          <w:w w:val="115"/>
        </w:rPr>
        <w:t> </w:t>
      </w:r>
      <w:r>
        <w:rPr>
          <w:w w:val="115"/>
        </w:rPr>
        <w:t>in</w:t>
      </w:r>
      <w:r>
        <w:rPr>
          <w:spacing w:val="50"/>
          <w:w w:val="115"/>
        </w:rPr>
        <w:t> </w:t>
      </w:r>
      <w:r>
        <w:rPr>
          <w:w w:val="115"/>
        </w:rPr>
        <w:t>Indiis</w:t>
      </w:r>
      <w:r>
        <w:rPr>
          <w:spacing w:val="49"/>
          <w:w w:val="115"/>
        </w:rPr>
        <w:t> </w:t>
      </w:r>
      <w:r>
        <w:rPr>
          <w:w w:val="115"/>
        </w:rPr>
        <w:t>Occiduis,</w:t>
      </w:r>
      <w:r>
        <w:rPr>
          <w:spacing w:val="49"/>
          <w:w w:val="115"/>
        </w:rPr>
        <w:t> </w:t>
      </w:r>
      <w:r>
        <w:rPr>
          <w:w w:val="115"/>
        </w:rPr>
        <w:t>Lectore</w:t>
      </w:r>
      <w:r>
        <w:rPr>
          <w:spacing w:val="50"/>
          <w:w w:val="115"/>
        </w:rPr>
        <w:t> </w:t>
      </w:r>
      <w:r>
        <w:rPr>
          <w:w w:val="115"/>
        </w:rPr>
        <w:t>Jubilato,</w:t>
      </w:r>
      <w:r>
        <w:rPr>
          <w:spacing w:val="-59"/>
          <w:w w:val="115"/>
        </w:rPr>
        <w:t> </w:t>
      </w:r>
      <w:r>
        <w:rPr>
          <w:w w:val="115"/>
        </w:rPr>
        <w:t>in</w:t>
      </w:r>
      <w:r>
        <w:rPr>
          <w:spacing w:val="1"/>
          <w:w w:val="115"/>
        </w:rPr>
        <w:t> </w:t>
      </w:r>
      <w:r>
        <w:rPr>
          <w:w w:val="115"/>
        </w:rPr>
        <w:t>Sacra</w:t>
      </w:r>
      <w:r>
        <w:rPr>
          <w:spacing w:val="1"/>
          <w:w w:val="115"/>
        </w:rPr>
        <w:t> </w:t>
      </w:r>
      <w:r>
        <w:rPr>
          <w:w w:val="115"/>
        </w:rPr>
        <w:t>Theologia</w:t>
      </w:r>
      <w:r>
        <w:rPr>
          <w:spacing w:val="1"/>
          <w:w w:val="115"/>
        </w:rPr>
        <w:t> </w:t>
      </w:r>
      <w:r>
        <w:rPr>
          <w:w w:val="115"/>
        </w:rPr>
        <w:t>Doctore,</w:t>
      </w:r>
      <w:r>
        <w:rPr>
          <w:spacing w:val="1"/>
          <w:w w:val="115"/>
        </w:rPr>
        <w:t> </w:t>
      </w:r>
      <w:r>
        <w:rPr>
          <w:w w:val="115"/>
        </w:rPr>
        <w:t>Episcopatus</w:t>
      </w:r>
      <w:r>
        <w:rPr>
          <w:spacing w:val="1"/>
          <w:w w:val="115"/>
        </w:rPr>
        <w:t> </w:t>
      </w:r>
      <w:r>
        <w:rPr>
          <w:w w:val="115"/>
        </w:rPr>
        <w:t>caracensis,</w:t>
      </w:r>
      <w:r>
        <w:rPr>
          <w:spacing w:val="1"/>
          <w:w w:val="115"/>
        </w:rPr>
        <w:t> </w:t>
      </w:r>
      <w:r>
        <w:rPr>
          <w:w w:val="115"/>
        </w:rPr>
        <w:t>&amp;</w:t>
      </w:r>
      <w:r>
        <w:rPr>
          <w:spacing w:val="1"/>
          <w:w w:val="115"/>
        </w:rPr>
        <w:t> </w:t>
      </w:r>
      <w:r>
        <w:rPr>
          <w:w w:val="115"/>
        </w:rPr>
        <w:t>Archipiescopatus</w:t>
      </w:r>
      <w:r>
        <w:rPr>
          <w:spacing w:val="1"/>
          <w:w w:val="115"/>
        </w:rPr>
        <w:t> </w:t>
      </w:r>
      <w:r>
        <w:rPr>
          <w:w w:val="115"/>
        </w:rPr>
        <w:t>S.</w:t>
      </w:r>
      <w:r>
        <w:rPr>
          <w:spacing w:val="1"/>
          <w:w w:val="115"/>
        </w:rPr>
        <w:t> </w:t>
      </w:r>
      <w:r>
        <w:rPr>
          <w:w w:val="115"/>
        </w:rPr>
        <w:t>Dominici</w:t>
      </w:r>
      <w:r>
        <w:rPr>
          <w:spacing w:val="1"/>
          <w:w w:val="115"/>
        </w:rPr>
        <w:t> </w:t>
      </w:r>
      <w:r>
        <w:rPr>
          <w:w w:val="115"/>
        </w:rPr>
        <w:t>Indiarum</w:t>
      </w:r>
      <w:r>
        <w:rPr>
          <w:spacing w:val="1"/>
          <w:w w:val="115"/>
        </w:rPr>
        <w:t> </w:t>
      </w:r>
      <w:r>
        <w:rPr>
          <w:w w:val="115"/>
        </w:rPr>
        <w:t>Primatis</w:t>
      </w:r>
      <w:r>
        <w:rPr>
          <w:spacing w:val="1"/>
          <w:w w:val="115"/>
        </w:rPr>
        <w:t> </w:t>
      </w:r>
      <w:r>
        <w:rPr>
          <w:w w:val="115"/>
        </w:rPr>
        <w:t>censore,</w:t>
      </w:r>
      <w:r>
        <w:rPr>
          <w:spacing w:val="1"/>
          <w:w w:val="115"/>
        </w:rPr>
        <w:t> </w:t>
      </w:r>
      <w:r>
        <w:rPr>
          <w:w w:val="115"/>
        </w:rPr>
        <w:t>&amp;</w:t>
      </w:r>
      <w:r>
        <w:rPr>
          <w:spacing w:val="1"/>
          <w:w w:val="115"/>
        </w:rPr>
        <w:t> </w:t>
      </w:r>
      <w:r>
        <w:rPr>
          <w:w w:val="115"/>
        </w:rPr>
        <w:t>olim</w:t>
      </w:r>
      <w:r>
        <w:rPr>
          <w:spacing w:val="1"/>
          <w:w w:val="115"/>
        </w:rPr>
        <w:t> </w:t>
      </w:r>
      <w:r>
        <w:rPr>
          <w:w w:val="115"/>
        </w:rPr>
        <w:t>praefatae</w:t>
      </w:r>
      <w:r>
        <w:rPr>
          <w:spacing w:val="1"/>
          <w:w w:val="115"/>
        </w:rPr>
        <w:t> </w:t>
      </w:r>
      <w:r>
        <w:rPr>
          <w:w w:val="115"/>
        </w:rPr>
        <w:t>Provinciae</w:t>
      </w:r>
      <w:r>
        <w:rPr>
          <w:spacing w:val="1"/>
          <w:w w:val="115"/>
        </w:rPr>
        <w:t> </w:t>
      </w:r>
      <w:r>
        <w:rPr>
          <w:w w:val="115"/>
        </w:rPr>
        <w:t>S.</w:t>
      </w:r>
      <w:r>
        <w:rPr>
          <w:spacing w:val="1"/>
          <w:w w:val="115"/>
        </w:rPr>
        <w:t> </w:t>
      </w:r>
      <w:r>
        <w:rPr>
          <w:w w:val="115"/>
        </w:rPr>
        <w:t>Crucis</w:t>
      </w:r>
      <w:r>
        <w:rPr>
          <w:spacing w:val="1"/>
          <w:w w:val="115"/>
        </w:rPr>
        <w:t> </w:t>
      </w:r>
      <w:r>
        <w:rPr>
          <w:w w:val="115"/>
        </w:rPr>
        <w:t>Diffinitore. Hispali: Ex Typographia signatè Latina Francisci Sanchez reciente,</w:t>
      </w:r>
      <w:r>
        <w:rPr>
          <w:spacing w:val="1"/>
          <w:w w:val="115"/>
        </w:rPr>
        <w:t> </w:t>
      </w:r>
      <w:r>
        <w:rPr>
          <w:w w:val="115"/>
        </w:rPr>
        <w:t>Regiae medicae Societatis, &amp; Regiae Academiae Bonarum Literarum Hispalensis</w:t>
      </w:r>
      <w:r>
        <w:rPr>
          <w:spacing w:val="-58"/>
          <w:w w:val="115"/>
        </w:rPr>
        <w:t> </w:t>
      </w:r>
      <w:r>
        <w:rPr>
          <w:w w:val="115"/>
        </w:rPr>
        <w:t>Typog. in Vico Genuensi. [1753]. Describimos el título de sólo el volumen </w:t>
      </w:r>
      <w:r>
        <w:rPr>
          <w:w w:val="115"/>
          <w:sz w:val="19"/>
        </w:rPr>
        <w:t>I</w:t>
      </w:r>
      <w:r>
        <w:rPr>
          <w:w w:val="115"/>
        </w:rPr>
        <w:t>. La</w:t>
      </w:r>
      <w:r>
        <w:rPr>
          <w:spacing w:val="1"/>
          <w:w w:val="115"/>
        </w:rPr>
        <w:t> </w:t>
      </w:r>
      <w:r>
        <w:rPr>
          <w:w w:val="115"/>
        </w:rPr>
        <w:t>obra</w:t>
      </w:r>
      <w:r>
        <w:rPr>
          <w:spacing w:val="14"/>
          <w:w w:val="115"/>
        </w:rPr>
        <w:t> </w:t>
      </w:r>
      <w:r>
        <w:rPr>
          <w:w w:val="115"/>
        </w:rPr>
        <w:t>está</w:t>
      </w:r>
      <w:r>
        <w:rPr>
          <w:spacing w:val="15"/>
          <w:w w:val="115"/>
        </w:rPr>
        <w:t> </w:t>
      </w:r>
      <w:r>
        <w:rPr>
          <w:w w:val="115"/>
        </w:rPr>
        <w:t>en</w:t>
      </w:r>
      <w:r>
        <w:rPr>
          <w:spacing w:val="14"/>
          <w:w w:val="115"/>
        </w:rPr>
        <w:t> </w:t>
      </w:r>
      <w:r>
        <w:rPr>
          <w:w w:val="115"/>
        </w:rPr>
        <w:t>la</w:t>
      </w:r>
      <w:r>
        <w:rPr>
          <w:spacing w:val="15"/>
          <w:w w:val="115"/>
        </w:rPr>
        <w:t> </w:t>
      </w:r>
      <w:r>
        <w:rPr>
          <w:w w:val="115"/>
        </w:rPr>
        <w:t>Biblioteca</w:t>
      </w:r>
      <w:r>
        <w:rPr>
          <w:spacing w:val="15"/>
          <w:w w:val="115"/>
        </w:rPr>
        <w:t> </w:t>
      </w:r>
      <w:r>
        <w:rPr>
          <w:w w:val="115"/>
        </w:rPr>
        <w:t>Nacional</w:t>
      </w:r>
      <w:r>
        <w:rPr>
          <w:spacing w:val="14"/>
          <w:w w:val="115"/>
        </w:rPr>
        <w:t> </w:t>
      </w:r>
      <w:r>
        <w:rPr>
          <w:w w:val="115"/>
        </w:rPr>
        <w:t>de</w:t>
      </w:r>
      <w:r>
        <w:rPr>
          <w:spacing w:val="15"/>
          <w:w w:val="115"/>
        </w:rPr>
        <w:t> </w:t>
      </w:r>
      <w:r>
        <w:rPr>
          <w:w w:val="115"/>
        </w:rPr>
        <w:t>Caracas</w:t>
      </w:r>
      <w:r>
        <w:rPr>
          <w:spacing w:val="15"/>
          <w:w w:val="115"/>
        </w:rPr>
        <w:t> </w:t>
      </w:r>
      <w:r>
        <w:rPr>
          <w:w w:val="115"/>
        </w:rPr>
        <w:t>ZB-1712.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175"/>
        <w:ind w:left="213"/>
        <w:jc w:val="both"/>
        <w:rPr>
          <w:sz w:val="13"/>
        </w:rPr>
      </w:pPr>
      <w:r>
        <w:rPr>
          <w:w w:val="115"/>
        </w:rPr>
        <w:t>Valero,</w:t>
      </w:r>
      <w:r>
        <w:rPr>
          <w:spacing w:val="6"/>
          <w:w w:val="115"/>
        </w:rPr>
        <w:t> </w:t>
      </w:r>
      <w:r>
        <w:rPr>
          <w:w w:val="115"/>
        </w:rPr>
        <w:t>Thomas</w:t>
      </w:r>
      <w:r>
        <w:rPr>
          <w:spacing w:val="7"/>
          <w:w w:val="115"/>
        </w:rPr>
        <w:t> </w:t>
      </w:r>
      <w:r>
        <w:rPr>
          <w:w w:val="115"/>
          <w:position w:val="5"/>
          <w:sz w:val="13"/>
        </w:rPr>
        <w:t>57</w:t>
      </w:r>
    </w:p>
    <w:p>
      <w:pPr>
        <w:pStyle w:val="BodyText"/>
        <w:spacing w:before="2"/>
        <w:rPr>
          <w:sz w:val="29"/>
        </w:rPr>
      </w:pPr>
    </w:p>
    <w:p>
      <w:pPr>
        <w:pStyle w:val="BodyText"/>
        <w:spacing w:line="360" w:lineRule="auto"/>
        <w:ind w:left="213" w:right="219"/>
        <w:jc w:val="both"/>
      </w:pPr>
      <w:r>
        <w:rPr/>
        <w:pict>
          <v:rect style="position:absolute;margin-left:70.694199pt;margin-top:47.882339pt;width:144pt;height:.48pt;mso-position-horizontal-relative:page;mso-position-vertical-relative:paragraph;z-index:-15717888;mso-wrap-distance-left:0;mso-wrap-distance-right:0" filled="true" fillcolor="#000000" stroked="false">
            <v:fill type="solid"/>
            <w10:wrap type="topAndBottom"/>
          </v:rect>
        </w:pict>
      </w:r>
      <w:r>
        <w:rPr>
          <w:w w:val="115"/>
        </w:rPr>
        <w:t>Franciscano, natural de El Tocuyo. Publica en 1756 su obra en tres volúmenes,</w:t>
      </w:r>
      <w:r>
        <w:rPr>
          <w:spacing w:val="1"/>
          <w:w w:val="115"/>
        </w:rPr>
        <w:t> </w:t>
      </w:r>
      <w:r>
        <w:rPr>
          <w:w w:val="120"/>
        </w:rPr>
        <w:t>Theologia</w:t>
      </w:r>
      <w:r>
        <w:rPr>
          <w:spacing w:val="37"/>
          <w:w w:val="120"/>
        </w:rPr>
        <w:t> </w:t>
      </w:r>
      <w:r>
        <w:rPr>
          <w:w w:val="120"/>
        </w:rPr>
        <w:t>Expositiva</w:t>
      </w:r>
      <w:r>
        <w:rPr>
          <w:spacing w:val="36"/>
          <w:w w:val="120"/>
        </w:rPr>
        <w:t> </w:t>
      </w:r>
      <w:r>
        <w:rPr>
          <w:w w:val="120"/>
        </w:rPr>
        <w:t>in</w:t>
      </w:r>
      <w:r>
        <w:rPr>
          <w:spacing w:val="36"/>
          <w:w w:val="120"/>
        </w:rPr>
        <w:t> </w:t>
      </w:r>
      <w:r>
        <w:rPr>
          <w:w w:val="120"/>
        </w:rPr>
        <w:t>sacrosanctum</w:t>
      </w:r>
      <w:r>
        <w:rPr>
          <w:spacing w:val="36"/>
          <w:w w:val="120"/>
        </w:rPr>
        <w:t> </w:t>
      </w:r>
      <w:r>
        <w:rPr>
          <w:w w:val="120"/>
        </w:rPr>
        <w:t>Euangelium</w:t>
      </w:r>
      <w:r>
        <w:rPr>
          <w:spacing w:val="36"/>
          <w:w w:val="120"/>
        </w:rPr>
        <w:t> </w:t>
      </w:r>
      <w:r>
        <w:rPr>
          <w:w w:val="130"/>
        </w:rPr>
        <w:t>D.N.J.C.</w:t>
      </w:r>
      <w:r>
        <w:rPr>
          <w:spacing w:val="26"/>
          <w:w w:val="130"/>
        </w:rPr>
        <w:t> </w:t>
      </w:r>
      <w:r>
        <w:rPr>
          <w:w w:val="160"/>
        </w:rPr>
        <w:t>|</w:t>
      </w:r>
      <w:r>
        <w:rPr>
          <w:spacing w:val="78"/>
          <w:w w:val="160"/>
        </w:rPr>
        <w:t> </w:t>
      </w:r>
      <w:r>
        <w:rPr>
          <w:w w:val="120"/>
        </w:rPr>
        <w:t>secundum</w:t>
      </w:r>
    </w:p>
    <w:p>
      <w:pPr>
        <w:spacing w:before="82"/>
        <w:ind w:left="213" w:right="219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56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Cf.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Juan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Davis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García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Bacca: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Antología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del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pensamiento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filosófico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venezolano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(siglos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16"/>
          <w:vertAlign w:val="baseline"/>
        </w:rPr>
        <w:t>XVII</w:t>
      </w:r>
      <w:r>
        <w:rPr>
          <w:rFonts w:ascii="Times New Roman" w:hAnsi="Times New Roman"/>
          <w:i/>
          <w:sz w:val="20"/>
          <w:vertAlign w:val="baseline"/>
        </w:rPr>
        <w:t>-</w:t>
      </w:r>
      <w:r>
        <w:rPr>
          <w:rFonts w:ascii="Times New Roman" w:hAnsi="Times New Roman"/>
          <w:i/>
          <w:sz w:val="16"/>
          <w:vertAlign w:val="baseline"/>
        </w:rPr>
        <w:t>XVIII</w:t>
      </w:r>
      <w:r>
        <w:rPr>
          <w:rFonts w:ascii="Times New Roman" w:hAnsi="Times New Roman"/>
          <w:i/>
          <w:sz w:val="20"/>
          <w:vertAlign w:val="baseline"/>
        </w:rPr>
        <w:t>),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Caracas,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Ediciones del Ministerio de Educación, 1954, </w:t>
      </w:r>
      <w:r>
        <w:rPr>
          <w:rFonts w:ascii="Times New Roman" w:hAnsi="Times New Roman"/>
          <w:sz w:val="16"/>
          <w:vertAlign w:val="baseline"/>
        </w:rPr>
        <w:t>II </w:t>
      </w:r>
      <w:r>
        <w:rPr>
          <w:rFonts w:ascii="Times New Roman" w:hAnsi="Times New Roman"/>
          <w:sz w:val="20"/>
          <w:vertAlign w:val="baseline"/>
        </w:rPr>
        <w:t>vols. En el volumen </w:t>
      </w:r>
      <w:r>
        <w:rPr>
          <w:rFonts w:ascii="Times New Roman" w:hAnsi="Times New Roman"/>
          <w:sz w:val="16"/>
          <w:vertAlign w:val="baseline"/>
        </w:rPr>
        <w:t>I </w:t>
      </w:r>
      <w:r>
        <w:rPr>
          <w:rFonts w:ascii="Times New Roman" w:hAnsi="Times New Roman"/>
          <w:sz w:val="20"/>
          <w:vertAlign w:val="baseline"/>
        </w:rPr>
        <w:t>de esta obra el profesor García Bacca, además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 una Introducción general e histórica y una Introducción filosófica a los </w:t>
      </w:r>
      <w:r>
        <w:rPr>
          <w:rFonts w:ascii="Times New Roman" w:hAnsi="Times New Roman"/>
          <w:i/>
          <w:sz w:val="20"/>
          <w:vertAlign w:val="baseline"/>
        </w:rPr>
        <w:t>Tratados filosóficos </w:t>
      </w:r>
      <w:r>
        <w:rPr>
          <w:rFonts w:ascii="Times New Roman" w:hAnsi="Times New Roman"/>
          <w:sz w:val="20"/>
          <w:vertAlign w:val="baseline"/>
        </w:rPr>
        <w:t>de Agustín de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Quevedo y Villegas, publica una traducción al castellano de una parte de la obra. Cf. al mismo J. D. García Bacca: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"Dos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siglos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filosofía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colonial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en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Venezuela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(1638-1800)",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en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Revista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Shell,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diciembre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1956.</w:t>
      </w:r>
    </w:p>
    <w:p>
      <w:pPr>
        <w:spacing w:before="2"/>
        <w:ind w:left="213" w:right="218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57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García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Bacca,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J.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D.,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op.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cit.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En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el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volumen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16"/>
          <w:vertAlign w:val="baseline"/>
        </w:rPr>
        <w:t>I</w:t>
      </w:r>
      <w:r>
        <w:rPr>
          <w:rFonts w:ascii="Times New Roman" w:hAnsi="Times New Roman"/>
          <w:sz w:val="20"/>
          <w:vertAlign w:val="baseline"/>
        </w:rPr>
        <w:t>, además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un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Prólogo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y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una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Introducción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filosófica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Disputaciones </w:t>
      </w:r>
      <w:r>
        <w:rPr>
          <w:rFonts w:ascii="Times New Roman" w:hAnsi="Times New Roman"/>
          <w:sz w:val="20"/>
          <w:vertAlign w:val="baseline"/>
        </w:rPr>
        <w:t>de Tomás Valero, se publica, traducida al castellano, una parte de su obra. Tomás Valero nació en El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Tocuyo en noviembre de 1711. El 5 de enero de 1726, a los doce años de edad, recibe en Caracas el hábito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franciscano.</w:t>
      </w:r>
      <w:r>
        <w:rPr>
          <w:rFonts w:ascii="Times New Roman" w:hAnsi="Times New Roman"/>
          <w:spacing w:val="2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En</w:t>
      </w:r>
      <w:r>
        <w:rPr>
          <w:rFonts w:ascii="Times New Roman" w:hAnsi="Times New Roman"/>
          <w:spacing w:val="2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1744</w:t>
      </w:r>
      <w:r>
        <w:rPr>
          <w:rFonts w:ascii="Times New Roman" w:hAnsi="Times New Roman"/>
          <w:spacing w:val="2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hace</w:t>
      </w:r>
      <w:r>
        <w:rPr>
          <w:rFonts w:ascii="Times New Roman" w:hAnsi="Times New Roman"/>
          <w:spacing w:val="2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oposiciones</w:t>
      </w:r>
      <w:r>
        <w:rPr>
          <w:rFonts w:ascii="Times New Roman" w:hAnsi="Times New Roman"/>
          <w:spacing w:val="2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</w:t>
      </w:r>
      <w:r>
        <w:rPr>
          <w:rFonts w:ascii="Times New Roman" w:hAnsi="Times New Roman"/>
          <w:spacing w:val="2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cátedras.</w:t>
      </w:r>
      <w:r>
        <w:rPr>
          <w:rFonts w:ascii="Times New Roman" w:hAnsi="Times New Roman"/>
          <w:spacing w:val="2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El</w:t>
      </w:r>
      <w:r>
        <w:rPr>
          <w:rFonts w:ascii="Times New Roman" w:hAnsi="Times New Roman"/>
          <w:spacing w:val="2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17</w:t>
      </w:r>
      <w:r>
        <w:rPr>
          <w:rFonts w:ascii="Times New Roman" w:hAnsi="Times New Roman"/>
          <w:spacing w:val="2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2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julio</w:t>
      </w:r>
      <w:r>
        <w:rPr>
          <w:rFonts w:ascii="Times New Roman" w:hAnsi="Times New Roman"/>
          <w:spacing w:val="2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2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1746</w:t>
      </w:r>
      <w:r>
        <w:rPr>
          <w:rFonts w:ascii="Times New Roman" w:hAnsi="Times New Roman"/>
          <w:spacing w:val="2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recibe</w:t>
      </w:r>
      <w:r>
        <w:rPr>
          <w:rFonts w:ascii="Times New Roman" w:hAnsi="Times New Roman"/>
          <w:spacing w:val="2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el</w:t>
      </w:r>
      <w:r>
        <w:rPr>
          <w:rFonts w:ascii="Times New Roman" w:hAnsi="Times New Roman"/>
          <w:spacing w:val="2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título</w:t>
      </w:r>
      <w:r>
        <w:rPr>
          <w:rFonts w:ascii="Times New Roman" w:hAnsi="Times New Roman"/>
          <w:spacing w:val="2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2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doctor</w:t>
      </w:r>
      <w:r>
        <w:rPr>
          <w:rFonts w:ascii="Times New Roman" w:hAnsi="Times New Roman"/>
          <w:spacing w:val="2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en</w:t>
      </w:r>
      <w:r>
        <w:rPr>
          <w:rFonts w:ascii="Times New Roman" w:hAnsi="Times New Roman"/>
          <w:spacing w:val="2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Teología.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Murió en caracas en junio de 1788. Cf. Carlos Felice Cardot: "Tomás Valero, humanista venezolano del siglo </w:t>
      </w:r>
      <w:r>
        <w:rPr>
          <w:rFonts w:ascii="Times New Roman" w:hAnsi="Times New Roman"/>
          <w:sz w:val="16"/>
          <w:vertAlign w:val="baseline"/>
        </w:rPr>
        <w:t>XVIII</w:t>
      </w:r>
      <w:r>
        <w:rPr>
          <w:rFonts w:ascii="Times New Roman" w:hAnsi="Times New Roman"/>
          <w:sz w:val="20"/>
          <w:vertAlign w:val="baseline"/>
        </w:rPr>
        <w:t>",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Boletín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de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la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Academia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nacional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de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la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Historia,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núm.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240,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oct.-dic.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1977.</w:t>
      </w:r>
    </w:p>
    <w:p>
      <w:pPr>
        <w:spacing w:after="0"/>
        <w:jc w:val="both"/>
        <w:rPr>
          <w:rFonts w:ascii="Times New Roman" w:hAnsi="Times New Roman"/>
          <w:sz w:val="20"/>
        </w:rPr>
        <w:sectPr>
          <w:pgSz w:w="12240" w:h="15840"/>
          <w:pgMar w:header="731" w:footer="1352" w:top="1080" w:bottom="1540" w:left="1200" w:right="1200"/>
        </w:sectPr>
      </w:pPr>
    </w:p>
    <w:p>
      <w:pPr>
        <w:pStyle w:val="BodyText"/>
        <w:spacing w:line="381" w:lineRule="auto" w:before="144"/>
        <w:ind w:left="213" w:right="220" w:firstLine="7542"/>
        <w:jc w:val="both"/>
      </w:pPr>
      <w:r>
        <w:rPr>
          <w:w w:val="115"/>
        </w:rPr>
        <w:t>Blas Bruni Celli</w:t>
      </w:r>
      <w:r>
        <w:rPr>
          <w:spacing w:val="1"/>
          <w:w w:val="115"/>
        </w:rPr>
        <w:t> </w:t>
      </w:r>
      <w:r>
        <w:rPr>
          <w:w w:val="115"/>
        </w:rPr>
        <w:t>Matteum,</w:t>
      </w:r>
      <w:r>
        <w:rPr>
          <w:spacing w:val="1"/>
          <w:w w:val="115"/>
        </w:rPr>
        <w:t> </w:t>
      </w:r>
      <w:r>
        <w:rPr>
          <w:w w:val="115"/>
        </w:rPr>
        <w:t>modo</w:t>
      </w:r>
      <w:r>
        <w:rPr>
          <w:spacing w:val="1"/>
          <w:w w:val="115"/>
        </w:rPr>
        <w:t> </w:t>
      </w:r>
      <w:r>
        <w:rPr>
          <w:w w:val="115"/>
        </w:rPr>
        <w:t>historico,</w:t>
      </w:r>
      <w:r>
        <w:rPr>
          <w:spacing w:val="1"/>
          <w:w w:val="115"/>
        </w:rPr>
        <w:t> </w:t>
      </w:r>
      <w:r>
        <w:rPr>
          <w:w w:val="115"/>
        </w:rPr>
        <w:t>oncionatorio,</w:t>
      </w:r>
      <w:r>
        <w:rPr>
          <w:spacing w:val="1"/>
          <w:w w:val="115"/>
        </w:rPr>
        <w:t> </w:t>
      </w:r>
      <w:r>
        <w:rPr>
          <w:w w:val="115"/>
        </w:rPr>
        <w:t>et</w:t>
      </w:r>
      <w:r>
        <w:rPr>
          <w:spacing w:val="1"/>
          <w:w w:val="115"/>
        </w:rPr>
        <w:t> </w:t>
      </w:r>
      <w:r>
        <w:rPr>
          <w:w w:val="115"/>
        </w:rPr>
        <w:t>scholastico</w:t>
      </w:r>
      <w:r>
        <w:rPr>
          <w:spacing w:val="1"/>
          <w:w w:val="115"/>
        </w:rPr>
        <w:t> </w:t>
      </w:r>
      <w:r>
        <w:rPr>
          <w:w w:val="115"/>
        </w:rPr>
        <w:t>procedens.</w:t>
      </w:r>
      <w:r>
        <w:rPr>
          <w:spacing w:val="1"/>
          <w:w w:val="115"/>
        </w:rPr>
        <w:t> </w:t>
      </w:r>
      <w:r>
        <w:rPr>
          <w:w w:val="115"/>
        </w:rPr>
        <w:t>Utrumque</w:t>
      </w:r>
      <w:r>
        <w:rPr>
          <w:spacing w:val="1"/>
          <w:w w:val="115"/>
        </w:rPr>
        <w:t> </w:t>
      </w:r>
      <w:r>
        <w:rPr>
          <w:w w:val="115"/>
        </w:rPr>
        <w:t>sensum,  </w:t>
      </w:r>
      <w:r>
        <w:rPr>
          <w:spacing w:val="1"/>
          <w:w w:val="115"/>
        </w:rPr>
        <w:t> </w:t>
      </w:r>
      <w:r>
        <w:rPr>
          <w:w w:val="115"/>
        </w:rPr>
        <w:t>literalem,  </w:t>
      </w:r>
      <w:r>
        <w:rPr>
          <w:spacing w:val="1"/>
          <w:w w:val="115"/>
        </w:rPr>
        <w:t> </w:t>
      </w:r>
      <w:r>
        <w:rPr>
          <w:w w:val="115"/>
        </w:rPr>
        <w:t>scilicet,  </w:t>
      </w:r>
      <w:r>
        <w:rPr>
          <w:spacing w:val="2"/>
          <w:w w:val="115"/>
        </w:rPr>
        <w:t> </w:t>
      </w:r>
      <w:r>
        <w:rPr>
          <w:w w:val="115"/>
        </w:rPr>
        <w:t>&amp;  </w:t>
      </w:r>
      <w:r>
        <w:rPr>
          <w:spacing w:val="1"/>
          <w:w w:val="115"/>
        </w:rPr>
        <w:t> </w:t>
      </w:r>
      <w:r>
        <w:rPr>
          <w:w w:val="115"/>
        </w:rPr>
        <w:t>Moralem  </w:t>
      </w:r>
      <w:r>
        <w:rPr>
          <w:spacing w:val="1"/>
          <w:w w:val="115"/>
        </w:rPr>
        <w:t> </w:t>
      </w:r>
      <w:r>
        <w:rPr>
          <w:w w:val="115"/>
        </w:rPr>
        <w:t>amplectens,  </w:t>
      </w:r>
      <w:r>
        <w:rPr>
          <w:spacing w:val="2"/>
          <w:w w:val="115"/>
        </w:rPr>
        <w:t> </w:t>
      </w:r>
      <w:r>
        <w:rPr>
          <w:w w:val="115"/>
        </w:rPr>
        <w:t>juxta  </w:t>
      </w:r>
      <w:r>
        <w:rPr>
          <w:spacing w:val="1"/>
          <w:w w:val="115"/>
        </w:rPr>
        <w:t> </w:t>
      </w:r>
      <w:r>
        <w:rPr>
          <w:w w:val="115"/>
        </w:rPr>
        <w:t>Sanctos  </w:t>
      </w:r>
      <w:r>
        <w:rPr>
          <w:spacing w:val="2"/>
          <w:w w:val="115"/>
        </w:rPr>
        <w:t> </w:t>
      </w:r>
      <w:r>
        <w:rPr>
          <w:w w:val="115"/>
        </w:rPr>
        <w:t>Patres,</w:t>
      </w:r>
    </w:p>
    <w:p>
      <w:pPr>
        <w:pStyle w:val="BodyText"/>
        <w:spacing w:line="254" w:lineRule="exact"/>
        <w:ind w:left="213"/>
        <w:jc w:val="both"/>
      </w:pPr>
      <w:r>
        <w:rPr>
          <w:w w:val="120"/>
        </w:rPr>
        <w:t>sacrosque </w:t>
      </w:r>
      <w:r>
        <w:rPr>
          <w:spacing w:val="2"/>
          <w:w w:val="120"/>
        </w:rPr>
        <w:t> </w:t>
      </w:r>
      <w:r>
        <w:rPr>
          <w:w w:val="120"/>
        </w:rPr>
        <w:t>| </w:t>
      </w:r>
      <w:r>
        <w:rPr>
          <w:spacing w:val="2"/>
          <w:w w:val="120"/>
        </w:rPr>
        <w:t> </w:t>
      </w:r>
      <w:r>
        <w:rPr>
          <w:w w:val="120"/>
        </w:rPr>
        <w:t>Expositores. </w:t>
      </w:r>
      <w:r>
        <w:rPr>
          <w:spacing w:val="2"/>
          <w:w w:val="120"/>
        </w:rPr>
        <w:t> </w:t>
      </w:r>
      <w:r>
        <w:rPr>
          <w:w w:val="120"/>
        </w:rPr>
        <w:t>Tomus </w:t>
      </w:r>
      <w:r>
        <w:rPr>
          <w:spacing w:val="2"/>
          <w:w w:val="120"/>
        </w:rPr>
        <w:t> </w:t>
      </w:r>
      <w:r>
        <w:rPr>
          <w:w w:val="120"/>
        </w:rPr>
        <w:t>Primus </w:t>
      </w:r>
      <w:r>
        <w:rPr>
          <w:spacing w:val="2"/>
          <w:w w:val="120"/>
        </w:rPr>
        <w:t> </w:t>
      </w:r>
      <w:r>
        <w:rPr>
          <w:w w:val="120"/>
        </w:rPr>
        <w:t>Authore </w:t>
      </w:r>
      <w:r>
        <w:rPr>
          <w:spacing w:val="3"/>
          <w:w w:val="120"/>
        </w:rPr>
        <w:t> </w:t>
      </w:r>
      <w:r>
        <w:rPr>
          <w:w w:val="120"/>
        </w:rPr>
        <w:t>R. </w:t>
      </w:r>
      <w:r>
        <w:rPr>
          <w:spacing w:val="2"/>
          <w:w w:val="120"/>
        </w:rPr>
        <w:t> </w:t>
      </w:r>
      <w:r>
        <w:rPr>
          <w:w w:val="120"/>
        </w:rPr>
        <w:t>P. </w:t>
      </w:r>
      <w:r>
        <w:rPr>
          <w:spacing w:val="2"/>
          <w:w w:val="120"/>
        </w:rPr>
        <w:t> </w:t>
      </w:r>
      <w:r>
        <w:rPr>
          <w:w w:val="120"/>
        </w:rPr>
        <w:t>Fr. </w:t>
      </w:r>
      <w:r>
        <w:rPr>
          <w:spacing w:val="2"/>
          <w:w w:val="120"/>
        </w:rPr>
        <w:t> </w:t>
      </w:r>
      <w:r>
        <w:rPr>
          <w:w w:val="120"/>
        </w:rPr>
        <w:t>Thoma </w:t>
      </w:r>
      <w:r>
        <w:rPr>
          <w:spacing w:val="2"/>
          <w:w w:val="120"/>
        </w:rPr>
        <w:t> </w:t>
      </w:r>
      <w:r>
        <w:rPr>
          <w:w w:val="120"/>
        </w:rPr>
        <w:t>Valero,</w:t>
      </w:r>
    </w:p>
    <w:p>
      <w:pPr>
        <w:pStyle w:val="BodyText"/>
        <w:spacing w:line="360" w:lineRule="auto" w:before="141"/>
        <w:ind w:left="213" w:right="220"/>
        <w:jc w:val="both"/>
      </w:pPr>
      <w:r>
        <w:rPr>
          <w:w w:val="115"/>
        </w:rPr>
        <w:t>Ordinis</w:t>
      </w:r>
      <w:r>
        <w:rPr>
          <w:spacing w:val="1"/>
          <w:w w:val="115"/>
        </w:rPr>
        <w:t> </w:t>
      </w:r>
      <w:r>
        <w:rPr>
          <w:w w:val="115"/>
        </w:rPr>
        <w:t>Minorum</w:t>
      </w:r>
      <w:r>
        <w:rPr>
          <w:spacing w:val="1"/>
          <w:w w:val="115"/>
        </w:rPr>
        <w:t> </w:t>
      </w:r>
      <w:r>
        <w:rPr>
          <w:w w:val="115"/>
        </w:rPr>
        <w:t>P.</w:t>
      </w:r>
      <w:r>
        <w:rPr>
          <w:spacing w:val="1"/>
          <w:w w:val="115"/>
        </w:rPr>
        <w:t> </w:t>
      </w:r>
      <w:r>
        <w:rPr>
          <w:w w:val="115"/>
        </w:rPr>
        <w:t>N.</w:t>
      </w:r>
      <w:r>
        <w:rPr>
          <w:spacing w:val="1"/>
          <w:w w:val="115"/>
        </w:rPr>
        <w:t> </w:t>
      </w:r>
      <w:r>
        <w:rPr>
          <w:w w:val="115"/>
        </w:rPr>
        <w:t>Francisci,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Observantia,</w:t>
      </w:r>
      <w:r>
        <w:rPr>
          <w:spacing w:val="1"/>
          <w:w w:val="115"/>
        </w:rPr>
        <w:t> </w:t>
      </w:r>
      <w:r>
        <w:rPr>
          <w:w w:val="115"/>
        </w:rPr>
        <w:t>hujus</w:t>
      </w:r>
      <w:r>
        <w:rPr>
          <w:spacing w:val="1"/>
          <w:w w:val="115"/>
        </w:rPr>
        <w:t> </w:t>
      </w:r>
      <w:r>
        <w:rPr>
          <w:w w:val="115"/>
        </w:rPr>
        <w:t>Provinciae</w:t>
      </w:r>
      <w:r>
        <w:rPr>
          <w:spacing w:val="1"/>
          <w:w w:val="115"/>
        </w:rPr>
        <w:t> </w:t>
      </w:r>
      <w:r>
        <w:rPr>
          <w:w w:val="115"/>
        </w:rPr>
        <w:t>Sanctae</w:t>
      </w:r>
      <w:r>
        <w:rPr>
          <w:spacing w:val="1"/>
          <w:w w:val="115"/>
        </w:rPr>
        <w:t> </w:t>
      </w:r>
      <w:r>
        <w:rPr>
          <w:w w:val="115"/>
        </w:rPr>
        <w:t>Crucis</w:t>
      </w:r>
      <w:r>
        <w:rPr>
          <w:spacing w:val="1"/>
          <w:w w:val="115"/>
        </w:rPr>
        <w:t> </w:t>
      </w:r>
      <w:r>
        <w:rPr>
          <w:w w:val="115"/>
        </w:rPr>
        <w:t>ab</w:t>
      </w:r>
      <w:r>
        <w:rPr>
          <w:spacing w:val="1"/>
          <w:w w:val="115"/>
        </w:rPr>
        <w:t> </w:t>
      </w:r>
      <w:r>
        <w:rPr>
          <w:w w:val="115"/>
        </w:rPr>
        <w:t>Hispaniola</w:t>
      </w:r>
      <w:r>
        <w:rPr>
          <w:spacing w:val="1"/>
          <w:w w:val="115"/>
        </w:rPr>
        <w:t> </w:t>
      </w:r>
      <w:r>
        <w:rPr>
          <w:w w:val="115"/>
        </w:rPr>
        <w:t>&amp;</w:t>
      </w:r>
      <w:r>
        <w:rPr>
          <w:spacing w:val="1"/>
          <w:w w:val="115"/>
        </w:rPr>
        <w:t> </w:t>
      </w:r>
      <w:r>
        <w:rPr>
          <w:w w:val="115"/>
        </w:rPr>
        <w:t>Caracas,</w:t>
      </w:r>
      <w:r>
        <w:rPr>
          <w:spacing w:val="1"/>
          <w:w w:val="115"/>
        </w:rPr>
        <w:t> </w:t>
      </w:r>
      <w:r>
        <w:rPr>
          <w:w w:val="115"/>
        </w:rPr>
        <w:t>Lectore</w:t>
      </w:r>
      <w:r>
        <w:rPr>
          <w:spacing w:val="1"/>
          <w:w w:val="115"/>
        </w:rPr>
        <w:t> </w:t>
      </w:r>
      <w:r>
        <w:rPr>
          <w:w w:val="115"/>
        </w:rPr>
        <w:t>Jubilato,</w:t>
      </w:r>
      <w:r>
        <w:rPr>
          <w:spacing w:val="1"/>
          <w:w w:val="115"/>
        </w:rPr>
        <w:t> </w:t>
      </w:r>
      <w:r>
        <w:rPr>
          <w:w w:val="115"/>
        </w:rPr>
        <w:t>Doctore  Theologo,  Sancti</w:t>
      </w:r>
      <w:r>
        <w:rPr>
          <w:spacing w:val="1"/>
          <w:w w:val="115"/>
        </w:rPr>
        <w:t> </w:t>
      </w:r>
      <w:r>
        <w:rPr>
          <w:w w:val="115"/>
        </w:rPr>
        <w:t>Offici</w:t>
      </w:r>
      <w:r>
        <w:rPr>
          <w:spacing w:val="1"/>
          <w:w w:val="115"/>
        </w:rPr>
        <w:t> </w:t>
      </w:r>
      <w:r>
        <w:rPr>
          <w:w w:val="115"/>
        </w:rPr>
        <w:t>Inquisitionis</w:t>
      </w:r>
      <w:r>
        <w:rPr>
          <w:spacing w:val="1"/>
          <w:w w:val="115"/>
        </w:rPr>
        <w:t> </w:t>
      </w:r>
      <w:r>
        <w:rPr>
          <w:w w:val="115"/>
        </w:rPr>
        <w:t>Qualificatore,</w:t>
      </w:r>
      <w:r>
        <w:rPr>
          <w:spacing w:val="1"/>
          <w:w w:val="115"/>
        </w:rPr>
        <w:t> </w:t>
      </w:r>
      <w:r>
        <w:rPr>
          <w:w w:val="115"/>
        </w:rPr>
        <w:t>Episcopatuum</w:t>
      </w:r>
      <w:r>
        <w:rPr>
          <w:spacing w:val="1"/>
          <w:w w:val="115"/>
        </w:rPr>
        <w:t> </w:t>
      </w:r>
      <w:r>
        <w:rPr>
          <w:w w:val="115"/>
        </w:rPr>
        <w:t>Portus</w:t>
      </w:r>
      <w:r>
        <w:rPr>
          <w:spacing w:val="1"/>
          <w:w w:val="115"/>
        </w:rPr>
        <w:t> </w:t>
      </w:r>
      <w:r>
        <w:rPr>
          <w:w w:val="115"/>
        </w:rPr>
        <w:t>divitis,</w:t>
      </w:r>
      <w:r>
        <w:rPr>
          <w:spacing w:val="1"/>
          <w:w w:val="115"/>
        </w:rPr>
        <w:t> </w:t>
      </w:r>
      <w:r>
        <w:rPr>
          <w:w w:val="115"/>
        </w:rPr>
        <w:t>&amp;</w:t>
      </w:r>
      <w:r>
        <w:rPr>
          <w:spacing w:val="1"/>
          <w:w w:val="115"/>
        </w:rPr>
        <w:t> </w:t>
      </w:r>
      <w:r>
        <w:rPr>
          <w:w w:val="115"/>
        </w:rPr>
        <w:t>Caracensis,</w:t>
      </w:r>
      <w:r>
        <w:rPr>
          <w:spacing w:val="1"/>
          <w:w w:val="115"/>
        </w:rPr>
        <w:t> </w:t>
      </w:r>
      <w:r>
        <w:rPr>
          <w:w w:val="115"/>
        </w:rPr>
        <w:t>Eaminatore Synodali, atque hujus praedictae Provinciae ex-Definitore. Hispali:</w:t>
      </w:r>
      <w:r>
        <w:rPr>
          <w:spacing w:val="1"/>
          <w:w w:val="115"/>
        </w:rPr>
        <w:t> </w:t>
      </w:r>
      <w:r>
        <w:rPr>
          <w:w w:val="115"/>
        </w:rPr>
        <w:t>Ex</w:t>
      </w:r>
      <w:r>
        <w:rPr>
          <w:spacing w:val="1"/>
          <w:w w:val="115"/>
        </w:rPr>
        <w:t> </w:t>
      </w:r>
      <w:r>
        <w:rPr>
          <w:w w:val="115"/>
        </w:rPr>
        <w:t>Typographia</w:t>
      </w:r>
      <w:r>
        <w:rPr>
          <w:spacing w:val="1"/>
          <w:w w:val="115"/>
        </w:rPr>
        <w:t> </w:t>
      </w:r>
      <w:r>
        <w:rPr>
          <w:w w:val="115"/>
        </w:rPr>
        <w:t>signatè</w:t>
      </w:r>
      <w:r>
        <w:rPr>
          <w:spacing w:val="1"/>
          <w:w w:val="115"/>
        </w:rPr>
        <w:t> </w:t>
      </w:r>
      <w:r>
        <w:rPr>
          <w:w w:val="115"/>
        </w:rPr>
        <w:t>Latina</w:t>
      </w:r>
      <w:r>
        <w:rPr>
          <w:spacing w:val="1"/>
          <w:w w:val="115"/>
        </w:rPr>
        <w:t> </w:t>
      </w:r>
      <w:r>
        <w:rPr>
          <w:w w:val="115"/>
        </w:rPr>
        <w:t>Francisci</w:t>
      </w:r>
      <w:r>
        <w:rPr>
          <w:spacing w:val="1"/>
          <w:w w:val="115"/>
        </w:rPr>
        <w:t> </w:t>
      </w:r>
      <w:r>
        <w:rPr>
          <w:w w:val="115"/>
        </w:rPr>
        <w:t>Sanchez</w:t>
      </w:r>
      <w:r>
        <w:rPr>
          <w:spacing w:val="1"/>
          <w:w w:val="115"/>
        </w:rPr>
        <w:t> </w:t>
      </w:r>
      <w:r>
        <w:rPr>
          <w:w w:val="115"/>
        </w:rPr>
        <w:t>Reciente</w:t>
      </w:r>
      <w:r>
        <w:rPr>
          <w:spacing w:val="1"/>
          <w:w w:val="115"/>
        </w:rPr>
        <w:t> </w:t>
      </w:r>
      <w:r>
        <w:rPr>
          <w:w w:val="115"/>
        </w:rPr>
        <w:t>Regiae</w:t>
      </w:r>
      <w:r>
        <w:rPr>
          <w:spacing w:val="1"/>
          <w:w w:val="115"/>
        </w:rPr>
        <w:t> </w:t>
      </w:r>
      <w:r>
        <w:rPr>
          <w:w w:val="115"/>
        </w:rPr>
        <w:t>medicae</w:t>
      </w:r>
      <w:r>
        <w:rPr>
          <w:spacing w:val="1"/>
          <w:w w:val="115"/>
        </w:rPr>
        <w:t> </w:t>
      </w:r>
      <w:r>
        <w:rPr>
          <w:w w:val="115"/>
        </w:rPr>
        <w:t>Societatis &amp; Regiae Adademiae Bonarum Literarum Hispalensis Typographi, in</w:t>
      </w:r>
      <w:r>
        <w:rPr>
          <w:spacing w:val="1"/>
          <w:w w:val="115"/>
        </w:rPr>
        <w:t> </w:t>
      </w:r>
      <w:r>
        <w:rPr>
          <w:w w:val="115"/>
        </w:rPr>
        <w:t>vico</w:t>
      </w:r>
      <w:r>
        <w:rPr>
          <w:spacing w:val="12"/>
          <w:w w:val="115"/>
        </w:rPr>
        <w:t> </w:t>
      </w:r>
      <w:r>
        <w:rPr>
          <w:w w:val="115"/>
        </w:rPr>
        <w:t>Genuensi</w:t>
      </w:r>
      <w:r>
        <w:rPr>
          <w:spacing w:val="13"/>
          <w:w w:val="115"/>
        </w:rPr>
        <w:t> </w:t>
      </w:r>
      <w:r>
        <w:rPr>
          <w:w w:val="115"/>
        </w:rPr>
        <w:t>[1756].</w:t>
      </w:r>
      <w:r>
        <w:rPr>
          <w:spacing w:val="13"/>
          <w:w w:val="115"/>
        </w:rPr>
        <w:t> </w:t>
      </w:r>
      <w:r>
        <w:rPr>
          <w:w w:val="115"/>
        </w:rPr>
        <w:t>Existente</w:t>
      </w:r>
      <w:r>
        <w:rPr>
          <w:spacing w:val="13"/>
          <w:w w:val="115"/>
        </w:rPr>
        <w:t> </w:t>
      </w:r>
      <w:r>
        <w:rPr>
          <w:w w:val="115"/>
        </w:rPr>
        <w:t>en</w:t>
      </w:r>
      <w:r>
        <w:rPr>
          <w:spacing w:val="13"/>
          <w:w w:val="115"/>
        </w:rPr>
        <w:t> </w:t>
      </w:r>
      <w:r>
        <w:rPr>
          <w:w w:val="115"/>
        </w:rPr>
        <w:t>la</w:t>
      </w:r>
      <w:r>
        <w:rPr>
          <w:spacing w:val="13"/>
          <w:w w:val="115"/>
        </w:rPr>
        <w:t> </w:t>
      </w:r>
      <w:r>
        <w:rPr>
          <w:w w:val="115"/>
        </w:rPr>
        <w:t>Biblioteca</w:t>
      </w:r>
      <w:r>
        <w:rPr>
          <w:spacing w:val="12"/>
          <w:w w:val="115"/>
        </w:rPr>
        <w:t> </w:t>
      </w:r>
      <w:r>
        <w:rPr>
          <w:w w:val="115"/>
        </w:rPr>
        <w:t>Nacional</w:t>
      </w:r>
      <w:r>
        <w:rPr>
          <w:spacing w:val="13"/>
          <w:w w:val="115"/>
        </w:rPr>
        <w:t> </w:t>
      </w:r>
      <w:r>
        <w:rPr>
          <w:w w:val="115"/>
        </w:rPr>
        <w:t>de</w:t>
      </w:r>
      <w:r>
        <w:rPr>
          <w:spacing w:val="13"/>
          <w:w w:val="115"/>
        </w:rPr>
        <w:t> </w:t>
      </w:r>
      <w:r>
        <w:rPr>
          <w:w w:val="115"/>
        </w:rPr>
        <w:t>Caracas</w:t>
      </w:r>
      <w:r>
        <w:rPr>
          <w:spacing w:val="13"/>
          <w:w w:val="115"/>
        </w:rPr>
        <w:t> </w:t>
      </w:r>
      <w:r>
        <w:rPr>
          <w:w w:val="115"/>
        </w:rPr>
        <w:t>ZB-7.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171"/>
        <w:ind w:left="213"/>
        <w:jc w:val="both"/>
      </w:pPr>
      <w:r>
        <w:rPr>
          <w:w w:val="120"/>
        </w:rPr>
        <w:t>Suárez</w:t>
      </w:r>
      <w:r>
        <w:rPr>
          <w:spacing w:val="-11"/>
          <w:w w:val="120"/>
        </w:rPr>
        <w:t> </w:t>
      </w:r>
      <w:r>
        <w:rPr>
          <w:w w:val="120"/>
        </w:rPr>
        <w:t>de</w:t>
      </w:r>
      <w:r>
        <w:rPr>
          <w:spacing w:val="-11"/>
          <w:w w:val="120"/>
        </w:rPr>
        <w:t> </w:t>
      </w:r>
      <w:r>
        <w:rPr>
          <w:w w:val="120"/>
        </w:rPr>
        <w:t>Urbina,</w:t>
      </w:r>
      <w:r>
        <w:rPr>
          <w:spacing w:val="-11"/>
          <w:w w:val="120"/>
        </w:rPr>
        <w:t> </w:t>
      </w:r>
      <w:r>
        <w:rPr>
          <w:w w:val="120"/>
        </w:rPr>
        <w:t>Antonio</w:t>
      </w:r>
      <w:r>
        <w:rPr>
          <w:spacing w:val="-11"/>
          <w:w w:val="120"/>
        </w:rPr>
        <w:t> </w:t>
      </w:r>
      <w:r>
        <w:rPr>
          <w:w w:val="120"/>
        </w:rPr>
        <w:t>José</w:t>
      </w:r>
    </w:p>
    <w:p>
      <w:pPr>
        <w:pStyle w:val="BodyText"/>
        <w:spacing w:before="3"/>
        <w:rPr>
          <w:sz w:val="29"/>
        </w:rPr>
      </w:pPr>
    </w:p>
    <w:p>
      <w:pPr>
        <w:pStyle w:val="BodyText"/>
        <w:spacing w:line="360" w:lineRule="auto"/>
        <w:ind w:left="213" w:right="220"/>
        <w:jc w:val="both"/>
      </w:pPr>
      <w:r>
        <w:rPr>
          <w:w w:val="115"/>
        </w:rPr>
        <w:t>Cursus Philosophicus. Manuscrito en latín existente en la Biblioteca nacional,</w:t>
      </w:r>
      <w:r>
        <w:rPr>
          <w:spacing w:val="1"/>
          <w:w w:val="115"/>
        </w:rPr>
        <w:t> </w:t>
      </w:r>
      <w:r>
        <w:rPr>
          <w:w w:val="115"/>
        </w:rPr>
        <w:t>traducido y editado por Ángel Muñoz García y S. Knabenschuh, Toluca, México,</w:t>
      </w:r>
      <w:r>
        <w:rPr>
          <w:spacing w:val="1"/>
          <w:w w:val="115"/>
        </w:rPr>
        <w:t> </w:t>
      </w:r>
      <w:r>
        <w:rPr>
          <w:w w:val="115"/>
        </w:rPr>
        <w:t>2002.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165"/>
        <w:ind w:left="213"/>
        <w:jc w:val="both"/>
      </w:pPr>
      <w:r>
        <w:rPr>
          <w:w w:val="115"/>
        </w:rPr>
        <w:t>Navarrete,</w:t>
      </w:r>
      <w:r>
        <w:rPr>
          <w:spacing w:val="-6"/>
          <w:w w:val="115"/>
        </w:rPr>
        <w:t> </w:t>
      </w:r>
      <w:r>
        <w:rPr>
          <w:w w:val="115"/>
        </w:rPr>
        <w:t>Juan</w:t>
      </w:r>
      <w:r>
        <w:rPr>
          <w:spacing w:val="-5"/>
          <w:w w:val="115"/>
        </w:rPr>
        <w:t> </w:t>
      </w:r>
      <w:r>
        <w:rPr>
          <w:w w:val="115"/>
        </w:rPr>
        <w:t>Antonio</w:t>
      </w:r>
      <w:r>
        <w:rPr>
          <w:spacing w:val="-6"/>
          <w:w w:val="115"/>
        </w:rPr>
        <w:t> </w:t>
      </w:r>
      <w:r>
        <w:rPr>
          <w:w w:val="115"/>
        </w:rPr>
        <w:t>(1749-1814)</w:t>
      </w:r>
    </w:p>
    <w:p>
      <w:pPr>
        <w:pStyle w:val="BodyText"/>
        <w:spacing w:before="3"/>
        <w:rPr>
          <w:sz w:val="29"/>
        </w:rPr>
      </w:pPr>
    </w:p>
    <w:p>
      <w:pPr>
        <w:pStyle w:val="BodyText"/>
        <w:spacing w:line="360" w:lineRule="auto"/>
        <w:ind w:left="213" w:right="220"/>
        <w:jc w:val="both"/>
      </w:pPr>
      <w:r>
        <w:rPr>
          <w:w w:val="115"/>
        </w:rPr>
        <w:t>Uno de los escritores venezolanos más prolíficos de todos los tiempos, escribió</w:t>
      </w:r>
      <w:r>
        <w:rPr>
          <w:spacing w:val="1"/>
          <w:w w:val="115"/>
        </w:rPr>
        <w:t> </w:t>
      </w:r>
      <w:r>
        <w:rPr>
          <w:w w:val="115"/>
        </w:rPr>
        <w:t>numerosas obras sobre temas muy diversos. Entre ellas se destaca el Arca de</w:t>
      </w:r>
      <w:r>
        <w:rPr>
          <w:spacing w:val="1"/>
          <w:w w:val="115"/>
        </w:rPr>
        <w:t> </w:t>
      </w:r>
      <w:r>
        <w:rPr>
          <w:w w:val="115"/>
        </w:rPr>
        <w:t>letras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teatro</w:t>
      </w:r>
      <w:r>
        <w:rPr>
          <w:spacing w:val="1"/>
          <w:w w:val="115"/>
        </w:rPr>
        <w:t> </w:t>
      </w:r>
      <w:r>
        <w:rPr>
          <w:w w:val="115"/>
        </w:rPr>
        <w:t>universal </w:t>
      </w:r>
      <w:r>
        <w:rPr>
          <w:w w:val="115"/>
          <w:position w:val="5"/>
          <w:sz w:val="13"/>
        </w:rPr>
        <w:t>58</w:t>
      </w:r>
      <w:r>
        <w:rPr>
          <w:w w:val="115"/>
        </w:rPr>
        <w:t>,</w:t>
      </w:r>
      <w:r>
        <w:rPr>
          <w:spacing w:val="1"/>
          <w:w w:val="115"/>
        </w:rPr>
        <w:t> </w:t>
      </w:r>
      <w:r>
        <w:rPr>
          <w:w w:val="115"/>
        </w:rPr>
        <w:t>cuyo</w:t>
      </w:r>
      <w:r>
        <w:rPr>
          <w:spacing w:val="1"/>
          <w:w w:val="115"/>
        </w:rPr>
        <w:t> </w:t>
      </w:r>
      <w:r>
        <w:rPr>
          <w:w w:val="115"/>
        </w:rPr>
        <w:t>manuscrito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encuentra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Biblioteca</w:t>
      </w:r>
      <w:r>
        <w:rPr>
          <w:spacing w:val="1"/>
          <w:w w:val="115"/>
        </w:rPr>
        <w:t> </w:t>
      </w:r>
      <w:r>
        <w:rPr>
          <w:w w:val="115"/>
        </w:rPr>
        <w:t>nacional.</w:t>
      </w:r>
      <w:r>
        <w:rPr>
          <w:spacing w:val="50"/>
          <w:w w:val="115"/>
        </w:rPr>
        <w:t> </w:t>
      </w:r>
      <w:r>
        <w:rPr>
          <w:w w:val="115"/>
        </w:rPr>
        <w:t>Aunque</w:t>
      </w:r>
      <w:r>
        <w:rPr>
          <w:spacing w:val="51"/>
          <w:w w:val="115"/>
        </w:rPr>
        <w:t> </w:t>
      </w:r>
      <w:r>
        <w:rPr>
          <w:w w:val="115"/>
        </w:rPr>
        <w:t>fue</w:t>
      </w:r>
      <w:r>
        <w:rPr>
          <w:spacing w:val="51"/>
          <w:w w:val="115"/>
        </w:rPr>
        <w:t> </w:t>
      </w:r>
      <w:r>
        <w:rPr>
          <w:w w:val="115"/>
        </w:rPr>
        <w:t>redactada</w:t>
      </w:r>
      <w:r>
        <w:rPr>
          <w:spacing w:val="51"/>
          <w:w w:val="115"/>
        </w:rPr>
        <w:t> </w:t>
      </w:r>
      <w:r>
        <w:rPr>
          <w:w w:val="115"/>
        </w:rPr>
        <w:t>en</w:t>
      </w:r>
      <w:r>
        <w:rPr>
          <w:spacing w:val="50"/>
          <w:w w:val="115"/>
        </w:rPr>
        <w:t> </w:t>
      </w:r>
      <w:r>
        <w:rPr>
          <w:w w:val="115"/>
        </w:rPr>
        <w:t>castellano</w:t>
      </w:r>
      <w:r>
        <w:rPr>
          <w:spacing w:val="51"/>
          <w:w w:val="115"/>
        </w:rPr>
        <w:t> </w:t>
      </w:r>
      <w:r>
        <w:rPr>
          <w:w w:val="115"/>
        </w:rPr>
        <w:t>la</w:t>
      </w:r>
      <w:r>
        <w:rPr>
          <w:spacing w:val="51"/>
          <w:w w:val="115"/>
        </w:rPr>
        <w:t> </w:t>
      </w:r>
      <w:r>
        <w:rPr>
          <w:w w:val="115"/>
        </w:rPr>
        <w:t>obra</w:t>
      </w:r>
      <w:r>
        <w:rPr>
          <w:spacing w:val="51"/>
          <w:w w:val="115"/>
        </w:rPr>
        <w:t> </w:t>
      </w:r>
      <w:r>
        <w:rPr>
          <w:w w:val="115"/>
        </w:rPr>
        <w:t>contiene</w:t>
      </w:r>
      <w:r>
        <w:rPr>
          <w:spacing w:val="50"/>
          <w:w w:val="115"/>
        </w:rPr>
        <w:t> </w:t>
      </w:r>
      <w:r>
        <w:rPr>
          <w:w w:val="115"/>
        </w:rPr>
        <w:t>innumerables</w:t>
      </w: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0"/>
        </w:rPr>
      </w:pPr>
      <w:r>
        <w:rPr/>
        <w:pict>
          <v:rect style="position:absolute;margin-left:70.694199pt;margin-top:8.394875pt;width:144pt;height:.48pt;mso-position-horizontal-relative:page;mso-position-vertical-relative:paragraph;z-index:-1571737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86"/>
        <w:ind w:left="213" w:right="218" w:firstLine="0"/>
        <w:jc w:val="both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sz w:val="20"/>
          <w:vertAlign w:val="superscript"/>
        </w:rPr>
        <w:t>58</w:t>
      </w:r>
      <w:r>
        <w:rPr>
          <w:rFonts w:ascii="Times New Roman" w:hAnsi="Times New Roman"/>
          <w:sz w:val="20"/>
          <w:vertAlign w:val="baseline"/>
        </w:rPr>
        <w:t> Esta obra fue editada por nosotros con un extenso estudio preliminar, en dos tomos, bajo el auspicio de la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Academia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nacional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Historia,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en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1993.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El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Arca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de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letras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y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teatro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universal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constituye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una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enciclopedia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monumental realizada por Navarrete a lo largo de casi toda su vida, especialmente en su condición de bibliotecario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del Convento de San Francisco de Caracas; en la obra se dedica principalmente al comentario de las obras clásicas de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todos los tiempos y en variadas lenguas en el campo de la ciencia, la literatura, la política, la teología, la historia,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etcétera. Fue un autor muy prolífico que además del </w:t>
      </w:r>
      <w:r>
        <w:rPr>
          <w:rFonts w:ascii="Times New Roman" w:hAnsi="Times New Roman"/>
          <w:i/>
          <w:sz w:val="20"/>
          <w:vertAlign w:val="baseline"/>
        </w:rPr>
        <w:t>Arca de letras </w:t>
      </w:r>
      <w:r>
        <w:rPr>
          <w:rFonts w:ascii="Times New Roman" w:hAnsi="Times New Roman"/>
          <w:sz w:val="20"/>
          <w:vertAlign w:val="baseline"/>
        </w:rPr>
        <w:t>escribió muchas otras obras lamentablemente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perdidas, de las cuales nos han llegado los títulos pues fueron citadas muchas veces por el mismo Navarrete, entre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ellas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Urna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Scholastica,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Tabulario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Magno,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Llave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magistral,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Anatomía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sagrada</w:t>
      </w:r>
      <w:r>
        <w:rPr>
          <w:rFonts w:ascii="Times New Roman" w:hAnsi="Times New Roman"/>
          <w:i/>
          <w:spacing w:val="-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y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Margarita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canónica.</w:t>
      </w:r>
    </w:p>
    <w:p>
      <w:pPr>
        <w:spacing w:after="0"/>
        <w:jc w:val="both"/>
        <w:rPr>
          <w:rFonts w:ascii="Times New Roman" w:hAnsi="Times New Roman"/>
          <w:sz w:val="20"/>
        </w:rPr>
        <w:sectPr>
          <w:pgSz w:w="12240" w:h="15840"/>
          <w:pgMar w:header="731" w:footer="1352" w:top="1080" w:bottom="1540" w:left="1200" w:right="1200"/>
        </w:sectPr>
      </w:pPr>
    </w:p>
    <w:p>
      <w:pPr>
        <w:pStyle w:val="BodyText"/>
        <w:spacing w:line="381" w:lineRule="auto" w:before="144"/>
        <w:ind w:left="213" w:right="220" w:firstLine="7542"/>
        <w:jc w:val="both"/>
      </w:pPr>
      <w:r>
        <w:rPr>
          <w:w w:val="115"/>
        </w:rPr>
        <w:t>Blas Bruni Celli</w:t>
      </w:r>
      <w:r>
        <w:rPr>
          <w:spacing w:val="1"/>
          <w:w w:val="115"/>
        </w:rPr>
        <w:t> </w:t>
      </w:r>
      <w:r>
        <w:rPr>
          <w:w w:val="115"/>
        </w:rPr>
        <w:t>referencias a obras clásicas de la antigüedad y contiene extensas notas escritas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5"/>
          <w:w w:val="115"/>
        </w:rPr>
        <w:t> </w:t>
      </w:r>
      <w:r>
        <w:rPr>
          <w:w w:val="115"/>
        </w:rPr>
        <w:t>latín.</w:t>
      </w:r>
    </w:p>
    <w:p>
      <w:pPr>
        <w:pStyle w:val="BodyText"/>
        <w:rPr>
          <w:sz w:val="28"/>
        </w:rPr>
      </w:pPr>
    </w:p>
    <w:p>
      <w:pPr>
        <w:pStyle w:val="BodyText"/>
        <w:spacing w:before="1"/>
        <w:rPr>
          <w:sz w:val="40"/>
        </w:rPr>
      </w:pPr>
    </w:p>
    <w:p>
      <w:pPr>
        <w:pStyle w:val="BodyText"/>
        <w:ind w:left="213"/>
        <w:jc w:val="both"/>
        <w:rPr>
          <w:sz w:val="13"/>
        </w:rPr>
      </w:pPr>
      <w:r>
        <w:rPr>
          <w:w w:val="115"/>
        </w:rPr>
        <w:t>Ibarra,</w:t>
      </w:r>
      <w:r>
        <w:rPr>
          <w:spacing w:val="14"/>
          <w:w w:val="115"/>
        </w:rPr>
        <w:t> </w:t>
      </w:r>
      <w:r>
        <w:rPr>
          <w:w w:val="115"/>
        </w:rPr>
        <w:t>Francisco</w:t>
      </w:r>
      <w:r>
        <w:rPr>
          <w:spacing w:val="16"/>
          <w:w w:val="115"/>
        </w:rPr>
        <w:t> </w:t>
      </w:r>
      <w:r>
        <w:rPr>
          <w:w w:val="115"/>
          <w:position w:val="5"/>
          <w:sz w:val="13"/>
        </w:rPr>
        <w:t>59</w:t>
      </w:r>
    </w:p>
    <w:p>
      <w:pPr>
        <w:pStyle w:val="BodyText"/>
        <w:spacing w:before="3"/>
        <w:rPr>
          <w:sz w:val="29"/>
        </w:rPr>
      </w:pPr>
    </w:p>
    <w:p>
      <w:pPr>
        <w:pStyle w:val="BodyText"/>
        <w:spacing w:line="360" w:lineRule="auto"/>
        <w:ind w:left="213" w:right="220"/>
        <w:jc w:val="both"/>
      </w:pPr>
      <w:r>
        <w:rPr>
          <w:w w:val="115"/>
        </w:rPr>
        <w:t>Primer arzobispo de Caracas. Publica en 1793 el Kalendarium sanctorum, et</w:t>
      </w:r>
      <w:r>
        <w:rPr>
          <w:spacing w:val="1"/>
          <w:w w:val="115"/>
        </w:rPr>
        <w:t> </w:t>
      </w:r>
      <w:r>
        <w:rPr>
          <w:w w:val="115"/>
        </w:rPr>
        <w:t>festorum, quae ab omnibus Divino Officio presolvendo obstrictis recitari debent</w:t>
      </w:r>
      <w:r>
        <w:rPr>
          <w:spacing w:val="-58"/>
          <w:w w:val="115"/>
        </w:rPr>
        <w:t> </w:t>
      </w:r>
      <w:r>
        <w:rPr>
          <w:w w:val="115"/>
        </w:rPr>
        <w:t>in</w:t>
      </w:r>
      <w:r>
        <w:rPr>
          <w:spacing w:val="1"/>
          <w:w w:val="115"/>
        </w:rPr>
        <w:t> </w:t>
      </w:r>
      <w:r>
        <w:rPr>
          <w:w w:val="115"/>
        </w:rPr>
        <w:t>hac</w:t>
      </w:r>
      <w:r>
        <w:rPr>
          <w:spacing w:val="1"/>
          <w:w w:val="115"/>
        </w:rPr>
        <w:t> </w:t>
      </w:r>
      <w:r>
        <w:rPr>
          <w:w w:val="115"/>
        </w:rPr>
        <w:t>Civitate,</w:t>
      </w:r>
      <w:r>
        <w:rPr>
          <w:spacing w:val="1"/>
          <w:w w:val="115"/>
        </w:rPr>
        <w:t> </w:t>
      </w:r>
      <w:r>
        <w:rPr>
          <w:w w:val="115"/>
        </w:rPr>
        <w:t>et</w:t>
      </w:r>
      <w:r>
        <w:rPr>
          <w:spacing w:val="1"/>
          <w:w w:val="115"/>
        </w:rPr>
        <w:t> </w:t>
      </w:r>
      <w:r>
        <w:rPr>
          <w:w w:val="115"/>
        </w:rPr>
        <w:t>Dioecesi</w:t>
      </w:r>
      <w:r>
        <w:rPr>
          <w:spacing w:val="1"/>
          <w:w w:val="115"/>
        </w:rPr>
        <w:t> </w:t>
      </w:r>
      <w:r>
        <w:rPr>
          <w:w w:val="115"/>
        </w:rPr>
        <w:t>Guajanensi</w:t>
      </w:r>
      <w:r>
        <w:rPr>
          <w:spacing w:val="1"/>
          <w:w w:val="115"/>
        </w:rPr>
        <w:t> </w:t>
      </w:r>
      <w:r>
        <w:rPr>
          <w:w w:val="115"/>
        </w:rPr>
        <w:t>à</w:t>
      </w:r>
      <w:r>
        <w:rPr>
          <w:spacing w:val="1"/>
          <w:w w:val="115"/>
        </w:rPr>
        <w:t> </w:t>
      </w:r>
      <w:r>
        <w:rPr>
          <w:w w:val="115"/>
        </w:rPr>
        <w:t>Presbytero</w:t>
      </w:r>
      <w:r>
        <w:rPr>
          <w:spacing w:val="1"/>
          <w:w w:val="115"/>
        </w:rPr>
        <w:t> </w:t>
      </w:r>
      <w:r>
        <w:rPr>
          <w:w w:val="115"/>
        </w:rPr>
        <w:t>D.</w:t>
      </w:r>
      <w:r>
        <w:rPr>
          <w:spacing w:val="1"/>
          <w:w w:val="115"/>
        </w:rPr>
        <w:t> </w:t>
      </w:r>
      <w:r>
        <w:rPr>
          <w:w w:val="115"/>
        </w:rPr>
        <w:t>Joanne</w:t>
      </w:r>
      <w:r>
        <w:rPr>
          <w:spacing w:val="1"/>
          <w:w w:val="115"/>
        </w:rPr>
        <w:t> </w:t>
      </w:r>
      <w:r>
        <w:rPr>
          <w:w w:val="115"/>
        </w:rPr>
        <w:t>Laurentio</w:t>
      </w:r>
      <w:r>
        <w:rPr>
          <w:spacing w:val="1"/>
          <w:w w:val="115"/>
        </w:rPr>
        <w:t> </w:t>
      </w:r>
      <w:r>
        <w:rPr>
          <w:w w:val="115"/>
        </w:rPr>
        <w:t>Gonzales in Philosophica facultate Magistro, ac Episcopus Caracensis Synodali</w:t>
      </w:r>
      <w:r>
        <w:rPr>
          <w:spacing w:val="1"/>
          <w:w w:val="115"/>
        </w:rPr>
        <w:t> </w:t>
      </w:r>
      <w:r>
        <w:rPr>
          <w:w w:val="115"/>
        </w:rPr>
        <w:t>Censore.</w:t>
      </w:r>
      <w:r>
        <w:rPr>
          <w:spacing w:val="1"/>
          <w:w w:val="115"/>
        </w:rPr>
        <w:t> </w:t>
      </w:r>
      <w:r>
        <w:rPr>
          <w:w w:val="115"/>
        </w:rPr>
        <w:t>Opera</w:t>
      </w:r>
      <w:r>
        <w:rPr>
          <w:spacing w:val="1"/>
          <w:w w:val="115"/>
        </w:rPr>
        <w:t> </w:t>
      </w:r>
      <w:r>
        <w:rPr>
          <w:w w:val="115"/>
        </w:rPr>
        <w:t>Illustrisimi</w:t>
      </w:r>
      <w:r>
        <w:rPr>
          <w:spacing w:val="1"/>
          <w:w w:val="115"/>
        </w:rPr>
        <w:t> </w:t>
      </w:r>
      <w:r>
        <w:rPr>
          <w:w w:val="115"/>
        </w:rPr>
        <w:t>D.</w:t>
      </w:r>
      <w:r>
        <w:rPr>
          <w:spacing w:val="1"/>
          <w:w w:val="115"/>
        </w:rPr>
        <w:t> </w:t>
      </w:r>
      <w:r>
        <w:rPr>
          <w:w w:val="115"/>
        </w:rPr>
        <w:t>D.</w:t>
      </w:r>
      <w:r>
        <w:rPr>
          <w:spacing w:val="1"/>
          <w:w w:val="115"/>
        </w:rPr>
        <w:t> </w:t>
      </w:r>
      <w:r>
        <w:rPr>
          <w:w w:val="115"/>
        </w:rPr>
        <w:t>D.</w:t>
      </w:r>
      <w:r>
        <w:rPr>
          <w:spacing w:val="1"/>
          <w:w w:val="115"/>
        </w:rPr>
        <w:t> </w:t>
      </w:r>
      <w:r>
        <w:rPr>
          <w:w w:val="115"/>
        </w:rPr>
        <w:t>Francisci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Ibarra</w:t>
      </w:r>
      <w:r>
        <w:rPr>
          <w:spacing w:val="1"/>
          <w:w w:val="115"/>
        </w:rPr>
        <w:t> </w:t>
      </w:r>
      <w:r>
        <w:rPr>
          <w:w w:val="115"/>
        </w:rPr>
        <w:t>Dignissimi</w:t>
      </w:r>
      <w:r>
        <w:rPr>
          <w:spacing w:val="1"/>
          <w:w w:val="115"/>
        </w:rPr>
        <w:t> </w:t>
      </w:r>
      <w:r>
        <w:rPr>
          <w:w w:val="115"/>
        </w:rPr>
        <w:t>Episcopi</w:t>
      </w:r>
      <w:r>
        <w:rPr>
          <w:spacing w:val="1"/>
          <w:w w:val="115"/>
        </w:rPr>
        <w:t> </w:t>
      </w:r>
      <w:r>
        <w:rPr>
          <w:w w:val="115"/>
        </w:rPr>
        <w:t>Ejusdem</w:t>
      </w:r>
      <w:r>
        <w:rPr>
          <w:spacing w:val="1"/>
          <w:w w:val="115"/>
        </w:rPr>
        <w:t> </w:t>
      </w:r>
      <w:r>
        <w:rPr>
          <w:w w:val="115"/>
        </w:rPr>
        <w:t>Guajanensis</w:t>
      </w:r>
      <w:r>
        <w:rPr>
          <w:spacing w:val="1"/>
          <w:w w:val="115"/>
        </w:rPr>
        <w:t> </w:t>
      </w:r>
      <w:r>
        <w:rPr>
          <w:w w:val="115"/>
        </w:rPr>
        <w:t>Diocesis</w:t>
      </w:r>
      <w:r>
        <w:rPr>
          <w:spacing w:val="1"/>
          <w:w w:val="115"/>
        </w:rPr>
        <w:t> </w:t>
      </w:r>
      <w:r>
        <w:rPr>
          <w:w w:val="115"/>
        </w:rPr>
        <w:t>Repormatum,</w:t>
      </w:r>
      <w:r>
        <w:rPr>
          <w:spacing w:val="1"/>
          <w:w w:val="115"/>
        </w:rPr>
        <w:t> </w:t>
      </w:r>
      <w:r>
        <w:rPr>
          <w:w w:val="115"/>
        </w:rPr>
        <w:t>et</w:t>
      </w:r>
      <w:r>
        <w:rPr>
          <w:spacing w:val="1"/>
          <w:w w:val="115"/>
        </w:rPr>
        <w:t> </w:t>
      </w:r>
      <w:r>
        <w:rPr>
          <w:w w:val="115"/>
        </w:rPr>
        <w:t>dispositum</w:t>
      </w:r>
      <w:r>
        <w:rPr>
          <w:spacing w:val="1"/>
          <w:w w:val="115"/>
        </w:rPr>
        <w:t> </w:t>
      </w:r>
      <w:r>
        <w:rPr>
          <w:w w:val="115"/>
        </w:rPr>
        <w:t>juxta</w:t>
      </w:r>
      <w:r>
        <w:rPr>
          <w:spacing w:val="1"/>
          <w:w w:val="115"/>
        </w:rPr>
        <w:t> </w:t>
      </w:r>
      <w:r>
        <w:rPr>
          <w:w w:val="115"/>
        </w:rPr>
        <w:t>Rubricas</w:t>
      </w:r>
      <w:r>
        <w:rPr>
          <w:spacing w:val="1"/>
          <w:w w:val="115"/>
        </w:rPr>
        <w:t> </w:t>
      </w:r>
      <w:r>
        <w:rPr>
          <w:w w:val="115"/>
        </w:rPr>
        <w:t>Breviarii,</w:t>
      </w:r>
      <w:r>
        <w:rPr>
          <w:spacing w:val="1"/>
          <w:w w:val="115"/>
        </w:rPr>
        <w:t> </w:t>
      </w:r>
      <w:r>
        <w:rPr>
          <w:w w:val="115"/>
        </w:rPr>
        <w:t>et</w:t>
      </w:r>
      <w:r>
        <w:rPr>
          <w:spacing w:val="1"/>
          <w:w w:val="115"/>
        </w:rPr>
        <w:t> </w:t>
      </w:r>
      <w:r>
        <w:rPr>
          <w:w w:val="115"/>
        </w:rPr>
        <w:t>S.</w:t>
      </w:r>
      <w:r>
        <w:rPr>
          <w:spacing w:val="1"/>
          <w:w w:val="115"/>
        </w:rPr>
        <w:t> </w:t>
      </w:r>
      <w:r>
        <w:rPr>
          <w:w w:val="115"/>
        </w:rPr>
        <w:t>R.</w:t>
      </w:r>
      <w:r>
        <w:rPr>
          <w:spacing w:val="1"/>
          <w:w w:val="115"/>
        </w:rPr>
        <w:t> </w:t>
      </w:r>
      <w:r>
        <w:rPr>
          <w:w w:val="115"/>
        </w:rPr>
        <w:t>C.</w:t>
      </w:r>
      <w:r>
        <w:rPr>
          <w:spacing w:val="1"/>
          <w:w w:val="115"/>
        </w:rPr>
        <w:t> </w:t>
      </w:r>
      <w:r>
        <w:rPr>
          <w:w w:val="115"/>
        </w:rPr>
        <w:t>Decreta</w:t>
      </w:r>
      <w:r>
        <w:rPr>
          <w:spacing w:val="1"/>
          <w:w w:val="115"/>
        </w:rPr>
        <w:t> </w:t>
      </w:r>
      <w:r>
        <w:rPr>
          <w:w w:val="115"/>
        </w:rPr>
        <w:t>ad</w:t>
      </w:r>
      <w:r>
        <w:rPr>
          <w:spacing w:val="1"/>
          <w:w w:val="115"/>
        </w:rPr>
        <w:t> </w:t>
      </w:r>
      <w:r>
        <w:rPr>
          <w:w w:val="115"/>
        </w:rPr>
        <w:t>majorem</w:t>
      </w:r>
      <w:r>
        <w:rPr>
          <w:spacing w:val="1"/>
          <w:w w:val="115"/>
        </w:rPr>
        <w:t> </w:t>
      </w:r>
      <w:r>
        <w:rPr>
          <w:w w:val="115"/>
        </w:rPr>
        <w:t>quantum</w:t>
      </w:r>
      <w:r>
        <w:rPr>
          <w:spacing w:val="1"/>
          <w:w w:val="115"/>
        </w:rPr>
        <w:t> </w:t>
      </w:r>
      <w:r>
        <w:rPr>
          <w:w w:val="115"/>
        </w:rPr>
        <w:t>fas</w:t>
      </w:r>
      <w:r>
        <w:rPr>
          <w:spacing w:val="1"/>
          <w:w w:val="115"/>
        </w:rPr>
        <w:t> </w:t>
      </w:r>
      <w:r>
        <w:rPr>
          <w:w w:val="115"/>
        </w:rPr>
        <w:t>est</w:t>
      </w:r>
      <w:r>
        <w:rPr>
          <w:spacing w:val="1"/>
          <w:w w:val="115"/>
        </w:rPr>
        <w:t> </w:t>
      </w:r>
      <w:r>
        <w:rPr>
          <w:w w:val="115"/>
        </w:rPr>
        <w:t>uniformitatem</w:t>
      </w:r>
      <w:r>
        <w:rPr>
          <w:spacing w:val="1"/>
          <w:w w:val="115"/>
        </w:rPr>
        <w:t> </w:t>
      </w:r>
      <w:r>
        <w:rPr>
          <w:w w:val="115"/>
        </w:rPr>
        <w:t>servandam tam cum Ecclesia Universali, quam cum particularibus Regnorum</w:t>
      </w:r>
      <w:r>
        <w:rPr>
          <w:spacing w:val="1"/>
          <w:w w:val="115"/>
        </w:rPr>
        <w:t> </w:t>
      </w:r>
      <w:r>
        <w:rPr>
          <w:w w:val="115"/>
        </w:rPr>
        <w:t>Hispaniarum,</w:t>
      </w:r>
      <w:r>
        <w:rPr>
          <w:spacing w:val="61"/>
          <w:w w:val="115"/>
        </w:rPr>
        <w:t> </w:t>
      </w:r>
      <w:r>
        <w:rPr>
          <w:w w:val="115"/>
        </w:rPr>
        <w:t>et</w:t>
      </w:r>
      <w:r>
        <w:rPr>
          <w:spacing w:val="61"/>
          <w:w w:val="115"/>
        </w:rPr>
        <w:t> </w:t>
      </w:r>
      <w:r>
        <w:rPr>
          <w:w w:val="115"/>
        </w:rPr>
        <w:t>Indiarum</w:t>
      </w:r>
      <w:r>
        <w:rPr>
          <w:spacing w:val="61"/>
          <w:w w:val="115"/>
        </w:rPr>
        <w:t> </w:t>
      </w:r>
      <w:r>
        <w:rPr>
          <w:w w:val="115"/>
        </w:rPr>
        <w:t>[Mdrid],</w:t>
      </w:r>
      <w:r>
        <w:rPr>
          <w:spacing w:val="61"/>
          <w:w w:val="115"/>
        </w:rPr>
        <w:t> </w:t>
      </w:r>
      <w:r>
        <w:rPr>
          <w:w w:val="115"/>
        </w:rPr>
        <w:t>Anno</w:t>
      </w:r>
      <w:r>
        <w:rPr>
          <w:spacing w:val="61"/>
          <w:w w:val="115"/>
        </w:rPr>
        <w:t> </w:t>
      </w:r>
      <w:r>
        <w:rPr>
          <w:w w:val="115"/>
        </w:rPr>
        <w:t>Domini</w:t>
      </w:r>
      <w:r>
        <w:rPr>
          <w:spacing w:val="61"/>
          <w:w w:val="115"/>
        </w:rPr>
        <w:t> </w:t>
      </w:r>
      <w:r>
        <w:rPr>
          <w:w w:val="115"/>
        </w:rPr>
        <w:t>M.</w:t>
      </w:r>
      <w:r>
        <w:rPr>
          <w:spacing w:val="61"/>
          <w:w w:val="115"/>
        </w:rPr>
        <w:t> </w:t>
      </w:r>
      <w:r>
        <w:rPr>
          <w:w w:val="115"/>
        </w:rPr>
        <w:t>D.</w:t>
      </w:r>
      <w:r>
        <w:rPr>
          <w:spacing w:val="61"/>
          <w:w w:val="115"/>
        </w:rPr>
        <w:t> </w:t>
      </w:r>
      <w:r>
        <w:rPr>
          <w:w w:val="115"/>
        </w:rPr>
        <w:t>CCXCII</w:t>
      </w:r>
      <w:r>
        <w:rPr>
          <w:spacing w:val="61"/>
          <w:w w:val="115"/>
        </w:rPr>
        <w:t> </w:t>
      </w:r>
      <w:r>
        <w:rPr>
          <w:w w:val="115"/>
        </w:rPr>
        <w:t>(1793).</w:t>
      </w:r>
      <w:r>
        <w:rPr>
          <w:spacing w:val="1"/>
          <w:w w:val="115"/>
        </w:rPr>
        <w:t> </w:t>
      </w:r>
      <w:r>
        <w:rPr>
          <w:w w:val="115"/>
        </w:rPr>
        <w:t>Existente</w:t>
      </w:r>
      <w:r>
        <w:rPr>
          <w:spacing w:val="14"/>
          <w:w w:val="115"/>
        </w:rPr>
        <w:t> </w:t>
      </w:r>
      <w:r>
        <w:rPr>
          <w:w w:val="115"/>
        </w:rPr>
        <w:t>en</w:t>
      </w:r>
      <w:r>
        <w:rPr>
          <w:spacing w:val="15"/>
          <w:w w:val="115"/>
        </w:rPr>
        <w:t> </w:t>
      </w:r>
      <w:r>
        <w:rPr>
          <w:w w:val="115"/>
        </w:rPr>
        <w:t>la</w:t>
      </w:r>
      <w:r>
        <w:rPr>
          <w:spacing w:val="15"/>
          <w:w w:val="115"/>
        </w:rPr>
        <w:t> </w:t>
      </w:r>
      <w:r>
        <w:rPr>
          <w:w w:val="115"/>
        </w:rPr>
        <w:t>Biblioteca</w:t>
      </w:r>
      <w:r>
        <w:rPr>
          <w:spacing w:val="14"/>
          <w:w w:val="115"/>
        </w:rPr>
        <w:t> </w:t>
      </w:r>
      <w:r>
        <w:rPr>
          <w:w w:val="115"/>
        </w:rPr>
        <w:t>Nacional</w:t>
      </w:r>
      <w:r>
        <w:rPr>
          <w:spacing w:val="15"/>
          <w:w w:val="115"/>
        </w:rPr>
        <w:t> </w:t>
      </w:r>
      <w:r>
        <w:rPr>
          <w:w w:val="115"/>
        </w:rPr>
        <w:t>de</w:t>
      </w:r>
      <w:r>
        <w:rPr>
          <w:spacing w:val="15"/>
          <w:w w:val="115"/>
        </w:rPr>
        <w:t> </w:t>
      </w:r>
      <w:r>
        <w:rPr>
          <w:w w:val="115"/>
        </w:rPr>
        <w:t>Caracas</w:t>
      </w:r>
      <w:r>
        <w:rPr>
          <w:spacing w:val="14"/>
          <w:w w:val="115"/>
        </w:rPr>
        <w:t> </w:t>
      </w:r>
      <w:r>
        <w:rPr>
          <w:w w:val="115"/>
        </w:rPr>
        <w:t>ZA-888.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ListParagraph"/>
        <w:numPr>
          <w:ilvl w:val="0"/>
          <w:numId w:val="4"/>
        </w:numPr>
        <w:tabs>
          <w:tab w:pos="512" w:val="left" w:leader="none"/>
        </w:tabs>
        <w:spacing w:line="240" w:lineRule="auto" w:before="168" w:after="0"/>
        <w:ind w:left="511" w:right="0" w:hanging="299"/>
        <w:jc w:val="left"/>
        <w:rPr>
          <w:sz w:val="19"/>
        </w:rPr>
      </w:pPr>
      <w:r>
        <w:rPr>
          <w:w w:val="120"/>
          <w:sz w:val="24"/>
        </w:rPr>
        <w:t>Siglos</w:t>
      </w:r>
      <w:r>
        <w:rPr>
          <w:spacing w:val="4"/>
          <w:w w:val="120"/>
          <w:sz w:val="24"/>
        </w:rPr>
        <w:t> </w:t>
      </w:r>
      <w:r>
        <w:rPr>
          <w:w w:val="120"/>
          <w:sz w:val="19"/>
        </w:rPr>
        <w:t>XIX</w:t>
      </w:r>
      <w:r>
        <w:rPr>
          <w:spacing w:val="3"/>
          <w:w w:val="120"/>
          <w:sz w:val="19"/>
        </w:rPr>
        <w:t> </w:t>
      </w:r>
      <w:r>
        <w:rPr>
          <w:w w:val="120"/>
          <w:sz w:val="24"/>
        </w:rPr>
        <w:t>y</w:t>
      </w:r>
      <w:r>
        <w:rPr>
          <w:spacing w:val="5"/>
          <w:w w:val="120"/>
          <w:sz w:val="24"/>
        </w:rPr>
        <w:t> </w:t>
      </w:r>
      <w:r>
        <w:rPr>
          <w:w w:val="120"/>
          <w:sz w:val="19"/>
        </w:rPr>
        <w:t>XX</w:t>
      </w:r>
    </w:p>
    <w:p>
      <w:pPr>
        <w:pStyle w:val="BodyText"/>
        <w:spacing w:before="2"/>
        <w:rPr>
          <w:sz w:val="29"/>
        </w:rPr>
      </w:pPr>
    </w:p>
    <w:p>
      <w:pPr>
        <w:pStyle w:val="BodyText"/>
        <w:spacing w:line="360" w:lineRule="auto"/>
        <w:ind w:left="213" w:right="220"/>
        <w:jc w:val="both"/>
      </w:pPr>
      <w:r>
        <w:rPr>
          <w:w w:val="115"/>
        </w:rPr>
        <w:t>Vargas, José y Pedro Pablo Díaz, en 1840 publican en latín con traducción al</w:t>
      </w:r>
      <w:r>
        <w:rPr>
          <w:spacing w:val="1"/>
          <w:w w:val="115"/>
        </w:rPr>
        <w:t> </w:t>
      </w:r>
      <w:r>
        <w:rPr>
          <w:w w:val="115"/>
        </w:rPr>
        <w:t>castellano en la página opuesta, la famosa obra pedagógica conocida como el</w:t>
      </w:r>
      <w:r>
        <w:rPr>
          <w:spacing w:val="1"/>
          <w:w w:val="115"/>
        </w:rPr>
        <w:t> </w:t>
      </w:r>
      <w:r>
        <w:rPr>
          <w:w w:val="115"/>
        </w:rPr>
        <w:t>Orbis pictus de Juan Amós Comenius </w:t>
      </w:r>
      <w:r>
        <w:rPr>
          <w:w w:val="115"/>
          <w:position w:val="5"/>
          <w:sz w:val="13"/>
        </w:rPr>
        <w:t>60</w:t>
      </w:r>
      <w:r>
        <w:rPr>
          <w:w w:val="115"/>
        </w:rPr>
        <w:t>. Hasta donde llega mi conocimiento fue</w:t>
      </w:r>
      <w:r>
        <w:rPr>
          <w:spacing w:val="1"/>
          <w:w w:val="115"/>
        </w:rPr>
        <w:t> </w:t>
      </w:r>
      <w:r>
        <w:rPr>
          <w:w w:val="115"/>
        </w:rPr>
        <w:t>ésta la única vez que se publicó en el siglo </w:t>
      </w:r>
      <w:r>
        <w:rPr>
          <w:w w:val="115"/>
          <w:sz w:val="19"/>
        </w:rPr>
        <w:t>XIX </w:t>
      </w:r>
      <w:r>
        <w:rPr>
          <w:w w:val="115"/>
        </w:rPr>
        <w:t>en Venezuela una obra latina con</w:t>
      </w:r>
      <w:r>
        <w:rPr>
          <w:spacing w:val="1"/>
          <w:w w:val="115"/>
        </w:rPr>
        <w:t> </w:t>
      </w:r>
      <w:r>
        <w:rPr>
          <w:w w:val="115"/>
        </w:rPr>
        <w:t>traducción</w:t>
      </w:r>
      <w:r>
        <w:rPr>
          <w:spacing w:val="7"/>
          <w:w w:val="115"/>
        </w:rPr>
        <w:t> </w:t>
      </w:r>
      <w:r>
        <w:rPr>
          <w:w w:val="115"/>
        </w:rPr>
        <w:t>en</w:t>
      </w:r>
      <w:r>
        <w:rPr>
          <w:spacing w:val="7"/>
          <w:w w:val="115"/>
        </w:rPr>
        <w:t> </w:t>
      </w:r>
      <w:r>
        <w:rPr>
          <w:w w:val="115"/>
        </w:rPr>
        <w:t>página</w:t>
      </w:r>
      <w:r>
        <w:rPr>
          <w:spacing w:val="7"/>
          <w:w w:val="115"/>
        </w:rPr>
        <w:t> </w:t>
      </w:r>
      <w:r>
        <w:rPr>
          <w:w w:val="115"/>
        </w:rPr>
        <w:t>opuesta</w:t>
      </w:r>
      <w:r>
        <w:rPr>
          <w:spacing w:val="7"/>
          <w:w w:val="115"/>
        </w:rPr>
        <w:t> </w:t>
      </w:r>
      <w:r>
        <w:rPr>
          <w:w w:val="115"/>
        </w:rPr>
        <w:t>y</w:t>
      </w:r>
      <w:r>
        <w:rPr>
          <w:spacing w:val="7"/>
          <w:w w:val="115"/>
        </w:rPr>
        <w:t> </w:t>
      </w:r>
      <w:r>
        <w:rPr>
          <w:w w:val="115"/>
        </w:rPr>
        <w:t>esto</w:t>
      </w:r>
      <w:r>
        <w:rPr>
          <w:spacing w:val="7"/>
          <w:w w:val="115"/>
        </w:rPr>
        <w:t> </w:t>
      </w:r>
      <w:r>
        <w:rPr>
          <w:w w:val="115"/>
        </w:rPr>
        <w:t>constituyó</w:t>
      </w:r>
      <w:r>
        <w:rPr>
          <w:spacing w:val="7"/>
          <w:w w:val="115"/>
        </w:rPr>
        <w:t> </w:t>
      </w:r>
      <w:r>
        <w:rPr>
          <w:w w:val="115"/>
        </w:rPr>
        <w:t>entonces</w:t>
      </w:r>
      <w:r>
        <w:rPr>
          <w:spacing w:val="7"/>
          <w:w w:val="115"/>
        </w:rPr>
        <w:t> </w:t>
      </w:r>
      <w:r>
        <w:rPr>
          <w:w w:val="115"/>
        </w:rPr>
        <w:t>un</w:t>
      </w:r>
      <w:r>
        <w:rPr>
          <w:spacing w:val="7"/>
          <w:w w:val="115"/>
        </w:rPr>
        <w:t> </w:t>
      </w:r>
      <w:r>
        <w:rPr>
          <w:w w:val="115"/>
        </w:rPr>
        <w:t>hecho</w:t>
      </w:r>
      <w:r>
        <w:rPr>
          <w:spacing w:val="7"/>
          <w:w w:val="115"/>
        </w:rPr>
        <w:t> </w:t>
      </w:r>
      <w:r>
        <w:rPr>
          <w:w w:val="115"/>
        </w:rPr>
        <w:t>insólito</w:t>
      </w:r>
    </w:p>
    <w:p>
      <w:pPr>
        <w:pStyle w:val="BodyText"/>
        <w:spacing w:before="4"/>
        <w:rPr>
          <w:sz w:val="11"/>
        </w:rPr>
      </w:pPr>
      <w:r>
        <w:rPr/>
        <w:pict>
          <v:rect style="position:absolute;margin-left:70.694199pt;margin-top:8.634084pt;width:144pt;height:.48pt;mso-position-horizontal-relative:page;mso-position-vertical-relative:paragraph;z-index:-1571686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86"/>
        <w:ind w:left="213" w:right="208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59</w:t>
      </w:r>
      <w:r>
        <w:rPr>
          <w:rFonts w:ascii="Times New Roman" w:hAnsi="Times New Roman"/>
          <w:spacing w:val="2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Francisco</w:t>
      </w:r>
      <w:r>
        <w:rPr>
          <w:rFonts w:ascii="Times New Roman" w:hAnsi="Times New Roman"/>
          <w:spacing w:val="2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2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Ibarra</w:t>
      </w:r>
      <w:r>
        <w:rPr>
          <w:rFonts w:ascii="Times New Roman" w:hAnsi="Times New Roman"/>
          <w:spacing w:val="2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(1726-1806)</w:t>
      </w:r>
      <w:r>
        <w:rPr>
          <w:rFonts w:ascii="Times New Roman" w:hAnsi="Times New Roman"/>
          <w:spacing w:val="2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fue</w:t>
      </w:r>
      <w:r>
        <w:rPr>
          <w:rFonts w:ascii="Times New Roman" w:hAnsi="Times New Roman"/>
          <w:spacing w:val="2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rector</w:t>
      </w:r>
      <w:r>
        <w:rPr>
          <w:rFonts w:ascii="Times New Roman" w:hAnsi="Times New Roman"/>
          <w:spacing w:val="2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2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2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Universidad</w:t>
      </w:r>
      <w:r>
        <w:rPr>
          <w:rFonts w:ascii="Times New Roman" w:hAnsi="Times New Roman"/>
          <w:spacing w:val="2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2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Caracas</w:t>
      </w:r>
      <w:r>
        <w:rPr>
          <w:rFonts w:ascii="Times New Roman" w:hAnsi="Times New Roman"/>
          <w:spacing w:val="2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y</w:t>
      </w:r>
      <w:r>
        <w:rPr>
          <w:rFonts w:ascii="Times New Roman" w:hAnsi="Times New Roman"/>
          <w:spacing w:val="2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el</w:t>
      </w:r>
      <w:r>
        <w:rPr>
          <w:rFonts w:ascii="Times New Roman" w:hAnsi="Times New Roman"/>
          <w:spacing w:val="2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primer</w:t>
      </w:r>
      <w:r>
        <w:rPr>
          <w:rFonts w:ascii="Times New Roman" w:hAnsi="Times New Roman"/>
          <w:spacing w:val="2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obispo</w:t>
      </w:r>
      <w:r>
        <w:rPr>
          <w:rFonts w:ascii="Times New Roman" w:hAnsi="Times New Roman"/>
          <w:spacing w:val="2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2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2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Diócesis</w:t>
      </w:r>
      <w:r>
        <w:rPr>
          <w:rFonts w:ascii="Times New Roman" w:hAnsi="Times New Roman"/>
          <w:spacing w:val="2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Guayana</w:t>
      </w:r>
      <w:r>
        <w:rPr>
          <w:rFonts w:ascii="Times New Roman" w:hAnsi="Times New Roman"/>
          <w:spacing w:val="2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en</w:t>
      </w:r>
      <w:r>
        <w:rPr>
          <w:rFonts w:ascii="Times New Roman" w:hAnsi="Times New Roman"/>
          <w:spacing w:val="2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1791.</w:t>
      </w:r>
      <w:r>
        <w:rPr>
          <w:rFonts w:ascii="Times New Roman" w:hAnsi="Times New Roman"/>
          <w:spacing w:val="2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Cuando</w:t>
      </w:r>
      <w:r>
        <w:rPr>
          <w:rFonts w:ascii="Times New Roman" w:hAnsi="Times New Roman"/>
          <w:spacing w:val="2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en</w:t>
      </w:r>
      <w:r>
        <w:rPr>
          <w:rFonts w:ascii="Times New Roman" w:hAnsi="Times New Roman"/>
          <w:spacing w:val="2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1804</w:t>
      </w:r>
      <w:r>
        <w:rPr>
          <w:rFonts w:ascii="Times New Roman" w:hAnsi="Times New Roman"/>
          <w:spacing w:val="2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se</w:t>
      </w:r>
      <w:r>
        <w:rPr>
          <w:rFonts w:ascii="Times New Roman" w:hAnsi="Times New Roman"/>
          <w:spacing w:val="2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erigió</w:t>
      </w:r>
      <w:r>
        <w:rPr>
          <w:rFonts w:ascii="Times New Roman" w:hAnsi="Times New Roman"/>
          <w:spacing w:val="2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el</w:t>
      </w:r>
      <w:r>
        <w:rPr>
          <w:rFonts w:ascii="Times New Roman" w:hAnsi="Times New Roman"/>
          <w:spacing w:val="2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Arzobispado</w:t>
      </w:r>
      <w:r>
        <w:rPr>
          <w:rFonts w:ascii="Times New Roman" w:hAnsi="Times New Roman"/>
          <w:spacing w:val="2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2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Caracas</w:t>
      </w:r>
      <w:r>
        <w:rPr>
          <w:rFonts w:ascii="Times New Roman" w:hAnsi="Times New Roman"/>
          <w:spacing w:val="2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por</w:t>
      </w:r>
      <w:r>
        <w:rPr>
          <w:rFonts w:ascii="Times New Roman" w:hAnsi="Times New Roman"/>
          <w:spacing w:val="2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el</w:t>
      </w:r>
      <w:r>
        <w:rPr>
          <w:rFonts w:ascii="Times New Roman" w:hAnsi="Times New Roman"/>
          <w:spacing w:val="2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papa</w:t>
      </w:r>
      <w:r>
        <w:rPr>
          <w:rFonts w:ascii="Times New Roman" w:hAnsi="Times New Roman"/>
          <w:spacing w:val="2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Pío</w:t>
      </w:r>
      <w:r>
        <w:rPr>
          <w:rFonts w:ascii="Times New Roman" w:hAnsi="Times New Roman"/>
          <w:spacing w:val="22"/>
          <w:sz w:val="20"/>
          <w:vertAlign w:val="baseline"/>
        </w:rPr>
        <w:t> </w:t>
      </w:r>
      <w:r>
        <w:rPr>
          <w:rFonts w:ascii="Times New Roman" w:hAnsi="Times New Roman"/>
          <w:sz w:val="16"/>
          <w:vertAlign w:val="baseline"/>
        </w:rPr>
        <w:t>VII</w:t>
      </w:r>
      <w:r>
        <w:rPr>
          <w:rFonts w:ascii="Times New Roman" w:hAnsi="Times New Roman"/>
          <w:sz w:val="20"/>
          <w:vertAlign w:val="baseline"/>
        </w:rPr>
        <w:t>,</w:t>
      </w:r>
      <w:r>
        <w:rPr>
          <w:rFonts w:ascii="Times New Roman" w:hAnsi="Times New Roman"/>
          <w:spacing w:val="1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el</w:t>
      </w:r>
      <w:r>
        <w:rPr>
          <w:rFonts w:ascii="Times New Roman" w:hAnsi="Times New Roman"/>
          <w:spacing w:val="2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obispo</w:t>
      </w:r>
      <w:r>
        <w:rPr>
          <w:rFonts w:ascii="Times New Roman" w:hAnsi="Times New Roman"/>
          <w:spacing w:val="2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Ibarra</w:t>
      </w:r>
      <w:r>
        <w:rPr>
          <w:rFonts w:ascii="Times New Roman" w:hAnsi="Times New Roman"/>
          <w:spacing w:val="2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fue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ascendido al este arzobispado (</w:t>
      </w:r>
      <w:r>
        <w:rPr>
          <w:rFonts w:ascii="Times New Roman" w:hAnsi="Times New Roman"/>
          <w:i/>
          <w:sz w:val="20"/>
          <w:vertAlign w:val="baseline"/>
        </w:rPr>
        <w:t>Diccionario de historia de Venezuela, </w:t>
      </w:r>
      <w:r>
        <w:rPr>
          <w:rFonts w:ascii="Times New Roman" w:hAnsi="Times New Roman"/>
          <w:sz w:val="20"/>
          <w:vertAlign w:val="baseline"/>
        </w:rPr>
        <w:t>Caracas, Fundación Polar, 1988, pp. 506-507).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superscript"/>
        </w:rPr>
        <w:t>60</w:t>
      </w:r>
      <w:r>
        <w:rPr>
          <w:rFonts w:ascii="Times New Roman" w:hAnsi="Times New Roman"/>
          <w:spacing w:val="1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Esta</w:t>
      </w:r>
      <w:r>
        <w:rPr>
          <w:rFonts w:ascii="Times New Roman" w:hAnsi="Times New Roman"/>
          <w:spacing w:val="1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obra</w:t>
      </w:r>
      <w:r>
        <w:rPr>
          <w:rFonts w:ascii="Times New Roman" w:hAnsi="Times New Roman"/>
          <w:spacing w:val="1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del</w:t>
      </w:r>
      <w:r>
        <w:rPr>
          <w:rFonts w:ascii="Times New Roman" w:hAnsi="Times New Roman"/>
          <w:spacing w:val="1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doctor</w:t>
      </w:r>
      <w:r>
        <w:rPr>
          <w:rFonts w:ascii="Times New Roman" w:hAnsi="Times New Roman"/>
          <w:spacing w:val="1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Vargas</w:t>
      </w:r>
      <w:r>
        <w:rPr>
          <w:rFonts w:ascii="Times New Roman" w:hAnsi="Times New Roman"/>
          <w:spacing w:val="1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y</w:t>
      </w:r>
      <w:r>
        <w:rPr>
          <w:rFonts w:ascii="Times New Roman" w:hAnsi="Times New Roman"/>
          <w:spacing w:val="1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Pedro</w:t>
      </w:r>
      <w:r>
        <w:rPr>
          <w:rFonts w:ascii="Times New Roman" w:hAnsi="Times New Roman"/>
          <w:spacing w:val="1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Pablo</w:t>
      </w:r>
      <w:r>
        <w:rPr>
          <w:rFonts w:ascii="Times New Roman" w:hAnsi="Times New Roman"/>
          <w:spacing w:val="1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Díaz</w:t>
      </w:r>
      <w:r>
        <w:rPr>
          <w:rFonts w:ascii="Times New Roman" w:hAnsi="Times New Roman"/>
          <w:spacing w:val="1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fue</w:t>
      </w:r>
      <w:r>
        <w:rPr>
          <w:rFonts w:ascii="Times New Roman" w:hAnsi="Times New Roman"/>
          <w:spacing w:val="1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publicada</w:t>
      </w:r>
      <w:r>
        <w:rPr>
          <w:rFonts w:ascii="Times New Roman" w:hAnsi="Times New Roman"/>
          <w:spacing w:val="1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en</w:t>
      </w:r>
      <w:r>
        <w:rPr>
          <w:rFonts w:ascii="Times New Roman" w:hAnsi="Times New Roman"/>
          <w:spacing w:val="1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dos</w:t>
      </w:r>
      <w:r>
        <w:rPr>
          <w:rFonts w:ascii="Times New Roman" w:hAnsi="Times New Roman"/>
          <w:spacing w:val="1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tomos</w:t>
      </w:r>
      <w:r>
        <w:rPr>
          <w:rFonts w:ascii="Times New Roman" w:hAnsi="Times New Roman"/>
          <w:spacing w:val="1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y</w:t>
      </w:r>
      <w:r>
        <w:rPr>
          <w:rFonts w:ascii="Times New Roman" w:hAnsi="Times New Roman"/>
          <w:spacing w:val="1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1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acuerdo</w:t>
      </w:r>
      <w:r>
        <w:rPr>
          <w:rFonts w:ascii="Times New Roman" w:hAnsi="Times New Roman"/>
          <w:spacing w:val="1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con</w:t>
      </w:r>
      <w:r>
        <w:rPr>
          <w:rFonts w:ascii="Times New Roman" w:hAnsi="Times New Roman"/>
          <w:spacing w:val="1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el</w:t>
      </w:r>
      <w:r>
        <w:rPr>
          <w:rFonts w:ascii="Times New Roman" w:hAnsi="Times New Roman"/>
          <w:spacing w:val="1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prólogo</w:t>
      </w:r>
      <w:r>
        <w:rPr>
          <w:rFonts w:ascii="Times New Roman" w:hAnsi="Times New Roman"/>
          <w:spacing w:val="1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escrito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por los autores estaba dedicada a la enseñanza del latín en la juventud venezolana. Es interesante hacer notar que esta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obra</w:t>
      </w:r>
      <w:r>
        <w:rPr>
          <w:rFonts w:ascii="Times New Roman" w:hAnsi="Times New Roman"/>
          <w:spacing w:val="3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le</w:t>
      </w:r>
      <w:r>
        <w:rPr>
          <w:rFonts w:ascii="Times New Roman" w:hAnsi="Times New Roman"/>
          <w:spacing w:val="3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llega</w:t>
      </w:r>
      <w:r>
        <w:rPr>
          <w:rFonts w:ascii="Times New Roman" w:hAnsi="Times New Roman"/>
          <w:spacing w:val="3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</w:t>
      </w:r>
      <w:r>
        <w:rPr>
          <w:rFonts w:ascii="Times New Roman" w:hAnsi="Times New Roman"/>
          <w:spacing w:val="3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los</w:t>
      </w:r>
      <w:r>
        <w:rPr>
          <w:rFonts w:ascii="Times New Roman" w:hAnsi="Times New Roman"/>
          <w:spacing w:val="3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traductores</w:t>
      </w:r>
      <w:r>
        <w:rPr>
          <w:rFonts w:ascii="Times New Roman" w:hAnsi="Times New Roman"/>
          <w:spacing w:val="3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por</w:t>
      </w:r>
      <w:r>
        <w:rPr>
          <w:rFonts w:ascii="Times New Roman" w:hAnsi="Times New Roman"/>
          <w:spacing w:val="3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intermedio</w:t>
      </w:r>
      <w:r>
        <w:rPr>
          <w:rFonts w:ascii="Times New Roman" w:hAnsi="Times New Roman"/>
          <w:spacing w:val="3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del</w:t>
      </w:r>
      <w:r>
        <w:rPr>
          <w:rFonts w:ascii="Times New Roman" w:hAnsi="Times New Roman"/>
          <w:spacing w:val="3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barón</w:t>
      </w:r>
      <w:r>
        <w:rPr>
          <w:rFonts w:ascii="Times New Roman" w:hAnsi="Times New Roman"/>
          <w:spacing w:val="3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Alejandro</w:t>
      </w:r>
      <w:r>
        <w:rPr>
          <w:rFonts w:ascii="Times New Roman" w:hAnsi="Times New Roman"/>
          <w:spacing w:val="3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3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Humboldt</w:t>
      </w:r>
      <w:r>
        <w:rPr>
          <w:rFonts w:ascii="Times New Roman" w:hAnsi="Times New Roman"/>
          <w:spacing w:val="3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y</w:t>
      </w:r>
      <w:r>
        <w:rPr>
          <w:rFonts w:ascii="Times New Roman" w:hAnsi="Times New Roman"/>
          <w:spacing w:val="3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3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conciben</w:t>
      </w:r>
      <w:r>
        <w:rPr>
          <w:rFonts w:ascii="Times New Roman" w:hAnsi="Times New Roman"/>
          <w:spacing w:val="3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es</w:t>
      </w:r>
      <w:r>
        <w:rPr>
          <w:rFonts w:ascii="Times New Roman" w:hAnsi="Times New Roman"/>
          <w:spacing w:val="3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los</w:t>
      </w:r>
      <w:r>
        <w:rPr>
          <w:rFonts w:ascii="Times New Roman" w:hAnsi="Times New Roman"/>
          <w:spacing w:val="3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siguientes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términos:</w:t>
      </w:r>
      <w:r>
        <w:rPr>
          <w:rFonts w:ascii="Times New Roman" w:hAnsi="Times New Roman"/>
          <w:spacing w:val="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"Este</w:t>
      </w:r>
      <w:r>
        <w:rPr>
          <w:rFonts w:ascii="Times New Roman" w:hAnsi="Times New Roman"/>
          <w:spacing w:val="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libro</w:t>
      </w:r>
      <w:r>
        <w:rPr>
          <w:rFonts w:ascii="Times New Roman" w:hAnsi="Times New Roman"/>
          <w:spacing w:val="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nos</w:t>
      </w:r>
      <w:r>
        <w:rPr>
          <w:rFonts w:ascii="Times New Roman" w:hAnsi="Times New Roman"/>
          <w:spacing w:val="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ha</w:t>
      </w:r>
      <w:r>
        <w:rPr>
          <w:rFonts w:ascii="Times New Roman" w:hAnsi="Times New Roman"/>
          <w:spacing w:val="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parecido</w:t>
      </w:r>
      <w:r>
        <w:rPr>
          <w:rFonts w:ascii="Times New Roman" w:hAnsi="Times New Roman"/>
          <w:spacing w:val="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muy</w:t>
      </w:r>
      <w:r>
        <w:rPr>
          <w:rFonts w:ascii="Times New Roman" w:hAnsi="Times New Roman"/>
          <w:spacing w:val="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calculado</w:t>
      </w:r>
      <w:r>
        <w:rPr>
          <w:rFonts w:ascii="Times New Roman" w:hAnsi="Times New Roman"/>
          <w:spacing w:val="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para</w:t>
      </w:r>
      <w:r>
        <w:rPr>
          <w:rFonts w:ascii="Times New Roman" w:hAnsi="Times New Roman"/>
          <w:spacing w:val="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hacer</w:t>
      </w:r>
      <w:r>
        <w:rPr>
          <w:rFonts w:ascii="Times New Roman" w:hAnsi="Times New Roman"/>
          <w:spacing w:val="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grata</w:t>
      </w:r>
      <w:r>
        <w:rPr>
          <w:rFonts w:ascii="Times New Roman" w:hAnsi="Times New Roman"/>
          <w:spacing w:val="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</w:t>
      </w:r>
      <w:r>
        <w:rPr>
          <w:rFonts w:ascii="Times New Roman" w:hAnsi="Times New Roman"/>
          <w:spacing w:val="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juventud</w:t>
      </w:r>
      <w:r>
        <w:rPr>
          <w:rFonts w:ascii="Times New Roman" w:hAnsi="Times New Roman"/>
          <w:spacing w:val="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enseñanza</w:t>
      </w:r>
      <w:r>
        <w:rPr>
          <w:rFonts w:ascii="Times New Roman" w:hAnsi="Times New Roman"/>
          <w:spacing w:val="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los</w:t>
      </w:r>
      <w:r>
        <w:rPr>
          <w:rFonts w:ascii="Times New Roman" w:hAnsi="Times New Roman"/>
          <w:spacing w:val="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dos</w:t>
      </w:r>
      <w:r>
        <w:rPr>
          <w:rFonts w:ascii="Times New Roman" w:hAnsi="Times New Roman"/>
          <w:spacing w:val="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idiomas".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Fue</w:t>
      </w:r>
      <w:r>
        <w:rPr>
          <w:rFonts w:ascii="Times New Roman" w:hAnsi="Times New Roman"/>
          <w:spacing w:val="2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reeditado</w:t>
      </w:r>
      <w:r>
        <w:rPr>
          <w:rFonts w:ascii="Times New Roman" w:hAnsi="Times New Roman"/>
          <w:spacing w:val="2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por</w:t>
      </w:r>
      <w:r>
        <w:rPr>
          <w:rFonts w:ascii="Times New Roman" w:hAnsi="Times New Roman"/>
          <w:spacing w:val="2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mí</w:t>
      </w:r>
      <w:r>
        <w:rPr>
          <w:rFonts w:ascii="Times New Roman" w:hAnsi="Times New Roman"/>
          <w:spacing w:val="2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en</w:t>
      </w:r>
      <w:r>
        <w:rPr>
          <w:rFonts w:ascii="Times New Roman" w:hAnsi="Times New Roman"/>
          <w:spacing w:val="2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2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recopilación</w:t>
      </w:r>
      <w:r>
        <w:rPr>
          <w:rFonts w:ascii="Times New Roman" w:hAnsi="Times New Roman"/>
          <w:spacing w:val="2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2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las</w:t>
      </w:r>
      <w:r>
        <w:rPr>
          <w:rFonts w:ascii="Times New Roman" w:hAnsi="Times New Roman"/>
          <w:spacing w:val="20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Obras</w:t>
      </w:r>
      <w:r>
        <w:rPr>
          <w:rFonts w:ascii="Times New Roman" w:hAnsi="Times New Roman"/>
          <w:i/>
          <w:spacing w:val="20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completas</w:t>
      </w:r>
      <w:r>
        <w:rPr>
          <w:rFonts w:ascii="Times New Roman" w:hAnsi="Times New Roman"/>
          <w:i/>
          <w:spacing w:val="2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del</w:t>
      </w:r>
      <w:r>
        <w:rPr>
          <w:rFonts w:ascii="Times New Roman" w:hAnsi="Times New Roman"/>
          <w:spacing w:val="2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doctor</w:t>
      </w:r>
      <w:r>
        <w:rPr>
          <w:rFonts w:ascii="Times New Roman" w:hAnsi="Times New Roman"/>
          <w:spacing w:val="2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José</w:t>
      </w:r>
      <w:r>
        <w:rPr>
          <w:rFonts w:ascii="Times New Roman" w:hAnsi="Times New Roman"/>
          <w:spacing w:val="2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Vargas</w:t>
      </w:r>
      <w:r>
        <w:rPr>
          <w:rFonts w:ascii="Times New Roman" w:hAnsi="Times New Roman"/>
          <w:spacing w:val="2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(Caracas,</w:t>
      </w:r>
      <w:r>
        <w:rPr>
          <w:rFonts w:ascii="Times New Roman" w:hAnsi="Times New Roman"/>
          <w:spacing w:val="2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Ediciones</w:t>
      </w:r>
      <w:r>
        <w:rPr>
          <w:rFonts w:ascii="Times New Roman" w:hAnsi="Times New Roman"/>
          <w:spacing w:val="2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2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Presidencia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Republica,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1986,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6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vols.).</w:t>
      </w:r>
    </w:p>
    <w:p>
      <w:pPr>
        <w:spacing w:after="0"/>
        <w:jc w:val="left"/>
        <w:rPr>
          <w:rFonts w:ascii="Times New Roman" w:hAnsi="Times New Roman"/>
          <w:sz w:val="20"/>
        </w:rPr>
        <w:sectPr>
          <w:pgSz w:w="12240" w:h="15840"/>
          <w:pgMar w:header="731" w:footer="1352" w:top="1080" w:bottom="1540" w:left="1200" w:right="1200"/>
        </w:sectPr>
      </w:pPr>
    </w:p>
    <w:p>
      <w:pPr>
        <w:pStyle w:val="BodyText"/>
        <w:spacing w:line="381" w:lineRule="auto" w:before="144"/>
        <w:ind w:left="213" w:right="220" w:firstLine="7542"/>
        <w:jc w:val="both"/>
      </w:pPr>
      <w:r>
        <w:rPr>
          <w:w w:val="115"/>
        </w:rPr>
        <w:t>Blas Bruni Celli</w:t>
      </w:r>
      <w:r>
        <w:rPr>
          <w:spacing w:val="1"/>
          <w:w w:val="115"/>
        </w:rPr>
        <w:t> </w:t>
      </w:r>
      <w:r>
        <w:rPr>
          <w:w w:val="115"/>
        </w:rPr>
        <w:t>tanto para los traductores como para el impresor. El título latino de la obra es</w:t>
      </w:r>
      <w:r>
        <w:rPr>
          <w:spacing w:val="1"/>
          <w:w w:val="115"/>
        </w:rPr>
        <w:t> </w:t>
      </w:r>
      <w:r>
        <w:rPr>
          <w:w w:val="115"/>
        </w:rPr>
        <w:t>Primae</w:t>
      </w:r>
      <w:r>
        <w:rPr>
          <w:spacing w:val="21"/>
          <w:w w:val="115"/>
        </w:rPr>
        <w:t> </w:t>
      </w:r>
      <w:r>
        <w:rPr>
          <w:w w:val="115"/>
        </w:rPr>
        <w:t>indolis</w:t>
      </w:r>
      <w:r>
        <w:rPr>
          <w:spacing w:val="21"/>
          <w:w w:val="115"/>
        </w:rPr>
        <w:t> </w:t>
      </w:r>
      <w:r>
        <w:rPr>
          <w:w w:val="115"/>
        </w:rPr>
        <w:t>elementa.</w:t>
      </w:r>
      <w:r>
        <w:rPr>
          <w:spacing w:val="21"/>
          <w:w w:val="115"/>
        </w:rPr>
        <w:t> </w:t>
      </w:r>
      <w:r>
        <w:rPr>
          <w:w w:val="115"/>
        </w:rPr>
        <w:t>De</w:t>
      </w:r>
      <w:r>
        <w:rPr>
          <w:spacing w:val="22"/>
          <w:w w:val="115"/>
        </w:rPr>
        <w:t> </w:t>
      </w:r>
      <w:r>
        <w:rPr>
          <w:w w:val="115"/>
        </w:rPr>
        <w:t>Natura</w:t>
      </w:r>
      <w:r>
        <w:rPr>
          <w:spacing w:val="21"/>
          <w:w w:val="115"/>
        </w:rPr>
        <w:t> </w:t>
      </w:r>
      <w:r>
        <w:rPr>
          <w:w w:val="115"/>
        </w:rPr>
        <w:t>adque</w:t>
      </w:r>
      <w:r>
        <w:rPr>
          <w:spacing w:val="21"/>
          <w:w w:val="115"/>
        </w:rPr>
        <w:t> </w:t>
      </w:r>
      <w:r>
        <w:rPr>
          <w:w w:val="115"/>
        </w:rPr>
        <w:t>ac</w:t>
      </w:r>
      <w:r>
        <w:rPr>
          <w:spacing w:val="22"/>
          <w:w w:val="115"/>
        </w:rPr>
        <w:t> </w:t>
      </w:r>
      <w:r>
        <w:rPr>
          <w:w w:val="115"/>
        </w:rPr>
        <w:t>hominum</w:t>
      </w:r>
      <w:r>
        <w:rPr>
          <w:spacing w:val="21"/>
          <w:w w:val="115"/>
        </w:rPr>
        <w:t> </w:t>
      </w:r>
      <w:r>
        <w:rPr>
          <w:w w:val="115"/>
        </w:rPr>
        <w:t>industria</w:t>
      </w:r>
      <w:r>
        <w:rPr>
          <w:spacing w:val="21"/>
          <w:w w:val="115"/>
        </w:rPr>
        <w:t> </w:t>
      </w:r>
      <w:r>
        <w:rPr>
          <w:w w:val="115"/>
        </w:rPr>
        <w:t>in</w:t>
      </w:r>
      <w:r>
        <w:rPr>
          <w:spacing w:val="22"/>
          <w:w w:val="115"/>
        </w:rPr>
        <w:t> </w:t>
      </w:r>
      <w:r>
        <w:rPr>
          <w:w w:val="115"/>
        </w:rPr>
        <w:t>Hispanum</w:t>
      </w:r>
    </w:p>
    <w:p>
      <w:pPr>
        <w:pStyle w:val="BodyText"/>
        <w:spacing w:line="254" w:lineRule="exact"/>
        <w:ind w:left="213"/>
        <w:jc w:val="both"/>
      </w:pPr>
      <w:r>
        <w:rPr>
          <w:w w:val="115"/>
        </w:rPr>
        <w:t>sermonem</w:t>
      </w:r>
      <w:r>
        <w:rPr>
          <w:spacing w:val="31"/>
          <w:w w:val="115"/>
        </w:rPr>
        <w:t> </w:t>
      </w:r>
      <w:r>
        <w:rPr>
          <w:w w:val="115"/>
        </w:rPr>
        <w:t>reddita</w:t>
      </w:r>
      <w:r>
        <w:rPr>
          <w:spacing w:val="32"/>
          <w:w w:val="115"/>
        </w:rPr>
        <w:t> </w:t>
      </w:r>
      <w:r>
        <w:rPr>
          <w:w w:val="115"/>
        </w:rPr>
        <w:t>latino</w:t>
      </w:r>
      <w:r>
        <w:rPr>
          <w:spacing w:val="32"/>
          <w:w w:val="115"/>
        </w:rPr>
        <w:t> </w:t>
      </w:r>
      <w:r>
        <w:rPr>
          <w:w w:val="115"/>
        </w:rPr>
        <w:t>textu</w:t>
      </w:r>
      <w:r>
        <w:rPr>
          <w:spacing w:val="32"/>
          <w:w w:val="115"/>
        </w:rPr>
        <w:t> </w:t>
      </w:r>
      <w:r>
        <w:rPr>
          <w:w w:val="115"/>
        </w:rPr>
        <w:t>addito</w:t>
      </w:r>
      <w:r>
        <w:rPr>
          <w:spacing w:val="31"/>
          <w:w w:val="115"/>
        </w:rPr>
        <w:t> </w:t>
      </w:r>
      <w:r>
        <w:rPr>
          <w:w w:val="115"/>
        </w:rPr>
        <w:t>ad</w:t>
      </w:r>
      <w:r>
        <w:rPr>
          <w:spacing w:val="32"/>
          <w:w w:val="115"/>
        </w:rPr>
        <w:t> </w:t>
      </w:r>
      <w:r>
        <w:rPr>
          <w:w w:val="115"/>
        </w:rPr>
        <w:t>usum</w:t>
      </w:r>
      <w:r>
        <w:rPr>
          <w:spacing w:val="32"/>
          <w:w w:val="115"/>
        </w:rPr>
        <w:t> </w:t>
      </w:r>
      <w:r>
        <w:rPr>
          <w:w w:val="115"/>
        </w:rPr>
        <w:t>scholarum.</w:t>
      </w:r>
      <w:r>
        <w:rPr>
          <w:spacing w:val="32"/>
          <w:w w:val="115"/>
        </w:rPr>
        <w:t> </w:t>
      </w:r>
      <w:r>
        <w:rPr>
          <w:w w:val="115"/>
        </w:rPr>
        <w:t>El</w:t>
      </w:r>
      <w:r>
        <w:rPr>
          <w:spacing w:val="32"/>
          <w:w w:val="115"/>
        </w:rPr>
        <w:t> </w:t>
      </w:r>
      <w:r>
        <w:rPr>
          <w:w w:val="115"/>
        </w:rPr>
        <w:t>título</w:t>
      </w:r>
      <w:r>
        <w:rPr>
          <w:spacing w:val="31"/>
          <w:w w:val="115"/>
        </w:rPr>
        <w:t> </w:t>
      </w:r>
      <w:r>
        <w:rPr>
          <w:w w:val="115"/>
        </w:rPr>
        <w:t>castellano</w:t>
      </w:r>
    </w:p>
    <w:p>
      <w:pPr>
        <w:pStyle w:val="BodyText"/>
        <w:spacing w:line="362" w:lineRule="auto" w:before="141"/>
        <w:ind w:left="213" w:right="220"/>
        <w:jc w:val="both"/>
      </w:pPr>
      <w:r>
        <w:rPr>
          <w:w w:val="115"/>
        </w:rPr>
        <w:t>fue:</w:t>
      </w:r>
      <w:r>
        <w:rPr>
          <w:spacing w:val="32"/>
          <w:w w:val="115"/>
        </w:rPr>
        <w:t> </w:t>
      </w:r>
      <w:r>
        <w:rPr>
          <w:w w:val="115"/>
        </w:rPr>
        <w:t>Nociones</w:t>
      </w:r>
      <w:r>
        <w:rPr>
          <w:spacing w:val="33"/>
          <w:w w:val="115"/>
        </w:rPr>
        <w:t> </w:t>
      </w:r>
      <w:r>
        <w:rPr>
          <w:w w:val="115"/>
        </w:rPr>
        <w:t>elementales</w:t>
      </w:r>
      <w:r>
        <w:rPr>
          <w:spacing w:val="32"/>
          <w:w w:val="115"/>
        </w:rPr>
        <w:t> </w:t>
      </w:r>
      <w:r>
        <w:rPr>
          <w:w w:val="115"/>
        </w:rPr>
        <w:t>de</w:t>
      </w:r>
      <w:r>
        <w:rPr>
          <w:spacing w:val="33"/>
          <w:w w:val="115"/>
        </w:rPr>
        <w:t> </w:t>
      </w:r>
      <w:r>
        <w:rPr>
          <w:w w:val="115"/>
        </w:rPr>
        <w:t>la</w:t>
      </w:r>
      <w:r>
        <w:rPr>
          <w:spacing w:val="32"/>
          <w:w w:val="115"/>
        </w:rPr>
        <w:t> </w:t>
      </w:r>
      <w:r>
        <w:rPr>
          <w:w w:val="115"/>
        </w:rPr>
        <w:t>naturaleza</w:t>
      </w:r>
      <w:r>
        <w:rPr>
          <w:spacing w:val="33"/>
          <w:w w:val="115"/>
        </w:rPr>
        <w:t> </w:t>
      </w:r>
      <w:r>
        <w:rPr>
          <w:w w:val="115"/>
        </w:rPr>
        <w:t>y</w:t>
      </w:r>
      <w:r>
        <w:rPr>
          <w:spacing w:val="32"/>
          <w:w w:val="115"/>
        </w:rPr>
        <w:t> </w:t>
      </w:r>
      <w:r>
        <w:rPr>
          <w:w w:val="115"/>
        </w:rPr>
        <w:t>la</w:t>
      </w:r>
      <w:r>
        <w:rPr>
          <w:spacing w:val="33"/>
          <w:w w:val="115"/>
        </w:rPr>
        <w:t> </w:t>
      </w:r>
      <w:r>
        <w:rPr>
          <w:w w:val="115"/>
        </w:rPr>
        <w:t>industria</w:t>
      </w:r>
      <w:r>
        <w:rPr>
          <w:spacing w:val="32"/>
          <w:w w:val="115"/>
        </w:rPr>
        <w:t> </w:t>
      </w:r>
      <w:r>
        <w:rPr>
          <w:w w:val="115"/>
        </w:rPr>
        <w:t>humana.</w:t>
      </w:r>
      <w:r>
        <w:rPr>
          <w:spacing w:val="33"/>
          <w:w w:val="115"/>
        </w:rPr>
        <w:t> </w:t>
      </w:r>
      <w:r>
        <w:rPr>
          <w:w w:val="115"/>
        </w:rPr>
        <w:t>Traducidas</w:t>
      </w:r>
      <w:r>
        <w:rPr>
          <w:spacing w:val="-59"/>
          <w:w w:val="115"/>
        </w:rPr>
        <w:t> </w:t>
      </w:r>
      <w:r>
        <w:rPr>
          <w:w w:val="115"/>
        </w:rPr>
        <w:t>al castellano y con el texto latino para el uso de las escuelas, Caracas, Imprenta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5"/>
          <w:w w:val="115"/>
        </w:rPr>
        <w:t> </w:t>
      </w:r>
      <w:r>
        <w:rPr>
          <w:w w:val="115"/>
        </w:rPr>
        <w:t>V.</w:t>
      </w:r>
      <w:r>
        <w:rPr>
          <w:spacing w:val="16"/>
          <w:w w:val="115"/>
        </w:rPr>
        <w:t> </w:t>
      </w:r>
      <w:r>
        <w:rPr>
          <w:w w:val="115"/>
        </w:rPr>
        <w:t>Espinal,</w:t>
      </w:r>
      <w:r>
        <w:rPr>
          <w:spacing w:val="15"/>
          <w:w w:val="115"/>
        </w:rPr>
        <w:t> </w:t>
      </w:r>
      <w:r>
        <w:rPr>
          <w:w w:val="115"/>
        </w:rPr>
        <w:t>1840.</w:t>
      </w:r>
    </w:p>
    <w:p>
      <w:pPr>
        <w:pStyle w:val="BodyText"/>
        <w:spacing w:line="360" w:lineRule="auto" w:before="194"/>
        <w:ind w:left="213" w:right="219"/>
        <w:jc w:val="both"/>
      </w:pPr>
      <w:r>
        <w:rPr>
          <w:w w:val="115"/>
        </w:rPr>
        <w:t>Morales</w:t>
      </w:r>
      <w:r>
        <w:rPr>
          <w:spacing w:val="61"/>
          <w:w w:val="115"/>
        </w:rPr>
        <w:t> </w:t>
      </w:r>
      <w:r>
        <w:rPr>
          <w:w w:val="115"/>
        </w:rPr>
        <w:t>Marcano,</w:t>
      </w:r>
      <w:r>
        <w:rPr>
          <w:spacing w:val="61"/>
          <w:w w:val="115"/>
        </w:rPr>
        <w:t> </w:t>
      </w:r>
      <w:r>
        <w:rPr>
          <w:w w:val="115"/>
        </w:rPr>
        <w:t>Jesús</w:t>
      </w:r>
      <w:r>
        <w:rPr>
          <w:spacing w:val="61"/>
          <w:w w:val="115"/>
        </w:rPr>
        <w:t> </w:t>
      </w:r>
      <w:r>
        <w:rPr>
          <w:w w:val="115"/>
        </w:rPr>
        <w:t>María,</w:t>
      </w:r>
      <w:r>
        <w:rPr>
          <w:spacing w:val="61"/>
          <w:w w:val="115"/>
        </w:rPr>
        <w:t> </w:t>
      </w:r>
      <w:r>
        <w:rPr>
          <w:w w:val="115"/>
        </w:rPr>
        <w:t>autor</w:t>
      </w:r>
      <w:r>
        <w:rPr>
          <w:spacing w:val="61"/>
          <w:w w:val="115"/>
        </w:rPr>
        <w:t> </w:t>
      </w:r>
      <w:r>
        <w:rPr>
          <w:w w:val="115"/>
        </w:rPr>
        <w:t>de</w:t>
      </w:r>
      <w:r>
        <w:rPr>
          <w:spacing w:val="61"/>
          <w:w w:val="115"/>
        </w:rPr>
        <w:t> </w:t>
      </w:r>
      <w:r>
        <w:rPr>
          <w:w w:val="115"/>
        </w:rPr>
        <w:t>una</w:t>
      </w:r>
      <w:r>
        <w:rPr>
          <w:spacing w:val="61"/>
          <w:w w:val="115"/>
        </w:rPr>
        <w:t> </w:t>
      </w:r>
      <w:r>
        <w:rPr>
          <w:w w:val="115"/>
        </w:rPr>
        <w:t>obra</w:t>
      </w:r>
      <w:r>
        <w:rPr>
          <w:spacing w:val="61"/>
          <w:w w:val="115"/>
        </w:rPr>
        <w:t> </w:t>
      </w:r>
      <w:r>
        <w:rPr>
          <w:w w:val="115"/>
        </w:rPr>
        <w:t>todavía</w:t>
      </w:r>
      <w:r>
        <w:rPr>
          <w:spacing w:val="61"/>
          <w:w w:val="115"/>
        </w:rPr>
        <w:t> </w:t>
      </w:r>
      <w:r>
        <w:rPr>
          <w:w w:val="115"/>
        </w:rPr>
        <w:t>inédita </w:t>
      </w:r>
      <w:r>
        <w:rPr>
          <w:w w:val="115"/>
          <w:position w:val="5"/>
          <w:sz w:val="13"/>
        </w:rPr>
        <w:t>61</w:t>
      </w:r>
      <w:r>
        <w:rPr>
          <w:w w:val="115"/>
        </w:rPr>
        <w:t>,</w:t>
      </w:r>
      <w:r>
        <w:rPr>
          <w:spacing w:val="1"/>
          <w:w w:val="115"/>
        </w:rPr>
        <w:t> </w:t>
      </w:r>
      <w:r>
        <w:rPr>
          <w:w w:val="115"/>
        </w:rPr>
        <w:t>extraordinariamente bien trabajada, en la cual recoge centenares de sentencias</w:t>
      </w:r>
      <w:r>
        <w:rPr>
          <w:spacing w:val="1"/>
          <w:w w:val="115"/>
        </w:rPr>
        <w:t> </w:t>
      </w:r>
      <w:r>
        <w:rPr>
          <w:w w:val="115"/>
        </w:rPr>
        <w:t>latinas,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cuales</w:t>
      </w:r>
      <w:r>
        <w:rPr>
          <w:spacing w:val="1"/>
          <w:w w:val="115"/>
        </w:rPr>
        <w:t> </w:t>
      </w:r>
      <w:r>
        <w:rPr>
          <w:w w:val="115"/>
        </w:rPr>
        <w:t>analiza,</w:t>
      </w:r>
      <w:r>
        <w:rPr>
          <w:spacing w:val="1"/>
          <w:w w:val="115"/>
        </w:rPr>
        <w:t> </w:t>
      </w:r>
      <w:r>
        <w:rPr>
          <w:w w:val="115"/>
        </w:rPr>
        <w:t>traduce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comenta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mucha</w:t>
      </w:r>
      <w:r>
        <w:rPr>
          <w:spacing w:val="1"/>
          <w:w w:val="115"/>
        </w:rPr>
        <w:t> </w:t>
      </w:r>
      <w:r>
        <w:rPr>
          <w:w w:val="115"/>
        </w:rPr>
        <w:t>sobriedad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buen</w:t>
      </w:r>
      <w:r>
        <w:rPr>
          <w:spacing w:val="1"/>
          <w:w w:val="115"/>
        </w:rPr>
        <w:t> </w:t>
      </w:r>
      <w:r>
        <w:rPr>
          <w:w w:val="115"/>
        </w:rPr>
        <w:t>sentido</w:t>
      </w:r>
      <w:r>
        <w:rPr>
          <w:spacing w:val="9"/>
          <w:w w:val="115"/>
        </w:rPr>
        <w:t> </w:t>
      </w:r>
      <w:r>
        <w:rPr>
          <w:w w:val="115"/>
        </w:rPr>
        <w:t>crítico,</w:t>
      </w:r>
      <w:r>
        <w:rPr>
          <w:spacing w:val="10"/>
          <w:w w:val="115"/>
        </w:rPr>
        <w:t> </w:t>
      </w:r>
      <w:r>
        <w:rPr>
          <w:w w:val="115"/>
        </w:rPr>
        <w:t>demostrando</w:t>
      </w:r>
      <w:r>
        <w:rPr>
          <w:spacing w:val="10"/>
          <w:w w:val="115"/>
        </w:rPr>
        <w:t> </w:t>
      </w:r>
      <w:r>
        <w:rPr>
          <w:w w:val="115"/>
        </w:rPr>
        <w:t>un</w:t>
      </w:r>
      <w:r>
        <w:rPr>
          <w:spacing w:val="10"/>
          <w:w w:val="115"/>
        </w:rPr>
        <w:t> </w:t>
      </w:r>
      <w:r>
        <w:rPr>
          <w:w w:val="115"/>
        </w:rPr>
        <w:t>profundo</w:t>
      </w:r>
      <w:r>
        <w:rPr>
          <w:spacing w:val="9"/>
          <w:w w:val="115"/>
        </w:rPr>
        <w:t> </w:t>
      </w:r>
      <w:r>
        <w:rPr>
          <w:w w:val="115"/>
        </w:rPr>
        <w:t>manejo</w:t>
      </w:r>
      <w:r>
        <w:rPr>
          <w:spacing w:val="10"/>
          <w:w w:val="115"/>
        </w:rPr>
        <w:t> </w:t>
      </w:r>
      <w:r>
        <w:rPr>
          <w:w w:val="115"/>
        </w:rPr>
        <w:t>del</w:t>
      </w:r>
      <w:r>
        <w:rPr>
          <w:spacing w:val="10"/>
          <w:w w:val="115"/>
        </w:rPr>
        <w:t> </w:t>
      </w:r>
      <w:r>
        <w:rPr>
          <w:w w:val="115"/>
        </w:rPr>
        <w:t>idioma</w:t>
      </w:r>
      <w:r>
        <w:rPr>
          <w:spacing w:val="10"/>
          <w:w w:val="115"/>
        </w:rPr>
        <w:t> </w:t>
      </w:r>
      <w:r>
        <w:rPr>
          <w:w w:val="115"/>
        </w:rPr>
        <w:t>latino.</w:t>
      </w:r>
    </w:p>
    <w:p>
      <w:pPr>
        <w:pStyle w:val="BodyText"/>
        <w:spacing w:line="360" w:lineRule="auto" w:before="203"/>
        <w:ind w:left="213" w:right="220"/>
        <w:jc w:val="both"/>
      </w:pPr>
      <w:r>
        <w:rPr>
          <w:w w:val="115"/>
        </w:rPr>
        <w:t>Ramos, José Luis, fue otro personaje importante del siglo </w:t>
      </w:r>
      <w:r>
        <w:rPr>
          <w:w w:val="115"/>
          <w:sz w:val="19"/>
        </w:rPr>
        <w:t>XIX </w:t>
      </w:r>
      <w:r>
        <w:rPr>
          <w:w w:val="115"/>
          <w:position w:val="5"/>
          <w:sz w:val="13"/>
        </w:rPr>
        <w:t>62</w:t>
      </w:r>
      <w:r>
        <w:rPr>
          <w:w w:val="115"/>
        </w:rPr>
        <w:t>. Autor de una</w:t>
      </w:r>
      <w:r>
        <w:rPr>
          <w:spacing w:val="1"/>
          <w:w w:val="115"/>
        </w:rPr>
        <w:t> </w:t>
      </w:r>
      <w:r>
        <w:rPr>
          <w:w w:val="115"/>
        </w:rPr>
        <w:t>Gramática latina y otra griega, realizó además algunas traducciones desde el</w:t>
      </w:r>
      <w:r>
        <w:rPr>
          <w:spacing w:val="1"/>
          <w:w w:val="115"/>
        </w:rPr>
        <w:t> </w:t>
      </w:r>
      <w:r>
        <w:rPr>
          <w:w w:val="115"/>
        </w:rPr>
        <w:t>griego</w:t>
      </w:r>
      <w:r>
        <w:rPr>
          <w:spacing w:val="13"/>
          <w:w w:val="115"/>
        </w:rPr>
        <w:t> </w:t>
      </w:r>
      <w:r>
        <w:rPr>
          <w:w w:val="115"/>
        </w:rPr>
        <w:t>y</w:t>
      </w:r>
      <w:r>
        <w:rPr>
          <w:spacing w:val="14"/>
          <w:w w:val="115"/>
        </w:rPr>
        <w:t> </w:t>
      </w:r>
      <w:r>
        <w:rPr>
          <w:w w:val="115"/>
        </w:rPr>
        <w:t>también</w:t>
      </w:r>
      <w:r>
        <w:rPr>
          <w:spacing w:val="14"/>
          <w:w w:val="115"/>
        </w:rPr>
        <w:t> </w:t>
      </w:r>
      <w:r>
        <w:rPr>
          <w:w w:val="115"/>
        </w:rPr>
        <w:t>desde</w:t>
      </w:r>
      <w:r>
        <w:rPr>
          <w:spacing w:val="14"/>
          <w:w w:val="115"/>
        </w:rPr>
        <w:t> </w:t>
      </w:r>
      <w:r>
        <w:rPr>
          <w:w w:val="115"/>
        </w:rPr>
        <w:t>el</w:t>
      </w:r>
      <w:r>
        <w:rPr>
          <w:spacing w:val="14"/>
          <w:w w:val="115"/>
        </w:rPr>
        <w:t> </w:t>
      </w:r>
      <w:r>
        <w:rPr>
          <w:w w:val="115"/>
        </w:rPr>
        <w:t>latín.</w:t>
      </w:r>
    </w:p>
    <w:p>
      <w:pPr>
        <w:pStyle w:val="BodyText"/>
        <w:spacing w:line="360" w:lineRule="auto" w:before="203"/>
        <w:ind w:left="213" w:right="220"/>
        <w:jc w:val="both"/>
      </w:pPr>
      <w:r>
        <w:rPr>
          <w:w w:val="110"/>
        </w:rPr>
        <w:t>Alvarado, Lisandro. En los años finales del siglo </w:t>
      </w:r>
      <w:r>
        <w:rPr>
          <w:w w:val="110"/>
          <w:sz w:val="19"/>
        </w:rPr>
        <w:t>XIX </w:t>
      </w:r>
      <w:r>
        <w:rPr>
          <w:w w:val="110"/>
        </w:rPr>
        <w:t>es digno de señalar el gran</w:t>
      </w:r>
      <w:r>
        <w:rPr>
          <w:spacing w:val="1"/>
          <w:w w:val="110"/>
        </w:rPr>
        <w:t> </w:t>
      </w:r>
      <w:r>
        <w:rPr>
          <w:w w:val="110"/>
        </w:rPr>
        <w:t>esfuerzo</w:t>
      </w:r>
      <w:r>
        <w:rPr>
          <w:spacing w:val="48"/>
          <w:w w:val="110"/>
        </w:rPr>
        <w:t> </w:t>
      </w:r>
      <w:r>
        <w:rPr>
          <w:w w:val="110"/>
        </w:rPr>
        <w:t>de</w:t>
      </w:r>
      <w:r>
        <w:rPr>
          <w:spacing w:val="49"/>
          <w:w w:val="110"/>
        </w:rPr>
        <w:t> </w:t>
      </w:r>
      <w:r>
        <w:rPr>
          <w:w w:val="110"/>
        </w:rPr>
        <w:t>Lisandro</w:t>
      </w:r>
      <w:r>
        <w:rPr>
          <w:spacing w:val="49"/>
          <w:w w:val="110"/>
        </w:rPr>
        <w:t> </w:t>
      </w:r>
      <w:r>
        <w:rPr>
          <w:w w:val="110"/>
        </w:rPr>
        <w:t>Alvarado</w:t>
      </w:r>
      <w:r>
        <w:rPr>
          <w:spacing w:val="49"/>
          <w:w w:val="110"/>
        </w:rPr>
        <w:t> </w:t>
      </w:r>
      <w:r>
        <w:rPr>
          <w:w w:val="110"/>
        </w:rPr>
        <w:t>para</w:t>
      </w:r>
      <w:r>
        <w:rPr>
          <w:spacing w:val="49"/>
          <w:w w:val="110"/>
        </w:rPr>
        <w:t> </w:t>
      </w:r>
      <w:r>
        <w:rPr>
          <w:w w:val="110"/>
        </w:rPr>
        <w:t>traducir</w:t>
      </w:r>
      <w:r>
        <w:rPr>
          <w:spacing w:val="49"/>
          <w:w w:val="110"/>
        </w:rPr>
        <w:t> </w:t>
      </w:r>
      <w:r>
        <w:rPr>
          <w:w w:val="110"/>
        </w:rPr>
        <w:t>el</w:t>
      </w:r>
      <w:r>
        <w:rPr>
          <w:spacing w:val="49"/>
          <w:w w:val="110"/>
        </w:rPr>
        <w:t> </w:t>
      </w:r>
      <w:r>
        <w:rPr>
          <w:w w:val="110"/>
        </w:rPr>
        <w:t>De</w:t>
      </w:r>
      <w:r>
        <w:rPr>
          <w:spacing w:val="48"/>
          <w:w w:val="110"/>
        </w:rPr>
        <w:t> </w:t>
      </w:r>
      <w:r>
        <w:rPr>
          <w:w w:val="110"/>
        </w:rPr>
        <w:t>rerum</w:t>
      </w:r>
      <w:r>
        <w:rPr>
          <w:spacing w:val="49"/>
          <w:w w:val="110"/>
        </w:rPr>
        <w:t> </w:t>
      </w:r>
      <w:r>
        <w:rPr>
          <w:w w:val="110"/>
        </w:rPr>
        <w:t>natura</w:t>
      </w:r>
      <w:r>
        <w:rPr>
          <w:spacing w:val="49"/>
          <w:w w:val="110"/>
        </w:rPr>
        <w:t> </w:t>
      </w:r>
      <w:r>
        <w:rPr>
          <w:w w:val="110"/>
        </w:rPr>
        <w:t>de</w:t>
      </w:r>
      <w:r>
        <w:rPr>
          <w:spacing w:val="49"/>
          <w:w w:val="110"/>
        </w:rPr>
        <w:t> </w:t>
      </w:r>
      <w:r>
        <w:rPr>
          <w:w w:val="110"/>
        </w:rPr>
        <w:t>Lucrecio</w:t>
      </w:r>
      <w:r>
        <w:rPr>
          <w:spacing w:val="31"/>
          <w:w w:val="110"/>
        </w:rPr>
        <w:t> </w:t>
      </w:r>
      <w:r>
        <w:rPr>
          <w:w w:val="110"/>
          <w:position w:val="5"/>
          <w:sz w:val="13"/>
        </w:rPr>
        <w:t>63</w:t>
      </w:r>
      <w:r>
        <w:rPr>
          <w:w w:val="110"/>
        </w:rPr>
        <w:t>,</w:t>
      </w:r>
      <w:r>
        <w:rPr>
          <w:spacing w:val="-55"/>
          <w:w w:val="110"/>
        </w:rPr>
        <w:t> </w:t>
      </w:r>
      <w:r>
        <w:rPr>
          <w:w w:val="110"/>
        </w:rPr>
        <w:t>obra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pesar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sus</w:t>
      </w:r>
      <w:r>
        <w:rPr>
          <w:spacing w:val="1"/>
          <w:w w:val="110"/>
        </w:rPr>
        <w:t> </w:t>
      </w:r>
      <w:r>
        <w:rPr>
          <w:w w:val="110"/>
        </w:rPr>
        <w:t>numerosas</w:t>
      </w:r>
      <w:r>
        <w:rPr>
          <w:spacing w:val="1"/>
          <w:w w:val="110"/>
        </w:rPr>
        <w:t> </w:t>
      </w:r>
      <w:r>
        <w:rPr>
          <w:w w:val="110"/>
        </w:rPr>
        <w:t>imperfecciones,</w:t>
      </w:r>
      <w:r>
        <w:rPr>
          <w:spacing w:val="1"/>
          <w:w w:val="110"/>
        </w:rPr>
        <w:t> </w:t>
      </w:r>
      <w:r>
        <w:rPr>
          <w:w w:val="110"/>
        </w:rPr>
        <w:t>tiene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mérito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haber</w:t>
      </w:r>
      <w:r>
        <w:rPr>
          <w:spacing w:val="1"/>
          <w:w w:val="110"/>
        </w:rPr>
        <w:t> </w:t>
      </w:r>
      <w:r>
        <w:rPr>
          <w:w w:val="110"/>
        </w:rPr>
        <w:t>abordado</w:t>
      </w:r>
      <w:r>
        <w:rPr>
          <w:spacing w:val="19"/>
          <w:w w:val="110"/>
        </w:rPr>
        <w:t> </w:t>
      </w:r>
      <w:r>
        <w:rPr>
          <w:w w:val="110"/>
        </w:rPr>
        <w:t>una</w:t>
      </w:r>
      <w:r>
        <w:rPr>
          <w:spacing w:val="20"/>
          <w:w w:val="110"/>
        </w:rPr>
        <w:t> </w:t>
      </w:r>
      <w:r>
        <w:rPr>
          <w:w w:val="110"/>
        </w:rPr>
        <w:t>tarea</w:t>
      </w:r>
      <w:r>
        <w:rPr>
          <w:spacing w:val="20"/>
          <w:w w:val="110"/>
        </w:rPr>
        <w:t> </w:t>
      </w:r>
      <w:r>
        <w:rPr>
          <w:w w:val="110"/>
        </w:rPr>
        <w:t>reconocidamente</w:t>
      </w:r>
      <w:r>
        <w:rPr>
          <w:spacing w:val="20"/>
          <w:w w:val="110"/>
        </w:rPr>
        <w:t> </w:t>
      </w:r>
      <w:r>
        <w:rPr>
          <w:w w:val="110"/>
        </w:rPr>
        <w:t>difícil.</w:t>
      </w:r>
    </w:p>
    <w:p>
      <w:pPr>
        <w:pStyle w:val="BodyText"/>
        <w:spacing w:line="360" w:lineRule="auto" w:before="203"/>
        <w:ind w:left="213" w:right="220"/>
        <w:jc w:val="both"/>
      </w:pPr>
      <w:r>
        <w:rPr>
          <w:w w:val="110"/>
        </w:rPr>
        <w:t>Tariffi,</w:t>
      </w:r>
      <w:r>
        <w:rPr>
          <w:spacing w:val="56"/>
          <w:w w:val="110"/>
        </w:rPr>
        <w:t> </w:t>
      </w:r>
      <w:r>
        <w:rPr>
          <w:w w:val="110"/>
        </w:rPr>
        <w:t>Terzo.</w:t>
      </w:r>
      <w:r>
        <w:rPr>
          <w:spacing w:val="56"/>
          <w:w w:val="110"/>
        </w:rPr>
        <w:t> </w:t>
      </w:r>
      <w:r>
        <w:rPr>
          <w:w w:val="110"/>
        </w:rPr>
        <w:t>Tariffi,</w:t>
      </w:r>
      <w:r>
        <w:rPr>
          <w:spacing w:val="56"/>
          <w:w w:val="110"/>
        </w:rPr>
        <w:t> </w:t>
      </w:r>
      <w:r>
        <w:rPr>
          <w:w w:val="110"/>
        </w:rPr>
        <w:t>siendo</w:t>
      </w:r>
      <w:r>
        <w:rPr>
          <w:spacing w:val="56"/>
          <w:w w:val="110"/>
        </w:rPr>
        <w:t> </w:t>
      </w:r>
      <w:r>
        <w:rPr>
          <w:w w:val="110"/>
        </w:rPr>
        <w:t>bibliotecario</w:t>
      </w:r>
      <w:r>
        <w:rPr>
          <w:spacing w:val="56"/>
          <w:w w:val="110"/>
        </w:rPr>
        <w:t> </w:t>
      </w:r>
      <w:r>
        <w:rPr>
          <w:w w:val="110"/>
        </w:rPr>
        <w:t>de</w:t>
      </w:r>
      <w:r>
        <w:rPr>
          <w:spacing w:val="56"/>
          <w:w w:val="110"/>
        </w:rPr>
        <w:t> </w:t>
      </w:r>
      <w:r>
        <w:rPr>
          <w:w w:val="110"/>
        </w:rPr>
        <w:t>la</w:t>
      </w:r>
      <w:r>
        <w:rPr>
          <w:spacing w:val="56"/>
          <w:w w:val="110"/>
        </w:rPr>
        <w:t> </w:t>
      </w:r>
      <w:r>
        <w:rPr>
          <w:w w:val="110"/>
        </w:rPr>
        <w:t>Universidad</w:t>
      </w:r>
      <w:r>
        <w:rPr>
          <w:spacing w:val="56"/>
          <w:w w:val="110"/>
        </w:rPr>
        <w:t> </w:t>
      </w:r>
      <w:r>
        <w:rPr>
          <w:w w:val="110"/>
        </w:rPr>
        <w:t>de</w:t>
      </w:r>
      <w:r>
        <w:rPr>
          <w:spacing w:val="56"/>
          <w:w w:val="110"/>
        </w:rPr>
        <w:t> </w:t>
      </w:r>
      <w:r>
        <w:rPr>
          <w:w w:val="110"/>
        </w:rPr>
        <w:t>Los</w:t>
      </w:r>
      <w:r>
        <w:rPr>
          <w:spacing w:val="56"/>
          <w:w w:val="110"/>
        </w:rPr>
        <w:t> </w:t>
      </w:r>
      <w:r>
        <w:rPr>
          <w:w w:val="110"/>
        </w:rPr>
        <w:t>Andes,</w:t>
      </w:r>
      <w:r>
        <w:rPr>
          <w:spacing w:val="-56"/>
          <w:w w:val="110"/>
        </w:rPr>
        <w:t> </w:t>
      </w:r>
      <w:r>
        <w:rPr>
          <w:w w:val="110"/>
        </w:rPr>
        <w:t>tradujo</w:t>
      </w:r>
      <w:r>
        <w:rPr>
          <w:spacing w:val="43"/>
          <w:w w:val="110"/>
        </w:rPr>
        <w:t> </w:t>
      </w:r>
      <w:r>
        <w:rPr>
          <w:w w:val="110"/>
        </w:rPr>
        <w:t>del</w:t>
      </w:r>
      <w:r>
        <w:rPr>
          <w:spacing w:val="44"/>
          <w:w w:val="110"/>
        </w:rPr>
        <w:t> </w:t>
      </w:r>
      <w:r>
        <w:rPr>
          <w:w w:val="110"/>
        </w:rPr>
        <w:t>latín</w:t>
      </w:r>
      <w:r>
        <w:rPr>
          <w:spacing w:val="43"/>
          <w:w w:val="110"/>
        </w:rPr>
        <w:t> </w:t>
      </w:r>
      <w:r>
        <w:rPr>
          <w:w w:val="110"/>
        </w:rPr>
        <w:t>al</w:t>
      </w:r>
      <w:r>
        <w:rPr>
          <w:spacing w:val="44"/>
          <w:w w:val="110"/>
        </w:rPr>
        <w:t> </w:t>
      </w:r>
      <w:r>
        <w:rPr>
          <w:w w:val="110"/>
        </w:rPr>
        <w:t>castellano</w:t>
      </w:r>
      <w:r>
        <w:rPr>
          <w:spacing w:val="43"/>
          <w:w w:val="110"/>
        </w:rPr>
        <w:t> </w:t>
      </w:r>
      <w:r>
        <w:rPr>
          <w:w w:val="110"/>
        </w:rPr>
        <w:t>el</w:t>
      </w:r>
      <w:r>
        <w:rPr>
          <w:spacing w:val="44"/>
          <w:w w:val="110"/>
        </w:rPr>
        <w:t> </w:t>
      </w:r>
      <w:r>
        <w:rPr>
          <w:w w:val="110"/>
        </w:rPr>
        <w:t>Regimen</w:t>
      </w:r>
      <w:r>
        <w:rPr>
          <w:spacing w:val="44"/>
          <w:w w:val="110"/>
        </w:rPr>
        <w:t> </w:t>
      </w:r>
      <w:r>
        <w:rPr>
          <w:w w:val="110"/>
        </w:rPr>
        <w:t>Sanitatis</w:t>
      </w:r>
      <w:r>
        <w:rPr>
          <w:spacing w:val="43"/>
          <w:w w:val="110"/>
        </w:rPr>
        <w:t> </w:t>
      </w:r>
      <w:r>
        <w:rPr>
          <w:w w:val="110"/>
        </w:rPr>
        <w:t>de</w:t>
      </w:r>
      <w:r>
        <w:rPr>
          <w:spacing w:val="44"/>
          <w:w w:val="110"/>
        </w:rPr>
        <w:t> </w:t>
      </w:r>
      <w:r>
        <w:rPr>
          <w:w w:val="110"/>
        </w:rPr>
        <w:t>la</w:t>
      </w:r>
      <w:r>
        <w:rPr>
          <w:spacing w:val="43"/>
          <w:w w:val="110"/>
        </w:rPr>
        <w:t> </w:t>
      </w:r>
      <w:r>
        <w:rPr>
          <w:w w:val="110"/>
        </w:rPr>
        <w:t>Escuela</w:t>
      </w:r>
      <w:r>
        <w:rPr>
          <w:spacing w:val="44"/>
          <w:w w:val="110"/>
        </w:rPr>
        <w:t> </w:t>
      </w:r>
      <w:r>
        <w:rPr>
          <w:w w:val="110"/>
        </w:rPr>
        <w:t>Salernitana</w:t>
      </w:r>
      <w:r>
        <w:rPr>
          <w:spacing w:val="45"/>
          <w:w w:val="110"/>
        </w:rPr>
        <w:t> </w:t>
      </w:r>
      <w:r>
        <w:rPr>
          <w:w w:val="110"/>
          <w:position w:val="5"/>
          <w:sz w:val="13"/>
        </w:rPr>
        <w:t>64</w:t>
      </w:r>
      <w:r>
        <w:rPr>
          <w:w w:val="110"/>
        </w:rPr>
        <w:t>.</w:t>
      </w: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9"/>
        </w:rPr>
      </w:pPr>
      <w:r>
        <w:rPr/>
        <w:pict>
          <v:rect style="position:absolute;margin-left:70.694199pt;margin-top:13.145344pt;width:144pt;height:.48pt;mso-position-horizontal-relative:page;mso-position-vertical-relative:paragraph;z-index:-1571635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86"/>
        <w:ind w:left="213" w:right="220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61</w:t>
      </w:r>
      <w:r>
        <w:rPr>
          <w:rFonts w:ascii="Times New Roman" w:hAnsi="Times New Roman"/>
          <w:sz w:val="20"/>
          <w:vertAlign w:val="baseline"/>
        </w:rPr>
        <w:t> El autor no llegó a darle título a esta obra, y sus borradores se encuentran en los Archivos de la Academia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Venezolana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Lengua.</w:t>
      </w:r>
    </w:p>
    <w:p>
      <w:pPr>
        <w:spacing w:line="240" w:lineRule="auto" w:before="0"/>
        <w:ind w:left="213" w:right="215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62</w:t>
      </w:r>
      <w:r>
        <w:rPr>
          <w:rFonts w:ascii="Times New Roman" w:hAnsi="Times New Roman"/>
          <w:sz w:val="20"/>
          <w:vertAlign w:val="baseline"/>
        </w:rPr>
        <w:t> He tenido en mis manos los borradores de la </w:t>
      </w:r>
      <w:r>
        <w:rPr>
          <w:rFonts w:ascii="Times New Roman" w:hAnsi="Times New Roman"/>
          <w:i/>
          <w:sz w:val="20"/>
          <w:vertAlign w:val="baseline"/>
        </w:rPr>
        <w:t>Gramática griega </w:t>
      </w:r>
      <w:r>
        <w:rPr>
          <w:rFonts w:ascii="Times New Roman" w:hAnsi="Times New Roman"/>
          <w:sz w:val="20"/>
          <w:vertAlign w:val="baseline"/>
        </w:rPr>
        <w:t>de José Luis Ramos y algunas de sus traducciones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que permanecen inéditas en los Archivos de la Academia Venezolana de la Lengua. Era Ramos un superdotado para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los idiomas, pues no solo manejó el latín y el griego, sino que adelantó mucho en la preparación de una gramática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castellana, en la cual demuestra que poseía profundos conocimientos de lexicografía y lingüística comparada. En la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Revista Literaria, </w:t>
      </w:r>
      <w:r>
        <w:rPr>
          <w:rFonts w:ascii="Times New Roman" w:hAnsi="Times New Roman"/>
          <w:sz w:val="20"/>
          <w:vertAlign w:val="baseline"/>
        </w:rPr>
        <w:t>dirigida por Juan Vicente González, se publicó por entregas una extensa carta de José Luis Ramos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fechada el 3 de julio de 1842 y dirigida a su amigo J. L. Freire, en la cual expuso un análisis profundo y denso de la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poesía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latina,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utilizando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ejemplos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numerosos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autores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clásicos.</w:t>
      </w:r>
    </w:p>
    <w:p>
      <w:pPr>
        <w:spacing w:before="0"/>
        <w:ind w:left="213" w:right="219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63</w:t>
      </w:r>
      <w:r>
        <w:rPr>
          <w:rFonts w:ascii="Times New Roman" w:hAnsi="Times New Roman"/>
          <w:sz w:val="20"/>
          <w:vertAlign w:val="baseline"/>
        </w:rPr>
        <w:t> Sobre la elaboración de esta traducción y su edición, cf. el trabajo titulado "Una traducción de Lisandro Alvarado”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por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Óscar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Sambrano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Urdaneta,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Revista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Nacional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de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Cultura,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pp.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33-41,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123,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Caracas,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1957.</w:t>
      </w:r>
    </w:p>
    <w:p>
      <w:pPr>
        <w:spacing w:before="0"/>
        <w:ind w:left="213" w:right="219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64</w:t>
      </w:r>
      <w:r>
        <w:rPr>
          <w:rFonts w:ascii="Times New Roman" w:hAnsi="Times New Roman"/>
          <w:sz w:val="20"/>
          <w:vertAlign w:val="baseline"/>
        </w:rPr>
        <w:t> Esta traducción fue publicada en forma bilingüe por entregas en </w:t>
      </w:r>
      <w:r>
        <w:rPr>
          <w:rFonts w:ascii="Times New Roman" w:hAnsi="Times New Roman"/>
          <w:i/>
          <w:sz w:val="20"/>
          <w:vertAlign w:val="baseline"/>
        </w:rPr>
        <w:t>Bibliotheca, </w:t>
      </w:r>
      <w:r>
        <w:rPr>
          <w:rFonts w:ascii="Times New Roman" w:hAnsi="Times New Roman"/>
          <w:sz w:val="20"/>
          <w:vertAlign w:val="baseline"/>
        </w:rPr>
        <w:t>Boletín Mensual de las Bibliotecas de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Universidad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Los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Andes,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Mérida,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1954-1956.</w:t>
      </w:r>
    </w:p>
    <w:p>
      <w:pPr>
        <w:spacing w:after="0"/>
        <w:jc w:val="both"/>
        <w:rPr>
          <w:rFonts w:ascii="Times New Roman" w:hAnsi="Times New Roman"/>
          <w:sz w:val="20"/>
        </w:rPr>
        <w:sectPr>
          <w:pgSz w:w="12240" w:h="15840"/>
          <w:pgMar w:header="731" w:footer="1352" w:top="1080" w:bottom="1540" w:left="1200" w:right="1200"/>
        </w:sectPr>
      </w:pPr>
    </w:p>
    <w:p>
      <w:pPr>
        <w:pStyle w:val="BodyText"/>
        <w:spacing w:line="381" w:lineRule="auto" w:before="144"/>
        <w:ind w:left="213" w:right="220" w:firstLine="7542"/>
        <w:jc w:val="both"/>
      </w:pPr>
      <w:r>
        <w:rPr>
          <w:w w:val="115"/>
        </w:rPr>
        <w:t>Blas Bruni Celli</w:t>
      </w:r>
      <w:r>
        <w:rPr>
          <w:spacing w:val="1"/>
          <w:w w:val="115"/>
        </w:rPr>
        <w:t> </w:t>
      </w:r>
      <w:r>
        <w:rPr>
          <w:w w:val="115"/>
        </w:rPr>
        <w:t>Catrysse,</w:t>
      </w:r>
      <w:r>
        <w:rPr>
          <w:spacing w:val="58"/>
          <w:w w:val="115"/>
        </w:rPr>
        <w:t> </w:t>
      </w:r>
      <w:r>
        <w:rPr>
          <w:w w:val="115"/>
        </w:rPr>
        <w:t>Jean.</w:t>
      </w:r>
      <w:r>
        <w:rPr>
          <w:spacing w:val="58"/>
          <w:w w:val="115"/>
        </w:rPr>
        <w:t> </w:t>
      </w:r>
      <w:r>
        <w:rPr>
          <w:w w:val="115"/>
        </w:rPr>
        <w:t>Traducción</w:t>
      </w:r>
      <w:r>
        <w:rPr>
          <w:spacing w:val="58"/>
          <w:w w:val="115"/>
        </w:rPr>
        <w:t> </w:t>
      </w:r>
      <w:r>
        <w:rPr>
          <w:w w:val="115"/>
        </w:rPr>
        <w:t>y</w:t>
      </w:r>
      <w:r>
        <w:rPr>
          <w:spacing w:val="58"/>
          <w:w w:val="115"/>
        </w:rPr>
        <w:t> </w:t>
      </w:r>
      <w:r>
        <w:rPr>
          <w:w w:val="115"/>
        </w:rPr>
        <w:t>edición</w:t>
      </w:r>
      <w:r>
        <w:rPr>
          <w:spacing w:val="58"/>
          <w:w w:val="115"/>
        </w:rPr>
        <w:t> </w:t>
      </w:r>
      <w:r>
        <w:rPr>
          <w:w w:val="115"/>
        </w:rPr>
        <w:t>bilingüe</w:t>
      </w:r>
      <w:r>
        <w:rPr>
          <w:spacing w:val="58"/>
          <w:w w:val="115"/>
        </w:rPr>
        <w:t> </w:t>
      </w:r>
      <w:r>
        <w:rPr>
          <w:w w:val="115"/>
        </w:rPr>
        <w:t>latín-castellano</w:t>
      </w:r>
      <w:r>
        <w:rPr>
          <w:spacing w:val="58"/>
          <w:w w:val="115"/>
        </w:rPr>
        <w:t> </w:t>
      </w:r>
      <w:r>
        <w:rPr>
          <w:w w:val="115"/>
        </w:rPr>
        <w:t>de</w:t>
      </w:r>
      <w:r>
        <w:rPr>
          <w:spacing w:val="58"/>
          <w:w w:val="115"/>
        </w:rPr>
        <w:t> </w:t>
      </w:r>
      <w:r>
        <w:rPr>
          <w:w w:val="115"/>
        </w:rPr>
        <w:t>la</w:t>
      </w:r>
      <w:r>
        <w:rPr>
          <w:spacing w:val="58"/>
          <w:w w:val="115"/>
        </w:rPr>
        <w:t> </w:t>
      </w:r>
      <w:r>
        <w:rPr>
          <w:w w:val="115"/>
        </w:rPr>
        <w:t>obra</w:t>
      </w:r>
      <w:r>
        <w:rPr>
          <w:spacing w:val="-59"/>
          <w:w w:val="115"/>
        </w:rPr>
        <w:t> </w:t>
      </w:r>
      <w:r>
        <w:rPr>
          <w:w w:val="115"/>
        </w:rPr>
        <w:t>Tratado</w:t>
      </w:r>
      <w:r>
        <w:rPr>
          <w:spacing w:val="45"/>
          <w:w w:val="115"/>
        </w:rPr>
        <w:t> </w:t>
      </w:r>
      <w:r>
        <w:rPr>
          <w:w w:val="115"/>
        </w:rPr>
        <w:t>de</w:t>
      </w:r>
      <w:r>
        <w:rPr>
          <w:spacing w:val="45"/>
          <w:w w:val="115"/>
        </w:rPr>
        <w:t> </w:t>
      </w:r>
      <w:r>
        <w:rPr>
          <w:w w:val="115"/>
        </w:rPr>
        <w:t>la</w:t>
      </w:r>
      <w:r>
        <w:rPr>
          <w:spacing w:val="45"/>
          <w:w w:val="115"/>
        </w:rPr>
        <w:t> </w:t>
      </w:r>
      <w:r>
        <w:rPr>
          <w:w w:val="115"/>
        </w:rPr>
        <w:t>educación</w:t>
      </w:r>
      <w:r>
        <w:rPr>
          <w:spacing w:val="45"/>
          <w:w w:val="115"/>
        </w:rPr>
        <w:t> </w:t>
      </w:r>
      <w:r>
        <w:rPr>
          <w:w w:val="115"/>
        </w:rPr>
        <w:t>de</w:t>
      </w:r>
      <w:r>
        <w:rPr>
          <w:spacing w:val="45"/>
          <w:w w:val="115"/>
        </w:rPr>
        <w:t> </w:t>
      </w:r>
      <w:r>
        <w:rPr>
          <w:w w:val="115"/>
        </w:rPr>
        <w:t>la</w:t>
      </w:r>
      <w:r>
        <w:rPr>
          <w:spacing w:val="45"/>
          <w:w w:val="115"/>
        </w:rPr>
        <w:t> </w:t>
      </w:r>
      <w:r>
        <w:rPr>
          <w:w w:val="115"/>
        </w:rPr>
        <w:t>juventud</w:t>
      </w:r>
      <w:r>
        <w:rPr>
          <w:spacing w:val="45"/>
          <w:w w:val="115"/>
        </w:rPr>
        <w:t> </w:t>
      </w:r>
      <w:r>
        <w:rPr>
          <w:w w:val="115"/>
        </w:rPr>
        <w:t>de</w:t>
      </w:r>
      <w:r>
        <w:rPr>
          <w:spacing w:val="45"/>
          <w:w w:val="115"/>
        </w:rPr>
        <w:t> </w:t>
      </w:r>
      <w:r>
        <w:rPr>
          <w:w w:val="115"/>
        </w:rPr>
        <w:t>Marnix</w:t>
      </w:r>
      <w:r>
        <w:rPr>
          <w:spacing w:val="45"/>
          <w:w w:val="115"/>
        </w:rPr>
        <w:t> </w:t>
      </w:r>
      <w:r>
        <w:rPr>
          <w:w w:val="115"/>
        </w:rPr>
        <w:t>de</w:t>
      </w:r>
      <w:r>
        <w:rPr>
          <w:spacing w:val="45"/>
          <w:w w:val="115"/>
        </w:rPr>
        <w:t> </w:t>
      </w:r>
      <w:r>
        <w:rPr>
          <w:w w:val="115"/>
        </w:rPr>
        <w:t>Santa</w:t>
      </w:r>
      <w:r>
        <w:rPr>
          <w:spacing w:val="45"/>
          <w:w w:val="115"/>
        </w:rPr>
        <w:t> </w:t>
      </w:r>
      <w:r>
        <w:rPr>
          <w:w w:val="115"/>
        </w:rPr>
        <w:t>Aldegonda,</w:t>
      </w:r>
    </w:p>
    <w:p>
      <w:pPr>
        <w:pStyle w:val="BodyText"/>
        <w:spacing w:line="254" w:lineRule="exact"/>
        <w:ind w:left="213"/>
        <w:jc w:val="both"/>
      </w:pPr>
      <w:r>
        <w:rPr>
          <w:w w:val="115"/>
        </w:rPr>
        <w:t>Universidad</w:t>
      </w:r>
      <w:r>
        <w:rPr>
          <w:spacing w:val="15"/>
          <w:w w:val="115"/>
        </w:rPr>
        <w:t> </w:t>
      </w:r>
      <w:r>
        <w:rPr>
          <w:w w:val="115"/>
        </w:rPr>
        <w:t>central</w:t>
      </w:r>
      <w:r>
        <w:rPr>
          <w:spacing w:val="15"/>
          <w:w w:val="115"/>
        </w:rPr>
        <w:t> </w:t>
      </w:r>
      <w:r>
        <w:rPr>
          <w:w w:val="115"/>
        </w:rPr>
        <w:t>de</w:t>
      </w:r>
      <w:r>
        <w:rPr>
          <w:spacing w:val="16"/>
          <w:w w:val="115"/>
        </w:rPr>
        <w:t> </w:t>
      </w:r>
      <w:r>
        <w:rPr>
          <w:w w:val="115"/>
        </w:rPr>
        <w:t>Venezuela,</w:t>
      </w:r>
      <w:r>
        <w:rPr>
          <w:spacing w:val="15"/>
          <w:w w:val="115"/>
        </w:rPr>
        <w:t> </w:t>
      </w:r>
      <w:r>
        <w:rPr>
          <w:w w:val="115"/>
        </w:rPr>
        <w:t>Caracas,</w:t>
      </w:r>
      <w:r>
        <w:rPr>
          <w:spacing w:val="16"/>
          <w:w w:val="115"/>
        </w:rPr>
        <w:t> </w:t>
      </w:r>
      <w:r>
        <w:rPr>
          <w:w w:val="115"/>
        </w:rPr>
        <w:t>1959.</w:t>
      </w:r>
    </w:p>
    <w:p>
      <w:pPr>
        <w:pStyle w:val="BodyText"/>
        <w:spacing w:before="2"/>
        <w:rPr>
          <w:sz w:val="29"/>
        </w:rPr>
      </w:pPr>
    </w:p>
    <w:p>
      <w:pPr>
        <w:pStyle w:val="BodyText"/>
        <w:spacing w:line="360" w:lineRule="auto"/>
        <w:ind w:left="213" w:right="220"/>
        <w:jc w:val="both"/>
      </w:pPr>
      <w:r>
        <w:rPr>
          <w:w w:val="115"/>
        </w:rPr>
        <w:t>Marcovich, Miroslav. Edición bilingüe de Heralitus con aparato crítico, en la</w:t>
      </w:r>
      <w:r>
        <w:rPr>
          <w:spacing w:val="1"/>
          <w:w w:val="115"/>
        </w:rPr>
        <w:t> </w:t>
      </w:r>
      <w:r>
        <w:rPr>
          <w:w w:val="115"/>
        </w:rPr>
        <w:t>Universidad de Los Andes, 1967. Hay una Editio Minor Griego-Español y una</w:t>
      </w:r>
      <w:r>
        <w:rPr>
          <w:spacing w:val="1"/>
          <w:w w:val="115"/>
        </w:rPr>
        <w:t> </w:t>
      </w:r>
      <w:r>
        <w:rPr>
          <w:w w:val="115"/>
        </w:rPr>
        <w:t>Editio Maior Griego-Inglés. Constituye una edición de primera importancia para</w:t>
      </w:r>
      <w:r>
        <w:rPr>
          <w:spacing w:val="-58"/>
          <w:w w:val="115"/>
        </w:rPr>
        <w:t> </w:t>
      </w:r>
      <w:r>
        <w:rPr>
          <w:w w:val="115"/>
        </w:rPr>
        <w:t>los</w:t>
      </w:r>
      <w:r>
        <w:rPr>
          <w:spacing w:val="14"/>
          <w:w w:val="115"/>
        </w:rPr>
        <w:t> </w:t>
      </w:r>
      <w:r>
        <w:rPr>
          <w:w w:val="115"/>
        </w:rPr>
        <w:t>estudios</w:t>
      </w:r>
      <w:r>
        <w:rPr>
          <w:spacing w:val="15"/>
          <w:w w:val="115"/>
        </w:rPr>
        <w:t> </w:t>
      </w:r>
      <w:r>
        <w:rPr>
          <w:w w:val="115"/>
        </w:rPr>
        <w:t>heraclitanos.</w:t>
      </w:r>
    </w:p>
    <w:p>
      <w:pPr>
        <w:pStyle w:val="BodyText"/>
        <w:spacing w:line="360" w:lineRule="auto" w:before="203"/>
        <w:ind w:left="213" w:right="220"/>
        <w:jc w:val="both"/>
      </w:pPr>
      <w:r>
        <w:rPr>
          <w:w w:val="115"/>
        </w:rPr>
        <w:t>Muñoz García, Ángel. Cursus Philosophicus de Antonio José Suárez de Urbina,</w:t>
      </w:r>
      <w:r>
        <w:rPr>
          <w:spacing w:val="1"/>
          <w:w w:val="115"/>
        </w:rPr>
        <w:t> </w:t>
      </w:r>
      <w:r>
        <w:rPr>
          <w:w w:val="115"/>
        </w:rPr>
        <w:t>traducido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editado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ángel</w:t>
      </w:r>
      <w:r>
        <w:rPr>
          <w:spacing w:val="1"/>
          <w:w w:val="115"/>
        </w:rPr>
        <w:t> </w:t>
      </w:r>
      <w:r>
        <w:rPr>
          <w:w w:val="115"/>
        </w:rPr>
        <w:t>Muñoz</w:t>
      </w:r>
      <w:r>
        <w:rPr>
          <w:spacing w:val="1"/>
          <w:w w:val="115"/>
        </w:rPr>
        <w:t> </w:t>
      </w:r>
      <w:r>
        <w:rPr>
          <w:w w:val="115"/>
        </w:rPr>
        <w:t>García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S.</w:t>
      </w:r>
      <w:r>
        <w:rPr>
          <w:spacing w:val="1"/>
          <w:w w:val="115"/>
        </w:rPr>
        <w:t> </w:t>
      </w:r>
      <w:r>
        <w:rPr>
          <w:w w:val="115"/>
        </w:rPr>
        <w:t>Knabenschuh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Toluca,</w:t>
      </w:r>
      <w:r>
        <w:rPr>
          <w:spacing w:val="1"/>
          <w:w w:val="115"/>
        </w:rPr>
        <w:t> </w:t>
      </w:r>
      <w:r>
        <w:rPr>
          <w:w w:val="115"/>
        </w:rPr>
        <w:t>México,</w:t>
      </w:r>
      <w:r>
        <w:rPr>
          <w:spacing w:val="15"/>
          <w:w w:val="115"/>
        </w:rPr>
        <w:t> </w:t>
      </w:r>
      <w:r>
        <w:rPr>
          <w:w w:val="115"/>
        </w:rPr>
        <w:t>2002.</w:t>
      </w:r>
    </w:p>
    <w:p>
      <w:pPr>
        <w:pStyle w:val="BodyText"/>
        <w:spacing w:line="360" w:lineRule="auto" w:before="203"/>
        <w:ind w:left="213" w:right="220" w:firstLine="708"/>
        <w:jc w:val="both"/>
      </w:pPr>
      <w:r>
        <w:rPr>
          <w:w w:val="115"/>
        </w:rPr>
        <w:t>Aparte de las anteriores ediciones, podemos señalar además una extensa</w:t>
      </w:r>
      <w:r>
        <w:rPr>
          <w:spacing w:val="1"/>
          <w:w w:val="115"/>
        </w:rPr>
        <w:t> </w:t>
      </w:r>
      <w:r>
        <w:rPr>
          <w:w w:val="115"/>
        </w:rPr>
        <w:t>bibliografía</w:t>
      </w:r>
      <w:r>
        <w:rPr>
          <w:spacing w:val="-6"/>
          <w:w w:val="115"/>
        </w:rPr>
        <w:t> </w:t>
      </w:r>
      <w:r>
        <w:rPr>
          <w:w w:val="115"/>
        </w:rPr>
        <w:t>que</w:t>
      </w:r>
      <w:r>
        <w:rPr>
          <w:spacing w:val="-5"/>
          <w:w w:val="115"/>
        </w:rPr>
        <w:t> </w:t>
      </w:r>
      <w:r>
        <w:rPr>
          <w:w w:val="115"/>
        </w:rPr>
        <w:t>interesa</w:t>
      </w:r>
      <w:r>
        <w:rPr>
          <w:spacing w:val="-6"/>
          <w:w w:val="115"/>
        </w:rPr>
        <w:t> </w:t>
      </w:r>
      <w:r>
        <w:rPr>
          <w:w w:val="115"/>
        </w:rPr>
        <w:t>temas</w:t>
      </w:r>
      <w:r>
        <w:rPr>
          <w:spacing w:val="-5"/>
          <w:w w:val="115"/>
        </w:rPr>
        <w:t> </w:t>
      </w:r>
      <w:r>
        <w:rPr>
          <w:w w:val="115"/>
        </w:rPr>
        <w:t>de</w:t>
      </w:r>
      <w:r>
        <w:rPr>
          <w:spacing w:val="-5"/>
          <w:w w:val="115"/>
        </w:rPr>
        <w:t> </w:t>
      </w:r>
      <w:r>
        <w:rPr>
          <w:w w:val="115"/>
        </w:rPr>
        <w:t>la</w:t>
      </w:r>
      <w:r>
        <w:rPr>
          <w:spacing w:val="-6"/>
          <w:w w:val="115"/>
        </w:rPr>
        <w:t> </w:t>
      </w:r>
      <w:r>
        <w:rPr>
          <w:w w:val="115"/>
        </w:rPr>
        <w:t>filosofía</w:t>
      </w:r>
      <w:r>
        <w:rPr>
          <w:spacing w:val="-5"/>
          <w:w w:val="115"/>
        </w:rPr>
        <w:t> </w:t>
      </w:r>
      <w:r>
        <w:rPr>
          <w:w w:val="115"/>
        </w:rPr>
        <w:t>griega</w:t>
      </w:r>
      <w:r>
        <w:rPr>
          <w:spacing w:val="-5"/>
          <w:w w:val="115"/>
        </w:rPr>
        <w:t> </w:t>
      </w:r>
      <w:r>
        <w:rPr>
          <w:w w:val="115"/>
        </w:rPr>
        <w:t>escrita</w:t>
      </w:r>
      <w:r>
        <w:rPr>
          <w:spacing w:val="-6"/>
          <w:w w:val="115"/>
        </w:rPr>
        <w:t> </w:t>
      </w:r>
      <w:r>
        <w:rPr>
          <w:w w:val="115"/>
        </w:rPr>
        <w:t>por</w:t>
      </w:r>
      <w:r>
        <w:rPr>
          <w:spacing w:val="-5"/>
          <w:w w:val="115"/>
        </w:rPr>
        <w:t> </w:t>
      </w:r>
      <w:r>
        <w:rPr>
          <w:w w:val="115"/>
        </w:rPr>
        <w:t>profesores</w:t>
      </w:r>
      <w:r>
        <w:rPr>
          <w:spacing w:val="-6"/>
          <w:w w:val="115"/>
        </w:rPr>
        <w:t> </w:t>
      </w:r>
      <w:r>
        <w:rPr>
          <w:w w:val="115"/>
        </w:rPr>
        <w:t>de</w:t>
      </w:r>
      <w:r>
        <w:rPr>
          <w:spacing w:val="-5"/>
          <w:w w:val="115"/>
        </w:rPr>
        <w:t> </w:t>
      </w:r>
      <w:r>
        <w:rPr>
          <w:w w:val="115"/>
        </w:rPr>
        <w:t>las</w:t>
      </w:r>
      <w:r>
        <w:rPr>
          <w:spacing w:val="-58"/>
          <w:w w:val="115"/>
        </w:rPr>
        <w:t> </w:t>
      </w:r>
      <w:r>
        <w:rPr>
          <w:w w:val="115"/>
        </w:rPr>
        <w:t>Escuelas</w:t>
      </w:r>
      <w:r>
        <w:rPr>
          <w:spacing w:val="61"/>
          <w:w w:val="115"/>
        </w:rPr>
        <w:t> </w:t>
      </w:r>
      <w:r>
        <w:rPr>
          <w:w w:val="115"/>
        </w:rPr>
        <w:t>de</w:t>
      </w:r>
      <w:r>
        <w:rPr>
          <w:spacing w:val="61"/>
          <w:w w:val="115"/>
        </w:rPr>
        <w:t> </w:t>
      </w:r>
      <w:r>
        <w:rPr>
          <w:w w:val="115"/>
        </w:rPr>
        <w:t>Filosofía.</w:t>
      </w:r>
      <w:r>
        <w:rPr>
          <w:spacing w:val="61"/>
          <w:w w:val="115"/>
        </w:rPr>
        <w:t> </w:t>
      </w:r>
      <w:r>
        <w:rPr>
          <w:w w:val="115"/>
        </w:rPr>
        <w:t>En</w:t>
      </w:r>
      <w:r>
        <w:rPr>
          <w:spacing w:val="61"/>
          <w:w w:val="115"/>
        </w:rPr>
        <w:t> </w:t>
      </w:r>
      <w:r>
        <w:rPr>
          <w:w w:val="115"/>
        </w:rPr>
        <w:t>la</w:t>
      </w:r>
      <w:r>
        <w:rPr>
          <w:spacing w:val="61"/>
          <w:w w:val="115"/>
        </w:rPr>
        <w:t> </w:t>
      </w:r>
      <w:r>
        <w:rPr>
          <w:w w:val="115"/>
        </w:rPr>
        <w:t>UCV,</w:t>
      </w:r>
      <w:r>
        <w:rPr>
          <w:spacing w:val="61"/>
          <w:w w:val="115"/>
        </w:rPr>
        <w:t> </w:t>
      </w:r>
      <w:r>
        <w:rPr>
          <w:w w:val="115"/>
        </w:rPr>
        <w:t>de</w:t>
      </w:r>
      <w:r>
        <w:rPr>
          <w:spacing w:val="61"/>
          <w:w w:val="115"/>
        </w:rPr>
        <w:t> </w:t>
      </w:r>
      <w:r>
        <w:rPr>
          <w:w w:val="115"/>
        </w:rPr>
        <w:t>Juan</w:t>
      </w:r>
      <w:r>
        <w:rPr>
          <w:spacing w:val="61"/>
          <w:w w:val="115"/>
        </w:rPr>
        <w:t> </w:t>
      </w:r>
      <w:r>
        <w:rPr>
          <w:w w:val="115"/>
        </w:rPr>
        <w:t>David</w:t>
      </w:r>
      <w:r>
        <w:rPr>
          <w:spacing w:val="61"/>
          <w:w w:val="115"/>
        </w:rPr>
        <w:t> </w:t>
      </w:r>
      <w:r>
        <w:rPr>
          <w:w w:val="115"/>
        </w:rPr>
        <w:t>García</w:t>
      </w:r>
      <w:r>
        <w:rPr>
          <w:spacing w:val="61"/>
          <w:w w:val="115"/>
        </w:rPr>
        <w:t> </w:t>
      </w:r>
      <w:r>
        <w:rPr>
          <w:w w:val="115"/>
        </w:rPr>
        <w:t>Bacca</w:t>
      </w:r>
      <w:r>
        <w:rPr>
          <w:spacing w:val="61"/>
          <w:w w:val="115"/>
        </w:rPr>
        <w:t> </w:t>
      </w:r>
      <w:r>
        <w:rPr>
          <w:w w:val="115"/>
        </w:rPr>
        <w:t>es</w:t>
      </w:r>
      <w:r>
        <w:rPr>
          <w:spacing w:val="61"/>
          <w:w w:val="115"/>
        </w:rPr>
        <w:t> </w:t>
      </w:r>
      <w:r>
        <w:rPr>
          <w:w w:val="115"/>
        </w:rPr>
        <w:t>casi</w:t>
      </w:r>
      <w:r>
        <w:rPr>
          <w:spacing w:val="1"/>
          <w:w w:val="115"/>
        </w:rPr>
        <w:t> </w:t>
      </w:r>
      <w:r>
        <w:rPr>
          <w:w w:val="115"/>
        </w:rPr>
        <w:t>imposible,</w:t>
      </w:r>
      <w:r>
        <w:rPr>
          <w:spacing w:val="42"/>
          <w:w w:val="115"/>
        </w:rPr>
        <w:t> </w:t>
      </w:r>
      <w:r>
        <w:rPr>
          <w:w w:val="115"/>
        </w:rPr>
        <w:t>en</w:t>
      </w:r>
      <w:r>
        <w:rPr>
          <w:spacing w:val="42"/>
          <w:w w:val="115"/>
        </w:rPr>
        <w:t> </w:t>
      </w:r>
      <w:r>
        <w:rPr>
          <w:w w:val="115"/>
        </w:rPr>
        <w:t>los</w:t>
      </w:r>
      <w:r>
        <w:rPr>
          <w:spacing w:val="43"/>
          <w:w w:val="115"/>
        </w:rPr>
        <w:t> </w:t>
      </w:r>
      <w:r>
        <w:rPr>
          <w:w w:val="115"/>
        </w:rPr>
        <w:t>límites</w:t>
      </w:r>
      <w:r>
        <w:rPr>
          <w:spacing w:val="42"/>
          <w:w w:val="115"/>
        </w:rPr>
        <w:t> </w:t>
      </w:r>
      <w:r>
        <w:rPr>
          <w:w w:val="115"/>
        </w:rPr>
        <w:t>de</w:t>
      </w:r>
      <w:r>
        <w:rPr>
          <w:spacing w:val="42"/>
          <w:w w:val="115"/>
        </w:rPr>
        <w:t> </w:t>
      </w:r>
      <w:r>
        <w:rPr>
          <w:w w:val="115"/>
        </w:rPr>
        <w:t>este</w:t>
      </w:r>
      <w:r>
        <w:rPr>
          <w:spacing w:val="43"/>
          <w:w w:val="115"/>
        </w:rPr>
        <w:t> </w:t>
      </w:r>
      <w:r>
        <w:rPr>
          <w:w w:val="115"/>
        </w:rPr>
        <w:t>artículo,</w:t>
      </w:r>
      <w:r>
        <w:rPr>
          <w:spacing w:val="42"/>
          <w:w w:val="115"/>
        </w:rPr>
        <w:t> </w:t>
      </w:r>
      <w:r>
        <w:rPr>
          <w:w w:val="115"/>
        </w:rPr>
        <w:t>detallar</w:t>
      </w:r>
      <w:r>
        <w:rPr>
          <w:spacing w:val="42"/>
          <w:w w:val="115"/>
        </w:rPr>
        <w:t> </w:t>
      </w:r>
      <w:r>
        <w:rPr>
          <w:w w:val="115"/>
        </w:rPr>
        <w:t>su</w:t>
      </w:r>
      <w:r>
        <w:rPr>
          <w:spacing w:val="43"/>
          <w:w w:val="115"/>
        </w:rPr>
        <w:t> </w:t>
      </w:r>
      <w:r>
        <w:rPr>
          <w:w w:val="115"/>
        </w:rPr>
        <w:t>voluminosa</w:t>
      </w:r>
      <w:r>
        <w:rPr>
          <w:spacing w:val="42"/>
          <w:w w:val="115"/>
        </w:rPr>
        <w:t> </w:t>
      </w:r>
      <w:r>
        <w:rPr>
          <w:w w:val="115"/>
        </w:rPr>
        <w:t>bibliografía.</w:t>
      </w:r>
      <w:r>
        <w:rPr>
          <w:spacing w:val="-58"/>
          <w:w w:val="115"/>
        </w:rPr>
        <w:t> </w:t>
      </w:r>
      <w:r>
        <w:rPr>
          <w:w w:val="115"/>
        </w:rPr>
        <w:t>Me limitaré a destacar la edición de las Obras completas de Platón, en doce</w:t>
      </w:r>
      <w:r>
        <w:rPr>
          <w:spacing w:val="1"/>
          <w:w w:val="115"/>
        </w:rPr>
        <w:t> </w:t>
      </w:r>
      <w:r>
        <w:rPr>
          <w:w w:val="115"/>
        </w:rPr>
        <w:t>tomos, coedición entre la Presidencia de la República y la UCV, Caracas, 1980-</w:t>
      </w:r>
      <w:r>
        <w:rPr>
          <w:spacing w:val="1"/>
          <w:w w:val="115"/>
        </w:rPr>
        <w:t> </w:t>
      </w:r>
      <w:r>
        <w:rPr>
          <w:w w:val="115"/>
        </w:rPr>
        <w:t>1982. Igualmente Juan Nuño publicó numerosos trabajos relativos a la filosofía</w:t>
      </w:r>
      <w:r>
        <w:rPr>
          <w:spacing w:val="1"/>
          <w:w w:val="115"/>
        </w:rPr>
        <w:t> </w:t>
      </w:r>
      <w:r>
        <w:rPr>
          <w:w w:val="115"/>
        </w:rPr>
        <w:t>griega, y destacaré al menos dos de ellos: La dialéctica platónica, su desarrollo</w:t>
      </w:r>
      <w:r>
        <w:rPr>
          <w:spacing w:val="1"/>
          <w:w w:val="115"/>
        </w:rPr>
        <w:t> </w:t>
      </w:r>
      <w:r>
        <w:rPr>
          <w:w w:val="115"/>
        </w:rPr>
        <w:t>en relación con la teoría de las formas (Caracas, UCV, Instituto de Filosofía,</w:t>
      </w:r>
      <w:r>
        <w:rPr>
          <w:spacing w:val="1"/>
          <w:w w:val="115"/>
        </w:rPr>
        <w:t> </w:t>
      </w:r>
      <w:r>
        <w:rPr>
          <w:w w:val="115"/>
        </w:rPr>
        <w:t>1962)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pensamiento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Platón</w:t>
      </w:r>
      <w:r>
        <w:rPr>
          <w:spacing w:val="1"/>
          <w:w w:val="115"/>
        </w:rPr>
        <w:t> </w:t>
      </w:r>
      <w:r>
        <w:rPr>
          <w:w w:val="115"/>
        </w:rPr>
        <w:t>(Caracas,</w:t>
      </w:r>
      <w:r>
        <w:rPr>
          <w:spacing w:val="1"/>
          <w:w w:val="115"/>
        </w:rPr>
        <w:t> </w:t>
      </w:r>
      <w:r>
        <w:rPr>
          <w:w w:val="115"/>
        </w:rPr>
        <w:t>UCV,</w:t>
      </w:r>
      <w:r>
        <w:rPr>
          <w:spacing w:val="1"/>
          <w:w w:val="115"/>
        </w:rPr>
        <w:t> </w:t>
      </w:r>
      <w:r>
        <w:rPr>
          <w:w w:val="115"/>
        </w:rPr>
        <w:t>1962).</w:t>
      </w:r>
      <w:r>
        <w:rPr>
          <w:spacing w:val="1"/>
          <w:w w:val="115"/>
        </w:rPr>
        <w:t> </w:t>
      </w:r>
      <w:r>
        <w:rPr>
          <w:w w:val="115"/>
        </w:rPr>
        <w:t>Ángel</w:t>
      </w:r>
      <w:r>
        <w:rPr>
          <w:spacing w:val="1"/>
          <w:w w:val="115"/>
        </w:rPr>
        <w:t> </w:t>
      </w:r>
      <w:r>
        <w:rPr>
          <w:w w:val="115"/>
        </w:rPr>
        <w:t>Cappelletti</w:t>
      </w:r>
      <w:r>
        <w:rPr>
          <w:spacing w:val="1"/>
          <w:w w:val="115"/>
        </w:rPr>
        <w:t> </w:t>
      </w:r>
      <w:r>
        <w:rPr>
          <w:w w:val="115"/>
        </w:rPr>
        <w:t>publicó una infinita serie de monografías relacionadas con los presocráticos</w:t>
      </w:r>
      <w:r>
        <w:rPr>
          <w:spacing w:val="1"/>
          <w:w w:val="115"/>
        </w:rPr>
        <w:t> </w:t>
      </w:r>
      <w:r>
        <w:rPr>
          <w:w w:val="115"/>
        </w:rPr>
        <w:t>(Heráclito, los atomistas, etcétera), autores latinos (Séneca, Cicerón, etcétera) y</w:t>
      </w:r>
      <w:r>
        <w:rPr>
          <w:spacing w:val="1"/>
          <w:w w:val="115"/>
        </w:rPr>
        <w:t> </w:t>
      </w:r>
      <w:r>
        <w:rPr>
          <w:w w:val="115"/>
        </w:rPr>
        <w:t>variados</w:t>
      </w:r>
      <w:r>
        <w:rPr>
          <w:spacing w:val="61"/>
          <w:w w:val="115"/>
        </w:rPr>
        <w:t> </w:t>
      </w:r>
      <w:r>
        <w:rPr>
          <w:w w:val="115"/>
        </w:rPr>
        <w:t>temas</w:t>
      </w:r>
      <w:r>
        <w:rPr>
          <w:spacing w:val="61"/>
          <w:w w:val="115"/>
        </w:rPr>
        <w:t> </w:t>
      </w:r>
      <w:r>
        <w:rPr>
          <w:w w:val="115"/>
        </w:rPr>
        <w:t>de</w:t>
      </w:r>
      <w:r>
        <w:rPr>
          <w:spacing w:val="61"/>
          <w:w w:val="115"/>
        </w:rPr>
        <w:t> </w:t>
      </w:r>
      <w:r>
        <w:rPr>
          <w:w w:val="115"/>
        </w:rPr>
        <w:t>humanismo.</w:t>
      </w:r>
      <w:r>
        <w:rPr>
          <w:spacing w:val="61"/>
          <w:w w:val="115"/>
        </w:rPr>
        <w:t> </w:t>
      </w:r>
      <w:r>
        <w:rPr>
          <w:w w:val="115"/>
        </w:rPr>
        <w:t>Mencionaré</w:t>
      </w:r>
      <w:r>
        <w:rPr>
          <w:spacing w:val="61"/>
          <w:w w:val="115"/>
        </w:rPr>
        <w:t> </w:t>
      </w:r>
      <w:r>
        <w:rPr>
          <w:w w:val="115"/>
        </w:rPr>
        <w:t>solo</w:t>
      </w:r>
      <w:r>
        <w:rPr>
          <w:spacing w:val="61"/>
          <w:w w:val="115"/>
        </w:rPr>
        <w:t> </w:t>
      </w:r>
      <w:r>
        <w:rPr>
          <w:w w:val="115"/>
        </w:rPr>
        <w:t>algunos</w:t>
      </w:r>
      <w:r>
        <w:rPr>
          <w:spacing w:val="61"/>
          <w:w w:val="115"/>
        </w:rPr>
        <w:t> </w:t>
      </w:r>
      <w:r>
        <w:rPr>
          <w:w w:val="115"/>
        </w:rPr>
        <w:t>de</w:t>
      </w:r>
      <w:r>
        <w:rPr>
          <w:spacing w:val="61"/>
          <w:w w:val="115"/>
        </w:rPr>
        <w:t> </w:t>
      </w:r>
      <w:r>
        <w:rPr>
          <w:w w:val="115"/>
        </w:rPr>
        <w:t>sus</w:t>
      </w:r>
      <w:r>
        <w:rPr>
          <w:spacing w:val="61"/>
          <w:w w:val="115"/>
        </w:rPr>
        <w:t> </w:t>
      </w:r>
      <w:r>
        <w:rPr>
          <w:w w:val="115"/>
        </w:rPr>
        <w:t>libros:</w:t>
      </w:r>
      <w:r>
        <w:rPr>
          <w:spacing w:val="1"/>
          <w:w w:val="115"/>
        </w:rPr>
        <w:t> </w:t>
      </w:r>
      <w:r>
        <w:rPr>
          <w:w w:val="115"/>
        </w:rPr>
        <w:t>Introducción a Séneca (Maracaibo, Universidad del Zulia, 1972), Lucrecio. La</w:t>
      </w:r>
      <w:r>
        <w:rPr>
          <w:spacing w:val="1"/>
          <w:w w:val="115"/>
        </w:rPr>
        <w:t> </w:t>
      </w:r>
      <w:r>
        <w:rPr>
          <w:w w:val="115"/>
        </w:rPr>
        <w:t>filosofía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liberación</w:t>
      </w:r>
      <w:r>
        <w:rPr>
          <w:spacing w:val="1"/>
          <w:w w:val="115"/>
        </w:rPr>
        <w:t> </w:t>
      </w:r>
      <w:r>
        <w:rPr>
          <w:w w:val="115"/>
        </w:rPr>
        <w:t>(Caracas,</w:t>
      </w:r>
      <w:r>
        <w:rPr>
          <w:spacing w:val="1"/>
          <w:w w:val="115"/>
        </w:rPr>
        <w:t> </w:t>
      </w:r>
      <w:r>
        <w:rPr>
          <w:w w:val="115"/>
        </w:rPr>
        <w:t>Monte</w:t>
      </w:r>
      <w:r>
        <w:rPr>
          <w:spacing w:val="1"/>
          <w:w w:val="115"/>
        </w:rPr>
        <w:t> </w:t>
      </w:r>
      <w:r>
        <w:rPr>
          <w:w w:val="115"/>
        </w:rPr>
        <w:t>Ávila</w:t>
      </w:r>
      <w:r>
        <w:rPr>
          <w:spacing w:val="1"/>
          <w:w w:val="115"/>
        </w:rPr>
        <w:t> </w:t>
      </w:r>
      <w:r>
        <w:rPr>
          <w:w w:val="115"/>
        </w:rPr>
        <w:t>Editores,</w:t>
      </w:r>
      <w:r>
        <w:rPr>
          <w:spacing w:val="1"/>
          <w:w w:val="115"/>
        </w:rPr>
        <w:t> </w:t>
      </w:r>
      <w:r>
        <w:rPr>
          <w:w w:val="115"/>
        </w:rPr>
        <w:t>1987),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estética</w:t>
      </w:r>
      <w:r>
        <w:rPr>
          <w:spacing w:val="1"/>
          <w:w w:val="115"/>
        </w:rPr>
        <w:t> </w:t>
      </w:r>
      <w:r>
        <w:rPr>
          <w:w w:val="115"/>
        </w:rPr>
        <w:t>griega</w:t>
      </w:r>
      <w:r>
        <w:rPr>
          <w:spacing w:val="1"/>
          <w:w w:val="115"/>
        </w:rPr>
        <w:t> </w:t>
      </w:r>
      <w:r>
        <w:rPr>
          <w:w w:val="115"/>
        </w:rPr>
        <w:t>(Mérida,</w:t>
      </w:r>
      <w:r>
        <w:rPr>
          <w:spacing w:val="1"/>
          <w:w w:val="115"/>
        </w:rPr>
        <w:t> </w:t>
      </w:r>
      <w:r>
        <w:rPr>
          <w:w w:val="115"/>
        </w:rPr>
        <w:t>Universidad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Andes,</w:t>
      </w:r>
      <w:r>
        <w:rPr>
          <w:spacing w:val="1"/>
          <w:w w:val="115"/>
        </w:rPr>
        <w:t> </w:t>
      </w:r>
      <w:r>
        <w:rPr>
          <w:w w:val="115"/>
        </w:rPr>
        <w:t>1991)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estoicos</w:t>
      </w:r>
      <w:r>
        <w:rPr>
          <w:spacing w:val="1"/>
          <w:w w:val="115"/>
        </w:rPr>
        <w:t> </w:t>
      </w:r>
      <w:r>
        <w:rPr>
          <w:w w:val="115"/>
        </w:rPr>
        <w:t>antiguos</w:t>
      </w:r>
      <w:r>
        <w:rPr>
          <w:spacing w:val="1"/>
          <w:w w:val="115"/>
        </w:rPr>
        <w:t> </w:t>
      </w:r>
      <w:r>
        <w:rPr>
          <w:w w:val="115"/>
        </w:rPr>
        <w:t>(Madrid, Gredos, 1996). Francisco Bravo ha publicado, además de numerosos</w:t>
      </w:r>
      <w:r>
        <w:rPr>
          <w:spacing w:val="1"/>
          <w:w w:val="115"/>
        </w:rPr>
        <w:t> </w:t>
      </w:r>
      <w:r>
        <w:rPr>
          <w:w w:val="115"/>
        </w:rPr>
        <w:t>ensayos</w:t>
      </w:r>
      <w:r>
        <w:rPr>
          <w:spacing w:val="16"/>
          <w:w w:val="115"/>
        </w:rPr>
        <w:t> </w:t>
      </w:r>
      <w:r>
        <w:rPr>
          <w:w w:val="115"/>
        </w:rPr>
        <w:t>filosóficos,</w:t>
      </w:r>
      <w:r>
        <w:rPr>
          <w:spacing w:val="16"/>
          <w:w w:val="115"/>
        </w:rPr>
        <w:t> </w:t>
      </w:r>
      <w:r>
        <w:rPr>
          <w:w w:val="115"/>
        </w:rPr>
        <w:t>tres</w:t>
      </w:r>
      <w:r>
        <w:rPr>
          <w:spacing w:val="16"/>
          <w:w w:val="115"/>
        </w:rPr>
        <w:t> </w:t>
      </w:r>
      <w:r>
        <w:rPr>
          <w:w w:val="115"/>
        </w:rPr>
        <w:t>libros</w:t>
      </w:r>
      <w:r>
        <w:rPr>
          <w:spacing w:val="16"/>
          <w:w w:val="115"/>
        </w:rPr>
        <w:t> </w:t>
      </w:r>
      <w:r>
        <w:rPr>
          <w:w w:val="115"/>
        </w:rPr>
        <w:t>fundamentales:</w:t>
      </w:r>
      <w:r>
        <w:rPr>
          <w:spacing w:val="16"/>
          <w:w w:val="115"/>
        </w:rPr>
        <w:t> </w:t>
      </w:r>
      <w:r>
        <w:rPr>
          <w:w w:val="115"/>
        </w:rPr>
        <w:t>Teoría</w:t>
      </w:r>
      <w:r>
        <w:rPr>
          <w:spacing w:val="16"/>
          <w:w w:val="115"/>
        </w:rPr>
        <w:t> </w:t>
      </w:r>
      <w:r>
        <w:rPr>
          <w:w w:val="115"/>
        </w:rPr>
        <w:t>de</w:t>
      </w:r>
      <w:r>
        <w:rPr>
          <w:spacing w:val="16"/>
          <w:w w:val="115"/>
        </w:rPr>
        <w:t> </w:t>
      </w:r>
      <w:r>
        <w:rPr>
          <w:w w:val="115"/>
        </w:rPr>
        <w:t>la</w:t>
      </w:r>
      <w:r>
        <w:rPr>
          <w:spacing w:val="16"/>
          <w:w w:val="115"/>
        </w:rPr>
        <w:t> </w:t>
      </w:r>
      <w:r>
        <w:rPr>
          <w:w w:val="115"/>
        </w:rPr>
        <w:t>definición</w:t>
      </w:r>
      <w:r>
        <w:rPr>
          <w:spacing w:val="16"/>
          <w:w w:val="115"/>
        </w:rPr>
        <w:t> </w:t>
      </w:r>
      <w:r>
        <w:rPr>
          <w:w w:val="115"/>
        </w:rPr>
        <w:t>platónica</w:t>
      </w:r>
    </w:p>
    <w:p>
      <w:pPr>
        <w:spacing w:after="0" w:line="360" w:lineRule="auto"/>
        <w:jc w:val="both"/>
        <w:sectPr>
          <w:pgSz w:w="12240" w:h="15840"/>
          <w:pgMar w:header="731" w:footer="1352" w:top="1080" w:bottom="1540" w:left="1200" w:right="1200"/>
        </w:sectPr>
      </w:pPr>
    </w:p>
    <w:p>
      <w:pPr>
        <w:pStyle w:val="BodyText"/>
        <w:spacing w:line="381" w:lineRule="auto" w:before="144"/>
        <w:ind w:left="213" w:right="220" w:firstLine="7542"/>
        <w:jc w:val="both"/>
      </w:pPr>
      <w:r>
        <w:rPr>
          <w:w w:val="115"/>
        </w:rPr>
        <w:t>Blas Bruni Celli</w:t>
      </w:r>
      <w:r>
        <w:rPr>
          <w:spacing w:val="1"/>
          <w:w w:val="115"/>
        </w:rPr>
        <w:t> </w:t>
      </w:r>
      <w:r>
        <w:rPr>
          <w:w w:val="115"/>
        </w:rPr>
        <w:t>(Caracas, UCV, 1985), otro titulado Estudios de filosofía griega (Caracas, UCV,</w:t>
      </w:r>
      <w:r>
        <w:rPr>
          <w:spacing w:val="1"/>
          <w:w w:val="115"/>
        </w:rPr>
        <w:t> </w:t>
      </w:r>
      <w:r>
        <w:rPr>
          <w:w w:val="115"/>
        </w:rPr>
        <w:t>Comisión </w:t>
      </w:r>
      <w:r>
        <w:rPr>
          <w:spacing w:val="5"/>
          <w:w w:val="115"/>
        </w:rPr>
        <w:t> </w:t>
      </w:r>
      <w:r>
        <w:rPr>
          <w:w w:val="115"/>
        </w:rPr>
        <w:t>de </w:t>
      </w:r>
      <w:r>
        <w:rPr>
          <w:spacing w:val="5"/>
          <w:w w:val="115"/>
        </w:rPr>
        <w:t> </w:t>
      </w:r>
      <w:r>
        <w:rPr>
          <w:w w:val="115"/>
        </w:rPr>
        <w:t>Estudios </w:t>
      </w:r>
      <w:r>
        <w:rPr>
          <w:spacing w:val="5"/>
          <w:w w:val="115"/>
        </w:rPr>
        <w:t> </w:t>
      </w:r>
      <w:r>
        <w:rPr>
          <w:w w:val="115"/>
        </w:rPr>
        <w:t>de </w:t>
      </w:r>
      <w:r>
        <w:rPr>
          <w:spacing w:val="5"/>
          <w:w w:val="115"/>
        </w:rPr>
        <w:t> </w:t>
      </w:r>
      <w:r>
        <w:rPr>
          <w:w w:val="115"/>
        </w:rPr>
        <w:t>Postgrado, </w:t>
      </w:r>
      <w:r>
        <w:rPr>
          <w:spacing w:val="6"/>
          <w:w w:val="115"/>
        </w:rPr>
        <w:t> </w:t>
      </w:r>
      <w:r>
        <w:rPr>
          <w:w w:val="115"/>
        </w:rPr>
        <w:t>Facultad </w:t>
      </w:r>
      <w:r>
        <w:rPr>
          <w:spacing w:val="5"/>
          <w:w w:val="115"/>
        </w:rPr>
        <w:t> </w:t>
      </w:r>
      <w:r>
        <w:rPr>
          <w:w w:val="115"/>
        </w:rPr>
        <w:t>de </w:t>
      </w:r>
      <w:r>
        <w:rPr>
          <w:spacing w:val="5"/>
          <w:w w:val="115"/>
        </w:rPr>
        <w:t> </w:t>
      </w:r>
      <w:r>
        <w:rPr>
          <w:w w:val="115"/>
        </w:rPr>
        <w:t>Humanidades, </w:t>
      </w:r>
      <w:r>
        <w:rPr>
          <w:spacing w:val="5"/>
          <w:w w:val="115"/>
        </w:rPr>
        <w:t> </w:t>
      </w:r>
      <w:r>
        <w:rPr>
          <w:w w:val="115"/>
        </w:rPr>
        <w:t>2001) </w:t>
      </w:r>
      <w:r>
        <w:rPr>
          <w:spacing w:val="6"/>
          <w:w w:val="115"/>
        </w:rPr>
        <w:t> </w:t>
      </w:r>
      <w:r>
        <w:rPr>
          <w:w w:val="115"/>
        </w:rPr>
        <w:t>y </w:t>
      </w:r>
      <w:r>
        <w:rPr>
          <w:spacing w:val="5"/>
          <w:w w:val="115"/>
        </w:rPr>
        <w:t> </w:t>
      </w:r>
      <w:r>
        <w:rPr>
          <w:w w:val="115"/>
        </w:rPr>
        <w:t>las</w:t>
      </w:r>
    </w:p>
    <w:p>
      <w:pPr>
        <w:pStyle w:val="BodyText"/>
        <w:spacing w:line="254" w:lineRule="exact"/>
        <w:ind w:left="213"/>
        <w:jc w:val="both"/>
      </w:pPr>
      <w:r>
        <w:rPr>
          <w:w w:val="115"/>
        </w:rPr>
        <w:t>ambigüedades </w:t>
      </w:r>
      <w:r>
        <w:rPr>
          <w:spacing w:val="11"/>
          <w:w w:val="115"/>
        </w:rPr>
        <w:t> </w:t>
      </w:r>
      <w:r>
        <w:rPr>
          <w:w w:val="115"/>
        </w:rPr>
        <w:t>del </w:t>
      </w:r>
      <w:r>
        <w:rPr>
          <w:spacing w:val="12"/>
          <w:w w:val="115"/>
        </w:rPr>
        <w:t> </w:t>
      </w:r>
      <w:r>
        <w:rPr>
          <w:w w:val="115"/>
        </w:rPr>
        <w:t>placer. </w:t>
      </w:r>
      <w:r>
        <w:rPr>
          <w:spacing w:val="12"/>
          <w:w w:val="115"/>
        </w:rPr>
        <w:t> </w:t>
      </w:r>
      <w:r>
        <w:rPr>
          <w:w w:val="115"/>
        </w:rPr>
        <w:t>Ensayos </w:t>
      </w:r>
      <w:r>
        <w:rPr>
          <w:spacing w:val="12"/>
          <w:w w:val="115"/>
        </w:rPr>
        <w:t> </w:t>
      </w:r>
      <w:r>
        <w:rPr>
          <w:w w:val="115"/>
        </w:rPr>
        <w:t>sobre </w:t>
      </w:r>
      <w:r>
        <w:rPr>
          <w:spacing w:val="12"/>
          <w:w w:val="115"/>
        </w:rPr>
        <w:t> </w:t>
      </w:r>
      <w:r>
        <w:rPr>
          <w:w w:val="115"/>
        </w:rPr>
        <w:t>el </w:t>
      </w:r>
      <w:r>
        <w:rPr>
          <w:spacing w:val="12"/>
          <w:w w:val="115"/>
        </w:rPr>
        <w:t> </w:t>
      </w:r>
      <w:r>
        <w:rPr>
          <w:w w:val="115"/>
        </w:rPr>
        <w:t>placer </w:t>
      </w:r>
      <w:r>
        <w:rPr>
          <w:spacing w:val="12"/>
          <w:w w:val="115"/>
        </w:rPr>
        <w:t> </w:t>
      </w:r>
      <w:r>
        <w:rPr>
          <w:w w:val="115"/>
        </w:rPr>
        <w:t>en </w:t>
      </w:r>
      <w:r>
        <w:rPr>
          <w:spacing w:val="12"/>
          <w:w w:val="115"/>
        </w:rPr>
        <w:t> </w:t>
      </w:r>
      <w:r>
        <w:rPr>
          <w:w w:val="115"/>
        </w:rPr>
        <w:t>la </w:t>
      </w:r>
      <w:r>
        <w:rPr>
          <w:spacing w:val="12"/>
          <w:w w:val="115"/>
        </w:rPr>
        <w:t> </w:t>
      </w:r>
      <w:r>
        <w:rPr>
          <w:w w:val="115"/>
        </w:rPr>
        <w:t>filosofía </w:t>
      </w:r>
      <w:r>
        <w:rPr>
          <w:spacing w:val="12"/>
          <w:w w:val="115"/>
        </w:rPr>
        <w:t> </w:t>
      </w:r>
      <w:r>
        <w:rPr>
          <w:w w:val="115"/>
        </w:rPr>
        <w:t>de </w:t>
      </w:r>
      <w:r>
        <w:rPr>
          <w:spacing w:val="12"/>
          <w:w w:val="115"/>
        </w:rPr>
        <w:t> </w:t>
      </w:r>
      <w:r>
        <w:rPr>
          <w:w w:val="115"/>
        </w:rPr>
        <w:t>Platón</w:t>
      </w:r>
    </w:p>
    <w:p>
      <w:pPr>
        <w:pStyle w:val="BodyText"/>
        <w:spacing w:line="360" w:lineRule="auto" w:before="141"/>
        <w:ind w:left="213" w:right="219"/>
        <w:jc w:val="both"/>
      </w:pPr>
      <w:r>
        <w:rPr>
          <w:w w:val="115"/>
        </w:rPr>
        <w:t>(Sankt</w:t>
      </w:r>
      <w:r>
        <w:rPr>
          <w:spacing w:val="56"/>
          <w:w w:val="115"/>
        </w:rPr>
        <w:t> </w:t>
      </w:r>
      <w:r>
        <w:rPr>
          <w:w w:val="115"/>
        </w:rPr>
        <w:t>Agustin,</w:t>
      </w:r>
      <w:r>
        <w:rPr>
          <w:spacing w:val="57"/>
          <w:w w:val="115"/>
        </w:rPr>
        <w:t> </w:t>
      </w:r>
      <w:r>
        <w:rPr>
          <w:w w:val="115"/>
        </w:rPr>
        <w:t>Academia</w:t>
      </w:r>
      <w:r>
        <w:rPr>
          <w:spacing w:val="56"/>
          <w:w w:val="115"/>
        </w:rPr>
        <w:t> </w:t>
      </w:r>
      <w:r>
        <w:rPr>
          <w:w w:val="115"/>
        </w:rPr>
        <w:t>Verlag,</w:t>
      </w:r>
      <w:r>
        <w:rPr>
          <w:spacing w:val="57"/>
          <w:w w:val="115"/>
        </w:rPr>
        <w:t> </w:t>
      </w:r>
      <w:r>
        <w:rPr>
          <w:w w:val="115"/>
        </w:rPr>
        <w:t>2003).</w:t>
      </w:r>
      <w:r>
        <w:rPr>
          <w:spacing w:val="56"/>
          <w:w w:val="115"/>
        </w:rPr>
        <w:t> </w:t>
      </w:r>
      <w:r>
        <w:rPr>
          <w:w w:val="115"/>
        </w:rPr>
        <w:t>Carlos</w:t>
      </w:r>
      <w:r>
        <w:rPr>
          <w:spacing w:val="57"/>
          <w:w w:val="115"/>
        </w:rPr>
        <w:t> </w:t>
      </w:r>
      <w:r>
        <w:rPr>
          <w:w w:val="115"/>
        </w:rPr>
        <w:t>Paván</w:t>
      </w:r>
      <w:r>
        <w:rPr>
          <w:spacing w:val="57"/>
          <w:w w:val="115"/>
        </w:rPr>
        <w:t> </w:t>
      </w:r>
      <w:r>
        <w:rPr>
          <w:w w:val="115"/>
        </w:rPr>
        <w:t>ha</w:t>
      </w:r>
      <w:r>
        <w:rPr>
          <w:spacing w:val="56"/>
          <w:w w:val="115"/>
        </w:rPr>
        <w:t> </w:t>
      </w:r>
      <w:r>
        <w:rPr>
          <w:w w:val="115"/>
        </w:rPr>
        <w:t>publicado</w:t>
      </w:r>
      <w:r>
        <w:rPr>
          <w:spacing w:val="57"/>
          <w:w w:val="115"/>
        </w:rPr>
        <w:t> </w:t>
      </w:r>
      <w:r>
        <w:rPr>
          <w:w w:val="115"/>
        </w:rPr>
        <w:t>ensayos</w:t>
      </w:r>
      <w:r>
        <w:rPr>
          <w:spacing w:val="-59"/>
          <w:w w:val="115"/>
        </w:rPr>
        <w:t> </w:t>
      </w:r>
      <w:r>
        <w:rPr>
          <w:w w:val="115"/>
        </w:rPr>
        <w:t>sobre Aristóteles, Tomás de Aquino, Anselmo de Aosta y Boecio de Dacia. En la</w:t>
      </w:r>
      <w:r>
        <w:rPr>
          <w:spacing w:val="1"/>
          <w:w w:val="115"/>
        </w:rPr>
        <w:t> </w:t>
      </w:r>
      <w:r>
        <w:rPr>
          <w:w w:val="115"/>
        </w:rPr>
        <w:t>Universidad</w:t>
      </w:r>
      <w:r>
        <w:rPr>
          <w:spacing w:val="61"/>
          <w:w w:val="115"/>
        </w:rPr>
        <w:t> </w:t>
      </w:r>
      <w:r>
        <w:rPr>
          <w:w w:val="115"/>
        </w:rPr>
        <w:t>de</w:t>
      </w:r>
      <w:r>
        <w:rPr>
          <w:spacing w:val="61"/>
          <w:w w:val="115"/>
        </w:rPr>
        <w:t> </w:t>
      </w:r>
      <w:r>
        <w:rPr>
          <w:w w:val="115"/>
        </w:rPr>
        <w:t>Los</w:t>
      </w:r>
      <w:r>
        <w:rPr>
          <w:spacing w:val="61"/>
          <w:w w:val="115"/>
        </w:rPr>
        <w:t> </w:t>
      </w:r>
      <w:r>
        <w:rPr>
          <w:w w:val="115"/>
        </w:rPr>
        <w:t>Andes</w:t>
      </w:r>
      <w:r>
        <w:rPr>
          <w:spacing w:val="61"/>
          <w:w w:val="115"/>
        </w:rPr>
        <w:t> </w:t>
      </w:r>
      <w:r>
        <w:rPr>
          <w:w w:val="115"/>
        </w:rPr>
        <w:t>la</w:t>
      </w:r>
      <w:r>
        <w:rPr>
          <w:spacing w:val="61"/>
          <w:w w:val="115"/>
        </w:rPr>
        <w:t> </w:t>
      </w:r>
      <w:r>
        <w:rPr>
          <w:w w:val="115"/>
        </w:rPr>
        <w:t>profesora</w:t>
      </w:r>
      <w:r>
        <w:rPr>
          <w:spacing w:val="61"/>
          <w:w w:val="115"/>
        </w:rPr>
        <w:t> </w:t>
      </w:r>
      <w:r>
        <w:rPr>
          <w:w w:val="115"/>
        </w:rPr>
        <w:t>Esther</w:t>
      </w:r>
      <w:r>
        <w:rPr>
          <w:spacing w:val="61"/>
          <w:w w:val="115"/>
        </w:rPr>
        <w:t> </w:t>
      </w:r>
      <w:r>
        <w:rPr>
          <w:w w:val="115"/>
        </w:rPr>
        <w:t>Paglialunga</w:t>
      </w:r>
      <w:r>
        <w:rPr>
          <w:spacing w:val="61"/>
          <w:w w:val="115"/>
        </w:rPr>
        <w:t> </w:t>
      </w:r>
      <w:r>
        <w:rPr>
          <w:w w:val="115"/>
        </w:rPr>
        <w:t>publico</w:t>
      </w:r>
      <w:r>
        <w:rPr>
          <w:spacing w:val="6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Introducción</w:t>
      </w:r>
      <w:r>
        <w:rPr>
          <w:spacing w:val="25"/>
          <w:w w:val="115"/>
        </w:rPr>
        <w:t> </w:t>
      </w:r>
      <w:r>
        <w:rPr>
          <w:w w:val="115"/>
        </w:rPr>
        <w:t>al</w:t>
      </w:r>
      <w:r>
        <w:rPr>
          <w:spacing w:val="26"/>
          <w:w w:val="115"/>
        </w:rPr>
        <w:t> </w:t>
      </w:r>
      <w:r>
        <w:rPr>
          <w:w w:val="115"/>
        </w:rPr>
        <w:t>griego</w:t>
      </w:r>
      <w:r>
        <w:rPr>
          <w:spacing w:val="26"/>
          <w:w w:val="115"/>
        </w:rPr>
        <w:t> </w:t>
      </w:r>
      <w:r>
        <w:rPr>
          <w:w w:val="115"/>
        </w:rPr>
        <w:t>(Mérida,</w:t>
      </w:r>
      <w:r>
        <w:rPr>
          <w:spacing w:val="26"/>
          <w:w w:val="115"/>
        </w:rPr>
        <w:t> </w:t>
      </w:r>
      <w:r>
        <w:rPr>
          <w:w w:val="115"/>
        </w:rPr>
        <w:t>Universidad</w:t>
      </w:r>
      <w:r>
        <w:rPr>
          <w:spacing w:val="26"/>
          <w:w w:val="115"/>
        </w:rPr>
        <w:t> </w:t>
      </w:r>
      <w:r>
        <w:rPr>
          <w:w w:val="115"/>
        </w:rPr>
        <w:t>de</w:t>
      </w:r>
      <w:r>
        <w:rPr>
          <w:spacing w:val="26"/>
          <w:w w:val="115"/>
        </w:rPr>
        <w:t> </w:t>
      </w:r>
      <w:r>
        <w:rPr>
          <w:w w:val="115"/>
        </w:rPr>
        <w:t>Los</w:t>
      </w:r>
      <w:r>
        <w:rPr>
          <w:spacing w:val="26"/>
          <w:w w:val="115"/>
        </w:rPr>
        <w:t> </w:t>
      </w:r>
      <w:r>
        <w:rPr>
          <w:w w:val="115"/>
        </w:rPr>
        <w:t>Andes,</w:t>
      </w:r>
      <w:r>
        <w:rPr>
          <w:spacing w:val="26"/>
          <w:w w:val="115"/>
        </w:rPr>
        <w:t> </w:t>
      </w:r>
      <w:r>
        <w:rPr>
          <w:w w:val="115"/>
        </w:rPr>
        <w:t>2000)</w:t>
      </w:r>
      <w:r>
        <w:rPr>
          <w:spacing w:val="26"/>
          <w:w w:val="115"/>
        </w:rPr>
        <w:t> </w:t>
      </w:r>
      <w:r>
        <w:rPr>
          <w:w w:val="115"/>
        </w:rPr>
        <w:t>y</w:t>
      </w:r>
      <w:r>
        <w:rPr>
          <w:spacing w:val="26"/>
          <w:w w:val="115"/>
        </w:rPr>
        <w:t> </w:t>
      </w:r>
      <w:r>
        <w:rPr>
          <w:w w:val="115"/>
        </w:rPr>
        <w:t>un</w:t>
      </w:r>
      <w:r>
        <w:rPr>
          <w:spacing w:val="26"/>
          <w:w w:val="115"/>
        </w:rPr>
        <w:t> </w:t>
      </w:r>
      <w:r>
        <w:rPr>
          <w:w w:val="115"/>
        </w:rPr>
        <w:t>Manual</w:t>
      </w:r>
      <w:r>
        <w:rPr>
          <w:spacing w:val="-59"/>
          <w:w w:val="115"/>
        </w:rPr>
        <w:t> </w:t>
      </w:r>
      <w:r>
        <w:rPr>
          <w:w w:val="115"/>
        </w:rPr>
        <w:t>de teoría literaria clásica (Mérida, Universidad de Los Andes, 2001). El profesor</w:t>
      </w:r>
      <w:r>
        <w:rPr>
          <w:spacing w:val="1"/>
          <w:w w:val="115"/>
        </w:rPr>
        <w:t> </w:t>
      </w:r>
      <w:r>
        <w:rPr>
          <w:w w:val="115"/>
        </w:rPr>
        <w:t>Mariano</w:t>
      </w:r>
      <w:r>
        <w:rPr>
          <w:spacing w:val="1"/>
          <w:w w:val="115"/>
        </w:rPr>
        <w:t> </w:t>
      </w:r>
      <w:r>
        <w:rPr>
          <w:w w:val="115"/>
        </w:rPr>
        <w:t>Nava</w:t>
      </w:r>
      <w:r>
        <w:rPr>
          <w:spacing w:val="1"/>
          <w:w w:val="115"/>
        </w:rPr>
        <w:t> </w:t>
      </w:r>
      <w:r>
        <w:rPr>
          <w:w w:val="115"/>
        </w:rPr>
        <w:t>Contreras</w:t>
      </w:r>
      <w:r>
        <w:rPr>
          <w:spacing w:val="1"/>
          <w:w w:val="115"/>
        </w:rPr>
        <w:t> </w:t>
      </w:r>
      <w:r>
        <w:rPr>
          <w:w w:val="115"/>
        </w:rPr>
        <w:t>publicó</w:t>
      </w:r>
      <w:r>
        <w:rPr>
          <w:spacing w:val="1"/>
          <w:w w:val="115"/>
        </w:rPr>
        <w:t> </w:t>
      </w:r>
      <w:r>
        <w:rPr>
          <w:w w:val="115"/>
        </w:rPr>
        <w:t>unos</w:t>
      </w:r>
      <w:r>
        <w:rPr>
          <w:spacing w:val="1"/>
          <w:w w:val="115"/>
        </w:rPr>
        <w:t> </w:t>
      </w:r>
      <w:r>
        <w:rPr>
          <w:w w:val="115"/>
        </w:rPr>
        <w:t>Estudios</w:t>
      </w:r>
      <w:r>
        <w:rPr>
          <w:spacing w:val="1"/>
          <w:w w:val="115"/>
        </w:rPr>
        <w:t> </w:t>
      </w:r>
      <w:r>
        <w:rPr>
          <w:w w:val="115"/>
        </w:rPr>
        <w:t>sobre</w:t>
      </w:r>
      <w:r>
        <w:rPr>
          <w:spacing w:val="1"/>
          <w:w w:val="115"/>
        </w:rPr>
        <w:t> </w:t>
      </w:r>
      <w:r>
        <w:rPr>
          <w:w w:val="115"/>
        </w:rPr>
        <w:t>pensamiento</w:t>
      </w:r>
      <w:r>
        <w:rPr>
          <w:spacing w:val="1"/>
          <w:w w:val="115"/>
        </w:rPr>
        <w:t> </w:t>
      </w:r>
      <w:r>
        <w:rPr>
          <w:w w:val="115"/>
        </w:rPr>
        <w:t>antiguo</w:t>
      </w:r>
      <w:r>
        <w:rPr>
          <w:spacing w:val="1"/>
          <w:w w:val="115"/>
        </w:rPr>
        <w:t> </w:t>
      </w:r>
      <w:r>
        <w:rPr>
          <w:w w:val="115"/>
        </w:rPr>
        <w:t>(Mérida, Universidad de Los Andes, 2007), y conjuntamente con el doctor Javier</w:t>
      </w:r>
      <w:r>
        <w:rPr>
          <w:spacing w:val="-58"/>
          <w:w w:val="115"/>
        </w:rPr>
        <w:t> </w:t>
      </w:r>
      <w:r>
        <w:rPr>
          <w:w w:val="115"/>
        </w:rPr>
        <w:t>Campos</w:t>
      </w:r>
      <w:r>
        <w:rPr>
          <w:spacing w:val="1"/>
          <w:w w:val="115"/>
        </w:rPr>
        <w:t> </w:t>
      </w:r>
      <w:r>
        <w:rPr>
          <w:w w:val="115"/>
        </w:rPr>
        <w:t>Daroca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Universidad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Almería,</w:t>
      </w:r>
      <w:r>
        <w:rPr>
          <w:spacing w:val="1"/>
          <w:w w:val="115"/>
        </w:rPr>
        <w:t> </w:t>
      </w:r>
      <w:r>
        <w:rPr>
          <w:w w:val="115"/>
        </w:rPr>
        <w:t>España,</w:t>
      </w:r>
      <w:r>
        <w:rPr>
          <w:spacing w:val="1"/>
          <w:w w:val="115"/>
        </w:rPr>
        <w:t> </w:t>
      </w:r>
      <w:r>
        <w:rPr>
          <w:w w:val="115"/>
        </w:rPr>
        <w:t>publicó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primera</w:t>
      </w:r>
      <w:r>
        <w:rPr>
          <w:spacing w:val="1"/>
          <w:w w:val="115"/>
        </w:rPr>
        <w:t> </w:t>
      </w:r>
      <w:r>
        <w:rPr>
          <w:w w:val="115"/>
        </w:rPr>
        <w:t>traducción al español de los Fragmentos de Crisipo de Solos (Madrid, Gredos,</w:t>
      </w:r>
      <w:r>
        <w:rPr>
          <w:spacing w:val="1"/>
          <w:w w:val="115"/>
        </w:rPr>
        <w:t> </w:t>
      </w:r>
      <w:r>
        <w:rPr>
          <w:w w:val="115"/>
        </w:rPr>
        <w:t>2006). En la Universidad Católica Andrés Bello, Manuel Briceño Jáuregui ha</w:t>
      </w:r>
      <w:r>
        <w:rPr>
          <w:spacing w:val="1"/>
          <w:w w:val="115"/>
        </w:rPr>
        <w:t> </w:t>
      </w:r>
      <w:r>
        <w:rPr>
          <w:w w:val="115"/>
        </w:rPr>
        <w:t>publicado</w:t>
      </w:r>
      <w:r>
        <w:rPr>
          <w:spacing w:val="1"/>
          <w:w w:val="115"/>
        </w:rPr>
        <w:t> </w:t>
      </w:r>
      <w:r>
        <w:rPr>
          <w:w w:val="115"/>
        </w:rPr>
        <w:t>sus</w:t>
      </w:r>
      <w:r>
        <w:rPr>
          <w:spacing w:val="1"/>
          <w:w w:val="115"/>
        </w:rPr>
        <w:t> </w:t>
      </w:r>
      <w:r>
        <w:rPr>
          <w:w w:val="115"/>
        </w:rPr>
        <w:t>Ensayos</w:t>
      </w:r>
      <w:r>
        <w:rPr>
          <w:spacing w:val="1"/>
          <w:w w:val="115"/>
        </w:rPr>
        <w:t> </w:t>
      </w:r>
      <w:r>
        <w:rPr>
          <w:w w:val="115"/>
        </w:rPr>
        <w:t>humanísticos</w:t>
      </w:r>
      <w:r>
        <w:rPr>
          <w:spacing w:val="1"/>
          <w:w w:val="115"/>
        </w:rPr>
        <w:t> </w:t>
      </w:r>
      <w:r>
        <w:rPr>
          <w:w w:val="115"/>
        </w:rPr>
        <w:t>(Caracas,</w:t>
      </w:r>
      <w:r>
        <w:rPr>
          <w:spacing w:val="1"/>
          <w:w w:val="115"/>
        </w:rPr>
        <w:t> </w:t>
      </w:r>
      <w:r>
        <w:rPr>
          <w:w w:val="115"/>
        </w:rPr>
        <w:t>UCAB,</w:t>
      </w:r>
      <w:r>
        <w:rPr>
          <w:spacing w:val="1"/>
          <w:w w:val="115"/>
        </w:rPr>
        <w:t> </w:t>
      </w:r>
      <w:r>
        <w:rPr>
          <w:w w:val="115"/>
        </w:rPr>
        <w:t>1975)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traducción</w:t>
      </w:r>
      <w:r>
        <w:rPr>
          <w:spacing w:val="-58"/>
          <w:w w:val="115"/>
        </w:rPr>
        <w:t> </w:t>
      </w:r>
      <w:r>
        <w:rPr>
          <w:w w:val="115"/>
        </w:rPr>
        <w:t>latina de "La agricultura de la Zona Tórrida", en la revista Montalbán (núm. 3,</w:t>
      </w:r>
      <w:r>
        <w:rPr>
          <w:spacing w:val="1"/>
          <w:w w:val="115"/>
        </w:rPr>
        <w:t> </w:t>
      </w:r>
      <w:r>
        <w:rPr>
          <w:w w:val="115"/>
        </w:rPr>
        <w:t>1974,</w:t>
      </w:r>
      <w:r>
        <w:rPr>
          <w:spacing w:val="37"/>
          <w:w w:val="115"/>
        </w:rPr>
        <w:t> </w:t>
      </w:r>
      <w:r>
        <w:rPr>
          <w:w w:val="115"/>
        </w:rPr>
        <w:t>pp.</w:t>
      </w:r>
      <w:r>
        <w:rPr>
          <w:spacing w:val="38"/>
          <w:w w:val="115"/>
        </w:rPr>
        <w:t> </w:t>
      </w:r>
      <w:r>
        <w:rPr>
          <w:w w:val="115"/>
        </w:rPr>
        <w:t>703-721).</w:t>
      </w:r>
      <w:r>
        <w:rPr>
          <w:spacing w:val="38"/>
          <w:w w:val="115"/>
        </w:rPr>
        <w:t> </w:t>
      </w:r>
      <w:r>
        <w:rPr>
          <w:w w:val="115"/>
        </w:rPr>
        <w:t>En</w:t>
      </w:r>
      <w:r>
        <w:rPr>
          <w:spacing w:val="38"/>
          <w:w w:val="115"/>
        </w:rPr>
        <w:t> </w:t>
      </w:r>
      <w:r>
        <w:rPr>
          <w:w w:val="115"/>
        </w:rPr>
        <w:t>la</w:t>
      </w:r>
      <w:r>
        <w:rPr>
          <w:spacing w:val="37"/>
          <w:w w:val="115"/>
        </w:rPr>
        <w:t> </w:t>
      </w:r>
      <w:r>
        <w:rPr>
          <w:w w:val="115"/>
        </w:rPr>
        <w:t>misma</w:t>
      </w:r>
      <w:r>
        <w:rPr>
          <w:spacing w:val="38"/>
          <w:w w:val="115"/>
        </w:rPr>
        <w:t> </w:t>
      </w:r>
      <w:r>
        <w:rPr>
          <w:w w:val="115"/>
        </w:rPr>
        <w:t>UCAB,</w:t>
      </w:r>
      <w:r>
        <w:rPr>
          <w:spacing w:val="38"/>
          <w:w w:val="115"/>
        </w:rPr>
        <w:t> </w:t>
      </w:r>
      <w:r>
        <w:rPr>
          <w:w w:val="115"/>
        </w:rPr>
        <w:t>del</w:t>
      </w:r>
      <w:r>
        <w:rPr>
          <w:spacing w:val="38"/>
          <w:w w:val="115"/>
        </w:rPr>
        <w:t> </w:t>
      </w:r>
      <w:r>
        <w:rPr>
          <w:w w:val="115"/>
        </w:rPr>
        <w:t>padre</w:t>
      </w:r>
      <w:r>
        <w:rPr>
          <w:spacing w:val="37"/>
          <w:w w:val="115"/>
        </w:rPr>
        <w:t> </w:t>
      </w:r>
      <w:r>
        <w:rPr>
          <w:w w:val="115"/>
        </w:rPr>
        <w:t>Basilio</w:t>
      </w:r>
      <w:r>
        <w:rPr>
          <w:spacing w:val="38"/>
          <w:w w:val="115"/>
        </w:rPr>
        <w:t> </w:t>
      </w:r>
      <w:r>
        <w:rPr>
          <w:w w:val="115"/>
        </w:rPr>
        <w:t>Tejedor,</w:t>
      </w:r>
      <w:r>
        <w:rPr>
          <w:spacing w:val="38"/>
          <w:w w:val="115"/>
        </w:rPr>
        <w:t> </w:t>
      </w:r>
      <w:r>
        <w:rPr>
          <w:w w:val="115"/>
        </w:rPr>
        <w:t>se</w:t>
      </w:r>
      <w:r>
        <w:rPr>
          <w:spacing w:val="38"/>
          <w:w w:val="115"/>
        </w:rPr>
        <w:t> </w:t>
      </w:r>
      <w:r>
        <w:rPr>
          <w:w w:val="115"/>
        </w:rPr>
        <w:t>publicó</w:t>
      </w:r>
      <w:r>
        <w:rPr>
          <w:spacing w:val="-59"/>
          <w:w w:val="115"/>
        </w:rPr>
        <w:t> </w:t>
      </w:r>
      <w:r>
        <w:rPr>
          <w:w w:val="115"/>
        </w:rPr>
        <w:t>"El culto a la amistad en las literaturas antiguas y en Las confesiones de san</w:t>
      </w:r>
      <w:r>
        <w:rPr>
          <w:spacing w:val="1"/>
          <w:w w:val="115"/>
        </w:rPr>
        <w:t> </w:t>
      </w:r>
      <w:r>
        <w:rPr>
          <w:w w:val="115"/>
        </w:rPr>
        <w:t>Agustín"</w:t>
      </w:r>
      <w:r>
        <w:rPr>
          <w:spacing w:val="15"/>
          <w:w w:val="115"/>
        </w:rPr>
        <w:t> </w:t>
      </w:r>
      <w:r>
        <w:rPr>
          <w:w w:val="115"/>
        </w:rPr>
        <w:t>(Pensamiento</w:t>
      </w:r>
      <w:r>
        <w:rPr>
          <w:spacing w:val="16"/>
          <w:w w:val="115"/>
        </w:rPr>
        <w:t> </w:t>
      </w:r>
      <w:r>
        <w:rPr>
          <w:w w:val="115"/>
        </w:rPr>
        <w:t>Agustiniano,</w:t>
      </w:r>
      <w:r>
        <w:rPr>
          <w:spacing w:val="16"/>
          <w:w w:val="115"/>
        </w:rPr>
        <w:t> </w:t>
      </w:r>
      <w:r>
        <w:rPr>
          <w:w w:val="115"/>
        </w:rPr>
        <w:t>Caracas,</w:t>
      </w:r>
      <w:r>
        <w:rPr>
          <w:spacing w:val="15"/>
          <w:w w:val="115"/>
        </w:rPr>
        <w:t> </w:t>
      </w:r>
      <w:r>
        <w:rPr>
          <w:w w:val="115"/>
        </w:rPr>
        <w:t>UCAB,</w:t>
      </w:r>
      <w:r>
        <w:rPr>
          <w:spacing w:val="16"/>
          <w:w w:val="115"/>
        </w:rPr>
        <w:t> </w:t>
      </w:r>
      <w:r>
        <w:rPr>
          <w:w w:val="115"/>
        </w:rPr>
        <w:t>2000,</w:t>
      </w:r>
      <w:r>
        <w:rPr>
          <w:spacing w:val="16"/>
          <w:w w:val="115"/>
        </w:rPr>
        <w:t> </w:t>
      </w:r>
      <w:r>
        <w:rPr>
          <w:w w:val="115"/>
        </w:rPr>
        <w:t>pp.</w:t>
      </w:r>
      <w:r>
        <w:rPr>
          <w:spacing w:val="16"/>
          <w:w w:val="115"/>
        </w:rPr>
        <w:t> </w:t>
      </w:r>
      <w:r>
        <w:rPr>
          <w:w w:val="115"/>
        </w:rPr>
        <w:t>151-176).</w:t>
      </w:r>
    </w:p>
    <w:p>
      <w:pPr>
        <w:pStyle w:val="BodyText"/>
        <w:spacing w:line="360" w:lineRule="auto" w:before="211"/>
        <w:ind w:left="213" w:right="220" w:firstLine="708"/>
        <w:jc w:val="both"/>
      </w:pPr>
      <w:r>
        <w:rPr>
          <w:w w:val="115"/>
        </w:rPr>
        <w:t>En el seno de las diversas universidades se han editado diversas revistas</w:t>
      </w:r>
      <w:r>
        <w:rPr>
          <w:spacing w:val="1"/>
          <w:w w:val="115"/>
        </w:rPr>
        <w:t> </w:t>
      </w:r>
      <w:r>
        <w:rPr>
          <w:w w:val="115"/>
        </w:rPr>
        <w:t>donde</w:t>
      </w:r>
      <w:r>
        <w:rPr>
          <w:spacing w:val="51"/>
          <w:w w:val="115"/>
        </w:rPr>
        <w:t> </w:t>
      </w:r>
      <w:r>
        <w:rPr>
          <w:w w:val="115"/>
        </w:rPr>
        <w:t>se</w:t>
      </w:r>
      <w:r>
        <w:rPr>
          <w:spacing w:val="52"/>
          <w:w w:val="115"/>
        </w:rPr>
        <w:t> </w:t>
      </w:r>
      <w:r>
        <w:rPr>
          <w:w w:val="115"/>
        </w:rPr>
        <w:t>publican</w:t>
      </w:r>
      <w:r>
        <w:rPr>
          <w:spacing w:val="52"/>
          <w:w w:val="115"/>
        </w:rPr>
        <w:t> </w:t>
      </w:r>
      <w:r>
        <w:rPr>
          <w:w w:val="115"/>
        </w:rPr>
        <w:t>trabajos</w:t>
      </w:r>
      <w:r>
        <w:rPr>
          <w:spacing w:val="52"/>
          <w:w w:val="115"/>
        </w:rPr>
        <w:t> </w:t>
      </w:r>
      <w:r>
        <w:rPr>
          <w:w w:val="115"/>
        </w:rPr>
        <w:t>relacionados</w:t>
      </w:r>
      <w:r>
        <w:rPr>
          <w:spacing w:val="52"/>
          <w:w w:val="115"/>
        </w:rPr>
        <w:t> </w:t>
      </w:r>
      <w:r>
        <w:rPr>
          <w:w w:val="115"/>
        </w:rPr>
        <w:t>con</w:t>
      </w:r>
      <w:r>
        <w:rPr>
          <w:spacing w:val="52"/>
          <w:w w:val="115"/>
        </w:rPr>
        <w:t> </w:t>
      </w:r>
      <w:r>
        <w:rPr>
          <w:w w:val="115"/>
        </w:rPr>
        <w:t>la</w:t>
      </w:r>
      <w:r>
        <w:rPr>
          <w:spacing w:val="52"/>
          <w:w w:val="115"/>
        </w:rPr>
        <w:t> </w:t>
      </w:r>
      <w:r>
        <w:rPr>
          <w:w w:val="115"/>
        </w:rPr>
        <w:t>antigüedad</w:t>
      </w:r>
      <w:r>
        <w:rPr>
          <w:spacing w:val="52"/>
          <w:w w:val="115"/>
        </w:rPr>
        <w:t> </w:t>
      </w:r>
      <w:r>
        <w:rPr>
          <w:w w:val="115"/>
        </w:rPr>
        <w:t>clásica.</w:t>
      </w:r>
      <w:r>
        <w:rPr>
          <w:spacing w:val="52"/>
          <w:w w:val="115"/>
        </w:rPr>
        <w:t> </w:t>
      </w:r>
      <w:r>
        <w:rPr>
          <w:w w:val="115"/>
        </w:rPr>
        <w:t>Entre</w:t>
      </w:r>
      <w:r>
        <w:rPr>
          <w:spacing w:val="52"/>
          <w:w w:val="115"/>
        </w:rPr>
        <w:t> </w:t>
      </w:r>
      <w:r>
        <w:rPr>
          <w:w w:val="115"/>
        </w:rPr>
        <w:t>las</w:t>
      </w:r>
      <w:r>
        <w:rPr>
          <w:spacing w:val="-59"/>
          <w:w w:val="115"/>
        </w:rPr>
        <w:t> </w:t>
      </w:r>
      <w:r>
        <w:rPr>
          <w:w w:val="115"/>
        </w:rPr>
        <w:t>más</w:t>
      </w:r>
      <w:r>
        <w:rPr>
          <w:spacing w:val="14"/>
          <w:w w:val="115"/>
        </w:rPr>
        <w:t> </w:t>
      </w:r>
      <w:r>
        <w:rPr>
          <w:w w:val="115"/>
        </w:rPr>
        <w:t>importantes</w:t>
      </w:r>
      <w:r>
        <w:rPr>
          <w:spacing w:val="14"/>
          <w:w w:val="115"/>
        </w:rPr>
        <w:t> </w:t>
      </w:r>
      <w:r>
        <w:rPr>
          <w:w w:val="115"/>
        </w:rPr>
        <w:t>tenemos: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4"/>
        <w:rPr>
          <w:sz w:val="39"/>
        </w:rPr>
      </w:pPr>
    </w:p>
    <w:p>
      <w:pPr>
        <w:pStyle w:val="BodyText"/>
        <w:ind w:left="213"/>
      </w:pPr>
      <w:r>
        <w:rPr>
          <w:w w:val="115"/>
        </w:rPr>
        <w:t>Episteme</w:t>
      </w:r>
    </w:p>
    <w:p>
      <w:pPr>
        <w:pStyle w:val="BodyText"/>
        <w:spacing w:before="3"/>
        <w:rPr>
          <w:sz w:val="29"/>
        </w:rPr>
      </w:pPr>
    </w:p>
    <w:p>
      <w:pPr>
        <w:pStyle w:val="BodyText"/>
        <w:spacing w:line="360" w:lineRule="auto"/>
        <w:ind w:left="213" w:right="220"/>
        <w:jc w:val="both"/>
      </w:pPr>
      <w:r>
        <w:rPr>
          <w:w w:val="115"/>
        </w:rPr>
        <w:t>Anuario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filosofía.</w:t>
      </w:r>
      <w:r>
        <w:rPr>
          <w:spacing w:val="1"/>
          <w:w w:val="115"/>
        </w:rPr>
        <w:t> </w:t>
      </w:r>
      <w:r>
        <w:rPr>
          <w:w w:val="115"/>
        </w:rPr>
        <w:t>Órgano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Instituto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Filosofía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Facultad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Humanidades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UCV.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primer</w:t>
      </w:r>
      <w:r>
        <w:rPr>
          <w:spacing w:val="1"/>
          <w:w w:val="115"/>
        </w:rPr>
        <w:t> </w:t>
      </w:r>
      <w:r>
        <w:rPr>
          <w:w w:val="115"/>
        </w:rPr>
        <w:t>número</w:t>
      </w:r>
      <w:r>
        <w:rPr>
          <w:spacing w:val="1"/>
          <w:w w:val="115"/>
        </w:rPr>
        <w:t> </w:t>
      </w:r>
      <w:r>
        <w:rPr>
          <w:w w:val="115"/>
        </w:rPr>
        <w:t>apareció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1957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éste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publicaron</w:t>
      </w:r>
      <w:r>
        <w:rPr>
          <w:spacing w:val="30"/>
          <w:w w:val="115"/>
        </w:rPr>
        <w:t> </w:t>
      </w:r>
      <w:r>
        <w:rPr>
          <w:w w:val="115"/>
        </w:rPr>
        <w:t>dos</w:t>
      </w:r>
      <w:r>
        <w:rPr>
          <w:spacing w:val="31"/>
          <w:w w:val="115"/>
        </w:rPr>
        <w:t> </w:t>
      </w:r>
      <w:r>
        <w:rPr>
          <w:w w:val="115"/>
        </w:rPr>
        <w:t>trabajos</w:t>
      </w:r>
      <w:r>
        <w:rPr>
          <w:spacing w:val="30"/>
          <w:w w:val="115"/>
        </w:rPr>
        <w:t> </w:t>
      </w:r>
      <w:r>
        <w:rPr>
          <w:w w:val="115"/>
        </w:rPr>
        <w:t>sobre</w:t>
      </w:r>
      <w:r>
        <w:rPr>
          <w:spacing w:val="31"/>
          <w:w w:val="115"/>
        </w:rPr>
        <w:t> </w:t>
      </w:r>
      <w:r>
        <w:rPr>
          <w:w w:val="115"/>
        </w:rPr>
        <w:t>la</w:t>
      </w:r>
      <w:r>
        <w:rPr>
          <w:spacing w:val="30"/>
          <w:w w:val="115"/>
        </w:rPr>
        <w:t> </w:t>
      </w:r>
      <w:r>
        <w:rPr>
          <w:w w:val="115"/>
        </w:rPr>
        <w:t>antigüedad</w:t>
      </w:r>
      <w:r>
        <w:rPr>
          <w:spacing w:val="31"/>
          <w:w w:val="115"/>
        </w:rPr>
        <w:t> </w:t>
      </w:r>
      <w:r>
        <w:rPr>
          <w:w w:val="115"/>
        </w:rPr>
        <w:t>clásica,</w:t>
      </w:r>
      <w:r>
        <w:rPr>
          <w:spacing w:val="31"/>
          <w:w w:val="115"/>
        </w:rPr>
        <w:t> </w:t>
      </w:r>
      <w:r>
        <w:rPr>
          <w:w w:val="115"/>
        </w:rPr>
        <w:t>uno</w:t>
      </w:r>
      <w:r>
        <w:rPr>
          <w:spacing w:val="30"/>
          <w:w w:val="115"/>
        </w:rPr>
        <w:t> </w:t>
      </w:r>
      <w:r>
        <w:rPr>
          <w:w w:val="115"/>
        </w:rPr>
        <w:t>de</w:t>
      </w:r>
      <w:r>
        <w:rPr>
          <w:spacing w:val="31"/>
          <w:w w:val="115"/>
        </w:rPr>
        <w:t> </w:t>
      </w:r>
      <w:r>
        <w:rPr>
          <w:w w:val="145"/>
        </w:rPr>
        <w:t>J.</w:t>
      </w:r>
      <w:r>
        <w:rPr>
          <w:spacing w:val="14"/>
          <w:w w:val="145"/>
        </w:rPr>
        <w:t> </w:t>
      </w:r>
      <w:r>
        <w:rPr>
          <w:w w:val="115"/>
        </w:rPr>
        <w:t>D.</w:t>
      </w:r>
      <w:r>
        <w:rPr>
          <w:spacing w:val="31"/>
          <w:w w:val="115"/>
        </w:rPr>
        <w:t> </w:t>
      </w:r>
      <w:r>
        <w:rPr>
          <w:w w:val="115"/>
        </w:rPr>
        <w:t>García</w:t>
      </w:r>
      <w:r>
        <w:rPr>
          <w:spacing w:val="31"/>
          <w:w w:val="115"/>
        </w:rPr>
        <w:t> </w:t>
      </w:r>
      <w:r>
        <w:rPr>
          <w:w w:val="115"/>
        </w:rPr>
        <w:t>Bacca</w:t>
      </w:r>
    </w:p>
    <w:p>
      <w:pPr>
        <w:spacing w:after="0" w:line="360" w:lineRule="auto"/>
        <w:jc w:val="both"/>
        <w:sectPr>
          <w:pgSz w:w="12240" w:h="15840"/>
          <w:pgMar w:header="731" w:footer="1352" w:top="1080" w:bottom="1540" w:left="1200" w:right="1200"/>
        </w:sectPr>
      </w:pPr>
    </w:p>
    <w:p>
      <w:pPr>
        <w:pStyle w:val="BodyText"/>
        <w:spacing w:line="381" w:lineRule="auto" w:before="144"/>
        <w:ind w:left="213" w:right="220" w:firstLine="7542"/>
        <w:jc w:val="both"/>
      </w:pPr>
      <w:r>
        <w:rPr>
          <w:w w:val="110"/>
        </w:rPr>
        <w:t>Blas</w:t>
      </w:r>
      <w:r>
        <w:rPr>
          <w:spacing w:val="1"/>
          <w:w w:val="110"/>
        </w:rPr>
        <w:t> </w:t>
      </w:r>
      <w:r>
        <w:rPr>
          <w:w w:val="110"/>
        </w:rPr>
        <w:t>Bruni</w:t>
      </w:r>
      <w:r>
        <w:rPr>
          <w:spacing w:val="1"/>
          <w:w w:val="110"/>
        </w:rPr>
        <w:t> </w:t>
      </w:r>
      <w:r>
        <w:rPr>
          <w:w w:val="110"/>
        </w:rPr>
        <w:t>Celli</w:t>
      </w:r>
      <w:r>
        <w:rPr>
          <w:spacing w:val="-56"/>
          <w:w w:val="110"/>
        </w:rPr>
        <w:t> </w:t>
      </w:r>
      <w:r>
        <w:rPr>
          <w:w w:val="110"/>
        </w:rPr>
        <w:t>titulado "Gnoseología y ontología en Aristóteles, y el otro de Miroslav Marcovich,</w:t>
      </w:r>
      <w:r>
        <w:rPr>
          <w:spacing w:val="1"/>
          <w:w w:val="110"/>
        </w:rPr>
        <w:t> </w:t>
      </w:r>
      <w:r>
        <w:rPr>
          <w:w w:val="110"/>
        </w:rPr>
        <w:t>"Un </w:t>
      </w:r>
      <w:r>
        <w:rPr>
          <w:spacing w:val="5"/>
          <w:w w:val="110"/>
        </w:rPr>
        <w:t> </w:t>
      </w:r>
      <w:r>
        <w:rPr>
          <w:w w:val="110"/>
        </w:rPr>
        <w:t>ensayo </w:t>
      </w:r>
      <w:r>
        <w:rPr>
          <w:spacing w:val="6"/>
          <w:w w:val="110"/>
        </w:rPr>
        <w:t> </w:t>
      </w:r>
      <w:r>
        <w:rPr>
          <w:w w:val="110"/>
        </w:rPr>
        <w:t>de </w:t>
      </w:r>
      <w:r>
        <w:rPr>
          <w:spacing w:val="5"/>
          <w:w w:val="110"/>
        </w:rPr>
        <w:t> </w:t>
      </w:r>
      <w:r>
        <w:rPr>
          <w:w w:val="110"/>
        </w:rPr>
        <w:t>reconstrucción </w:t>
      </w:r>
      <w:r>
        <w:rPr>
          <w:spacing w:val="6"/>
          <w:w w:val="110"/>
        </w:rPr>
        <w:t> </w:t>
      </w:r>
      <w:r>
        <w:rPr>
          <w:w w:val="110"/>
        </w:rPr>
        <w:t>e </w:t>
      </w:r>
      <w:r>
        <w:rPr>
          <w:spacing w:val="6"/>
          <w:w w:val="110"/>
        </w:rPr>
        <w:t> </w:t>
      </w:r>
      <w:r>
        <w:rPr>
          <w:w w:val="110"/>
        </w:rPr>
        <w:t>interpretación </w:t>
      </w:r>
      <w:r>
        <w:rPr>
          <w:spacing w:val="5"/>
          <w:w w:val="110"/>
        </w:rPr>
        <w:t> </w:t>
      </w:r>
      <w:r>
        <w:rPr>
          <w:w w:val="110"/>
        </w:rPr>
        <w:t>de </w:t>
      </w:r>
      <w:r>
        <w:rPr>
          <w:spacing w:val="6"/>
          <w:w w:val="110"/>
        </w:rPr>
        <w:t> </w:t>
      </w:r>
      <w:r>
        <w:rPr>
          <w:w w:val="110"/>
        </w:rPr>
        <w:t>Heráclito </w:t>
      </w:r>
      <w:r>
        <w:rPr>
          <w:spacing w:val="6"/>
          <w:w w:val="110"/>
        </w:rPr>
        <w:t> </w:t>
      </w:r>
      <w:r>
        <w:rPr>
          <w:w w:val="110"/>
        </w:rPr>
        <w:t>el </w:t>
      </w:r>
      <w:r>
        <w:rPr>
          <w:spacing w:val="5"/>
          <w:w w:val="110"/>
        </w:rPr>
        <w:t> </w:t>
      </w:r>
      <w:r>
        <w:rPr>
          <w:w w:val="110"/>
        </w:rPr>
        <w:t>Obscuro". </w:t>
      </w:r>
      <w:r>
        <w:rPr>
          <w:spacing w:val="6"/>
          <w:w w:val="110"/>
        </w:rPr>
        <w:t> </w:t>
      </w:r>
      <w:r>
        <w:rPr>
          <w:w w:val="110"/>
        </w:rPr>
        <w:t>En </w:t>
      </w:r>
      <w:r>
        <w:rPr>
          <w:spacing w:val="6"/>
          <w:w w:val="110"/>
        </w:rPr>
        <w:t> </w:t>
      </w:r>
      <w:r>
        <w:rPr>
          <w:w w:val="110"/>
        </w:rPr>
        <w:t>el</w:t>
      </w:r>
    </w:p>
    <w:p>
      <w:pPr>
        <w:pStyle w:val="BodyText"/>
        <w:spacing w:line="254" w:lineRule="exact"/>
        <w:ind w:left="213"/>
        <w:jc w:val="both"/>
      </w:pPr>
      <w:r>
        <w:rPr>
          <w:w w:val="115"/>
        </w:rPr>
        <w:t>número</w:t>
      </w:r>
      <w:r>
        <w:rPr>
          <w:spacing w:val="3"/>
          <w:w w:val="115"/>
        </w:rPr>
        <w:t> </w:t>
      </w:r>
      <w:r>
        <w:rPr>
          <w:w w:val="115"/>
        </w:rPr>
        <w:t>2</w:t>
      </w:r>
      <w:r>
        <w:rPr>
          <w:spacing w:val="3"/>
          <w:w w:val="115"/>
        </w:rPr>
        <w:t> </w:t>
      </w:r>
      <w:r>
        <w:rPr>
          <w:w w:val="115"/>
        </w:rPr>
        <w:t>aparece</w:t>
      </w:r>
      <w:r>
        <w:rPr>
          <w:spacing w:val="3"/>
          <w:w w:val="115"/>
        </w:rPr>
        <w:t> </w:t>
      </w:r>
      <w:r>
        <w:rPr>
          <w:w w:val="115"/>
        </w:rPr>
        <w:t>otro</w:t>
      </w:r>
      <w:r>
        <w:rPr>
          <w:spacing w:val="3"/>
          <w:w w:val="115"/>
        </w:rPr>
        <w:t> </w:t>
      </w:r>
      <w:r>
        <w:rPr>
          <w:w w:val="115"/>
        </w:rPr>
        <w:t>trabajo</w:t>
      </w:r>
      <w:r>
        <w:rPr>
          <w:spacing w:val="3"/>
          <w:w w:val="115"/>
        </w:rPr>
        <w:t> </w:t>
      </w:r>
      <w:r>
        <w:rPr>
          <w:w w:val="115"/>
        </w:rPr>
        <w:t>de</w:t>
      </w:r>
      <w:r>
        <w:rPr>
          <w:spacing w:val="3"/>
          <w:w w:val="115"/>
        </w:rPr>
        <w:t> </w:t>
      </w:r>
      <w:r>
        <w:rPr>
          <w:w w:val="115"/>
        </w:rPr>
        <w:t>Marcovich</w:t>
      </w:r>
      <w:r>
        <w:rPr>
          <w:spacing w:val="3"/>
          <w:w w:val="115"/>
        </w:rPr>
        <w:t> </w:t>
      </w:r>
      <w:r>
        <w:rPr>
          <w:w w:val="115"/>
        </w:rPr>
        <w:t>titulado</w:t>
      </w:r>
      <w:r>
        <w:rPr>
          <w:spacing w:val="3"/>
          <w:w w:val="115"/>
        </w:rPr>
        <w:t> </w:t>
      </w:r>
      <w:r>
        <w:rPr>
          <w:w w:val="115"/>
        </w:rPr>
        <w:t>"Milesiaca",</w:t>
      </w:r>
      <w:r>
        <w:rPr>
          <w:spacing w:val="3"/>
          <w:w w:val="115"/>
        </w:rPr>
        <w:t> </w:t>
      </w:r>
      <w:r>
        <w:rPr>
          <w:w w:val="115"/>
        </w:rPr>
        <w:t>y</w:t>
      </w:r>
      <w:r>
        <w:rPr>
          <w:spacing w:val="3"/>
          <w:w w:val="115"/>
        </w:rPr>
        <w:t> </w:t>
      </w:r>
      <w:r>
        <w:rPr>
          <w:w w:val="115"/>
        </w:rPr>
        <w:t>otro</w:t>
      </w:r>
      <w:r>
        <w:rPr>
          <w:spacing w:val="3"/>
          <w:w w:val="115"/>
        </w:rPr>
        <w:t> </w:t>
      </w:r>
      <w:r>
        <w:rPr>
          <w:w w:val="115"/>
        </w:rPr>
        <w:t>de</w:t>
      </w:r>
      <w:r>
        <w:rPr>
          <w:spacing w:val="3"/>
          <w:w w:val="115"/>
        </w:rPr>
        <w:t> </w:t>
      </w:r>
      <w:r>
        <w:rPr>
          <w:w w:val="115"/>
        </w:rPr>
        <w:t>Juan</w:t>
      </w:r>
    </w:p>
    <w:p>
      <w:pPr>
        <w:pStyle w:val="BodyText"/>
        <w:spacing w:line="362" w:lineRule="auto" w:before="141"/>
        <w:ind w:left="213" w:right="220"/>
        <w:jc w:val="both"/>
      </w:pPr>
      <w:r>
        <w:rPr>
          <w:w w:val="115"/>
        </w:rPr>
        <w:t>Nuño</w:t>
      </w:r>
      <w:r>
        <w:rPr>
          <w:spacing w:val="61"/>
          <w:w w:val="115"/>
        </w:rPr>
        <w:t> </w:t>
      </w:r>
      <w:r>
        <w:rPr>
          <w:w w:val="115"/>
        </w:rPr>
        <w:t>titulado</w:t>
      </w:r>
      <w:r>
        <w:rPr>
          <w:spacing w:val="61"/>
          <w:w w:val="115"/>
        </w:rPr>
        <w:t> </w:t>
      </w:r>
      <w:r>
        <w:rPr>
          <w:w w:val="115"/>
        </w:rPr>
        <w:t>"Ser</w:t>
      </w:r>
      <w:r>
        <w:rPr>
          <w:spacing w:val="61"/>
          <w:w w:val="115"/>
        </w:rPr>
        <w:t> </w:t>
      </w:r>
      <w:r>
        <w:rPr>
          <w:w w:val="115"/>
        </w:rPr>
        <w:t>y</w:t>
      </w:r>
      <w:r>
        <w:rPr>
          <w:spacing w:val="61"/>
          <w:w w:val="115"/>
        </w:rPr>
        <w:t> </w:t>
      </w:r>
      <w:r>
        <w:rPr>
          <w:w w:val="115"/>
        </w:rPr>
        <w:t>conocer</w:t>
      </w:r>
      <w:r>
        <w:rPr>
          <w:spacing w:val="61"/>
          <w:w w:val="115"/>
        </w:rPr>
        <w:t> </w:t>
      </w:r>
      <w:r>
        <w:rPr>
          <w:w w:val="115"/>
        </w:rPr>
        <w:t>en</w:t>
      </w:r>
      <w:r>
        <w:rPr>
          <w:spacing w:val="61"/>
          <w:w w:val="115"/>
        </w:rPr>
        <w:t> </w:t>
      </w:r>
      <w:r>
        <w:rPr>
          <w:w w:val="115"/>
        </w:rPr>
        <w:t>la</w:t>
      </w:r>
      <w:r>
        <w:rPr>
          <w:spacing w:val="61"/>
          <w:w w:val="115"/>
        </w:rPr>
        <w:t> </w:t>
      </w:r>
      <w:r>
        <w:rPr>
          <w:w w:val="115"/>
        </w:rPr>
        <w:t>filosofía</w:t>
      </w:r>
      <w:r>
        <w:rPr>
          <w:spacing w:val="61"/>
          <w:w w:val="115"/>
        </w:rPr>
        <w:t> </w:t>
      </w:r>
      <w:r>
        <w:rPr>
          <w:w w:val="115"/>
        </w:rPr>
        <w:t>platónica".</w:t>
      </w:r>
      <w:r>
        <w:rPr>
          <w:spacing w:val="61"/>
          <w:w w:val="115"/>
        </w:rPr>
        <w:t> </w:t>
      </w:r>
      <w:r>
        <w:rPr>
          <w:w w:val="115"/>
        </w:rPr>
        <w:t>Ha</w:t>
      </w:r>
      <w:r>
        <w:rPr>
          <w:spacing w:val="61"/>
          <w:w w:val="115"/>
        </w:rPr>
        <w:t> </w:t>
      </w:r>
      <w:r>
        <w:rPr>
          <w:w w:val="115"/>
        </w:rPr>
        <w:t>circulado</w:t>
      </w:r>
      <w:r>
        <w:rPr>
          <w:spacing w:val="1"/>
          <w:w w:val="115"/>
        </w:rPr>
        <w:t> </w:t>
      </w:r>
      <w:r>
        <w:rPr>
          <w:w w:val="115"/>
        </w:rPr>
        <w:t>ininterrumpidamente</w:t>
      </w:r>
      <w:r>
        <w:rPr>
          <w:spacing w:val="53"/>
          <w:w w:val="115"/>
        </w:rPr>
        <w:t> </w:t>
      </w:r>
      <w:r>
        <w:rPr>
          <w:w w:val="115"/>
        </w:rPr>
        <w:t>hasta</w:t>
      </w:r>
      <w:r>
        <w:rPr>
          <w:spacing w:val="54"/>
          <w:w w:val="115"/>
        </w:rPr>
        <w:t> </w:t>
      </w:r>
      <w:r>
        <w:rPr>
          <w:w w:val="115"/>
        </w:rPr>
        <w:t>el</w:t>
      </w:r>
      <w:r>
        <w:rPr>
          <w:spacing w:val="54"/>
          <w:w w:val="115"/>
        </w:rPr>
        <w:t> </w:t>
      </w:r>
      <w:r>
        <w:rPr>
          <w:w w:val="115"/>
        </w:rPr>
        <w:t>año</w:t>
      </w:r>
      <w:r>
        <w:rPr>
          <w:spacing w:val="54"/>
          <w:w w:val="115"/>
        </w:rPr>
        <w:t> </w:t>
      </w:r>
      <w:r>
        <w:rPr>
          <w:w w:val="115"/>
        </w:rPr>
        <w:t>2002,</w:t>
      </w:r>
      <w:r>
        <w:rPr>
          <w:spacing w:val="54"/>
          <w:w w:val="115"/>
        </w:rPr>
        <w:t> </w:t>
      </w:r>
      <w:r>
        <w:rPr>
          <w:w w:val="115"/>
        </w:rPr>
        <w:t>aunque</w:t>
      </w:r>
      <w:r>
        <w:rPr>
          <w:spacing w:val="54"/>
          <w:w w:val="115"/>
        </w:rPr>
        <w:t> </w:t>
      </w:r>
      <w:r>
        <w:rPr>
          <w:w w:val="115"/>
        </w:rPr>
        <w:t>en</w:t>
      </w:r>
      <w:r>
        <w:rPr>
          <w:spacing w:val="54"/>
          <w:w w:val="115"/>
        </w:rPr>
        <w:t> </w:t>
      </w:r>
      <w:r>
        <w:rPr>
          <w:w w:val="115"/>
        </w:rPr>
        <w:t>los</w:t>
      </w:r>
      <w:r>
        <w:rPr>
          <w:spacing w:val="54"/>
          <w:w w:val="115"/>
        </w:rPr>
        <w:t> </w:t>
      </w:r>
      <w:r>
        <w:rPr>
          <w:w w:val="115"/>
        </w:rPr>
        <w:t>últimos</w:t>
      </w:r>
      <w:r>
        <w:rPr>
          <w:spacing w:val="54"/>
          <w:w w:val="115"/>
        </w:rPr>
        <w:t> </w:t>
      </w:r>
      <w:r>
        <w:rPr>
          <w:w w:val="115"/>
        </w:rPr>
        <w:t>números</w:t>
      </w:r>
      <w:r>
        <w:rPr>
          <w:spacing w:val="54"/>
          <w:w w:val="115"/>
        </w:rPr>
        <w:t> </w:t>
      </w:r>
      <w:r>
        <w:rPr>
          <w:w w:val="115"/>
        </w:rPr>
        <w:t>de</w:t>
      </w:r>
      <w:r>
        <w:rPr>
          <w:spacing w:val="-59"/>
          <w:w w:val="115"/>
        </w:rPr>
        <w:t> </w:t>
      </w:r>
      <w:r>
        <w:rPr>
          <w:w w:val="115"/>
        </w:rPr>
        <w:t>una</w:t>
      </w:r>
      <w:r>
        <w:rPr>
          <w:spacing w:val="7"/>
          <w:w w:val="115"/>
        </w:rPr>
        <w:t> </w:t>
      </w:r>
      <w:r>
        <w:rPr>
          <w:w w:val="115"/>
        </w:rPr>
        <w:t>Nueva</w:t>
      </w:r>
      <w:r>
        <w:rPr>
          <w:spacing w:val="7"/>
          <w:w w:val="115"/>
        </w:rPr>
        <w:t> </w:t>
      </w:r>
      <w:r>
        <w:rPr>
          <w:w w:val="115"/>
        </w:rPr>
        <w:t>Serie</w:t>
      </w:r>
      <w:r>
        <w:rPr>
          <w:spacing w:val="8"/>
          <w:w w:val="115"/>
        </w:rPr>
        <w:t> </w:t>
      </w:r>
      <w:r>
        <w:rPr>
          <w:w w:val="115"/>
        </w:rPr>
        <w:t>predominan</w:t>
      </w:r>
      <w:r>
        <w:rPr>
          <w:spacing w:val="7"/>
          <w:w w:val="115"/>
        </w:rPr>
        <w:t> </w:t>
      </w:r>
      <w:r>
        <w:rPr>
          <w:w w:val="115"/>
        </w:rPr>
        <w:t>los</w:t>
      </w:r>
      <w:r>
        <w:rPr>
          <w:spacing w:val="8"/>
          <w:w w:val="115"/>
        </w:rPr>
        <w:t> </w:t>
      </w:r>
      <w:r>
        <w:rPr>
          <w:w w:val="115"/>
        </w:rPr>
        <w:t>artículos</w:t>
      </w:r>
      <w:r>
        <w:rPr>
          <w:spacing w:val="7"/>
          <w:w w:val="115"/>
        </w:rPr>
        <w:t> </w:t>
      </w:r>
      <w:r>
        <w:rPr>
          <w:w w:val="115"/>
        </w:rPr>
        <w:t>dedicados</w:t>
      </w:r>
      <w:r>
        <w:rPr>
          <w:spacing w:val="8"/>
          <w:w w:val="115"/>
        </w:rPr>
        <w:t> </w:t>
      </w:r>
      <w:r>
        <w:rPr>
          <w:w w:val="115"/>
        </w:rPr>
        <w:t>a</w:t>
      </w:r>
      <w:r>
        <w:rPr>
          <w:spacing w:val="7"/>
          <w:w w:val="115"/>
        </w:rPr>
        <w:t> </w:t>
      </w:r>
      <w:r>
        <w:rPr>
          <w:w w:val="115"/>
        </w:rPr>
        <w:t>la</w:t>
      </w:r>
      <w:r>
        <w:rPr>
          <w:spacing w:val="8"/>
          <w:w w:val="115"/>
        </w:rPr>
        <w:t> </w:t>
      </w:r>
      <w:r>
        <w:rPr>
          <w:w w:val="115"/>
        </w:rPr>
        <w:t>filosofía</w:t>
      </w:r>
      <w:r>
        <w:rPr>
          <w:spacing w:val="7"/>
          <w:w w:val="115"/>
        </w:rPr>
        <w:t> </w:t>
      </w:r>
      <w:r>
        <w:rPr>
          <w:w w:val="115"/>
        </w:rPr>
        <w:t>moderna.</w:t>
      </w:r>
    </w:p>
    <w:p>
      <w:pPr>
        <w:pStyle w:val="BodyText"/>
        <w:spacing w:before="194"/>
        <w:ind w:left="213"/>
        <w:jc w:val="both"/>
      </w:pPr>
      <w:r>
        <w:rPr>
          <w:w w:val="110"/>
        </w:rPr>
        <w:t>Apuntes</w:t>
      </w:r>
      <w:r>
        <w:rPr>
          <w:spacing w:val="39"/>
          <w:w w:val="110"/>
        </w:rPr>
        <w:t> </w:t>
      </w:r>
      <w:r>
        <w:rPr>
          <w:w w:val="110"/>
        </w:rPr>
        <w:t>filosóficos</w:t>
      </w:r>
    </w:p>
    <w:p>
      <w:pPr>
        <w:pStyle w:val="BodyText"/>
        <w:spacing w:before="2"/>
        <w:rPr>
          <w:sz w:val="29"/>
        </w:rPr>
      </w:pPr>
    </w:p>
    <w:p>
      <w:pPr>
        <w:pStyle w:val="BodyText"/>
        <w:spacing w:line="360" w:lineRule="auto" w:before="1"/>
        <w:ind w:left="213" w:right="220"/>
        <w:jc w:val="both"/>
      </w:pPr>
      <w:r>
        <w:rPr>
          <w:w w:val="115"/>
        </w:rPr>
        <w:t>Revista</w:t>
      </w:r>
      <w:r>
        <w:rPr>
          <w:spacing w:val="1"/>
          <w:w w:val="115"/>
        </w:rPr>
        <w:t> </w:t>
      </w:r>
      <w:r>
        <w:rPr>
          <w:w w:val="115"/>
        </w:rPr>
        <w:t>auspiciada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escuela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Filosofía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Universidad</w:t>
      </w:r>
      <w:r>
        <w:rPr>
          <w:spacing w:val="1"/>
          <w:w w:val="115"/>
        </w:rPr>
        <w:t> </w:t>
      </w:r>
      <w:r>
        <w:rPr>
          <w:w w:val="115"/>
        </w:rPr>
        <w:t>central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Venezuela,</w:t>
      </w:r>
      <w:r>
        <w:rPr>
          <w:spacing w:val="61"/>
          <w:w w:val="115"/>
        </w:rPr>
        <w:t> </w:t>
      </w:r>
      <w:r>
        <w:rPr>
          <w:w w:val="115"/>
        </w:rPr>
        <w:t>ha</w:t>
      </w:r>
      <w:r>
        <w:rPr>
          <w:spacing w:val="61"/>
          <w:w w:val="115"/>
        </w:rPr>
        <w:t> </w:t>
      </w:r>
      <w:r>
        <w:rPr>
          <w:w w:val="115"/>
        </w:rPr>
        <w:t>publicado</w:t>
      </w:r>
      <w:r>
        <w:rPr>
          <w:spacing w:val="61"/>
          <w:w w:val="115"/>
        </w:rPr>
        <w:t> </w:t>
      </w:r>
      <w:r>
        <w:rPr>
          <w:w w:val="115"/>
        </w:rPr>
        <w:t>también</w:t>
      </w:r>
      <w:r>
        <w:rPr>
          <w:spacing w:val="61"/>
          <w:w w:val="115"/>
        </w:rPr>
        <w:t> </w:t>
      </w:r>
      <w:r>
        <w:rPr>
          <w:w w:val="115"/>
        </w:rPr>
        <w:t>artículos</w:t>
      </w:r>
      <w:r>
        <w:rPr>
          <w:spacing w:val="61"/>
          <w:w w:val="115"/>
        </w:rPr>
        <w:t> </w:t>
      </w:r>
      <w:r>
        <w:rPr>
          <w:w w:val="115"/>
        </w:rPr>
        <w:t>sobre</w:t>
      </w:r>
      <w:r>
        <w:rPr>
          <w:spacing w:val="61"/>
          <w:w w:val="115"/>
        </w:rPr>
        <w:t> </w:t>
      </w:r>
      <w:r>
        <w:rPr>
          <w:w w:val="115"/>
        </w:rPr>
        <w:t>la</w:t>
      </w:r>
      <w:r>
        <w:rPr>
          <w:spacing w:val="61"/>
          <w:w w:val="115"/>
        </w:rPr>
        <w:t> </w:t>
      </w:r>
      <w:r>
        <w:rPr>
          <w:w w:val="115"/>
        </w:rPr>
        <w:t>antigüedad</w:t>
      </w:r>
      <w:r>
        <w:rPr>
          <w:spacing w:val="61"/>
          <w:w w:val="115"/>
        </w:rPr>
        <w:t> </w:t>
      </w:r>
      <w:r>
        <w:rPr>
          <w:w w:val="115"/>
        </w:rPr>
        <w:t>clásica,</w:t>
      </w:r>
      <w:r>
        <w:rPr>
          <w:spacing w:val="1"/>
          <w:w w:val="115"/>
        </w:rPr>
        <w:t> </w:t>
      </w:r>
      <w:r>
        <w:rPr>
          <w:w w:val="115"/>
        </w:rPr>
        <w:t>particularmente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Francisco</w:t>
      </w:r>
      <w:r>
        <w:rPr>
          <w:spacing w:val="1"/>
          <w:w w:val="115"/>
        </w:rPr>
        <w:t> </w:t>
      </w:r>
      <w:r>
        <w:rPr>
          <w:w w:val="115"/>
        </w:rPr>
        <w:t>Bravo,</w:t>
      </w:r>
      <w:r>
        <w:rPr>
          <w:spacing w:val="1"/>
          <w:w w:val="115"/>
        </w:rPr>
        <w:t> </w:t>
      </w:r>
      <w:r>
        <w:rPr>
          <w:w w:val="115"/>
        </w:rPr>
        <w:t>Carlos</w:t>
      </w:r>
      <w:r>
        <w:rPr>
          <w:spacing w:val="1"/>
          <w:w w:val="115"/>
        </w:rPr>
        <w:t> </w:t>
      </w:r>
      <w:r>
        <w:rPr>
          <w:w w:val="115"/>
        </w:rPr>
        <w:t>Paván,</w:t>
      </w:r>
      <w:r>
        <w:rPr>
          <w:spacing w:val="1"/>
          <w:w w:val="115"/>
        </w:rPr>
        <w:t> </w:t>
      </w:r>
      <w:r>
        <w:rPr>
          <w:w w:val="115"/>
        </w:rPr>
        <w:t>José</w:t>
      </w:r>
      <w:r>
        <w:rPr>
          <w:spacing w:val="1"/>
          <w:w w:val="115"/>
        </w:rPr>
        <w:t> </w:t>
      </w:r>
      <w:r>
        <w:rPr>
          <w:w w:val="115"/>
        </w:rPr>
        <w:t>Luis</w:t>
      </w:r>
      <w:r>
        <w:rPr>
          <w:spacing w:val="1"/>
          <w:w w:val="115"/>
        </w:rPr>
        <w:t> </w:t>
      </w:r>
      <w:r>
        <w:rPr>
          <w:w w:val="115"/>
        </w:rPr>
        <w:t>ventura,</w:t>
      </w:r>
      <w:r>
        <w:rPr>
          <w:spacing w:val="1"/>
          <w:w w:val="115"/>
        </w:rPr>
        <w:t> </w:t>
      </w:r>
      <w:r>
        <w:rPr>
          <w:w w:val="115"/>
        </w:rPr>
        <w:t>Blas</w:t>
      </w:r>
      <w:r>
        <w:rPr>
          <w:spacing w:val="1"/>
          <w:w w:val="115"/>
        </w:rPr>
        <w:t> </w:t>
      </w:r>
      <w:r>
        <w:rPr>
          <w:w w:val="115"/>
        </w:rPr>
        <w:t>Bruni</w:t>
      </w:r>
      <w:r>
        <w:rPr>
          <w:spacing w:val="15"/>
          <w:w w:val="115"/>
        </w:rPr>
        <w:t> </w:t>
      </w:r>
      <w:r>
        <w:rPr>
          <w:w w:val="115"/>
        </w:rPr>
        <w:t>Celli,</w:t>
      </w:r>
      <w:r>
        <w:rPr>
          <w:spacing w:val="15"/>
          <w:w w:val="115"/>
        </w:rPr>
        <w:t> </w:t>
      </w:r>
      <w:r>
        <w:rPr>
          <w:w w:val="115"/>
        </w:rPr>
        <w:t>etcétera.</w:t>
      </w:r>
    </w:p>
    <w:p>
      <w:pPr>
        <w:pStyle w:val="BodyText"/>
        <w:spacing w:before="203"/>
        <w:ind w:left="213"/>
        <w:jc w:val="both"/>
      </w:pPr>
      <w:r>
        <w:rPr>
          <w:w w:val="110"/>
        </w:rPr>
        <w:t>Revista</w:t>
      </w:r>
      <w:r>
        <w:rPr>
          <w:spacing w:val="33"/>
          <w:w w:val="110"/>
        </w:rPr>
        <w:t> </w:t>
      </w:r>
      <w:r>
        <w:rPr>
          <w:w w:val="110"/>
        </w:rPr>
        <w:t>Venezolana</w:t>
      </w:r>
      <w:r>
        <w:rPr>
          <w:spacing w:val="34"/>
          <w:w w:val="110"/>
        </w:rPr>
        <w:t> </w:t>
      </w:r>
      <w:r>
        <w:rPr>
          <w:w w:val="110"/>
        </w:rPr>
        <w:t>de</w:t>
      </w:r>
      <w:r>
        <w:rPr>
          <w:spacing w:val="34"/>
          <w:w w:val="110"/>
        </w:rPr>
        <w:t> </w:t>
      </w:r>
      <w:r>
        <w:rPr>
          <w:w w:val="110"/>
        </w:rPr>
        <w:t>Filosofía</w:t>
      </w:r>
    </w:p>
    <w:p>
      <w:pPr>
        <w:pStyle w:val="BodyText"/>
        <w:spacing w:before="9"/>
        <w:rPr>
          <w:sz w:val="28"/>
        </w:rPr>
      </w:pPr>
    </w:p>
    <w:p>
      <w:pPr>
        <w:pStyle w:val="BodyText"/>
        <w:spacing w:line="362" w:lineRule="auto"/>
        <w:ind w:left="213" w:right="220"/>
        <w:jc w:val="both"/>
      </w:pPr>
      <w:r>
        <w:rPr>
          <w:w w:val="110"/>
        </w:rPr>
        <w:t>Patrocinada</w:t>
      </w:r>
      <w:r>
        <w:rPr>
          <w:spacing w:val="1"/>
          <w:w w:val="110"/>
        </w:rPr>
        <w:t> </w:t>
      </w:r>
      <w:r>
        <w:rPr>
          <w:w w:val="110"/>
        </w:rPr>
        <w:t>por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Universidad</w:t>
      </w:r>
      <w:r>
        <w:rPr>
          <w:spacing w:val="1"/>
          <w:w w:val="110"/>
        </w:rPr>
        <w:t> </w:t>
      </w:r>
      <w:r>
        <w:rPr>
          <w:w w:val="110"/>
        </w:rPr>
        <w:t>Simón</w:t>
      </w:r>
      <w:r>
        <w:rPr>
          <w:spacing w:val="1"/>
          <w:w w:val="110"/>
        </w:rPr>
        <w:t> </w:t>
      </w:r>
      <w:r>
        <w:rPr>
          <w:w w:val="110"/>
        </w:rPr>
        <w:t>Bolívar.</w:t>
      </w:r>
      <w:r>
        <w:rPr>
          <w:spacing w:val="1"/>
          <w:w w:val="110"/>
        </w:rPr>
        <w:t> </w:t>
      </w:r>
      <w:r>
        <w:rPr>
          <w:w w:val="110"/>
        </w:rPr>
        <w:t>Su</w:t>
      </w:r>
      <w:r>
        <w:rPr>
          <w:spacing w:val="1"/>
          <w:w w:val="110"/>
        </w:rPr>
        <w:t> </w:t>
      </w:r>
      <w:r>
        <w:rPr>
          <w:w w:val="110"/>
        </w:rPr>
        <w:t>primer</w:t>
      </w:r>
      <w:r>
        <w:rPr>
          <w:spacing w:val="1"/>
          <w:w w:val="110"/>
        </w:rPr>
        <w:t> </w:t>
      </w:r>
      <w:r>
        <w:rPr>
          <w:w w:val="110"/>
        </w:rPr>
        <w:t>número  apareció  en</w:t>
      </w:r>
      <w:r>
        <w:rPr>
          <w:spacing w:val="1"/>
          <w:w w:val="110"/>
        </w:rPr>
        <w:t> </w:t>
      </w:r>
      <w:r>
        <w:rPr>
          <w:w w:val="110"/>
        </w:rPr>
        <w:t>1973.</w:t>
      </w:r>
      <w:r>
        <w:rPr>
          <w:spacing w:val="53"/>
          <w:w w:val="110"/>
        </w:rPr>
        <w:t> </w:t>
      </w:r>
      <w:r>
        <w:rPr>
          <w:w w:val="110"/>
        </w:rPr>
        <w:t>Se</w:t>
      </w:r>
      <w:r>
        <w:rPr>
          <w:spacing w:val="53"/>
          <w:w w:val="110"/>
        </w:rPr>
        <w:t> </w:t>
      </w:r>
      <w:r>
        <w:rPr>
          <w:w w:val="110"/>
        </w:rPr>
        <w:t>mantiene</w:t>
      </w:r>
      <w:r>
        <w:rPr>
          <w:spacing w:val="54"/>
          <w:w w:val="110"/>
        </w:rPr>
        <w:t> </w:t>
      </w:r>
      <w:r>
        <w:rPr>
          <w:w w:val="110"/>
        </w:rPr>
        <w:t>hasta</w:t>
      </w:r>
      <w:r>
        <w:rPr>
          <w:spacing w:val="53"/>
          <w:w w:val="110"/>
        </w:rPr>
        <w:t> </w:t>
      </w:r>
      <w:r>
        <w:rPr>
          <w:w w:val="110"/>
        </w:rPr>
        <w:t>el</w:t>
      </w:r>
      <w:r>
        <w:rPr>
          <w:spacing w:val="54"/>
          <w:w w:val="110"/>
        </w:rPr>
        <w:t> </w:t>
      </w:r>
      <w:r>
        <w:rPr>
          <w:w w:val="110"/>
        </w:rPr>
        <w:t>presente</w:t>
      </w:r>
      <w:r>
        <w:rPr>
          <w:spacing w:val="53"/>
          <w:w w:val="110"/>
        </w:rPr>
        <w:t> </w:t>
      </w:r>
      <w:r>
        <w:rPr>
          <w:w w:val="110"/>
        </w:rPr>
        <w:t>y</w:t>
      </w:r>
      <w:r>
        <w:rPr>
          <w:spacing w:val="53"/>
          <w:w w:val="110"/>
        </w:rPr>
        <w:t> </w:t>
      </w:r>
      <w:r>
        <w:rPr>
          <w:w w:val="110"/>
        </w:rPr>
        <w:t>ha</w:t>
      </w:r>
      <w:r>
        <w:rPr>
          <w:spacing w:val="54"/>
          <w:w w:val="110"/>
        </w:rPr>
        <w:t> </w:t>
      </w:r>
      <w:r>
        <w:rPr>
          <w:w w:val="110"/>
        </w:rPr>
        <w:t>publicado</w:t>
      </w:r>
      <w:r>
        <w:rPr>
          <w:spacing w:val="53"/>
          <w:w w:val="110"/>
        </w:rPr>
        <w:t> </w:t>
      </w:r>
      <w:r>
        <w:rPr>
          <w:w w:val="110"/>
        </w:rPr>
        <w:t>numerosos</w:t>
      </w:r>
      <w:r>
        <w:rPr>
          <w:spacing w:val="54"/>
          <w:w w:val="110"/>
        </w:rPr>
        <w:t> </w:t>
      </w:r>
      <w:r>
        <w:rPr>
          <w:w w:val="110"/>
        </w:rPr>
        <w:t>artículos</w:t>
      </w:r>
      <w:r>
        <w:rPr>
          <w:spacing w:val="53"/>
          <w:w w:val="110"/>
        </w:rPr>
        <w:t> </w:t>
      </w:r>
      <w:r>
        <w:rPr>
          <w:w w:val="110"/>
        </w:rPr>
        <w:t>sobre</w:t>
      </w:r>
      <w:r>
        <w:rPr>
          <w:spacing w:val="-56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antigüedad</w:t>
      </w:r>
      <w:r>
        <w:rPr>
          <w:spacing w:val="1"/>
          <w:w w:val="110"/>
        </w:rPr>
        <w:t> </w:t>
      </w:r>
      <w:r>
        <w:rPr>
          <w:w w:val="110"/>
        </w:rPr>
        <w:t>clásica, </w:t>
      </w:r>
      <w:r>
        <w:rPr>
          <w:spacing w:val="1"/>
          <w:w w:val="110"/>
        </w:rPr>
        <w:t> </w:t>
      </w:r>
      <w:r>
        <w:rPr>
          <w:w w:val="110"/>
        </w:rPr>
        <w:t>especialmente </w:t>
      </w:r>
      <w:r>
        <w:rPr>
          <w:spacing w:val="1"/>
          <w:w w:val="110"/>
        </w:rPr>
        <w:t> </w:t>
      </w:r>
      <w:r>
        <w:rPr>
          <w:w w:val="110"/>
        </w:rPr>
        <w:t>por </w:t>
      </w:r>
      <w:r>
        <w:rPr>
          <w:spacing w:val="1"/>
          <w:w w:val="110"/>
        </w:rPr>
        <w:t> </w:t>
      </w:r>
      <w:r>
        <w:rPr>
          <w:w w:val="110"/>
        </w:rPr>
        <w:t>los </w:t>
      </w:r>
      <w:r>
        <w:rPr>
          <w:spacing w:val="1"/>
          <w:w w:val="110"/>
        </w:rPr>
        <w:t> </w:t>
      </w:r>
      <w:r>
        <w:rPr>
          <w:w w:val="110"/>
        </w:rPr>
        <w:t>profesores </w:t>
      </w:r>
      <w:r>
        <w:rPr>
          <w:spacing w:val="1"/>
          <w:w w:val="110"/>
        </w:rPr>
        <w:t> </w:t>
      </w:r>
      <w:r>
        <w:rPr>
          <w:w w:val="110"/>
        </w:rPr>
        <w:t>Ángel </w:t>
      </w:r>
      <w:r>
        <w:rPr>
          <w:spacing w:val="1"/>
          <w:w w:val="110"/>
        </w:rPr>
        <w:t> </w:t>
      </w:r>
      <w:r>
        <w:rPr>
          <w:w w:val="110"/>
        </w:rPr>
        <w:t>Cappelletti,</w:t>
      </w:r>
      <w:r>
        <w:rPr>
          <w:spacing w:val="1"/>
          <w:w w:val="110"/>
        </w:rPr>
        <w:t> </w:t>
      </w:r>
      <w:r>
        <w:rPr>
          <w:w w:val="110"/>
        </w:rPr>
        <w:t>Alberto</w:t>
      </w:r>
      <w:r>
        <w:rPr>
          <w:spacing w:val="18"/>
          <w:w w:val="110"/>
        </w:rPr>
        <w:t> </w:t>
      </w:r>
      <w:r>
        <w:rPr>
          <w:w w:val="110"/>
        </w:rPr>
        <w:t>Rosales</w:t>
      </w:r>
      <w:r>
        <w:rPr>
          <w:spacing w:val="19"/>
          <w:w w:val="110"/>
        </w:rPr>
        <w:t> </w:t>
      </w:r>
      <w:r>
        <w:rPr>
          <w:w w:val="110"/>
        </w:rPr>
        <w:t>y</w:t>
      </w:r>
      <w:r>
        <w:rPr>
          <w:spacing w:val="19"/>
          <w:w w:val="110"/>
        </w:rPr>
        <w:t> </w:t>
      </w:r>
      <w:r>
        <w:rPr>
          <w:w w:val="110"/>
        </w:rPr>
        <w:t>Fabio</w:t>
      </w:r>
      <w:r>
        <w:rPr>
          <w:spacing w:val="18"/>
          <w:w w:val="110"/>
        </w:rPr>
        <w:t> </w:t>
      </w:r>
      <w:r>
        <w:rPr>
          <w:w w:val="110"/>
        </w:rPr>
        <w:t>Morales.</w:t>
      </w:r>
    </w:p>
    <w:p>
      <w:pPr>
        <w:pStyle w:val="BodyText"/>
        <w:spacing w:before="192"/>
        <w:ind w:left="213"/>
        <w:jc w:val="both"/>
      </w:pPr>
      <w:r>
        <w:rPr>
          <w:w w:val="110"/>
        </w:rPr>
        <w:t>Revista</w:t>
      </w:r>
      <w:r>
        <w:rPr>
          <w:spacing w:val="28"/>
          <w:w w:val="110"/>
        </w:rPr>
        <w:t> </w:t>
      </w:r>
      <w:r>
        <w:rPr>
          <w:w w:val="110"/>
        </w:rPr>
        <w:t>de</w:t>
      </w:r>
      <w:r>
        <w:rPr>
          <w:spacing w:val="28"/>
          <w:w w:val="110"/>
        </w:rPr>
        <w:t> </w:t>
      </w:r>
      <w:r>
        <w:rPr>
          <w:w w:val="110"/>
        </w:rPr>
        <w:t>Filosofía</w:t>
      </w:r>
    </w:p>
    <w:p>
      <w:pPr>
        <w:pStyle w:val="BodyText"/>
        <w:spacing w:before="2"/>
        <w:rPr>
          <w:sz w:val="29"/>
        </w:rPr>
      </w:pPr>
    </w:p>
    <w:p>
      <w:pPr>
        <w:pStyle w:val="BodyText"/>
        <w:spacing w:line="360" w:lineRule="auto"/>
        <w:ind w:left="213" w:right="212"/>
      </w:pPr>
      <w:r>
        <w:rPr>
          <w:w w:val="115"/>
        </w:rPr>
        <w:t>Centro</w:t>
      </w:r>
      <w:r>
        <w:rPr>
          <w:spacing w:val="23"/>
          <w:w w:val="115"/>
        </w:rPr>
        <w:t> </w:t>
      </w:r>
      <w:r>
        <w:rPr>
          <w:w w:val="115"/>
        </w:rPr>
        <w:t>de</w:t>
      </w:r>
      <w:r>
        <w:rPr>
          <w:spacing w:val="23"/>
          <w:w w:val="115"/>
        </w:rPr>
        <w:t> </w:t>
      </w:r>
      <w:r>
        <w:rPr>
          <w:w w:val="115"/>
        </w:rPr>
        <w:t>Estudios</w:t>
      </w:r>
      <w:r>
        <w:rPr>
          <w:spacing w:val="23"/>
          <w:w w:val="115"/>
        </w:rPr>
        <w:t> </w:t>
      </w:r>
      <w:r>
        <w:rPr>
          <w:w w:val="115"/>
        </w:rPr>
        <w:t>Filosfóficos</w:t>
      </w:r>
      <w:r>
        <w:rPr>
          <w:spacing w:val="23"/>
          <w:w w:val="115"/>
        </w:rPr>
        <w:t> </w:t>
      </w:r>
      <w:r>
        <w:rPr>
          <w:w w:val="115"/>
        </w:rPr>
        <w:t>Adolfo</w:t>
      </w:r>
      <w:r>
        <w:rPr>
          <w:spacing w:val="23"/>
          <w:w w:val="115"/>
        </w:rPr>
        <w:t> </w:t>
      </w:r>
      <w:r>
        <w:rPr>
          <w:w w:val="115"/>
        </w:rPr>
        <w:t>García</w:t>
      </w:r>
      <w:r>
        <w:rPr>
          <w:spacing w:val="24"/>
          <w:w w:val="115"/>
        </w:rPr>
        <w:t> </w:t>
      </w:r>
      <w:r>
        <w:rPr>
          <w:w w:val="115"/>
        </w:rPr>
        <w:t>Díaz.</w:t>
      </w:r>
      <w:r>
        <w:rPr>
          <w:spacing w:val="23"/>
          <w:w w:val="115"/>
        </w:rPr>
        <w:t> </w:t>
      </w:r>
      <w:r>
        <w:rPr>
          <w:w w:val="115"/>
        </w:rPr>
        <w:t>facultad</w:t>
      </w:r>
      <w:r>
        <w:rPr>
          <w:spacing w:val="23"/>
          <w:w w:val="115"/>
        </w:rPr>
        <w:t> </w:t>
      </w:r>
      <w:r>
        <w:rPr>
          <w:w w:val="115"/>
        </w:rPr>
        <w:t>de</w:t>
      </w:r>
      <w:r>
        <w:rPr>
          <w:spacing w:val="23"/>
          <w:w w:val="115"/>
        </w:rPr>
        <w:t> </w:t>
      </w:r>
      <w:r>
        <w:rPr>
          <w:w w:val="115"/>
        </w:rPr>
        <w:t>Humanidades</w:t>
      </w:r>
      <w:r>
        <w:rPr>
          <w:spacing w:val="23"/>
          <w:w w:val="115"/>
        </w:rPr>
        <w:t> </w:t>
      </w:r>
      <w:r>
        <w:rPr>
          <w:w w:val="115"/>
        </w:rPr>
        <w:t>y</w:t>
      </w:r>
      <w:r>
        <w:rPr>
          <w:spacing w:val="-57"/>
          <w:w w:val="115"/>
        </w:rPr>
        <w:t> </w:t>
      </w:r>
      <w:r>
        <w:rPr>
          <w:w w:val="115"/>
        </w:rPr>
        <w:t>Educación.</w:t>
      </w:r>
      <w:r>
        <w:rPr>
          <w:spacing w:val="15"/>
          <w:w w:val="115"/>
        </w:rPr>
        <w:t> </w:t>
      </w:r>
      <w:r>
        <w:rPr>
          <w:w w:val="115"/>
        </w:rPr>
        <w:t>Universidad</w:t>
      </w:r>
      <w:r>
        <w:rPr>
          <w:spacing w:val="16"/>
          <w:w w:val="115"/>
        </w:rPr>
        <w:t> </w:t>
      </w:r>
      <w:r>
        <w:rPr>
          <w:w w:val="115"/>
        </w:rPr>
        <w:t>del</w:t>
      </w:r>
      <w:r>
        <w:rPr>
          <w:spacing w:val="15"/>
          <w:w w:val="115"/>
        </w:rPr>
        <w:t> </w:t>
      </w:r>
      <w:r>
        <w:rPr>
          <w:w w:val="115"/>
        </w:rPr>
        <w:t>Zulia,</w:t>
      </w:r>
      <w:r>
        <w:rPr>
          <w:spacing w:val="16"/>
          <w:w w:val="115"/>
        </w:rPr>
        <w:t> </w:t>
      </w:r>
      <w:r>
        <w:rPr>
          <w:w w:val="115"/>
        </w:rPr>
        <w:t>Maracaibo.</w:t>
      </w:r>
    </w:p>
    <w:p>
      <w:pPr>
        <w:pStyle w:val="BodyText"/>
        <w:spacing w:before="203"/>
        <w:ind w:left="213"/>
      </w:pPr>
      <w:r>
        <w:rPr>
          <w:w w:val="115"/>
        </w:rPr>
        <w:t>Praesentia</w:t>
      </w:r>
    </w:p>
    <w:p>
      <w:pPr>
        <w:pStyle w:val="BodyText"/>
        <w:spacing w:before="9"/>
        <w:rPr>
          <w:sz w:val="28"/>
        </w:rPr>
      </w:pPr>
    </w:p>
    <w:p>
      <w:pPr>
        <w:pStyle w:val="BodyText"/>
        <w:spacing w:line="362" w:lineRule="auto"/>
        <w:ind w:left="213" w:right="221"/>
        <w:jc w:val="both"/>
      </w:pPr>
      <w:r>
        <w:rPr>
          <w:w w:val="115"/>
        </w:rPr>
        <w:t>Única revista venezolana dedicada a los estudios clásicos, patrocinada en la</w:t>
      </w:r>
      <w:r>
        <w:rPr>
          <w:spacing w:val="1"/>
          <w:w w:val="115"/>
        </w:rPr>
        <w:t> </w:t>
      </w:r>
      <w:r>
        <w:rPr>
          <w:w w:val="115"/>
        </w:rPr>
        <w:t>Universidad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Andes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Grupo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Investigaciones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Lenguas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Literaturas Clásicas bajo la coordinación de la profesora Esther Paglialunga, la</w:t>
      </w:r>
      <w:r>
        <w:rPr>
          <w:spacing w:val="1"/>
          <w:w w:val="115"/>
        </w:rPr>
        <w:t> </w:t>
      </w:r>
      <w:r>
        <w:rPr>
          <w:w w:val="115"/>
        </w:rPr>
        <w:t>cual conoció cuatro números en formato tradicional antes de pasar a ser una</w:t>
      </w:r>
      <w:r>
        <w:rPr>
          <w:spacing w:val="1"/>
          <w:w w:val="115"/>
        </w:rPr>
        <w:t> </w:t>
      </w:r>
      <w:r>
        <w:rPr>
          <w:w w:val="115"/>
        </w:rPr>
        <w:t>revista</w:t>
      </w:r>
      <w:r>
        <w:rPr>
          <w:spacing w:val="6"/>
          <w:w w:val="115"/>
        </w:rPr>
        <w:t> </w:t>
      </w:r>
      <w:r>
        <w:rPr>
          <w:w w:val="115"/>
        </w:rPr>
        <w:t>electrónica.</w:t>
      </w:r>
      <w:r>
        <w:rPr>
          <w:spacing w:val="7"/>
          <w:w w:val="115"/>
        </w:rPr>
        <w:t> </w:t>
      </w:r>
      <w:r>
        <w:rPr>
          <w:w w:val="115"/>
        </w:rPr>
        <w:t>Hoy</w:t>
      </w:r>
      <w:r>
        <w:rPr>
          <w:spacing w:val="7"/>
          <w:w w:val="115"/>
        </w:rPr>
        <w:t> </w:t>
      </w:r>
      <w:r>
        <w:rPr>
          <w:w w:val="115"/>
        </w:rPr>
        <w:t>está</w:t>
      </w:r>
      <w:r>
        <w:rPr>
          <w:spacing w:val="6"/>
          <w:w w:val="115"/>
        </w:rPr>
        <w:t> </w:t>
      </w:r>
      <w:r>
        <w:rPr>
          <w:w w:val="115"/>
        </w:rPr>
        <w:t>disponible</w:t>
      </w:r>
      <w:r>
        <w:rPr>
          <w:spacing w:val="7"/>
          <w:w w:val="115"/>
        </w:rPr>
        <w:t> </w:t>
      </w:r>
      <w:r>
        <w:rPr>
          <w:w w:val="115"/>
        </w:rPr>
        <w:t>en</w:t>
      </w:r>
      <w:r>
        <w:rPr>
          <w:spacing w:val="7"/>
          <w:w w:val="115"/>
        </w:rPr>
        <w:t> </w:t>
      </w:r>
      <w:hyperlink r:id="rId11">
        <w:r>
          <w:rPr>
            <w:w w:val="115"/>
          </w:rPr>
          <w:t>www.vereda.saber.ula.ve/sol.</w:t>
        </w:r>
      </w:hyperlink>
    </w:p>
    <w:p>
      <w:pPr>
        <w:spacing w:after="0" w:line="362" w:lineRule="auto"/>
        <w:jc w:val="both"/>
        <w:sectPr>
          <w:pgSz w:w="12240" w:h="15840"/>
          <w:pgMar w:header="731" w:footer="1352" w:top="1080" w:bottom="1540" w:left="1200" w:right="1200"/>
        </w:sectPr>
      </w:pPr>
    </w:p>
    <w:p>
      <w:pPr>
        <w:pStyle w:val="BodyText"/>
        <w:spacing w:line="381" w:lineRule="auto" w:before="144"/>
        <w:ind w:left="213" w:right="220" w:firstLine="7542"/>
        <w:jc w:val="right"/>
      </w:pPr>
      <w:r>
        <w:rPr>
          <w:w w:val="115"/>
        </w:rPr>
        <w:t>Blas</w:t>
      </w:r>
      <w:r>
        <w:rPr>
          <w:spacing w:val="21"/>
          <w:w w:val="115"/>
        </w:rPr>
        <w:t> </w:t>
      </w:r>
      <w:r>
        <w:rPr>
          <w:w w:val="115"/>
        </w:rPr>
        <w:t>Bruni</w:t>
      </w:r>
      <w:r>
        <w:rPr>
          <w:spacing w:val="21"/>
          <w:w w:val="115"/>
        </w:rPr>
        <w:t> </w:t>
      </w:r>
      <w:r>
        <w:rPr>
          <w:w w:val="115"/>
        </w:rPr>
        <w:t>Celli</w:t>
      </w:r>
      <w:r>
        <w:rPr>
          <w:spacing w:val="-58"/>
          <w:w w:val="115"/>
        </w:rPr>
        <w:t> </w:t>
      </w:r>
      <w:r>
        <w:rPr>
          <w:w w:val="115"/>
        </w:rPr>
        <w:t>Se</w:t>
      </w:r>
      <w:r>
        <w:rPr>
          <w:spacing w:val="61"/>
          <w:w w:val="115"/>
        </w:rPr>
        <w:t> </w:t>
      </w:r>
      <w:r>
        <w:rPr>
          <w:w w:val="115"/>
        </w:rPr>
        <w:t>han</w:t>
      </w:r>
      <w:r>
        <w:rPr>
          <w:spacing w:val="61"/>
          <w:w w:val="115"/>
        </w:rPr>
        <w:t> </w:t>
      </w:r>
      <w:r>
        <w:rPr>
          <w:w w:val="115"/>
        </w:rPr>
        <w:t>realizado</w:t>
      </w:r>
      <w:r>
        <w:rPr>
          <w:spacing w:val="61"/>
          <w:w w:val="115"/>
        </w:rPr>
        <w:t> </w:t>
      </w:r>
      <w:r>
        <w:rPr>
          <w:w w:val="115"/>
        </w:rPr>
        <w:t>en</w:t>
      </w:r>
      <w:r>
        <w:rPr>
          <w:spacing w:val="61"/>
          <w:w w:val="115"/>
        </w:rPr>
        <w:t> </w:t>
      </w:r>
      <w:r>
        <w:rPr>
          <w:w w:val="115"/>
        </w:rPr>
        <w:t>Venezuela</w:t>
      </w:r>
      <w:r>
        <w:rPr>
          <w:spacing w:val="61"/>
          <w:w w:val="115"/>
        </w:rPr>
        <w:t> </w:t>
      </w:r>
      <w:r>
        <w:rPr>
          <w:w w:val="115"/>
        </w:rPr>
        <w:t>algunos</w:t>
      </w:r>
      <w:r>
        <w:rPr>
          <w:spacing w:val="61"/>
          <w:w w:val="115"/>
        </w:rPr>
        <w:t> </w:t>
      </w:r>
      <w:r>
        <w:rPr>
          <w:w w:val="115"/>
        </w:rPr>
        <w:t>congresos</w:t>
      </w:r>
      <w:r>
        <w:rPr>
          <w:spacing w:val="61"/>
          <w:w w:val="115"/>
        </w:rPr>
        <w:t> </w:t>
      </w:r>
      <w:r>
        <w:rPr>
          <w:w w:val="115"/>
        </w:rPr>
        <w:t>internacionales</w:t>
      </w:r>
      <w:r>
        <w:rPr>
          <w:spacing w:val="6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filosofía,</w:t>
      </w:r>
      <w:r>
        <w:rPr>
          <w:spacing w:val="20"/>
          <w:w w:val="115"/>
        </w:rPr>
        <w:t> </w:t>
      </w:r>
      <w:r>
        <w:rPr>
          <w:w w:val="115"/>
        </w:rPr>
        <w:t>entre</w:t>
      </w:r>
      <w:r>
        <w:rPr>
          <w:spacing w:val="21"/>
          <w:w w:val="115"/>
        </w:rPr>
        <w:t> </w:t>
      </w:r>
      <w:r>
        <w:rPr>
          <w:w w:val="115"/>
        </w:rPr>
        <w:t>los</w:t>
      </w:r>
      <w:r>
        <w:rPr>
          <w:spacing w:val="21"/>
          <w:w w:val="115"/>
        </w:rPr>
        <w:t> </w:t>
      </w:r>
      <w:r>
        <w:rPr>
          <w:w w:val="115"/>
        </w:rPr>
        <w:t>cuales</w:t>
      </w:r>
      <w:r>
        <w:rPr>
          <w:spacing w:val="21"/>
          <w:w w:val="115"/>
        </w:rPr>
        <w:t> </w:t>
      </w:r>
      <w:r>
        <w:rPr>
          <w:w w:val="115"/>
        </w:rPr>
        <w:t>mencionaré</w:t>
      </w:r>
      <w:r>
        <w:rPr>
          <w:spacing w:val="21"/>
          <w:w w:val="115"/>
        </w:rPr>
        <w:t> </w:t>
      </w:r>
      <w:r>
        <w:rPr>
          <w:w w:val="115"/>
        </w:rPr>
        <w:t>solamente</w:t>
      </w:r>
      <w:r>
        <w:rPr>
          <w:spacing w:val="21"/>
          <w:w w:val="115"/>
        </w:rPr>
        <w:t> </w:t>
      </w:r>
      <w:r>
        <w:rPr>
          <w:w w:val="115"/>
        </w:rPr>
        <w:t>el</w:t>
      </w:r>
      <w:r>
        <w:rPr>
          <w:spacing w:val="21"/>
          <w:w w:val="115"/>
        </w:rPr>
        <w:t> </w:t>
      </w:r>
      <w:r>
        <w:rPr>
          <w:w w:val="115"/>
          <w:sz w:val="19"/>
        </w:rPr>
        <w:t>IX</w:t>
      </w:r>
      <w:r>
        <w:rPr>
          <w:spacing w:val="20"/>
          <w:w w:val="115"/>
          <w:sz w:val="19"/>
        </w:rPr>
        <w:t> </w:t>
      </w:r>
      <w:r>
        <w:rPr>
          <w:w w:val="115"/>
        </w:rPr>
        <w:t>Congreso</w:t>
      </w:r>
      <w:r>
        <w:rPr>
          <w:spacing w:val="21"/>
          <w:w w:val="115"/>
        </w:rPr>
        <w:t> </w:t>
      </w:r>
      <w:r>
        <w:rPr>
          <w:w w:val="115"/>
        </w:rPr>
        <w:t>Interamericano</w:t>
      </w:r>
    </w:p>
    <w:p>
      <w:pPr>
        <w:pStyle w:val="BodyText"/>
        <w:spacing w:line="254" w:lineRule="exact"/>
        <w:ind w:right="220"/>
        <w:jc w:val="right"/>
      </w:pPr>
      <w:r>
        <w:rPr>
          <w:w w:val="110"/>
        </w:rPr>
        <w:t>de  Filosofía </w:t>
      </w:r>
      <w:r>
        <w:rPr>
          <w:spacing w:val="1"/>
          <w:w w:val="110"/>
        </w:rPr>
        <w:t> </w:t>
      </w:r>
      <w:r>
        <w:rPr>
          <w:w w:val="110"/>
        </w:rPr>
        <w:t>(Caracas, </w:t>
      </w:r>
      <w:r>
        <w:rPr>
          <w:spacing w:val="1"/>
          <w:w w:val="110"/>
        </w:rPr>
        <w:t> </w:t>
      </w:r>
      <w:r>
        <w:rPr>
          <w:w w:val="110"/>
        </w:rPr>
        <w:t>20  al </w:t>
      </w:r>
      <w:r>
        <w:rPr>
          <w:spacing w:val="1"/>
          <w:w w:val="110"/>
        </w:rPr>
        <w:t> </w:t>
      </w:r>
      <w:r>
        <w:rPr>
          <w:w w:val="110"/>
        </w:rPr>
        <w:t>24 </w:t>
      </w:r>
      <w:r>
        <w:rPr>
          <w:spacing w:val="1"/>
          <w:w w:val="110"/>
        </w:rPr>
        <w:t> </w:t>
      </w:r>
      <w:r>
        <w:rPr>
          <w:w w:val="110"/>
        </w:rPr>
        <w:t>de </w:t>
      </w:r>
      <w:r>
        <w:rPr>
          <w:spacing w:val="1"/>
          <w:w w:val="110"/>
        </w:rPr>
        <w:t> </w:t>
      </w:r>
      <w:r>
        <w:rPr>
          <w:w w:val="110"/>
        </w:rPr>
        <w:t>junio  de </w:t>
      </w:r>
      <w:r>
        <w:rPr>
          <w:spacing w:val="1"/>
          <w:w w:val="110"/>
        </w:rPr>
        <w:t> </w:t>
      </w:r>
      <w:r>
        <w:rPr>
          <w:w w:val="110"/>
        </w:rPr>
        <w:t>1977), </w:t>
      </w:r>
      <w:r>
        <w:rPr>
          <w:spacing w:val="1"/>
          <w:w w:val="110"/>
        </w:rPr>
        <w:t> </w:t>
      </w:r>
      <w:r>
        <w:rPr>
          <w:w w:val="110"/>
        </w:rPr>
        <w:t>presidido  por </w:t>
      </w:r>
      <w:r>
        <w:rPr>
          <w:spacing w:val="1"/>
          <w:w w:val="110"/>
        </w:rPr>
        <w:t> </w:t>
      </w:r>
      <w:r>
        <w:rPr>
          <w:w w:val="110"/>
        </w:rPr>
        <w:t>Ernesto </w:t>
      </w:r>
      <w:r>
        <w:rPr>
          <w:spacing w:val="1"/>
          <w:w w:val="110"/>
        </w:rPr>
        <w:t> </w:t>
      </w:r>
      <w:r>
        <w:rPr>
          <w:w w:val="110"/>
        </w:rPr>
        <w:t>Mayz</w:t>
      </w:r>
    </w:p>
    <w:p>
      <w:pPr>
        <w:pStyle w:val="BodyText"/>
        <w:spacing w:line="360" w:lineRule="auto" w:before="141"/>
        <w:ind w:left="213" w:right="220"/>
        <w:jc w:val="both"/>
      </w:pPr>
      <w:r>
        <w:rPr>
          <w:w w:val="115"/>
        </w:rPr>
        <w:t>Vallenilla. Los temas se centraron en la enseñanza de la filosofía en América</w:t>
      </w:r>
      <w:r>
        <w:rPr>
          <w:spacing w:val="1"/>
          <w:w w:val="115"/>
        </w:rPr>
        <w:t> </w:t>
      </w:r>
      <w:r>
        <w:rPr>
          <w:w w:val="115"/>
        </w:rPr>
        <w:t>Latina,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historia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evolución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ideas</w:t>
      </w:r>
      <w:r>
        <w:rPr>
          <w:spacing w:val="1"/>
          <w:w w:val="115"/>
        </w:rPr>
        <w:t> </w:t>
      </w:r>
      <w:r>
        <w:rPr>
          <w:w w:val="115"/>
        </w:rPr>
        <w:t>filosóficas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América</w:t>
      </w:r>
      <w:r>
        <w:rPr>
          <w:spacing w:val="1"/>
          <w:w w:val="115"/>
        </w:rPr>
        <w:t> </w:t>
      </w:r>
      <w:r>
        <w:rPr>
          <w:w w:val="115"/>
        </w:rPr>
        <w:t>latina,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historia</w:t>
      </w:r>
      <w:r>
        <w:rPr>
          <w:spacing w:val="61"/>
          <w:w w:val="115"/>
        </w:rPr>
        <w:t> </w:t>
      </w:r>
      <w:r>
        <w:rPr>
          <w:w w:val="115"/>
        </w:rPr>
        <w:t>y</w:t>
      </w:r>
      <w:r>
        <w:rPr>
          <w:spacing w:val="61"/>
          <w:w w:val="115"/>
        </w:rPr>
        <w:t> </w:t>
      </w:r>
      <w:r>
        <w:rPr>
          <w:w w:val="115"/>
        </w:rPr>
        <w:t>evolución</w:t>
      </w:r>
      <w:r>
        <w:rPr>
          <w:spacing w:val="61"/>
          <w:w w:val="115"/>
        </w:rPr>
        <w:t> </w:t>
      </w:r>
      <w:r>
        <w:rPr>
          <w:w w:val="115"/>
        </w:rPr>
        <w:t>de</w:t>
      </w:r>
      <w:r>
        <w:rPr>
          <w:spacing w:val="61"/>
          <w:w w:val="115"/>
        </w:rPr>
        <w:t> </w:t>
      </w:r>
      <w:r>
        <w:rPr>
          <w:w w:val="115"/>
        </w:rPr>
        <w:t>las</w:t>
      </w:r>
      <w:r>
        <w:rPr>
          <w:spacing w:val="61"/>
          <w:w w:val="115"/>
        </w:rPr>
        <w:t> </w:t>
      </w:r>
      <w:r>
        <w:rPr>
          <w:w w:val="115"/>
        </w:rPr>
        <w:t>ideas</w:t>
      </w:r>
      <w:r>
        <w:rPr>
          <w:spacing w:val="61"/>
          <w:w w:val="115"/>
        </w:rPr>
        <w:t> </w:t>
      </w:r>
      <w:r>
        <w:rPr>
          <w:w w:val="115"/>
        </w:rPr>
        <w:t>filosóficas</w:t>
      </w:r>
      <w:r>
        <w:rPr>
          <w:spacing w:val="61"/>
          <w:w w:val="115"/>
        </w:rPr>
        <w:t> </w:t>
      </w:r>
      <w:r>
        <w:rPr>
          <w:w w:val="115"/>
        </w:rPr>
        <w:t>en</w:t>
      </w:r>
      <w:r>
        <w:rPr>
          <w:spacing w:val="61"/>
          <w:w w:val="115"/>
        </w:rPr>
        <w:t> </w:t>
      </w:r>
      <w:r>
        <w:rPr>
          <w:w w:val="115"/>
        </w:rPr>
        <w:t>América</w:t>
      </w:r>
      <w:r>
        <w:rPr>
          <w:spacing w:val="61"/>
          <w:w w:val="115"/>
        </w:rPr>
        <w:t> </w:t>
      </w:r>
      <w:r>
        <w:rPr>
          <w:w w:val="115"/>
        </w:rPr>
        <w:t>Latina</w:t>
      </w:r>
      <w:r>
        <w:rPr>
          <w:spacing w:val="61"/>
          <w:w w:val="115"/>
        </w:rPr>
        <w:t> </w:t>
      </w:r>
      <w:r>
        <w:rPr>
          <w:w w:val="115"/>
        </w:rPr>
        <w:t>y</w:t>
      </w:r>
      <w:r>
        <w:rPr>
          <w:spacing w:val="6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posibilidades</w:t>
      </w:r>
      <w:r>
        <w:rPr>
          <w:spacing w:val="61"/>
          <w:w w:val="115"/>
        </w:rPr>
        <w:t> </w:t>
      </w:r>
      <w:r>
        <w:rPr>
          <w:w w:val="115"/>
        </w:rPr>
        <w:t>y</w:t>
      </w:r>
      <w:r>
        <w:rPr>
          <w:spacing w:val="61"/>
          <w:w w:val="115"/>
        </w:rPr>
        <w:t> </w:t>
      </w:r>
      <w:r>
        <w:rPr>
          <w:w w:val="115"/>
        </w:rPr>
        <w:t>límites</w:t>
      </w:r>
      <w:r>
        <w:rPr>
          <w:spacing w:val="61"/>
          <w:w w:val="115"/>
        </w:rPr>
        <w:t> </w:t>
      </w:r>
      <w:r>
        <w:rPr>
          <w:w w:val="115"/>
        </w:rPr>
        <w:t>de</w:t>
      </w:r>
      <w:r>
        <w:rPr>
          <w:spacing w:val="61"/>
          <w:w w:val="115"/>
        </w:rPr>
        <w:t> </w:t>
      </w:r>
      <w:r>
        <w:rPr>
          <w:w w:val="115"/>
        </w:rPr>
        <w:t>una</w:t>
      </w:r>
      <w:r>
        <w:rPr>
          <w:spacing w:val="61"/>
          <w:w w:val="115"/>
        </w:rPr>
        <w:t> </w:t>
      </w:r>
      <w:r>
        <w:rPr>
          <w:w w:val="115"/>
        </w:rPr>
        <w:t>filosofía</w:t>
      </w:r>
      <w:r>
        <w:rPr>
          <w:spacing w:val="61"/>
          <w:w w:val="115"/>
        </w:rPr>
        <w:t> </w:t>
      </w:r>
      <w:r>
        <w:rPr>
          <w:w w:val="115"/>
        </w:rPr>
        <w:t>latinoamericana.</w:t>
      </w:r>
      <w:r>
        <w:rPr>
          <w:spacing w:val="61"/>
          <w:w w:val="115"/>
        </w:rPr>
        <w:t> </w:t>
      </w:r>
      <w:r>
        <w:rPr>
          <w:w w:val="115"/>
        </w:rPr>
        <w:t>Fue</w:t>
      </w:r>
      <w:r>
        <w:rPr>
          <w:spacing w:val="61"/>
          <w:w w:val="115"/>
        </w:rPr>
        <w:t> </w:t>
      </w:r>
      <w:r>
        <w:rPr>
          <w:w w:val="115"/>
        </w:rPr>
        <w:t>dedicado</w:t>
      </w:r>
      <w:r>
        <w:rPr>
          <w:spacing w:val="1"/>
          <w:w w:val="115"/>
        </w:rPr>
        <w:t> </w:t>
      </w:r>
      <w:r>
        <w:rPr>
          <w:w w:val="115"/>
        </w:rPr>
        <w:t>principalmente a temas de filosofía moderna. La Universidad de Los Andes y el</w:t>
      </w:r>
      <w:r>
        <w:rPr>
          <w:spacing w:val="1"/>
          <w:w w:val="115"/>
        </w:rPr>
        <w:t> </w:t>
      </w:r>
      <w:r>
        <w:rPr>
          <w:w w:val="115"/>
        </w:rPr>
        <w:t>Departamento</w:t>
      </w:r>
      <w:r>
        <w:rPr>
          <w:spacing w:val="58"/>
          <w:w w:val="115"/>
        </w:rPr>
        <w:t> </w:t>
      </w:r>
      <w:r>
        <w:rPr>
          <w:w w:val="115"/>
        </w:rPr>
        <w:t>de</w:t>
      </w:r>
      <w:r>
        <w:rPr>
          <w:spacing w:val="58"/>
          <w:w w:val="115"/>
        </w:rPr>
        <w:t> </w:t>
      </w:r>
      <w:r>
        <w:rPr>
          <w:w w:val="115"/>
        </w:rPr>
        <w:t>Lenguas</w:t>
      </w:r>
      <w:r>
        <w:rPr>
          <w:spacing w:val="58"/>
          <w:w w:val="115"/>
        </w:rPr>
        <w:t> </w:t>
      </w:r>
      <w:r>
        <w:rPr>
          <w:w w:val="115"/>
        </w:rPr>
        <w:t>y</w:t>
      </w:r>
      <w:r>
        <w:rPr>
          <w:spacing w:val="58"/>
          <w:w w:val="115"/>
        </w:rPr>
        <w:t> </w:t>
      </w:r>
      <w:r>
        <w:rPr>
          <w:w w:val="115"/>
        </w:rPr>
        <w:t>Literaturas</w:t>
      </w:r>
      <w:r>
        <w:rPr>
          <w:spacing w:val="58"/>
          <w:w w:val="115"/>
        </w:rPr>
        <w:t> </w:t>
      </w:r>
      <w:r>
        <w:rPr>
          <w:w w:val="115"/>
        </w:rPr>
        <w:t>Clásicas</w:t>
      </w:r>
      <w:r>
        <w:rPr>
          <w:spacing w:val="59"/>
          <w:w w:val="115"/>
        </w:rPr>
        <w:t> </w:t>
      </w:r>
      <w:r>
        <w:rPr>
          <w:w w:val="115"/>
        </w:rPr>
        <w:t>fueron,</w:t>
      </w:r>
      <w:r>
        <w:rPr>
          <w:spacing w:val="58"/>
          <w:w w:val="115"/>
        </w:rPr>
        <w:t> </w:t>
      </w:r>
      <w:r>
        <w:rPr>
          <w:w w:val="115"/>
        </w:rPr>
        <w:t>en</w:t>
      </w:r>
      <w:r>
        <w:rPr>
          <w:spacing w:val="58"/>
          <w:w w:val="115"/>
        </w:rPr>
        <w:t> </w:t>
      </w:r>
      <w:r>
        <w:rPr>
          <w:w w:val="115"/>
        </w:rPr>
        <w:t>marzo</w:t>
      </w:r>
      <w:r>
        <w:rPr>
          <w:spacing w:val="58"/>
          <w:w w:val="115"/>
        </w:rPr>
        <w:t> </w:t>
      </w:r>
      <w:r>
        <w:rPr>
          <w:w w:val="115"/>
        </w:rPr>
        <w:t>de</w:t>
      </w:r>
      <w:r>
        <w:rPr>
          <w:spacing w:val="58"/>
          <w:w w:val="115"/>
        </w:rPr>
        <w:t> </w:t>
      </w:r>
      <w:r>
        <w:rPr>
          <w:w w:val="115"/>
        </w:rPr>
        <w:t>1994,</w:t>
      </w:r>
      <w:r>
        <w:rPr>
          <w:spacing w:val="-58"/>
          <w:w w:val="115"/>
        </w:rPr>
        <w:t> </w:t>
      </w:r>
      <w:r>
        <w:rPr>
          <w:w w:val="115"/>
        </w:rPr>
        <w:t>organizadores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anfitriones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  <w:sz w:val="19"/>
        </w:rPr>
        <w:t>II</w:t>
      </w:r>
      <w:r>
        <w:rPr>
          <w:spacing w:val="1"/>
          <w:w w:val="115"/>
          <w:sz w:val="19"/>
        </w:rPr>
        <w:t> </w:t>
      </w:r>
      <w:r>
        <w:rPr>
          <w:w w:val="115"/>
        </w:rPr>
        <w:t>Simposio</w:t>
      </w:r>
      <w:r>
        <w:rPr>
          <w:spacing w:val="1"/>
          <w:w w:val="115"/>
        </w:rPr>
        <w:t> </w:t>
      </w:r>
      <w:r>
        <w:rPr>
          <w:w w:val="115"/>
        </w:rPr>
        <w:t>Latinoamericano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Estudios</w:t>
      </w:r>
      <w:r>
        <w:rPr>
          <w:spacing w:val="1"/>
          <w:w w:val="115"/>
        </w:rPr>
        <w:t> </w:t>
      </w:r>
      <w:r>
        <w:rPr>
          <w:w w:val="115"/>
        </w:rPr>
        <w:t>Clásicos, con asistentes de toda Hispanoamérica, más España y Portugal. La</w:t>
      </w:r>
      <w:r>
        <w:rPr>
          <w:spacing w:val="1"/>
          <w:w w:val="115"/>
        </w:rPr>
        <w:t> </w:t>
      </w:r>
      <w:r>
        <w:rPr>
          <w:w w:val="115"/>
        </w:rPr>
        <w:t>Universidad Católica Andrés Bello patrocinó un Congreso Latinoamericano de</w:t>
      </w:r>
      <w:r>
        <w:rPr>
          <w:spacing w:val="1"/>
          <w:w w:val="115"/>
        </w:rPr>
        <w:t> </w:t>
      </w:r>
      <w:r>
        <w:rPr>
          <w:w w:val="115"/>
        </w:rPr>
        <w:t>Filosofía</w:t>
      </w:r>
      <w:r>
        <w:rPr>
          <w:spacing w:val="57"/>
          <w:w w:val="115"/>
        </w:rPr>
        <w:t> </w:t>
      </w:r>
      <w:r>
        <w:rPr>
          <w:w w:val="115"/>
        </w:rPr>
        <w:t>una</w:t>
      </w:r>
      <w:r>
        <w:rPr>
          <w:spacing w:val="58"/>
          <w:w w:val="115"/>
        </w:rPr>
        <w:t> </w:t>
      </w:r>
      <w:r>
        <w:rPr>
          <w:w w:val="115"/>
        </w:rPr>
        <w:t>de</w:t>
      </w:r>
      <w:r>
        <w:rPr>
          <w:spacing w:val="58"/>
          <w:w w:val="115"/>
        </w:rPr>
        <w:t> </w:t>
      </w:r>
      <w:r>
        <w:rPr>
          <w:w w:val="115"/>
        </w:rPr>
        <w:t>cuyas</w:t>
      </w:r>
      <w:r>
        <w:rPr>
          <w:spacing w:val="58"/>
          <w:w w:val="115"/>
        </w:rPr>
        <w:t> </w:t>
      </w:r>
      <w:r>
        <w:rPr>
          <w:w w:val="115"/>
        </w:rPr>
        <w:t>mesas</w:t>
      </w:r>
      <w:r>
        <w:rPr>
          <w:spacing w:val="58"/>
          <w:w w:val="115"/>
        </w:rPr>
        <w:t> </w:t>
      </w:r>
      <w:r>
        <w:rPr>
          <w:w w:val="115"/>
        </w:rPr>
        <w:t>estuvo</w:t>
      </w:r>
      <w:r>
        <w:rPr>
          <w:spacing w:val="58"/>
          <w:w w:val="115"/>
        </w:rPr>
        <w:t> </w:t>
      </w:r>
      <w:r>
        <w:rPr>
          <w:w w:val="115"/>
        </w:rPr>
        <w:t>dedicada</w:t>
      </w:r>
      <w:r>
        <w:rPr>
          <w:spacing w:val="58"/>
          <w:w w:val="115"/>
        </w:rPr>
        <w:t> </w:t>
      </w:r>
      <w:r>
        <w:rPr>
          <w:w w:val="115"/>
        </w:rPr>
        <w:t>a</w:t>
      </w:r>
      <w:r>
        <w:rPr>
          <w:spacing w:val="58"/>
          <w:w w:val="115"/>
        </w:rPr>
        <w:t> </w:t>
      </w:r>
      <w:r>
        <w:rPr>
          <w:w w:val="115"/>
        </w:rPr>
        <w:t>la</w:t>
      </w:r>
      <w:r>
        <w:rPr>
          <w:spacing w:val="58"/>
          <w:w w:val="115"/>
        </w:rPr>
        <w:t> </w:t>
      </w:r>
      <w:r>
        <w:rPr>
          <w:w w:val="115"/>
        </w:rPr>
        <w:t>filosofía</w:t>
      </w:r>
      <w:r>
        <w:rPr>
          <w:spacing w:val="58"/>
          <w:w w:val="115"/>
        </w:rPr>
        <w:t> </w:t>
      </w:r>
      <w:r>
        <w:rPr>
          <w:w w:val="115"/>
        </w:rPr>
        <w:t>aristotélica.</w:t>
      </w:r>
      <w:r>
        <w:rPr>
          <w:spacing w:val="58"/>
          <w:w w:val="115"/>
        </w:rPr>
        <w:t> </w:t>
      </w:r>
      <w:r>
        <w:rPr>
          <w:w w:val="115"/>
        </w:rPr>
        <w:t>Fue</w:t>
      </w:r>
      <w:r>
        <w:rPr>
          <w:spacing w:val="-59"/>
          <w:w w:val="115"/>
        </w:rPr>
        <w:t> </w:t>
      </w:r>
      <w:r>
        <w:rPr>
          <w:w w:val="115"/>
        </w:rPr>
        <w:t>coordinado por la profesora Martha de la vega. En octubre de 1988 se fundó en</w:t>
      </w:r>
      <w:r>
        <w:rPr>
          <w:spacing w:val="1"/>
          <w:w w:val="115"/>
        </w:rPr>
        <w:t> </w:t>
      </w:r>
      <w:r>
        <w:rPr>
          <w:w w:val="115"/>
        </w:rPr>
        <w:t>Caracas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centro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Estudios</w:t>
      </w:r>
      <w:r>
        <w:rPr>
          <w:spacing w:val="1"/>
          <w:w w:val="115"/>
        </w:rPr>
        <w:t> </w:t>
      </w:r>
      <w:r>
        <w:rPr>
          <w:w w:val="115"/>
        </w:rPr>
        <w:t>Clásicos,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ha</w:t>
      </w:r>
      <w:r>
        <w:rPr>
          <w:spacing w:val="1"/>
          <w:w w:val="115"/>
        </w:rPr>
        <w:t> </w:t>
      </w:r>
      <w:r>
        <w:rPr>
          <w:w w:val="115"/>
        </w:rPr>
        <w:t>sido</w:t>
      </w:r>
      <w:r>
        <w:rPr>
          <w:spacing w:val="1"/>
          <w:w w:val="115"/>
        </w:rPr>
        <w:t> </w:t>
      </w:r>
      <w:r>
        <w:rPr>
          <w:w w:val="115"/>
        </w:rPr>
        <w:t>coordinado</w:t>
      </w:r>
      <w:r>
        <w:rPr>
          <w:spacing w:val="1"/>
          <w:w w:val="115"/>
        </w:rPr>
        <w:t> </w:t>
      </w:r>
      <w:r>
        <w:rPr>
          <w:w w:val="115"/>
        </w:rPr>
        <w:t>desde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fundación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profesor</w:t>
      </w:r>
      <w:r>
        <w:rPr>
          <w:spacing w:val="1"/>
          <w:w w:val="115"/>
        </w:rPr>
        <w:t> </w:t>
      </w:r>
      <w:r>
        <w:rPr>
          <w:w w:val="115"/>
        </w:rPr>
        <w:t>Francisco</w:t>
      </w:r>
      <w:r>
        <w:rPr>
          <w:spacing w:val="1"/>
          <w:w w:val="115"/>
        </w:rPr>
        <w:t> </w:t>
      </w:r>
      <w:r>
        <w:rPr>
          <w:w w:val="115"/>
        </w:rPr>
        <w:t>Bravo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ha</w:t>
      </w:r>
      <w:r>
        <w:rPr>
          <w:spacing w:val="1"/>
          <w:w w:val="115"/>
        </w:rPr>
        <w:t> </w:t>
      </w:r>
      <w:r>
        <w:rPr>
          <w:w w:val="115"/>
        </w:rPr>
        <w:t>mantenido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constante</w:t>
      </w:r>
      <w:r>
        <w:rPr>
          <w:spacing w:val="1"/>
          <w:w w:val="115"/>
        </w:rPr>
        <w:t> </w:t>
      </w:r>
      <w:r>
        <w:rPr>
          <w:w w:val="115"/>
        </w:rPr>
        <w:t>actividad</w:t>
      </w:r>
      <w:r>
        <w:rPr>
          <w:spacing w:val="13"/>
          <w:w w:val="115"/>
        </w:rPr>
        <w:t> </w:t>
      </w:r>
      <w:r>
        <w:rPr>
          <w:w w:val="115"/>
        </w:rPr>
        <w:t>con</w:t>
      </w:r>
      <w:r>
        <w:rPr>
          <w:spacing w:val="13"/>
          <w:w w:val="115"/>
        </w:rPr>
        <w:t> </w:t>
      </w:r>
      <w:r>
        <w:rPr>
          <w:w w:val="115"/>
        </w:rPr>
        <w:t>reuniones</w:t>
      </w:r>
      <w:r>
        <w:rPr>
          <w:spacing w:val="13"/>
          <w:w w:val="115"/>
        </w:rPr>
        <w:t> </w:t>
      </w:r>
      <w:r>
        <w:rPr>
          <w:w w:val="115"/>
        </w:rPr>
        <w:t>periódicas</w:t>
      </w:r>
      <w:r>
        <w:rPr>
          <w:spacing w:val="13"/>
          <w:w w:val="115"/>
        </w:rPr>
        <w:t> </w:t>
      </w:r>
      <w:r>
        <w:rPr>
          <w:w w:val="115"/>
        </w:rPr>
        <w:t>y</w:t>
      </w:r>
      <w:r>
        <w:rPr>
          <w:spacing w:val="13"/>
          <w:w w:val="115"/>
        </w:rPr>
        <w:t> </w:t>
      </w:r>
      <w:r>
        <w:rPr>
          <w:w w:val="115"/>
        </w:rPr>
        <w:t>congresos</w:t>
      </w:r>
      <w:r>
        <w:rPr>
          <w:spacing w:val="13"/>
          <w:w w:val="115"/>
        </w:rPr>
        <w:t> </w:t>
      </w:r>
      <w:r>
        <w:rPr>
          <w:w w:val="115"/>
        </w:rPr>
        <w:t>anuales.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Heading1"/>
        <w:numPr>
          <w:ilvl w:val="0"/>
          <w:numId w:val="2"/>
        </w:numPr>
        <w:tabs>
          <w:tab w:pos="715" w:val="left" w:leader="none"/>
        </w:tabs>
        <w:spacing w:line="240" w:lineRule="auto" w:before="174" w:after="0"/>
        <w:ind w:left="213" w:right="219" w:firstLine="0"/>
        <w:jc w:val="both"/>
      </w:pPr>
      <w:r>
        <w:rPr>
          <w:w w:val="115"/>
        </w:rPr>
        <w:t>Características de la comunidad científica de los clasicistas del</w:t>
      </w:r>
      <w:r>
        <w:rPr>
          <w:spacing w:val="1"/>
          <w:w w:val="115"/>
        </w:rPr>
        <w:t> </w:t>
      </w:r>
      <w:r>
        <w:rPr>
          <w:w w:val="115"/>
        </w:rPr>
        <w:t>país y perfiles disciplinarios que se cultivan (o los que no se cultivan</w:t>
      </w:r>
      <w:r>
        <w:rPr>
          <w:spacing w:val="-68"/>
          <w:w w:val="115"/>
        </w:rPr>
        <w:t> </w:t>
      </w:r>
      <w:r>
        <w:rPr>
          <w:w w:val="115"/>
        </w:rPr>
        <w:t>y</w:t>
      </w:r>
      <w:r>
        <w:rPr>
          <w:spacing w:val="18"/>
          <w:w w:val="115"/>
        </w:rPr>
        <w:t> </w:t>
      </w:r>
      <w:r>
        <w:rPr>
          <w:w w:val="115"/>
        </w:rPr>
        <w:t>hacen</w:t>
      </w:r>
      <w:r>
        <w:rPr>
          <w:spacing w:val="19"/>
          <w:w w:val="115"/>
        </w:rPr>
        <w:t> </w:t>
      </w:r>
      <w:r>
        <w:rPr>
          <w:w w:val="115"/>
        </w:rPr>
        <w:t>falta)</w:t>
      </w:r>
    </w:p>
    <w:p>
      <w:pPr>
        <w:pStyle w:val="BodyText"/>
        <w:rPr>
          <w:sz w:val="32"/>
        </w:rPr>
      </w:pPr>
    </w:p>
    <w:p>
      <w:pPr>
        <w:pStyle w:val="BodyText"/>
        <w:spacing w:before="6"/>
        <w:rPr>
          <w:sz w:val="30"/>
        </w:rPr>
      </w:pPr>
    </w:p>
    <w:p>
      <w:pPr>
        <w:pStyle w:val="BodyText"/>
        <w:spacing w:line="360" w:lineRule="auto"/>
        <w:ind w:left="213" w:right="220"/>
        <w:jc w:val="both"/>
      </w:pPr>
      <w:r>
        <w:rPr>
          <w:w w:val="115"/>
        </w:rPr>
        <w:t>Dada la poca tradición docente de las disciplinas que componen el clasicismo</w:t>
      </w:r>
      <w:r>
        <w:rPr>
          <w:spacing w:val="1"/>
          <w:w w:val="115"/>
        </w:rPr>
        <w:t> </w:t>
      </w:r>
      <w:r>
        <w:rPr>
          <w:w w:val="115"/>
        </w:rPr>
        <w:t>grecolatino, no podemos decir que en Venezuela hayan existido escuelas bien</w:t>
      </w:r>
      <w:r>
        <w:rPr>
          <w:spacing w:val="1"/>
          <w:w w:val="115"/>
        </w:rPr>
        <w:t> </w:t>
      </w:r>
      <w:r>
        <w:rPr>
          <w:w w:val="115"/>
        </w:rPr>
        <w:t>conformadas,</w:t>
      </w:r>
      <w:r>
        <w:rPr>
          <w:spacing w:val="24"/>
          <w:w w:val="115"/>
        </w:rPr>
        <w:t> </w:t>
      </w:r>
      <w:r>
        <w:rPr>
          <w:w w:val="115"/>
        </w:rPr>
        <w:t>duraderas</w:t>
      </w:r>
      <w:r>
        <w:rPr>
          <w:spacing w:val="24"/>
          <w:w w:val="115"/>
        </w:rPr>
        <w:t> </w:t>
      </w:r>
      <w:r>
        <w:rPr>
          <w:w w:val="115"/>
        </w:rPr>
        <w:t>en</w:t>
      </w:r>
      <w:r>
        <w:rPr>
          <w:spacing w:val="24"/>
          <w:w w:val="115"/>
        </w:rPr>
        <w:t> </w:t>
      </w:r>
      <w:r>
        <w:rPr>
          <w:w w:val="115"/>
        </w:rPr>
        <w:t>el</w:t>
      </w:r>
      <w:r>
        <w:rPr>
          <w:spacing w:val="24"/>
          <w:w w:val="115"/>
        </w:rPr>
        <w:t> </w:t>
      </w:r>
      <w:r>
        <w:rPr>
          <w:w w:val="115"/>
        </w:rPr>
        <w:t>tiempo,</w:t>
      </w:r>
      <w:r>
        <w:rPr>
          <w:spacing w:val="24"/>
          <w:w w:val="115"/>
        </w:rPr>
        <w:t> </w:t>
      </w:r>
      <w:r>
        <w:rPr>
          <w:w w:val="115"/>
        </w:rPr>
        <w:t>que</w:t>
      </w:r>
      <w:r>
        <w:rPr>
          <w:spacing w:val="24"/>
          <w:w w:val="115"/>
        </w:rPr>
        <w:t> </w:t>
      </w:r>
      <w:r>
        <w:rPr>
          <w:w w:val="115"/>
        </w:rPr>
        <w:t>hayan</w:t>
      </w:r>
      <w:r>
        <w:rPr>
          <w:spacing w:val="24"/>
          <w:w w:val="115"/>
        </w:rPr>
        <w:t> </w:t>
      </w:r>
      <w:r>
        <w:rPr>
          <w:w w:val="115"/>
        </w:rPr>
        <w:t>tenido</w:t>
      </w:r>
      <w:r>
        <w:rPr>
          <w:spacing w:val="24"/>
          <w:w w:val="115"/>
        </w:rPr>
        <w:t> </w:t>
      </w:r>
      <w:r>
        <w:rPr>
          <w:w w:val="115"/>
        </w:rPr>
        <w:t>una</w:t>
      </w:r>
      <w:r>
        <w:rPr>
          <w:spacing w:val="24"/>
          <w:w w:val="115"/>
        </w:rPr>
        <w:t> </w:t>
      </w:r>
      <w:r>
        <w:rPr>
          <w:w w:val="115"/>
        </w:rPr>
        <w:t>real</w:t>
      </w:r>
      <w:r>
        <w:rPr>
          <w:spacing w:val="24"/>
          <w:w w:val="115"/>
        </w:rPr>
        <w:t> </w:t>
      </w:r>
      <w:r>
        <w:rPr>
          <w:w w:val="115"/>
        </w:rPr>
        <w:t>influencia</w:t>
      </w:r>
      <w:r>
        <w:rPr>
          <w:spacing w:val="24"/>
          <w:w w:val="115"/>
        </w:rPr>
        <w:t> </w:t>
      </w:r>
      <w:r>
        <w:rPr>
          <w:w w:val="115"/>
        </w:rPr>
        <w:t>en</w:t>
      </w:r>
      <w:r>
        <w:rPr>
          <w:spacing w:val="-58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cultura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país.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ha</w:t>
      </w:r>
      <w:r>
        <w:rPr>
          <w:spacing w:val="1"/>
          <w:w w:val="115"/>
        </w:rPr>
        <w:t> </w:t>
      </w:r>
      <w:r>
        <w:rPr>
          <w:w w:val="115"/>
        </w:rPr>
        <w:t>existido</w:t>
      </w:r>
      <w:r>
        <w:rPr>
          <w:spacing w:val="1"/>
          <w:w w:val="115"/>
        </w:rPr>
        <w:t> </w:t>
      </w:r>
      <w:r>
        <w:rPr>
          <w:w w:val="115"/>
        </w:rPr>
        <w:t>hasta</w:t>
      </w:r>
      <w:r>
        <w:rPr>
          <w:spacing w:val="1"/>
          <w:w w:val="115"/>
        </w:rPr>
        <w:t> </w:t>
      </w:r>
      <w:r>
        <w:rPr>
          <w:w w:val="115"/>
        </w:rPr>
        <w:t>ahora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Cátedra  de  Latín  o  de</w:t>
      </w:r>
      <w:r>
        <w:rPr>
          <w:spacing w:val="1"/>
          <w:w w:val="115"/>
        </w:rPr>
        <w:t> </w:t>
      </w:r>
      <w:r>
        <w:rPr>
          <w:w w:val="115"/>
        </w:rPr>
        <w:t>Griego, sostenida durante el tiempo suficiente como para formar y estimular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8"/>
          <w:w w:val="115"/>
        </w:rPr>
        <w:t> </w:t>
      </w:r>
      <w:r>
        <w:rPr>
          <w:w w:val="115"/>
        </w:rPr>
        <w:t>masa</w:t>
      </w:r>
      <w:r>
        <w:rPr>
          <w:spacing w:val="19"/>
          <w:w w:val="115"/>
        </w:rPr>
        <w:t> </w:t>
      </w:r>
      <w:r>
        <w:rPr>
          <w:w w:val="115"/>
        </w:rPr>
        <w:t>crítica</w:t>
      </w:r>
      <w:r>
        <w:rPr>
          <w:spacing w:val="19"/>
          <w:w w:val="115"/>
        </w:rPr>
        <w:t> </w:t>
      </w:r>
      <w:r>
        <w:rPr>
          <w:w w:val="115"/>
        </w:rPr>
        <w:t>de</w:t>
      </w:r>
      <w:r>
        <w:rPr>
          <w:spacing w:val="19"/>
          <w:w w:val="115"/>
        </w:rPr>
        <w:t> </w:t>
      </w:r>
      <w:r>
        <w:rPr>
          <w:w w:val="115"/>
        </w:rPr>
        <w:t>traductores,</w:t>
      </w:r>
      <w:r>
        <w:rPr>
          <w:spacing w:val="18"/>
          <w:w w:val="115"/>
        </w:rPr>
        <w:t> </w:t>
      </w:r>
      <w:r>
        <w:rPr>
          <w:w w:val="115"/>
        </w:rPr>
        <w:t>lexicógrafos,</w:t>
      </w:r>
      <w:r>
        <w:rPr>
          <w:spacing w:val="19"/>
          <w:w w:val="115"/>
        </w:rPr>
        <w:t> </w:t>
      </w:r>
      <w:r>
        <w:rPr>
          <w:w w:val="115"/>
        </w:rPr>
        <w:t>investigadores,</w:t>
      </w:r>
      <w:r>
        <w:rPr>
          <w:spacing w:val="19"/>
          <w:w w:val="115"/>
        </w:rPr>
        <w:t> </w:t>
      </w:r>
      <w:r>
        <w:rPr>
          <w:w w:val="115"/>
        </w:rPr>
        <w:t>editores,</w:t>
      </w:r>
      <w:r>
        <w:rPr>
          <w:spacing w:val="19"/>
          <w:w w:val="115"/>
        </w:rPr>
        <w:t> </w:t>
      </w:r>
      <w:r>
        <w:rPr>
          <w:w w:val="115"/>
        </w:rPr>
        <w:t>con</w:t>
      </w:r>
      <w:r>
        <w:rPr>
          <w:spacing w:val="19"/>
          <w:w w:val="115"/>
        </w:rPr>
        <w:t> </w:t>
      </w:r>
      <w:r>
        <w:rPr>
          <w:w w:val="115"/>
        </w:rPr>
        <w:t>una</w:t>
      </w:r>
    </w:p>
    <w:p>
      <w:pPr>
        <w:spacing w:after="0" w:line="360" w:lineRule="auto"/>
        <w:jc w:val="both"/>
        <w:sectPr>
          <w:pgSz w:w="12240" w:h="15840"/>
          <w:pgMar w:header="731" w:footer="1352" w:top="1080" w:bottom="1540" w:left="1200" w:right="1200"/>
        </w:sectPr>
      </w:pPr>
    </w:p>
    <w:p>
      <w:pPr>
        <w:pStyle w:val="BodyText"/>
        <w:spacing w:line="381" w:lineRule="auto" w:before="144"/>
        <w:ind w:left="213" w:right="220" w:firstLine="7542"/>
        <w:jc w:val="both"/>
      </w:pPr>
      <w:r>
        <w:rPr>
          <w:w w:val="115"/>
        </w:rPr>
        <w:t>Blas Bruni Celli</w:t>
      </w:r>
      <w:r>
        <w:rPr>
          <w:spacing w:val="1"/>
          <w:w w:val="115"/>
        </w:rPr>
        <w:t> </w:t>
      </w:r>
      <w:r>
        <w:rPr>
          <w:w w:val="115"/>
        </w:rPr>
        <w:t>disciplina</w:t>
      </w:r>
      <w:r>
        <w:rPr>
          <w:spacing w:val="58"/>
          <w:w w:val="115"/>
        </w:rPr>
        <w:t> </w:t>
      </w:r>
      <w:r>
        <w:rPr>
          <w:w w:val="115"/>
        </w:rPr>
        <w:t>formal</w:t>
      </w:r>
      <w:r>
        <w:rPr>
          <w:spacing w:val="58"/>
          <w:w w:val="115"/>
        </w:rPr>
        <w:t> </w:t>
      </w:r>
      <w:r>
        <w:rPr>
          <w:w w:val="115"/>
        </w:rPr>
        <w:t>en</w:t>
      </w:r>
      <w:r>
        <w:rPr>
          <w:spacing w:val="58"/>
          <w:w w:val="115"/>
        </w:rPr>
        <w:t> </w:t>
      </w:r>
      <w:r>
        <w:rPr>
          <w:w w:val="115"/>
        </w:rPr>
        <w:t>la</w:t>
      </w:r>
      <w:r>
        <w:rPr>
          <w:spacing w:val="58"/>
          <w:w w:val="115"/>
        </w:rPr>
        <w:t> </w:t>
      </w:r>
      <w:r>
        <w:rPr>
          <w:w w:val="115"/>
        </w:rPr>
        <w:t>crítica</w:t>
      </w:r>
      <w:r>
        <w:rPr>
          <w:spacing w:val="59"/>
          <w:w w:val="115"/>
        </w:rPr>
        <w:t> </w:t>
      </w:r>
      <w:r>
        <w:rPr>
          <w:w w:val="115"/>
        </w:rPr>
        <w:t>textual,</w:t>
      </w:r>
      <w:r>
        <w:rPr>
          <w:spacing w:val="58"/>
          <w:w w:val="115"/>
        </w:rPr>
        <w:t> </w:t>
      </w:r>
      <w:r>
        <w:rPr>
          <w:w w:val="115"/>
        </w:rPr>
        <w:t>académica</w:t>
      </w:r>
      <w:r>
        <w:rPr>
          <w:spacing w:val="59"/>
          <w:w w:val="115"/>
        </w:rPr>
        <w:t> </w:t>
      </w:r>
      <w:r>
        <w:rPr>
          <w:w w:val="115"/>
        </w:rPr>
        <w:t>y</w:t>
      </w:r>
      <w:r>
        <w:rPr>
          <w:spacing w:val="58"/>
          <w:w w:val="115"/>
        </w:rPr>
        <w:t> </w:t>
      </w:r>
      <w:r>
        <w:rPr>
          <w:w w:val="115"/>
        </w:rPr>
        <w:t>escolar,</w:t>
      </w:r>
      <w:r>
        <w:rPr>
          <w:spacing w:val="58"/>
          <w:w w:val="115"/>
        </w:rPr>
        <w:t> </w:t>
      </w:r>
      <w:r>
        <w:rPr>
          <w:w w:val="115"/>
        </w:rPr>
        <w:t>en</w:t>
      </w:r>
      <w:r>
        <w:rPr>
          <w:spacing w:val="59"/>
          <w:w w:val="115"/>
        </w:rPr>
        <w:t> </w:t>
      </w:r>
      <w:r>
        <w:rPr>
          <w:w w:val="115"/>
        </w:rPr>
        <w:t>el</w:t>
      </w:r>
      <w:r>
        <w:rPr>
          <w:spacing w:val="58"/>
          <w:w w:val="115"/>
        </w:rPr>
        <w:t> </w:t>
      </w:r>
      <w:r>
        <w:rPr>
          <w:w w:val="115"/>
        </w:rPr>
        <w:t>campo</w:t>
      </w:r>
      <w:r>
        <w:rPr>
          <w:spacing w:val="58"/>
          <w:w w:val="115"/>
        </w:rPr>
        <w:t> </w:t>
      </w:r>
      <w:r>
        <w:rPr>
          <w:w w:val="115"/>
        </w:rPr>
        <w:t>del</w:t>
      </w:r>
      <w:r>
        <w:rPr>
          <w:spacing w:val="-58"/>
          <w:w w:val="115"/>
        </w:rPr>
        <w:t> </w:t>
      </w:r>
      <w:r>
        <w:rPr>
          <w:w w:val="115"/>
        </w:rPr>
        <w:t>clasicismo.</w:t>
      </w:r>
      <w:r>
        <w:rPr>
          <w:spacing w:val="29"/>
          <w:w w:val="115"/>
        </w:rPr>
        <w:t> </w:t>
      </w:r>
      <w:r>
        <w:rPr>
          <w:w w:val="115"/>
        </w:rPr>
        <w:t>No</w:t>
      </w:r>
      <w:r>
        <w:rPr>
          <w:spacing w:val="30"/>
          <w:w w:val="115"/>
        </w:rPr>
        <w:t> </w:t>
      </w:r>
      <w:r>
        <w:rPr>
          <w:w w:val="115"/>
        </w:rPr>
        <w:t>obstante,</w:t>
      </w:r>
      <w:r>
        <w:rPr>
          <w:spacing w:val="30"/>
          <w:w w:val="115"/>
        </w:rPr>
        <w:t> </w:t>
      </w:r>
      <w:r>
        <w:rPr>
          <w:w w:val="115"/>
        </w:rPr>
        <w:t>es</w:t>
      </w:r>
      <w:r>
        <w:rPr>
          <w:spacing w:val="30"/>
          <w:w w:val="115"/>
        </w:rPr>
        <w:t> </w:t>
      </w:r>
      <w:r>
        <w:rPr>
          <w:w w:val="115"/>
        </w:rPr>
        <w:t>preciso</w:t>
      </w:r>
      <w:r>
        <w:rPr>
          <w:spacing w:val="30"/>
          <w:w w:val="115"/>
        </w:rPr>
        <w:t> </w:t>
      </w:r>
      <w:r>
        <w:rPr>
          <w:w w:val="115"/>
        </w:rPr>
        <w:t>reconocer</w:t>
      </w:r>
      <w:r>
        <w:rPr>
          <w:spacing w:val="30"/>
          <w:w w:val="115"/>
        </w:rPr>
        <w:t> </w:t>
      </w:r>
      <w:r>
        <w:rPr>
          <w:w w:val="115"/>
        </w:rPr>
        <w:t>que</w:t>
      </w:r>
      <w:r>
        <w:rPr>
          <w:spacing w:val="30"/>
          <w:w w:val="115"/>
        </w:rPr>
        <w:t> </w:t>
      </w:r>
      <w:r>
        <w:rPr>
          <w:w w:val="115"/>
        </w:rPr>
        <w:t>hay</w:t>
      </w:r>
      <w:r>
        <w:rPr>
          <w:spacing w:val="30"/>
          <w:w w:val="115"/>
        </w:rPr>
        <w:t> </w:t>
      </w:r>
      <w:r>
        <w:rPr>
          <w:w w:val="115"/>
        </w:rPr>
        <w:t>una</w:t>
      </w:r>
      <w:r>
        <w:rPr>
          <w:spacing w:val="30"/>
          <w:w w:val="115"/>
        </w:rPr>
        <w:t> </w:t>
      </w:r>
      <w:r>
        <w:rPr>
          <w:w w:val="115"/>
        </w:rPr>
        <w:t>evidente</w:t>
      </w:r>
      <w:r>
        <w:rPr>
          <w:spacing w:val="30"/>
          <w:w w:val="115"/>
        </w:rPr>
        <w:t> </w:t>
      </w:r>
      <w:r>
        <w:rPr>
          <w:w w:val="115"/>
        </w:rPr>
        <w:t>tendencia</w:t>
      </w:r>
    </w:p>
    <w:p>
      <w:pPr>
        <w:pStyle w:val="BodyText"/>
        <w:spacing w:line="254" w:lineRule="exact"/>
        <w:ind w:left="213"/>
        <w:jc w:val="both"/>
      </w:pPr>
      <w:r>
        <w:rPr>
          <w:w w:val="115"/>
        </w:rPr>
        <w:t>en </w:t>
      </w:r>
      <w:r>
        <w:rPr>
          <w:spacing w:val="12"/>
          <w:w w:val="115"/>
        </w:rPr>
        <w:t> </w:t>
      </w:r>
      <w:r>
        <w:rPr>
          <w:w w:val="115"/>
        </w:rPr>
        <w:t>nuestra </w:t>
      </w:r>
      <w:r>
        <w:rPr>
          <w:spacing w:val="12"/>
          <w:w w:val="115"/>
        </w:rPr>
        <w:t> </w:t>
      </w:r>
      <w:r>
        <w:rPr>
          <w:w w:val="115"/>
        </w:rPr>
        <w:t>actual </w:t>
      </w:r>
      <w:r>
        <w:rPr>
          <w:spacing w:val="12"/>
          <w:w w:val="115"/>
        </w:rPr>
        <w:t> </w:t>
      </w:r>
      <w:r>
        <w:rPr>
          <w:w w:val="115"/>
        </w:rPr>
        <w:t>facultad </w:t>
      </w:r>
      <w:r>
        <w:rPr>
          <w:spacing w:val="12"/>
          <w:w w:val="115"/>
        </w:rPr>
        <w:t> </w:t>
      </w:r>
      <w:r>
        <w:rPr>
          <w:w w:val="115"/>
        </w:rPr>
        <w:t>de </w:t>
      </w:r>
      <w:r>
        <w:rPr>
          <w:spacing w:val="12"/>
          <w:w w:val="115"/>
        </w:rPr>
        <w:t> </w:t>
      </w:r>
      <w:r>
        <w:rPr>
          <w:w w:val="115"/>
        </w:rPr>
        <w:t>Humanidades </w:t>
      </w:r>
      <w:r>
        <w:rPr>
          <w:spacing w:val="12"/>
          <w:w w:val="115"/>
        </w:rPr>
        <w:t> </w:t>
      </w:r>
      <w:r>
        <w:rPr>
          <w:w w:val="115"/>
        </w:rPr>
        <w:t>y </w:t>
      </w:r>
      <w:r>
        <w:rPr>
          <w:spacing w:val="12"/>
          <w:w w:val="115"/>
        </w:rPr>
        <w:t> </w:t>
      </w:r>
      <w:r>
        <w:rPr>
          <w:w w:val="115"/>
        </w:rPr>
        <w:t>Educación </w:t>
      </w:r>
      <w:r>
        <w:rPr>
          <w:spacing w:val="12"/>
          <w:w w:val="115"/>
        </w:rPr>
        <w:t> </w:t>
      </w:r>
      <w:r>
        <w:rPr>
          <w:w w:val="115"/>
        </w:rPr>
        <w:t>de </w:t>
      </w:r>
      <w:r>
        <w:rPr>
          <w:spacing w:val="12"/>
          <w:w w:val="115"/>
        </w:rPr>
        <w:t> </w:t>
      </w:r>
      <w:r>
        <w:rPr>
          <w:w w:val="115"/>
        </w:rPr>
        <w:t>la </w:t>
      </w:r>
      <w:r>
        <w:rPr>
          <w:spacing w:val="12"/>
          <w:w w:val="115"/>
        </w:rPr>
        <w:t> </w:t>
      </w:r>
      <w:r>
        <w:rPr>
          <w:w w:val="115"/>
        </w:rPr>
        <w:t>Universidad</w:t>
      </w:r>
    </w:p>
    <w:p>
      <w:pPr>
        <w:pStyle w:val="BodyText"/>
        <w:spacing w:line="360" w:lineRule="auto" w:before="141"/>
        <w:ind w:left="213" w:right="220"/>
        <w:jc w:val="both"/>
      </w:pPr>
      <w:r>
        <w:rPr>
          <w:w w:val="115"/>
        </w:rPr>
        <w:t>Central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otras</w:t>
      </w:r>
      <w:r>
        <w:rPr>
          <w:spacing w:val="1"/>
          <w:w w:val="115"/>
        </w:rPr>
        <w:t> </w:t>
      </w:r>
      <w:r>
        <w:rPr>
          <w:w w:val="115"/>
        </w:rPr>
        <w:t>universidades</w:t>
      </w:r>
      <w:r>
        <w:rPr>
          <w:spacing w:val="1"/>
          <w:w w:val="115"/>
        </w:rPr>
        <w:t> </w:t>
      </w:r>
      <w:r>
        <w:rPr>
          <w:w w:val="115"/>
        </w:rPr>
        <w:t>nacionales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superar</w:t>
      </w:r>
      <w:r>
        <w:rPr>
          <w:spacing w:val="1"/>
          <w:w w:val="115"/>
        </w:rPr>
        <w:t> </w:t>
      </w:r>
      <w:r>
        <w:rPr>
          <w:w w:val="115"/>
        </w:rPr>
        <w:t>la  situación  del</w:t>
      </w:r>
      <w:r>
        <w:rPr>
          <w:spacing w:val="1"/>
          <w:w w:val="115"/>
        </w:rPr>
        <w:t> </w:t>
      </w:r>
      <w:r>
        <w:rPr>
          <w:w w:val="115"/>
        </w:rPr>
        <w:t>escaso</w:t>
      </w:r>
      <w:r>
        <w:rPr>
          <w:spacing w:val="61"/>
          <w:w w:val="115"/>
        </w:rPr>
        <w:t> </w:t>
      </w:r>
      <w:r>
        <w:rPr>
          <w:w w:val="115"/>
        </w:rPr>
        <w:t>apoyo</w:t>
      </w:r>
      <w:r>
        <w:rPr>
          <w:spacing w:val="61"/>
          <w:w w:val="115"/>
        </w:rPr>
        <w:t> </w:t>
      </w:r>
      <w:r>
        <w:rPr>
          <w:w w:val="115"/>
        </w:rPr>
        <w:t>a</w:t>
      </w:r>
      <w:r>
        <w:rPr>
          <w:spacing w:val="61"/>
          <w:w w:val="115"/>
        </w:rPr>
        <w:t> </w:t>
      </w:r>
      <w:r>
        <w:rPr>
          <w:w w:val="115"/>
        </w:rPr>
        <w:t>los</w:t>
      </w:r>
      <w:r>
        <w:rPr>
          <w:spacing w:val="61"/>
          <w:w w:val="115"/>
        </w:rPr>
        <w:t> </w:t>
      </w:r>
      <w:r>
        <w:rPr>
          <w:w w:val="115"/>
        </w:rPr>
        <w:t>estudios</w:t>
      </w:r>
      <w:r>
        <w:rPr>
          <w:spacing w:val="61"/>
          <w:w w:val="115"/>
        </w:rPr>
        <w:t> </w:t>
      </w:r>
      <w:r>
        <w:rPr>
          <w:w w:val="115"/>
        </w:rPr>
        <w:t>clásicos.</w:t>
      </w:r>
      <w:r>
        <w:rPr>
          <w:spacing w:val="61"/>
          <w:w w:val="115"/>
        </w:rPr>
        <w:t> </w:t>
      </w:r>
      <w:r>
        <w:rPr>
          <w:w w:val="115"/>
        </w:rPr>
        <w:t>En</w:t>
      </w:r>
      <w:r>
        <w:rPr>
          <w:spacing w:val="61"/>
          <w:w w:val="115"/>
        </w:rPr>
        <w:t> </w:t>
      </w:r>
      <w:r>
        <w:rPr>
          <w:w w:val="115"/>
        </w:rPr>
        <w:t>la</w:t>
      </w:r>
      <w:r>
        <w:rPr>
          <w:spacing w:val="61"/>
          <w:w w:val="115"/>
        </w:rPr>
        <w:t> </w:t>
      </w:r>
      <w:r>
        <w:rPr>
          <w:w w:val="115"/>
        </w:rPr>
        <w:t>Escuela</w:t>
      </w:r>
      <w:r>
        <w:rPr>
          <w:spacing w:val="61"/>
          <w:w w:val="115"/>
        </w:rPr>
        <w:t> </w:t>
      </w:r>
      <w:r>
        <w:rPr>
          <w:w w:val="115"/>
        </w:rPr>
        <w:t>de</w:t>
      </w:r>
      <w:r>
        <w:rPr>
          <w:spacing w:val="61"/>
          <w:w w:val="115"/>
        </w:rPr>
        <w:t> </w:t>
      </w:r>
      <w:r>
        <w:rPr>
          <w:w w:val="115"/>
        </w:rPr>
        <w:t>Filosofía</w:t>
      </w:r>
      <w:r>
        <w:rPr>
          <w:spacing w:val="61"/>
          <w:w w:val="115"/>
        </w:rPr>
        <w:t> </w:t>
      </w:r>
      <w:r>
        <w:rPr>
          <w:w w:val="115"/>
        </w:rPr>
        <w:t>de</w:t>
      </w:r>
      <w:r>
        <w:rPr>
          <w:spacing w:val="6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Universidad Central actualmente hay un proceso de dotación de Cátedras de</w:t>
      </w:r>
      <w:r>
        <w:rPr>
          <w:spacing w:val="1"/>
          <w:w w:val="115"/>
        </w:rPr>
        <w:t> </w:t>
      </w:r>
      <w:r>
        <w:rPr>
          <w:w w:val="115"/>
        </w:rPr>
        <w:t>Griego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Latín,</w:t>
      </w:r>
      <w:r>
        <w:rPr>
          <w:spacing w:val="1"/>
          <w:w w:val="115"/>
        </w:rPr>
        <w:t> </w:t>
      </w:r>
      <w:r>
        <w:rPr>
          <w:w w:val="115"/>
        </w:rPr>
        <w:t>orientadas</w:t>
      </w:r>
      <w:r>
        <w:rPr>
          <w:spacing w:val="1"/>
          <w:w w:val="115"/>
        </w:rPr>
        <w:t> </w:t>
      </w:r>
      <w:r>
        <w:rPr>
          <w:w w:val="115"/>
        </w:rPr>
        <w:t>ambas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promover</w:t>
      </w:r>
      <w:r>
        <w:rPr>
          <w:spacing w:val="1"/>
          <w:w w:val="115"/>
        </w:rPr>
        <w:t> </w:t>
      </w:r>
      <w:r>
        <w:rPr>
          <w:w w:val="115"/>
        </w:rPr>
        <w:t>líneas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investigación,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estimular</w:t>
      </w:r>
      <w:r>
        <w:rPr>
          <w:spacing w:val="61"/>
          <w:w w:val="115"/>
        </w:rPr>
        <w:t> </w:t>
      </w:r>
      <w:r>
        <w:rPr>
          <w:w w:val="115"/>
        </w:rPr>
        <w:t>traducciones</w:t>
      </w:r>
      <w:r>
        <w:rPr>
          <w:spacing w:val="61"/>
          <w:w w:val="115"/>
        </w:rPr>
        <w:t> </w:t>
      </w:r>
      <w:r>
        <w:rPr>
          <w:w w:val="115"/>
        </w:rPr>
        <w:t>y</w:t>
      </w:r>
      <w:r>
        <w:rPr>
          <w:spacing w:val="61"/>
          <w:w w:val="115"/>
        </w:rPr>
        <w:t> </w:t>
      </w:r>
      <w:r>
        <w:rPr>
          <w:w w:val="115"/>
        </w:rPr>
        <w:t>ediciones</w:t>
      </w:r>
      <w:r>
        <w:rPr>
          <w:spacing w:val="61"/>
          <w:w w:val="115"/>
        </w:rPr>
        <w:t> </w:t>
      </w:r>
      <w:r>
        <w:rPr>
          <w:w w:val="115"/>
        </w:rPr>
        <w:t>de</w:t>
      </w:r>
      <w:r>
        <w:rPr>
          <w:spacing w:val="61"/>
          <w:w w:val="115"/>
        </w:rPr>
        <w:t> </w:t>
      </w:r>
      <w:r>
        <w:rPr>
          <w:w w:val="115"/>
        </w:rPr>
        <w:t>autores</w:t>
      </w:r>
      <w:r>
        <w:rPr>
          <w:spacing w:val="61"/>
          <w:w w:val="115"/>
        </w:rPr>
        <w:t> </w:t>
      </w:r>
      <w:r>
        <w:rPr>
          <w:w w:val="115"/>
        </w:rPr>
        <w:t>de</w:t>
      </w:r>
      <w:r>
        <w:rPr>
          <w:spacing w:val="61"/>
          <w:w w:val="115"/>
        </w:rPr>
        <w:t> </w:t>
      </w:r>
      <w:r>
        <w:rPr>
          <w:w w:val="115"/>
        </w:rPr>
        <w:t>la</w:t>
      </w:r>
      <w:r>
        <w:rPr>
          <w:spacing w:val="61"/>
          <w:w w:val="115"/>
        </w:rPr>
        <w:t> </w:t>
      </w:r>
      <w:r>
        <w:rPr>
          <w:w w:val="115"/>
        </w:rPr>
        <w:t>antigüedad.</w:t>
      </w:r>
      <w:r>
        <w:rPr>
          <w:spacing w:val="61"/>
          <w:w w:val="115"/>
        </w:rPr>
        <w:t> </w:t>
      </w:r>
      <w:r>
        <w:rPr>
          <w:w w:val="115"/>
        </w:rPr>
        <w:t>En</w:t>
      </w:r>
      <w:r>
        <w:rPr>
          <w:spacing w:val="6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Universidad de Los Andes, único centro de estudios superiores que ofrece una</w:t>
      </w:r>
      <w:r>
        <w:rPr>
          <w:spacing w:val="1"/>
          <w:w w:val="115"/>
        </w:rPr>
        <w:t> </w:t>
      </w:r>
      <w:r>
        <w:rPr>
          <w:w w:val="115"/>
        </w:rPr>
        <w:t>licenciatura</w:t>
      </w:r>
      <w:r>
        <w:rPr>
          <w:spacing w:val="61"/>
          <w:w w:val="115"/>
        </w:rPr>
        <w:t> </w:t>
      </w:r>
      <w:r>
        <w:rPr>
          <w:w w:val="115"/>
        </w:rPr>
        <w:t>con</w:t>
      </w:r>
      <w:r>
        <w:rPr>
          <w:spacing w:val="61"/>
          <w:w w:val="115"/>
        </w:rPr>
        <w:t> </w:t>
      </w:r>
      <w:r>
        <w:rPr>
          <w:w w:val="115"/>
        </w:rPr>
        <w:t>mención</w:t>
      </w:r>
      <w:r>
        <w:rPr>
          <w:spacing w:val="61"/>
          <w:w w:val="115"/>
        </w:rPr>
        <w:t> </w:t>
      </w:r>
      <w:r>
        <w:rPr>
          <w:w w:val="115"/>
        </w:rPr>
        <w:t>en</w:t>
      </w:r>
      <w:r>
        <w:rPr>
          <w:spacing w:val="61"/>
          <w:w w:val="115"/>
        </w:rPr>
        <w:t> </w:t>
      </w:r>
      <w:r>
        <w:rPr>
          <w:w w:val="115"/>
        </w:rPr>
        <w:t>Lenguas</w:t>
      </w:r>
      <w:r>
        <w:rPr>
          <w:spacing w:val="61"/>
          <w:w w:val="115"/>
        </w:rPr>
        <w:t> </w:t>
      </w:r>
      <w:r>
        <w:rPr>
          <w:w w:val="115"/>
        </w:rPr>
        <w:t>Clásicas,</w:t>
      </w:r>
      <w:r>
        <w:rPr>
          <w:spacing w:val="61"/>
          <w:w w:val="115"/>
        </w:rPr>
        <w:t> </w:t>
      </w:r>
      <w:r>
        <w:rPr>
          <w:w w:val="115"/>
        </w:rPr>
        <w:t>hay</w:t>
      </w:r>
      <w:r>
        <w:rPr>
          <w:spacing w:val="61"/>
          <w:w w:val="115"/>
        </w:rPr>
        <w:t> </w:t>
      </w:r>
      <w:r>
        <w:rPr>
          <w:w w:val="115"/>
        </w:rPr>
        <w:t>en</w:t>
      </w:r>
      <w:r>
        <w:rPr>
          <w:spacing w:val="61"/>
          <w:w w:val="115"/>
        </w:rPr>
        <w:t> </w:t>
      </w:r>
      <w:r>
        <w:rPr>
          <w:w w:val="115"/>
        </w:rPr>
        <w:t>el</w:t>
      </w:r>
      <w:r>
        <w:rPr>
          <w:spacing w:val="61"/>
          <w:w w:val="115"/>
        </w:rPr>
        <w:t> </w:t>
      </w:r>
      <w:r>
        <w:rPr>
          <w:w w:val="115"/>
        </w:rPr>
        <w:t>presente</w:t>
      </w:r>
      <w:r>
        <w:rPr>
          <w:spacing w:val="6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estimulante y activo movimiento orientado a la consolidación de una escuela de</w:t>
      </w:r>
      <w:r>
        <w:rPr>
          <w:spacing w:val="-58"/>
          <w:w w:val="115"/>
        </w:rPr>
        <w:t> </w:t>
      </w:r>
      <w:r>
        <w:rPr>
          <w:w w:val="115"/>
        </w:rPr>
        <w:t>estudios</w:t>
      </w:r>
      <w:r>
        <w:rPr>
          <w:spacing w:val="13"/>
          <w:w w:val="115"/>
        </w:rPr>
        <w:t> </w:t>
      </w:r>
      <w:r>
        <w:rPr>
          <w:w w:val="115"/>
        </w:rPr>
        <w:t>clásicos</w:t>
      </w:r>
      <w:r>
        <w:rPr>
          <w:spacing w:val="14"/>
          <w:w w:val="115"/>
        </w:rPr>
        <w:t> </w:t>
      </w:r>
      <w:r>
        <w:rPr>
          <w:w w:val="115"/>
        </w:rPr>
        <w:t>de</w:t>
      </w:r>
      <w:r>
        <w:rPr>
          <w:spacing w:val="13"/>
          <w:w w:val="115"/>
        </w:rPr>
        <w:t> </w:t>
      </w:r>
      <w:r>
        <w:rPr>
          <w:w w:val="115"/>
        </w:rPr>
        <w:t>rigurosa</w:t>
      </w:r>
      <w:r>
        <w:rPr>
          <w:spacing w:val="14"/>
          <w:w w:val="115"/>
        </w:rPr>
        <w:t> </w:t>
      </w:r>
      <w:r>
        <w:rPr>
          <w:w w:val="115"/>
        </w:rPr>
        <w:t>orientación</w:t>
      </w:r>
      <w:r>
        <w:rPr>
          <w:spacing w:val="14"/>
          <w:w w:val="115"/>
        </w:rPr>
        <w:t> </w:t>
      </w:r>
      <w:r>
        <w:rPr>
          <w:w w:val="115"/>
        </w:rPr>
        <w:t>erudita.</w:t>
      </w:r>
    </w:p>
    <w:p>
      <w:pPr>
        <w:pStyle w:val="BodyText"/>
        <w:spacing w:line="360" w:lineRule="auto" w:before="204"/>
        <w:ind w:left="213" w:right="220" w:firstLine="708"/>
        <w:jc w:val="both"/>
      </w:pPr>
      <w:r>
        <w:rPr>
          <w:w w:val="115"/>
        </w:rPr>
        <w:t>Ha</w:t>
      </w:r>
      <w:r>
        <w:rPr>
          <w:spacing w:val="58"/>
          <w:w w:val="115"/>
        </w:rPr>
        <w:t> </w:t>
      </w:r>
      <w:r>
        <w:rPr>
          <w:w w:val="115"/>
        </w:rPr>
        <w:t>llamado</w:t>
      </w:r>
      <w:r>
        <w:rPr>
          <w:spacing w:val="58"/>
          <w:w w:val="115"/>
        </w:rPr>
        <w:t> </w:t>
      </w:r>
      <w:r>
        <w:rPr>
          <w:w w:val="115"/>
        </w:rPr>
        <w:t>siempre</w:t>
      </w:r>
      <w:r>
        <w:rPr>
          <w:spacing w:val="58"/>
          <w:w w:val="115"/>
        </w:rPr>
        <w:t> </w:t>
      </w:r>
      <w:r>
        <w:rPr>
          <w:w w:val="115"/>
        </w:rPr>
        <w:t>la</w:t>
      </w:r>
      <w:r>
        <w:rPr>
          <w:spacing w:val="59"/>
          <w:w w:val="115"/>
        </w:rPr>
        <w:t> </w:t>
      </w:r>
      <w:r>
        <w:rPr>
          <w:w w:val="115"/>
        </w:rPr>
        <w:t>atención</w:t>
      </w:r>
      <w:r>
        <w:rPr>
          <w:spacing w:val="58"/>
          <w:w w:val="115"/>
        </w:rPr>
        <w:t> </w:t>
      </w:r>
      <w:r>
        <w:rPr>
          <w:w w:val="115"/>
        </w:rPr>
        <w:t>que</w:t>
      </w:r>
      <w:r>
        <w:rPr>
          <w:spacing w:val="58"/>
          <w:w w:val="115"/>
        </w:rPr>
        <w:t> </w:t>
      </w:r>
      <w:r>
        <w:rPr>
          <w:w w:val="115"/>
        </w:rPr>
        <w:t>a</w:t>
      </w:r>
      <w:r>
        <w:rPr>
          <w:spacing w:val="58"/>
          <w:w w:val="115"/>
        </w:rPr>
        <w:t> </w:t>
      </w:r>
      <w:r>
        <w:rPr>
          <w:w w:val="115"/>
        </w:rPr>
        <w:t>pesar</w:t>
      </w:r>
      <w:r>
        <w:rPr>
          <w:spacing w:val="59"/>
          <w:w w:val="115"/>
        </w:rPr>
        <w:t> </w:t>
      </w:r>
      <w:r>
        <w:rPr>
          <w:w w:val="115"/>
        </w:rPr>
        <w:t>de</w:t>
      </w:r>
      <w:r>
        <w:rPr>
          <w:spacing w:val="58"/>
          <w:w w:val="115"/>
        </w:rPr>
        <w:t> </w:t>
      </w:r>
      <w:r>
        <w:rPr>
          <w:w w:val="115"/>
        </w:rPr>
        <w:t>que</w:t>
      </w:r>
      <w:r>
        <w:rPr>
          <w:spacing w:val="58"/>
          <w:w w:val="115"/>
        </w:rPr>
        <w:t> </w:t>
      </w:r>
      <w:r>
        <w:rPr>
          <w:w w:val="115"/>
        </w:rPr>
        <w:t>en</w:t>
      </w:r>
      <w:r>
        <w:rPr>
          <w:spacing w:val="58"/>
          <w:w w:val="115"/>
        </w:rPr>
        <w:t> </w:t>
      </w:r>
      <w:r>
        <w:rPr>
          <w:w w:val="115"/>
        </w:rPr>
        <w:t>Venezuela,</w:t>
      </w:r>
      <w:r>
        <w:rPr>
          <w:spacing w:val="59"/>
          <w:w w:val="115"/>
        </w:rPr>
        <w:t> </w:t>
      </w:r>
      <w:r>
        <w:rPr>
          <w:w w:val="115"/>
        </w:rPr>
        <w:t>en</w:t>
      </w:r>
      <w:r>
        <w:rPr>
          <w:spacing w:val="-59"/>
          <w:w w:val="115"/>
        </w:rPr>
        <w:t> </w:t>
      </w:r>
      <w:r>
        <w:rPr>
          <w:w w:val="115"/>
        </w:rPr>
        <w:t>líneas</w:t>
      </w:r>
      <w:r>
        <w:rPr>
          <w:spacing w:val="54"/>
          <w:w w:val="115"/>
        </w:rPr>
        <w:t> </w:t>
      </w:r>
      <w:r>
        <w:rPr>
          <w:w w:val="115"/>
        </w:rPr>
        <w:t>generales,</w:t>
      </w:r>
      <w:r>
        <w:rPr>
          <w:spacing w:val="55"/>
          <w:w w:val="115"/>
        </w:rPr>
        <w:t> </w:t>
      </w:r>
      <w:r>
        <w:rPr>
          <w:w w:val="115"/>
        </w:rPr>
        <w:t>el</w:t>
      </w:r>
      <w:r>
        <w:rPr>
          <w:spacing w:val="55"/>
          <w:w w:val="115"/>
        </w:rPr>
        <w:t> </w:t>
      </w:r>
      <w:r>
        <w:rPr>
          <w:w w:val="115"/>
        </w:rPr>
        <w:t>latín</w:t>
      </w:r>
      <w:r>
        <w:rPr>
          <w:spacing w:val="55"/>
          <w:w w:val="115"/>
        </w:rPr>
        <w:t> </w:t>
      </w:r>
      <w:r>
        <w:rPr>
          <w:w w:val="115"/>
        </w:rPr>
        <w:t>ha</w:t>
      </w:r>
      <w:r>
        <w:rPr>
          <w:spacing w:val="55"/>
          <w:w w:val="115"/>
        </w:rPr>
        <w:t> </w:t>
      </w:r>
      <w:r>
        <w:rPr>
          <w:w w:val="115"/>
        </w:rPr>
        <w:t>sido</w:t>
      </w:r>
      <w:r>
        <w:rPr>
          <w:spacing w:val="55"/>
          <w:w w:val="115"/>
        </w:rPr>
        <w:t> </w:t>
      </w:r>
      <w:r>
        <w:rPr>
          <w:w w:val="115"/>
        </w:rPr>
        <w:t>tradicionalmente</w:t>
      </w:r>
      <w:r>
        <w:rPr>
          <w:spacing w:val="55"/>
          <w:w w:val="115"/>
        </w:rPr>
        <w:t> </w:t>
      </w:r>
      <w:r>
        <w:rPr>
          <w:w w:val="115"/>
        </w:rPr>
        <w:t>una</w:t>
      </w:r>
      <w:r>
        <w:rPr>
          <w:spacing w:val="55"/>
          <w:w w:val="115"/>
        </w:rPr>
        <w:t> </w:t>
      </w:r>
      <w:r>
        <w:rPr>
          <w:w w:val="115"/>
        </w:rPr>
        <w:t>lengua</w:t>
      </w:r>
      <w:r>
        <w:rPr>
          <w:spacing w:val="54"/>
          <w:w w:val="115"/>
        </w:rPr>
        <w:t> </w:t>
      </w:r>
      <w:r>
        <w:rPr>
          <w:w w:val="115"/>
        </w:rPr>
        <w:t>más</w:t>
      </w:r>
      <w:r>
        <w:rPr>
          <w:spacing w:val="55"/>
          <w:w w:val="115"/>
        </w:rPr>
        <w:t> </w:t>
      </w:r>
      <w:r>
        <w:rPr>
          <w:w w:val="115"/>
        </w:rPr>
        <w:t>cultivada</w:t>
      </w:r>
      <w:r>
        <w:rPr>
          <w:spacing w:val="-58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griego,</w:t>
      </w:r>
      <w:r>
        <w:rPr>
          <w:spacing w:val="1"/>
          <w:w w:val="115"/>
        </w:rPr>
        <w:t> </w:t>
      </w:r>
      <w:r>
        <w:rPr>
          <w:w w:val="115"/>
        </w:rPr>
        <w:t>especialmente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influencia</w:t>
      </w:r>
      <w:r>
        <w:rPr>
          <w:spacing w:val="1"/>
          <w:w w:val="115"/>
        </w:rPr>
        <w:t> </w:t>
      </w:r>
      <w:r>
        <w:rPr>
          <w:w w:val="115"/>
        </w:rPr>
        <w:t>religiosa,</w:t>
      </w:r>
      <w:r>
        <w:rPr>
          <w:spacing w:val="1"/>
          <w:w w:val="115"/>
        </w:rPr>
        <w:t> </w:t>
      </w:r>
      <w:r>
        <w:rPr>
          <w:w w:val="115"/>
        </w:rPr>
        <w:t>-pues</w:t>
      </w:r>
      <w:r>
        <w:rPr>
          <w:spacing w:val="1"/>
          <w:w w:val="115"/>
        </w:rPr>
        <w:t> </w:t>
      </w:r>
      <w:r>
        <w:rPr>
          <w:w w:val="115"/>
        </w:rPr>
        <w:t>hasta  hace</w:t>
      </w:r>
      <w:r>
        <w:rPr>
          <w:spacing w:val="1"/>
          <w:w w:val="115"/>
        </w:rPr>
        <w:t> </w:t>
      </w:r>
      <w:r>
        <w:rPr>
          <w:w w:val="115"/>
        </w:rPr>
        <w:t>algunos años en los seminarios, en la formación de sacerdotes se insistía en</w:t>
      </w:r>
      <w:r>
        <w:rPr>
          <w:spacing w:val="1"/>
          <w:w w:val="115"/>
        </w:rPr>
        <w:t> </w:t>
      </w:r>
      <w:r>
        <w:rPr>
          <w:w w:val="115"/>
        </w:rPr>
        <w:t>dotar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cada</w:t>
      </w:r>
      <w:r>
        <w:rPr>
          <w:spacing w:val="1"/>
          <w:w w:val="115"/>
        </w:rPr>
        <w:t> </w:t>
      </w:r>
      <w:r>
        <w:rPr>
          <w:w w:val="115"/>
        </w:rPr>
        <w:t>uno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ellos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muy</w:t>
      </w:r>
      <w:r>
        <w:rPr>
          <w:spacing w:val="1"/>
          <w:w w:val="115"/>
        </w:rPr>
        <w:t> </w:t>
      </w:r>
      <w:r>
        <w:rPr>
          <w:w w:val="115"/>
        </w:rPr>
        <w:t>sólida</w:t>
      </w:r>
      <w:r>
        <w:rPr>
          <w:spacing w:val="1"/>
          <w:w w:val="115"/>
        </w:rPr>
        <w:t> </w:t>
      </w:r>
      <w:r>
        <w:rPr>
          <w:w w:val="115"/>
        </w:rPr>
        <w:t>preparación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latín-,  sin</w:t>
      </w:r>
      <w:r>
        <w:rPr>
          <w:spacing w:val="1"/>
          <w:w w:val="115"/>
        </w:rPr>
        <w:t> </w:t>
      </w:r>
      <w:r>
        <w:rPr>
          <w:w w:val="115"/>
        </w:rPr>
        <w:t>embargo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escuelas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filosofía</w:t>
      </w:r>
      <w:r>
        <w:rPr>
          <w:spacing w:val="1"/>
          <w:w w:val="115"/>
        </w:rPr>
        <w:t> </w:t>
      </w:r>
      <w:r>
        <w:rPr>
          <w:w w:val="115"/>
        </w:rPr>
        <w:t>han</w:t>
      </w:r>
      <w:r>
        <w:rPr>
          <w:spacing w:val="1"/>
          <w:w w:val="115"/>
        </w:rPr>
        <w:t> </w:t>
      </w:r>
      <w:r>
        <w:rPr>
          <w:w w:val="115"/>
        </w:rPr>
        <w:t>sido</w:t>
      </w:r>
      <w:r>
        <w:rPr>
          <w:spacing w:val="1"/>
          <w:w w:val="115"/>
        </w:rPr>
        <w:t> </w:t>
      </w:r>
      <w:r>
        <w:rPr>
          <w:w w:val="115"/>
        </w:rPr>
        <w:t>más</w:t>
      </w:r>
      <w:r>
        <w:rPr>
          <w:spacing w:val="1"/>
          <w:w w:val="115"/>
        </w:rPr>
        <w:t> </w:t>
      </w:r>
      <w:r>
        <w:rPr>
          <w:w w:val="115"/>
        </w:rPr>
        <w:t>estudiados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filósofos</w:t>
      </w:r>
      <w:r>
        <w:rPr>
          <w:spacing w:val="1"/>
          <w:w w:val="115"/>
        </w:rPr>
        <w:t> </w:t>
      </w:r>
      <w:r>
        <w:rPr>
          <w:w w:val="115"/>
        </w:rPr>
        <w:t>griegos (en Venezuela especialmente Platón y Aristóteles) que los latinos; e</w:t>
      </w:r>
      <w:r>
        <w:rPr>
          <w:spacing w:val="1"/>
          <w:w w:val="115"/>
        </w:rPr>
        <w:t> </w:t>
      </w:r>
      <w:r>
        <w:rPr>
          <w:w w:val="115"/>
        </w:rPr>
        <w:t>igualmente</w:t>
      </w:r>
      <w:r>
        <w:rPr>
          <w:spacing w:val="1"/>
          <w:w w:val="115"/>
        </w:rPr>
        <w:t> </w:t>
      </w:r>
      <w:r>
        <w:rPr>
          <w:w w:val="115"/>
        </w:rPr>
        <w:t>eso</w:t>
      </w:r>
      <w:r>
        <w:rPr>
          <w:spacing w:val="1"/>
          <w:w w:val="115"/>
        </w:rPr>
        <w:t> </w:t>
      </w:r>
      <w:r>
        <w:rPr>
          <w:w w:val="115"/>
        </w:rPr>
        <w:t>ocurre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escuelas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letras</w:t>
      </w:r>
      <w:r>
        <w:rPr>
          <w:spacing w:val="1"/>
          <w:w w:val="115"/>
        </w:rPr>
        <w:t> </w:t>
      </w:r>
      <w:r>
        <w:rPr>
          <w:w w:val="115"/>
        </w:rPr>
        <w:t>donde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estudia</w:t>
      </w:r>
      <w:r>
        <w:rPr>
          <w:spacing w:val="1"/>
          <w:w w:val="115"/>
        </w:rPr>
        <w:t> </w:t>
      </w:r>
      <w:r>
        <w:rPr>
          <w:w w:val="115"/>
        </w:rPr>
        <w:t>más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literatura</w:t>
      </w:r>
      <w:r>
        <w:rPr>
          <w:spacing w:val="14"/>
          <w:w w:val="115"/>
        </w:rPr>
        <w:t> </w:t>
      </w:r>
      <w:r>
        <w:rPr>
          <w:w w:val="115"/>
        </w:rPr>
        <w:t>griega</w:t>
      </w:r>
      <w:r>
        <w:rPr>
          <w:spacing w:val="15"/>
          <w:w w:val="115"/>
        </w:rPr>
        <w:t> </w:t>
      </w:r>
      <w:r>
        <w:rPr>
          <w:w w:val="115"/>
        </w:rPr>
        <w:t>clásica</w:t>
      </w:r>
      <w:r>
        <w:rPr>
          <w:spacing w:val="15"/>
          <w:w w:val="115"/>
        </w:rPr>
        <w:t> </w:t>
      </w:r>
      <w:r>
        <w:rPr>
          <w:w w:val="115"/>
        </w:rPr>
        <w:t>que</w:t>
      </w:r>
      <w:r>
        <w:rPr>
          <w:spacing w:val="14"/>
          <w:w w:val="115"/>
        </w:rPr>
        <w:t> </w:t>
      </w:r>
      <w:r>
        <w:rPr>
          <w:w w:val="115"/>
        </w:rPr>
        <w:t>la</w:t>
      </w:r>
      <w:r>
        <w:rPr>
          <w:spacing w:val="15"/>
          <w:w w:val="115"/>
        </w:rPr>
        <w:t> </w:t>
      </w:r>
      <w:r>
        <w:rPr>
          <w:w w:val="115"/>
        </w:rPr>
        <w:t>latina.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Heading1"/>
        <w:numPr>
          <w:ilvl w:val="0"/>
          <w:numId w:val="2"/>
        </w:numPr>
        <w:tabs>
          <w:tab w:pos="849" w:val="left" w:leader="none"/>
        </w:tabs>
        <w:spacing w:line="242" w:lineRule="auto" w:before="173" w:after="0"/>
        <w:ind w:left="213" w:right="220" w:firstLine="0"/>
        <w:jc w:val="both"/>
      </w:pPr>
      <w:r>
        <w:rPr>
          <w:w w:val="115"/>
        </w:rPr>
        <w:t>Contactos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otras</w:t>
      </w:r>
      <w:r>
        <w:rPr>
          <w:spacing w:val="1"/>
          <w:w w:val="115"/>
        </w:rPr>
        <w:t> </w:t>
      </w:r>
      <w:r>
        <w:rPr>
          <w:w w:val="115"/>
        </w:rPr>
        <w:t>disciplinas:</w:t>
      </w:r>
      <w:r>
        <w:rPr>
          <w:spacing w:val="1"/>
          <w:w w:val="115"/>
        </w:rPr>
        <w:t> </w:t>
      </w:r>
      <w:r>
        <w:rPr>
          <w:w w:val="115"/>
        </w:rPr>
        <w:t>filosofía,</w:t>
      </w:r>
      <w:r>
        <w:rPr>
          <w:spacing w:val="1"/>
          <w:w w:val="115"/>
        </w:rPr>
        <w:t> </w:t>
      </w:r>
      <w:r>
        <w:rPr>
          <w:w w:val="115"/>
        </w:rPr>
        <w:t>letras,</w:t>
      </w:r>
      <w:r>
        <w:rPr>
          <w:spacing w:val="1"/>
          <w:w w:val="115"/>
        </w:rPr>
        <w:t> </w:t>
      </w:r>
      <w:r>
        <w:rPr>
          <w:w w:val="115"/>
        </w:rPr>
        <w:t>historia,</w:t>
      </w:r>
      <w:r>
        <w:rPr>
          <w:spacing w:val="1"/>
          <w:w w:val="115"/>
        </w:rPr>
        <w:t> </w:t>
      </w:r>
      <w:r>
        <w:rPr>
          <w:w w:val="115"/>
        </w:rPr>
        <w:t>retórica,</w:t>
      </w:r>
      <w:r>
        <w:rPr>
          <w:spacing w:val="16"/>
          <w:w w:val="115"/>
        </w:rPr>
        <w:t> </w:t>
      </w:r>
      <w:r>
        <w:rPr>
          <w:w w:val="115"/>
        </w:rPr>
        <w:t>arqueología,</w:t>
      </w:r>
      <w:r>
        <w:rPr>
          <w:spacing w:val="17"/>
          <w:w w:val="115"/>
        </w:rPr>
        <w:t> </w:t>
      </w:r>
      <w:r>
        <w:rPr>
          <w:w w:val="115"/>
        </w:rPr>
        <w:t>etcétera</w:t>
      </w:r>
    </w:p>
    <w:p>
      <w:pPr>
        <w:pStyle w:val="BodyText"/>
        <w:spacing w:line="360" w:lineRule="auto" w:before="196"/>
        <w:ind w:left="213" w:right="220"/>
        <w:jc w:val="both"/>
      </w:pP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Venezuela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ha</w:t>
      </w:r>
      <w:r>
        <w:rPr>
          <w:spacing w:val="1"/>
          <w:w w:val="115"/>
        </w:rPr>
        <w:t> </w:t>
      </w:r>
      <w:r>
        <w:rPr>
          <w:w w:val="115"/>
        </w:rPr>
        <w:t>cultivado</w:t>
      </w:r>
      <w:r>
        <w:rPr>
          <w:spacing w:val="1"/>
          <w:w w:val="115"/>
        </w:rPr>
        <w:t> </w:t>
      </w:r>
      <w:r>
        <w:rPr>
          <w:w w:val="115"/>
        </w:rPr>
        <w:t>nunca</w:t>
      </w:r>
      <w:r>
        <w:rPr>
          <w:spacing w:val="1"/>
          <w:w w:val="115"/>
        </w:rPr>
        <w:t> </w:t>
      </w:r>
      <w:r>
        <w:rPr>
          <w:w w:val="115"/>
        </w:rPr>
        <w:t>ni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papirología,</w:t>
      </w:r>
      <w:r>
        <w:rPr>
          <w:spacing w:val="1"/>
          <w:w w:val="115"/>
        </w:rPr>
        <w:t> </w:t>
      </w:r>
      <w:r>
        <w:rPr>
          <w:w w:val="115"/>
        </w:rPr>
        <w:t>ni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epigrafía,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-58"/>
          <w:w w:val="115"/>
        </w:rPr>
        <w:t> </w:t>
      </w:r>
      <w:r>
        <w:rPr>
          <w:w w:val="115"/>
        </w:rPr>
        <w:t>paleografía ni la crítica textual, y además la arqueología propia de la región está</w:t>
      </w:r>
      <w:r>
        <w:rPr>
          <w:spacing w:val="1"/>
          <w:w w:val="115"/>
        </w:rPr>
        <w:t> </w:t>
      </w:r>
      <w:r>
        <w:rPr>
          <w:w w:val="115"/>
        </w:rPr>
        <w:t>muy</w:t>
      </w:r>
      <w:r>
        <w:rPr>
          <w:spacing w:val="1"/>
          <w:w w:val="115"/>
        </w:rPr>
        <w:t> </w:t>
      </w:r>
      <w:r>
        <w:rPr>
          <w:w w:val="115"/>
        </w:rPr>
        <w:t>alejada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sitios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interés</w:t>
      </w:r>
      <w:r>
        <w:rPr>
          <w:spacing w:val="1"/>
          <w:w w:val="115"/>
        </w:rPr>
        <w:t> </w:t>
      </w:r>
      <w:r>
        <w:rPr>
          <w:w w:val="115"/>
        </w:rPr>
        <w:t>clásicos.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razones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han</w:t>
      </w:r>
      <w:r>
        <w:rPr>
          <w:spacing w:val="1"/>
          <w:w w:val="115"/>
        </w:rPr>
        <w:t> </w:t>
      </w:r>
      <w:r>
        <w:rPr>
          <w:w w:val="115"/>
        </w:rPr>
        <w:t>mencionado,</w:t>
      </w:r>
      <w:r>
        <w:rPr>
          <w:spacing w:val="42"/>
          <w:w w:val="115"/>
        </w:rPr>
        <w:t> </w:t>
      </w:r>
      <w:r>
        <w:rPr>
          <w:w w:val="115"/>
        </w:rPr>
        <w:t>las</w:t>
      </w:r>
      <w:r>
        <w:rPr>
          <w:spacing w:val="42"/>
          <w:w w:val="115"/>
        </w:rPr>
        <w:t> </w:t>
      </w:r>
      <w:r>
        <w:rPr>
          <w:w w:val="115"/>
        </w:rPr>
        <w:t>lenguas</w:t>
      </w:r>
      <w:r>
        <w:rPr>
          <w:spacing w:val="42"/>
          <w:w w:val="115"/>
        </w:rPr>
        <w:t> </w:t>
      </w:r>
      <w:r>
        <w:rPr>
          <w:w w:val="115"/>
        </w:rPr>
        <w:t>clásicas,</w:t>
      </w:r>
      <w:r>
        <w:rPr>
          <w:spacing w:val="42"/>
          <w:w w:val="115"/>
        </w:rPr>
        <w:t> </w:t>
      </w:r>
      <w:r>
        <w:rPr>
          <w:w w:val="115"/>
        </w:rPr>
        <w:t>cuando</w:t>
      </w:r>
      <w:r>
        <w:rPr>
          <w:spacing w:val="42"/>
          <w:w w:val="115"/>
        </w:rPr>
        <w:t> </w:t>
      </w:r>
      <w:r>
        <w:rPr>
          <w:w w:val="115"/>
        </w:rPr>
        <w:t>se</w:t>
      </w:r>
      <w:r>
        <w:rPr>
          <w:spacing w:val="42"/>
          <w:w w:val="115"/>
        </w:rPr>
        <w:t> </w:t>
      </w:r>
      <w:r>
        <w:rPr>
          <w:w w:val="115"/>
        </w:rPr>
        <w:t>han</w:t>
      </w:r>
      <w:r>
        <w:rPr>
          <w:spacing w:val="42"/>
          <w:w w:val="115"/>
        </w:rPr>
        <w:t> </w:t>
      </w:r>
      <w:r>
        <w:rPr>
          <w:w w:val="115"/>
        </w:rPr>
        <w:t>enseñado,</w:t>
      </w:r>
      <w:r>
        <w:rPr>
          <w:spacing w:val="42"/>
          <w:w w:val="115"/>
        </w:rPr>
        <w:t> </w:t>
      </w:r>
      <w:r>
        <w:rPr>
          <w:w w:val="115"/>
        </w:rPr>
        <w:t>ha</w:t>
      </w:r>
      <w:r>
        <w:rPr>
          <w:spacing w:val="42"/>
          <w:w w:val="115"/>
        </w:rPr>
        <w:t> </w:t>
      </w:r>
      <w:r>
        <w:rPr>
          <w:w w:val="115"/>
        </w:rPr>
        <w:t>sido</w:t>
      </w:r>
      <w:r>
        <w:rPr>
          <w:spacing w:val="42"/>
          <w:w w:val="115"/>
        </w:rPr>
        <w:t> </w:t>
      </w:r>
      <w:r>
        <w:rPr>
          <w:w w:val="115"/>
        </w:rPr>
        <w:t>para</w:t>
      </w:r>
    </w:p>
    <w:p>
      <w:pPr>
        <w:spacing w:after="0" w:line="360" w:lineRule="auto"/>
        <w:jc w:val="both"/>
        <w:sectPr>
          <w:pgSz w:w="12240" w:h="15840"/>
          <w:pgMar w:header="731" w:footer="1352" w:top="1080" w:bottom="1540" w:left="1200" w:right="1200"/>
        </w:sectPr>
      </w:pPr>
    </w:p>
    <w:p>
      <w:pPr>
        <w:pStyle w:val="BodyText"/>
        <w:spacing w:line="381" w:lineRule="auto" w:before="144"/>
        <w:ind w:left="213" w:right="219" w:firstLine="7542"/>
        <w:jc w:val="both"/>
      </w:pPr>
      <w:r>
        <w:rPr>
          <w:w w:val="115"/>
        </w:rPr>
        <w:t>Blas Bruni Celli</w:t>
      </w:r>
      <w:r>
        <w:rPr>
          <w:spacing w:val="1"/>
          <w:w w:val="115"/>
        </w:rPr>
        <w:t> </w:t>
      </w:r>
      <w:r>
        <w:rPr>
          <w:w w:val="115"/>
        </w:rPr>
        <w:t>aplicarse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lectura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textos</w:t>
      </w:r>
      <w:r>
        <w:rPr>
          <w:spacing w:val="1"/>
          <w:w w:val="115"/>
        </w:rPr>
        <w:t> </w:t>
      </w:r>
      <w:r>
        <w:rPr>
          <w:w w:val="115"/>
        </w:rPr>
        <w:t>(usualmente</w:t>
      </w:r>
      <w:r>
        <w:rPr>
          <w:spacing w:val="1"/>
          <w:w w:val="115"/>
        </w:rPr>
        <w:t> </w:t>
      </w:r>
      <w:r>
        <w:rPr>
          <w:w w:val="115"/>
        </w:rPr>
        <w:t>sagrados),</w:t>
      </w:r>
      <w:r>
        <w:rPr>
          <w:spacing w:val="1"/>
          <w:w w:val="115"/>
        </w:rPr>
        <w:t> </w:t>
      </w:r>
      <w:r>
        <w:rPr>
          <w:w w:val="115"/>
        </w:rPr>
        <w:t>o  para  un  eventual</w:t>
      </w:r>
      <w:r>
        <w:rPr>
          <w:spacing w:val="1"/>
          <w:w w:val="115"/>
        </w:rPr>
        <w:t> </w:t>
      </w:r>
      <w:r>
        <w:rPr>
          <w:w w:val="115"/>
        </w:rPr>
        <w:t>curso</w:t>
      </w:r>
      <w:r>
        <w:rPr>
          <w:spacing w:val="41"/>
          <w:w w:val="115"/>
        </w:rPr>
        <w:t> </w:t>
      </w:r>
      <w:r>
        <w:rPr>
          <w:w w:val="115"/>
        </w:rPr>
        <w:t>académico.</w:t>
      </w:r>
      <w:r>
        <w:rPr>
          <w:spacing w:val="42"/>
          <w:w w:val="115"/>
        </w:rPr>
        <w:t> </w:t>
      </w:r>
      <w:r>
        <w:rPr>
          <w:w w:val="115"/>
        </w:rPr>
        <w:t>Como</w:t>
      </w:r>
      <w:r>
        <w:rPr>
          <w:spacing w:val="41"/>
          <w:w w:val="115"/>
        </w:rPr>
        <w:t> </w:t>
      </w:r>
      <w:r>
        <w:rPr>
          <w:w w:val="115"/>
        </w:rPr>
        <w:t>hemos</w:t>
      </w:r>
      <w:r>
        <w:rPr>
          <w:spacing w:val="42"/>
          <w:w w:val="115"/>
        </w:rPr>
        <w:t> </w:t>
      </w:r>
      <w:r>
        <w:rPr>
          <w:w w:val="115"/>
        </w:rPr>
        <w:t>dicho,</w:t>
      </w:r>
      <w:r>
        <w:rPr>
          <w:spacing w:val="41"/>
          <w:w w:val="115"/>
        </w:rPr>
        <w:t> </w:t>
      </w:r>
      <w:r>
        <w:rPr>
          <w:w w:val="115"/>
        </w:rPr>
        <w:t>en</w:t>
      </w:r>
      <w:r>
        <w:rPr>
          <w:spacing w:val="42"/>
          <w:w w:val="115"/>
        </w:rPr>
        <w:t> </w:t>
      </w:r>
      <w:r>
        <w:rPr>
          <w:w w:val="115"/>
        </w:rPr>
        <w:t>verdad</w:t>
      </w:r>
      <w:r>
        <w:rPr>
          <w:spacing w:val="41"/>
          <w:w w:val="115"/>
        </w:rPr>
        <w:t> </w:t>
      </w:r>
      <w:r>
        <w:rPr>
          <w:w w:val="115"/>
        </w:rPr>
        <w:t>no</w:t>
      </w:r>
      <w:r>
        <w:rPr>
          <w:spacing w:val="42"/>
          <w:w w:val="115"/>
        </w:rPr>
        <w:t> </w:t>
      </w:r>
      <w:r>
        <w:rPr>
          <w:w w:val="115"/>
        </w:rPr>
        <w:t>ha</w:t>
      </w:r>
      <w:r>
        <w:rPr>
          <w:spacing w:val="41"/>
          <w:w w:val="115"/>
        </w:rPr>
        <w:t> </w:t>
      </w:r>
      <w:r>
        <w:rPr>
          <w:w w:val="115"/>
        </w:rPr>
        <w:t>existido</w:t>
      </w:r>
      <w:r>
        <w:rPr>
          <w:spacing w:val="42"/>
          <w:w w:val="115"/>
        </w:rPr>
        <w:t> </w:t>
      </w:r>
      <w:r>
        <w:rPr>
          <w:w w:val="115"/>
        </w:rPr>
        <w:t>en</w:t>
      </w:r>
      <w:r>
        <w:rPr>
          <w:spacing w:val="41"/>
          <w:w w:val="115"/>
        </w:rPr>
        <w:t> </w:t>
      </w:r>
      <w:r>
        <w:rPr>
          <w:w w:val="115"/>
        </w:rPr>
        <w:t>Venezuela</w:t>
      </w:r>
    </w:p>
    <w:p>
      <w:pPr>
        <w:pStyle w:val="BodyText"/>
        <w:spacing w:line="254" w:lineRule="exact"/>
        <w:ind w:left="213"/>
        <w:jc w:val="both"/>
      </w:pPr>
      <w:r>
        <w:rPr>
          <w:w w:val="110"/>
        </w:rPr>
        <w:t>una  </w:t>
      </w:r>
      <w:r>
        <w:rPr>
          <w:spacing w:val="52"/>
          <w:w w:val="110"/>
        </w:rPr>
        <w:t> </w:t>
      </w:r>
      <w:r>
        <w:rPr>
          <w:w w:val="110"/>
        </w:rPr>
        <w:t>programación  </w:t>
      </w:r>
      <w:r>
        <w:rPr>
          <w:spacing w:val="52"/>
          <w:w w:val="110"/>
        </w:rPr>
        <w:t> </w:t>
      </w:r>
      <w:r>
        <w:rPr>
          <w:w w:val="110"/>
        </w:rPr>
        <w:t>para  </w:t>
      </w:r>
      <w:r>
        <w:rPr>
          <w:spacing w:val="52"/>
          <w:w w:val="110"/>
        </w:rPr>
        <w:t> </w:t>
      </w:r>
      <w:r>
        <w:rPr>
          <w:w w:val="110"/>
        </w:rPr>
        <w:t>la  </w:t>
      </w:r>
      <w:r>
        <w:rPr>
          <w:spacing w:val="52"/>
          <w:w w:val="110"/>
        </w:rPr>
        <w:t> </w:t>
      </w:r>
      <w:r>
        <w:rPr>
          <w:w w:val="110"/>
        </w:rPr>
        <w:t>formación  </w:t>
      </w:r>
      <w:r>
        <w:rPr>
          <w:spacing w:val="52"/>
          <w:w w:val="110"/>
        </w:rPr>
        <w:t> </w:t>
      </w:r>
      <w:r>
        <w:rPr>
          <w:w w:val="110"/>
        </w:rPr>
        <w:t>de  </w:t>
      </w:r>
      <w:r>
        <w:rPr>
          <w:spacing w:val="52"/>
          <w:w w:val="110"/>
        </w:rPr>
        <w:t> </w:t>
      </w:r>
      <w:r>
        <w:rPr>
          <w:w w:val="110"/>
        </w:rPr>
        <w:t>investigadores  </w:t>
      </w:r>
      <w:r>
        <w:rPr>
          <w:spacing w:val="52"/>
          <w:w w:val="110"/>
        </w:rPr>
        <w:t> </w:t>
      </w:r>
      <w:r>
        <w:rPr>
          <w:w w:val="110"/>
        </w:rPr>
        <w:t>en  </w:t>
      </w:r>
      <w:r>
        <w:rPr>
          <w:spacing w:val="52"/>
          <w:w w:val="110"/>
        </w:rPr>
        <w:t> </w:t>
      </w:r>
      <w:r>
        <w:rPr>
          <w:w w:val="110"/>
        </w:rPr>
        <w:t>el  </w:t>
      </w:r>
      <w:r>
        <w:rPr>
          <w:spacing w:val="52"/>
          <w:w w:val="110"/>
        </w:rPr>
        <w:t> </w:t>
      </w:r>
      <w:r>
        <w:rPr>
          <w:w w:val="110"/>
        </w:rPr>
        <w:t>área  </w:t>
      </w:r>
      <w:r>
        <w:rPr>
          <w:spacing w:val="52"/>
          <w:w w:val="110"/>
        </w:rPr>
        <w:t> </w:t>
      </w:r>
      <w:r>
        <w:rPr>
          <w:w w:val="110"/>
        </w:rPr>
        <w:t>del</w:t>
      </w:r>
    </w:p>
    <w:p>
      <w:pPr>
        <w:pStyle w:val="BodyText"/>
        <w:spacing w:line="360" w:lineRule="auto" w:before="141"/>
        <w:ind w:left="213" w:right="219"/>
        <w:jc w:val="both"/>
      </w:pPr>
      <w:r>
        <w:rPr>
          <w:w w:val="110"/>
        </w:rPr>
        <w:t>clasicismo,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requiere</w:t>
      </w:r>
      <w:r>
        <w:rPr>
          <w:spacing w:val="1"/>
          <w:w w:val="110"/>
        </w:rPr>
        <w:t> </w:t>
      </w:r>
      <w:r>
        <w:rPr>
          <w:w w:val="110"/>
        </w:rPr>
        <w:t>comenzar</w:t>
      </w:r>
      <w:r>
        <w:rPr>
          <w:spacing w:val="1"/>
          <w:w w:val="110"/>
        </w:rPr>
        <w:t> </w:t>
      </w:r>
      <w:r>
        <w:rPr>
          <w:w w:val="110"/>
        </w:rPr>
        <w:t>por</w:t>
      </w:r>
      <w:r>
        <w:rPr>
          <w:spacing w:val="1"/>
          <w:w w:val="110"/>
        </w:rPr>
        <w:t> </w:t>
      </w:r>
      <w:r>
        <w:rPr>
          <w:w w:val="110"/>
        </w:rPr>
        <w:t>un</w:t>
      </w:r>
      <w:r>
        <w:rPr>
          <w:spacing w:val="1"/>
          <w:w w:val="110"/>
        </w:rPr>
        <w:t> </w:t>
      </w:r>
      <w:r>
        <w:rPr>
          <w:w w:val="110"/>
        </w:rPr>
        <w:t>dominio</w:t>
      </w:r>
      <w:r>
        <w:rPr>
          <w:spacing w:val="1"/>
          <w:w w:val="110"/>
        </w:rPr>
        <w:t> </w:t>
      </w:r>
      <w:r>
        <w:rPr>
          <w:w w:val="110"/>
        </w:rPr>
        <w:t>verdadero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las</w:t>
      </w:r>
      <w:r>
        <w:rPr>
          <w:spacing w:val="1"/>
          <w:w w:val="110"/>
        </w:rPr>
        <w:t> </w:t>
      </w:r>
      <w:r>
        <w:rPr>
          <w:w w:val="110"/>
        </w:rPr>
        <w:t>lenguas</w:t>
      </w:r>
      <w:r>
        <w:rPr>
          <w:spacing w:val="1"/>
          <w:w w:val="110"/>
        </w:rPr>
        <w:t> </w:t>
      </w:r>
      <w:r>
        <w:rPr>
          <w:w w:val="110"/>
        </w:rPr>
        <w:t>madres.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única</w:t>
      </w:r>
      <w:r>
        <w:rPr>
          <w:spacing w:val="1"/>
          <w:w w:val="110"/>
        </w:rPr>
        <w:t> </w:t>
      </w:r>
      <w:r>
        <w:rPr>
          <w:w w:val="110"/>
        </w:rPr>
        <w:t>edición</w:t>
      </w:r>
      <w:r>
        <w:rPr>
          <w:spacing w:val="1"/>
          <w:w w:val="110"/>
        </w:rPr>
        <w:t> </w:t>
      </w:r>
      <w:r>
        <w:rPr>
          <w:w w:val="110"/>
        </w:rPr>
        <w:t>erudita  bilingüe,  con  su  aparato  crítico  completo  que</w:t>
      </w:r>
      <w:r>
        <w:rPr>
          <w:spacing w:val="-56"/>
          <w:w w:val="110"/>
        </w:rPr>
        <w:t> </w:t>
      </w:r>
      <w:r>
        <w:rPr>
          <w:w w:val="110"/>
        </w:rPr>
        <w:t>se</w:t>
      </w:r>
      <w:r>
        <w:rPr>
          <w:spacing w:val="1"/>
          <w:w w:val="110"/>
        </w:rPr>
        <w:t> </w:t>
      </w:r>
      <w:r>
        <w:rPr>
          <w:w w:val="110"/>
        </w:rPr>
        <w:t>ha</w:t>
      </w:r>
      <w:r>
        <w:rPr>
          <w:spacing w:val="1"/>
          <w:w w:val="110"/>
        </w:rPr>
        <w:t> </w:t>
      </w:r>
      <w:r>
        <w:rPr>
          <w:w w:val="110"/>
        </w:rPr>
        <w:t>hecho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Venezuela</w:t>
      </w:r>
      <w:r>
        <w:rPr>
          <w:spacing w:val="1"/>
          <w:w w:val="110"/>
        </w:rPr>
        <w:t> </w:t>
      </w:r>
      <w:r>
        <w:rPr>
          <w:w w:val="110"/>
        </w:rPr>
        <w:t>corresponde</w:t>
      </w:r>
      <w:r>
        <w:rPr>
          <w:spacing w:val="1"/>
          <w:w w:val="110"/>
        </w:rPr>
        <w:t> </w:t>
      </w:r>
      <w:r>
        <w:rPr>
          <w:w w:val="110"/>
        </w:rPr>
        <w:t>a  la  edición  de  los  fragmentos  de</w:t>
      </w:r>
      <w:r>
        <w:rPr>
          <w:spacing w:val="1"/>
          <w:w w:val="110"/>
        </w:rPr>
        <w:t> </w:t>
      </w:r>
      <w:r>
        <w:rPr>
          <w:w w:val="110"/>
        </w:rPr>
        <w:t>Heráclito</w:t>
      </w:r>
      <w:r>
        <w:rPr>
          <w:spacing w:val="1"/>
          <w:w w:val="110"/>
        </w:rPr>
        <w:t> </w:t>
      </w:r>
      <w:r>
        <w:rPr>
          <w:w w:val="110"/>
        </w:rPr>
        <w:t>por</w:t>
      </w:r>
      <w:r>
        <w:rPr>
          <w:spacing w:val="1"/>
          <w:w w:val="110"/>
        </w:rPr>
        <w:t> </w:t>
      </w:r>
      <w:r>
        <w:rPr>
          <w:w w:val="110"/>
        </w:rPr>
        <w:t>Miroslav</w:t>
      </w:r>
      <w:r>
        <w:rPr>
          <w:spacing w:val="1"/>
          <w:w w:val="110"/>
        </w:rPr>
        <w:t> </w:t>
      </w:r>
      <w:r>
        <w:rPr>
          <w:w w:val="110"/>
        </w:rPr>
        <w:t>Marcovich,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Universidad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Andes,</w:t>
      </w:r>
      <w:r>
        <w:rPr>
          <w:spacing w:val="1"/>
          <w:w w:val="110"/>
        </w:rPr>
        <w:t> </w:t>
      </w:r>
      <w:r>
        <w:rPr>
          <w:w w:val="110"/>
        </w:rPr>
        <w:t>pero  esta</w:t>
      </w:r>
      <w:r>
        <w:rPr>
          <w:spacing w:val="1"/>
          <w:w w:val="110"/>
        </w:rPr>
        <w:t> </w:t>
      </w:r>
      <w:r>
        <w:rPr>
          <w:w w:val="110"/>
        </w:rPr>
        <w:t>edición</w:t>
      </w:r>
      <w:r>
        <w:rPr>
          <w:spacing w:val="1"/>
          <w:w w:val="110"/>
        </w:rPr>
        <w:t> </w:t>
      </w:r>
      <w:r>
        <w:rPr>
          <w:w w:val="110"/>
        </w:rPr>
        <w:t>no</w:t>
      </w:r>
      <w:r>
        <w:rPr>
          <w:spacing w:val="1"/>
          <w:w w:val="110"/>
        </w:rPr>
        <w:t> </w:t>
      </w:r>
      <w:r>
        <w:rPr>
          <w:w w:val="110"/>
        </w:rPr>
        <w:t>la  podemos  considerar  como  una  producción  autóctona,  pues  el</w:t>
      </w:r>
      <w:r>
        <w:rPr>
          <w:spacing w:val="1"/>
          <w:w w:val="110"/>
        </w:rPr>
        <w:t> </w:t>
      </w:r>
      <w:r>
        <w:rPr>
          <w:w w:val="110"/>
        </w:rPr>
        <w:t>autor</w:t>
      </w:r>
      <w:r>
        <w:rPr>
          <w:spacing w:val="43"/>
          <w:w w:val="110"/>
        </w:rPr>
        <w:t> </w:t>
      </w:r>
      <w:r>
        <w:rPr>
          <w:w w:val="110"/>
        </w:rPr>
        <w:t>llegó</w:t>
      </w:r>
      <w:r>
        <w:rPr>
          <w:spacing w:val="44"/>
          <w:w w:val="110"/>
        </w:rPr>
        <w:t> </w:t>
      </w:r>
      <w:r>
        <w:rPr>
          <w:w w:val="110"/>
        </w:rPr>
        <w:t>a</w:t>
      </w:r>
      <w:r>
        <w:rPr>
          <w:spacing w:val="44"/>
          <w:w w:val="110"/>
        </w:rPr>
        <w:t> </w:t>
      </w:r>
      <w:r>
        <w:rPr>
          <w:w w:val="110"/>
        </w:rPr>
        <w:t>esta</w:t>
      </w:r>
      <w:r>
        <w:rPr>
          <w:spacing w:val="44"/>
          <w:w w:val="110"/>
        </w:rPr>
        <w:t> </w:t>
      </w:r>
      <w:r>
        <w:rPr>
          <w:w w:val="110"/>
        </w:rPr>
        <w:t>Universidad</w:t>
      </w:r>
      <w:r>
        <w:rPr>
          <w:spacing w:val="43"/>
          <w:w w:val="110"/>
        </w:rPr>
        <w:t> </w:t>
      </w:r>
      <w:r>
        <w:rPr>
          <w:w w:val="110"/>
        </w:rPr>
        <w:t>ya</w:t>
      </w:r>
      <w:r>
        <w:rPr>
          <w:spacing w:val="44"/>
          <w:w w:val="110"/>
        </w:rPr>
        <w:t> </w:t>
      </w:r>
      <w:r>
        <w:rPr>
          <w:w w:val="110"/>
        </w:rPr>
        <w:t>formado,</w:t>
      </w:r>
      <w:r>
        <w:rPr>
          <w:spacing w:val="44"/>
          <w:w w:val="110"/>
        </w:rPr>
        <w:t> </w:t>
      </w:r>
      <w:r>
        <w:rPr>
          <w:w w:val="110"/>
        </w:rPr>
        <w:t>y</w:t>
      </w:r>
      <w:r>
        <w:rPr>
          <w:spacing w:val="44"/>
          <w:w w:val="110"/>
        </w:rPr>
        <w:t> </w:t>
      </w:r>
      <w:r>
        <w:rPr>
          <w:w w:val="110"/>
        </w:rPr>
        <w:t>actuó</w:t>
      </w:r>
      <w:r>
        <w:rPr>
          <w:spacing w:val="44"/>
          <w:w w:val="110"/>
        </w:rPr>
        <w:t> </w:t>
      </w:r>
      <w:r>
        <w:rPr>
          <w:w w:val="110"/>
        </w:rPr>
        <w:t>en</w:t>
      </w:r>
      <w:r>
        <w:rPr>
          <w:spacing w:val="43"/>
          <w:w w:val="110"/>
        </w:rPr>
        <w:t> </w:t>
      </w:r>
      <w:r>
        <w:rPr>
          <w:w w:val="110"/>
        </w:rPr>
        <w:t>ella</w:t>
      </w:r>
      <w:r>
        <w:rPr>
          <w:spacing w:val="44"/>
          <w:w w:val="110"/>
        </w:rPr>
        <w:t> </w:t>
      </w:r>
      <w:r>
        <w:rPr>
          <w:w w:val="110"/>
        </w:rPr>
        <w:t>por</w:t>
      </w:r>
      <w:r>
        <w:rPr>
          <w:spacing w:val="44"/>
          <w:w w:val="110"/>
        </w:rPr>
        <w:t> </w:t>
      </w:r>
      <w:r>
        <w:rPr>
          <w:w w:val="110"/>
        </w:rPr>
        <w:t>muy</w:t>
      </w:r>
      <w:r>
        <w:rPr>
          <w:spacing w:val="44"/>
          <w:w w:val="110"/>
        </w:rPr>
        <w:t> </w:t>
      </w:r>
      <w:r>
        <w:rPr>
          <w:w w:val="110"/>
        </w:rPr>
        <w:t>pocos</w:t>
      </w:r>
      <w:r>
        <w:rPr>
          <w:spacing w:val="44"/>
          <w:w w:val="110"/>
        </w:rPr>
        <w:t> </w:t>
      </w:r>
      <w:r>
        <w:rPr>
          <w:w w:val="110"/>
        </w:rPr>
        <w:t>años.</w:t>
      </w:r>
      <w:r>
        <w:rPr>
          <w:spacing w:val="-56"/>
          <w:w w:val="110"/>
        </w:rPr>
        <w:t> </w:t>
      </w:r>
      <w:r>
        <w:rPr>
          <w:w w:val="110"/>
        </w:rPr>
        <w:t>Las</w:t>
      </w:r>
      <w:r>
        <w:rPr>
          <w:spacing w:val="1"/>
          <w:w w:val="110"/>
        </w:rPr>
        <w:t> </w:t>
      </w:r>
      <w:r>
        <w:rPr>
          <w:w w:val="110"/>
        </w:rPr>
        <w:t>ediciones</w:t>
      </w:r>
      <w:r>
        <w:rPr>
          <w:spacing w:val="1"/>
          <w:w w:val="110"/>
        </w:rPr>
        <w:t> </w:t>
      </w:r>
      <w:r>
        <w:rPr>
          <w:w w:val="110"/>
        </w:rPr>
        <w:t>bilingües</w:t>
      </w:r>
      <w:r>
        <w:rPr>
          <w:spacing w:val="1"/>
          <w:w w:val="110"/>
        </w:rPr>
        <w:t> </w:t>
      </w:r>
      <w:r>
        <w:rPr>
          <w:w w:val="110"/>
        </w:rPr>
        <w:t>de </w:t>
      </w:r>
      <w:r>
        <w:rPr>
          <w:spacing w:val="1"/>
          <w:w w:val="110"/>
        </w:rPr>
        <w:t> </w:t>
      </w:r>
      <w:r>
        <w:rPr>
          <w:w w:val="110"/>
        </w:rPr>
        <w:t>García </w:t>
      </w:r>
      <w:r>
        <w:rPr>
          <w:spacing w:val="1"/>
          <w:w w:val="110"/>
        </w:rPr>
        <w:t> </w:t>
      </w:r>
      <w:r>
        <w:rPr>
          <w:w w:val="110"/>
        </w:rPr>
        <w:t>Bacca </w:t>
      </w:r>
      <w:r>
        <w:rPr>
          <w:spacing w:val="1"/>
          <w:w w:val="110"/>
        </w:rPr>
        <w:t> </w:t>
      </w:r>
      <w:r>
        <w:rPr>
          <w:w w:val="110"/>
        </w:rPr>
        <w:t>fueron </w:t>
      </w:r>
      <w:r>
        <w:rPr>
          <w:spacing w:val="1"/>
          <w:w w:val="110"/>
        </w:rPr>
        <w:t> </w:t>
      </w:r>
      <w:r>
        <w:rPr>
          <w:w w:val="110"/>
        </w:rPr>
        <w:t>hechas </w:t>
      </w:r>
      <w:r>
        <w:rPr>
          <w:spacing w:val="1"/>
          <w:w w:val="110"/>
        </w:rPr>
        <w:t> </w:t>
      </w:r>
      <w:r>
        <w:rPr>
          <w:w w:val="110"/>
        </w:rPr>
        <w:t>en </w:t>
      </w:r>
      <w:r>
        <w:rPr>
          <w:spacing w:val="1"/>
          <w:w w:val="110"/>
        </w:rPr>
        <w:t> </w:t>
      </w:r>
      <w:r>
        <w:rPr>
          <w:w w:val="110"/>
        </w:rPr>
        <w:t>México </w:t>
      </w:r>
      <w:r>
        <w:rPr>
          <w:spacing w:val="1"/>
          <w:w w:val="110"/>
        </w:rPr>
        <w:t> </w:t>
      </w:r>
      <w:r>
        <w:rPr>
          <w:w w:val="110"/>
        </w:rPr>
        <w:t>y 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Venezuela solo se publicaron las Obras completas de Platón únicamente con su</w:t>
      </w:r>
      <w:r>
        <w:rPr>
          <w:spacing w:val="1"/>
          <w:w w:val="110"/>
        </w:rPr>
        <w:t> </w:t>
      </w:r>
      <w:r>
        <w:rPr>
          <w:w w:val="110"/>
        </w:rPr>
        <w:t>traducción</w:t>
      </w:r>
      <w:r>
        <w:rPr>
          <w:spacing w:val="23"/>
          <w:w w:val="110"/>
        </w:rPr>
        <w:t> </w:t>
      </w:r>
      <w:r>
        <w:rPr>
          <w:w w:val="110"/>
        </w:rPr>
        <w:t>al</w:t>
      </w:r>
      <w:r>
        <w:rPr>
          <w:spacing w:val="24"/>
          <w:w w:val="110"/>
        </w:rPr>
        <w:t> </w:t>
      </w:r>
      <w:r>
        <w:rPr>
          <w:w w:val="110"/>
        </w:rPr>
        <w:t>castellano</w:t>
      </w:r>
      <w:r>
        <w:rPr>
          <w:spacing w:val="23"/>
          <w:w w:val="110"/>
        </w:rPr>
        <w:t> </w:t>
      </w:r>
      <w:r>
        <w:rPr>
          <w:w w:val="110"/>
        </w:rPr>
        <w:t>y</w:t>
      </w:r>
      <w:r>
        <w:rPr>
          <w:spacing w:val="24"/>
          <w:w w:val="110"/>
        </w:rPr>
        <w:t> </w:t>
      </w:r>
      <w:r>
        <w:rPr>
          <w:w w:val="110"/>
        </w:rPr>
        <w:t>sin</w:t>
      </w:r>
      <w:r>
        <w:rPr>
          <w:spacing w:val="23"/>
          <w:w w:val="110"/>
        </w:rPr>
        <w:t> </w:t>
      </w:r>
      <w:r>
        <w:rPr>
          <w:w w:val="110"/>
        </w:rPr>
        <w:t>el</w:t>
      </w:r>
      <w:r>
        <w:rPr>
          <w:spacing w:val="24"/>
          <w:w w:val="110"/>
        </w:rPr>
        <w:t> </w:t>
      </w:r>
      <w:r>
        <w:rPr>
          <w:w w:val="110"/>
        </w:rPr>
        <w:t>correspondiente</w:t>
      </w:r>
      <w:r>
        <w:rPr>
          <w:spacing w:val="24"/>
          <w:w w:val="110"/>
        </w:rPr>
        <w:t> </w:t>
      </w:r>
      <w:r>
        <w:rPr>
          <w:w w:val="110"/>
        </w:rPr>
        <w:t>aparato</w:t>
      </w:r>
      <w:r>
        <w:rPr>
          <w:spacing w:val="23"/>
          <w:w w:val="110"/>
        </w:rPr>
        <w:t> </w:t>
      </w:r>
      <w:r>
        <w:rPr>
          <w:w w:val="110"/>
        </w:rPr>
        <w:t>erudito.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Heading1"/>
        <w:numPr>
          <w:ilvl w:val="0"/>
          <w:numId w:val="2"/>
        </w:numPr>
        <w:tabs>
          <w:tab w:pos="589" w:val="left" w:leader="none"/>
        </w:tabs>
        <w:spacing w:line="240" w:lineRule="auto" w:before="172" w:after="0"/>
        <w:ind w:left="588" w:right="0" w:hanging="376"/>
        <w:jc w:val="left"/>
      </w:pPr>
      <w:r>
        <w:rPr>
          <w:w w:val="110"/>
        </w:rPr>
        <w:t>Perspectivas</w:t>
      </w:r>
      <w:r>
        <w:rPr>
          <w:spacing w:val="36"/>
          <w:w w:val="110"/>
        </w:rPr>
        <w:t> </w:t>
      </w:r>
      <w:r>
        <w:rPr>
          <w:w w:val="110"/>
        </w:rPr>
        <w:t>para</w:t>
      </w:r>
      <w:r>
        <w:rPr>
          <w:spacing w:val="36"/>
          <w:w w:val="110"/>
        </w:rPr>
        <w:t> </w:t>
      </w:r>
      <w:r>
        <w:rPr>
          <w:w w:val="110"/>
        </w:rPr>
        <w:t>los</w:t>
      </w:r>
      <w:r>
        <w:rPr>
          <w:spacing w:val="36"/>
          <w:w w:val="110"/>
        </w:rPr>
        <w:t> </w:t>
      </w:r>
      <w:r>
        <w:rPr>
          <w:w w:val="110"/>
        </w:rPr>
        <w:t>estudios</w:t>
      </w:r>
      <w:r>
        <w:rPr>
          <w:spacing w:val="37"/>
          <w:w w:val="110"/>
        </w:rPr>
        <w:t> </w:t>
      </w:r>
      <w:r>
        <w:rPr>
          <w:w w:val="110"/>
        </w:rPr>
        <w:t>clásicos</w:t>
      </w:r>
      <w:r>
        <w:rPr>
          <w:spacing w:val="36"/>
          <w:w w:val="110"/>
        </w:rPr>
        <w:t> </w:t>
      </w:r>
      <w:r>
        <w:rPr>
          <w:w w:val="110"/>
        </w:rPr>
        <w:t>en</w:t>
      </w:r>
      <w:r>
        <w:rPr>
          <w:spacing w:val="36"/>
          <w:w w:val="110"/>
        </w:rPr>
        <w:t> </w:t>
      </w:r>
      <w:r>
        <w:rPr>
          <w:w w:val="110"/>
        </w:rPr>
        <w:t>el</w:t>
      </w:r>
      <w:r>
        <w:rPr>
          <w:spacing w:val="36"/>
          <w:w w:val="110"/>
        </w:rPr>
        <w:t> </w:t>
      </w:r>
      <w:r>
        <w:rPr>
          <w:w w:val="110"/>
        </w:rPr>
        <w:t>nuevo</w:t>
      </w:r>
      <w:r>
        <w:rPr>
          <w:spacing w:val="37"/>
          <w:w w:val="110"/>
        </w:rPr>
        <w:t> </w:t>
      </w:r>
      <w:r>
        <w:rPr>
          <w:w w:val="110"/>
        </w:rPr>
        <w:t>milenio</w:t>
      </w:r>
    </w:p>
    <w:p>
      <w:pPr>
        <w:pStyle w:val="BodyText"/>
        <w:spacing w:before="4"/>
        <w:rPr>
          <w:sz w:val="31"/>
        </w:rPr>
      </w:pPr>
    </w:p>
    <w:p>
      <w:pPr>
        <w:pStyle w:val="BodyText"/>
        <w:spacing w:line="360" w:lineRule="auto"/>
        <w:ind w:left="213" w:right="219"/>
        <w:jc w:val="both"/>
      </w:pPr>
      <w:r>
        <w:rPr>
          <w:w w:val="115"/>
        </w:rPr>
        <w:t>Convendría pues que ante el panorama relativamente desolador del pasado,</w:t>
      </w:r>
      <w:r>
        <w:rPr>
          <w:spacing w:val="1"/>
          <w:w w:val="115"/>
        </w:rPr>
        <w:t> </w:t>
      </w:r>
      <w:r>
        <w:rPr>
          <w:w w:val="115"/>
        </w:rPr>
        <w:t>intentáramos</w:t>
      </w:r>
      <w:r>
        <w:rPr>
          <w:spacing w:val="61"/>
          <w:w w:val="115"/>
        </w:rPr>
        <w:t> </w:t>
      </w:r>
      <w:r>
        <w:rPr>
          <w:w w:val="115"/>
        </w:rPr>
        <w:t>presentarnos</w:t>
      </w:r>
      <w:r>
        <w:rPr>
          <w:spacing w:val="61"/>
          <w:w w:val="115"/>
        </w:rPr>
        <w:t> </w:t>
      </w:r>
      <w:r>
        <w:rPr>
          <w:w w:val="115"/>
        </w:rPr>
        <w:t>un</w:t>
      </w:r>
      <w:r>
        <w:rPr>
          <w:spacing w:val="61"/>
          <w:w w:val="115"/>
        </w:rPr>
        <w:t> </w:t>
      </w:r>
      <w:r>
        <w:rPr>
          <w:w w:val="115"/>
        </w:rPr>
        <w:t>poco</w:t>
      </w:r>
      <w:r>
        <w:rPr>
          <w:spacing w:val="61"/>
          <w:w w:val="115"/>
        </w:rPr>
        <w:t> </w:t>
      </w:r>
      <w:r>
        <w:rPr>
          <w:w w:val="115"/>
        </w:rPr>
        <w:t>más</w:t>
      </w:r>
      <w:r>
        <w:rPr>
          <w:spacing w:val="61"/>
          <w:w w:val="115"/>
        </w:rPr>
        <w:t> </w:t>
      </w:r>
      <w:r>
        <w:rPr>
          <w:w w:val="115"/>
        </w:rPr>
        <w:t>optimistas</w:t>
      </w:r>
      <w:r>
        <w:rPr>
          <w:spacing w:val="61"/>
          <w:w w:val="115"/>
        </w:rPr>
        <w:t> </w:t>
      </w:r>
      <w:r>
        <w:rPr>
          <w:w w:val="115"/>
        </w:rPr>
        <w:t>en</w:t>
      </w:r>
      <w:r>
        <w:rPr>
          <w:spacing w:val="61"/>
          <w:w w:val="115"/>
        </w:rPr>
        <w:t> </w:t>
      </w:r>
      <w:r>
        <w:rPr>
          <w:w w:val="115"/>
        </w:rPr>
        <w:t>cuanto</w:t>
      </w:r>
      <w:r>
        <w:rPr>
          <w:spacing w:val="61"/>
          <w:w w:val="115"/>
        </w:rPr>
        <w:t> </w:t>
      </w:r>
      <w:r>
        <w:rPr>
          <w:w w:val="115"/>
        </w:rPr>
        <w:t>a</w:t>
      </w:r>
      <w:r>
        <w:rPr>
          <w:spacing w:val="6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perspectivas</w:t>
      </w:r>
      <w:r>
        <w:rPr>
          <w:spacing w:val="61"/>
          <w:w w:val="115"/>
        </w:rPr>
        <w:t> </w:t>
      </w:r>
      <w:r>
        <w:rPr>
          <w:w w:val="115"/>
        </w:rPr>
        <w:t>futuras.</w:t>
      </w:r>
      <w:r>
        <w:rPr>
          <w:spacing w:val="61"/>
          <w:w w:val="115"/>
        </w:rPr>
        <w:t> </w:t>
      </w:r>
      <w:r>
        <w:rPr>
          <w:w w:val="115"/>
        </w:rPr>
        <w:t>No</w:t>
      </w:r>
      <w:r>
        <w:rPr>
          <w:spacing w:val="61"/>
          <w:w w:val="115"/>
        </w:rPr>
        <w:t> </w:t>
      </w:r>
      <w:r>
        <w:rPr>
          <w:w w:val="115"/>
        </w:rPr>
        <w:t>hay</w:t>
      </w:r>
      <w:r>
        <w:rPr>
          <w:spacing w:val="61"/>
          <w:w w:val="115"/>
        </w:rPr>
        <w:t> </w:t>
      </w:r>
      <w:r>
        <w:rPr>
          <w:w w:val="115"/>
        </w:rPr>
        <w:t>duda</w:t>
      </w:r>
      <w:r>
        <w:rPr>
          <w:spacing w:val="61"/>
          <w:w w:val="115"/>
        </w:rPr>
        <w:t> </w:t>
      </w:r>
      <w:r>
        <w:rPr>
          <w:w w:val="115"/>
        </w:rPr>
        <w:t>de</w:t>
      </w:r>
      <w:r>
        <w:rPr>
          <w:spacing w:val="61"/>
          <w:w w:val="115"/>
        </w:rPr>
        <w:t> </w:t>
      </w:r>
      <w:r>
        <w:rPr>
          <w:w w:val="115"/>
        </w:rPr>
        <w:t>que</w:t>
      </w:r>
      <w:r>
        <w:rPr>
          <w:spacing w:val="61"/>
          <w:w w:val="115"/>
        </w:rPr>
        <w:t> </w:t>
      </w:r>
      <w:r>
        <w:rPr>
          <w:w w:val="115"/>
        </w:rPr>
        <w:t>ha</w:t>
      </w:r>
      <w:r>
        <w:rPr>
          <w:spacing w:val="61"/>
          <w:w w:val="115"/>
        </w:rPr>
        <w:t> </w:t>
      </w:r>
      <w:r>
        <w:rPr>
          <w:w w:val="115"/>
        </w:rPr>
        <w:t>habido</w:t>
      </w:r>
      <w:r>
        <w:rPr>
          <w:spacing w:val="61"/>
          <w:w w:val="115"/>
        </w:rPr>
        <w:t> </w:t>
      </w:r>
      <w:r>
        <w:rPr>
          <w:w w:val="115"/>
        </w:rPr>
        <w:t>un</w:t>
      </w:r>
      <w:r>
        <w:rPr>
          <w:spacing w:val="61"/>
          <w:w w:val="115"/>
        </w:rPr>
        <w:t> </w:t>
      </w:r>
      <w:r>
        <w:rPr>
          <w:w w:val="115"/>
        </w:rPr>
        <w:t>avance</w:t>
      </w:r>
      <w:r>
        <w:rPr>
          <w:spacing w:val="61"/>
          <w:w w:val="115"/>
        </w:rPr>
        <w:t> </w:t>
      </w:r>
      <w:r>
        <w:rPr>
          <w:w w:val="115"/>
        </w:rPr>
        <w:t>en</w:t>
      </w:r>
      <w:r>
        <w:rPr>
          <w:spacing w:val="61"/>
          <w:w w:val="115"/>
        </w:rPr>
        <w:t> </w:t>
      </w:r>
      <w:r>
        <w:rPr>
          <w:w w:val="115"/>
        </w:rPr>
        <w:t>la</w:t>
      </w:r>
      <w:r>
        <w:rPr>
          <w:spacing w:val="-58"/>
          <w:w w:val="115"/>
        </w:rPr>
        <w:t> </w:t>
      </w:r>
      <w:r>
        <w:rPr>
          <w:w w:val="115"/>
        </w:rPr>
        <w:t>apreciación que en general tiene la sociedad con respecto del humanismo en</w:t>
      </w:r>
      <w:r>
        <w:rPr>
          <w:spacing w:val="1"/>
          <w:w w:val="115"/>
        </w:rPr>
        <w:t> </w:t>
      </w:r>
      <w:r>
        <w:rPr>
          <w:w w:val="115"/>
        </w:rPr>
        <w:t>general.</w:t>
      </w:r>
      <w:r>
        <w:rPr>
          <w:spacing w:val="1"/>
          <w:w w:val="115"/>
        </w:rPr>
        <w:t> </w:t>
      </w:r>
      <w:r>
        <w:rPr>
          <w:w w:val="115"/>
        </w:rPr>
        <w:t>Ya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común</w:t>
      </w:r>
      <w:r>
        <w:rPr>
          <w:spacing w:val="1"/>
          <w:w w:val="115"/>
        </w:rPr>
        <w:t> </w:t>
      </w:r>
      <w:r>
        <w:rPr>
          <w:w w:val="115"/>
        </w:rPr>
        <w:t>oír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círculos</w:t>
      </w:r>
      <w:r>
        <w:rPr>
          <w:spacing w:val="1"/>
          <w:w w:val="115"/>
        </w:rPr>
        <w:t> </w:t>
      </w:r>
      <w:r>
        <w:rPr>
          <w:w w:val="115"/>
        </w:rPr>
        <w:t>gubernamentales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entre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autoridades</w:t>
      </w:r>
      <w:r>
        <w:rPr>
          <w:spacing w:val="1"/>
          <w:w w:val="115"/>
        </w:rPr>
        <w:t> </w:t>
      </w:r>
      <w:r>
        <w:rPr>
          <w:w w:val="115"/>
        </w:rPr>
        <w:t>universitarias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tesis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país</w:t>
      </w:r>
      <w:r>
        <w:rPr>
          <w:spacing w:val="1"/>
          <w:w w:val="115"/>
        </w:rPr>
        <w:t> </w:t>
      </w:r>
      <w:r>
        <w:rPr>
          <w:w w:val="115"/>
        </w:rPr>
        <w:t>requiere</w:t>
      </w:r>
      <w:r>
        <w:rPr>
          <w:spacing w:val="1"/>
          <w:w w:val="115"/>
        </w:rPr>
        <w:t> </w:t>
      </w:r>
      <w:r>
        <w:rPr>
          <w:w w:val="115"/>
        </w:rPr>
        <w:t>solamente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científicos e investigadores en ciencias aplicadas, o de profesionales liberales 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técnicos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ayudar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diversas</w:t>
      </w:r>
      <w:r>
        <w:rPr>
          <w:spacing w:val="1"/>
          <w:w w:val="115"/>
        </w:rPr>
        <w:t> </w:t>
      </w:r>
      <w:r>
        <w:rPr>
          <w:w w:val="115"/>
        </w:rPr>
        <w:t>áreas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ciencia</w:t>
      </w:r>
      <w:r>
        <w:rPr>
          <w:spacing w:val="1"/>
          <w:w w:val="115"/>
        </w:rPr>
        <w:t> </w:t>
      </w:r>
      <w:r>
        <w:rPr>
          <w:w w:val="115"/>
        </w:rPr>
        <w:t>utilitaria.</w:t>
      </w:r>
      <w:r>
        <w:rPr>
          <w:spacing w:val="1"/>
          <w:w w:val="115"/>
        </w:rPr>
        <w:t> </w:t>
      </w:r>
      <w:r>
        <w:rPr>
          <w:w w:val="115"/>
        </w:rPr>
        <w:t>ya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humanismo se respeta per se como un área fundamental y necesaria para el</w:t>
      </w:r>
      <w:r>
        <w:rPr>
          <w:spacing w:val="1"/>
          <w:w w:val="115"/>
        </w:rPr>
        <w:t> </w:t>
      </w:r>
      <w:r>
        <w:rPr>
          <w:w w:val="115"/>
        </w:rPr>
        <w:t>crecimiento</w:t>
      </w:r>
      <w:r>
        <w:rPr>
          <w:spacing w:val="-7"/>
          <w:w w:val="115"/>
        </w:rPr>
        <w:t> </w:t>
      </w:r>
      <w:r>
        <w:rPr>
          <w:w w:val="115"/>
        </w:rPr>
        <w:t>y</w:t>
      </w:r>
      <w:r>
        <w:rPr>
          <w:spacing w:val="-7"/>
          <w:w w:val="115"/>
        </w:rPr>
        <w:t> </w:t>
      </w:r>
      <w:r>
        <w:rPr>
          <w:w w:val="115"/>
        </w:rPr>
        <w:t>desarrollo</w:t>
      </w:r>
      <w:r>
        <w:rPr>
          <w:spacing w:val="-7"/>
          <w:w w:val="115"/>
        </w:rPr>
        <w:t> </w:t>
      </w:r>
      <w:r>
        <w:rPr>
          <w:w w:val="115"/>
        </w:rPr>
        <w:t>de</w:t>
      </w:r>
      <w:r>
        <w:rPr>
          <w:spacing w:val="-7"/>
          <w:w w:val="115"/>
        </w:rPr>
        <w:t> </w:t>
      </w:r>
      <w:r>
        <w:rPr>
          <w:w w:val="115"/>
        </w:rPr>
        <w:t>la</w:t>
      </w:r>
      <w:r>
        <w:rPr>
          <w:spacing w:val="-7"/>
          <w:w w:val="115"/>
        </w:rPr>
        <w:t> </w:t>
      </w:r>
      <w:r>
        <w:rPr>
          <w:w w:val="115"/>
        </w:rPr>
        <w:t>personalidad</w:t>
      </w:r>
      <w:r>
        <w:rPr>
          <w:spacing w:val="-7"/>
          <w:w w:val="115"/>
        </w:rPr>
        <w:t> </w:t>
      </w:r>
      <w:r>
        <w:rPr>
          <w:w w:val="115"/>
        </w:rPr>
        <w:t>individual</w:t>
      </w:r>
      <w:r>
        <w:rPr>
          <w:spacing w:val="-7"/>
          <w:w w:val="115"/>
        </w:rPr>
        <w:t> </w:t>
      </w:r>
      <w:r>
        <w:rPr>
          <w:w w:val="115"/>
        </w:rPr>
        <w:t>y</w:t>
      </w:r>
      <w:r>
        <w:rPr>
          <w:spacing w:val="-7"/>
          <w:w w:val="115"/>
        </w:rPr>
        <w:t> </w:t>
      </w:r>
      <w:r>
        <w:rPr>
          <w:w w:val="115"/>
        </w:rPr>
        <w:t>de</w:t>
      </w:r>
      <w:r>
        <w:rPr>
          <w:spacing w:val="-6"/>
          <w:w w:val="115"/>
        </w:rPr>
        <w:t> </w:t>
      </w:r>
      <w:r>
        <w:rPr>
          <w:w w:val="115"/>
        </w:rPr>
        <w:t>la</w:t>
      </w:r>
      <w:r>
        <w:rPr>
          <w:spacing w:val="-7"/>
          <w:w w:val="115"/>
        </w:rPr>
        <w:t> </w:t>
      </w:r>
      <w:r>
        <w:rPr>
          <w:w w:val="115"/>
        </w:rPr>
        <w:t>identidad</w:t>
      </w:r>
      <w:r>
        <w:rPr>
          <w:spacing w:val="-7"/>
          <w:w w:val="115"/>
        </w:rPr>
        <w:t> </w:t>
      </w:r>
      <w:r>
        <w:rPr>
          <w:w w:val="115"/>
        </w:rPr>
        <w:t>colectiva</w:t>
      </w:r>
      <w:r>
        <w:rPr>
          <w:spacing w:val="-59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pueblos.</w:t>
      </w:r>
      <w:r>
        <w:rPr>
          <w:spacing w:val="1"/>
          <w:w w:val="115"/>
        </w:rPr>
        <w:t> </w:t>
      </w:r>
      <w:r>
        <w:rPr>
          <w:w w:val="115"/>
        </w:rPr>
        <w:t>Cada</w:t>
      </w:r>
      <w:r>
        <w:rPr>
          <w:spacing w:val="1"/>
          <w:w w:val="115"/>
        </w:rPr>
        <w:t> </w:t>
      </w:r>
      <w:r>
        <w:rPr>
          <w:w w:val="115"/>
        </w:rPr>
        <w:t>vez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siente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mayor</w:t>
      </w:r>
      <w:r>
        <w:rPr>
          <w:spacing w:val="1"/>
          <w:w w:val="115"/>
        </w:rPr>
        <w:t> </w:t>
      </w:r>
      <w:r>
        <w:rPr>
          <w:w w:val="115"/>
        </w:rPr>
        <w:t>intensidad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necesidad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aproximarse con profundidad al pensamiento antiguo, en todas las áreas del</w:t>
      </w:r>
      <w:r>
        <w:rPr>
          <w:spacing w:val="1"/>
          <w:w w:val="115"/>
        </w:rPr>
        <w:t> </w:t>
      </w:r>
      <w:r>
        <w:rPr>
          <w:w w:val="115"/>
        </w:rPr>
        <w:t>saber, especialmente porque representa una fuente incontaminada y genuina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47"/>
          <w:w w:val="115"/>
        </w:rPr>
        <w:t> </w:t>
      </w:r>
      <w:r>
        <w:rPr>
          <w:w w:val="115"/>
        </w:rPr>
        <w:t>ayuda</w:t>
      </w:r>
      <w:r>
        <w:rPr>
          <w:spacing w:val="47"/>
          <w:w w:val="115"/>
        </w:rPr>
        <w:t> </w:t>
      </w:r>
      <w:r>
        <w:rPr>
          <w:w w:val="115"/>
        </w:rPr>
        <w:t>a</w:t>
      </w:r>
      <w:r>
        <w:rPr>
          <w:spacing w:val="47"/>
          <w:w w:val="115"/>
        </w:rPr>
        <w:t> </w:t>
      </w:r>
      <w:r>
        <w:rPr>
          <w:w w:val="115"/>
        </w:rPr>
        <w:t>comparar</w:t>
      </w:r>
      <w:r>
        <w:rPr>
          <w:spacing w:val="47"/>
          <w:w w:val="115"/>
        </w:rPr>
        <w:t> </w:t>
      </w:r>
      <w:r>
        <w:rPr>
          <w:w w:val="115"/>
        </w:rPr>
        <w:t>con</w:t>
      </w:r>
      <w:r>
        <w:rPr>
          <w:spacing w:val="47"/>
          <w:w w:val="115"/>
        </w:rPr>
        <w:t> </w:t>
      </w:r>
      <w:r>
        <w:rPr>
          <w:w w:val="115"/>
        </w:rPr>
        <w:t>precisión</w:t>
      </w:r>
      <w:r>
        <w:rPr>
          <w:spacing w:val="47"/>
          <w:w w:val="115"/>
        </w:rPr>
        <w:t> </w:t>
      </w:r>
      <w:r>
        <w:rPr>
          <w:w w:val="115"/>
        </w:rPr>
        <w:t>y</w:t>
      </w:r>
      <w:r>
        <w:rPr>
          <w:spacing w:val="47"/>
          <w:w w:val="115"/>
        </w:rPr>
        <w:t> </w:t>
      </w:r>
      <w:r>
        <w:rPr>
          <w:w w:val="115"/>
        </w:rPr>
        <w:t>a</w:t>
      </w:r>
      <w:r>
        <w:rPr>
          <w:spacing w:val="47"/>
          <w:w w:val="115"/>
        </w:rPr>
        <w:t> </w:t>
      </w:r>
      <w:r>
        <w:rPr>
          <w:w w:val="115"/>
        </w:rPr>
        <w:t>progresar</w:t>
      </w:r>
      <w:r>
        <w:rPr>
          <w:spacing w:val="47"/>
          <w:w w:val="115"/>
        </w:rPr>
        <w:t> </w:t>
      </w:r>
      <w:r>
        <w:rPr>
          <w:w w:val="115"/>
        </w:rPr>
        <w:t>con</w:t>
      </w:r>
      <w:r>
        <w:rPr>
          <w:spacing w:val="47"/>
          <w:w w:val="115"/>
        </w:rPr>
        <w:t> </w:t>
      </w:r>
      <w:r>
        <w:rPr>
          <w:w w:val="115"/>
        </w:rPr>
        <w:t>seguridad.</w:t>
      </w:r>
      <w:r>
        <w:rPr>
          <w:spacing w:val="47"/>
          <w:w w:val="115"/>
        </w:rPr>
        <w:t> </w:t>
      </w:r>
      <w:r>
        <w:rPr>
          <w:w w:val="115"/>
        </w:rPr>
        <w:t>Esta</w:t>
      </w:r>
    </w:p>
    <w:p>
      <w:pPr>
        <w:spacing w:after="0" w:line="360" w:lineRule="auto"/>
        <w:jc w:val="both"/>
        <w:sectPr>
          <w:pgSz w:w="12240" w:h="15840"/>
          <w:pgMar w:header="731" w:footer="1352" w:top="1080" w:bottom="1540" w:left="1200" w:right="1200"/>
        </w:sectPr>
      </w:pPr>
    </w:p>
    <w:p>
      <w:pPr>
        <w:pStyle w:val="BodyText"/>
        <w:spacing w:line="381" w:lineRule="auto" w:before="144"/>
        <w:ind w:left="213" w:right="220" w:firstLine="7542"/>
        <w:jc w:val="both"/>
      </w:pPr>
      <w:r>
        <w:rPr>
          <w:w w:val="115"/>
        </w:rPr>
        <w:t>Blas Bruni Celli</w:t>
      </w:r>
      <w:r>
        <w:rPr>
          <w:spacing w:val="1"/>
          <w:w w:val="115"/>
        </w:rPr>
        <w:t> </w:t>
      </w:r>
      <w:r>
        <w:rPr>
          <w:w w:val="115"/>
        </w:rPr>
        <w:t>apreciación</w:t>
      </w:r>
      <w:r>
        <w:rPr>
          <w:spacing w:val="59"/>
          <w:w w:val="115"/>
        </w:rPr>
        <w:t> </w:t>
      </w:r>
      <w:r>
        <w:rPr>
          <w:w w:val="115"/>
        </w:rPr>
        <w:t>mía</w:t>
      </w:r>
      <w:r>
        <w:rPr>
          <w:spacing w:val="59"/>
          <w:w w:val="115"/>
        </w:rPr>
        <w:t> </w:t>
      </w:r>
      <w:r>
        <w:rPr>
          <w:w w:val="115"/>
        </w:rPr>
        <w:t>la</w:t>
      </w:r>
      <w:r>
        <w:rPr>
          <w:spacing w:val="59"/>
          <w:w w:val="115"/>
        </w:rPr>
        <w:t> </w:t>
      </w:r>
      <w:r>
        <w:rPr>
          <w:w w:val="115"/>
        </w:rPr>
        <w:t>fundamento</w:t>
      </w:r>
      <w:r>
        <w:rPr>
          <w:spacing w:val="59"/>
          <w:w w:val="115"/>
        </w:rPr>
        <w:t> </w:t>
      </w:r>
      <w:r>
        <w:rPr>
          <w:w w:val="115"/>
        </w:rPr>
        <w:t>en</w:t>
      </w:r>
      <w:r>
        <w:rPr>
          <w:spacing w:val="59"/>
          <w:w w:val="115"/>
        </w:rPr>
        <w:t> </w:t>
      </w:r>
      <w:r>
        <w:rPr>
          <w:w w:val="115"/>
        </w:rPr>
        <w:t>el</w:t>
      </w:r>
      <w:r>
        <w:rPr>
          <w:spacing w:val="59"/>
          <w:w w:val="115"/>
        </w:rPr>
        <w:t> </w:t>
      </w:r>
      <w:r>
        <w:rPr>
          <w:w w:val="115"/>
        </w:rPr>
        <w:t>creciente</w:t>
      </w:r>
      <w:r>
        <w:rPr>
          <w:spacing w:val="59"/>
          <w:w w:val="115"/>
        </w:rPr>
        <w:t> </w:t>
      </w:r>
      <w:r>
        <w:rPr>
          <w:w w:val="115"/>
        </w:rPr>
        <w:t>aumento</w:t>
      </w:r>
      <w:r>
        <w:rPr>
          <w:spacing w:val="59"/>
          <w:w w:val="115"/>
        </w:rPr>
        <w:t> </w:t>
      </w:r>
      <w:r>
        <w:rPr>
          <w:w w:val="115"/>
        </w:rPr>
        <w:t>de</w:t>
      </w:r>
      <w:r>
        <w:rPr>
          <w:spacing w:val="59"/>
          <w:w w:val="115"/>
        </w:rPr>
        <w:t> </w:t>
      </w:r>
      <w:r>
        <w:rPr>
          <w:w w:val="115"/>
        </w:rPr>
        <w:t>alumnos</w:t>
      </w:r>
      <w:r>
        <w:rPr>
          <w:spacing w:val="59"/>
          <w:w w:val="115"/>
        </w:rPr>
        <w:t> </w:t>
      </w:r>
      <w:r>
        <w:rPr>
          <w:w w:val="115"/>
        </w:rPr>
        <w:t>que</w:t>
      </w:r>
      <w:r>
        <w:rPr>
          <w:spacing w:val="60"/>
          <w:w w:val="115"/>
        </w:rPr>
        <w:t> </w:t>
      </w:r>
      <w:r>
        <w:rPr>
          <w:w w:val="115"/>
        </w:rPr>
        <w:t>se</w:t>
      </w:r>
      <w:r>
        <w:rPr>
          <w:spacing w:val="-59"/>
          <w:w w:val="115"/>
        </w:rPr>
        <w:t> </w:t>
      </w:r>
      <w:r>
        <w:rPr>
          <w:w w:val="115"/>
        </w:rPr>
        <w:t>orientan</w:t>
      </w:r>
      <w:r>
        <w:rPr>
          <w:spacing w:val="52"/>
          <w:w w:val="115"/>
        </w:rPr>
        <w:t> </w:t>
      </w:r>
      <w:r>
        <w:rPr>
          <w:w w:val="115"/>
        </w:rPr>
        <w:t>hacia</w:t>
      </w:r>
      <w:r>
        <w:rPr>
          <w:spacing w:val="52"/>
          <w:w w:val="115"/>
        </w:rPr>
        <w:t> </w:t>
      </w:r>
      <w:r>
        <w:rPr>
          <w:w w:val="115"/>
        </w:rPr>
        <w:t>el</w:t>
      </w:r>
      <w:r>
        <w:rPr>
          <w:spacing w:val="52"/>
          <w:w w:val="115"/>
        </w:rPr>
        <w:t> </w:t>
      </w:r>
      <w:r>
        <w:rPr>
          <w:w w:val="115"/>
        </w:rPr>
        <w:t>área</w:t>
      </w:r>
      <w:r>
        <w:rPr>
          <w:spacing w:val="53"/>
          <w:w w:val="115"/>
        </w:rPr>
        <w:t> </w:t>
      </w:r>
      <w:r>
        <w:rPr>
          <w:w w:val="115"/>
        </w:rPr>
        <w:t>de</w:t>
      </w:r>
      <w:r>
        <w:rPr>
          <w:spacing w:val="52"/>
          <w:w w:val="115"/>
        </w:rPr>
        <w:t> </w:t>
      </w:r>
      <w:r>
        <w:rPr>
          <w:w w:val="115"/>
        </w:rPr>
        <w:t>letras,</w:t>
      </w:r>
      <w:r>
        <w:rPr>
          <w:spacing w:val="52"/>
          <w:w w:val="115"/>
        </w:rPr>
        <w:t> </w:t>
      </w:r>
      <w:r>
        <w:rPr>
          <w:w w:val="115"/>
        </w:rPr>
        <w:t>filosofía,</w:t>
      </w:r>
      <w:r>
        <w:rPr>
          <w:spacing w:val="52"/>
          <w:w w:val="115"/>
        </w:rPr>
        <w:t> </w:t>
      </w:r>
      <w:r>
        <w:rPr>
          <w:w w:val="115"/>
        </w:rPr>
        <w:t>historia,</w:t>
      </w:r>
      <w:r>
        <w:rPr>
          <w:spacing w:val="53"/>
          <w:w w:val="115"/>
        </w:rPr>
        <w:t> </w:t>
      </w:r>
      <w:r>
        <w:rPr>
          <w:w w:val="115"/>
        </w:rPr>
        <w:t>lingüística,</w:t>
      </w:r>
      <w:r>
        <w:rPr>
          <w:spacing w:val="52"/>
          <w:w w:val="115"/>
        </w:rPr>
        <w:t> </w:t>
      </w:r>
      <w:r>
        <w:rPr>
          <w:w w:val="115"/>
        </w:rPr>
        <w:t>artes,</w:t>
      </w:r>
      <w:r>
        <w:rPr>
          <w:spacing w:val="52"/>
          <w:w w:val="115"/>
        </w:rPr>
        <w:t> </w:t>
      </w:r>
      <w:r>
        <w:rPr>
          <w:w w:val="115"/>
        </w:rPr>
        <w:t>idiomas,</w:t>
      </w:r>
    </w:p>
    <w:p>
      <w:pPr>
        <w:pStyle w:val="BodyText"/>
        <w:spacing w:line="254" w:lineRule="exact"/>
        <w:ind w:left="213"/>
        <w:jc w:val="both"/>
      </w:pPr>
      <w:r>
        <w:rPr>
          <w:w w:val="110"/>
        </w:rPr>
        <w:t>etcétera. </w:t>
      </w:r>
      <w:r>
        <w:rPr>
          <w:spacing w:val="7"/>
          <w:w w:val="110"/>
        </w:rPr>
        <w:t> </w:t>
      </w:r>
      <w:r>
        <w:rPr>
          <w:w w:val="110"/>
        </w:rPr>
        <w:t>A </w:t>
      </w:r>
      <w:r>
        <w:rPr>
          <w:spacing w:val="8"/>
          <w:w w:val="110"/>
        </w:rPr>
        <w:t> </w:t>
      </w:r>
      <w:r>
        <w:rPr>
          <w:w w:val="110"/>
        </w:rPr>
        <w:t>ello </w:t>
      </w:r>
      <w:r>
        <w:rPr>
          <w:spacing w:val="7"/>
          <w:w w:val="110"/>
        </w:rPr>
        <w:t> </w:t>
      </w:r>
      <w:r>
        <w:rPr>
          <w:w w:val="110"/>
        </w:rPr>
        <w:t>ha </w:t>
      </w:r>
      <w:r>
        <w:rPr>
          <w:spacing w:val="8"/>
          <w:w w:val="110"/>
        </w:rPr>
        <w:t> </w:t>
      </w:r>
      <w:r>
        <w:rPr>
          <w:w w:val="110"/>
        </w:rPr>
        <w:t>contribuido </w:t>
      </w:r>
      <w:r>
        <w:rPr>
          <w:spacing w:val="7"/>
          <w:w w:val="110"/>
        </w:rPr>
        <w:t> </w:t>
      </w:r>
      <w:r>
        <w:rPr>
          <w:w w:val="110"/>
        </w:rPr>
        <w:t>sin </w:t>
      </w:r>
      <w:r>
        <w:rPr>
          <w:spacing w:val="8"/>
          <w:w w:val="110"/>
        </w:rPr>
        <w:t> </w:t>
      </w:r>
      <w:r>
        <w:rPr>
          <w:w w:val="110"/>
        </w:rPr>
        <w:t>duda </w:t>
      </w:r>
      <w:r>
        <w:rPr>
          <w:spacing w:val="7"/>
          <w:w w:val="110"/>
        </w:rPr>
        <w:t> </w:t>
      </w:r>
      <w:r>
        <w:rPr>
          <w:w w:val="110"/>
        </w:rPr>
        <w:t>el </w:t>
      </w:r>
      <w:r>
        <w:rPr>
          <w:spacing w:val="8"/>
          <w:w w:val="110"/>
        </w:rPr>
        <w:t> </w:t>
      </w:r>
      <w:r>
        <w:rPr>
          <w:w w:val="110"/>
        </w:rPr>
        <w:t>crecimiento </w:t>
      </w:r>
      <w:r>
        <w:rPr>
          <w:spacing w:val="7"/>
          <w:w w:val="110"/>
        </w:rPr>
        <w:t> </w:t>
      </w:r>
      <w:r>
        <w:rPr>
          <w:w w:val="110"/>
        </w:rPr>
        <w:t>de </w:t>
      </w:r>
      <w:r>
        <w:rPr>
          <w:spacing w:val="8"/>
          <w:w w:val="110"/>
        </w:rPr>
        <w:t> </w:t>
      </w:r>
      <w:r>
        <w:rPr>
          <w:w w:val="110"/>
        </w:rPr>
        <w:t>la </w:t>
      </w:r>
      <w:r>
        <w:rPr>
          <w:spacing w:val="7"/>
          <w:w w:val="110"/>
        </w:rPr>
        <w:t> </w:t>
      </w:r>
      <w:r>
        <w:rPr>
          <w:w w:val="110"/>
        </w:rPr>
        <w:t>clase </w:t>
      </w:r>
      <w:r>
        <w:rPr>
          <w:spacing w:val="8"/>
          <w:w w:val="110"/>
        </w:rPr>
        <w:t> </w:t>
      </w:r>
      <w:r>
        <w:rPr>
          <w:w w:val="110"/>
        </w:rPr>
        <w:t>media </w:t>
      </w:r>
      <w:r>
        <w:rPr>
          <w:spacing w:val="7"/>
          <w:w w:val="110"/>
        </w:rPr>
        <w:t> </w:t>
      </w:r>
      <w:r>
        <w:rPr>
          <w:w w:val="110"/>
        </w:rPr>
        <w:t>y </w:t>
      </w:r>
      <w:r>
        <w:rPr>
          <w:spacing w:val="8"/>
          <w:w w:val="110"/>
        </w:rPr>
        <w:t> </w:t>
      </w:r>
      <w:r>
        <w:rPr>
          <w:w w:val="110"/>
        </w:rPr>
        <w:t>el</w:t>
      </w:r>
    </w:p>
    <w:p>
      <w:pPr>
        <w:pStyle w:val="BodyText"/>
        <w:spacing w:line="360" w:lineRule="auto" w:before="141"/>
        <w:ind w:left="213" w:right="220"/>
        <w:jc w:val="both"/>
      </w:pPr>
      <w:r>
        <w:rPr>
          <w:w w:val="115"/>
        </w:rPr>
        <w:t>hecho</w:t>
      </w:r>
      <w:r>
        <w:rPr>
          <w:spacing w:val="28"/>
          <w:w w:val="115"/>
        </w:rPr>
        <w:t> </w:t>
      </w:r>
      <w:r>
        <w:rPr>
          <w:w w:val="115"/>
        </w:rPr>
        <w:t>de</w:t>
      </w:r>
      <w:r>
        <w:rPr>
          <w:spacing w:val="28"/>
          <w:w w:val="115"/>
        </w:rPr>
        <w:t> </w:t>
      </w:r>
      <w:r>
        <w:rPr>
          <w:w w:val="115"/>
        </w:rPr>
        <w:t>que</w:t>
      </w:r>
      <w:r>
        <w:rPr>
          <w:spacing w:val="29"/>
          <w:w w:val="115"/>
        </w:rPr>
        <w:t> </w:t>
      </w:r>
      <w:r>
        <w:rPr>
          <w:w w:val="115"/>
        </w:rPr>
        <w:t>la</w:t>
      </w:r>
      <w:r>
        <w:rPr>
          <w:spacing w:val="28"/>
          <w:w w:val="115"/>
        </w:rPr>
        <w:t> </w:t>
      </w:r>
      <w:r>
        <w:rPr>
          <w:w w:val="115"/>
        </w:rPr>
        <w:t>pobreza</w:t>
      </w:r>
      <w:r>
        <w:rPr>
          <w:spacing w:val="29"/>
          <w:w w:val="115"/>
        </w:rPr>
        <w:t> </w:t>
      </w:r>
      <w:r>
        <w:rPr>
          <w:w w:val="115"/>
        </w:rPr>
        <w:t>crítica</w:t>
      </w:r>
      <w:r>
        <w:rPr>
          <w:spacing w:val="28"/>
          <w:w w:val="115"/>
        </w:rPr>
        <w:t> </w:t>
      </w:r>
      <w:r>
        <w:rPr>
          <w:w w:val="115"/>
        </w:rPr>
        <w:t>-que</w:t>
      </w:r>
      <w:r>
        <w:rPr>
          <w:spacing w:val="29"/>
          <w:w w:val="115"/>
        </w:rPr>
        <w:t> </w:t>
      </w:r>
      <w:r>
        <w:rPr>
          <w:w w:val="115"/>
        </w:rPr>
        <w:t>obligaba</w:t>
      </w:r>
      <w:r>
        <w:rPr>
          <w:spacing w:val="28"/>
          <w:w w:val="115"/>
        </w:rPr>
        <w:t> </w:t>
      </w:r>
      <w:r>
        <w:rPr>
          <w:w w:val="115"/>
        </w:rPr>
        <w:t>a</w:t>
      </w:r>
      <w:r>
        <w:rPr>
          <w:spacing w:val="29"/>
          <w:w w:val="115"/>
        </w:rPr>
        <w:t> </w:t>
      </w:r>
      <w:r>
        <w:rPr>
          <w:w w:val="115"/>
        </w:rPr>
        <w:t>los</w:t>
      </w:r>
      <w:r>
        <w:rPr>
          <w:spacing w:val="28"/>
          <w:w w:val="115"/>
        </w:rPr>
        <w:t> </w:t>
      </w:r>
      <w:r>
        <w:rPr>
          <w:w w:val="115"/>
        </w:rPr>
        <w:t>jóvenes</w:t>
      </w:r>
      <w:r>
        <w:rPr>
          <w:spacing w:val="28"/>
          <w:w w:val="115"/>
        </w:rPr>
        <w:t> </w:t>
      </w:r>
      <w:r>
        <w:rPr>
          <w:w w:val="115"/>
        </w:rPr>
        <w:t>a</w:t>
      </w:r>
      <w:r>
        <w:rPr>
          <w:spacing w:val="29"/>
          <w:w w:val="115"/>
        </w:rPr>
        <w:t> </w:t>
      </w:r>
      <w:r>
        <w:rPr>
          <w:w w:val="115"/>
        </w:rPr>
        <w:t>orientarse</w:t>
      </w:r>
      <w:r>
        <w:rPr>
          <w:spacing w:val="28"/>
          <w:w w:val="115"/>
        </w:rPr>
        <w:t> </w:t>
      </w:r>
      <w:r>
        <w:rPr>
          <w:w w:val="115"/>
        </w:rPr>
        <w:t>hacia</w:t>
      </w:r>
      <w:r>
        <w:rPr>
          <w:spacing w:val="-58"/>
          <w:w w:val="115"/>
        </w:rPr>
        <w:t> </w:t>
      </w:r>
      <w:r>
        <w:rPr>
          <w:w w:val="115"/>
        </w:rPr>
        <w:t>las profesiones de más pronta y segura posibilidad de obtener trabajo para el</w:t>
      </w:r>
      <w:r>
        <w:rPr>
          <w:spacing w:val="1"/>
          <w:w w:val="115"/>
        </w:rPr>
        <w:t> </w:t>
      </w:r>
      <w:r>
        <w:rPr>
          <w:w w:val="115"/>
        </w:rPr>
        <w:t>sustento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familia-</w:t>
      </w:r>
      <w:r>
        <w:rPr>
          <w:spacing w:val="1"/>
          <w:w w:val="115"/>
        </w:rPr>
        <w:t> </w:t>
      </w:r>
      <w:r>
        <w:rPr>
          <w:w w:val="115"/>
        </w:rPr>
        <w:t>ha</w:t>
      </w:r>
      <w:r>
        <w:rPr>
          <w:spacing w:val="1"/>
          <w:w w:val="115"/>
        </w:rPr>
        <w:t> </w:t>
      </w:r>
      <w:r>
        <w:rPr>
          <w:w w:val="115"/>
        </w:rPr>
        <w:t>ido</w:t>
      </w:r>
      <w:r>
        <w:rPr>
          <w:spacing w:val="1"/>
          <w:w w:val="115"/>
        </w:rPr>
        <w:t> </w:t>
      </w:r>
      <w:r>
        <w:rPr>
          <w:w w:val="115"/>
        </w:rPr>
        <w:t>desapareciendo,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cual</w:t>
      </w:r>
      <w:r>
        <w:rPr>
          <w:spacing w:val="1"/>
          <w:w w:val="115"/>
        </w:rPr>
        <w:t> </w:t>
      </w:r>
      <w:r>
        <w:rPr>
          <w:w w:val="115"/>
        </w:rPr>
        <w:t>aunado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mayor</w:t>
      </w:r>
      <w:r>
        <w:rPr>
          <w:spacing w:val="1"/>
          <w:w w:val="115"/>
        </w:rPr>
        <w:t> </w:t>
      </w:r>
      <w:r>
        <w:rPr>
          <w:w w:val="115"/>
        </w:rPr>
        <w:t>cobertura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seguridad</w:t>
      </w:r>
      <w:r>
        <w:rPr>
          <w:spacing w:val="1"/>
          <w:w w:val="115"/>
        </w:rPr>
        <w:t> </w:t>
      </w:r>
      <w:r>
        <w:rPr>
          <w:w w:val="115"/>
        </w:rPr>
        <w:t>social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mejor</w:t>
      </w:r>
      <w:r>
        <w:rPr>
          <w:spacing w:val="1"/>
          <w:w w:val="115"/>
        </w:rPr>
        <w:t> </w:t>
      </w:r>
      <w:r>
        <w:rPr>
          <w:w w:val="115"/>
        </w:rPr>
        <w:t>distribución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riqueza,</w:t>
      </w:r>
      <w:r>
        <w:rPr>
          <w:spacing w:val="1"/>
          <w:w w:val="115"/>
        </w:rPr>
        <w:t> </w:t>
      </w:r>
      <w:r>
        <w:rPr>
          <w:w w:val="115"/>
        </w:rPr>
        <w:t>contribuyen</w:t>
      </w:r>
      <w:r>
        <w:rPr>
          <w:spacing w:val="61"/>
          <w:w w:val="115"/>
        </w:rPr>
        <w:t> </w:t>
      </w:r>
      <w:r>
        <w:rPr>
          <w:w w:val="115"/>
        </w:rPr>
        <w:t>a</w:t>
      </w:r>
      <w:r>
        <w:rPr>
          <w:spacing w:val="61"/>
          <w:w w:val="115"/>
        </w:rPr>
        <w:t> </w:t>
      </w:r>
      <w:r>
        <w:rPr>
          <w:w w:val="115"/>
        </w:rPr>
        <w:t>que</w:t>
      </w:r>
      <w:r>
        <w:rPr>
          <w:spacing w:val="61"/>
          <w:w w:val="115"/>
        </w:rPr>
        <w:t> </w:t>
      </w:r>
      <w:r>
        <w:rPr>
          <w:w w:val="115"/>
        </w:rPr>
        <w:t>se</w:t>
      </w:r>
      <w:r>
        <w:rPr>
          <w:spacing w:val="61"/>
          <w:w w:val="115"/>
        </w:rPr>
        <w:t> </w:t>
      </w:r>
      <w:r>
        <w:rPr>
          <w:w w:val="115"/>
        </w:rPr>
        <w:t>puedan</w:t>
      </w:r>
      <w:r>
        <w:rPr>
          <w:spacing w:val="61"/>
          <w:w w:val="115"/>
        </w:rPr>
        <w:t> </w:t>
      </w:r>
      <w:r>
        <w:rPr>
          <w:w w:val="115"/>
        </w:rPr>
        <w:t>desarrollar</w:t>
      </w:r>
      <w:r>
        <w:rPr>
          <w:spacing w:val="61"/>
          <w:w w:val="115"/>
        </w:rPr>
        <w:t> </w:t>
      </w:r>
      <w:r>
        <w:rPr>
          <w:w w:val="115"/>
        </w:rPr>
        <w:t>las</w:t>
      </w:r>
      <w:r>
        <w:rPr>
          <w:spacing w:val="61"/>
          <w:w w:val="115"/>
        </w:rPr>
        <w:t> </w:t>
      </w:r>
      <w:r>
        <w:rPr>
          <w:w w:val="115"/>
        </w:rPr>
        <w:t>vocaciones</w:t>
      </w:r>
      <w:r>
        <w:rPr>
          <w:spacing w:val="61"/>
          <w:w w:val="115"/>
        </w:rPr>
        <w:t> </w:t>
      </w:r>
      <w:r>
        <w:rPr>
          <w:w w:val="115"/>
        </w:rPr>
        <w:t>que</w:t>
      </w:r>
      <w:r>
        <w:rPr>
          <w:spacing w:val="61"/>
          <w:w w:val="115"/>
        </w:rPr>
        <w:t> </w:t>
      </w:r>
      <w:r>
        <w:rPr>
          <w:w w:val="115"/>
        </w:rPr>
        <w:t>muchos</w:t>
      </w:r>
      <w:r>
        <w:rPr>
          <w:spacing w:val="1"/>
          <w:w w:val="115"/>
        </w:rPr>
        <w:t> </w:t>
      </w:r>
      <w:r>
        <w:rPr>
          <w:w w:val="115"/>
        </w:rPr>
        <w:t>estudiantes</w:t>
      </w:r>
      <w:r>
        <w:rPr>
          <w:spacing w:val="61"/>
          <w:w w:val="115"/>
        </w:rPr>
        <w:t> </w:t>
      </w:r>
      <w:r>
        <w:rPr>
          <w:w w:val="115"/>
        </w:rPr>
        <w:t>de</w:t>
      </w:r>
      <w:r>
        <w:rPr>
          <w:spacing w:val="61"/>
          <w:w w:val="115"/>
        </w:rPr>
        <w:t> </w:t>
      </w:r>
      <w:r>
        <w:rPr>
          <w:w w:val="115"/>
        </w:rPr>
        <w:t>educación</w:t>
      </w:r>
      <w:r>
        <w:rPr>
          <w:spacing w:val="61"/>
          <w:w w:val="115"/>
        </w:rPr>
        <w:t> </w:t>
      </w:r>
      <w:r>
        <w:rPr>
          <w:w w:val="115"/>
        </w:rPr>
        <w:t>media</w:t>
      </w:r>
      <w:r>
        <w:rPr>
          <w:spacing w:val="61"/>
          <w:w w:val="115"/>
        </w:rPr>
        <w:t> </w:t>
      </w:r>
      <w:r>
        <w:rPr>
          <w:w w:val="115"/>
        </w:rPr>
        <w:t>tienen</w:t>
      </w:r>
      <w:r>
        <w:rPr>
          <w:spacing w:val="61"/>
          <w:w w:val="115"/>
        </w:rPr>
        <w:t> </w:t>
      </w:r>
      <w:r>
        <w:rPr>
          <w:w w:val="115"/>
        </w:rPr>
        <w:t>por</w:t>
      </w:r>
      <w:r>
        <w:rPr>
          <w:spacing w:val="61"/>
          <w:w w:val="115"/>
        </w:rPr>
        <w:t> </w:t>
      </w:r>
      <w:r>
        <w:rPr>
          <w:w w:val="115"/>
        </w:rPr>
        <w:t>las</w:t>
      </w:r>
      <w:r>
        <w:rPr>
          <w:spacing w:val="61"/>
          <w:w w:val="115"/>
        </w:rPr>
        <w:t> </w:t>
      </w:r>
      <w:r>
        <w:rPr>
          <w:w w:val="115"/>
        </w:rPr>
        <w:t>ciencias</w:t>
      </w:r>
      <w:r>
        <w:rPr>
          <w:spacing w:val="61"/>
          <w:w w:val="115"/>
        </w:rPr>
        <w:t> </w:t>
      </w:r>
      <w:r>
        <w:rPr>
          <w:w w:val="115"/>
        </w:rPr>
        <w:t>humanísticas.</w:t>
      </w:r>
      <w:r>
        <w:rPr>
          <w:spacing w:val="1"/>
          <w:w w:val="115"/>
        </w:rPr>
        <w:t> </w:t>
      </w:r>
      <w:r>
        <w:rPr>
          <w:w w:val="115"/>
        </w:rPr>
        <w:t>Esperamos que estas tendencias se mantengan en Venezuela y tengamos en el</w:t>
      </w:r>
      <w:r>
        <w:rPr>
          <w:spacing w:val="1"/>
          <w:w w:val="115"/>
        </w:rPr>
        <w:t> </w:t>
      </w:r>
      <w:r>
        <w:rPr>
          <w:w w:val="115"/>
        </w:rPr>
        <w:t>futuro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buen</w:t>
      </w:r>
      <w:r>
        <w:rPr>
          <w:spacing w:val="1"/>
          <w:w w:val="115"/>
        </w:rPr>
        <w:t> </w:t>
      </w:r>
      <w:r>
        <w:rPr>
          <w:w w:val="115"/>
        </w:rPr>
        <w:t>número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investigadores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campo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humanismo,</w:t>
      </w:r>
      <w:r>
        <w:rPr>
          <w:spacing w:val="1"/>
          <w:w w:val="115"/>
        </w:rPr>
        <w:t> </w:t>
      </w:r>
      <w:r>
        <w:rPr>
          <w:w w:val="115"/>
        </w:rPr>
        <w:t>especialmente</w:t>
      </w:r>
      <w:r>
        <w:rPr>
          <w:spacing w:val="14"/>
          <w:w w:val="115"/>
        </w:rPr>
        <w:t> </w:t>
      </w:r>
      <w:r>
        <w:rPr>
          <w:w w:val="115"/>
        </w:rPr>
        <w:t>orientados</w:t>
      </w:r>
      <w:r>
        <w:rPr>
          <w:spacing w:val="14"/>
          <w:w w:val="115"/>
        </w:rPr>
        <w:t> </w:t>
      </w:r>
      <w:r>
        <w:rPr>
          <w:w w:val="115"/>
        </w:rPr>
        <w:t>a</w:t>
      </w:r>
      <w:r>
        <w:rPr>
          <w:spacing w:val="14"/>
          <w:w w:val="115"/>
        </w:rPr>
        <w:t> </w:t>
      </w:r>
      <w:r>
        <w:rPr>
          <w:w w:val="115"/>
        </w:rPr>
        <w:t>la</w:t>
      </w:r>
      <w:r>
        <w:rPr>
          <w:spacing w:val="14"/>
          <w:w w:val="115"/>
        </w:rPr>
        <w:t> </w:t>
      </w:r>
      <w:r>
        <w:rPr>
          <w:w w:val="115"/>
        </w:rPr>
        <w:t>antigüedad</w:t>
      </w:r>
      <w:r>
        <w:rPr>
          <w:spacing w:val="14"/>
          <w:w w:val="115"/>
        </w:rPr>
        <w:t> </w:t>
      </w:r>
      <w:r>
        <w:rPr>
          <w:w w:val="115"/>
        </w:rPr>
        <w:t>clásica.</w:t>
      </w:r>
    </w:p>
    <w:sectPr>
      <w:pgSz w:w="12240" w:h="15840"/>
      <w:pgMar w:header="731" w:footer="1352" w:top="1080" w:bottom="1540" w:left="1200" w:right="12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Georgia">
    <w:altName w:val="Georgia"/>
    <w:charset w:val="1"/>
    <w:family w:val="roman"/>
    <w:pitch w:val="variable"/>
  </w:font>
  <w:font w:name="Cambria">
    <w:altName w:val="Cambria"/>
    <w:charset w:val="1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002048" from="564.864014pt,717.181824pt" to="564.864092pt,779.831825pt" stroked="true" strokeweight=".75pt" strokecolor="#000000">
          <v:stroke dashstyle="solid"/>
          <w10:wrap type="none"/>
        </v:line>
      </w:pict>
    </w:r>
    <w:r>
      <w:rPr/>
      <w:pict>
        <v:shape style="position:absolute;margin-left:67.69413pt;margin-top:713.380005pt;width:19.95pt;height:15.65pt;mso-position-horizontal-relative:page;mso-position-vertical-relative:page;z-index:-16001536" type="#_x0000_t202" filled="false" stroked="false">
          <v:textbox inset="0,0,0,0">
            <w:txbxContent>
              <w:p>
                <w:pPr>
                  <w:pStyle w:val="BodyText"/>
                  <w:spacing w:before="20"/>
                  <w:ind w:left="60"/>
                  <w:rPr>
                    <w:rFonts w:ascii="Georgia"/>
                  </w:rPr>
                </w:pPr>
                <w:r>
                  <w:rPr/>
                  <w:fldChar w:fldCharType="begin"/>
                </w:r>
                <w:r>
                  <w:rPr>
                    <w:rFonts w:ascii="Georgia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48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373.677734pt;margin-top:713.521301pt;width:161.1pt;height:29.25pt;mso-position-horizontal-relative:page;mso-position-vertical-relative:page;z-index:-16001024" type="#_x0000_t202" filled="false" stroked="false">
          <v:textbox inset="0,0,0,0">
            <w:txbxContent>
              <w:p>
                <w:pPr>
                  <w:spacing w:before="18"/>
                  <w:ind w:left="20" w:right="0" w:firstLine="551"/>
                  <w:jc w:val="left"/>
                  <w:rPr>
                    <w:rFonts w:ascii="Georgia" w:hAnsi="Georgia"/>
                    <w:sz w:val="16"/>
                  </w:rPr>
                </w:pPr>
                <w:r>
                  <w:rPr>
                    <w:rFonts w:ascii="Georgia" w:hAnsi="Georgia"/>
                    <w:sz w:val="16"/>
                  </w:rPr>
                  <w:t>LÓGOI </w:t>
                </w:r>
                <w:r>
                  <w:rPr>
                    <w:rFonts w:ascii="Georgia" w:hAnsi="Georgia"/>
                    <w:i/>
                    <w:sz w:val="16"/>
                  </w:rPr>
                  <w:t>Revista de Filosofía </w:t>
                </w:r>
                <w:r>
                  <w:rPr>
                    <w:rFonts w:ascii="Georgia" w:hAnsi="Georgia"/>
                    <w:sz w:val="16"/>
                  </w:rPr>
                  <w:t>Nº 31-32</w:t>
                </w:r>
                <w:r>
                  <w:rPr>
                    <w:rFonts w:ascii="Georgia" w:hAnsi="Georgia"/>
                    <w:spacing w:val="-37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Semestre</w:t>
                </w:r>
                <w:r>
                  <w:rPr>
                    <w:rFonts w:ascii="Georgia" w:hAnsi="Georgia"/>
                    <w:spacing w:val="28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enero-junio</w:t>
                </w:r>
                <w:r>
                  <w:rPr>
                    <w:rFonts w:ascii="Georgia" w:hAnsi="Georgia"/>
                    <w:spacing w:val="-5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/</w:t>
                </w:r>
                <w:r>
                  <w:rPr>
                    <w:rFonts w:ascii="Georgia" w:hAnsi="Georgia"/>
                    <w:spacing w:val="-6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julio-diciembre</w:t>
                </w:r>
                <w:r>
                  <w:rPr>
                    <w:rFonts w:ascii="Georgia" w:hAnsi="Georgia"/>
                    <w:spacing w:val="-5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2016</w:t>
                </w:r>
              </w:p>
              <w:p>
                <w:pPr>
                  <w:spacing w:before="1"/>
                  <w:ind w:left="1988" w:right="0" w:firstLine="0"/>
                  <w:jc w:val="left"/>
                  <w:rPr>
                    <w:rFonts w:ascii="Georgia"/>
                    <w:sz w:val="16"/>
                  </w:rPr>
                </w:pPr>
                <w:r>
                  <w:rPr>
                    <w:rFonts w:ascii="Georgia"/>
                    <w:w w:val="95"/>
                    <w:sz w:val="16"/>
                  </w:rPr>
                  <w:t>ISSN:</w:t>
                </w:r>
                <w:r>
                  <w:rPr>
                    <w:rFonts w:ascii="Georgia"/>
                    <w:spacing w:val="48"/>
                    <w:sz w:val="16"/>
                  </w:rPr>
                  <w:t> </w:t>
                </w:r>
                <w:r>
                  <w:rPr>
                    <w:rFonts w:ascii="Georgia"/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998976" from="564.864014pt,717.181824pt" to="564.864092pt,779.831825pt" stroked="true" strokeweight=".75pt" strokecolor="#000000">
          <v:stroke dashstyle="solid"/>
          <w10:wrap type="none"/>
        </v:line>
      </w:pict>
    </w:r>
    <w:r>
      <w:rPr/>
      <w:pict>
        <v:shape style="position:absolute;margin-left:67.69413pt;margin-top:713.380005pt;width:20.2pt;height:15.65pt;mso-position-horizontal-relative:page;mso-position-vertical-relative:page;z-index:-15998464" type="#_x0000_t202" filled="false" stroked="false">
          <v:textbox inset="0,0,0,0">
            <w:txbxContent>
              <w:p>
                <w:pPr>
                  <w:pStyle w:val="BodyText"/>
                  <w:spacing w:before="20"/>
                  <w:ind w:left="60"/>
                  <w:rPr>
                    <w:rFonts w:ascii="Georgia"/>
                  </w:rPr>
                </w:pPr>
                <w:r>
                  <w:rPr/>
                  <w:fldChar w:fldCharType="begin"/>
                </w:r>
                <w:r>
                  <w:rPr>
                    <w:rFonts w:ascii="Georgia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60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373.677734pt;margin-top:713.521301pt;width:161.1pt;height:29.25pt;mso-position-horizontal-relative:page;mso-position-vertical-relative:page;z-index:-15997952" type="#_x0000_t202" filled="false" stroked="false">
          <v:textbox inset="0,0,0,0">
            <w:txbxContent>
              <w:p>
                <w:pPr>
                  <w:spacing w:before="18"/>
                  <w:ind w:left="20" w:right="0" w:firstLine="551"/>
                  <w:jc w:val="left"/>
                  <w:rPr>
                    <w:rFonts w:ascii="Georgia" w:hAnsi="Georgia"/>
                    <w:sz w:val="16"/>
                  </w:rPr>
                </w:pPr>
                <w:r>
                  <w:rPr>
                    <w:rFonts w:ascii="Georgia" w:hAnsi="Georgia"/>
                    <w:sz w:val="16"/>
                  </w:rPr>
                  <w:t>LÓGOI </w:t>
                </w:r>
                <w:r>
                  <w:rPr>
                    <w:rFonts w:ascii="Georgia" w:hAnsi="Georgia"/>
                    <w:i/>
                    <w:sz w:val="16"/>
                  </w:rPr>
                  <w:t>Revista de Filosofía </w:t>
                </w:r>
                <w:r>
                  <w:rPr>
                    <w:rFonts w:ascii="Georgia" w:hAnsi="Georgia"/>
                    <w:sz w:val="16"/>
                  </w:rPr>
                  <w:t>Nº 31-32</w:t>
                </w:r>
                <w:r>
                  <w:rPr>
                    <w:rFonts w:ascii="Georgia" w:hAnsi="Georgia"/>
                    <w:spacing w:val="-37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Semestre</w:t>
                </w:r>
                <w:r>
                  <w:rPr>
                    <w:rFonts w:ascii="Georgia" w:hAnsi="Georgia"/>
                    <w:spacing w:val="28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enero-junio</w:t>
                </w:r>
                <w:r>
                  <w:rPr>
                    <w:rFonts w:ascii="Georgia" w:hAnsi="Georgia"/>
                    <w:spacing w:val="-5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/</w:t>
                </w:r>
                <w:r>
                  <w:rPr>
                    <w:rFonts w:ascii="Georgia" w:hAnsi="Georgia"/>
                    <w:spacing w:val="-6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julio-diciembre</w:t>
                </w:r>
                <w:r>
                  <w:rPr>
                    <w:rFonts w:ascii="Georgia" w:hAnsi="Georgia"/>
                    <w:spacing w:val="-5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2016</w:t>
                </w:r>
              </w:p>
              <w:p>
                <w:pPr>
                  <w:spacing w:before="1"/>
                  <w:ind w:left="1988" w:right="0" w:firstLine="0"/>
                  <w:jc w:val="left"/>
                  <w:rPr>
                    <w:rFonts w:ascii="Georgia"/>
                    <w:sz w:val="16"/>
                  </w:rPr>
                </w:pPr>
                <w:r>
                  <w:rPr>
                    <w:rFonts w:ascii="Georgia"/>
                    <w:w w:val="95"/>
                    <w:sz w:val="16"/>
                  </w:rPr>
                  <w:t>ISSN:</w:t>
                </w:r>
                <w:r>
                  <w:rPr>
                    <w:rFonts w:ascii="Georgia"/>
                    <w:spacing w:val="48"/>
                    <w:sz w:val="16"/>
                  </w:rPr>
                  <w:t> </w:t>
                </w:r>
                <w:r>
                  <w:rPr>
                    <w:rFonts w:ascii="Georgia"/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996416" from="564.864014pt,717.181824pt" to="564.864092pt,779.831825pt" stroked="true" strokeweight=".75pt" strokecolor="#000000">
          <v:stroke dashstyle="solid"/>
          <w10:wrap type="none"/>
        </v:line>
      </w:pict>
    </w:r>
    <w:r>
      <w:rPr/>
      <w:pict>
        <v:shape style="position:absolute;margin-left:67.69413pt;margin-top:713.380005pt;width:19.95pt;height:15.65pt;mso-position-horizontal-relative:page;mso-position-vertical-relative:page;z-index:-15995904" type="#_x0000_t202" filled="false" stroked="false">
          <v:textbox inset="0,0,0,0">
            <w:txbxContent>
              <w:p>
                <w:pPr>
                  <w:pStyle w:val="BodyText"/>
                  <w:spacing w:before="20"/>
                  <w:ind w:left="60"/>
                  <w:rPr>
                    <w:rFonts w:ascii="Georgia"/>
                  </w:rPr>
                </w:pPr>
                <w:r>
                  <w:rPr/>
                  <w:fldChar w:fldCharType="begin"/>
                </w:r>
                <w:r>
                  <w:rPr>
                    <w:rFonts w:ascii="Georgia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68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373.677734pt;margin-top:713.521301pt;width:161.1pt;height:29.25pt;mso-position-horizontal-relative:page;mso-position-vertical-relative:page;z-index:-15995392" type="#_x0000_t202" filled="false" stroked="false">
          <v:textbox inset="0,0,0,0">
            <w:txbxContent>
              <w:p>
                <w:pPr>
                  <w:spacing w:before="18"/>
                  <w:ind w:left="20" w:right="0" w:firstLine="551"/>
                  <w:jc w:val="left"/>
                  <w:rPr>
                    <w:rFonts w:ascii="Georgia" w:hAnsi="Georgia"/>
                    <w:sz w:val="16"/>
                  </w:rPr>
                </w:pPr>
                <w:r>
                  <w:rPr>
                    <w:rFonts w:ascii="Georgia" w:hAnsi="Georgia"/>
                    <w:sz w:val="16"/>
                  </w:rPr>
                  <w:t>LÓGOI </w:t>
                </w:r>
                <w:r>
                  <w:rPr>
                    <w:rFonts w:ascii="Georgia" w:hAnsi="Georgia"/>
                    <w:i/>
                    <w:sz w:val="16"/>
                  </w:rPr>
                  <w:t>Revista de Filosofía </w:t>
                </w:r>
                <w:r>
                  <w:rPr>
                    <w:rFonts w:ascii="Georgia" w:hAnsi="Georgia"/>
                    <w:sz w:val="16"/>
                  </w:rPr>
                  <w:t>Nº 31-32</w:t>
                </w:r>
                <w:r>
                  <w:rPr>
                    <w:rFonts w:ascii="Georgia" w:hAnsi="Georgia"/>
                    <w:spacing w:val="-37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Semestre</w:t>
                </w:r>
                <w:r>
                  <w:rPr>
                    <w:rFonts w:ascii="Georgia" w:hAnsi="Georgia"/>
                    <w:spacing w:val="28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enero-junio</w:t>
                </w:r>
                <w:r>
                  <w:rPr>
                    <w:rFonts w:ascii="Georgia" w:hAnsi="Georgia"/>
                    <w:spacing w:val="-5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/</w:t>
                </w:r>
                <w:r>
                  <w:rPr>
                    <w:rFonts w:ascii="Georgia" w:hAnsi="Georgia"/>
                    <w:spacing w:val="-6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julio-diciembre</w:t>
                </w:r>
                <w:r>
                  <w:rPr>
                    <w:rFonts w:ascii="Georgia" w:hAnsi="Georgia"/>
                    <w:spacing w:val="-5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2016</w:t>
                </w:r>
              </w:p>
              <w:p>
                <w:pPr>
                  <w:spacing w:before="1"/>
                  <w:ind w:left="1988" w:right="0" w:firstLine="0"/>
                  <w:jc w:val="left"/>
                  <w:rPr>
                    <w:rFonts w:ascii="Georgia"/>
                    <w:sz w:val="16"/>
                  </w:rPr>
                </w:pPr>
                <w:r>
                  <w:rPr>
                    <w:rFonts w:ascii="Georgia"/>
                    <w:w w:val="95"/>
                    <w:sz w:val="16"/>
                  </w:rPr>
                  <w:t>ISSN:</w:t>
                </w:r>
                <w:r>
                  <w:rPr>
                    <w:rFonts w:ascii="Georgia"/>
                    <w:spacing w:val="48"/>
                    <w:sz w:val="16"/>
                  </w:rPr>
                  <w:t> </w:t>
                </w:r>
                <w:r>
                  <w:rPr>
                    <w:rFonts w:ascii="Georgia"/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003072" from="563.264198pt,54.4538pt" to="73.514191pt,54.453879pt" stroked="true" strokeweight=".5pt" strokecolor="#000000">
          <v:stroke dashstyle="solid"/>
          <w10:wrap type="none"/>
        </v:line>
      </w:pict>
    </w:r>
    <w:r>
      <w:rPr/>
      <w:pict>
        <v:shape style="position:absolute;margin-left:76.794212pt;margin-top:35.540306pt;width:225.85pt;height:14.55pt;mso-position-horizontal-relative:page;mso-position-vertical-relative:page;z-index:-16002560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Georgia" w:hAnsi="Georgia"/>
                    <w:i/>
                    <w:sz w:val="22"/>
                  </w:rPr>
                </w:pPr>
                <w:r>
                  <w:rPr>
                    <w:rFonts w:ascii="Georgia" w:hAnsi="Georgia"/>
                    <w:i/>
                    <w:spacing w:val="-3"/>
                    <w:sz w:val="22"/>
                  </w:rPr>
                  <w:t>Situación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3"/>
                    <w:sz w:val="22"/>
                  </w:rPr>
                  <w:t>de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3"/>
                    <w:sz w:val="22"/>
                  </w:rPr>
                  <w:t>los</w:t>
                </w:r>
                <w:r>
                  <w:rPr>
                    <w:rFonts w:ascii="Georgia" w:hAnsi="Georgia"/>
                    <w:i/>
                    <w:spacing w:val="-9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3"/>
                    <w:sz w:val="22"/>
                  </w:rPr>
                  <w:t>estudios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clásicos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en</w:t>
                </w:r>
                <w:r>
                  <w:rPr>
                    <w:rFonts w:ascii="Georgia" w:hAnsi="Georgia"/>
                    <w:i/>
                    <w:spacing w:val="-9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Venezuela.</w:t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000512" from="563.264198pt,54.4538pt" to="73.514191pt,54.453879pt" stroked="true" strokeweight=".5pt" strokecolor="#000000">
          <v:stroke dashstyle="solid"/>
          <w10:wrap type="none"/>
        </v:line>
      </w:pict>
    </w:r>
    <w:r>
      <w:rPr/>
      <w:pict>
        <v:shape style="position:absolute;margin-left:76.794212pt;margin-top:35.540306pt;width:225.85pt;height:14.55pt;mso-position-horizontal-relative:page;mso-position-vertical-relative:page;z-index:-16000000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Georgia" w:hAnsi="Georgia"/>
                    <w:i/>
                    <w:sz w:val="22"/>
                  </w:rPr>
                </w:pPr>
                <w:r>
                  <w:rPr>
                    <w:rFonts w:ascii="Georgia" w:hAnsi="Georgia"/>
                    <w:i/>
                    <w:spacing w:val="-3"/>
                    <w:sz w:val="22"/>
                  </w:rPr>
                  <w:t>Situación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3"/>
                    <w:sz w:val="22"/>
                  </w:rPr>
                  <w:t>de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3"/>
                    <w:sz w:val="22"/>
                  </w:rPr>
                  <w:t>los</w:t>
                </w:r>
                <w:r>
                  <w:rPr>
                    <w:rFonts w:ascii="Georgia" w:hAnsi="Georgia"/>
                    <w:i/>
                    <w:spacing w:val="-9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3"/>
                    <w:sz w:val="22"/>
                  </w:rPr>
                  <w:t>estudios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clásicos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en</w:t>
                </w:r>
                <w:r>
                  <w:rPr>
                    <w:rFonts w:ascii="Georgia" w:hAnsi="Georgia"/>
                    <w:i/>
                    <w:spacing w:val="-9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Venezuela.</w:t>
                </w:r>
              </w:p>
            </w:txbxContent>
          </v:textbox>
          <w10:wrap type="none"/>
        </v:shape>
      </w:pict>
    </w:r>
    <w:r>
      <w:rPr/>
      <w:pict>
        <v:shape style="position:absolute;margin-left:446.794434pt;margin-top:61.001167pt;width:95.1pt;height:16.1pt;mso-position-horizontal-relative:page;mso-position-vertical-relative:page;z-index:-15999488" type="#_x0000_t202" filled="false" stroked="false">
          <v:textbox inset="0,0,0,0">
            <w:txbxContent>
              <w:p>
                <w:pPr>
                  <w:pStyle w:val="BodyText"/>
                  <w:spacing w:before="18"/>
                  <w:ind w:left="20"/>
                </w:pPr>
                <w:r>
                  <w:rPr>
                    <w:w w:val="115"/>
                  </w:rPr>
                  <w:t>Blas</w:t>
                </w:r>
                <w:r>
                  <w:rPr>
                    <w:spacing w:val="25"/>
                    <w:w w:val="115"/>
                  </w:rPr>
                  <w:t> </w:t>
                </w:r>
                <w:r>
                  <w:rPr>
                    <w:w w:val="115"/>
                  </w:rPr>
                  <w:t>Bruni</w:t>
                </w:r>
                <w:r>
                  <w:rPr>
                    <w:spacing w:val="26"/>
                    <w:w w:val="115"/>
                  </w:rPr>
                  <w:t> </w:t>
                </w:r>
                <w:r>
                  <w:rPr>
                    <w:w w:val="115"/>
                  </w:rPr>
                  <w:t>Celli</w:t>
                </w:r>
              </w:p>
            </w:txbxContent>
          </v:textbox>
          <w10:wrap type="non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997440" from="563.264198pt,54.4538pt" to="73.514191pt,54.453879pt" stroked="true" strokeweight=".5pt" strokecolor="#000000">
          <v:stroke dashstyle="solid"/>
          <w10:wrap type="none"/>
        </v:line>
      </w:pict>
    </w:r>
    <w:r>
      <w:rPr/>
      <w:pict>
        <v:shape style="position:absolute;margin-left:76.794212pt;margin-top:35.540306pt;width:225.85pt;height:14.55pt;mso-position-horizontal-relative:page;mso-position-vertical-relative:page;z-index:-15996928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Georgia" w:hAnsi="Georgia"/>
                    <w:i/>
                    <w:sz w:val="22"/>
                  </w:rPr>
                </w:pPr>
                <w:r>
                  <w:rPr>
                    <w:rFonts w:ascii="Georgia" w:hAnsi="Georgia"/>
                    <w:i/>
                    <w:spacing w:val="-3"/>
                    <w:sz w:val="22"/>
                  </w:rPr>
                  <w:t>Situación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3"/>
                    <w:sz w:val="22"/>
                  </w:rPr>
                  <w:t>de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3"/>
                    <w:sz w:val="22"/>
                  </w:rPr>
                  <w:t>los</w:t>
                </w:r>
                <w:r>
                  <w:rPr>
                    <w:rFonts w:ascii="Georgia" w:hAnsi="Georgia"/>
                    <w:i/>
                    <w:spacing w:val="-9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3"/>
                    <w:sz w:val="22"/>
                  </w:rPr>
                  <w:t>estudios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clásicos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en</w:t>
                </w:r>
                <w:r>
                  <w:rPr>
                    <w:rFonts w:ascii="Georgia" w:hAnsi="Georgia"/>
                    <w:i/>
                    <w:spacing w:val="-9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Venezuela.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"/>
      <w:numFmt w:val="decimal"/>
      <w:lvlText w:val="%1)"/>
      <w:lvlJc w:val="left"/>
      <w:pPr>
        <w:ind w:left="511" w:hanging="298"/>
        <w:jc w:val="left"/>
      </w:pPr>
      <w:rPr>
        <w:rFonts w:hint="default" w:ascii="Cambria" w:hAnsi="Cambria" w:eastAsia="Cambria" w:cs="Cambria"/>
        <w:w w:val="78"/>
        <w:sz w:val="24"/>
        <w:szCs w:val="2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452" w:hanging="298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384" w:hanging="29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316" w:hanging="29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248" w:hanging="29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180" w:hanging="29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112" w:hanging="29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044" w:hanging="29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976" w:hanging="298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)"/>
      <w:lvlJc w:val="left"/>
      <w:pPr>
        <w:ind w:left="560" w:hanging="348"/>
        <w:jc w:val="left"/>
      </w:pPr>
      <w:rPr>
        <w:rFonts w:hint="default" w:ascii="Cambria" w:hAnsi="Cambria" w:eastAsia="Cambria" w:cs="Cambria"/>
        <w:spacing w:val="0"/>
        <w:w w:val="97"/>
        <w:sz w:val="28"/>
        <w:szCs w:val="28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488" w:hanging="348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416" w:hanging="34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344" w:hanging="34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272" w:hanging="34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200" w:hanging="34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128" w:hanging="34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056" w:hanging="34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984" w:hanging="348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1"/>
      <w:numFmt w:val="upperRoman"/>
      <w:lvlText w:val="%1."/>
      <w:lvlJc w:val="left"/>
      <w:pPr>
        <w:ind w:left="213" w:hanging="286"/>
        <w:jc w:val="left"/>
      </w:pPr>
      <w:rPr>
        <w:rFonts w:hint="default" w:ascii="Cambria" w:hAnsi="Cambria" w:eastAsia="Cambria" w:cs="Cambria"/>
        <w:w w:val="123"/>
        <w:sz w:val="28"/>
        <w:szCs w:val="28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182" w:hanging="28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144" w:hanging="28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106" w:hanging="28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068" w:hanging="28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030" w:hanging="28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992" w:hanging="28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954" w:hanging="28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916" w:hanging="286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upperRoman"/>
      <w:lvlText w:val="%1."/>
      <w:lvlJc w:val="left"/>
      <w:pPr>
        <w:ind w:left="753" w:hanging="339"/>
        <w:jc w:val="right"/>
      </w:pPr>
      <w:rPr>
        <w:rFonts w:hint="default" w:ascii="Cambria" w:hAnsi="Cambria" w:eastAsia="Cambria" w:cs="Cambria"/>
        <w:spacing w:val="-1"/>
        <w:w w:val="124"/>
        <w:sz w:val="24"/>
        <w:szCs w:val="2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668" w:hanging="339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576" w:hanging="339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484" w:hanging="33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392" w:hanging="33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300" w:hanging="33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208" w:hanging="33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116" w:hanging="33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024" w:hanging="339"/>
      </w:pPr>
      <w:rPr>
        <w:rFonts w:hint="default"/>
        <w:lang w:val="es-ES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mbria" w:hAnsi="Cambria" w:eastAsia="Cambria" w:cs="Cambria"/>
      <w:sz w:val="24"/>
      <w:szCs w:val="24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173"/>
      <w:ind w:left="213"/>
      <w:jc w:val="both"/>
      <w:outlineLvl w:val="1"/>
    </w:pPr>
    <w:rPr>
      <w:rFonts w:ascii="Cambria" w:hAnsi="Cambria" w:eastAsia="Cambria" w:cs="Cambria"/>
      <w:sz w:val="28"/>
      <w:szCs w:val="28"/>
      <w:lang w:val="es-ES" w:eastAsia="en-US" w:bidi="ar-SA"/>
    </w:rPr>
  </w:style>
  <w:style w:styleId="Title" w:type="paragraph">
    <w:name w:val="Title"/>
    <w:basedOn w:val="Normal"/>
    <w:uiPriority w:val="1"/>
    <w:qFormat/>
    <w:pPr>
      <w:spacing w:before="99"/>
      <w:ind w:left="871"/>
    </w:pPr>
    <w:rPr>
      <w:rFonts w:ascii="Cambria" w:hAnsi="Cambria" w:eastAsia="Cambria" w:cs="Cambria"/>
      <w:b/>
      <w:bCs/>
      <w:sz w:val="32"/>
      <w:szCs w:val="32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213"/>
    </w:pPr>
    <w:rPr>
      <w:rFonts w:ascii="Cambria" w:hAnsi="Cambria" w:eastAsia="Cambria" w:cs="Cambria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Relationship Id="rId9" Type="http://schemas.openxmlformats.org/officeDocument/2006/relationships/header" Target="header3.xml"/><Relationship Id="rId10" Type="http://schemas.openxmlformats.org/officeDocument/2006/relationships/footer" Target="footer3.xml"/><Relationship Id="rId11" Type="http://schemas.openxmlformats.org/officeDocument/2006/relationships/hyperlink" Target="http://www.vereda.saber.ula.ve/sol" TargetMode="External"/><Relationship Id="rId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2023-06-08T15:44:26Z</dcterms:created>
  <dcterms:modified xsi:type="dcterms:W3CDTF">2023-06-08T15:44:26Z</dcterms:modified>
</cp:coreProperties>
</file>