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37" w:lineRule="auto" w:before="1"/>
        <w:ind w:left="856" w:right="7856" w:firstLine="0"/>
        <w:jc w:val="left"/>
        <w:rPr>
          <w:rFonts w:ascii="Times New Roman" w:hAnsi="Times New Roman"/>
          <w:sz w:val="15"/>
        </w:rPr>
      </w:pPr>
      <w:r>
        <w:rPr/>
        <mc:AlternateContent>
          <mc:Choice Requires="wps">
            <w:drawing>
              <wp:anchor distT="0" distB="0" distL="0" distR="0" allowOverlap="1" layoutInCell="1" locked="0" behindDoc="0" simplePos="0" relativeHeight="15729664">
                <wp:simplePos x="0" y="0"/>
                <wp:positionH relativeFrom="page">
                  <wp:posOffset>797559</wp:posOffset>
                </wp:positionH>
                <wp:positionV relativeFrom="page">
                  <wp:posOffset>427990</wp:posOffset>
                </wp:positionV>
                <wp:extent cx="1270" cy="466725"/>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1270" cy="466725"/>
                        </a:xfrm>
                        <a:custGeom>
                          <a:avLst/>
                          <a:gdLst/>
                          <a:ahLst/>
                          <a:cxnLst/>
                          <a:rect l="l" t="t" r="r" b="b"/>
                          <a:pathLst>
                            <a:path w="635" h="466725">
                              <a:moveTo>
                                <a:pt x="0" y="0"/>
                              </a:moveTo>
                              <a:lnTo>
                                <a:pt x="635" y="46672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29664" from="62.799999pt,33.700001pt" to="62.849999pt,70.450001pt" stroked="true" strokeweight=".75pt" strokecolor="#000000">
                <v:stroke dashstyle="solid"/>
                <w10:wrap type="none"/>
              </v:line>
            </w:pict>
          </mc:Fallback>
        </mc:AlternateContent>
      </w:r>
      <w:r>
        <w:rPr>
          <w:rFonts w:ascii="Times New Roman" w:hAnsi="Times New Roman"/>
          <w:sz w:val="15"/>
        </w:rPr>
        <w:t>Fecha</w:t>
      </w:r>
      <w:r>
        <w:rPr>
          <w:rFonts w:ascii="Times New Roman" w:hAnsi="Times New Roman"/>
          <w:spacing w:val="-10"/>
          <w:sz w:val="15"/>
        </w:rPr>
        <w:t> </w:t>
      </w:r>
      <w:r>
        <w:rPr>
          <w:rFonts w:ascii="Times New Roman" w:hAnsi="Times New Roman"/>
          <w:sz w:val="15"/>
        </w:rPr>
        <w:t>de</w:t>
      </w:r>
      <w:r>
        <w:rPr>
          <w:rFonts w:ascii="Times New Roman" w:hAnsi="Times New Roman"/>
          <w:spacing w:val="-9"/>
          <w:sz w:val="15"/>
        </w:rPr>
        <w:t> </w:t>
      </w:r>
      <w:r>
        <w:rPr>
          <w:rFonts w:ascii="Times New Roman" w:hAnsi="Times New Roman"/>
          <w:sz w:val="15"/>
        </w:rPr>
        <w:t>aceptación:</w:t>
      </w:r>
      <w:r>
        <w:rPr>
          <w:rFonts w:ascii="Times New Roman" w:hAnsi="Times New Roman"/>
          <w:spacing w:val="-10"/>
          <w:sz w:val="15"/>
        </w:rPr>
        <w:t> </w:t>
      </w:r>
      <w:r>
        <w:rPr>
          <w:rFonts w:ascii="Times New Roman" w:hAnsi="Times New Roman"/>
          <w:sz w:val="15"/>
        </w:rPr>
        <w:t>15/09/2023</w:t>
      </w:r>
      <w:r>
        <w:rPr>
          <w:rFonts w:ascii="Times New Roman" w:hAnsi="Times New Roman"/>
          <w:spacing w:val="40"/>
          <w:sz w:val="15"/>
        </w:rPr>
        <w:t> </w:t>
      </w:r>
      <w:r>
        <w:rPr>
          <w:rFonts w:ascii="Times New Roman" w:hAnsi="Times New Roman"/>
          <w:sz w:val="15"/>
        </w:rPr>
        <w:t>Pp 32 – Pp. 42</w:t>
      </w:r>
    </w:p>
    <w:p>
      <w:pPr>
        <w:spacing w:before="161"/>
        <w:ind w:left="714" w:right="0" w:firstLine="0"/>
        <w:jc w:val="left"/>
        <w:rPr>
          <w:rFonts w:ascii="Times New Roman"/>
          <w:b/>
          <w:sz w:val="20"/>
        </w:rPr>
      </w:pPr>
      <w:r>
        <w:rPr>
          <w:rFonts w:ascii="Times New Roman"/>
          <w:sz w:val="20"/>
        </w:rPr>
        <w:t>ARK</w:t>
      </w:r>
      <w:r>
        <w:rPr>
          <w:rFonts w:ascii="Times New Roman"/>
          <w:b/>
          <w:sz w:val="20"/>
        </w:rPr>
        <w:t>:</w:t>
      </w:r>
      <w:r>
        <w:rPr>
          <w:rFonts w:ascii="Times New Roman"/>
          <w:b/>
          <w:spacing w:val="-5"/>
          <w:sz w:val="20"/>
        </w:rPr>
        <w:t> </w:t>
      </w:r>
      <w:hyperlink r:id="rId6">
        <w:r>
          <w:rPr>
            <w:rFonts w:ascii="Times New Roman"/>
            <w:b/>
            <w:color w:val="0462C1"/>
            <w:spacing w:val="-2"/>
            <w:sz w:val="20"/>
            <w:u w:val="single" w:color="0462C1"/>
          </w:rPr>
          <w:t>https://n2t.net/ark:/87558/tekhne.26.2.4</w:t>
        </w:r>
      </w:hyperlink>
    </w:p>
    <w:p>
      <w:pPr>
        <w:pStyle w:val="BodyText"/>
        <w:spacing w:before="70"/>
        <w:rPr>
          <w:rFonts w:ascii="Times New Roman"/>
          <w:b/>
          <w:sz w:val="36"/>
        </w:rPr>
      </w:pPr>
    </w:p>
    <w:p>
      <w:pPr>
        <w:pStyle w:val="Heading1"/>
        <w:spacing w:before="1"/>
      </w:pPr>
      <w:r>
        <w:rPr/>
        <w:t>Formulación</w:t>
      </w:r>
      <w:r>
        <w:rPr>
          <w:spacing w:val="-9"/>
        </w:rPr>
        <w:t> </w:t>
      </w:r>
      <w:r>
        <w:rPr/>
        <w:t>y</w:t>
      </w:r>
      <w:r>
        <w:rPr>
          <w:spacing w:val="-3"/>
        </w:rPr>
        <w:t> </w:t>
      </w:r>
      <w:r>
        <w:rPr/>
        <w:t>elaboración</w:t>
      </w:r>
      <w:r>
        <w:rPr>
          <w:spacing w:val="-7"/>
        </w:rPr>
        <w:t> </w:t>
      </w:r>
      <w:r>
        <w:rPr/>
        <w:t>de</w:t>
      </w:r>
      <w:r>
        <w:rPr>
          <w:spacing w:val="-6"/>
        </w:rPr>
        <w:t> </w:t>
      </w:r>
      <w:r>
        <w:rPr/>
        <w:t>una</w:t>
      </w:r>
      <w:r>
        <w:rPr>
          <w:spacing w:val="-4"/>
        </w:rPr>
        <w:t> </w:t>
      </w:r>
      <w:r>
        <w:rPr/>
        <w:t>mermelada</w:t>
      </w:r>
      <w:r>
        <w:rPr>
          <w:spacing w:val="-3"/>
        </w:rPr>
        <w:t> </w:t>
      </w:r>
      <w:r>
        <w:rPr/>
        <w:t>sabor</w:t>
      </w:r>
      <w:r>
        <w:rPr>
          <w:spacing w:val="-3"/>
        </w:rPr>
        <w:t> </w:t>
      </w:r>
      <w:r>
        <w:rPr/>
        <w:t>a</w:t>
      </w:r>
      <w:r>
        <w:rPr>
          <w:spacing w:val="-4"/>
        </w:rPr>
        <w:t> </w:t>
      </w:r>
      <w:r>
        <w:rPr/>
        <w:t>mango sin azúcar añadido</w:t>
      </w:r>
    </w:p>
    <w:p>
      <w:pPr>
        <w:spacing w:line="264" w:lineRule="auto" w:before="269"/>
        <w:ind w:left="5693" w:right="156" w:hanging="1150"/>
        <w:jc w:val="right"/>
        <w:rPr>
          <w:rFonts w:ascii="Times New Roman" w:hAnsi="Times New Roman"/>
          <w:sz w:val="24"/>
        </w:rPr>
      </w:pPr>
      <w:r>
        <w:rPr/>
        <mc:AlternateContent>
          <mc:Choice Requires="wps">
            <w:drawing>
              <wp:anchor distT="0" distB="0" distL="0" distR="0" allowOverlap="1" layoutInCell="1" locked="0" behindDoc="0" simplePos="0" relativeHeight="15730176">
                <wp:simplePos x="0" y="0"/>
                <wp:positionH relativeFrom="page">
                  <wp:posOffset>3970654</wp:posOffset>
                </wp:positionH>
                <wp:positionV relativeFrom="paragraph">
                  <wp:posOffset>576085</wp:posOffset>
                </wp:positionV>
                <wp:extent cx="1597660" cy="762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1597660" cy="7620"/>
                        </a:xfrm>
                        <a:custGeom>
                          <a:avLst/>
                          <a:gdLst/>
                          <a:ahLst/>
                          <a:cxnLst/>
                          <a:rect l="l" t="t" r="r" b="b"/>
                          <a:pathLst>
                            <a:path w="1597660" h="7620">
                              <a:moveTo>
                                <a:pt x="1597405" y="0"/>
                              </a:moveTo>
                              <a:lnTo>
                                <a:pt x="0" y="0"/>
                              </a:lnTo>
                              <a:lnTo>
                                <a:pt x="0" y="7620"/>
                              </a:lnTo>
                              <a:lnTo>
                                <a:pt x="1597405" y="7620"/>
                              </a:lnTo>
                              <a:lnTo>
                                <a:pt x="1597405" y="0"/>
                              </a:lnTo>
                              <a:close/>
                            </a:path>
                          </a:pathLst>
                        </a:custGeom>
                        <a:solidFill>
                          <a:srgbClr val="0462C1"/>
                        </a:solidFill>
                      </wps:spPr>
                      <wps:bodyPr wrap="square" lIns="0" tIns="0" rIns="0" bIns="0" rtlCol="0">
                        <a:prstTxWarp prst="textNoShape">
                          <a:avLst/>
                        </a:prstTxWarp>
                        <a:noAutofit/>
                      </wps:bodyPr>
                    </wps:wsp>
                  </a:graphicData>
                </a:graphic>
              </wp:anchor>
            </w:drawing>
          </mc:Choice>
          <mc:Fallback>
            <w:pict>
              <v:rect style="position:absolute;margin-left:312.649994pt;margin-top:45.361069pt;width:125.78pt;height:.600010pt;mso-position-horizontal-relative:page;mso-position-vertical-relative:paragraph;z-index:15730176" id="docshape2" filled="true" fillcolor="#0462c1" stroked="false">
                <v:fill type="solid"/>
                <w10:wrap type="none"/>
              </v:rect>
            </w:pict>
          </mc:Fallback>
        </mc:AlternateContent>
      </w:r>
      <w:r>
        <w:rPr>
          <w:rFonts w:ascii="Times New Roman" w:hAnsi="Times New Roman"/>
          <w:i/>
          <w:sz w:val="28"/>
        </w:rPr>
        <w:t>Bárbara</w:t>
      </w:r>
      <w:r>
        <w:rPr>
          <w:rFonts w:ascii="Times New Roman" w:hAnsi="Times New Roman"/>
          <w:i/>
          <w:spacing w:val="-5"/>
          <w:sz w:val="28"/>
        </w:rPr>
        <w:t> </w:t>
      </w:r>
      <w:r>
        <w:rPr>
          <w:rFonts w:ascii="Times New Roman" w:hAnsi="Times New Roman"/>
          <w:i/>
          <w:sz w:val="28"/>
        </w:rPr>
        <w:t>Palmares</w:t>
      </w:r>
      <w:r>
        <w:rPr>
          <w:rFonts w:ascii="Times New Roman" w:hAnsi="Times New Roman"/>
          <w:i/>
          <w:sz w:val="28"/>
          <w:vertAlign w:val="superscript"/>
        </w:rPr>
        <w:t>1</w:t>
      </w:r>
      <w:r>
        <w:rPr>
          <w:rFonts w:ascii="Times New Roman" w:hAnsi="Times New Roman"/>
          <w:i/>
          <w:sz w:val="28"/>
          <w:vertAlign w:val="baseline"/>
        </w:rPr>
        <w:t>,</w:t>
      </w:r>
      <w:r>
        <w:rPr>
          <w:rFonts w:ascii="Times New Roman" w:hAnsi="Times New Roman"/>
          <w:i/>
          <w:spacing w:val="-7"/>
          <w:sz w:val="28"/>
          <w:vertAlign w:val="baseline"/>
        </w:rPr>
        <w:t> </w:t>
      </w:r>
      <w:r>
        <w:rPr>
          <w:rFonts w:ascii="Times New Roman" w:hAnsi="Times New Roman"/>
          <w:i/>
          <w:sz w:val="28"/>
          <w:vertAlign w:val="baseline"/>
        </w:rPr>
        <w:t>Andrés</w:t>
      </w:r>
      <w:r>
        <w:rPr>
          <w:rFonts w:ascii="Times New Roman" w:hAnsi="Times New Roman"/>
          <w:i/>
          <w:spacing w:val="-5"/>
          <w:sz w:val="28"/>
          <w:vertAlign w:val="baseline"/>
        </w:rPr>
        <w:t> </w:t>
      </w:r>
      <w:r>
        <w:rPr>
          <w:rFonts w:ascii="Times New Roman" w:hAnsi="Times New Roman"/>
          <w:i/>
          <w:sz w:val="28"/>
          <w:vertAlign w:val="baseline"/>
        </w:rPr>
        <w:t>Tovar</w:t>
      </w:r>
      <w:r>
        <w:rPr>
          <w:rFonts w:ascii="Times New Roman" w:hAnsi="Times New Roman"/>
          <w:i/>
          <w:sz w:val="28"/>
          <w:vertAlign w:val="superscript"/>
        </w:rPr>
        <w:t>1</w:t>
      </w:r>
      <w:r>
        <w:rPr>
          <w:rFonts w:ascii="Times New Roman" w:hAnsi="Times New Roman"/>
          <w:i/>
          <w:sz w:val="28"/>
          <w:vertAlign w:val="baseline"/>
        </w:rPr>
        <w:t>,</w:t>
      </w:r>
      <w:r>
        <w:rPr>
          <w:rFonts w:ascii="Times New Roman" w:hAnsi="Times New Roman"/>
          <w:i/>
          <w:spacing w:val="-7"/>
          <w:sz w:val="28"/>
          <w:vertAlign w:val="baseline"/>
        </w:rPr>
        <w:t> </w:t>
      </w:r>
      <w:r>
        <w:rPr>
          <w:rFonts w:ascii="Times New Roman" w:hAnsi="Times New Roman"/>
          <w:i/>
          <w:sz w:val="28"/>
          <w:vertAlign w:val="baseline"/>
        </w:rPr>
        <w:t>Beatriz</w:t>
      </w:r>
      <w:r>
        <w:rPr>
          <w:rFonts w:ascii="Times New Roman" w:hAnsi="Times New Roman"/>
          <w:i/>
          <w:spacing w:val="-9"/>
          <w:sz w:val="28"/>
          <w:vertAlign w:val="baseline"/>
        </w:rPr>
        <w:t> </w:t>
      </w:r>
      <w:r>
        <w:rPr>
          <w:rFonts w:ascii="Times New Roman" w:hAnsi="Times New Roman"/>
          <w:i/>
          <w:sz w:val="28"/>
          <w:vertAlign w:val="baseline"/>
        </w:rPr>
        <w:t>Soledad</w:t>
      </w:r>
      <w:r>
        <w:rPr>
          <w:rFonts w:ascii="Times New Roman" w:hAnsi="Times New Roman"/>
          <w:i/>
          <w:sz w:val="28"/>
          <w:vertAlign w:val="superscript"/>
        </w:rPr>
        <w:t>1,2</w:t>
      </w:r>
      <w:r>
        <w:rPr>
          <w:rFonts w:ascii="Times New Roman" w:hAnsi="Times New Roman"/>
          <w:i/>
          <w:sz w:val="28"/>
          <w:vertAlign w:val="baseline"/>
        </w:rPr>
        <w:t> </w:t>
      </w:r>
      <w:hyperlink r:id="rId7">
        <w:r>
          <w:rPr>
            <w:rFonts w:ascii="Times New Roman" w:hAnsi="Times New Roman"/>
            <w:color w:val="0462C1"/>
            <w:sz w:val="24"/>
            <w:vertAlign w:val="baseline"/>
          </w:rPr>
          <w:t>bsoledad@unimet.edu.ve</w:t>
        </w:r>
      </w:hyperlink>
      <w:hyperlink r:id="rId7">
        <w:r>
          <w:rPr>
            <w:rFonts w:ascii="Times New Roman" w:hAnsi="Times New Roman"/>
            <w:color w:val="0462C1"/>
            <w:sz w:val="24"/>
            <w:vertAlign w:val="superscript"/>
          </w:rPr>
          <w:t>1</w:t>
        </w:r>
      </w:hyperlink>
      <w:r>
        <w:rPr>
          <w:sz w:val="24"/>
          <w:vertAlign w:val="baseline"/>
        </w:rPr>
        <w:t>,</w:t>
      </w:r>
      <w:r>
        <w:rPr>
          <w:spacing w:val="-17"/>
          <w:sz w:val="24"/>
          <w:vertAlign w:val="baseline"/>
        </w:rPr>
        <w:t> </w:t>
      </w:r>
      <w:hyperlink r:id="rId8">
        <w:r>
          <w:rPr>
            <w:rFonts w:ascii="Times New Roman" w:hAnsi="Times New Roman"/>
            <w:color w:val="0462C1"/>
            <w:sz w:val="24"/>
            <w:u w:val="single" w:color="0462C1"/>
            <w:vertAlign w:val="baseline"/>
          </w:rPr>
          <w:t>bsoledad@ucab.edu.ve</w:t>
        </w:r>
      </w:hyperlink>
      <w:r>
        <w:rPr>
          <w:rFonts w:ascii="Times New Roman" w:hAnsi="Times New Roman"/>
          <w:sz w:val="24"/>
          <w:vertAlign w:val="superscript"/>
        </w:rPr>
        <w:t>2</w:t>
      </w:r>
      <w:r>
        <w:rPr>
          <w:rFonts w:ascii="Times New Roman" w:hAnsi="Times New Roman"/>
          <w:sz w:val="24"/>
          <w:vertAlign w:val="baseline"/>
        </w:rPr>
        <w:t> </w:t>
      </w:r>
      <w:r>
        <w:rPr>
          <w:rFonts w:ascii="Times New Roman" w:hAnsi="Times New Roman"/>
          <w:spacing w:val="-2"/>
          <w:sz w:val="24"/>
          <w:vertAlign w:val="baseline"/>
        </w:rPr>
        <w:t>https://orcid.org/0000-0002-0705-674X</w:t>
      </w:r>
    </w:p>
    <w:p>
      <w:pPr>
        <w:spacing w:before="35"/>
        <w:ind w:left="0" w:right="158" w:firstLine="0"/>
        <w:jc w:val="right"/>
        <w:rPr>
          <w:rFonts w:ascii="Times New Roman" w:hAnsi="Times New Roman"/>
          <w:sz w:val="24"/>
        </w:rPr>
      </w:pPr>
      <w:r>
        <w:rPr>
          <w:rFonts w:ascii="Times New Roman" w:hAnsi="Times New Roman"/>
          <w:sz w:val="24"/>
        </w:rPr>
        <w:t>Universidad</w:t>
      </w:r>
      <w:r>
        <w:rPr>
          <w:rFonts w:ascii="Times New Roman" w:hAnsi="Times New Roman"/>
          <w:spacing w:val="-1"/>
          <w:sz w:val="24"/>
        </w:rPr>
        <w:t> </w:t>
      </w:r>
      <w:r>
        <w:rPr>
          <w:rFonts w:ascii="Times New Roman" w:hAnsi="Times New Roman"/>
          <w:sz w:val="24"/>
        </w:rPr>
        <w:t>Metropolitana</w:t>
      </w:r>
      <w:r>
        <w:rPr>
          <w:rFonts w:ascii="Times New Roman" w:hAnsi="Times New Roman"/>
          <w:sz w:val="24"/>
          <w:vertAlign w:val="superscript"/>
        </w:rPr>
        <w:t>1</w:t>
      </w:r>
      <w:r>
        <w:rPr>
          <w:rFonts w:ascii="Times New Roman" w:hAnsi="Times New Roman"/>
          <w:sz w:val="24"/>
          <w:vertAlign w:val="baseline"/>
        </w:rPr>
        <w:t>,</w:t>
      </w:r>
      <w:r>
        <w:rPr>
          <w:rFonts w:ascii="Times New Roman" w:hAnsi="Times New Roman"/>
          <w:spacing w:val="-1"/>
          <w:sz w:val="24"/>
          <w:vertAlign w:val="baseline"/>
        </w:rPr>
        <w:t> </w:t>
      </w:r>
      <w:r>
        <w:rPr>
          <w:rFonts w:ascii="Times New Roman" w:hAnsi="Times New Roman"/>
          <w:sz w:val="24"/>
          <w:vertAlign w:val="baseline"/>
        </w:rPr>
        <w:t>Caracas,</w:t>
      </w:r>
      <w:r>
        <w:rPr>
          <w:rFonts w:ascii="Times New Roman" w:hAnsi="Times New Roman"/>
          <w:spacing w:val="-1"/>
          <w:sz w:val="24"/>
          <w:vertAlign w:val="baseline"/>
        </w:rPr>
        <w:t> </w:t>
      </w:r>
      <w:r>
        <w:rPr>
          <w:rFonts w:ascii="Times New Roman" w:hAnsi="Times New Roman"/>
          <w:sz w:val="24"/>
          <w:vertAlign w:val="baseline"/>
        </w:rPr>
        <w:t>Venezuela, Universidad</w:t>
      </w:r>
      <w:r>
        <w:rPr>
          <w:rFonts w:ascii="Times New Roman" w:hAnsi="Times New Roman"/>
          <w:spacing w:val="-1"/>
          <w:sz w:val="24"/>
          <w:vertAlign w:val="baseline"/>
        </w:rPr>
        <w:t> </w:t>
      </w:r>
      <w:r>
        <w:rPr>
          <w:rFonts w:ascii="Times New Roman" w:hAnsi="Times New Roman"/>
          <w:sz w:val="24"/>
          <w:vertAlign w:val="baseline"/>
        </w:rPr>
        <w:t>Católica</w:t>
      </w:r>
      <w:r>
        <w:rPr>
          <w:rFonts w:ascii="Times New Roman" w:hAnsi="Times New Roman"/>
          <w:spacing w:val="-2"/>
          <w:sz w:val="24"/>
          <w:vertAlign w:val="baseline"/>
        </w:rPr>
        <w:t> </w:t>
      </w:r>
      <w:r>
        <w:rPr>
          <w:rFonts w:ascii="Times New Roman" w:hAnsi="Times New Roman"/>
          <w:sz w:val="24"/>
          <w:vertAlign w:val="baseline"/>
        </w:rPr>
        <w:t>Andrés</w:t>
      </w:r>
      <w:r>
        <w:rPr>
          <w:rFonts w:ascii="Times New Roman" w:hAnsi="Times New Roman"/>
          <w:spacing w:val="-1"/>
          <w:sz w:val="24"/>
          <w:vertAlign w:val="baseline"/>
        </w:rPr>
        <w:t> </w:t>
      </w:r>
      <w:r>
        <w:rPr>
          <w:rFonts w:ascii="Times New Roman" w:hAnsi="Times New Roman"/>
          <w:sz w:val="24"/>
          <w:vertAlign w:val="baseline"/>
        </w:rPr>
        <w:t>Bello</w:t>
      </w:r>
      <w:r>
        <w:rPr>
          <w:rFonts w:ascii="Times New Roman" w:hAnsi="Times New Roman"/>
          <w:sz w:val="24"/>
          <w:vertAlign w:val="superscript"/>
        </w:rPr>
        <w:t>2</w:t>
      </w:r>
      <w:r>
        <w:rPr>
          <w:rFonts w:ascii="Times New Roman" w:hAnsi="Times New Roman"/>
          <w:sz w:val="24"/>
          <w:vertAlign w:val="baseline"/>
        </w:rPr>
        <w:t> ,</w:t>
      </w:r>
      <w:r>
        <w:rPr>
          <w:rFonts w:ascii="Times New Roman" w:hAnsi="Times New Roman"/>
          <w:spacing w:val="-1"/>
          <w:sz w:val="24"/>
          <w:vertAlign w:val="baseline"/>
        </w:rPr>
        <w:t> </w:t>
      </w:r>
      <w:r>
        <w:rPr>
          <w:rFonts w:ascii="Times New Roman" w:hAnsi="Times New Roman"/>
          <w:spacing w:val="-2"/>
          <w:sz w:val="24"/>
          <w:vertAlign w:val="baseline"/>
        </w:rPr>
        <w:t>Caracas,</w:t>
      </w:r>
    </w:p>
    <w:p>
      <w:pPr>
        <w:spacing w:before="55"/>
        <w:ind w:left="0" w:right="159" w:firstLine="0"/>
        <w:jc w:val="right"/>
        <w:rPr>
          <w:rFonts w:ascii="Times New Roman"/>
          <w:sz w:val="24"/>
        </w:rPr>
      </w:pPr>
      <w:r>
        <w:rPr>
          <w:rFonts w:ascii="Times New Roman"/>
          <w:spacing w:val="-2"/>
          <w:sz w:val="24"/>
        </w:rPr>
        <w:t>Venezuela</w:t>
      </w:r>
    </w:p>
    <w:p>
      <w:pPr>
        <w:pStyle w:val="BodyText"/>
        <w:spacing w:before="98"/>
        <w:rPr>
          <w:rFonts w:ascii="Times New Roman"/>
        </w:rPr>
      </w:pPr>
      <w:r>
        <w:rPr/>
        <mc:AlternateContent>
          <mc:Choice Requires="wps">
            <w:drawing>
              <wp:anchor distT="0" distB="0" distL="0" distR="0" allowOverlap="1" layoutInCell="1" locked="0" behindDoc="1" simplePos="0" relativeHeight="487587840">
                <wp:simplePos x="0" y="0"/>
                <wp:positionH relativeFrom="page">
                  <wp:posOffset>847725</wp:posOffset>
                </wp:positionH>
                <wp:positionV relativeFrom="paragraph">
                  <wp:posOffset>228660</wp:posOffset>
                </wp:positionV>
                <wp:extent cx="6292215" cy="2007235"/>
                <wp:effectExtent l="0" t="0" r="0" b="0"/>
                <wp:wrapTopAndBottom/>
                <wp:docPr id="4" name="Textbox 4"/>
                <wp:cNvGraphicFramePr>
                  <a:graphicFrameLocks/>
                </wp:cNvGraphicFramePr>
                <a:graphic>
                  <a:graphicData uri="http://schemas.microsoft.com/office/word/2010/wordprocessingShape">
                    <wps:wsp>
                      <wps:cNvPr id="4" name="Textbox 4"/>
                      <wps:cNvSpPr txBox="1"/>
                      <wps:spPr>
                        <a:xfrm>
                          <a:off x="0" y="0"/>
                          <a:ext cx="6292215" cy="2007235"/>
                        </a:xfrm>
                        <a:prstGeom prst="rect">
                          <a:avLst/>
                        </a:prstGeom>
                        <a:ln w="9525">
                          <a:solidFill>
                            <a:srgbClr val="000000"/>
                          </a:solidFill>
                          <a:prstDash val="solid"/>
                        </a:ln>
                      </wps:spPr>
                      <wps:txbx>
                        <w:txbxContent>
                          <w:p>
                            <w:pPr>
                              <w:spacing w:line="321" w:lineRule="exact" w:before="71"/>
                              <w:ind w:left="143" w:right="0" w:firstLine="0"/>
                              <w:jc w:val="left"/>
                              <w:rPr>
                                <w:rFonts w:ascii="Times New Roman"/>
                                <w:b/>
                                <w:sz w:val="28"/>
                              </w:rPr>
                            </w:pPr>
                            <w:r>
                              <w:rPr>
                                <w:rFonts w:ascii="Times New Roman"/>
                                <w:b/>
                                <w:spacing w:val="-2"/>
                                <w:sz w:val="28"/>
                              </w:rPr>
                              <w:t>Resumen</w:t>
                            </w:r>
                          </w:p>
                          <w:p>
                            <w:pPr>
                              <w:pStyle w:val="BodyText"/>
                              <w:ind w:left="143" w:right="138"/>
                              <w:jc w:val="both"/>
                              <w:rPr>
                                <w:rFonts w:ascii="Times New Roman" w:hAnsi="Times New Roman"/>
                              </w:rPr>
                            </w:pPr>
                            <w:r>
                              <w:rPr>
                                <w:rFonts w:ascii="Times New Roman" w:hAnsi="Times New Roman"/>
                              </w:rPr>
                              <w:t>El trabajo tuvo como objetivo formular y desarrollar una mermelada de mango (</w:t>
                            </w:r>
                            <w:r>
                              <w:rPr>
                                <w:rFonts w:ascii="Times New Roman" w:hAnsi="Times New Roman"/>
                                <w:i/>
                              </w:rPr>
                              <w:t>Mangifera indica L</w:t>
                            </w:r>
                            <w:r>
                              <w:rPr>
                                <w:rFonts w:ascii="Times New Roman" w:hAnsi="Times New Roman"/>
                              </w:rPr>
                              <w:t>) sin azúcar</w:t>
                            </w:r>
                            <w:r>
                              <w:rPr>
                                <w:rFonts w:ascii="Times New Roman" w:hAnsi="Times New Roman"/>
                                <w:spacing w:val="40"/>
                              </w:rPr>
                              <w:t> </w:t>
                            </w:r>
                            <w:r>
                              <w:rPr>
                                <w:rFonts w:ascii="Times New Roman" w:hAnsi="Times New Roman"/>
                              </w:rPr>
                              <w:t>añadido. Se elaboraron ocho muestras de mermelada conteniendo diferentes edulcorantes, para conocer a través de un panel sensorial, la preferencia para cada uno de los cuatro atributos evaluados: sabor, color, olor y textura; para ello se utilizaron métodos estadísticos afines a las pruebas de evaluación sensorial, como la prueba ANOVA y el método de comparación múltiple de Tukey, encontrándose preferencia por las mermeladas a base de eritritol y xilitol. Además, se demostró el rechazo por los sustitutos del azúcar como lo es el mogrósido V, componente extraído del </w:t>
                            </w:r>
                            <w:r>
                              <w:rPr>
                                <w:rFonts w:ascii="Times New Roman" w:hAnsi="Times New Roman"/>
                                <w:i/>
                              </w:rPr>
                              <w:t>monk fruit</w:t>
                            </w:r>
                            <w:r>
                              <w:rPr>
                                <w:rFonts w:ascii="Times New Roman" w:hAnsi="Times New Roman"/>
                              </w:rPr>
                              <w:t>; y el rechazo también a la combinación de edulcorantes para la preparación de mermeladas. Se evaluaron las propiedades fisicoquímicas de las diferentes mermeladas estudiadas, encontrándose que se encuentran dentro de los rangos establecidos por las normas COVENIN.</w:t>
                            </w:r>
                          </w:p>
                          <w:p>
                            <w:pPr>
                              <w:pStyle w:val="BodyText"/>
                              <w:spacing w:before="43"/>
                              <w:rPr>
                                <w:rFonts w:ascii="Times New Roman"/>
                              </w:rPr>
                            </w:pPr>
                          </w:p>
                          <w:p>
                            <w:pPr>
                              <w:spacing w:before="1"/>
                              <w:ind w:left="143" w:right="0" w:firstLine="0"/>
                              <w:jc w:val="both"/>
                              <w:rPr>
                                <w:rFonts w:ascii="Times New Roman" w:hAnsi="Times New Roman"/>
                                <w:sz w:val="20"/>
                              </w:rPr>
                            </w:pPr>
                            <w:r>
                              <w:rPr>
                                <w:rFonts w:ascii="Times New Roman" w:hAnsi="Times New Roman"/>
                                <w:b/>
                                <w:sz w:val="20"/>
                              </w:rPr>
                              <w:t>Palabras</w:t>
                            </w:r>
                            <w:r>
                              <w:rPr>
                                <w:rFonts w:ascii="Times New Roman" w:hAnsi="Times New Roman"/>
                                <w:b/>
                                <w:spacing w:val="-8"/>
                                <w:sz w:val="20"/>
                              </w:rPr>
                              <w:t> </w:t>
                            </w:r>
                            <w:r>
                              <w:rPr>
                                <w:rFonts w:ascii="Times New Roman" w:hAnsi="Times New Roman"/>
                                <w:b/>
                                <w:sz w:val="20"/>
                              </w:rPr>
                              <w:t>clave:</w:t>
                            </w:r>
                            <w:r>
                              <w:rPr>
                                <w:rFonts w:ascii="Times New Roman" w:hAnsi="Times New Roman"/>
                                <w:b/>
                                <w:spacing w:val="-3"/>
                                <w:sz w:val="20"/>
                              </w:rPr>
                              <w:t> </w:t>
                            </w:r>
                            <w:r>
                              <w:rPr>
                                <w:rFonts w:ascii="Times New Roman" w:hAnsi="Times New Roman"/>
                                <w:sz w:val="20"/>
                              </w:rPr>
                              <w:t>mermelada;</w:t>
                            </w:r>
                            <w:r>
                              <w:rPr>
                                <w:rFonts w:ascii="Times New Roman" w:hAnsi="Times New Roman"/>
                                <w:spacing w:val="-5"/>
                                <w:sz w:val="20"/>
                              </w:rPr>
                              <w:t> </w:t>
                            </w:r>
                            <w:r>
                              <w:rPr>
                                <w:rFonts w:ascii="Times New Roman" w:hAnsi="Times New Roman"/>
                                <w:sz w:val="20"/>
                              </w:rPr>
                              <w:t>mango;</w:t>
                            </w:r>
                            <w:r>
                              <w:rPr>
                                <w:rFonts w:ascii="Times New Roman" w:hAnsi="Times New Roman"/>
                                <w:spacing w:val="-7"/>
                                <w:sz w:val="20"/>
                              </w:rPr>
                              <w:t> </w:t>
                            </w:r>
                            <w:r>
                              <w:rPr>
                                <w:rFonts w:ascii="Times New Roman" w:hAnsi="Times New Roman"/>
                                <w:sz w:val="20"/>
                              </w:rPr>
                              <w:t>sin</w:t>
                            </w:r>
                            <w:r>
                              <w:rPr>
                                <w:rFonts w:ascii="Times New Roman" w:hAnsi="Times New Roman"/>
                                <w:spacing w:val="-7"/>
                                <w:sz w:val="20"/>
                              </w:rPr>
                              <w:t> </w:t>
                            </w:r>
                            <w:r>
                              <w:rPr>
                                <w:rFonts w:ascii="Times New Roman" w:hAnsi="Times New Roman"/>
                                <w:spacing w:val="-2"/>
                                <w:sz w:val="20"/>
                              </w:rPr>
                              <w:t>azúcar</w:t>
                            </w:r>
                          </w:p>
                        </w:txbxContent>
                      </wps:txbx>
                      <wps:bodyPr wrap="square" lIns="0" tIns="0" rIns="0" bIns="0" rtlCol="0">
                        <a:noAutofit/>
                      </wps:bodyPr>
                    </wps:wsp>
                  </a:graphicData>
                </a:graphic>
              </wp:anchor>
            </w:drawing>
          </mc:Choice>
          <mc:Fallback>
            <w:pict>
              <v:shape style="position:absolute;margin-left:66.75pt;margin-top:18.00477pt;width:495.45pt;height:158.050pt;mso-position-horizontal-relative:page;mso-position-vertical-relative:paragraph;z-index:-15728640;mso-wrap-distance-left:0;mso-wrap-distance-right:0" type="#_x0000_t202" id="docshape3" filled="false" stroked="true" strokeweight=".75pt" strokecolor="#000000">
                <v:textbox inset="0,0,0,0">
                  <w:txbxContent>
                    <w:p>
                      <w:pPr>
                        <w:spacing w:line="321" w:lineRule="exact" w:before="71"/>
                        <w:ind w:left="143" w:right="0" w:firstLine="0"/>
                        <w:jc w:val="left"/>
                        <w:rPr>
                          <w:rFonts w:ascii="Times New Roman"/>
                          <w:b/>
                          <w:sz w:val="28"/>
                        </w:rPr>
                      </w:pPr>
                      <w:r>
                        <w:rPr>
                          <w:rFonts w:ascii="Times New Roman"/>
                          <w:b/>
                          <w:spacing w:val="-2"/>
                          <w:sz w:val="28"/>
                        </w:rPr>
                        <w:t>Resumen</w:t>
                      </w:r>
                    </w:p>
                    <w:p>
                      <w:pPr>
                        <w:pStyle w:val="BodyText"/>
                        <w:ind w:left="143" w:right="138"/>
                        <w:jc w:val="both"/>
                        <w:rPr>
                          <w:rFonts w:ascii="Times New Roman" w:hAnsi="Times New Roman"/>
                        </w:rPr>
                      </w:pPr>
                      <w:r>
                        <w:rPr>
                          <w:rFonts w:ascii="Times New Roman" w:hAnsi="Times New Roman"/>
                        </w:rPr>
                        <w:t>El trabajo tuvo como objetivo formular y desarrollar una mermelada de mango (</w:t>
                      </w:r>
                      <w:r>
                        <w:rPr>
                          <w:rFonts w:ascii="Times New Roman" w:hAnsi="Times New Roman"/>
                          <w:i/>
                        </w:rPr>
                        <w:t>Mangifera indica L</w:t>
                      </w:r>
                      <w:r>
                        <w:rPr>
                          <w:rFonts w:ascii="Times New Roman" w:hAnsi="Times New Roman"/>
                        </w:rPr>
                        <w:t>) sin azúcar</w:t>
                      </w:r>
                      <w:r>
                        <w:rPr>
                          <w:rFonts w:ascii="Times New Roman" w:hAnsi="Times New Roman"/>
                          <w:spacing w:val="40"/>
                        </w:rPr>
                        <w:t> </w:t>
                      </w:r>
                      <w:r>
                        <w:rPr>
                          <w:rFonts w:ascii="Times New Roman" w:hAnsi="Times New Roman"/>
                        </w:rPr>
                        <w:t>añadido. Se elaboraron ocho muestras de mermelada conteniendo diferentes edulcorantes, para conocer a través de un panel sensorial, la preferencia para cada uno de los cuatro atributos evaluados: sabor, color, olor y textura; para ello se utilizaron métodos estadísticos afines a las pruebas de evaluación sensorial, como la prueba ANOVA y el método de comparación múltiple de Tukey, encontrándose preferencia por las mermeladas a base de eritritol y xilitol. Además, se demostró el rechazo por los sustitutos del azúcar como lo es el mogrósido V, componente extraído del </w:t>
                      </w:r>
                      <w:r>
                        <w:rPr>
                          <w:rFonts w:ascii="Times New Roman" w:hAnsi="Times New Roman"/>
                          <w:i/>
                        </w:rPr>
                        <w:t>monk fruit</w:t>
                      </w:r>
                      <w:r>
                        <w:rPr>
                          <w:rFonts w:ascii="Times New Roman" w:hAnsi="Times New Roman"/>
                        </w:rPr>
                        <w:t>; y el rechazo también a la combinación de edulcorantes para la preparación de mermeladas. Se evaluaron las propiedades fisicoquímicas de las diferentes mermeladas estudiadas, encontrándose que se encuentran dentro de los rangos establecidos por las normas COVENIN.</w:t>
                      </w:r>
                    </w:p>
                    <w:p>
                      <w:pPr>
                        <w:pStyle w:val="BodyText"/>
                        <w:spacing w:before="43"/>
                        <w:rPr>
                          <w:rFonts w:ascii="Times New Roman"/>
                        </w:rPr>
                      </w:pPr>
                    </w:p>
                    <w:p>
                      <w:pPr>
                        <w:spacing w:before="1"/>
                        <w:ind w:left="143" w:right="0" w:firstLine="0"/>
                        <w:jc w:val="both"/>
                        <w:rPr>
                          <w:rFonts w:ascii="Times New Roman" w:hAnsi="Times New Roman"/>
                          <w:sz w:val="20"/>
                        </w:rPr>
                      </w:pPr>
                      <w:r>
                        <w:rPr>
                          <w:rFonts w:ascii="Times New Roman" w:hAnsi="Times New Roman"/>
                          <w:b/>
                          <w:sz w:val="20"/>
                        </w:rPr>
                        <w:t>Palabras</w:t>
                      </w:r>
                      <w:r>
                        <w:rPr>
                          <w:rFonts w:ascii="Times New Roman" w:hAnsi="Times New Roman"/>
                          <w:b/>
                          <w:spacing w:val="-8"/>
                          <w:sz w:val="20"/>
                        </w:rPr>
                        <w:t> </w:t>
                      </w:r>
                      <w:r>
                        <w:rPr>
                          <w:rFonts w:ascii="Times New Roman" w:hAnsi="Times New Roman"/>
                          <w:b/>
                          <w:sz w:val="20"/>
                        </w:rPr>
                        <w:t>clave:</w:t>
                      </w:r>
                      <w:r>
                        <w:rPr>
                          <w:rFonts w:ascii="Times New Roman" w:hAnsi="Times New Roman"/>
                          <w:b/>
                          <w:spacing w:val="-3"/>
                          <w:sz w:val="20"/>
                        </w:rPr>
                        <w:t> </w:t>
                      </w:r>
                      <w:r>
                        <w:rPr>
                          <w:rFonts w:ascii="Times New Roman" w:hAnsi="Times New Roman"/>
                          <w:sz w:val="20"/>
                        </w:rPr>
                        <w:t>mermelada;</w:t>
                      </w:r>
                      <w:r>
                        <w:rPr>
                          <w:rFonts w:ascii="Times New Roman" w:hAnsi="Times New Roman"/>
                          <w:spacing w:val="-5"/>
                          <w:sz w:val="20"/>
                        </w:rPr>
                        <w:t> </w:t>
                      </w:r>
                      <w:r>
                        <w:rPr>
                          <w:rFonts w:ascii="Times New Roman" w:hAnsi="Times New Roman"/>
                          <w:sz w:val="20"/>
                        </w:rPr>
                        <w:t>mango;</w:t>
                      </w:r>
                      <w:r>
                        <w:rPr>
                          <w:rFonts w:ascii="Times New Roman" w:hAnsi="Times New Roman"/>
                          <w:spacing w:val="-7"/>
                          <w:sz w:val="20"/>
                        </w:rPr>
                        <w:t> </w:t>
                      </w:r>
                      <w:r>
                        <w:rPr>
                          <w:rFonts w:ascii="Times New Roman" w:hAnsi="Times New Roman"/>
                          <w:sz w:val="20"/>
                        </w:rPr>
                        <w:t>sin</w:t>
                      </w:r>
                      <w:r>
                        <w:rPr>
                          <w:rFonts w:ascii="Times New Roman" w:hAnsi="Times New Roman"/>
                          <w:spacing w:val="-7"/>
                          <w:sz w:val="20"/>
                        </w:rPr>
                        <w:t> </w:t>
                      </w:r>
                      <w:r>
                        <w:rPr>
                          <w:rFonts w:ascii="Times New Roman" w:hAnsi="Times New Roman"/>
                          <w:spacing w:val="-2"/>
                          <w:sz w:val="20"/>
                        </w:rPr>
                        <w:t>azúcar</w:t>
                      </w:r>
                    </w:p>
                  </w:txbxContent>
                </v:textbox>
                <v:stroke dashstyle="solid"/>
                <w10:wrap type="topAndBottom"/>
              </v:shape>
            </w:pict>
          </mc:Fallback>
        </mc:AlternateContent>
      </w:r>
    </w:p>
    <w:p>
      <w:pPr>
        <w:pStyle w:val="BodyText"/>
        <w:spacing w:before="181"/>
        <w:rPr>
          <w:rFonts w:ascii="Times New Roman"/>
          <w:sz w:val="24"/>
        </w:rPr>
      </w:pPr>
    </w:p>
    <w:p>
      <w:pPr>
        <w:pStyle w:val="Heading1"/>
      </w:pPr>
      <w:r>
        <w:rPr/>
        <mc:AlternateContent>
          <mc:Choice Requires="wps">
            <w:drawing>
              <wp:anchor distT="0" distB="0" distL="0" distR="0" allowOverlap="1" layoutInCell="1" locked="0" behindDoc="1" simplePos="0" relativeHeight="487588352">
                <wp:simplePos x="0" y="0"/>
                <wp:positionH relativeFrom="page">
                  <wp:posOffset>847725</wp:posOffset>
                </wp:positionH>
                <wp:positionV relativeFrom="paragraph">
                  <wp:posOffset>535895</wp:posOffset>
                </wp:positionV>
                <wp:extent cx="6292215" cy="2045335"/>
                <wp:effectExtent l="0" t="0" r="0" b="0"/>
                <wp:wrapTopAndBottom/>
                <wp:docPr id="5" name="Textbox 5"/>
                <wp:cNvGraphicFramePr>
                  <a:graphicFrameLocks/>
                </wp:cNvGraphicFramePr>
                <a:graphic>
                  <a:graphicData uri="http://schemas.microsoft.com/office/word/2010/wordprocessingShape">
                    <wps:wsp>
                      <wps:cNvPr id="5" name="Textbox 5"/>
                      <wps:cNvSpPr txBox="1"/>
                      <wps:spPr>
                        <a:xfrm>
                          <a:off x="0" y="0"/>
                          <a:ext cx="6292215" cy="2045335"/>
                        </a:xfrm>
                        <a:prstGeom prst="rect">
                          <a:avLst/>
                        </a:prstGeom>
                        <a:ln w="9525">
                          <a:solidFill>
                            <a:srgbClr val="000000"/>
                          </a:solidFill>
                          <a:prstDash val="solid"/>
                        </a:ln>
                      </wps:spPr>
                      <wps:txbx>
                        <w:txbxContent>
                          <w:p>
                            <w:pPr>
                              <w:spacing w:before="72"/>
                              <w:ind w:left="143" w:right="0" w:firstLine="0"/>
                              <w:jc w:val="left"/>
                              <w:rPr>
                                <w:rFonts w:ascii="Times New Roman"/>
                                <w:b/>
                                <w:sz w:val="28"/>
                              </w:rPr>
                            </w:pPr>
                            <w:r>
                              <w:rPr>
                                <w:rFonts w:ascii="Times New Roman"/>
                                <w:b/>
                                <w:spacing w:val="-2"/>
                                <w:sz w:val="28"/>
                              </w:rPr>
                              <w:t>Abstract</w:t>
                            </w:r>
                          </w:p>
                          <w:p>
                            <w:pPr>
                              <w:pStyle w:val="BodyText"/>
                              <w:spacing w:before="60"/>
                              <w:ind w:left="143" w:right="142"/>
                              <w:jc w:val="both"/>
                              <w:rPr>
                                <w:rFonts w:ascii="Times New Roman"/>
                              </w:rPr>
                            </w:pPr>
                            <w:r>
                              <w:rPr>
                                <w:rFonts w:ascii="Times New Roman"/>
                              </w:rPr>
                              <w:t>The objective of the work was to formulate and develop a mango (</w:t>
                            </w:r>
                            <w:r>
                              <w:rPr>
                                <w:rFonts w:ascii="Times New Roman"/>
                                <w:i/>
                              </w:rPr>
                              <w:t>Mangifera indica L</w:t>
                            </w:r>
                            <w:r>
                              <w:rPr>
                                <w:rFonts w:ascii="Times New Roman"/>
                              </w:rPr>
                              <w:t>) jam without added sugar. Eight jam samples containing different sweeteners were made, to know through a sensory panel, the preference for each of</w:t>
                            </w:r>
                            <w:r>
                              <w:rPr>
                                <w:rFonts w:ascii="Times New Roman"/>
                                <w:spacing w:val="40"/>
                              </w:rPr>
                              <w:t> </w:t>
                            </w:r>
                            <w:r>
                              <w:rPr>
                                <w:rFonts w:ascii="Times New Roman"/>
                              </w:rPr>
                              <w:t>the four evaluated attributes: flavor, color, smell and texture; For this, statistical methods related to sensory evaluation tests were used, such as the ANOVA test and Tukey's multiple comparison method, finding a preference for erythritol and xylitol-based jams. In addition, the rejection of sugar substitutes such as mogroside V, a component extracted from </w:t>
                            </w:r>
                            <w:r>
                              <w:rPr>
                                <w:rFonts w:ascii="Times New Roman"/>
                                <w:i/>
                              </w:rPr>
                              <w:t>monk fruit</w:t>
                            </w:r>
                            <w:r>
                              <w:rPr>
                                <w:rFonts w:ascii="Times New Roman"/>
                              </w:rPr>
                              <w:t>, was demonstrated; and the rejection also the combination of sweeteners for the preparation of jams. The physicochemical properties of the different jams studied were evaluated, finding that they are within the ranges established by the COVENIN standards</w:t>
                            </w:r>
                          </w:p>
                          <w:p>
                            <w:pPr>
                              <w:pStyle w:val="BodyText"/>
                              <w:spacing w:before="47"/>
                              <w:rPr>
                                <w:rFonts w:ascii="Times New Roman"/>
                              </w:rPr>
                            </w:pPr>
                          </w:p>
                          <w:p>
                            <w:pPr>
                              <w:spacing w:before="0"/>
                              <w:ind w:left="143" w:right="0" w:firstLine="0"/>
                              <w:jc w:val="both"/>
                              <w:rPr>
                                <w:rFonts w:ascii="Times New Roman"/>
                                <w:sz w:val="20"/>
                              </w:rPr>
                            </w:pPr>
                            <w:r>
                              <w:rPr>
                                <w:rFonts w:ascii="Times New Roman"/>
                                <w:b/>
                                <w:sz w:val="20"/>
                              </w:rPr>
                              <w:t>Keywords:</w:t>
                            </w:r>
                            <w:r>
                              <w:rPr>
                                <w:rFonts w:ascii="Times New Roman"/>
                                <w:b/>
                                <w:spacing w:val="-6"/>
                                <w:sz w:val="20"/>
                              </w:rPr>
                              <w:t> </w:t>
                            </w:r>
                            <w:r>
                              <w:rPr>
                                <w:rFonts w:ascii="Times New Roman"/>
                                <w:sz w:val="20"/>
                              </w:rPr>
                              <w:t>jam;</w:t>
                            </w:r>
                            <w:r>
                              <w:rPr>
                                <w:rFonts w:ascii="Times New Roman"/>
                                <w:spacing w:val="-5"/>
                                <w:sz w:val="20"/>
                              </w:rPr>
                              <w:t> </w:t>
                            </w:r>
                            <w:r>
                              <w:rPr>
                                <w:rFonts w:ascii="Times New Roman"/>
                                <w:sz w:val="20"/>
                              </w:rPr>
                              <w:t>mango;</w:t>
                            </w:r>
                            <w:r>
                              <w:rPr>
                                <w:rFonts w:ascii="Times New Roman"/>
                                <w:spacing w:val="-7"/>
                                <w:sz w:val="20"/>
                              </w:rPr>
                              <w:t> </w:t>
                            </w:r>
                            <w:r>
                              <w:rPr>
                                <w:rFonts w:ascii="Times New Roman"/>
                                <w:sz w:val="20"/>
                              </w:rPr>
                              <w:t>sugar</w:t>
                            </w:r>
                            <w:r>
                              <w:rPr>
                                <w:rFonts w:ascii="Times New Roman"/>
                                <w:spacing w:val="-7"/>
                                <w:sz w:val="20"/>
                              </w:rPr>
                              <w:t> </w:t>
                            </w:r>
                            <w:r>
                              <w:rPr>
                                <w:rFonts w:ascii="Times New Roman"/>
                                <w:spacing w:val="-4"/>
                                <w:sz w:val="20"/>
                              </w:rPr>
                              <w:t>free</w:t>
                            </w:r>
                          </w:p>
                        </w:txbxContent>
                      </wps:txbx>
                      <wps:bodyPr wrap="square" lIns="0" tIns="0" rIns="0" bIns="0" rtlCol="0">
                        <a:noAutofit/>
                      </wps:bodyPr>
                    </wps:wsp>
                  </a:graphicData>
                </a:graphic>
              </wp:anchor>
            </w:drawing>
          </mc:Choice>
          <mc:Fallback>
            <w:pict>
              <v:shape style="position:absolute;margin-left:66.75pt;margin-top:42.196484pt;width:495.45pt;height:161.050pt;mso-position-horizontal-relative:page;mso-position-vertical-relative:paragraph;z-index:-15728128;mso-wrap-distance-left:0;mso-wrap-distance-right:0" type="#_x0000_t202" id="docshape4" filled="false" stroked="true" strokeweight=".75pt" strokecolor="#000000">
                <v:textbox inset="0,0,0,0">
                  <w:txbxContent>
                    <w:p>
                      <w:pPr>
                        <w:spacing w:before="72"/>
                        <w:ind w:left="143" w:right="0" w:firstLine="0"/>
                        <w:jc w:val="left"/>
                        <w:rPr>
                          <w:rFonts w:ascii="Times New Roman"/>
                          <w:b/>
                          <w:sz w:val="28"/>
                        </w:rPr>
                      </w:pPr>
                      <w:r>
                        <w:rPr>
                          <w:rFonts w:ascii="Times New Roman"/>
                          <w:b/>
                          <w:spacing w:val="-2"/>
                          <w:sz w:val="28"/>
                        </w:rPr>
                        <w:t>Abstract</w:t>
                      </w:r>
                    </w:p>
                    <w:p>
                      <w:pPr>
                        <w:pStyle w:val="BodyText"/>
                        <w:spacing w:before="60"/>
                        <w:ind w:left="143" w:right="142"/>
                        <w:jc w:val="both"/>
                        <w:rPr>
                          <w:rFonts w:ascii="Times New Roman"/>
                        </w:rPr>
                      </w:pPr>
                      <w:r>
                        <w:rPr>
                          <w:rFonts w:ascii="Times New Roman"/>
                        </w:rPr>
                        <w:t>The objective of the work was to formulate and develop a mango (</w:t>
                      </w:r>
                      <w:r>
                        <w:rPr>
                          <w:rFonts w:ascii="Times New Roman"/>
                          <w:i/>
                        </w:rPr>
                        <w:t>Mangifera indica L</w:t>
                      </w:r>
                      <w:r>
                        <w:rPr>
                          <w:rFonts w:ascii="Times New Roman"/>
                        </w:rPr>
                        <w:t>) jam without added sugar. Eight jam samples containing different sweeteners were made, to know through a sensory panel, the preference for each of</w:t>
                      </w:r>
                      <w:r>
                        <w:rPr>
                          <w:rFonts w:ascii="Times New Roman"/>
                          <w:spacing w:val="40"/>
                        </w:rPr>
                        <w:t> </w:t>
                      </w:r>
                      <w:r>
                        <w:rPr>
                          <w:rFonts w:ascii="Times New Roman"/>
                        </w:rPr>
                        <w:t>the four evaluated attributes: flavor, color, smell and texture; For this, statistical methods related to sensory evaluation tests were used, such as the ANOVA test and Tukey's multiple comparison method, finding a preference for erythritol and xylitol-based jams. In addition, the rejection of sugar substitutes such as mogroside V, a component extracted from </w:t>
                      </w:r>
                      <w:r>
                        <w:rPr>
                          <w:rFonts w:ascii="Times New Roman"/>
                          <w:i/>
                        </w:rPr>
                        <w:t>monk fruit</w:t>
                      </w:r>
                      <w:r>
                        <w:rPr>
                          <w:rFonts w:ascii="Times New Roman"/>
                        </w:rPr>
                        <w:t>, was demonstrated; and the rejection also the combination of sweeteners for the preparation of jams. The physicochemical properties of the different jams studied were evaluated, finding that they are within the ranges established by the COVENIN standards</w:t>
                      </w:r>
                    </w:p>
                    <w:p>
                      <w:pPr>
                        <w:pStyle w:val="BodyText"/>
                        <w:spacing w:before="47"/>
                        <w:rPr>
                          <w:rFonts w:ascii="Times New Roman"/>
                        </w:rPr>
                      </w:pPr>
                    </w:p>
                    <w:p>
                      <w:pPr>
                        <w:spacing w:before="0"/>
                        <w:ind w:left="143" w:right="0" w:firstLine="0"/>
                        <w:jc w:val="both"/>
                        <w:rPr>
                          <w:rFonts w:ascii="Times New Roman"/>
                          <w:sz w:val="20"/>
                        </w:rPr>
                      </w:pPr>
                      <w:r>
                        <w:rPr>
                          <w:rFonts w:ascii="Times New Roman"/>
                          <w:b/>
                          <w:sz w:val="20"/>
                        </w:rPr>
                        <w:t>Keywords:</w:t>
                      </w:r>
                      <w:r>
                        <w:rPr>
                          <w:rFonts w:ascii="Times New Roman"/>
                          <w:b/>
                          <w:spacing w:val="-6"/>
                          <w:sz w:val="20"/>
                        </w:rPr>
                        <w:t> </w:t>
                      </w:r>
                      <w:r>
                        <w:rPr>
                          <w:rFonts w:ascii="Times New Roman"/>
                          <w:sz w:val="20"/>
                        </w:rPr>
                        <w:t>jam;</w:t>
                      </w:r>
                      <w:r>
                        <w:rPr>
                          <w:rFonts w:ascii="Times New Roman"/>
                          <w:spacing w:val="-5"/>
                          <w:sz w:val="20"/>
                        </w:rPr>
                        <w:t> </w:t>
                      </w:r>
                      <w:r>
                        <w:rPr>
                          <w:rFonts w:ascii="Times New Roman"/>
                          <w:sz w:val="20"/>
                        </w:rPr>
                        <w:t>mango;</w:t>
                      </w:r>
                      <w:r>
                        <w:rPr>
                          <w:rFonts w:ascii="Times New Roman"/>
                          <w:spacing w:val="-7"/>
                          <w:sz w:val="20"/>
                        </w:rPr>
                        <w:t> </w:t>
                      </w:r>
                      <w:r>
                        <w:rPr>
                          <w:rFonts w:ascii="Times New Roman"/>
                          <w:sz w:val="20"/>
                        </w:rPr>
                        <w:t>sugar</w:t>
                      </w:r>
                      <w:r>
                        <w:rPr>
                          <w:rFonts w:ascii="Times New Roman"/>
                          <w:spacing w:val="-7"/>
                          <w:sz w:val="20"/>
                        </w:rPr>
                        <w:t> </w:t>
                      </w:r>
                      <w:r>
                        <w:rPr>
                          <w:rFonts w:ascii="Times New Roman"/>
                          <w:spacing w:val="-4"/>
                          <w:sz w:val="20"/>
                        </w:rPr>
                        <w:t>free</w:t>
                      </w:r>
                    </w:p>
                  </w:txbxContent>
                </v:textbox>
                <v:stroke dashstyle="solid"/>
                <w10:wrap type="topAndBottom"/>
              </v:shape>
            </w:pict>
          </mc:Fallback>
        </mc:AlternateContent>
      </w:r>
      <w:r>
        <w:rPr/>
        <w:t>Formulation</w:t>
      </w:r>
      <w:r>
        <w:rPr>
          <w:spacing w:val="-5"/>
        </w:rPr>
        <w:t> </w:t>
      </w:r>
      <w:r>
        <w:rPr/>
        <w:t>and</w:t>
      </w:r>
      <w:r>
        <w:rPr>
          <w:spacing w:val="-5"/>
        </w:rPr>
        <w:t> </w:t>
      </w:r>
      <w:r>
        <w:rPr/>
        <w:t>processing</w:t>
      </w:r>
      <w:r>
        <w:rPr>
          <w:spacing w:val="-5"/>
        </w:rPr>
        <w:t> </w:t>
      </w:r>
      <w:r>
        <w:rPr/>
        <w:t>of</w:t>
      </w:r>
      <w:r>
        <w:rPr>
          <w:spacing w:val="-5"/>
        </w:rPr>
        <w:t> </w:t>
      </w:r>
      <w:r>
        <w:rPr/>
        <w:t>a</w:t>
      </w:r>
      <w:r>
        <w:rPr>
          <w:spacing w:val="-5"/>
        </w:rPr>
        <w:t> </w:t>
      </w:r>
      <w:r>
        <w:rPr/>
        <w:t>mango</w:t>
      </w:r>
      <w:r>
        <w:rPr>
          <w:spacing w:val="-3"/>
        </w:rPr>
        <w:t> </w:t>
      </w:r>
      <w:r>
        <w:rPr/>
        <w:t>flavored</w:t>
      </w:r>
      <w:r>
        <w:rPr>
          <w:spacing w:val="-5"/>
        </w:rPr>
        <w:t> </w:t>
      </w:r>
      <w:r>
        <w:rPr/>
        <w:t>jam</w:t>
      </w:r>
      <w:r>
        <w:rPr>
          <w:spacing w:val="-5"/>
        </w:rPr>
        <w:t> </w:t>
      </w:r>
      <w:r>
        <w:rPr/>
        <w:t>without added sugar</w:t>
      </w:r>
    </w:p>
    <w:p>
      <w:pPr>
        <w:spacing w:after="0"/>
        <w:sectPr>
          <w:headerReference w:type="default" r:id="rId5"/>
          <w:type w:val="continuous"/>
          <w:pgSz w:w="12240" w:h="15840"/>
          <w:pgMar w:header="694" w:footer="0" w:top="880" w:bottom="280" w:left="560" w:right="880"/>
          <w:pgNumType w:start="1"/>
        </w:sectPr>
      </w:pPr>
    </w:p>
    <w:p>
      <w:pPr>
        <w:pStyle w:val="BodyText"/>
        <w:rPr>
          <w:rFonts w:ascii="Times New Roman"/>
          <w:b/>
          <w:sz w:val="36"/>
        </w:rPr>
      </w:pPr>
    </w:p>
    <w:p>
      <w:pPr>
        <w:pStyle w:val="BodyText"/>
        <w:spacing w:before="60"/>
        <w:rPr>
          <w:rFonts w:ascii="Times New Roman"/>
          <w:b/>
          <w:sz w:val="36"/>
        </w:rPr>
      </w:pPr>
    </w:p>
    <w:p>
      <w:pPr>
        <w:spacing w:before="0"/>
        <w:ind w:left="3477" w:right="0" w:hanging="2113"/>
        <w:jc w:val="left"/>
        <w:rPr>
          <w:rFonts w:ascii="Times New Roman" w:hAnsi="Times New Roman"/>
          <w:b/>
          <w:sz w:val="36"/>
        </w:rPr>
      </w:pPr>
      <w:r>
        <w:rPr>
          <w:rFonts w:ascii="Times New Roman" w:hAnsi="Times New Roman"/>
          <w:b/>
          <w:sz w:val="36"/>
        </w:rPr>
        <w:t>Formulação</w:t>
      </w:r>
      <w:r>
        <w:rPr>
          <w:rFonts w:ascii="Times New Roman" w:hAnsi="Times New Roman"/>
          <w:b/>
          <w:spacing w:val="-8"/>
          <w:sz w:val="36"/>
        </w:rPr>
        <w:t> </w:t>
      </w:r>
      <w:r>
        <w:rPr>
          <w:rFonts w:ascii="Times New Roman" w:hAnsi="Times New Roman"/>
          <w:b/>
          <w:sz w:val="36"/>
        </w:rPr>
        <w:t>e</w:t>
      </w:r>
      <w:r>
        <w:rPr>
          <w:rFonts w:ascii="Times New Roman" w:hAnsi="Times New Roman"/>
          <w:b/>
          <w:spacing w:val="-8"/>
          <w:sz w:val="36"/>
        </w:rPr>
        <w:t> </w:t>
      </w:r>
      <w:r>
        <w:rPr>
          <w:rFonts w:ascii="Times New Roman" w:hAnsi="Times New Roman"/>
          <w:b/>
          <w:sz w:val="36"/>
        </w:rPr>
        <w:t>preparação</w:t>
      </w:r>
      <w:r>
        <w:rPr>
          <w:rFonts w:ascii="Times New Roman" w:hAnsi="Times New Roman"/>
          <w:b/>
          <w:spacing w:val="-8"/>
          <w:sz w:val="36"/>
        </w:rPr>
        <w:t> </w:t>
      </w:r>
      <w:r>
        <w:rPr>
          <w:rFonts w:ascii="Times New Roman" w:hAnsi="Times New Roman"/>
          <w:b/>
          <w:sz w:val="36"/>
        </w:rPr>
        <w:t>de</w:t>
      </w:r>
      <w:r>
        <w:rPr>
          <w:rFonts w:ascii="Times New Roman" w:hAnsi="Times New Roman"/>
          <w:b/>
          <w:spacing w:val="-7"/>
          <w:sz w:val="36"/>
        </w:rPr>
        <w:t> </w:t>
      </w:r>
      <w:r>
        <w:rPr>
          <w:rFonts w:ascii="Times New Roman" w:hAnsi="Times New Roman"/>
          <w:b/>
          <w:sz w:val="36"/>
        </w:rPr>
        <w:t>uma</w:t>
      </w:r>
      <w:r>
        <w:rPr>
          <w:rFonts w:ascii="Times New Roman" w:hAnsi="Times New Roman"/>
          <w:b/>
          <w:spacing w:val="-6"/>
          <w:sz w:val="36"/>
        </w:rPr>
        <w:t> </w:t>
      </w:r>
      <w:r>
        <w:rPr>
          <w:rFonts w:ascii="Times New Roman" w:hAnsi="Times New Roman"/>
          <w:b/>
          <w:sz w:val="36"/>
        </w:rPr>
        <w:t>compota</w:t>
      </w:r>
      <w:r>
        <w:rPr>
          <w:rFonts w:ascii="Times New Roman" w:hAnsi="Times New Roman"/>
          <w:b/>
          <w:spacing w:val="-7"/>
          <w:sz w:val="36"/>
        </w:rPr>
        <w:t> </w:t>
      </w:r>
      <w:r>
        <w:rPr>
          <w:rFonts w:ascii="Times New Roman" w:hAnsi="Times New Roman"/>
          <w:b/>
          <w:sz w:val="36"/>
        </w:rPr>
        <w:t>aromatizada manga sem adição de açúcar</w:t>
      </w:r>
    </w:p>
    <w:p>
      <w:pPr>
        <w:pStyle w:val="BodyText"/>
        <w:spacing w:before="10"/>
        <w:rPr>
          <w:rFonts w:ascii="Times New Roman"/>
          <w:b/>
          <w:sz w:val="14"/>
        </w:rPr>
      </w:pPr>
      <w:r>
        <w:rPr/>
        <mc:AlternateContent>
          <mc:Choice Requires="wps">
            <w:drawing>
              <wp:anchor distT="0" distB="0" distL="0" distR="0" allowOverlap="1" layoutInCell="1" locked="0" behindDoc="1" simplePos="0" relativeHeight="487589888">
                <wp:simplePos x="0" y="0"/>
                <wp:positionH relativeFrom="page">
                  <wp:posOffset>734059</wp:posOffset>
                </wp:positionH>
                <wp:positionV relativeFrom="paragraph">
                  <wp:posOffset>128930</wp:posOffset>
                </wp:positionV>
                <wp:extent cx="6292215" cy="2009775"/>
                <wp:effectExtent l="0" t="0" r="0" b="0"/>
                <wp:wrapTopAndBottom/>
                <wp:docPr id="17" name="Textbox 17"/>
                <wp:cNvGraphicFramePr>
                  <a:graphicFrameLocks/>
                </wp:cNvGraphicFramePr>
                <a:graphic>
                  <a:graphicData uri="http://schemas.microsoft.com/office/word/2010/wordprocessingShape">
                    <wps:wsp>
                      <wps:cNvPr id="17" name="Textbox 17"/>
                      <wps:cNvSpPr txBox="1"/>
                      <wps:spPr>
                        <a:xfrm>
                          <a:off x="0" y="0"/>
                          <a:ext cx="6292215" cy="2009775"/>
                        </a:xfrm>
                        <a:prstGeom prst="rect">
                          <a:avLst/>
                        </a:prstGeom>
                        <a:ln w="9525">
                          <a:solidFill>
                            <a:srgbClr val="000000"/>
                          </a:solidFill>
                          <a:prstDash val="solid"/>
                        </a:ln>
                      </wps:spPr>
                      <wps:txbx>
                        <w:txbxContent>
                          <w:p>
                            <w:pPr>
                              <w:spacing w:before="70"/>
                              <w:ind w:left="144" w:right="0" w:firstLine="0"/>
                              <w:jc w:val="left"/>
                              <w:rPr>
                                <w:rFonts w:ascii="Times New Roman"/>
                                <w:b/>
                                <w:sz w:val="24"/>
                              </w:rPr>
                            </w:pPr>
                            <w:r>
                              <w:rPr>
                                <w:rFonts w:ascii="Times New Roman"/>
                                <w:b/>
                                <w:spacing w:val="-2"/>
                                <w:sz w:val="24"/>
                              </w:rPr>
                              <w:t>Resumo</w:t>
                            </w:r>
                          </w:p>
                          <w:p>
                            <w:pPr>
                              <w:pStyle w:val="BodyText"/>
                              <w:spacing w:before="52"/>
                              <w:ind w:left="144" w:right="138"/>
                              <w:jc w:val="both"/>
                              <w:rPr>
                                <w:rFonts w:ascii="Times New Roman" w:hAnsi="Times New Roman"/>
                              </w:rPr>
                            </w:pPr>
                            <w:r>
                              <w:rPr>
                                <w:rFonts w:ascii="Times New Roman" w:hAnsi="Times New Roman"/>
                              </w:rPr>
                              <w:t>O objetivo do trabalho foi formular e desenvolver uma geléia de manga (Mangifera indica L) sem adição de açúcar. Foram elaboradas oito amostras de geléia contendo diferentes edulcorantes, para saber por meio de painel sensorial, a preferência por cada</w:t>
                            </w:r>
                            <w:r>
                              <w:rPr>
                                <w:rFonts w:ascii="Times New Roman" w:hAnsi="Times New Roman"/>
                                <w:spacing w:val="-2"/>
                              </w:rPr>
                              <w:t> </w:t>
                            </w:r>
                            <w:r>
                              <w:rPr>
                                <w:rFonts w:ascii="Times New Roman" w:hAnsi="Times New Roman"/>
                              </w:rPr>
                              <w:t>um</w:t>
                            </w:r>
                            <w:r>
                              <w:rPr>
                                <w:rFonts w:ascii="Times New Roman" w:hAnsi="Times New Roman"/>
                                <w:spacing w:val="-4"/>
                              </w:rPr>
                              <w:t> </w:t>
                            </w:r>
                            <w:r>
                              <w:rPr>
                                <w:rFonts w:ascii="Times New Roman" w:hAnsi="Times New Roman"/>
                              </w:rPr>
                              <w:t>dos quatro atributos avaliados: sabor, cor, cheiro e textura; Para</w:t>
                            </w:r>
                            <w:r>
                              <w:rPr>
                                <w:rFonts w:ascii="Times New Roman" w:hAnsi="Times New Roman"/>
                                <w:spacing w:val="-2"/>
                              </w:rPr>
                              <w:t> </w:t>
                            </w:r>
                            <w:r>
                              <w:rPr>
                                <w:rFonts w:ascii="Times New Roman" w:hAnsi="Times New Roman"/>
                              </w:rPr>
                              <w:t>isso, foram</w:t>
                            </w:r>
                            <w:r>
                              <w:rPr>
                                <w:rFonts w:ascii="Times New Roman" w:hAnsi="Times New Roman"/>
                                <w:spacing w:val="-4"/>
                              </w:rPr>
                              <w:t> </w:t>
                            </w:r>
                            <w:r>
                              <w:rPr>
                                <w:rFonts w:ascii="Times New Roman" w:hAnsi="Times New Roman"/>
                              </w:rPr>
                              <w:t>utilizados métodos estatísticos relacionados a testes de avaliação sensorial, como o teste ANOVA</w:t>
                            </w:r>
                            <w:r>
                              <w:rPr>
                                <w:rFonts w:ascii="Times New Roman" w:hAnsi="Times New Roman"/>
                                <w:spacing w:val="-2"/>
                              </w:rPr>
                              <w:t> </w:t>
                            </w:r>
                            <w:r>
                              <w:rPr>
                                <w:rFonts w:ascii="Times New Roman" w:hAnsi="Times New Roman"/>
                              </w:rPr>
                              <w:t>e o método de comparações múltiplas de Tukey, encontrando preferência por geleias à base de eritritol e xilitol. Além disso, foi demonstrada a rejeição de substitutos do açúcar como o mogrosídeo V, um componente extraído da fruta do monge; e a rejeição também da combinação de adoçantes para o preparo de geléias. Avaliaram-se as propriedades físico-químicas das diferentes compotas estudadas, encontrando-se dentro dos limites estabelecidos pelas normas COVENIN.</w:t>
                            </w:r>
                          </w:p>
                          <w:p>
                            <w:pPr>
                              <w:pStyle w:val="BodyText"/>
                              <w:spacing w:before="47"/>
                              <w:rPr>
                                <w:rFonts w:ascii="Times New Roman"/>
                              </w:rPr>
                            </w:pPr>
                          </w:p>
                          <w:p>
                            <w:pPr>
                              <w:spacing w:before="0"/>
                              <w:ind w:left="144" w:right="0" w:firstLine="0"/>
                              <w:jc w:val="both"/>
                              <w:rPr>
                                <w:rFonts w:ascii="Times New Roman" w:hAnsi="Times New Roman"/>
                                <w:sz w:val="20"/>
                              </w:rPr>
                            </w:pPr>
                            <w:r>
                              <w:rPr>
                                <w:rFonts w:ascii="Times New Roman" w:hAnsi="Times New Roman"/>
                                <w:b/>
                                <w:sz w:val="20"/>
                              </w:rPr>
                              <w:t>Palavras-chave:</w:t>
                            </w:r>
                            <w:r>
                              <w:rPr>
                                <w:rFonts w:ascii="Times New Roman" w:hAnsi="Times New Roman"/>
                                <w:b/>
                                <w:spacing w:val="-7"/>
                                <w:sz w:val="20"/>
                              </w:rPr>
                              <w:t> </w:t>
                            </w:r>
                            <w:r>
                              <w:rPr>
                                <w:rFonts w:ascii="Times New Roman" w:hAnsi="Times New Roman"/>
                                <w:sz w:val="20"/>
                              </w:rPr>
                              <w:t>geléia;</w:t>
                            </w:r>
                            <w:r>
                              <w:rPr>
                                <w:rFonts w:ascii="Times New Roman" w:hAnsi="Times New Roman"/>
                                <w:spacing w:val="-6"/>
                                <w:sz w:val="20"/>
                              </w:rPr>
                              <w:t> </w:t>
                            </w:r>
                            <w:r>
                              <w:rPr>
                                <w:rFonts w:ascii="Times New Roman" w:hAnsi="Times New Roman"/>
                                <w:sz w:val="20"/>
                              </w:rPr>
                              <w:t>manga;</w:t>
                            </w:r>
                            <w:r>
                              <w:rPr>
                                <w:rFonts w:ascii="Times New Roman" w:hAnsi="Times New Roman"/>
                                <w:spacing w:val="-7"/>
                                <w:sz w:val="20"/>
                              </w:rPr>
                              <w:t> </w:t>
                            </w:r>
                            <w:r>
                              <w:rPr>
                                <w:rFonts w:ascii="Times New Roman" w:hAnsi="Times New Roman"/>
                                <w:sz w:val="20"/>
                              </w:rPr>
                              <w:t>sem</w:t>
                            </w:r>
                            <w:r>
                              <w:rPr>
                                <w:rFonts w:ascii="Times New Roman" w:hAnsi="Times New Roman"/>
                                <w:spacing w:val="-11"/>
                                <w:sz w:val="20"/>
                              </w:rPr>
                              <w:t> </w:t>
                            </w:r>
                            <w:r>
                              <w:rPr>
                                <w:rFonts w:ascii="Times New Roman" w:hAnsi="Times New Roman"/>
                                <w:spacing w:val="-2"/>
                                <w:sz w:val="20"/>
                              </w:rPr>
                              <w:t>açúcar</w:t>
                            </w:r>
                          </w:p>
                        </w:txbxContent>
                      </wps:txbx>
                      <wps:bodyPr wrap="square" lIns="0" tIns="0" rIns="0" bIns="0" rtlCol="0">
                        <a:noAutofit/>
                      </wps:bodyPr>
                    </wps:wsp>
                  </a:graphicData>
                </a:graphic>
              </wp:anchor>
            </w:drawing>
          </mc:Choice>
          <mc:Fallback>
            <w:pict>
              <v:shape style="position:absolute;margin-left:57.799999pt;margin-top:10.152031pt;width:495.45pt;height:158.25pt;mso-position-horizontal-relative:page;mso-position-vertical-relative:paragraph;z-index:-15726592;mso-wrap-distance-left:0;mso-wrap-distance-right:0" type="#_x0000_t202" id="docshape15" filled="false" stroked="true" strokeweight=".75pt" strokecolor="#000000">
                <v:textbox inset="0,0,0,0">
                  <w:txbxContent>
                    <w:p>
                      <w:pPr>
                        <w:spacing w:before="70"/>
                        <w:ind w:left="144" w:right="0" w:firstLine="0"/>
                        <w:jc w:val="left"/>
                        <w:rPr>
                          <w:rFonts w:ascii="Times New Roman"/>
                          <w:b/>
                          <w:sz w:val="24"/>
                        </w:rPr>
                      </w:pPr>
                      <w:r>
                        <w:rPr>
                          <w:rFonts w:ascii="Times New Roman"/>
                          <w:b/>
                          <w:spacing w:val="-2"/>
                          <w:sz w:val="24"/>
                        </w:rPr>
                        <w:t>Resumo</w:t>
                      </w:r>
                    </w:p>
                    <w:p>
                      <w:pPr>
                        <w:pStyle w:val="BodyText"/>
                        <w:spacing w:before="52"/>
                        <w:ind w:left="144" w:right="138"/>
                        <w:jc w:val="both"/>
                        <w:rPr>
                          <w:rFonts w:ascii="Times New Roman" w:hAnsi="Times New Roman"/>
                        </w:rPr>
                      </w:pPr>
                      <w:r>
                        <w:rPr>
                          <w:rFonts w:ascii="Times New Roman" w:hAnsi="Times New Roman"/>
                        </w:rPr>
                        <w:t>O objetivo do trabalho foi formular e desenvolver uma geléia de manga (Mangifera indica L) sem adição de açúcar. Foram elaboradas oito amostras de geléia contendo diferentes edulcorantes, para saber por meio de painel sensorial, a preferência por cada</w:t>
                      </w:r>
                      <w:r>
                        <w:rPr>
                          <w:rFonts w:ascii="Times New Roman" w:hAnsi="Times New Roman"/>
                          <w:spacing w:val="-2"/>
                        </w:rPr>
                        <w:t> </w:t>
                      </w:r>
                      <w:r>
                        <w:rPr>
                          <w:rFonts w:ascii="Times New Roman" w:hAnsi="Times New Roman"/>
                        </w:rPr>
                        <w:t>um</w:t>
                      </w:r>
                      <w:r>
                        <w:rPr>
                          <w:rFonts w:ascii="Times New Roman" w:hAnsi="Times New Roman"/>
                          <w:spacing w:val="-4"/>
                        </w:rPr>
                        <w:t> </w:t>
                      </w:r>
                      <w:r>
                        <w:rPr>
                          <w:rFonts w:ascii="Times New Roman" w:hAnsi="Times New Roman"/>
                        </w:rPr>
                        <w:t>dos quatro atributos avaliados: sabor, cor, cheiro e textura; Para</w:t>
                      </w:r>
                      <w:r>
                        <w:rPr>
                          <w:rFonts w:ascii="Times New Roman" w:hAnsi="Times New Roman"/>
                          <w:spacing w:val="-2"/>
                        </w:rPr>
                        <w:t> </w:t>
                      </w:r>
                      <w:r>
                        <w:rPr>
                          <w:rFonts w:ascii="Times New Roman" w:hAnsi="Times New Roman"/>
                        </w:rPr>
                        <w:t>isso, foram</w:t>
                      </w:r>
                      <w:r>
                        <w:rPr>
                          <w:rFonts w:ascii="Times New Roman" w:hAnsi="Times New Roman"/>
                          <w:spacing w:val="-4"/>
                        </w:rPr>
                        <w:t> </w:t>
                      </w:r>
                      <w:r>
                        <w:rPr>
                          <w:rFonts w:ascii="Times New Roman" w:hAnsi="Times New Roman"/>
                        </w:rPr>
                        <w:t>utilizados métodos estatísticos relacionados a testes de avaliação sensorial, como o teste ANOVA</w:t>
                      </w:r>
                      <w:r>
                        <w:rPr>
                          <w:rFonts w:ascii="Times New Roman" w:hAnsi="Times New Roman"/>
                          <w:spacing w:val="-2"/>
                        </w:rPr>
                        <w:t> </w:t>
                      </w:r>
                      <w:r>
                        <w:rPr>
                          <w:rFonts w:ascii="Times New Roman" w:hAnsi="Times New Roman"/>
                        </w:rPr>
                        <w:t>e o método de comparações múltiplas de Tukey, encontrando preferência por geleias à base de eritritol e xilitol. Além disso, foi demonstrada a rejeição de substitutos do açúcar como o mogrosídeo V, um componente extraído da fruta do monge; e a rejeição também da combinação de adoçantes para o preparo de geléias. Avaliaram-se as propriedades físico-químicas das diferentes compotas estudadas, encontrando-se dentro dos limites estabelecidos pelas normas COVENIN.</w:t>
                      </w:r>
                    </w:p>
                    <w:p>
                      <w:pPr>
                        <w:pStyle w:val="BodyText"/>
                        <w:spacing w:before="47"/>
                        <w:rPr>
                          <w:rFonts w:ascii="Times New Roman"/>
                        </w:rPr>
                      </w:pPr>
                    </w:p>
                    <w:p>
                      <w:pPr>
                        <w:spacing w:before="0"/>
                        <w:ind w:left="144" w:right="0" w:firstLine="0"/>
                        <w:jc w:val="both"/>
                        <w:rPr>
                          <w:rFonts w:ascii="Times New Roman" w:hAnsi="Times New Roman"/>
                          <w:sz w:val="20"/>
                        </w:rPr>
                      </w:pPr>
                      <w:r>
                        <w:rPr>
                          <w:rFonts w:ascii="Times New Roman" w:hAnsi="Times New Roman"/>
                          <w:b/>
                          <w:sz w:val="20"/>
                        </w:rPr>
                        <w:t>Palavras-chave:</w:t>
                      </w:r>
                      <w:r>
                        <w:rPr>
                          <w:rFonts w:ascii="Times New Roman" w:hAnsi="Times New Roman"/>
                          <w:b/>
                          <w:spacing w:val="-7"/>
                          <w:sz w:val="20"/>
                        </w:rPr>
                        <w:t> </w:t>
                      </w:r>
                      <w:r>
                        <w:rPr>
                          <w:rFonts w:ascii="Times New Roman" w:hAnsi="Times New Roman"/>
                          <w:sz w:val="20"/>
                        </w:rPr>
                        <w:t>geléia;</w:t>
                      </w:r>
                      <w:r>
                        <w:rPr>
                          <w:rFonts w:ascii="Times New Roman" w:hAnsi="Times New Roman"/>
                          <w:spacing w:val="-6"/>
                          <w:sz w:val="20"/>
                        </w:rPr>
                        <w:t> </w:t>
                      </w:r>
                      <w:r>
                        <w:rPr>
                          <w:rFonts w:ascii="Times New Roman" w:hAnsi="Times New Roman"/>
                          <w:sz w:val="20"/>
                        </w:rPr>
                        <w:t>manga;</w:t>
                      </w:r>
                      <w:r>
                        <w:rPr>
                          <w:rFonts w:ascii="Times New Roman" w:hAnsi="Times New Roman"/>
                          <w:spacing w:val="-7"/>
                          <w:sz w:val="20"/>
                        </w:rPr>
                        <w:t> </w:t>
                      </w:r>
                      <w:r>
                        <w:rPr>
                          <w:rFonts w:ascii="Times New Roman" w:hAnsi="Times New Roman"/>
                          <w:sz w:val="20"/>
                        </w:rPr>
                        <w:t>sem</w:t>
                      </w:r>
                      <w:r>
                        <w:rPr>
                          <w:rFonts w:ascii="Times New Roman" w:hAnsi="Times New Roman"/>
                          <w:spacing w:val="-11"/>
                          <w:sz w:val="20"/>
                        </w:rPr>
                        <w:t> </w:t>
                      </w:r>
                      <w:r>
                        <w:rPr>
                          <w:rFonts w:ascii="Times New Roman" w:hAnsi="Times New Roman"/>
                          <w:spacing w:val="-2"/>
                          <w:sz w:val="20"/>
                        </w:rPr>
                        <w:t>açúcar</w:t>
                      </w:r>
                    </w:p>
                  </w:txbxContent>
                </v:textbox>
                <v:stroke dashstyle="solid"/>
                <w10:wrap type="topAndBottom"/>
              </v:shape>
            </w:pict>
          </mc:Fallback>
        </mc:AlternateContent>
      </w:r>
    </w:p>
    <w:p>
      <w:pPr>
        <w:pStyle w:val="BodyText"/>
        <w:spacing w:before="58"/>
        <w:rPr>
          <w:rFonts w:ascii="Times New Roman"/>
          <w:b/>
        </w:rPr>
      </w:pPr>
    </w:p>
    <w:p>
      <w:pPr>
        <w:spacing w:after="0"/>
        <w:rPr>
          <w:rFonts w:ascii="Times New Roman"/>
        </w:rPr>
        <w:sectPr>
          <w:headerReference w:type="default" r:id="rId9"/>
          <w:footerReference w:type="default" r:id="rId10"/>
          <w:pgSz w:w="12240" w:h="15840"/>
          <w:pgMar w:header="717" w:footer="1100" w:top="1120" w:bottom="1280" w:left="560" w:right="880"/>
        </w:sectPr>
      </w:pPr>
    </w:p>
    <w:p>
      <w:pPr>
        <w:pStyle w:val="ListParagraph"/>
        <w:numPr>
          <w:ilvl w:val="0"/>
          <w:numId w:val="1"/>
        </w:numPr>
        <w:tabs>
          <w:tab w:pos="2318" w:val="left" w:leader="none"/>
        </w:tabs>
        <w:spacing w:line="240" w:lineRule="auto" w:before="129" w:after="0"/>
        <w:ind w:left="2318" w:right="0" w:hanging="164"/>
        <w:jc w:val="left"/>
        <w:rPr>
          <w:rFonts w:ascii="Arial MT" w:hAnsi="Arial MT"/>
          <w:sz w:val="20"/>
        </w:rPr>
      </w:pPr>
      <w:r>
        <w:rPr>
          <w:rFonts w:ascii="Arial MT" w:hAnsi="Arial MT"/>
          <w:spacing w:val="-2"/>
          <w:sz w:val="20"/>
        </w:rPr>
        <w:t>INTRODUCCIÓN</w:t>
      </w:r>
    </w:p>
    <w:p>
      <w:pPr>
        <w:pStyle w:val="BodyText"/>
        <w:spacing w:line="360" w:lineRule="auto" w:before="195"/>
        <w:ind w:left="714"/>
        <w:jc w:val="both"/>
        <w:rPr>
          <w:rFonts w:ascii="Arial" w:hAnsi="Arial"/>
          <w:b/>
        </w:rPr>
      </w:pPr>
      <w:r>
        <w:rPr/>
        <w:t>Los</w:t>
      </w:r>
      <w:r>
        <w:rPr>
          <w:spacing w:val="-4"/>
        </w:rPr>
        <w:t> </w:t>
      </w:r>
      <w:r>
        <w:rPr/>
        <w:t>productos</w:t>
      </w:r>
      <w:r>
        <w:rPr>
          <w:spacing w:val="-2"/>
        </w:rPr>
        <w:t> </w:t>
      </w:r>
      <w:r>
        <w:rPr/>
        <w:t>de</w:t>
      </w:r>
      <w:r>
        <w:rPr>
          <w:spacing w:val="-3"/>
        </w:rPr>
        <w:t> </w:t>
      </w:r>
      <w:r>
        <w:rPr/>
        <w:t>alimentos</w:t>
      </w:r>
      <w:r>
        <w:rPr>
          <w:spacing w:val="-4"/>
        </w:rPr>
        <w:t> </w:t>
      </w:r>
      <w:r>
        <w:rPr/>
        <w:t>con</w:t>
      </w:r>
      <w:r>
        <w:rPr>
          <w:spacing w:val="-3"/>
        </w:rPr>
        <w:t> </w:t>
      </w:r>
      <w:r>
        <w:rPr/>
        <w:t>el</w:t>
      </w:r>
      <w:r>
        <w:rPr>
          <w:spacing w:val="-4"/>
        </w:rPr>
        <w:t> </w:t>
      </w:r>
      <w:r>
        <w:rPr/>
        <w:t>etiquetado</w:t>
      </w:r>
      <w:r>
        <w:rPr>
          <w:spacing w:val="-4"/>
        </w:rPr>
        <w:t> </w:t>
      </w:r>
      <w:r>
        <w:rPr/>
        <w:t>“</w:t>
      </w:r>
      <w:r>
        <w:rPr>
          <w:rFonts w:ascii="Arial" w:hAnsi="Arial"/>
          <w:i/>
        </w:rPr>
        <w:t>light</w:t>
      </w:r>
      <w:r>
        <w:rPr/>
        <w:t>” o “</w:t>
      </w:r>
      <w:r>
        <w:rPr>
          <w:rFonts w:ascii="Arial" w:hAnsi="Arial"/>
          <w:i/>
        </w:rPr>
        <w:t>lite</w:t>
      </w:r>
      <w:r>
        <w:rPr/>
        <w:t>” están apareciendo cada vez más rápido en las estanterías de los supermercados, así como ha aumentado la competencia en el sector de productos alimenticios que presenten calorías reducidas </w:t>
      </w:r>
      <w:r>
        <w:rPr>
          <w:rFonts w:ascii="Arial" w:hAnsi="Arial"/>
          <w:b/>
        </w:rPr>
        <w:t>[1].</w:t>
      </w:r>
    </w:p>
    <w:p>
      <w:pPr>
        <w:pStyle w:val="BodyText"/>
        <w:spacing w:line="360" w:lineRule="auto" w:before="204"/>
        <w:ind w:left="714"/>
        <w:jc w:val="both"/>
        <w:rPr>
          <w:rFonts w:ascii="Arial" w:hAnsi="Arial"/>
          <w:b/>
        </w:rPr>
      </w:pPr>
      <w:r>
        <w:rPr/>
        <w:t>México es el segundo país exportador de fresa a nivel mundial y posee más de 35 presentaciones</w:t>
      </w:r>
      <w:r>
        <w:rPr>
          <w:spacing w:val="40"/>
        </w:rPr>
        <w:t> </w:t>
      </w:r>
      <w:r>
        <w:rPr/>
        <w:t>de mermelada de fresa en el mercado nacional. Existe pues, una necesidad por parte del consumidor de ingerir productos con menos</w:t>
      </w:r>
      <w:r>
        <w:rPr>
          <w:spacing w:val="40"/>
        </w:rPr>
        <w:t> </w:t>
      </w:r>
      <w:r>
        <w:rPr/>
        <w:t>azúcar, como por ejemplo pacientes con diabetes, quienes deben cuidar su ingesta de azúcar. Las mermeladas, jaleas y otros productos de frutas son alimentos dulces populares, por lo tanto, las empresas elaboradoras de alimentos han</w:t>
      </w:r>
      <w:r>
        <w:rPr>
          <w:spacing w:val="40"/>
        </w:rPr>
        <w:t> </w:t>
      </w:r>
      <w:r>
        <w:rPr/>
        <w:t>propuesto nuevas presentaciones en las cuales se reduce la cantidad de calorías sustituyendo la sacarosa por otros edulcorantes </w:t>
      </w:r>
      <w:r>
        <w:rPr>
          <w:rFonts w:ascii="Arial" w:hAnsi="Arial"/>
          <w:b/>
        </w:rPr>
        <w:t>[2].</w:t>
      </w:r>
    </w:p>
    <w:p>
      <w:pPr>
        <w:pStyle w:val="BodyText"/>
        <w:spacing w:line="360" w:lineRule="auto" w:before="93"/>
        <w:ind w:left="683" w:right="157"/>
        <w:jc w:val="both"/>
        <w:rPr>
          <w:rFonts w:ascii="Arial" w:hAnsi="Arial"/>
          <w:b/>
        </w:rPr>
      </w:pPr>
      <w:r>
        <w:rPr/>
        <w:br w:type="column"/>
      </w:r>
      <w:r>
        <w:rPr/>
        <w:t>En el mercado venezolano es una buena opción la producción de mermeladas y su elaboración se ha sofisticado con el pasar del tiempo, debido a su</w:t>
      </w:r>
      <w:r>
        <w:rPr>
          <w:spacing w:val="40"/>
        </w:rPr>
        <w:t> </w:t>
      </w:r>
      <w:r>
        <w:rPr/>
        <w:t>fácil elaboración; además de ser un producto de larga vida útil sin necesidad de refrigeración y de fácil almacenamiento. Cabe destacar que las mermeladas más típicas que se encuentran en los mercados y/o anaqueles en Venezuela son</w:t>
      </w:r>
      <w:r>
        <w:rPr>
          <w:spacing w:val="40"/>
        </w:rPr>
        <w:t> </w:t>
      </w:r>
      <w:r>
        <w:rPr/>
        <w:t>aquellas elaboradas a partir de frutas como: guayaba, durazno, fresa o piña y son muy pocos</w:t>
      </w:r>
      <w:r>
        <w:rPr>
          <w:spacing w:val="40"/>
        </w:rPr>
        <w:t> </w:t>
      </w:r>
      <w:r>
        <w:rPr/>
        <w:t>los que ofrecen una sin azúcar en su cartera de productos. Por ello, el objetivo de esta</w:t>
      </w:r>
      <w:r>
        <w:rPr>
          <w:spacing w:val="80"/>
        </w:rPr>
        <w:t> </w:t>
      </w:r>
      <w:r>
        <w:rPr/>
        <w:t>investigación fue formular y elaborar una mermelada sin azúcar empleando el mango que es una fruta tropical y cuya producción es en huertos caseros, localizados a lo largo y ancho de todo el país, y propagados por semillas </w:t>
      </w:r>
      <w:r>
        <w:rPr>
          <w:rFonts w:ascii="Arial" w:hAnsi="Arial"/>
          <w:b/>
        </w:rPr>
        <w:t>[3]. </w:t>
      </w:r>
      <w:r>
        <w:rPr/>
        <w:t>Este producto va dirigido a personas que tengan condiciones de salud como por ejemplo la diabetes tipo 2, en las que la dieta con azúcar origina complicaciones </w:t>
      </w:r>
      <w:r>
        <w:rPr>
          <w:rFonts w:ascii="Arial" w:hAnsi="Arial"/>
          <w:b/>
        </w:rPr>
        <w:t>[4].</w:t>
      </w:r>
    </w:p>
    <w:p>
      <w:pPr>
        <w:pStyle w:val="BodyText"/>
        <w:spacing w:line="357" w:lineRule="auto" w:before="201"/>
        <w:ind w:left="683" w:right="161"/>
        <w:jc w:val="both"/>
      </w:pPr>
      <w:r>
        <w:rPr/>
        <w:t>Según la normativa del CODEX ALIMENTARIUS, de</w:t>
      </w:r>
      <w:r>
        <w:rPr>
          <w:spacing w:val="5"/>
        </w:rPr>
        <w:t> </w:t>
      </w:r>
      <w:r>
        <w:rPr/>
        <w:t>la</w:t>
      </w:r>
      <w:r>
        <w:rPr>
          <w:spacing w:val="7"/>
        </w:rPr>
        <w:t> </w:t>
      </w:r>
      <w:r>
        <w:rPr/>
        <w:t>Organización</w:t>
      </w:r>
      <w:r>
        <w:rPr>
          <w:spacing w:val="8"/>
        </w:rPr>
        <w:t> </w:t>
      </w:r>
      <w:r>
        <w:rPr/>
        <w:t>de</w:t>
      </w:r>
      <w:r>
        <w:rPr>
          <w:spacing w:val="6"/>
        </w:rPr>
        <w:t> </w:t>
      </w:r>
      <w:r>
        <w:rPr/>
        <w:t>las</w:t>
      </w:r>
      <w:r>
        <w:rPr>
          <w:spacing w:val="7"/>
        </w:rPr>
        <w:t> </w:t>
      </w:r>
      <w:r>
        <w:rPr/>
        <w:t>Naciones</w:t>
      </w:r>
      <w:r>
        <w:rPr>
          <w:spacing w:val="8"/>
        </w:rPr>
        <w:t> </w:t>
      </w:r>
      <w:r>
        <w:rPr/>
        <w:t>Unidas</w:t>
      </w:r>
      <w:r>
        <w:rPr>
          <w:spacing w:val="7"/>
        </w:rPr>
        <w:t> </w:t>
      </w:r>
      <w:r>
        <w:rPr/>
        <w:t>para</w:t>
      </w:r>
      <w:r>
        <w:rPr>
          <w:spacing w:val="9"/>
        </w:rPr>
        <w:t> </w:t>
      </w:r>
      <w:r>
        <w:rPr>
          <w:spacing w:val="-7"/>
        </w:rPr>
        <w:t>la</w:t>
      </w:r>
    </w:p>
    <w:p>
      <w:pPr>
        <w:spacing w:after="0" w:line="357" w:lineRule="auto"/>
        <w:jc w:val="both"/>
        <w:sectPr>
          <w:type w:val="continuous"/>
          <w:pgSz w:w="12240" w:h="15840"/>
          <w:pgMar w:header="717" w:footer="1100" w:top="880" w:bottom="280" w:left="560" w:right="880"/>
          <w:cols w:num="2" w:equalWidth="0">
            <w:col w:w="5316" w:space="40"/>
            <w:col w:w="5444"/>
          </w:cols>
        </w:sectPr>
      </w:pPr>
    </w:p>
    <w:p>
      <w:pPr>
        <w:pStyle w:val="BodyText"/>
      </w:pPr>
    </w:p>
    <w:p>
      <w:pPr>
        <w:pStyle w:val="BodyText"/>
        <w:spacing w:before="198"/>
      </w:pPr>
    </w:p>
    <w:p>
      <w:pPr>
        <w:spacing w:after="0"/>
        <w:sectPr>
          <w:headerReference w:type="default" r:id="rId11"/>
          <w:footerReference w:type="default" r:id="rId12"/>
          <w:pgSz w:w="12240" w:h="15840"/>
          <w:pgMar w:header="717" w:footer="379" w:top="1120" w:bottom="560" w:left="560" w:right="880"/>
          <w:pgNumType w:start="34"/>
        </w:sectPr>
      </w:pPr>
    </w:p>
    <w:p>
      <w:pPr>
        <w:pStyle w:val="BodyText"/>
        <w:spacing w:line="360" w:lineRule="auto" w:before="95"/>
        <w:ind w:left="714" w:right="1"/>
        <w:jc w:val="both"/>
      </w:pPr>
      <w:r>
        <w:rPr/>
        <w:t>Alimentación y la Agricultura, se define las mermeladas sin frutos cítricos como: “el producto preparado por cocimiento de fruta(s) entera(s), en trozos o machacadas mezcladas con productos alimentarios que confieren un sabor dulce hasta obtener</w:t>
      </w:r>
      <w:r>
        <w:rPr>
          <w:spacing w:val="-1"/>
        </w:rPr>
        <w:t> </w:t>
      </w:r>
      <w:r>
        <w:rPr/>
        <w:t>un</w:t>
      </w:r>
      <w:r>
        <w:rPr>
          <w:spacing w:val="-3"/>
        </w:rPr>
        <w:t> </w:t>
      </w:r>
      <w:r>
        <w:rPr/>
        <w:t>producto</w:t>
      </w:r>
      <w:r>
        <w:rPr>
          <w:spacing w:val="-2"/>
        </w:rPr>
        <w:t> </w:t>
      </w:r>
      <w:r>
        <w:rPr/>
        <w:t>semilíquido</w:t>
      </w:r>
      <w:r>
        <w:rPr>
          <w:spacing w:val="-3"/>
        </w:rPr>
        <w:t> </w:t>
      </w:r>
      <w:r>
        <w:rPr/>
        <w:t>o</w:t>
      </w:r>
      <w:r>
        <w:rPr>
          <w:spacing w:val="-2"/>
        </w:rPr>
        <w:t> </w:t>
      </w:r>
      <w:r>
        <w:rPr/>
        <w:t>espeso/viscoso.” </w:t>
      </w:r>
      <w:r>
        <w:rPr>
          <w:rFonts w:ascii="Arial" w:hAnsi="Arial"/>
          <w:b/>
        </w:rPr>
        <w:t>[5]</w:t>
      </w:r>
      <w:r>
        <w:rPr/>
        <w:t>. Asimismo, la Comisión Venezolana de Normas Industriales</w:t>
      </w:r>
      <w:r>
        <w:rPr>
          <w:spacing w:val="-3"/>
        </w:rPr>
        <w:t> </w:t>
      </w:r>
      <w:r>
        <w:rPr>
          <w:rFonts w:ascii="Arial" w:hAnsi="Arial"/>
          <w:b/>
        </w:rPr>
        <w:t>[6]</w:t>
      </w:r>
      <w:r>
        <w:rPr>
          <w:rFonts w:ascii="Arial" w:hAnsi="Arial"/>
          <w:b/>
          <w:spacing w:val="-4"/>
        </w:rPr>
        <w:t> </w:t>
      </w:r>
      <w:r>
        <w:rPr/>
        <w:t>asegura</w:t>
      </w:r>
      <w:r>
        <w:rPr>
          <w:spacing w:val="-5"/>
        </w:rPr>
        <w:t> </w:t>
      </w:r>
      <w:r>
        <w:rPr/>
        <w:t>que</w:t>
      </w:r>
      <w:r>
        <w:rPr>
          <w:spacing w:val="-5"/>
        </w:rPr>
        <w:t> </w:t>
      </w:r>
      <w:r>
        <w:rPr/>
        <w:t>la</w:t>
      </w:r>
      <w:r>
        <w:rPr>
          <w:spacing w:val="-5"/>
        </w:rPr>
        <w:t> </w:t>
      </w:r>
      <w:r>
        <w:rPr/>
        <w:t>mermelada</w:t>
      </w:r>
      <w:r>
        <w:rPr>
          <w:spacing w:val="-5"/>
        </w:rPr>
        <w:t> </w:t>
      </w:r>
      <w:r>
        <w:rPr/>
        <w:t>de</w:t>
      </w:r>
      <w:r>
        <w:rPr>
          <w:spacing w:val="-6"/>
        </w:rPr>
        <w:t> </w:t>
      </w:r>
      <w:r>
        <w:rPr/>
        <w:t>frutas es el producto de consistencia semisólida o de gel obtenido por la cocción de frutas, concentrados de frutas, pulpas de frutas, jugos de frutas y/o sus mezclas, con la adición de azúcar y otros edulcorantes</w:t>
      </w:r>
      <w:r>
        <w:rPr>
          <w:spacing w:val="-4"/>
        </w:rPr>
        <w:t> </w:t>
      </w:r>
      <w:r>
        <w:rPr/>
        <w:t>naturales,</w:t>
      </w:r>
      <w:r>
        <w:rPr>
          <w:spacing w:val="-5"/>
        </w:rPr>
        <w:t> </w:t>
      </w:r>
      <w:r>
        <w:rPr/>
        <w:t>pectina</w:t>
      </w:r>
      <w:r>
        <w:rPr>
          <w:spacing w:val="-3"/>
        </w:rPr>
        <w:t> </w:t>
      </w:r>
      <w:r>
        <w:rPr/>
        <w:t>y</w:t>
      </w:r>
      <w:r>
        <w:rPr>
          <w:spacing w:val="-8"/>
        </w:rPr>
        <w:t> </w:t>
      </w:r>
      <w:r>
        <w:rPr/>
        <w:t>con</w:t>
      </w:r>
      <w:r>
        <w:rPr>
          <w:spacing w:val="-5"/>
        </w:rPr>
        <w:t> </w:t>
      </w:r>
      <w:r>
        <w:rPr/>
        <w:t>el</w:t>
      </w:r>
      <w:r>
        <w:rPr>
          <w:spacing w:val="-6"/>
        </w:rPr>
        <w:t> </w:t>
      </w:r>
      <w:r>
        <w:rPr/>
        <w:t>agregado</w:t>
      </w:r>
      <w:r>
        <w:rPr>
          <w:spacing w:val="-3"/>
        </w:rPr>
        <w:t> </w:t>
      </w:r>
      <w:r>
        <w:rPr/>
        <w:t>o no de ácidos orgánicos.</w:t>
      </w:r>
    </w:p>
    <w:p>
      <w:pPr>
        <w:pStyle w:val="BodyText"/>
        <w:spacing w:line="360" w:lineRule="auto" w:before="197"/>
        <w:ind w:left="714" w:right="1"/>
        <w:jc w:val="both"/>
      </w:pPr>
      <w:r>
        <w:rPr/>
        <w:t>El</w:t>
      </w:r>
      <w:r>
        <w:rPr>
          <w:spacing w:val="-5"/>
        </w:rPr>
        <w:t> </w:t>
      </w:r>
      <w:r>
        <w:rPr/>
        <w:t>mango, </w:t>
      </w:r>
      <w:r>
        <w:rPr>
          <w:rFonts w:ascii="Arial" w:hAnsi="Arial"/>
          <w:i/>
        </w:rPr>
        <w:t>Mangifera</w:t>
      </w:r>
      <w:r>
        <w:rPr>
          <w:rFonts w:ascii="Arial" w:hAnsi="Arial"/>
          <w:i/>
          <w:spacing w:val="-3"/>
        </w:rPr>
        <w:t> </w:t>
      </w:r>
      <w:r>
        <w:rPr>
          <w:rFonts w:ascii="Arial" w:hAnsi="Arial"/>
          <w:i/>
        </w:rPr>
        <w:t>indica</w:t>
      </w:r>
      <w:r>
        <w:rPr>
          <w:rFonts w:ascii="Arial" w:hAnsi="Arial"/>
          <w:i/>
          <w:spacing w:val="-3"/>
        </w:rPr>
        <w:t> </w:t>
      </w:r>
      <w:r>
        <w:rPr>
          <w:rFonts w:ascii="Arial" w:hAnsi="Arial"/>
          <w:i/>
        </w:rPr>
        <w:t>L</w:t>
      </w:r>
      <w:r>
        <w:rPr/>
        <w:t>.,</w:t>
      </w:r>
      <w:r>
        <w:rPr>
          <w:spacing w:val="-3"/>
        </w:rPr>
        <w:t> </w:t>
      </w:r>
      <w:r>
        <w:rPr/>
        <w:t>prolifera</w:t>
      </w:r>
      <w:r>
        <w:rPr>
          <w:spacing w:val="-4"/>
        </w:rPr>
        <w:t> </w:t>
      </w:r>
      <w:r>
        <w:rPr/>
        <w:t>en</w:t>
      </w:r>
      <w:r>
        <w:rPr>
          <w:spacing w:val="-3"/>
        </w:rPr>
        <w:t> </w:t>
      </w:r>
      <w:r>
        <w:rPr/>
        <w:t>la</w:t>
      </w:r>
      <w:r>
        <w:rPr>
          <w:spacing w:val="-3"/>
        </w:rPr>
        <w:t> </w:t>
      </w:r>
      <w:r>
        <w:rPr/>
        <w:t>mayor parte del territorio venezolano debido a que las condiciones edafoclimáticas pueden satisfacer sus exigencias </w:t>
      </w:r>
      <w:r>
        <w:rPr>
          <w:rFonts w:ascii="Arial" w:hAnsi="Arial"/>
          <w:b/>
        </w:rPr>
        <w:t>[7]</w:t>
      </w:r>
      <w:r>
        <w:rPr/>
        <w:t>. Los mangos se agrupan en la raza Hindú y la Filipina </w:t>
      </w:r>
      <w:r>
        <w:rPr>
          <w:rFonts w:ascii="Arial" w:hAnsi="Arial"/>
          <w:b/>
        </w:rPr>
        <w:t>[8, 9]</w:t>
      </w:r>
      <w:r>
        <w:rPr/>
        <w:t>. Los tipos más difundidos en Venezuela son Bocado, Hilacha, Pico de Loro y Manga</w:t>
      </w:r>
      <w:r>
        <w:rPr>
          <w:spacing w:val="-4"/>
        </w:rPr>
        <w:t> </w:t>
      </w:r>
      <w:r>
        <w:rPr>
          <w:rFonts w:ascii="Arial" w:hAnsi="Arial"/>
          <w:b/>
        </w:rPr>
        <w:t>[10]</w:t>
      </w:r>
      <w:r>
        <w:rPr/>
        <w:t>.</w:t>
      </w:r>
      <w:r>
        <w:rPr>
          <w:spacing w:val="-4"/>
        </w:rPr>
        <w:t> </w:t>
      </w:r>
      <w:r>
        <w:rPr/>
        <w:t>Los</w:t>
      </w:r>
      <w:r>
        <w:rPr>
          <w:spacing w:val="-3"/>
        </w:rPr>
        <w:t> </w:t>
      </w:r>
      <w:r>
        <w:rPr/>
        <w:t>estados de</w:t>
      </w:r>
      <w:r>
        <w:rPr>
          <w:spacing w:val="-4"/>
        </w:rPr>
        <w:t> </w:t>
      </w:r>
      <w:r>
        <w:rPr/>
        <w:t>maduración</w:t>
      </w:r>
      <w:r>
        <w:rPr>
          <w:spacing w:val="-2"/>
        </w:rPr>
        <w:t> </w:t>
      </w:r>
      <w:r>
        <w:rPr/>
        <w:t>del</w:t>
      </w:r>
      <w:r>
        <w:rPr>
          <w:spacing w:val="-5"/>
        </w:rPr>
        <w:t> </w:t>
      </w:r>
      <w:r>
        <w:rPr/>
        <w:t>mango van desde el estado 1 (muy duro), estado 2 (firme), estado 3 (</w:t>
      </w:r>
      <w:r>
        <w:rPr>
          <w:color w:val="1F2023"/>
        </w:rPr>
        <w:t>rompiente), estado 4 (madura), estado 5 (suave al tacto) </w:t>
      </w:r>
      <w:r>
        <w:rPr>
          <w:rFonts w:ascii="Arial" w:hAnsi="Arial"/>
          <w:b/>
        </w:rPr>
        <w:t>[11]</w:t>
      </w:r>
      <w:r>
        <w:rPr/>
        <w:t>.</w:t>
      </w:r>
    </w:p>
    <w:p>
      <w:pPr>
        <w:pStyle w:val="BodyText"/>
        <w:spacing w:before="117"/>
      </w:pPr>
    </w:p>
    <w:p>
      <w:pPr>
        <w:pStyle w:val="BodyText"/>
        <w:spacing w:line="360" w:lineRule="auto" w:before="1"/>
        <w:ind w:left="714"/>
        <w:jc w:val="both"/>
      </w:pPr>
      <w:r>
        <w:rPr/>
        <w:t>El fruto de mango ideal debe poseer una alta relación entre la pulpa y la semilla, consistencia firme y uniforme, ausencia de fibra, adecuada relación entre el azúcar y ácido, aroma agradable, perdurabilidad del sabor y de la calidad </w:t>
      </w:r>
      <w:r>
        <w:rPr>
          <w:rFonts w:ascii="Arial" w:hAnsi="Arial"/>
          <w:b/>
        </w:rPr>
        <w:t>[7]</w:t>
      </w:r>
      <w:r>
        <w:rPr/>
        <w:t>.</w:t>
      </w:r>
      <w:r>
        <w:rPr>
          <w:spacing w:val="40"/>
        </w:rPr>
        <w:t> </w:t>
      </w:r>
      <w:r>
        <w:rPr/>
        <w:t>Desde el punto de vista nutricional, el mango es rico en carbohidratos, vitaminas y antioxidantes. En promedio, 100 gr de pulpa aportan 47% del requerimiento diario para un adulto de vitamina C, 25% del valor diario de Vitamina A y un 13% de Vitamina</w:t>
      </w:r>
      <w:r>
        <w:rPr>
          <w:spacing w:val="66"/>
        </w:rPr>
        <w:t> </w:t>
      </w:r>
      <w:r>
        <w:rPr/>
        <w:t>E.</w:t>
      </w:r>
      <w:r>
        <w:rPr>
          <w:spacing w:val="68"/>
        </w:rPr>
        <w:t> </w:t>
      </w:r>
      <w:r>
        <w:rPr/>
        <w:t>De</w:t>
      </w:r>
      <w:r>
        <w:rPr>
          <w:spacing w:val="70"/>
        </w:rPr>
        <w:t> </w:t>
      </w:r>
      <w:r>
        <w:rPr/>
        <w:t>los</w:t>
      </w:r>
      <w:r>
        <w:rPr>
          <w:spacing w:val="67"/>
        </w:rPr>
        <w:t> </w:t>
      </w:r>
      <w:r>
        <w:rPr/>
        <w:t>antioxidantes</w:t>
      </w:r>
      <w:r>
        <w:rPr>
          <w:spacing w:val="67"/>
        </w:rPr>
        <w:t> </w:t>
      </w:r>
      <w:r>
        <w:rPr/>
        <w:t>que</w:t>
      </w:r>
      <w:r>
        <w:rPr>
          <w:spacing w:val="66"/>
        </w:rPr>
        <w:t> </w:t>
      </w:r>
      <w:r>
        <w:rPr/>
        <w:t>posee</w:t>
      </w:r>
      <w:r>
        <w:rPr>
          <w:spacing w:val="68"/>
        </w:rPr>
        <w:t> </w:t>
      </w:r>
      <w:r>
        <w:rPr>
          <w:spacing w:val="-5"/>
        </w:rPr>
        <w:t>el</w:t>
      </w:r>
    </w:p>
    <w:p>
      <w:pPr>
        <w:pStyle w:val="BodyText"/>
        <w:spacing w:line="360" w:lineRule="auto" w:before="93"/>
        <w:ind w:left="682" w:right="157"/>
        <w:jc w:val="both"/>
      </w:pPr>
      <w:r>
        <w:rPr/>
        <w:br w:type="column"/>
      </w:r>
      <w:r>
        <w:rPr/>
        <w:t>mango destacan la mangiferina y el lupeol </w:t>
      </w:r>
      <w:r>
        <w:rPr>
          <w:rFonts w:ascii="Arial"/>
          <w:b/>
        </w:rPr>
        <w:t>[12]</w:t>
      </w:r>
      <w:r>
        <w:rPr/>
        <w:t>. La popularidad mundial del mango se debe a su excelente sabor, aroma y apariencia.</w:t>
      </w:r>
    </w:p>
    <w:p>
      <w:pPr>
        <w:pStyle w:val="BodyText"/>
        <w:spacing w:before="117"/>
      </w:pPr>
    </w:p>
    <w:p>
      <w:pPr>
        <w:pStyle w:val="BodyText"/>
        <w:spacing w:line="360" w:lineRule="auto" w:before="1"/>
        <w:ind w:left="682" w:right="158"/>
        <w:jc w:val="both"/>
      </w:pPr>
      <w:r>
        <w:rPr/>
        <w:t>Una opción para reemplazar el azúcar es el uso de edulcorantes, de origen vegetal o artificial. Estos pueden definirse como compuestos que contienen un grupo glicóforo, se emplean para dar un sabor dulce a los alimentos con poder energético nulo o muy inferior a la sacarosa y se clasifican en edulcorantes nutritivos y</w:t>
      </w:r>
      <w:r>
        <w:rPr>
          <w:spacing w:val="-3"/>
        </w:rPr>
        <w:t> </w:t>
      </w:r>
      <w:r>
        <w:rPr/>
        <w:t>no nutritivos </w:t>
      </w:r>
      <w:r>
        <w:rPr>
          <w:rFonts w:ascii="Arial" w:hAnsi="Arial"/>
          <w:b/>
        </w:rPr>
        <w:t>[13]</w:t>
      </w:r>
      <w:r>
        <w:rPr/>
        <w:t>.</w:t>
      </w:r>
      <w:r>
        <w:rPr>
          <w:spacing w:val="-1"/>
        </w:rPr>
        <w:t> </w:t>
      </w:r>
      <w:r>
        <w:rPr/>
        <w:t>El</w:t>
      </w:r>
      <w:r>
        <w:rPr>
          <w:spacing w:val="-2"/>
        </w:rPr>
        <w:t> </w:t>
      </w:r>
      <w:r>
        <w:rPr/>
        <w:t>poder edulcorante es una de</w:t>
      </w:r>
      <w:r>
        <w:rPr>
          <w:spacing w:val="40"/>
        </w:rPr>
        <w:t> </w:t>
      </w:r>
      <w:r>
        <w:rPr/>
        <w:t>las propiedades más conocidas de los azúcares, se determina en relación</w:t>
      </w:r>
      <w:r>
        <w:rPr>
          <w:spacing w:val="40"/>
        </w:rPr>
        <w:t> </w:t>
      </w:r>
      <w:r>
        <w:rPr/>
        <w:t>con</w:t>
      </w:r>
      <w:r>
        <w:rPr>
          <w:spacing w:val="-3"/>
        </w:rPr>
        <w:t> </w:t>
      </w:r>
      <w:r>
        <w:rPr/>
        <w:t>la</w:t>
      </w:r>
      <w:r>
        <w:rPr>
          <w:spacing w:val="-3"/>
        </w:rPr>
        <w:t> </w:t>
      </w:r>
      <w:r>
        <w:rPr/>
        <w:t>sacarosa,</w:t>
      </w:r>
      <w:r>
        <w:rPr>
          <w:spacing w:val="-3"/>
        </w:rPr>
        <w:t> </w:t>
      </w:r>
      <w:r>
        <w:rPr/>
        <w:t>el</w:t>
      </w:r>
      <w:r>
        <w:rPr>
          <w:spacing w:val="-4"/>
        </w:rPr>
        <w:t> </w:t>
      </w:r>
      <w:r>
        <w:rPr/>
        <w:t>azúcar</w:t>
      </w:r>
      <w:r>
        <w:rPr>
          <w:spacing w:val="-5"/>
        </w:rPr>
        <w:t> </w:t>
      </w:r>
      <w:r>
        <w:rPr/>
        <w:t>de</w:t>
      </w:r>
      <w:r>
        <w:rPr>
          <w:spacing w:val="-5"/>
        </w:rPr>
        <w:t> </w:t>
      </w:r>
      <w:r>
        <w:rPr/>
        <w:t>referencia</w:t>
      </w:r>
      <w:r>
        <w:rPr>
          <w:spacing w:val="-3"/>
        </w:rPr>
        <w:t> </w:t>
      </w:r>
      <w:r>
        <w:rPr/>
        <w:t>(a una solución de 30 g/L a 20ºC</w:t>
      </w:r>
      <w:r>
        <w:rPr>
          <w:spacing w:val="40"/>
        </w:rPr>
        <w:t> </w:t>
      </w:r>
      <w:r>
        <w:rPr/>
        <w:t>se</w:t>
      </w:r>
      <w:r>
        <w:rPr>
          <w:spacing w:val="40"/>
        </w:rPr>
        <w:t> </w:t>
      </w:r>
      <w:r>
        <w:rPr/>
        <w:t>le</w:t>
      </w:r>
      <w:r>
        <w:rPr>
          <w:spacing w:val="40"/>
        </w:rPr>
        <w:t> </w:t>
      </w:r>
      <w:r>
        <w:rPr/>
        <w:t>asigna un poder edulcorante igual a 1). La sacarosa es el soluto de referencia (con un valor de 1), y presenta un poder edulcorante (P.E) superior a muchos</w:t>
      </w:r>
      <w:r>
        <w:rPr>
          <w:spacing w:val="80"/>
        </w:rPr>
        <w:t> </w:t>
      </w:r>
      <w:r>
        <w:rPr/>
        <w:t>otros azúcares sencillos, di y oligosacáridos, como la glucosa (P.E 0,7), galactosa (0,3) y rafinosa</w:t>
      </w:r>
      <w:r>
        <w:rPr>
          <w:spacing w:val="40"/>
        </w:rPr>
        <w:t> </w:t>
      </w:r>
      <w:r>
        <w:rPr/>
        <w:t>(0,2), entre otros. Mientras que los aditivos edulcorantes</w:t>
      </w:r>
      <w:r>
        <w:rPr>
          <w:spacing w:val="-7"/>
        </w:rPr>
        <w:t> </w:t>
      </w:r>
      <w:r>
        <w:rPr/>
        <w:t>intensivos</w:t>
      </w:r>
      <w:r>
        <w:rPr>
          <w:spacing w:val="-7"/>
        </w:rPr>
        <w:t> </w:t>
      </w:r>
      <w:r>
        <w:rPr/>
        <w:t>como</w:t>
      </w:r>
      <w:r>
        <w:rPr>
          <w:spacing w:val="-8"/>
        </w:rPr>
        <w:t> </w:t>
      </w:r>
      <w:r>
        <w:rPr/>
        <w:t>ciclamato,</w:t>
      </w:r>
      <w:r>
        <w:rPr>
          <w:spacing w:val="-8"/>
        </w:rPr>
        <w:t> </w:t>
      </w:r>
      <w:r>
        <w:rPr/>
        <w:t>glucósidos de esteviol, taumatina, etc., presentan un P.E. muy superior al de la sacarosa </w:t>
      </w:r>
      <w:r>
        <w:rPr>
          <w:rFonts w:ascii="Arial" w:hAnsi="Arial"/>
          <w:b/>
        </w:rPr>
        <w:t>[14, 15]</w:t>
      </w:r>
      <w:r>
        <w:rPr/>
        <w:t>.</w:t>
      </w:r>
    </w:p>
    <w:p>
      <w:pPr>
        <w:pStyle w:val="BodyText"/>
        <w:spacing w:before="114"/>
      </w:pPr>
    </w:p>
    <w:p>
      <w:pPr>
        <w:pStyle w:val="BodyText"/>
        <w:spacing w:line="360" w:lineRule="auto"/>
        <w:ind w:left="682" w:right="156"/>
        <w:jc w:val="both"/>
      </w:pPr>
      <w:r>
        <w:rPr/>
        <w:t>La producción de mermelada ha evolucionado desde la preservación casera de frutas durante la época</w:t>
      </w:r>
      <w:r>
        <w:rPr>
          <w:spacing w:val="-1"/>
        </w:rPr>
        <w:t> </w:t>
      </w:r>
      <w:r>
        <w:rPr/>
        <w:t>de</w:t>
      </w:r>
      <w:r>
        <w:rPr>
          <w:spacing w:val="-1"/>
        </w:rPr>
        <w:t> </w:t>
      </w:r>
      <w:r>
        <w:rPr/>
        <w:t>cosecha, y</w:t>
      </w:r>
      <w:r>
        <w:rPr>
          <w:spacing w:val="-4"/>
        </w:rPr>
        <w:t> </w:t>
      </w:r>
      <w:r>
        <w:rPr/>
        <w:t>todavía</w:t>
      </w:r>
      <w:r>
        <w:rPr>
          <w:spacing w:val="-3"/>
        </w:rPr>
        <w:t> </w:t>
      </w:r>
      <w:r>
        <w:rPr/>
        <w:t>a la</w:t>
      </w:r>
      <w:r>
        <w:rPr>
          <w:spacing w:val="-3"/>
        </w:rPr>
        <w:t> </w:t>
      </w:r>
      <w:r>
        <w:rPr/>
        <w:t>fecha</w:t>
      </w:r>
      <w:r>
        <w:rPr>
          <w:spacing w:val="-1"/>
        </w:rPr>
        <w:t> </w:t>
      </w:r>
      <w:r>
        <w:rPr/>
        <w:t>se</w:t>
      </w:r>
      <w:r>
        <w:rPr>
          <w:spacing w:val="-1"/>
        </w:rPr>
        <w:t> </w:t>
      </w:r>
      <w:r>
        <w:rPr/>
        <w:t>elaboran mermeladas de forma artesanal. Los estudios más antiguos que tratan sobre la preservación de las jaleas y mermeladas datan del siglo XVIII, en</w:t>
      </w:r>
      <w:r>
        <w:rPr>
          <w:spacing w:val="40"/>
        </w:rPr>
        <w:t> </w:t>
      </w:r>
      <w:r>
        <w:rPr/>
        <w:t>donde las conservas más consideradas eran a partir de frutos cítricos </w:t>
      </w:r>
      <w:r>
        <w:rPr>
          <w:rFonts w:ascii="Arial" w:hAnsi="Arial"/>
          <w:b/>
        </w:rPr>
        <w:t>[16]</w:t>
      </w:r>
      <w:r>
        <w:rPr/>
        <w:t>.</w:t>
      </w:r>
      <w:r>
        <w:rPr>
          <w:spacing w:val="40"/>
        </w:rPr>
        <w:t> </w:t>
      </w:r>
      <w:r>
        <w:rPr/>
        <w:t>Los métodos de preservación de las mermeladas, jaleas y</w:t>
      </w:r>
      <w:r>
        <w:rPr>
          <w:spacing w:val="80"/>
        </w:rPr>
        <w:t> </w:t>
      </w:r>
      <w:r>
        <w:rPr/>
        <w:t>confituras de</w:t>
      </w:r>
      <w:r>
        <w:rPr>
          <w:spacing w:val="-2"/>
        </w:rPr>
        <w:t> </w:t>
      </w:r>
      <w:r>
        <w:rPr/>
        <w:t>frutas son</w:t>
      </w:r>
      <w:r>
        <w:rPr>
          <w:spacing w:val="-2"/>
        </w:rPr>
        <w:t> </w:t>
      </w:r>
      <w:r>
        <w:rPr/>
        <w:t>complejos,</w:t>
      </w:r>
      <w:r>
        <w:rPr>
          <w:spacing w:val="-1"/>
        </w:rPr>
        <w:t> </w:t>
      </w:r>
      <w:r>
        <w:rPr/>
        <w:t>pero</w:t>
      </w:r>
      <w:r>
        <w:rPr>
          <w:spacing w:val="-2"/>
        </w:rPr>
        <w:t> </w:t>
      </w:r>
      <w:r>
        <w:rPr/>
        <w:t>en</w:t>
      </w:r>
      <w:r>
        <w:rPr>
          <w:spacing w:val="-2"/>
        </w:rPr>
        <w:t> </w:t>
      </w:r>
      <w:r>
        <w:rPr/>
        <w:t>esencia envuelven</w:t>
      </w:r>
      <w:r>
        <w:rPr>
          <w:spacing w:val="67"/>
        </w:rPr>
        <w:t> </w:t>
      </w:r>
      <w:r>
        <w:rPr/>
        <w:t>una</w:t>
      </w:r>
      <w:r>
        <w:rPr>
          <w:spacing w:val="65"/>
        </w:rPr>
        <w:t> </w:t>
      </w:r>
      <w:r>
        <w:rPr/>
        <w:t>combinación</w:t>
      </w:r>
      <w:r>
        <w:rPr>
          <w:spacing w:val="65"/>
        </w:rPr>
        <w:t> </w:t>
      </w:r>
      <w:r>
        <w:rPr/>
        <w:t>correcta</w:t>
      </w:r>
      <w:r>
        <w:rPr>
          <w:spacing w:val="67"/>
        </w:rPr>
        <w:t> </w:t>
      </w:r>
      <w:r>
        <w:rPr/>
        <w:t>de</w:t>
      </w:r>
      <w:r>
        <w:rPr>
          <w:spacing w:val="68"/>
        </w:rPr>
        <w:t> </w:t>
      </w:r>
      <w:r>
        <w:rPr>
          <w:spacing w:val="-2"/>
        </w:rPr>
        <w:t>acidez,</w:t>
      </w:r>
    </w:p>
    <w:p>
      <w:pPr>
        <w:spacing w:after="0" w:line="360" w:lineRule="auto"/>
        <w:jc w:val="both"/>
        <w:sectPr>
          <w:type w:val="continuous"/>
          <w:pgSz w:w="12240" w:h="15840"/>
          <w:pgMar w:header="717" w:footer="379" w:top="880" w:bottom="280" w:left="560" w:right="880"/>
          <w:cols w:num="2" w:equalWidth="0">
            <w:col w:w="5317" w:space="40"/>
            <w:col w:w="5443"/>
          </w:cols>
        </w:sectPr>
      </w:pPr>
    </w:p>
    <w:p>
      <w:pPr>
        <w:spacing w:before="69"/>
        <w:ind w:left="100" w:right="0" w:firstLine="0"/>
        <w:jc w:val="left"/>
        <w:rPr>
          <w:rFonts w:ascii="Times New Roman" w:hAnsi="Times New Roman"/>
          <w:sz w:val="16"/>
        </w:rPr>
      </w:pPr>
      <w:r>
        <w:rPr>
          <w:rFonts w:ascii="Times New Roman" w:hAnsi="Times New Roman"/>
          <w:sz w:val="16"/>
        </w:rPr>
        <w:t>Esta</w:t>
      </w:r>
      <w:r>
        <w:rPr>
          <w:rFonts w:ascii="Times New Roman" w:hAnsi="Times New Roman"/>
          <w:spacing w:val="-3"/>
          <w:sz w:val="16"/>
        </w:rPr>
        <w:t> </w:t>
      </w:r>
      <w:r>
        <w:rPr>
          <w:rFonts w:ascii="Times New Roman" w:hAnsi="Times New Roman"/>
          <w:sz w:val="16"/>
        </w:rPr>
        <w:t>obra está</w:t>
      </w:r>
      <w:r>
        <w:rPr>
          <w:rFonts w:ascii="Times New Roman" w:hAnsi="Times New Roman"/>
          <w:spacing w:val="-3"/>
          <w:sz w:val="16"/>
        </w:rPr>
        <w:t> </w:t>
      </w:r>
      <w:r>
        <w:rPr>
          <w:rFonts w:ascii="Times New Roman" w:hAnsi="Times New Roman"/>
          <w:sz w:val="16"/>
        </w:rPr>
        <w:t>bajo</w:t>
      </w:r>
      <w:r>
        <w:rPr>
          <w:rFonts w:ascii="Times New Roman" w:hAnsi="Times New Roman"/>
          <w:spacing w:val="-2"/>
          <w:sz w:val="16"/>
        </w:rPr>
        <w:t> </w:t>
      </w:r>
      <w:r>
        <w:rPr>
          <w:rFonts w:ascii="Times New Roman" w:hAnsi="Times New Roman"/>
          <w:sz w:val="16"/>
        </w:rPr>
        <w:t>una</w:t>
      </w:r>
      <w:r>
        <w:rPr>
          <w:rFonts w:ascii="Times New Roman" w:hAnsi="Times New Roman"/>
          <w:spacing w:val="-3"/>
          <w:sz w:val="16"/>
        </w:rPr>
        <w:t> </w:t>
      </w:r>
      <w:r>
        <w:rPr>
          <w:rFonts w:ascii="Times New Roman" w:hAnsi="Times New Roman"/>
          <w:sz w:val="16"/>
        </w:rPr>
        <w:t>licencia</w:t>
      </w:r>
      <w:r>
        <w:rPr>
          <w:rFonts w:ascii="Times New Roman" w:hAnsi="Times New Roman"/>
          <w:spacing w:val="-3"/>
          <w:sz w:val="16"/>
        </w:rPr>
        <w:t> </w:t>
      </w:r>
      <w:r>
        <w:rPr>
          <w:rFonts w:ascii="Times New Roman" w:hAnsi="Times New Roman"/>
          <w:sz w:val="16"/>
        </w:rPr>
        <w:t>de</w:t>
      </w:r>
      <w:r>
        <w:rPr>
          <w:rFonts w:ascii="Times New Roman" w:hAnsi="Times New Roman"/>
          <w:spacing w:val="39"/>
          <w:sz w:val="16"/>
        </w:rPr>
        <w:t> </w:t>
      </w:r>
      <w:r>
        <w:rPr>
          <w:rFonts w:ascii="Times New Roman" w:hAnsi="Times New Roman"/>
          <w:sz w:val="16"/>
        </w:rPr>
        <w:t>Creative</w:t>
      </w:r>
      <w:r>
        <w:rPr>
          <w:rFonts w:ascii="Times New Roman" w:hAnsi="Times New Roman"/>
          <w:spacing w:val="-3"/>
          <w:sz w:val="16"/>
        </w:rPr>
        <w:t> </w:t>
      </w:r>
      <w:r>
        <w:rPr>
          <w:rFonts w:ascii="Times New Roman" w:hAnsi="Times New Roman"/>
          <w:sz w:val="16"/>
        </w:rPr>
        <w:t>Commons</w:t>
      </w:r>
      <w:r>
        <w:rPr>
          <w:rFonts w:ascii="Times New Roman" w:hAnsi="Times New Roman"/>
          <w:spacing w:val="-3"/>
          <w:sz w:val="16"/>
        </w:rPr>
        <w:t> </w:t>
      </w:r>
      <w:r>
        <w:rPr>
          <w:rFonts w:ascii="Times New Roman" w:hAnsi="Times New Roman"/>
          <w:sz w:val="16"/>
        </w:rPr>
        <w:t>CC</w:t>
      </w:r>
      <w:r>
        <w:rPr>
          <w:rFonts w:ascii="Times New Roman" w:hAnsi="Times New Roman"/>
          <w:spacing w:val="-2"/>
          <w:sz w:val="16"/>
        </w:rPr>
        <w:t> </w:t>
      </w:r>
      <w:r>
        <w:rPr>
          <w:rFonts w:ascii="Times New Roman" w:hAnsi="Times New Roman"/>
          <w:sz w:val="16"/>
        </w:rPr>
        <w:t>BY-NC-SA</w:t>
      </w:r>
      <w:r>
        <w:rPr>
          <w:rFonts w:ascii="Times New Roman" w:hAnsi="Times New Roman"/>
          <w:spacing w:val="-4"/>
          <w:sz w:val="16"/>
        </w:rPr>
        <w:t> </w:t>
      </w:r>
      <w:r>
        <w:rPr>
          <w:rFonts w:ascii="Times New Roman" w:hAnsi="Times New Roman"/>
          <w:sz w:val="16"/>
        </w:rPr>
        <w:t>3.0</w:t>
      </w:r>
      <w:r>
        <w:rPr>
          <w:rFonts w:ascii="Times New Roman" w:hAnsi="Times New Roman"/>
          <w:spacing w:val="-2"/>
          <w:sz w:val="16"/>
        </w:rPr>
        <w:t> </w:t>
      </w:r>
      <w:r>
        <w:rPr>
          <w:rFonts w:ascii="Times New Roman" w:hAnsi="Times New Roman"/>
          <w:sz w:val="16"/>
        </w:rPr>
        <w:t>y</w:t>
      </w:r>
      <w:r>
        <w:rPr>
          <w:rFonts w:ascii="Times New Roman" w:hAnsi="Times New Roman"/>
          <w:spacing w:val="-4"/>
          <w:sz w:val="16"/>
        </w:rPr>
        <w:t> </w:t>
      </w:r>
      <w:r>
        <w:rPr>
          <w:rFonts w:ascii="Times New Roman" w:hAnsi="Times New Roman"/>
          <w:sz w:val="16"/>
        </w:rPr>
        <w:t>pueden ser</w:t>
      </w:r>
      <w:r>
        <w:rPr>
          <w:rFonts w:ascii="Times New Roman" w:hAnsi="Times New Roman"/>
          <w:spacing w:val="-2"/>
          <w:sz w:val="16"/>
        </w:rPr>
        <w:t> </w:t>
      </w:r>
      <w:r>
        <w:rPr>
          <w:rFonts w:ascii="Times New Roman" w:hAnsi="Times New Roman"/>
          <w:sz w:val="16"/>
        </w:rPr>
        <w:t>reproducidos</w:t>
      </w:r>
      <w:r>
        <w:rPr>
          <w:rFonts w:ascii="Times New Roman" w:hAnsi="Times New Roman"/>
          <w:spacing w:val="-1"/>
          <w:sz w:val="16"/>
        </w:rPr>
        <w:t> </w:t>
      </w:r>
      <w:r>
        <w:rPr>
          <w:rFonts w:ascii="Times New Roman" w:hAnsi="Times New Roman"/>
          <w:sz w:val="16"/>
        </w:rPr>
        <w:t>para</w:t>
      </w:r>
      <w:r>
        <w:rPr>
          <w:rFonts w:ascii="Times New Roman" w:hAnsi="Times New Roman"/>
          <w:spacing w:val="-3"/>
          <w:sz w:val="16"/>
        </w:rPr>
        <w:t> </w:t>
      </w:r>
      <w:r>
        <w:rPr>
          <w:rFonts w:ascii="Times New Roman" w:hAnsi="Times New Roman"/>
          <w:sz w:val="16"/>
        </w:rPr>
        <w:t>cualquier</w:t>
      </w:r>
      <w:r>
        <w:rPr>
          <w:rFonts w:ascii="Times New Roman" w:hAnsi="Times New Roman"/>
          <w:spacing w:val="-2"/>
          <w:sz w:val="16"/>
        </w:rPr>
        <w:t> </w:t>
      </w:r>
      <w:r>
        <w:rPr>
          <w:rFonts w:ascii="Times New Roman" w:hAnsi="Times New Roman"/>
          <w:sz w:val="16"/>
        </w:rPr>
        <w:t>uso</w:t>
      </w:r>
      <w:r>
        <w:rPr>
          <w:rFonts w:ascii="Times New Roman" w:hAnsi="Times New Roman"/>
          <w:spacing w:val="-4"/>
          <w:sz w:val="16"/>
        </w:rPr>
        <w:t> </w:t>
      </w:r>
      <w:r>
        <w:rPr>
          <w:rFonts w:ascii="Times New Roman" w:hAnsi="Times New Roman"/>
          <w:sz w:val="16"/>
        </w:rPr>
        <w:t>no-</w:t>
      </w:r>
      <w:r>
        <w:rPr>
          <w:rFonts w:ascii="Times New Roman" w:hAnsi="Times New Roman"/>
          <w:spacing w:val="40"/>
          <w:sz w:val="16"/>
        </w:rPr>
        <w:t> </w:t>
      </w:r>
      <w:r>
        <w:rPr>
          <w:rFonts w:ascii="Times New Roman" w:hAnsi="Times New Roman"/>
          <w:sz w:val="16"/>
        </w:rPr>
        <w:t>comercial otorgando el reconocimiento respectivo al autor.</w:t>
      </w:r>
    </w:p>
    <w:p>
      <w:pPr>
        <w:spacing w:before="2"/>
        <w:ind w:left="140" w:right="0" w:firstLine="0"/>
        <w:jc w:val="left"/>
        <w:rPr>
          <w:rFonts w:ascii="Times New Roman"/>
          <w:sz w:val="16"/>
        </w:rPr>
      </w:pPr>
      <w:r>
        <w:rPr>
          <w:rFonts w:ascii="Times New Roman"/>
          <w:spacing w:val="-2"/>
          <w:sz w:val="16"/>
        </w:rPr>
        <w:t>HYPERLINK</w:t>
      </w:r>
      <w:r>
        <w:rPr>
          <w:rFonts w:ascii="Times New Roman"/>
          <w:spacing w:val="59"/>
          <w:sz w:val="16"/>
        </w:rPr>
        <w:t> </w:t>
      </w:r>
      <w:r>
        <w:rPr>
          <w:rFonts w:ascii="Times New Roman"/>
          <w:spacing w:val="-2"/>
          <w:sz w:val="16"/>
        </w:rPr>
        <w:t>"https://creativecommons.org/licenses/by-nc-sa/3.0/deed.es_ES"</w:t>
      </w:r>
      <w:r>
        <w:rPr>
          <w:rFonts w:ascii="Times New Roman"/>
          <w:spacing w:val="64"/>
          <w:sz w:val="16"/>
        </w:rPr>
        <w:t> </w:t>
      </w:r>
      <w:r>
        <w:rPr>
          <w:rFonts w:ascii="Times New Roman"/>
          <w:color w:val="0462C1"/>
          <w:spacing w:val="-2"/>
          <w:sz w:val="16"/>
          <w:u w:val="single" w:color="0462C1"/>
        </w:rPr>
        <w:t>https://creativecommons.org/licenses/by-</w:t>
      </w:r>
      <w:r>
        <w:rPr>
          <w:rFonts w:ascii="Times New Roman"/>
          <w:color w:val="0462C1"/>
          <w:spacing w:val="-5"/>
          <w:sz w:val="16"/>
          <w:u w:val="single" w:color="0462C1"/>
        </w:rPr>
        <w:t>nc-</w:t>
      </w:r>
    </w:p>
    <w:p>
      <w:pPr>
        <w:spacing w:before="117"/>
        <w:ind w:left="16" w:right="598" w:firstLine="351"/>
        <w:jc w:val="right"/>
        <w:rPr>
          <w:rFonts w:ascii="Times New Roman" w:hAnsi="Times New Roman"/>
          <w:sz w:val="16"/>
        </w:rPr>
      </w:pPr>
      <w:r>
        <w:rPr/>
        <w:br w:type="column"/>
      </w: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26.2</w:t>
      </w:r>
      <w:r>
        <w:rPr>
          <w:rFonts w:ascii="Times New Roman" w:hAnsi="Times New Roman"/>
          <w:spacing w:val="40"/>
          <w:sz w:val="16"/>
        </w:rPr>
        <w:t> </w:t>
      </w:r>
      <w:r>
        <w:rPr>
          <w:rFonts w:ascii="Times New Roman" w:hAnsi="Times New Roman"/>
          <w:sz w:val="16"/>
        </w:rPr>
        <w:t>Semestre</w:t>
      </w:r>
      <w:r>
        <w:rPr>
          <w:rFonts w:ascii="Times New Roman" w:hAnsi="Times New Roman"/>
          <w:spacing w:val="-10"/>
          <w:sz w:val="16"/>
        </w:rPr>
        <w:t> </w:t>
      </w:r>
      <w:r>
        <w:rPr>
          <w:rFonts w:ascii="Times New Roman" w:hAnsi="Times New Roman"/>
          <w:sz w:val="16"/>
        </w:rPr>
        <w:t>julio-septiembre</w:t>
      </w:r>
      <w:r>
        <w:rPr>
          <w:rFonts w:ascii="Times New Roman" w:hAnsi="Times New Roman"/>
          <w:spacing w:val="-9"/>
          <w:sz w:val="16"/>
        </w:rPr>
        <w:t> </w:t>
      </w:r>
      <w:r>
        <w:rPr>
          <w:rFonts w:ascii="Times New Roman" w:hAnsi="Times New Roman"/>
          <w:spacing w:val="-4"/>
          <w:sz w:val="16"/>
        </w:rPr>
        <w:t>2023</w:t>
      </w:r>
    </w:p>
    <w:p>
      <w:pPr>
        <w:spacing w:before="2"/>
        <w:ind w:left="0" w:right="598" w:firstLine="0"/>
        <w:jc w:val="right"/>
        <w:rPr>
          <w:rFonts w:ascii="Times New Roman" w:hAnsi="Times New Roman"/>
          <w:sz w:val="16"/>
        </w:rPr>
      </w:pPr>
      <w:r>
        <w:rPr>
          <w:rFonts w:ascii="Times New Roman" w:hAnsi="Times New Roman"/>
          <w:sz w:val="16"/>
        </w:rPr>
        <w:t>ISSN</w:t>
      </w:r>
      <w:r>
        <w:rPr>
          <w:rFonts w:ascii="Times New Roman" w:hAnsi="Times New Roman"/>
          <w:spacing w:val="-10"/>
          <w:sz w:val="16"/>
        </w:rPr>
        <w:t> </w:t>
      </w:r>
      <w:r>
        <w:rPr>
          <w:rFonts w:ascii="Times New Roman" w:hAnsi="Times New Roman"/>
          <w:sz w:val="16"/>
        </w:rPr>
        <w:t>electrónico:</w:t>
      </w:r>
      <w:r>
        <w:rPr>
          <w:rFonts w:ascii="Times New Roman" w:hAnsi="Times New Roman"/>
          <w:spacing w:val="-10"/>
          <w:sz w:val="16"/>
        </w:rPr>
        <w:t> </w:t>
      </w:r>
      <w:r>
        <w:rPr>
          <w:rFonts w:ascii="Times New Roman" w:hAnsi="Times New Roman"/>
          <w:sz w:val="16"/>
        </w:rPr>
        <w:t>2790-</w:t>
      </w:r>
      <w:r>
        <w:rPr>
          <w:rFonts w:ascii="Times New Roman" w:hAnsi="Times New Roman"/>
          <w:spacing w:val="-4"/>
          <w:sz w:val="16"/>
        </w:rPr>
        <w:t>5195</w:t>
      </w:r>
    </w:p>
    <w:p>
      <w:pPr>
        <w:spacing w:after="0"/>
        <w:jc w:val="right"/>
        <w:rPr>
          <w:rFonts w:ascii="Times New Roman" w:hAnsi="Times New Roman"/>
          <w:sz w:val="16"/>
        </w:rPr>
        <w:sectPr>
          <w:type w:val="continuous"/>
          <w:pgSz w:w="12240" w:h="15840"/>
          <w:pgMar w:header="717" w:footer="379" w:top="880" w:bottom="280" w:left="560" w:right="880"/>
          <w:cols w:num="2" w:equalWidth="0">
            <w:col w:w="8107" w:space="40"/>
            <w:col w:w="2653"/>
          </w:cols>
        </w:sectPr>
      </w:pPr>
    </w:p>
    <w:p>
      <w:pPr>
        <w:pStyle w:val="Heading3"/>
      </w:pPr>
      <w:r>
        <w:rPr/>
        <w:t>BÁRBARA</w:t>
      </w:r>
      <w:r>
        <w:rPr>
          <w:spacing w:val="-10"/>
        </w:rPr>
        <w:t> </w:t>
      </w:r>
      <w:r>
        <w:rPr/>
        <w:t>PALMARES,</w:t>
      </w:r>
      <w:r>
        <w:rPr>
          <w:spacing w:val="-3"/>
        </w:rPr>
        <w:t> </w:t>
      </w:r>
      <w:r>
        <w:rPr/>
        <w:t>ANDRÉS</w:t>
      </w:r>
      <w:r>
        <w:rPr>
          <w:spacing w:val="-7"/>
        </w:rPr>
        <w:t> </w:t>
      </w:r>
      <w:r>
        <w:rPr/>
        <w:t>TOVAR,</w:t>
      </w:r>
      <w:r>
        <w:rPr>
          <w:spacing w:val="-5"/>
        </w:rPr>
        <w:t> </w:t>
      </w:r>
      <w:r>
        <w:rPr/>
        <w:t>BEATRIZ</w:t>
      </w:r>
      <w:r>
        <w:rPr>
          <w:spacing w:val="-8"/>
        </w:rPr>
        <w:t> </w:t>
      </w:r>
      <w:r>
        <w:rPr>
          <w:spacing w:val="-2"/>
        </w:rPr>
        <w:t>SOLEDAD</w:t>
      </w:r>
    </w:p>
    <w:p>
      <w:pPr>
        <w:pStyle w:val="BodyText"/>
        <w:spacing w:before="12"/>
        <w:rPr>
          <w:rFonts w:ascii="Times New Roman"/>
        </w:rPr>
      </w:pPr>
    </w:p>
    <w:p>
      <w:pPr>
        <w:spacing w:after="0"/>
        <w:rPr>
          <w:rFonts w:ascii="Times New Roman"/>
        </w:rPr>
        <w:sectPr>
          <w:headerReference w:type="default" r:id="rId13"/>
          <w:footerReference w:type="default" r:id="rId14"/>
          <w:pgSz w:w="12240" w:h="15840"/>
          <w:pgMar w:header="717" w:footer="379" w:top="1120" w:bottom="560" w:left="560" w:right="880"/>
        </w:sectPr>
      </w:pPr>
    </w:p>
    <w:p>
      <w:pPr>
        <w:pStyle w:val="BodyText"/>
        <w:spacing w:line="360" w:lineRule="auto" w:before="92"/>
        <w:ind w:left="714"/>
        <w:jc w:val="both"/>
      </w:pPr>
      <w:r>
        <w:rPr/>
        <w:t>niveles de azúcar y pectina. Estos tres deben estar en correctas proporciones para obtener un</w:t>
      </w:r>
      <w:r>
        <w:rPr>
          <w:spacing w:val="40"/>
        </w:rPr>
        <w:t> </w:t>
      </w:r>
      <w:r>
        <w:rPr/>
        <w:t>producto satisfactorio</w:t>
      </w:r>
      <w:r>
        <w:rPr>
          <w:spacing w:val="40"/>
        </w:rPr>
        <w:t> </w:t>
      </w:r>
      <w:r>
        <w:rPr>
          <w:rFonts w:ascii="Arial" w:hAnsi="Arial"/>
          <w:b/>
        </w:rPr>
        <w:t>[17]</w:t>
      </w:r>
      <w:r>
        <w:rPr/>
        <w:t>. Comercialmente, se deben corroborar ciertos parámetros legales y especificaciones de calidad. Ellas consisten en la proporción adecuada de sus ingredientes más comunes: pectina, azúcar, fruta, agua. De igual manera, existen otros ingredientes importantes</w:t>
      </w:r>
      <w:r>
        <w:rPr>
          <w:spacing w:val="40"/>
        </w:rPr>
        <w:t> </w:t>
      </w:r>
      <w:r>
        <w:rPr/>
        <w:t>para</w:t>
      </w:r>
      <w:r>
        <w:rPr>
          <w:spacing w:val="-2"/>
        </w:rPr>
        <w:t> </w:t>
      </w:r>
      <w:r>
        <w:rPr/>
        <w:t>su producción,</w:t>
      </w:r>
      <w:r>
        <w:rPr>
          <w:spacing w:val="-1"/>
        </w:rPr>
        <w:t> </w:t>
      </w:r>
      <w:r>
        <w:rPr/>
        <w:t>como</w:t>
      </w:r>
      <w:r>
        <w:rPr>
          <w:spacing w:val="-2"/>
        </w:rPr>
        <w:t> </w:t>
      </w:r>
      <w:r>
        <w:rPr/>
        <w:t>los</w:t>
      </w:r>
      <w:r>
        <w:rPr>
          <w:spacing w:val="-1"/>
        </w:rPr>
        <w:t> </w:t>
      </w:r>
      <w:r>
        <w:rPr/>
        <w:t>preservantes,</w:t>
      </w:r>
      <w:r>
        <w:rPr>
          <w:spacing w:val="-1"/>
        </w:rPr>
        <w:t> </w:t>
      </w:r>
      <w:r>
        <w:rPr/>
        <w:t>ácidos, colorantes y agentes saborizantes </w:t>
      </w:r>
      <w:r>
        <w:rPr>
          <w:rFonts w:ascii="Arial" w:hAnsi="Arial"/>
          <w:b/>
        </w:rPr>
        <w:t>[16]</w:t>
      </w:r>
      <w:r>
        <w:rPr/>
        <w:t>.</w:t>
      </w:r>
      <w:r>
        <w:rPr>
          <w:spacing w:val="40"/>
        </w:rPr>
        <w:t> </w:t>
      </w:r>
      <w:r>
        <w:rPr/>
        <w:t>La producción de mermeladas es, en esencia, un método sencillo. Sin embargo, como se ha mencionado anteriormente en esta investigación, prevalecen parámetros sumamente rígidos que se deben cumplir, ya que de lo contrario el producto final no será admisible para el consumo. Los pasos para la elaboración se resumen en: la preparación de la fruta, la cocción, el llenado y el envasado y/o </w:t>
      </w:r>
      <w:r>
        <w:rPr>
          <w:spacing w:val="-2"/>
        </w:rPr>
        <w:t>almacenado.</w:t>
      </w:r>
    </w:p>
    <w:p>
      <w:pPr>
        <w:pStyle w:val="BodyText"/>
        <w:spacing w:before="114"/>
      </w:pPr>
    </w:p>
    <w:p>
      <w:pPr>
        <w:pStyle w:val="BodyText"/>
        <w:spacing w:line="360" w:lineRule="auto" w:before="1"/>
        <w:ind w:left="714" w:right="3"/>
        <w:jc w:val="both"/>
      </w:pPr>
      <w:r>
        <w:rPr/>
        <w:t>Debido a las razones anteriormente expuestas, se justifica que el objetivo principal de esta investigación sea formular a nivel experimental,</w:t>
      </w:r>
      <w:r>
        <w:rPr>
          <w:spacing w:val="40"/>
        </w:rPr>
        <w:t> </w:t>
      </w:r>
      <w:r>
        <w:rPr/>
        <w:t>una mermelada sin azúcar añadido, diseñada especialmente para personas que desean tener un estilo de vida saludable o no puedan consumir </w:t>
      </w:r>
      <w:r>
        <w:rPr>
          <w:spacing w:val="-2"/>
        </w:rPr>
        <w:t>azúcar.</w:t>
      </w:r>
    </w:p>
    <w:p>
      <w:pPr>
        <w:pStyle w:val="BodyText"/>
        <w:spacing w:before="113"/>
      </w:pPr>
    </w:p>
    <w:p>
      <w:pPr>
        <w:pStyle w:val="Heading4"/>
        <w:numPr>
          <w:ilvl w:val="0"/>
          <w:numId w:val="1"/>
        </w:numPr>
        <w:tabs>
          <w:tab w:pos="1280" w:val="left" w:leader="none"/>
        </w:tabs>
        <w:spacing w:line="240" w:lineRule="auto" w:before="0" w:after="0"/>
        <w:ind w:left="1280" w:right="0" w:hanging="206"/>
        <w:jc w:val="both"/>
      </w:pPr>
      <w:r>
        <w:rPr/>
        <w:t>MATERIALES</w:t>
      </w:r>
      <w:r>
        <w:rPr>
          <w:spacing w:val="-8"/>
        </w:rPr>
        <w:t> </w:t>
      </w:r>
      <w:r>
        <w:rPr/>
        <w:t>Y</w:t>
      </w:r>
      <w:r>
        <w:rPr>
          <w:spacing w:val="-5"/>
        </w:rPr>
        <w:t> </w:t>
      </w:r>
      <w:r>
        <w:rPr>
          <w:spacing w:val="-2"/>
        </w:rPr>
        <w:t>MÉTODOS</w:t>
      </w:r>
    </w:p>
    <w:p>
      <w:pPr>
        <w:pStyle w:val="ListParagraph"/>
        <w:numPr>
          <w:ilvl w:val="1"/>
          <w:numId w:val="1"/>
        </w:numPr>
        <w:tabs>
          <w:tab w:pos="1432" w:val="left" w:leader="none"/>
        </w:tabs>
        <w:spacing w:line="240" w:lineRule="auto" w:before="118" w:after="0"/>
        <w:ind w:left="1432" w:right="0" w:hanging="358"/>
        <w:jc w:val="both"/>
        <w:rPr>
          <w:rFonts w:ascii="Arial MT"/>
          <w:sz w:val="20"/>
        </w:rPr>
      </w:pPr>
      <w:r>
        <w:rPr>
          <w:rFonts w:ascii="Arial MT"/>
          <w:spacing w:val="-2"/>
          <w:sz w:val="20"/>
        </w:rPr>
        <w:t>Materiales</w:t>
      </w:r>
    </w:p>
    <w:p>
      <w:pPr>
        <w:pStyle w:val="BodyText"/>
        <w:spacing w:line="360" w:lineRule="auto" w:before="116"/>
        <w:ind w:left="714"/>
        <w:jc w:val="both"/>
      </w:pPr>
      <w:r>
        <w:rPr/>
        <w:t>Los materiales empleados para la elaboración de las mermeladas sin azúcar añadido, considerando costos, medición de las variables de temperatura, grados Brix, las proporciones y los tiempos de cocción fueron los siguientes: termómetro de</w:t>
      </w:r>
      <w:r>
        <w:rPr>
          <w:spacing w:val="40"/>
        </w:rPr>
        <w:t> </w:t>
      </w:r>
      <w:r>
        <w:rPr/>
        <w:t>cocina</w:t>
      </w:r>
      <w:r>
        <w:rPr>
          <w:spacing w:val="18"/>
        </w:rPr>
        <w:t> </w:t>
      </w:r>
      <w:r>
        <w:rPr/>
        <w:t>AcuRite:</w:t>
      </w:r>
      <w:r>
        <w:rPr>
          <w:spacing w:val="18"/>
        </w:rPr>
        <w:t> </w:t>
      </w:r>
      <w:r>
        <w:rPr/>
        <w:t>(escala</w:t>
      </w:r>
      <w:r>
        <w:rPr>
          <w:spacing w:val="20"/>
        </w:rPr>
        <w:t> </w:t>
      </w:r>
      <w:r>
        <w:rPr/>
        <w:t>de</w:t>
      </w:r>
      <w:r>
        <w:rPr>
          <w:spacing w:val="19"/>
        </w:rPr>
        <w:t> </w:t>
      </w:r>
      <w:r>
        <w:rPr/>
        <w:t>temperatura</w:t>
      </w:r>
      <w:r>
        <w:rPr>
          <w:spacing w:val="18"/>
        </w:rPr>
        <w:t> </w:t>
      </w:r>
      <w:r>
        <w:rPr/>
        <w:t>en</w:t>
      </w:r>
      <w:r>
        <w:rPr>
          <w:spacing w:val="18"/>
        </w:rPr>
        <w:t> </w:t>
      </w:r>
      <w:r>
        <w:rPr>
          <w:spacing w:val="-2"/>
        </w:rPr>
        <w:t>grados</w:t>
      </w:r>
    </w:p>
    <w:p>
      <w:pPr>
        <w:pStyle w:val="BodyText"/>
        <w:spacing w:before="92"/>
        <w:ind w:left="680"/>
        <w:jc w:val="both"/>
      </w:pPr>
      <w:r>
        <w:rPr/>
        <w:br w:type="column"/>
      </w:r>
      <w:r>
        <w:rPr/>
        <w:t>Celsius</w:t>
      </w:r>
      <w:r>
        <w:rPr>
          <w:spacing w:val="12"/>
        </w:rPr>
        <w:t> </w:t>
      </w:r>
      <w:r>
        <w:rPr/>
        <w:t>y</w:t>
      </w:r>
      <w:r>
        <w:rPr>
          <w:spacing w:val="9"/>
        </w:rPr>
        <w:t> </w:t>
      </w:r>
      <w:r>
        <w:rPr/>
        <w:t>Fahrenheit</w:t>
      </w:r>
      <w:r>
        <w:rPr>
          <w:spacing w:val="12"/>
        </w:rPr>
        <w:t> </w:t>
      </w:r>
      <w:r>
        <w:rPr/>
        <w:t>con</w:t>
      </w:r>
      <w:r>
        <w:rPr>
          <w:spacing w:val="11"/>
        </w:rPr>
        <w:t> </w:t>
      </w:r>
      <w:r>
        <w:rPr/>
        <w:t>una</w:t>
      </w:r>
      <w:r>
        <w:rPr>
          <w:spacing w:val="9"/>
        </w:rPr>
        <w:t> </w:t>
      </w:r>
      <w:r>
        <w:rPr/>
        <w:t>medición</w:t>
      </w:r>
      <w:r>
        <w:rPr>
          <w:spacing w:val="10"/>
        </w:rPr>
        <w:t> </w:t>
      </w:r>
      <w:r>
        <w:rPr/>
        <w:t>máxima</w:t>
      </w:r>
      <w:r>
        <w:rPr>
          <w:spacing w:val="9"/>
        </w:rPr>
        <w:t> </w:t>
      </w:r>
      <w:r>
        <w:rPr>
          <w:spacing w:val="-5"/>
        </w:rPr>
        <w:t>de</w:t>
      </w:r>
    </w:p>
    <w:p>
      <w:pPr>
        <w:pStyle w:val="BodyText"/>
        <w:spacing w:line="360" w:lineRule="auto" w:before="114"/>
        <w:ind w:left="680" w:right="155"/>
        <w:jc w:val="both"/>
      </w:pPr>
      <w:r>
        <w:rPr/>
        <w:t>200 ºC y de 400 ºF). Balanza digital de marca iBalance 500 (500g x 0.1g), Refractómetro Aichose (0-80% Soluble Solids),</w:t>
      </w:r>
      <w:r>
        <w:rPr>
          <w:spacing w:val="40"/>
        </w:rPr>
        <w:t> </w:t>
      </w:r>
      <w:r>
        <w:rPr/>
        <w:t>pH- metro, envases de vidrios: frascos de vidrio previamente esterilizados, resistente al calor que sean especialmente para conservas, olla abierta de acero inoxidable, cuchillos de cocina y cucharas de Madera. Entre</w:t>
      </w:r>
      <w:r>
        <w:rPr>
          <w:spacing w:val="40"/>
        </w:rPr>
        <w:t> </w:t>
      </w:r>
      <w:r>
        <w:rPr/>
        <w:t>los ingredientes utilizados se encuentran diversos edulcorantes como: sacarosa con estevia de la marca Montalbán, dextrosa con sucrosa llamado "0 calorías" marca Montalbán, </w:t>
      </w:r>
      <w:r>
        <w:rPr>
          <w:rFonts w:ascii="Arial" w:hAnsi="Arial"/>
          <w:i/>
        </w:rPr>
        <w:t>Monk Fruit</w:t>
      </w:r>
      <w:r>
        <w:rPr/>
        <w:t>, xilitol y eritritol de distribuidores venezolanos, así como también benzoato de sodio y el ácido cítrico obtenidos de un proveedor local. La pectina utilizada fue de la marca Pacific Pectin Inc. Específicamente, se usó la pectina LMO de bajo metiloxilo por sus propiedades más apropiadas al uso de mermeladas de bajas calorías,</w:t>
      </w:r>
      <w:r>
        <w:rPr>
          <w:spacing w:val="40"/>
        </w:rPr>
        <w:t> </w:t>
      </w:r>
      <w:r>
        <w:rPr/>
        <w:t>mencionadas en el capítulo anterior </w:t>
      </w:r>
      <w:r>
        <w:rPr>
          <w:rFonts w:ascii="Arial" w:hAnsi="Arial"/>
          <w:b/>
        </w:rPr>
        <w:t>[18]</w:t>
      </w:r>
      <w:r>
        <w:rPr/>
        <w:t>.</w:t>
      </w:r>
    </w:p>
    <w:p>
      <w:pPr>
        <w:pStyle w:val="BodyText"/>
        <w:spacing w:before="116"/>
      </w:pPr>
    </w:p>
    <w:p>
      <w:pPr>
        <w:pStyle w:val="ListParagraph"/>
        <w:numPr>
          <w:ilvl w:val="1"/>
          <w:numId w:val="1"/>
        </w:numPr>
        <w:tabs>
          <w:tab w:pos="1758" w:val="left" w:leader="none"/>
        </w:tabs>
        <w:spacing w:line="240" w:lineRule="auto" w:before="0" w:after="0"/>
        <w:ind w:left="1758" w:right="0" w:hanging="358"/>
        <w:jc w:val="both"/>
        <w:rPr>
          <w:rFonts w:ascii="Arial MT" w:hAnsi="Arial MT"/>
          <w:sz w:val="20"/>
        </w:rPr>
      </w:pPr>
      <w:r>
        <w:rPr>
          <w:rFonts w:ascii="Arial MT" w:hAnsi="Arial MT"/>
          <w:sz w:val="20"/>
        </w:rPr>
        <w:t>Elaboración</w:t>
      </w:r>
      <w:r>
        <w:rPr>
          <w:rFonts w:ascii="Arial MT" w:hAnsi="Arial MT"/>
          <w:spacing w:val="-8"/>
          <w:sz w:val="20"/>
        </w:rPr>
        <w:t> </w:t>
      </w:r>
      <w:r>
        <w:rPr>
          <w:rFonts w:ascii="Arial MT" w:hAnsi="Arial MT"/>
          <w:sz w:val="20"/>
        </w:rPr>
        <w:t>de</w:t>
      </w:r>
      <w:r>
        <w:rPr>
          <w:rFonts w:ascii="Arial MT" w:hAnsi="Arial MT"/>
          <w:spacing w:val="-10"/>
          <w:sz w:val="20"/>
        </w:rPr>
        <w:t> </w:t>
      </w:r>
      <w:r>
        <w:rPr>
          <w:rFonts w:ascii="Arial MT" w:hAnsi="Arial MT"/>
          <w:spacing w:val="-2"/>
          <w:sz w:val="20"/>
        </w:rPr>
        <w:t>mermeladas</w:t>
      </w:r>
    </w:p>
    <w:p>
      <w:pPr>
        <w:pStyle w:val="BodyText"/>
        <w:spacing w:line="360" w:lineRule="auto" w:before="116"/>
        <w:ind w:left="680" w:right="157"/>
        <w:jc w:val="both"/>
      </w:pPr>
      <w:r>
        <w:rPr/>
        <w:t>Se elaboraron ocho muestras diferentes de mermeladas, bajo revisión bibliográfica que</w:t>
      </w:r>
      <w:r>
        <w:rPr>
          <w:spacing w:val="40"/>
        </w:rPr>
        <w:t> </w:t>
      </w:r>
      <w:r>
        <w:rPr/>
        <w:t>engloba las normas industriales de producción de alimentos de países como: Estados Unidos (FDA), Inglaterra (FSA), India (MOFPI), Venezuela (COVENIN), etc. Para ello se tomó en cuenta parámetros de higiene, calidad de fruta, estado de maduración, edulcorantes y otros aditivos </w:t>
      </w:r>
      <w:r>
        <w:rPr>
          <w:rFonts w:ascii="Arial" w:hAnsi="Arial"/>
          <w:b/>
        </w:rPr>
        <w:t>[16]</w:t>
      </w:r>
      <w:r>
        <w:rPr/>
        <w:t>.</w:t>
      </w:r>
      <w:r>
        <w:rPr>
          <w:spacing w:val="40"/>
        </w:rPr>
        <w:t> </w:t>
      </w:r>
      <w:r>
        <w:rPr/>
        <w:t>Para obtener una mermelada de mango de mejor calidad sin azúcar añadido, se decidió</w:t>
      </w:r>
      <w:r>
        <w:rPr>
          <w:spacing w:val="80"/>
        </w:rPr>
        <w:t> </w:t>
      </w:r>
      <w:r>
        <w:rPr/>
        <w:t>experimentar con diferentes prototipos, variando el nivel de edulcorante utilizado y pulpa, para someterse</w:t>
      </w:r>
      <w:r>
        <w:rPr>
          <w:spacing w:val="43"/>
        </w:rPr>
        <w:t> </w:t>
      </w:r>
      <w:r>
        <w:rPr/>
        <w:t>a</w:t>
      </w:r>
      <w:r>
        <w:rPr>
          <w:spacing w:val="46"/>
        </w:rPr>
        <w:t> </w:t>
      </w:r>
      <w:r>
        <w:rPr/>
        <w:t>pruebas</w:t>
      </w:r>
      <w:r>
        <w:rPr>
          <w:spacing w:val="45"/>
        </w:rPr>
        <w:t> </w:t>
      </w:r>
      <w:r>
        <w:rPr/>
        <w:t>sensoriales</w:t>
      </w:r>
      <w:r>
        <w:rPr>
          <w:spacing w:val="47"/>
        </w:rPr>
        <w:t> </w:t>
      </w:r>
      <w:r>
        <w:rPr/>
        <w:t>y</w:t>
      </w:r>
      <w:r>
        <w:rPr>
          <w:spacing w:val="43"/>
        </w:rPr>
        <w:t> </w:t>
      </w:r>
      <w:r>
        <w:rPr/>
        <w:t>evidenciar</w:t>
      </w:r>
      <w:r>
        <w:rPr>
          <w:spacing w:val="47"/>
        </w:rPr>
        <w:t> </w:t>
      </w:r>
      <w:r>
        <w:rPr>
          <w:spacing w:val="-5"/>
        </w:rPr>
        <w:t>la</w:t>
      </w:r>
    </w:p>
    <w:p>
      <w:pPr>
        <w:spacing w:after="0" w:line="360" w:lineRule="auto"/>
        <w:jc w:val="both"/>
        <w:sectPr>
          <w:type w:val="continuous"/>
          <w:pgSz w:w="12240" w:h="15840"/>
          <w:pgMar w:header="717" w:footer="379" w:top="880" w:bottom="280" w:left="560" w:right="880"/>
          <w:cols w:num="2" w:equalWidth="0">
            <w:col w:w="5319" w:space="40"/>
            <w:col w:w="5441"/>
          </w:cols>
        </w:sectPr>
      </w:pPr>
    </w:p>
    <w:p>
      <w:pPr>
        <w:pStyle w:val="BodyText"/>
        <w:spacing w:before="1"/>
        <w:rPr>
          <w:sz w:val="15"/>
        </w:rPr>
      </w:pPr>
    </w:p>
    <w:p>
      <w:pPr>
        <w:spacing w:after="0"/>
        <w:rPr>
          <w:sz w:val="15"/>
        </w:rPr>
        <w:sectPr>
          <w:type w:val="continuous"/>
          <w:pgSz w:w="12240" w:h="15840"/>
          <w:pgMar w:header="717" w:footer="379" w:top="880" w:bottom="280" w:left="560" w:right="880"/>
        </w:sectPr>
      </w:pPr>
    </w:p>
    <w:p>
      <w:pPr>
        <w:spacing w:before="94"/>
        <w:ind w:left="100" w:right="0" w:firstLine="0"/>
        <w:jc w:val="left"/>
        <w:rPr>
          <w:rFonts w:ascii="Times New Roman" w:hAnsi="Times New Roman"/>
          <w:sz w:val="16"/>
        </w:rPr>
      </w:pPr>
      <w:r>
        <w:rPr>
          <w:rFonts w:ascii="Times New Roman" w:hAnsi="Times New Roman"/>
          <w:sz w:val="16"/>
        </w:rPr>
        <w:t>Esta</w:t>
      </w:r>
      <w:r>
        <w:rPr>
          <w:rFonts w:ascii="Times New Roman" w:hAnsi="Times New Roman"/>
          <w:spacing w:val="-3"/>
          <w:sz w:val="16"/>
        </w:rPr>
        <w:t> </w:t>
      </w:r>
      <w:r>
        <w:rPr>
          <w:rFonts w:ascii="Times New Roman" w:hAnsi="Times New Roman"/>
          <w:sz w:val="16"/>
        </w:rPr>
        <w:t>obra está</w:t>
      </w:r>
      <w:r>
        <w:rPr>
          <w:rFonts w:ascii="Times New Roman" w:hAnsi="Times New Roman"/>
          <w:spacing w:val="-3"/>
          <w:sz w:val="16"/>
        </w:rPr>
        <w:t> </w:t>
      </w:r>
      <w:r>
        <w:rPr>
          <w:rFonts w:ascii="Times New Roman" w:hAnsi="Times New Roman"/>
          <w:sz w:val="16"/>
        </w:rPr>
        <w:t>bajo</w:t>
      </w:r>
      <w:r>
        <w:rPr>
          <w:rFonts w:ascii="Times New Roman" w:hAnsi="Times New Roman"/>
          <w:spacing w:val="-2"/>
          <w:sz w:val="16"/>
        </w:rPr>
        <w:t> </w:t>
      </w:r>
      <w:r>
        <w:rPr>
          <w:rFonts w:ascii="Times New Roman" w:hAnsi="Times New Roman"/>
          <w:sz w:val="16"/>
        </w:rPr>
        <w:t>una</w:t>
      </w:r>
      <w:r>
        <w:rPr>
          <w:rFonts w:ascii="Times New Roman" w:hAnsi="Times New Roman"/>
          <w:spacing w:val="-3"/>
          <w:sz w:val="16"/>
        </w:rPr>
        <w:t> </w:t>
      </w:r>
      <w:r>
        <w:rPr>
          <w:rFonts w:ascii="Times New Roman" w:hAnsi="Times New Roman"/>
          <w:sz w:val="16"/>
        </w:rPr>
        <w:t>licencia</w:t>
      </w:r>
      <w:r>
        <w:rPr>
          <w:rFonts w:ascii="Times New Roman" w:hAnsi="Times New Roman"/>
          <w:spacing w:val="-3"/>
          <w:sz w:val="16"/>
        </w:rPr>
        <w:t> </w:t>
      </w:r>
      <w:r>
        <w:rPr>
          <w:rFonts w:ascii="Times New Roman" w:hAnsi="Times New Roman"/>
          <w:sz w:val="16"/>
        </w:rPr>
        <w:t>de</w:t>
      </w:r>
      <w:r>
        <w:rPr>
          <w:rFonts w:ascii="Times New Roman" w:hAnsi="Times New Roman"/>
          <w:spacing w:val="39"/>
          <w:sz w:val="16"/>
        </w:rPr>
        <w:t> </w:t>
      </w:r>
      <w:r>
        <w:rPr>
          <w:rFonts w:ascii="Times New Roman" w:hAnsi="Times New Roman"/>
          <w:sz w:val="16"/>
        </w:rPr>
        <w:t>Creative</w:t>
      </w:r>
      <w:r>
        <w:rPr>
          <w:rFonts w:ascii="Times New Roman" w:hAnsi="Times New Roman"/>
          <w:spacing w:val="-3"/>
          <w:sz w:val="16"/>
        </w:rPr>
        <w:t> </w:t>
      </w:r>
      <w:r>
        <w:rPr>
          <w:rFonts w:ascii="Times New Roman" w:hAnsi="Times New Roman"/>
          <w:sz w:val="16"/>
        </w:rPr>
        <w:t>Commons</w:t>
      </w:r>
      <w:r>
        <w:rPr>
          <w:rFonts w:ascii="Times New Roman" w:hAnsi="Times New Roman"/>
          <w:spacing w:val="-3"/>
          <w:sz w:val="16"/>
        </w:rPr>
        <w:t> </w:t>
      </w:r>
      <w:r>
        <w:rPr>
          <w:rFonts w:ascii="Times New Roman" w:hAnsi="Times New Roman"/>
          <w:sz w:val="16"/>
        </w:rPr>
        <w:t>CC</w:t>
      </w:r>
      <w:r>
        <w:rPr>
          <w:rFonts w:ascii="Times New Roman" w:hAnsi="Times New Roman"/>
          <w:spacing w:val="-2"/>
          <w:sz w:val="16"/>
        </w:rPr>
        <w:t> </w:t>
      </w:r>
      <w:r>
        <w:rPr>
          <w:rFonts w:ascii="Times New Roman" w:hAnsi="Times New Roman"/>
          <w:sz w:val="16"/>
        </w:rPr>
        <w:t>BY-NC-SA</w:t>
      </w:r>
      <w:r>
        <w:rPr>
          <w:rFonts w:ascii="Times New Roman" w:hAnsi="Times New Roman"/>
          <w:spacing w:val="-4"/>
          <w:sz w:val="16"/>
        </w:rPr>
        <w:t> </w:t>
      </w:r>
      <w:r>
        <w:rPr>
          <w:rFonts w:ascii="Times New Roman" w:hAnsi="Times New Roman"/>
          <w:sz w:val="16"/>
        </w:rPr>
        <w:t>3.0</w:t>
      </w:r>
      <w:r>
        <w:rPr>
          <w:rFonts w:ascii="Times New Roman" w:hAnsi="Times New Roman"/>
          <w:spacing w:val="-2"/>
          <w:sz w:val="16"/>
        </w:rPr>
        <w:t> </w:t>
      </w:r>
      <w:r>
        <w:rPr>
          <w:rFonts w:ascii="Times New Roman" w:hAnsi="Times New Roman"/>
          <w:sz w:val="16"/>
        </w:rPr>
        <w:t>y</w:t>
      </w:r>
      <w:r>
        <w:rPr>
          <w:rFonts w:ascii="Times New Roman" w:hAnsi="Times New Roman"/>
          <w:spacing w:val="-4"/>
          <w:sz w:val="16"/>
        </w:rPr>
        <w:t> </w:t>
      </w:r>
      <w:r>
        <w:rPr>
          <w:rFonts w:ascii="Times New Roman" w:hAnsi="Times New Roman"/>
          <w:sz w:val="16"/>
        </w:rPr>
        <w:t>pueden ser</w:t>
      </w:r>
      <w:r>
        <w:rPr>
          <w:rFonts w:ascii="Times New Roman" w:hAnsi="Times New Roman"/>
          <w:spacing w:val="-2"/>
          <w:sz w:val="16"/>
        </w:rPr>
        <w:t> </w:t>
      </w:r>
      <w:r>
        <w:rPr>
          <w:rFonts w:ascii="Times New Roman" w:hAnsi="Times New Roman"/>
          <w:sz w:val="16"/>
        </w:rPr>
        <w:t>reproducidos</w:t>
      </w:r>
      <w:r>
        <w:rPr>
          <w:rFonts w:ascii="Times New Roman" w:hAnsi="Times New Roman"/>
          <w:spacing w:val="-1"/>
          <w:sz w:val="16"/>
        </w:rPr>
        <w:t> </w:t>
      </w:r>
      <w:r>
        <w:rPr>
          <w:rFonts w:ascii="Times New Roman" w:hAnsi="Times New Roman"/>
          <w:sz w:val="16"/>
        </w:rPr>
        <w:t>para</w:t>
      </w:r>
      <w:r>
        <w:rPr>
          <w:rFonts w:ascii="Times New Roman" w:hAnsi="Times New Roman"/>
          <w:spacing w:val="-3"/>
          <w:sz w:val="16"/>
        </w:rPr>
        <w:t> </w:t>
      </w:r>
      <w:r>
        <w:rPr>
          <w:rFonts w:ascii="Times New Roman" w:hAnsi="Times New Roman"/>
          <w:sz w:val="16"/>
        </w:rPr>
        <w:t>cualquier</w:t>
      </w:r>
      <w:r>
        <w:rPr>
          <w:rFonts w:ascii="Times New Roman" w:hAnsi="Times New Roman"/>
          <w:spacing w:val="-2"/>
          <w:sz w:val="16"/>
        </w:rPr>
        <w:t> </w:t>
      </w:r>
      <w:r>
        <w:rPr>
          <w:rFonts w:ascii="Times New Roman" w:hAnsi="Times New Roman"/>
          <w:sz w:val="16"/>
        </w:rPr>
        <w:t>uso</w:t>
      </w:r>
      <w:r>
        <w:rPr>
          <w:rFonts w:ascii="Times New Roman" w:hAnsi="Times New Roman"/>
          <w:spacing w:val="-4"/>
          <w:sz w:val="16"/>
        </w:rPr>
        <w:t> </w:t>
      </w:r>
      <w:r>
        <w:rPr>
          <w:rFonts w:ascii="Times New Roman" w:hAnsi="Times New Roman"/>
          <w:sz w:val="16"/>
        </w:rPr>
        <w:t>no-</w:t>
      </w:r>
      <w:r>
        <w:rPr>
          <w:rFonts w:ascii="Times New Roman" w:hAnsi="Times New Roman"/>
          <w:spacing w:val="40"/>
          <w:sz w:val="16"/>
        </w:rPr>
        <w:t> </w:t>
      </w:r>
      <w:r>
        <w:rPr>
          <w:rFonts w:ascii="Times New Roman" w:hAnsi="Times New Roman"/>
          <w:sz w:val="16"/>
        </w:rPr>
        <w:t>comercial otorgando el reconocimiento respectivo al autor.</w:t>
      </w:r>
    </w:p>
    <w:p>
      <w:pPr>
        <w:spacing w:before="2"/>
        <w:ind w:left="140" w:right="0" w:firstLine="0"/>
        <w:jc w:val="left"/>
        <w:rPr>
          <w:rFonts w:ascii="Times New Roman"/>
          <w:sz w:val="16"/>
        </w:rPr>
      </w:pPr>
      <w:r>
        <w:rPr>
          <w:rFonts w:ascii="Times New Roman"/>
          <w:spacing w:val="-2"/>
          <w:sz w:val="16"/>
        </w:rPr>
        <w:t>HYPERLINK</w:t>
      </w:r>
      <w:r>
        <w:rPr>
          <w:rFonts w:ascii="Times New Roman"/>
          <w:spacing w:val="59"/>
          <w:sz w:val="16"/>
        </w:rPr>
        <w:t> </w:t>
      </w:r>
      <w:r>
        <w:rPr>
          <w:rFonts w:ascii="Times New Roman"/>
          <w:spacing w:val="-2"/>
          <w:sz w:val="16"/>
        </w:rPr>
        <w:t>"https://creativecommons.org/licenses/by-nc-sa/3.0/deed.es_ES"</w:t>
      </w:r>
      <w:r>
        <w:rPr>
          <w:rFonts w:ascii="Times New Roman"/>
          <w:spacing w:val="64"/>
          <w:sz w:val="16"/>
        </w:rPr>
        <w:t> </w:t>
      </w:r>
      <w:r>
        <w:rPr>
          <w:rFonts w:ascii="Times New Roman"/>
          <w:color w:val="0462C1"/>
          <w:spacing w:val="-2"/>
          <w:sz w:val="16"/>
          <w:u w:val="single" w:color="0462C1"/>
        </w:rPr>
        <w:t>https://creativecommons.org/licenses/by-</w:t>
      </w:r>
      <w:r>
        <w:rPr>
          <w:rFonts w:ascii="Times New Roman"/>
          <w:color w:val="0462C1"/>
          <w:spacing w:val="-5"/>
          <w:sz w:val="16"/>
          <w:u w:val="single" w:color="0462C1"/>
        </w:rPr>
        <w:t>nc-</w:t>
      </w:r>
    </w:p>
    <w:p>
      <w:pPr>
        <w:spacing w:before="142"/>
        <w:ind w:left="16" w:right="598" w:firstLine="351"/>
        <w:jc w:val="right"/>
        <w:rPr>
          <w:rFonts w:ascii="Times New Roman" w:hAnsi="Times New Roman"/>
          <w:sz w:val="16"/>
        </w:rPr>
      </w:pPr>
      <w:r>
        <w:rPr/>
        <w:br w:type="column"/>
      </w: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26.2</w:t>
      </w:r>
      <w:r>
        <w:rPr>
          <w:rFonts w:ascii="Times New Roman" w:hAnsi="Times New Roman"/>
          <w:spacing w:val="40"/>
          <w:sz w:val="16"/>
        </w:rPr>
        <w:t> </w:t>
      </w:r>
      <w:r>
        <w:rPr>
          <w:rFonts w:ascii="Times New Roman" w:hAnsi="Times New Roman"/>
          <w:sz w:val="16"/>
        </w:rPr>
        <w:t>Semestre</w:t>
      </w:r>
      <w:r>
        <w:rPr>
          <w:rFonts w:ascii="Times New Roman" w:hAnsi="Times New Roman"/>
          <w:spacing w:val="-10"/>
          <w:sz w:val="16"/>
        </w:rPr>
        <w:t> </w:t>
      </w:r>
      <w:r>
        <w:rPr>
          <w:rFonts w:ascii="Times New Roman" w:hAnsi="Times New Roman"/>
          <w:sz w:val="16"/>
        </w:rPr>
        <w:t>julio-septiembre</w:t>
      </w:r>
      <w:r>
        <w:rPr>
          <w:rFonts w:ascii="Times New Roman" w:hAnsi="Times New Roman"/>
          <w:spacing w:val="-9"/>
          <w:sz w:val="16"/>
        </w:rPr>
        <w:t> </w:t>
      </w:r>
      <w:r>
        <w:rPr>
          <w:rFonts w:ascii="Times New Roman" w:hAnsi="Times New Roman"/>
          <w:spacing w:val="-4"/>
          <w:sz w:val="16"/>
        </w:rPr>
        <w:t>2023</w:t>
      </w:r>
    </w:p>
    <w:p>
      <w:pPr>
        <w:spacing w:before="2"/>
        <w:ind w:left="0" w:right="598" w:firstLine="0"/>
        <w:jc w:val="right"/>
        <w:rPr>
          <w:rFonts w:ascii="Times New Roman" w:hAnsi="Times New Roman"/>
          <w:sz w:val="16"/>
        </w:rPr>
      </w:pPr>
      <w:r>
        <w:rPr>
          <w:rFonts w:ascii="Times New Roman" w:hAnsi="Times New Roman"/>
          <w:sz w:val="16"/>
        </w:rPr>
        <w:t>ISSN</w:t>
      </w:r>
      <w:r>
        <w:rPr>
          <w:rFonts w:ascii="Times New Roman" w:hAnsi="Times New Roman"/>
          <w:spacing w:val="-10"/>
          <w:sz w:val="16"/>
        </w:rPr>
        <w:t> </w:t>
      </w:r>
      <w:r>
        <w:rPr>
          <w:rFonts w:ascii="Times New Roman" w:hAnsi="Times New Roman"/>
          <w:sz w:val="16"/>
        </w:rPr>
        <w:t>electrónico:</w:t>
      </w:r>
      <w:r>
        <w:rPr>
          <w:rFonts w:ascii="Times New Roman" w:hAnsi="Times New Roman"/>
          <w:spacing w:val="-10"/>
          <w:sz w:val="16"/>
        </w:rPr>
        <w:t> </w:t>
      </w:r>
      <w:r>
        <w:rPr>
          <w:rFonts w:ascii="Times New Roman" w:hAnsi="Times New Roman"/>
          <w:sz w:val="16"/>
        </w:rPr>
        <w:t>2790-</w:t>
      </w:r>
      <w:r>
        <w:rPr>
          <w:rFonts w:ascii="Times New Roman" w:hAnsi="Times New Roman"/>
          <w:spacing w:val="-4"/>
          <w:sz w:val="16"/>
        </w:rPr>
        <w:t>5195</w:t>
      </w:r>
    </w:p>
    <w:p>
      <w:pPr>
        <w:spacing w:after="0"/>
        <w:jc w:val="right"/>
        <w:rPr>
          <w:rFonts w:ascii="Times New Roman" w:hAnsi="Times New Roman"/>
          <w:sz w:val="16"/>
        </w:rPr>
        <w:sectPr>
          <w:type w:val="continuous"/>
          <w:pgSz w:w="12240" w:h="15840"/>
          <w:pgMar w:header="717" w:footer="379" w:top="880" w:bottom="280" w:left="560" w:right="880"/>
          <w:cols w:num="2" w:equalWidth="0">
            <w:col w:w="8107" w:space="40"/>
            <w:col w:w="2653"/>
          </w:cols>
        </w:sectPr>
      </w:pPr>
    </w:p>
    <w:p>
      <w:pPr>
        <w:pStyle w:val="Heading3"/>
      </w:pPr>
      <w:r>
        <w:rPr/>
        <w:t>BÁRBARA</w:t>
      </w:r>
      <w:r>
        <w:rPr>
          <w:spacing w:val="-10"/>
        </w:rPr>
        <w:t> </w:t>
      </w:r>
      <w:r>
        <w:rPr/>
        <w:t>PALMARES,</w:t>
      </w:r>
      <w:r>
        <w:rPr>
          <w:spacing w:val="-3"/>
        </w:rPr>
        <w:t> </w:t>
      </w:r>
      <w:r>
        <w:rPr/>
        <w:t>ANDRÉS</w:t>
      </w:r>
      <w:r>
        <w:rPr>
          <w:spacing w:val="-7"/>
        </w:rPr>
        <w:t> </w:t>
      </w:r>
      <w:r>
        <w:rPr/>
        <w:t>TOVAR,</w:t>
      </w:r>
      <w:r>
        <w:rPr>
          <w:spacing w:val="-5"/>
        </w:rPr>
        <w:t> </w:t>
      </w:r>
      <w:r>
        <w:rPr/>
        <w:t>BEATRIZ</w:t>
      </w:r>
      <w:r>
        <w:rPr>
          <w:spacing w:val="-8"/>
        </w:rPr>
        <w:t> </w:t>
      </w:r>
      <w:r>
        <w:rPr>
          <w:spacing w:val="-2"/>
        </w:rPr>
        <w:t>SOLEDAD</w:t>
      </w:r>
    </w:p>
    <w:p>
      <w:pPr>
        <w:pStyle w:val="BodyText"/>
        <w:spacing w:before="12"/>
        <w:rPr>
          <w:rFonts w:ascii="Times New Roman"/>
        </w:rPr>
      </w:pPr>
    </w:p>
    <w:p>
      <w:pPr>
        <w:spacing w:after="0"/>
        <w:rPr>
          <w:rFonts w:ascii="Times New Roman"/>
        </w:rPr>
        <w:sectPr>
          <w:pgSz w:w="12240" w:h="15840"/>
          <w:pgMar w:header="717" w:footer="379" w:top="1120" w:bottom="560" w:left="560" w:right="880"/>
        </w:sectPr>
      </w:pPr>
    </w:p>
    <w:p>
      <w:pPr>
        <w:pStyle w:val="BodyText"/>
        <w:spacing w:line="357" w:lineRule="auto" w:before="92"/>
        <w:ind w:left="714"/>
        <w:jc w:val="both"/>
      </w:pPr>
      <w:r>
        <w:rPr/>
        <w:t>preferencia de los consumidores. En la tabla 1, se encuentran los diferentes prototipos elaborados.</w:t>
      </w:r>
    </w:p>
    <w:p>
      <w:pPr>
        <w:pStyle w:val="BodyText"/>
        <w:spacing w:before="44"/>
      </w:pPr>
    </w:p>
    <w:p>
      <w:pPr>
        <w:spacing w:before="1"/>
        <w:ind w:left="714" w:right="0" w:firstLine="0"/>
        <w:jc w:val="both"/>
        <w:rPr>
          <w:sz w:val="18"/>
        </w:rPr>
      </w:pPr>
      <w:r>
        <w:rPr>
          <w:rFonts w:ascii="Arial" w:hAnsi="Arial"/>
          <w:b/>
          <w:sz w:val="18"/>
        </w:rPr>
        <w:t>Tabla</w:t>
      </w:r>
      <w:r>
        <w:rPr>
          <w:rFonts w:ascii="Arial" w:hAnsi="Arial"/>
          <w:b/>
          <w:spacing w:val="-8"/>
          <w:sz w:val="18"/>
        </w:rPr>
        <w:t> </w:t>
      </w:r>
      <w:r>
        <w:rPr>
          <w:rFonts w:ascii="Arial" w:hAnsi="Arial"/>
          <w:b/>
          <w:sz w:val="18"/>
        </w:rPr>
        <w:t>1.</w:t>
      </w:r>
      <w:r>
        <w:rPr>
          <w:rFonts w:ascii="Arial" w:hAnsi="Arial"/>
          <w:b/>
          <w:spacing w:val="-2"/>
          <w:sz w:val="18"/>
        </w:rPr>
        <w:t> </w:t>
      </w:r>
      <w:r>
        <w:rPr>
          <w:sz w:val="18"/>
        </w:rPr>
        <w:t>Elaboración</w:t>
      </w:r>
      <w:r>
        <w:rPr>
          <w:spacing w:val="-4"/>
          <w:sz w:val="18"/>
        </w:rPr>
        <w:t> </w:t>
      </w:r>
      <w:r>
        <w:rPr>
          <w:sz w:val="18"/>
        </w:rPr>
        <w:t>Experimental</w:t>
      </w:r>
      <w:r>
        <w:rPr>
          <w:spacing w:val="-5"/>
          <w:sz w:val="18"/>
        </w:rPr>
        <w:t> </w:t>
      </w:r>
      <w:r>
        <w:rPr>
          <w:sz w:val="18"/>
        </w:rPr>
        <w:t>de</w:t>
      </w:r>
      <w:r>
        <w:rPr>
          <w:spacing w:val="-3"/>
          <w:sz w:val="18"/>
        </w:rPr>
        <w:t> </w:t>
      </w:r>
      <w:r>
        <w:rPr>
          <w:spacing w:val="-2"/>
          <w:sz w:val="18"/>
        </w:rPr>
        <w:t>Mermeladas</w:t>
      </w:r>
    </w:p>
    <w:p>
      <w:pPr>
        <w:pStyle w:val="BodyText"/>
        <w:spacing w:before="6" w:after="1"/>
        <w:rPr>
          <w:sz w:val="18"/>
        </w:rPr>
      </w:pPr>
    </w:p>
    <w:tbl>
      <w:tblPr>
        <w:tblW w:w="0" w:type="auto"/>
        <w:jc w:val="left"/>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2"/>
        <w:gridCol w:w="1364"/>
        <w:gridCol w:w="1711"/>
      </w:tblGrid>
      <w:tr>
        <w:trPr>
          <w:trHeight w:val="378" w:hRule="atLeast"/>
        </w:trPr>
        <w:tc>
          <w:tcPr>
            <w:tcW w:w="1762" w:type="dxa"/>
          </w:tcPr>
          <w:p>
            <w:pPr>
              <w:pStyle w:val="TableParagraph"/>
              <w:spacing w:line="178" w:lineRule="exact"/>
              <w:ind w:left="107"/>
              <w:jc w:val="left"/>
              <w:rPr>
                <w:rFonts w:ascii="Arial"/>
                <w:b/>
                <w:sz w:val="16"/>
              </w:rPr>
            </w:pPr>
            <w:r>
              <w:rPr>
                <w:rFonts w:ascii="Arial"/>
                <w:b/>
                <w:spacing w:val="-2"/>
                <w:sz w:val="16"/>
              </w:rPr>
              <w:t>Ingredientes\</w:t>
            </w:r>
          </w:p>
          <w:p>
            <w:pPr>
              <w:pStyle w:val="TableParagraph"/>
              <w:spacing w:line="180" w:lineRule="exact" w:before="1"/>
              <w:ind w:left="107"/>
              <w:jc w:val="left"/>
              <w:rPr>
                <w:rFonts w:ascii="Arial"/>
                <w:b/>
                <w:sz w:val="16"/>
              </w:rPr>
            </w:pPr>
            <w:r>
              <w:rPr>
                <w:rFonts w:ascii="Arial"/>
                <w:b/>
                <w:spacing w:val="-2"/>
                <w:sz w:val="16"/>
              </w:rPr>
              <w:t>Muestras</w:t>
            </w:r>
          </w:p>
        </w:tc>
        <w:tc>
          <w:tcPr>
            <w:tcW w:w="1364" w:type="dxa"/>
          </w:tcPr>
          <w:p>
            <w:pPr>
              <w:pStyle w:val="TableParagraph"/>
              <w:spacing w:line="178" w:lineRule="exact"/>
              <w:ind w:left="7" w:right="29"/>
              <w:rPr>
                <w:rFonts w:ascii="Arial"/>
                <w:b/>
                <w:sz w:val="16"/>
              </w:rPr>
            </w:pPr>
            <w:r>
              <w:rPr>
                <w:rFonts w:ascii="Arial"/>
                <w:b/>
                <w:sz w:val="16"/>
              </w:rPr>
              <w:t>Pulpa</w:t>
            </w:r>
            <w:r>
              <w:rPr>
                <w:rFonts w:ascii="Arial"/>
                <w:b/>
                <w:spacing w:val="-2"/>
                <w:sz w:val="16"/>
              </w:rPr>
              <w:t> </w:t>
            </w:r>
            <w:r>
              <w:rPr>
                <w:rFonts w:ascii="Arial"/>
                <w:b/>
                <w:sz w:val="16"/>
              </w:rPr>
              <w:t>de</w:t>
            </w:r>
            <w:r>
              <w:rPr>
                <w:rFonts w:ascii="Arial"/>
                <w:b/>
                <w:spacing w:val="-4"/>
                <w:sz w:val="16"/>
              </w:rPr>
              <w:t> </w:t>
            </w:r>
            <w:r>
              <w:rPr>
                <w:rFonts w:ascii="Arial"/>
                <w:b/>
                <w:spacing w:val="-2"/>
                <w:sz w:val="16"/>
              </w:rPr>
              <w:t>Fruta</w:t>
            </w:r>
          </w:p>
        </w:tc>
        <w:tc>
          <w:tcPr>
            <w:tcW w:w="1711" w:type="dxa"/>
          </w:tcPr>
          <w:p>
            <w:pPr>
              <w:pStyle w:val="TableParagraph"/>
              <w:spacing w:line="178" w:lineRule="exact"/>
              <w:ind w:left="107"/>
              <w:jc w:val="left"/>
              <w:rPr>
                <w:rFonts w:ascii="Arial"/>
                <w:b/>
                <w:sz w:val="16"/>
              </w:rPr>
            </w:pPr>
            <w:r>
              <w:rPr>
                <w:rFonts w:ascii="Arial"/>
                <w:b/>
                <w:spacing w:val="-2"/>
                <w:sz w:val="16"/>
              </w:rPr>
              <w:t>Edulcorante</w:t>
            </w:r>
          </w:p>
        </w:tc>
      </w:tr>
      <w:tr>
        <w:trPr>
          <w:trHeight w:val="597" w:hRule="atLeast"/>
        </w:trPr>
        <w:tc>
          <w:tcPr>
            <w:tcW w:w="1762" w:type="dxa"/>
          </w:tcPr>
          <w:p>
            <w:pPr>
              <w:pStyle w:val="TableParagraph"/>
              <w:spacing w:before="20"/>
              <w:jc w:val="left"/>
              <w:rPr>
                <w:sz w:val="16"/>
              </w:rPr>
            </w:pPr>
          </w:p>
          <w:p>
            <w:pPr>
              <w:pStyle w:val="TableParagraph"/>
              <w:spacing w:before="1"/>
              <w:ind w:left="12"/>
              <w:rPr>
                <w:sz w:val="16"/>
              </w:rPr>
            </w:pPr>
            <w:r>
              <w:rPr>
                <w:sz w:val="16"/>
              </w:rPr>
              <w:t>Muestra</w:t>
            </w:r>
            <w:r>
              <w:rPr>
                <w:spacing w:val="-5"/>
                <w:sz w:val="16"/>
              </w:rPr>
              <w:t> </w:t>
            </w:r>
            <w:r>
              <w:rPr>
                <w:spacing w:val="-10"/>
                <w:sz w:val="16"/>
              </w:rPr>
              <w:t>1</w:t>
            </w:r>
          </w:p>
        </w:tc>
        <w:tc>
          <w:tcPr>
            <w:tcW w:w="1364" w:type="dxa"/>
          </w:tcPr>
          <w:p>
            <w:pPr>
              <w:pStyle w:val="TableParagraph"/>
              <w:spacing w:before="20"/>
              <w:jc w:val="left"/>
              <w:rPr>
                <w:sz w:val="16"/>
              </w:rPr>
            </w:pPr>
          </w:p>
          <w:p>
            <w:pPr>
              <w:pStyle w:val="TableParagraph"/>
              <w:spacing w:before="1"/>
              <w:ind w:left="29" w:right="22"/>
              <w:rPr>
                <w:sz w:val="16"/>
              </w:rPr>
            </w:pPr>
            <w:r>
              <w:rPr>
                <w:spacing w:val="-2"/>
                <w:sz w:val="16"/>
              </w:rPr>
              <w:t>79,9%</w:t>
            </w:r>
          </w:p>
        </w:tc>
        <w:tc>
          <w:tcPr>
            <w:tcW w:w="1711" w:type="dxa"/>
          </w:tcPr>
          <w:p>
            <w:pPr>
              <w:pStyle w:val="TableParagraph"/>
              <w:spacing w:before="20"/>
              <w:ind w:left="10" w:right="2"/>
              <w:rPr>
                <w:sz w:val="16"/>
              </w:rPr>
            </w:pPr>
            <w:r>
              <w:rPr>
                <w:spacing w:val="-2"/>
                <w:sz w:val="16"/>
              </w:rPr>
              <w:t>14,65%</w:t>
            </w:r>
          </w:p>
          <w:p>
            <w:pPr>
              <w:pStyle w:val="TableParagraph"/>
              <w:spacing w:before="1"/>
              <w:ind w:left="124" w:right="113"/>
              <w:rPr>
                <w:sz w:val="16"/>
              </w:rPr>
            </w:pPr>
            <w:r>
              <w:rPr>
                <w:sz w:val="16"/>
              </w:rPr>
              <w:t>(Sacarosa</w:t>
            </w:r>
            <w:r>
              <w:rPr>
                <w:spacing w:val="-12"/>
                <w:sz w:val="16"/>
              </w:rPr>
              <w:t> </w:t>
            </w:r>
            <w:r>
              <w:rPr>
                <w:sz w:val="16"/>
              </w:rPr>
              <w:t>con </w:t>
            </w:r>
            <w:r>
              <w:rPr>
                <w:spacing w:val="-2"/>
                <w:sz w:val="16"/>
              </w:rPr>
              <w:t>Stevia)</w:t>
            </w:r>
          </w:p>
        </w:tc>
      </w:tr>
      <w:tr>
        <w:trPr>
          <w:trHeight w:val="1173" w:hRule="atLeast"/>
        </w:trPr>
        <w:tc>
          <w:tcPr>
            <w:tcW w:w="1762" w:type="dxa"/>
          </w:tcPr>
          <w:p>
            <w:pPr>
              <w:pStyle w:val="TableParagraph"/>
              <w:jc w:val="left"/>
              <w:rPr>
                <w:sz w:val="16"/>
              </w:rPr>
            </w:pPr>
          </w:p>
          <w:p>
            <w:pPr>
              <w:pStyle w:val="TableParagraph"/>
              <w:spacing w:before="125"/>
              <w:jc w:val="left"/>
              <w:rPr>
                <w:sz w:val="16"/>
              </w:rPr>
            </w:pPr>
          </w:p>
          <w:p>
            <w:pPr>
              <w:pStyle w:val="TableParagraph"/>
              <w:ind w:left="12"/>
              <w:rPr>
                <w:sz w:val="16"/>
              </w:rPr>
            </w:pPr>
            <w:r>
              <w:rPr>
                <w:sz w:val="16"/>
              </w:rPr>
              <w:t>Muestra</w:t>
            </w:r>
            <w:r>
              <w:rPr>
                <w:spacing w:val="-5"/>
                <w:sz w:val="16"/>
              </w:rPr>
              <w:t> </w:t>
            </w:r>
            <w:r>
              <w:rPr>
                <w:spacing w:val="-10"/>
                <w:sz w:val="16"/>
              </w:rPr>
              <w:t>2</w:t>
            </w:r>
          </w:p>
        </w:tc>
        <w:tc>
          <w:tcPr>
            <w:tcW w:w="1364" w:type="dxa"/>
          </w:tcPr>
          <w:p>
            <w:pPr>
              <w:pStyle w:val="TableParagraph"/>
              <w:jc w:val="left"/>
              <w:rPr>
                <w:sz w:val="16"/>
              </w:rPr>
            </w:pPr>
          </w:p>
          <w:p>
            <w:pPr>
              <w:pStyle w:val="TableParagraph"/>
              <w:spacing w:before="125"/>
              <w:jc w:val="left"/>
              <w:rPr>
                <w:sz w:val="16"/>
              </w:rPr>
            </w:pPr>
          </w:p>
          <w:p>
            <w:pPr>
              <w:pStyle w:val="TableParagraph"/>
              <w:ind w:left="29" w:right="22"/>
              <w:rPr>
                <w:sz w:val="16"/>
              </w:rPr>
            </w:pPr>
            <w:r>
              <w:rPr>
                <w:spacing w:val="-2"/>
                <w:sz w:val="16"/>
              </w:rPr>
              <w:t>79,9%</w:t>
            </w:r>
          </w:p>
        </w:tc>
        <w:tc>
          <w:tcPr>
            <w:tcW w:w="1711" w:type="dxa"/>
          </w:tcPr>
          <w:p>
            <w:pPr>
              <w:pStyle w:val="TableParagraph"/>
              <w:spacing w:line="183" w:lineRule="exact" w:before="34"/>
              <w:ind w:left="10" w:right="2"/>
              <w:rPr>
                <w:sz w:val="16"/>
              </w:rPr>
            </w:pPr>
            <w:r>
              <w:rPr>
                <w:spacing w:val="-2"/>
                <w:sz w:val="16"/>
              </w:rPr>
              <w:t>14,65%</w:t>
            </w:r>
          </w:p>
          <w:p>
            <w:pPr>
              <w:pStyle w:val="TableParagraph"/>
              <w:ind w:left="184" w:right="173" w:firstLine="1"/>
              <w:rPr>
                <w:sz w:val="16"/>
              </w:rPr>
            </w:pPr>
            <w:r>
              <w:rPr>
                <w:sz w:val="16"/>
              </w:rPr>
              <w:t>(Partes iguales Sacarosa</w:t>
            </w:r>
            <w:r>
              <w:rPr>
                <w:spacing w:val="-2"/>
                <w:sz w:val="16"/>
              </w:rPr>
              <w:t> </w:t>
            </w:r>
            <w:r>
              <w:rPr>
                <w:sz w:val="16"/>
              </w:rPr>
              <w:t>con Stevia</w:t>
            </w:r>
            <w:r>
              <w:rPr>
                <w:spacing w:val="-12"/>
                <w:sz w:val="16"/>
              </w:rPr>
              <w:t> </w:t>
            </w:r>
            <w:r>
              <w:rPr>
                <w:sz w:val="16"/>
              </w:rPr>
              <w:t>+</w:t>
            </w:r>
            <w:r>
              <w:rPr>
                <w:spacing w:val="-11"/>
                <w:sz w:val="16"/>
              </w:rPr>
              <w:t> </w:t>
            </w:r>
            <w:r>
              <w:rPr>
                <w:sz w:val="16"/>
              </w:rPr>
              <w:t>Sucralosa </w:t>
            </w:r>
            <w:r>
              <w:rPr>
                <w:spacing w:val="-4"/>
                <w:sz w:val="16"/>
              </w:rPr>
              <w:t>con</w:t>
            </w:r>
          </w:p>
          <w:p>
            <w:pPr>
              <w:pStyle w:val="TableParagraph"/>
              <w:spacing w:before="1"/>
              <w:ind w:left="10" w:right="1"/>
              <w:rPr>
                <w:sz w:val="16"/>
              </w:rPr>
            </w:pPr>
            <w:r>
              <w:rPr>
                <w:spacing w:val="-2"/>
                <w:sz w:val="16"/>
              </w:rPr>
              <w:t>Dextrosa)</w:t>
            </w:r>
          </w:p>
        </w:tc>
      </w:tr>
      <w:tr>
        <w:trPr>
          <w:trHeight w:val="398" w:hRule="atLeast"/>
        </w:trPr>
        <w:tc>
          <w:tcPr>
            <w:tcW w:w="1762" w:type="dxa"/>
          </w:tcPr>
          <w:p>
            <w:pPr>
              <w:pStyle w:val="TableParagraph"/>
              <w:spacing w:before="106"/>
              <w:ind w:left="12"/>
              <w:rPr>
                <w:sz w:val="16"/>
              </w:rPr>
            </w:pPr>
            <w:r>
              <w:rPr>
                <w:sz w:val="16"/>
              </w:rPr>
              <w:t>Muestra</w:t>
            </w:r>
            <w:r>
              <w:rPr>
                <w:spacing w:val="-5"/>
                <w:sz w:val="16"/>
              </w:rPr>
              <w:t> </w:t>
            </w:r>
            <w:r>
              <w:rPr>
                <w:spacing w:val="-10"/>
                <w:sz w:val="16"/>
              </w:rPr>
              <w:t>3</w:t>
            </w:r>
          </w:p>
        </w:tc>
        <w:tc>
          <w:tcPr>
            <w:tcW w:w="1364" w:type="dxa"/>
          </w:tcPr>
          <w:p>
            <w:pPr>
              <w:pStyle w:val="TableParagraph"/>
              <w:spacing w:before="106"/>
              <w:ind w:left="29" w:right="22"/>
              <w:rPr>
                <w:sz w:val="16"/>
              </w:rPr>
            </w:pPr>
            <w:r>
              <w:rPr>
                <w:spacing w:val="-2"/>
                <w:sz w:val="16"/>
              </w:rPr>
              <w:t>79,9%</w:t>
            </w:r>
          </w:p>
        </w:tc>
        <w:tc>
          <w:tcPr>
            <w:tcW w:w="1711" w:type="dxa"/>
          </w:tcPr>
          <w:p>
            <w:pPr>
              <w:pStyle w:val="TableParagraph"/>
              <w:spacing w:before="13"/>
              <w:ind w:left="10" w:right="2"/>
              <w:rPr>
                <w:sz w:val="16"/>
              </w:rPr>
            </w:pPr>
            <w:r>
              <w:rPr>
                <w:spacing w:val="-2"/>
                <w:sz w:val="16"/>
              </w:rPr>
              <w:t>14,65%</w:t>
            </w:r>
          </w:p>
          <w:p>
            <w:pPr>
              <w:pStyle w:val="TableParagraph"/>
              <w:spacing w:line="180" w:lineRule="exact"/>
              <w:ind w:left="10"/>
              <w:rPr>
                <w:sz w:val="16"/>
              </w:rPr>
            </w:pPr>
            <w:r>
              <w:rPr>
                <w:spacing w:val="-2"/>
                <w:sz w:val="16"/>
              </w:rPr>
              <w:t>(</w:t>
            </w:r>
            <w:r>
              <w:rPr>
                <w:rFonts w:ascii="Arial"/>
                <w:i/>
                <w:spacing w:val="-2"/>
                <w:sz w:val="16"/>
              </w:rPr>
              <w:t>Monkfruit</w:t>
            </w:r>
            <w:r>
              <w:rPr>
                <w:spacing w:val="-2"/>
                <w:sz w:val="16"/>
              </w:rPr>
              <w:t>)</w:t>
            </w:r>
          </w:p>
        </w:tc>
      </w:tr>
      <w:tr>
        <w:trPr>
          <w:trHeight w:val="597" w:hRule="atLeast"/>
        </w:trPr>
        <w:tc>
          <w:tcPr>
            <w:tcW w:w="1762" w:type="dxa"/>
          </w:tcPr>
          <w:p>
            <w:pPr>
              <w:pStyle w:val="TableParagraph"/>
              <w:spacing w:before="20"/>
              <w:jc w:val="left"/>
              <w:rPr>
                <w:sz w:val="16"/>
              </w:rPr>
            </w:pPr>
          </w:p>
          <w:p>
            <w:pPr>
              <w:pStyle w:val="TableParagraph"/>
              <w:spacing w:before="1"/>
              <w:ind w:left="12"/>
              <w:rPr>
                <w:sz w:val="16"/>
              </w:rPr>
            </w:pPr>
            <w:r>
              <w:rPr>
                <w:sz w:val="16"/>
              </w:rPr>
              <w:t>Muestra</w:t>
            </w:r>
            <w:r>
              <w:rPr>
                <w:spacing w:val="-5"/>
                <w:sz w:val="16"/>
              </w:rPr>
              <w:t> </w:t>
            </w:r>
            <w:r>
              <w:rPr>
                <w:spacing w:val="-10"/>
                <w:sz w:val="16"/>
              </w:rPr>
              <w:t>4</w:t>
            </w:r>
          </w:p>
        </w:tc>
        <w:tc>
          <w:tcPr>
            <w:tcW w:w="1364" w:type="dxa"/>
          </w:tcPr>
          <w:p>
            <w:pPr>
              <w:pStyle w:val="TableParagraph"/>
              <w:spacing w:before="20"/>
              <w:jc w:val="left"/>
              <w:rPr>
                <w:sz w:val="16"/>
              </w:rPr>
            </w:pPr>
          </w:p>
          <w:p>
            <w:pPr>
              <w:pStyle w:val="TableParagraph"/>
              <w:spacing w:before="1"/>
              <w:ind w:left="29" w:right="22"/>
              <w:rPr>
                <w:sz w:val="16"/>
              </w:rPr>
            </w:pPr>
            <w:r>
              <w:rPr>
                <w:spacing w:val="-2"/>
                <w:sz w:val="16"/>
              </w:rPr>
              <w:t>89,9%</w:t>
            </w:r>
          </w:p>
        </w:tc>
        <w:tc>
          <w:tcPr>
            <w:tcW w:w="1711" w:type="dxa"/>
          </w:tcPr>
          <w:p>
            <w:pPr>
              <w:pStyle w:val="TableParagraph"/>
              <w:spacing w:before="20"/>
              <w:ind w:left="10"/>
              <w:rPr>
                <w:sz w:val="16"/>
              </w:rPr>
            </w:pPr>
            <w:r>
              <w:rPr>
                <w:spacing w:val="-2"/>
                <w:sz w:val="16"/>
              </w:rPr>
              <w:t>4,65%</w:t>
            </w:r>
          </w:p>
          <w:p>
            <w:pPr>
              <w:pStyle w:val="TableParagraph"/>
              <w:spacing w:before="1"/>
              <w:ind w:left="124" w:right="113"/>
              <w:rPr>
                <w:sz w:val="16"/>
              </w:rPr>
            </w:pPr>
            <w:r>
              <w:rPr>
                <w:sz w:val="16"/>
              </w:rPr>
              <w:t>(Sacarosa</w:t>
            </w:r>
            <w:r>
              <w:rPr>
                <w:spacing w:val="-12"/>
                <w:sz w:val="16"/>
              </w:rPr>
              <w:t> </w:t>
            </w:r>
            <w:r>
              <w:rPr>
                <w:sz w:val="16"/>
              </w:rPr>
              <w:t>con </w:t>
            </w:r>
            <w:r>
              <w:rPr>
                <w:spacing w:val="-2"/>
                <w:sz w:val="16"/>
              </w:rPr>
              <w:t>Stevia)</w:t>
            </w:r>
          </w:p>
        </w:tc>
      </w:tr>
      <w:tr>
        <w:trPr>
          <w:trHeight w:val="378" w:hRule="atLeast"/>
        </w:trPr>
        <w:tc>
          <w:tcPr>
            <w:tcW w:w="1762" w:type="dxa"/>
          </w:tcPr>
          <w:p>
            <w:pPr>
              <w:pStyle w:val="TableParagraph"/>
              <w:spacing w:before="97"/>
              <w:ind w:left="12"/>
              <w:rPr>
                <w:sz w:val="16"/>
              </w:rPr>
            </w:pPr>
            <w:r>
              <w:rPr>
                <w:sz w:val="16"/>
              </w:rPr>
              <w:t>Muestra</w:t>
            </w:r>
            <w:r>
              <w:rPr>
                <w:spacing w:val="-5"/>
                <w:sz w:val="16"/>
              </w:rPr>
              <w:t> </w:t>
            </w:r>
            <w:r>
              <w:rPr>
                <w:spacing w:val="-10"/>
                <w:sz w:val="16"/>
              </w:rPr>
              <w:t>5</w:t>
            </w:r>
          </w:p>
        </w:tc>
        <w:tc>
          <w:tcPr>
            <w:tcW w:w="1364" w:type="dxa"/>
          </w:tcPr>
          <w:p>
            <w:pPr>
              <w:pStyle w:val="TableParagraph"/>
              <w:spacing w:before="97"/>
              <w:ind w:left="29" w:right="22"/>
              <w:rPr>
                <w:sz w:val="16"/>
              </w:rPr>
            </w:pPr>
            <w:r>
              <w:rPr>
                <w:spacing w:val="-2"/>
                <w:sz w:val="16"/>
              </w:rPr>
              <w:t>89,9%</w:t>
            </w:r>
          </w:p>
        </w:tc>
        <w:tc>
          <w:tcPr>
            <w:tcW w:w="1711" w:type="dxa"/>
          </w:tcPr>
          <w:p>
            <w:pPr>
              <w:pStyle w:val="TableParagraph"/>
              <w:spacing w:before="3"/>
              <w:ind w:left="10"/>
              <w:rPr>
                <w:sz w:val="16"/>
              </w:rPr>
            </w:pPr>
            <w:r>
              <w:rPr>
                <w:spacing w:val="-2"/>
                <w:sz w:val="16"/>
              </w:rPr>
              <w:t>4,65%</w:t>
            </w:r>
          </w:p>
          <w:p>
            <w:pPr>
              <w:pStyle w:val="TableParagraph"/>
              <w:spacing w:line="171" w:lineRule="exact" w:before="1"/>
              <w:ind w:left="10"/>
              <w:rPr>
                <w:sz w:val="16"/>
              </w:rPr>
            </w:pPr>
            <w:r>
              <w:rPr>
                <w:spacing w:val="-2"/>
                <w:sz w:val="16"/>
              </w:rPr>
              <w:t>(</w:t>
            </w:r>
            <w:r>
              <w:rPr>
                <w:rFonts w:ascii="Arial"/>
                <w:i/>
                <w:spacing w:val="-2"/>
                <w:sz w:val="16"/>
              </w:rPr>
              <w:t>Monkfruit</w:t>
            </w:r>
            <w:r>
              <w:rPr>
                <w:spacing w:val="-2"/>
                <w:sz w:val="16"/>
              </w:rPr>
              <w:t>)</w:t>
            </w:r>
          </w:p>
        </w:tc>
      </w:tr>
      <w:tr>
        <w:trPr>
          <w:trHeight w:val="1194" w:hRule="atLeast"/>
        </w:trPr>
        <w:tc>
          <w:tcPr>
            <w:tcW w:w="1762" w:type="dxa"/>
          </w:tcPr>
          <w:p>
            <w:pPr>
              <w:pStyle w:val="TableParagraph"/>
              <w:jc w:val="left"/>
              <w:rPr>
                <w:sz w:val="16"/>
              </w:rPr>
            </w:pPr>
          </w:p>
          <w:p>
            <w:pPr>
              <w:pStyle w:val="TableParagraph"/>
              <w:spacing w:before="43"/>
              <w:jc w:val="left"/>
              <w:rPr>
                <w:sz w:val="16"/>
              </w:rPr>
            </w:pPr>
          </w:p>
          <w:p>
            <w:pPr>
              <w:pStyle w:val="TableParagraph"/>
              <w:ind w:left="12"/>
              <w:rPr>
                <w:sz w:val="16"/>
              </w:rPr>
            </w:pPr>
            <w:r>
              <w:rPr>
                <w:sz w:val="16"/>
              </w:rPr>
              <w:t>Muestra</w:t>
            </w:r>
            <w:r>
              <w:rPr>
                <w:spacing w:val="-5"/>
                <w:sz w:val="16"/>
              </w:rPr>
              <w:t> </w:t>
            </w:r>
            <w:r>
              <w:rPr>
                <w:spacing w:val="-10"/>
                <w:sz w:val="16"/>
              </w:rPr>
              <w:t>6</w:t>
            </w:r>
          </w:p>
        </w:tc>
        <w:tc>
          <w:tcPr>
            <w:tcW w:w="1364" w:type="dxa"/>
          </w:tcPr>
          <w:p>
            <w:pPr>
              <w:pStyle w:val="TableParagraph"/>
              <w:jc w:val="left"/>
              <w:rPr>
                <w:sz w:val="16"/>
              </w:rPr>
            </w:pPr>
          </w:p>
          <w:p>
            <w:pPr>
              <w:pStyle w:val="TableParagraph"/>
              <w:spacing w:before="43"/>
              <w:jc w:val="left"/>
              <w:rPr>
                <w:sz w:val="16"/>
              </w:rPr>
            </w:pPr>
          </w:p>
          <w:p>
            <w:pPr>
              <w:pStyle w:val="TableParagraph"/>
              <w:ind w:left="29" w:right="22"/>
              <w:rPr>
                <w:sz w:val="16"/>
              </w:rPr>
            </w:pPr>
            <w:r>
              <w:rPr>
                <w:spacing w:val="-2"/>
                <w:sz w:val="16"/>
              </w:rPr>
              <w:t>89,9%</w:t>
            </w:r>
          </w:p>
        </w:tc>
        <w:tc>
          <w:tcPr>
            <w:tcW w:w="1711" w:type="dxa"/>
          </w:tcPr>
          <w:p>
            <w:pPr>
              <w:pStyle w:val="TableParagraph"/>
              <w:spacing w:line="183" w:lineRule="exact" w:before="44"/>
              <w:ind w:left="10"/>
              <w:rPr>
                <w:sz w:val="16"/>
              </w:rPr>
            </w:pPr>
            <w:r>
              <w:rPr>
                <w:spacing w:val="-2"/>
                <w:sz w:val="16"/>
              </w:rPr>
              <w:t>4,65%</w:t>
            </w:r>
          </w:p>
          <w:p>
            <w:pPr>
              <w:pStyle w:val="TableParagraph"/>
              <w:ind w:left="184" w:right="173" w:firstLine="1"/>
              <w:rPr>
                <w:sz w:val="16"/>
              </w:rPr>
            </w:pPr>
            <w:r>
              <w:rPr>
                <w:sz w:val="16"/>
              </w:rPr>
              <w:t>(Partes iguales Sacarosa</w:t>
            </w:r>
            <w:r>
              <w:rPr>
                <w:spacing w:val="-2"/>
                <w:sz w:val="16"/>
              </w:rPr>
              <w:t> </w:t>
            </w:r>
            <w:r>
              <w:rPr>
                <w:sz w:val="16"/>
              </w:rPr>
              <w:t>con Stevia</w:t>
            </w:r>
            <w:r>
              <w:rPr>
                <w:spacing w:val="-12"/>
                <w:sz w:val="16"/>
              </w:rPr>
              <w:t> </w:t>
            </w:r>
            <w:r>
              <w:rPr>
                <w:sz w:val="16"/>
              </w:rPr>
              <w:t>+</w:t>
            </w:r>
            <w:r>
              <w:rPr>
                <w:spacing w:val="-11"/>
                <w:sz w:val="16"/>
              </w:rPr>
              <w:t> </w:t>
            </w:r>
            <w:r>
              <w:rPr>
                <w:sz w:val="16"/>
              </w:rPr>
              <w:t>Sucralosa </w:t>
            </w:r>
            <w:r>
              <w:rPr>
                <w:spacing w:val="-4"/>
                <w:sz w:val="16"/>
              </w:rPr>
              <w:t>con</w:t>
            </w:r>
          </w:p>
          <w:p>
            <w:pPr>
              <w:pStyle w:val="TableParagraph"/>
              <w:ind w:left="10" w:right="1"/>
              <w:rPr>
                <w:sz w:val="16"/>
              </w:rPr>
            </w:pPr>
            <w:r>
              <w:rPr>
                <w:spacing w:val="-2"/>
                <w:sz w:val="16"/>
              </w:rPr>
              <w:t>Dextrosa)</w:t>
            </w:r>
          </w:p>
        </w:tc>
      </w:tr>
      <w:tr>
        <w:trPr>
          <w:trHeight w:val="405" w:hRule="atLeast"/>
        </w:trPr>
        <w:tc>
          <w:tcPr>
            <w:tcW w:w="1762" w:type="dxa"/>
          </w:tcPr>
          <w:p>
            <w:pPr>
              <w:pStyle w:val="TableParagraph"/>
              <w:spacing w:before="109"/>
              <w:ind w:left="12"/>
              <w:rPr>
                <w:sz w:val="16"/>
              </w:rPr>
            </w:pPr>
            <w:r>
              <w:rPr>
                <w:sz w:val="16"/>
              </w:rPr>
              <w:t>Muestra</w:t>
            </w:r>
            <w:r>
              <w:rPr>
                <w:spacing w:val="-5"/>
                <w:sz w:val="16"/>
              </w:rPr>
              <w:t> </w:t>
            </w:r>
            <w:r>
              <w:rPr>
                <w:spacing w:val="-10"/>
                <w:sz w:val="16"/>
              </w:rPr>
              <w:t>7</w:t>
            </w:r>
          </w:p>
        </w:tc>
        <w:tc>
          <w:tcPr>
            <w:tcW w:w="1364" w:type="dxa"/>
          </w:tcPr>
          <w:p>
            <w:pPr>
              <w:pStyle w:val="TableParagraph"/>
              <w:spacing w:before="109"/>
              <w:ind w:left="29" w:right="22"/>
              <w:rPr>
                <w:sz w:val="16"/>
              </w:rPr>
            </w:pPr>
            <w:r>
              <w:rPr>
                <w:spacing w:val="-5"/>
                <w:sz w:val="16"/>
              </w:rPr>
              <w:t>60%</w:t>
            </w:r>
          </w:p>
        </w:tc>
        <w:tc>
          <w:tcPr>
            <w:tcW w:w="1711" w:type="dxa"/>
          </w:tcPr>
          <w:p>
            <w:pPr>
              <w:pStyle w:val="TableParagraph"/>
              <w:spacing w:before="109"/>
              <w:ind w:left="194"/>
              <w:jc w:val="left"/>
              <w:rPr>
                <w:sz w:val="16"/>
              </w:rPr>
            </w:pPr>
            <w:r>
              <w:rPr>
                <w:sz w:val="16"/>
              </w:rPr>
              <w:t>8%</w:t>
            </w:r>
            <w:r>
              <w:rPr>
                <w:spacing w:val="-1"/>
                <w:sz w:val="16"/>
              </w:rPr>
              <w:t> </w:t>
            </w:r>
            <w:r>
              <w:rPr>
                <w:sz w:val="16"/>
              </w:rPr>
              <w:t>(Xilitol)</w:t>
            </w:r>
            <w:r>
              <w:rPr>
                <w:spacing w:val="-3"/>
                <w:sz w:val="16"/>
              </w:rPr>
              <w:t> </w:t>
            </w:r>
            <w:r>
              <w:rPr>
                <w:sz w:val="16"/>
              </w:rPr>
              <w:t>+</w:t>
            </w:r>
            <w:r>
              <w:rPr>
                <w:spacing w:val="-4"/>
                <w:sz w:val="16"/>
              </w:rPr>
              <w:t> Agua</w:t>
            </w:r>
          </w:p>
        </w:tc>
      </w:tr>
      <w:tr>
        <w:trPr>
          <w:trHeight w:val="280" w:hRule="atLeast"/>
        </w:trPr>
        <w:tc>
          <w:tcPr>
            <w:tcW w:w="1762" w:type="dxa"/>
          </w:tcPr>
          <w:p>
            <w:pPr>
              <w:pStyle w:val="TableParagraph"/>
              <w:spacing w:before="46"/>
              <w:ind w:left="12"/>
              <w:rPr>
                <w:sz w:val="16"/>
              </w:rPr>
            </w:pPr>
            <w:r>
              <w:rPr>
                <w:sz w:val="16"/>
              </w:rPr>
              <w:t>Muestra</w:t>
            </w:r>
            <w:r>
              <w:rPr>
                <w:spacing w:val="-5"/>
                <w:sz w:val="16"/>
              </w:rPr>
              <w:t> </w:t>
            </w:r>
            <w:r>
              <w:rPr>
                <w:spacing w:val="-10"/>
                <w:sz w:val="16"/>
              </w:rPr>
              <w:t>8</w:t>
            </w:r>
          </w:p>
        </w:tc>
        <w:tc>
          <w:tcPr>
            <w:tcW w:w="1364" w:type="dxa"/>
          </w:tcPr>
          <w:p>
            <w:pPr>
              <w:pStyle w:val="TableParagraph"/>
              <w:spacing w:before="46"/>
              <w:ind w:left="29" w:right="22"/>
              <w:rPr>
                <w:sz w:val="16"/>
              </w:rPr>
            </w:pPr>
            <w:r>
              <w:rPr>
                <w:spacing w:val="-5"/>
                <w:sz w:val="16"/>
              </w:rPr>
              <w:t>60%</w:t>
            </w:r>
          </w:p>
        </w:tc>
        <w:tc>
          <w:tcPr>
            <w:tcW w:w="1711" w:type="dxa"/>
          </w:tcPr>
          <w:p>
            <w:pPr>
              <w:pStyle w:val="TableParagraph"/>
              <w:spacing w:before="46"/>
              <w:ind w:left="114"/>
              <w:jc w:val="left"/>
              <w:rPr>
                <w:sz w:val="16"/>
              </w:rPr>
            </w:pPr>
            <w:r>
              <w:rPr>
                <w:sz w:val="16"/>
              </w:rPr>
              <w:t>15%</w:t>
            </w:r>
            <w:r>
              <w:rPr>
                <w:spacing w:val="-4"/>
                <w:sz w:val="16"/>
              </w:rPr>
              <w:t> </w:t>
            </w:r>
            <w:r>
              <w:rPr>
                <w:sz w:val="16"/>
              </w:rPr>
              <w:t>(Eritirol)</w:t>
            </w:r>
            <w:r>
              <w:rPr>
                <w:spacing w:val="-4"/>
                <w:sz w:val="16"/>
              </w:rPr>
              <w:t> </w:t>
            </w:r>
            <w:r>
              <w:rPr>
                <w:sz w:val="16"/>
              </w:rPr>
              <w:t>+</w:t>
            </w:r>
            <w:r>
              <w:rPr>
                <w:spacing w:val="-5"/>
                <w:sz w:val="16"/>
              </w:rPr>
              <w:t> </w:t>
            </w:r>
            <w:r>
              <w:rPr>
                <w:spacing w:val="-4"/>
                <w:sz w:val="16"/>
              </w:rPr>
              <w:t>Agua</w:t>
            </w:r>
          </w:p>
        </w:tc>
      </w:tr>
    </w:tbl>
    <w:p>
      <w:pPr>
        <w:spacing w:before="0"/>
        <w:ind w:left="1466" w:right="0" w:firstLine="0"/>
        <w:jc w:val="left"/>
        <w:rPr>
          <w:sz w:val="18"/>
        </w:rPr>
      </w:pPr>
      <w:r>
        <w:rPr>
          <w:rFonts w:ascii="Arial" w:hAnsi="Arial"/>
          <w:b/>
          <w:sz w:val="18"/>
        </w:rPr>
        <w:t>Fuente:</w:t>
      </w:r>
      <w:r>
        <w:rPr>
          <w:rFonts w:ascii="Arial" w:hAnsi="Arial"/>
          <w:b/>
          <w:spacing w:val="-6"/>
          <w:sz w:val="18"/>
        </w:rPr>
        <w:t> </w:t>
      </w:r>
      <w:r>
        <w:rPr>
          <w:sz w:val="18"/>
        </w:rPr>
        <w:t>Elaboración</w:t>
      </w:r>
      <w:r>
        <w:rPr>
          <w:spacing w:val="-4"/>
          <w:sz w:val="18"/>
        </w:rPr>
        <w:t> </w:t>
      </w:r>
      <w:r>
        <w:rPr>
          <w:spacing w:val="-2"/>
          <w:sz w:val="18"/>
        </w:rPr>
        <w:t>Propia</w:t>
      </w:r>
    </w:p>
    <w:p>
      <w:pPr>
        <w:pStyle w:val="BodyText"/>
        <w:spacing w:before="72"/>
        <w:rPr>
          <w:sz w:val="18"/>
        </w:rPr>
      </w:pPr>
    </w:p>
    <w:p>
      <w:pPr>
        <w:pStyle w:val="BodyText"/>
        <w:spacing w:line="360" w:lineRule="auto"/>
        <w:ind w:left="714"/>
        <w:jc w:val="both"/>
      </w:pPr>
      <w:r>
        <w:rPr/>
        <w:t>Se aplicó un diseño de fórmula, en el cual se prepararon 8 muestras de mermeladas, basadas</w:t>
      </w:r>
      <w:r>
        <w:rPr>
          <w:spacing w:val="40"/>
        </w:rPr>
        <w:t> </w:t>
      </w:r>
      <w:r>
        <w:rPr/>
        <w:t>en los siguientes criterios: porcentaje de pulpa: se aplicaron tres niveles (89,9%, 79,9% y 60%), tipo</w:t>
      </w:r>
      <w:r>
        <w:rPr>
          <w:spacing w:val="40"/>
        </w:rPr>
        <w:t> </w:t>
      </w:r>
      <w:r>
        <w:rPr/>
        <w:t>de edulcorante: sacarosa con estevia, mezcla en una proporción 50:50 de sacarosa con estevia y sucralosa</w:t>
      </w:r>
      <w:r>
        <w:rPr>
          <w:spacing w:val="-7"/>
        </w:rPr>
        <w:t> </w:t>
      </w:r>
      <w:r>
        <w:rPr/>
        <w:t>con</w:t>
      </w:r>
      <w:r>
        <w:rPr>
          <w:spacing w:val="-6"/>
        </w:rPr>
        <w:t> </w:t>
      </w:r>
      <w:r>
        <w:rPr/>
        <w:t>dextrosa,</w:t>
      </w:r>
      <w:r>
        <w:rPr>
          <w:spacing w:val="-4"/>
        </w:rPr>
        <w:t> </w:t>
      </w:r>
      <w:r>
        <w:rPr>
          <w:rFonts w:ascii="Arial" w:hAnsi="Arial"/>
          <w:i/>
        </w:rPr>
        <w:t>monk</w:t>
      </w:r>
      <w:r>
        <w:rPr>
          <w:rFonts w:ascii="Arial" w:hAnsi="Arial"/>
          <w:i/>
          <w:spacing w:val="-6"/>
        </w:rPr>
        <w:t> </w:t>
      </w:r>
      <w:r>
        <w:rPr>
          <w:rFonts w:ascii="Arial" w:hAnsi="Arial"/>
          <w:i/>
        </w:rPr>
        <w:t>fruit</w:t>
      </w:r>
      <w:r>
        <w:rPr/>
        <w:t>,</w:t>
      </w:r>
      <w:r>
        <w:rPr>
          <w:spacing w:val="-7"/>
        </w:rPr>
        <w:t> </w:t>
      </w:r>
      <w:r>
        <w:rPr/>
        <w:t>xilitol,</w:t>
      </w:r>
      <w:r>
        <w:rPr>
          <w:spacing w:val="-7"/>
        </w:rPr>
        <w:t> </w:t>
      </w:r>
      <w:r>
        <w:rPr/>
        <w:t>eritritol.</w:t>
      </w:r>
      <w:r>
        <w:rPr>
          <w:spacing w:val="-5"/>
        </w:rPr>
        <w:t> </w:t>
      </w:r>
      <w:r>
        <w:rPr/>
        <w:t>El contenido de pectina (5%), ácido cítrico (0,38%) y benzoato de sodio (0,07%) se mantuvieron </w:t>
      </w:r>
      <w:r>
        <w:rPr>
          <w:spacing w:val="-2"/>
        </w:rPr>
        <w:t>constantes.</w:t>
      </w:r>
    </w:p>
    <w:p>
      <w:pPr>
        <w:pStyle w:val="BodyText"/>
        <w:spacing w:line="360" w:lineRule="auto" w:before="2"/>
        <w:ind w:left="714"/>
        <w:jc w:val="both"/>
      </w:pPr>
      <w:r>
        <w:rPr/>
        <w:t>Para la elaboración de las diferentes mermeladas se llevaron a cabo los siguientes procesos: la selección y lavado de la fruta, elaboración de la pulpa, cocción de la mezcla y finalmente el envasado.</w:t>
      </w:r>
      <w:r>
        <w:rPr>
          <w:spacing w:val="49"/>
        </w:rPr>
        <w:t>  </w:t>
      </w:r>
      <w:r>
        <w:rPr/>
        <w:t>Después</w:t>
      </w:r>
      <w:r>
        <w:rPr>
          <w:spacing w:val="51"/>
        </w:rPr>
        <w:t>  </w:t>
      </w:r>
      <w:r>
        <w:rPr/>
        <w:t>de</w:t>
      </w:r>
      <w:r>
        <w:rPr>
          <w:spacing w:val="50"/>
        </w:rPr>
        <w:t>  </w:t>
      </w:r>
      <w:r>
        <w:rPr/>
        <w:t>efectuar</w:t>
      </w:r>
      <w:r>
        <w:rPr>
          <w:spacing w:val="51"/>
        </w:rPr>
        <w:t>  </w:t>
      </w:r>
      <w:r>
        <w:rPr/>
        <w:t>la</w:t>
      </w:r>
      <w:r>
        <w:rPr>
          <w:spacing w:val="51"/>
        </w:rPr>
        <w:t>  </w:t>
      </w:r>
      <w:r>
        <w:rPr>
          <w:spacing w:val="-2"/>
        </w:rPr>
        <w:t>revisión</w:t>
      </w:r>
    </w:p>
    <w:p>
      <w:pPr>
        <w:pStyle w:val="BodyText"/>
        <w:spacing w:line="360" w:lineRule="auto" w:before="92"/>
        <w:ind w:left="683" w:right="159"/>
        <w:jc w:val="both"/>
      </w:pPr>
      <w:r>
        <w:rPr/>
        <w:br w:type="column"/>
      </w:r>
      <w:r>
        <w:rPr/>
        <w:t>bibliográfica, se seleccionó el método de cocción abierta por contar con los instrumentos necesarios para la medición de: temperatura, grados brix y peso de los compuestos. A continuación se explica con detalle cada una de las etapas de producción de las diferentes mermeladas.</w:t>
      </w:r>
    </w:p>
    <w:p>
      <w:pPr>
        <w:pStyle w:val="BodyText"/>
        <w:spacing w:line="360" w:lineRule="auto"/>
        <w:ind w:left="683" w:right="158"/>
        <w:jc w:val="both"/>
        <w:rPr>
          <w:rFonts w:ascii="Arial" w:hAnsi="Arial"/>
          <w:b/>
        </w:rPr>
      </w:pPr>
      <w:r>
        <w:rPr/>
        <w:t>Las frutas seleccionadas se encontraban entre las fases de maduración 3 y 4 (entre rompiente y maduro). El lavado minucioso se realizó remojando la</w:t>
      </w:r>
      <w:r>
        <w:rPr>
          <w:spacing w:val="-5"/>
        </w:rPr>
        <w:t> </w:t>
      </w:r>
      <w:r>
        <w:rPr/>
        <w:t>fruta</w:t>
      </w:r>
      <w:r>
        <w:rPr>
          <w:spacing w:val="-3"/>
        </w:rPr>
        <w:t> </w:t>
      </w:r>
      <w:r>
        <w:rPr/>
        <w:t>con</w:t>
      </w:r>
      <w:r>
        <w:rPr>
          <w:spacing w:val="-3"/>
        </w:rPr>
        <w:t> </w:t>
      </w:r>
      <w:r>
        <w:rPr/>
        <w:t>agua</w:t>
      </w:r>
      <w:r>
        <w:rPr>
          <w:spacing w:val="-3"/>
        </w:rPr>
        <w:t> </w:t>
      </w:r>
      <w:r>
        <w:rPr/>
        <w:t>fría</w:t>
      </w:r>
      <w:r>
        <w:rPr>
          <w:spacing w:val="-3"/>
        </w:rPr>
        <w:t> </w:t>
      </w:r>
      <w:r>
        <w:rPr/>
        <w:t>y</w:t>
      </w:r>
      <w:r>
        <w:rPr>
          <w:spacing w:val="-6"/>
        </w:rPr>
        <w:t> </w:t>
      </w:r>
      <w:r>
        <w:rPr/>
        <w:t>se</w:t>
      </w:r>
      <w:r>
        <w:rPr>
          <w:spacing w:val="-3"/>
        </w:rPr>
        <w:t> </w:t>
      </w:r>
      <w:r>
        <w:rPr/>
        <w:t>escogieron</w:t>
      </w:r>
      <w:r>
        <w:rPr>
          <w:spacing w:val="-3"/>
        </w:rPr>
        <w:t> </w:t>
      </w:r>
      <w:r>
        <w:rPr/>
        <w:t>los</w:t>
      </w:r>
      <w:r>
        <w:rPr>
          <w:spacing w:val="-4"/>
        </w:rPr>
        <w:t> </w:t>
      </w:r>
      <w:r>
        <w:rPr/>
        <w:t>trozos</w:t>
      </w:r>
      <w:r>
        <w:rPr>
          <w:spacing w:val="-2"/>
        </w:rPr>
        <w:t> </w:t>
      </w:r>
      <w:r>
        <w:rPr/>
        <w:t>que no presentaran deterioro.</w:t>
      </w:r>
      <w:r>
        <w:rPr>
          <w:spacing w:val="40"/>
        </w:rPr>
        <w:t> </w:t>
      </w:r>
      <w:r>
        <w:rPr/>
        <w:t>El proceso de lavado se llevó a cabo en cada uno de los lotes a producir, incluyendo el lavado de cada instrumento utilizado</w:t>
      </w:r>
      <w:r>
        <w:rPr>
          <w:spacing w:val="40"/>
        </w:rPr>
        <w:t> </w:t>
      </w:r>
      <w:r>
        <w:rPr/>
        <w:t>y el lavado de las manos. Los envases de vidrio,</w:t>
      </w:r>
      <w:r>
        <w:rPr>
          <w:spacing w:val="40"/>
        </w:rPr>
        <w:t> </w:t>
      </w:r>
      <w:r>
        <w:rPr/>
        <w:t>así como las tapas fueron sumergidos totalmente en agua en una olla grande y profunda para su esterilización.</w:t>
      </w:r>
      <w:r>
        <w:rPr>
          <w:spacing w:val="-4"/>
        </w:rPr>
        <w:t> </w:t>
      </w:r>
      <w:r>
        <w:rPr/>
        <w:t>Esta</w:t>
      </w:r>
      <w:r>
        <w:rPr>
          <w:spacing w:val="-3"/>
        </w:rPr>
        <w:t> </w:t>
      </w:r>
      <w:r>
        <w:rPr/>
        <w:t>se</w:t>
      </w:r>
      <w:r>
        <w:rPr>
          <w:spacing w:val="-4"/>
        </w:rPr>
        <w:t> </w:t>
      </w:r>
      <w:r>
        <w:rPr/>
        <w:t>colocó</w:t>
      </w:r>
      <w:r>
        <w:rPr>
          <w:spacing w:val="-4"/>
        </w:rPr>
        <w:t> </w:t>
      </w:r>
      <w:r>
        <w:rPr/>
        <w:t>en</w:t>
      </w:r>
      <w:r>
        <w:rPr>
          <w:spacing w:val="-5"/>
        </w:rPr>
        <w:t> </w:t>
      </w:r>
      <w:r>
        <w:rPr/>
        <w:t>una</w:t>
      </w:r>
      <w:r>
        <w:rPr>
          <w:spacing w:val="-4"/>
        </w:rPr>
        <w:t> </w:t>
      </w:r>
      <w:r>
        <w:rPr/>
        <w:t>hornilla</w:t>
      </w:r>
      <w:r>
        <w:rPr>
          <w:spacing w:val="-4"/>
        </w:rPr>
        <w:t> </w:t>
      </w:r>
      <w:r>
        <w:rPr/>
        <w:t>de</w:t>
      </w:r>
      <w:r>
        <w:rPr>
          <w:spacing w:val="-5"/>
        </w:rPr>
        <w:t> </w:t>
      </w:r>
      <w:r>
        <w:rPr/>
        <w:t>gas a fuego alto y se llevó a ebullición</w:t>
      </w:r>
      <w:r>
        <w:rPr>
          <w:spacing w:val="40"/>
        </w:rPr>
        <w:t> </w:t>
      </w:r>
      <w:r>
        <w:rPr/>
        <w:t>por 15 minutos </w:t>
      </w:r>
      <w:r>
        <w:rPr>
          <w:rFonts w:ascii="Arial" w:hAnsi="Arial"/>
          <w:b/>
          <w:spacing w:val="-2"/>
        </w:rPr>
        <w:t>[19].</w:t>
      </w:r>
    </w:p>
    <w:p>
      <w:pPr>
        <w:pStyle w:val="BodyText"/>
        <w:spacing w:before="114"/>
        <w:rPr>
          <w:rFonts w:ascii="Arial"/>
          <w:b/>
        </w:rPr>
      </w:pPr>
    </w:p>
    <w:p>
      <w:pPr>
        <w:pStyle w:val="BodyText"/>
        <w:spacing w:line="360" w:lineRule="auto" w:before="1"/>
        <w:ind w:left="683" w:right="158"/>
        <w:jc w:val="both"/>
      </w:pPr>
      <w:r>
        <w:rPr/>
        <w:t>Una</w:t>
      </w:r>
      <w:r>
        <w:rPr>
          <w:spacing w:val="-1"/>
        </w:rPr>
        <w:t> </w:t>
      </w:r>
      <w:r>
        <w:rPr/>
        <w:t>vez</w:t>
      </w:r>
      <w:r>
        <w:rPr>
          <w:spacing w:val="-4"/>
        </w:rPr>
        <w:t> </w:t>
      </w:r>
      <w:r>
        <w:rPr/>
        <w:t>efectuado</w:t>
      </w:r>
      <w:r>
        <w:rPr>
          <w:spacing w:val="-1"/>
        </w:rPr>
        <w:t> </w:t>
      </w:r>
      <w:r>
        <w:rPr/>
        <w:t>el</w:t>
      </w:r>
      <w:r>
        <w:rPr>
          <w:spacing w:val="-2"/>
        </w:rPr>
        <w:t> </w:t>
      </w:r>
      <w:r>
        <w:rPr/>
        <w:t>proceso</w:t>
      </w:r>
      <w:r>
        <w:rPr>
          <w:spacing w:val="-3"/>
        </w:rPr>
        <w:t> </w:t>
      </w:r>
      <w:r>
        <w:rPr/>
        <w:t>de lavado</w:t>
      </w:r>
      <w:r>
        <w:rPr>
          <w:spacing w:val="-1"/>
        </w:rPr>
        <w:t> </w:t>
      </w:r>
      <w:r>
        <w:rPr/>
        <w:t>de</w:t>
      </w:r>
      <w:r>
        <w:rPr>
          <w:spacing w:val="-1"/>
        </w:rPr>
        <w:t> </w:t>
      </w:r>
      <w:r>
        <w:rPr/>
        <w:t>la</w:t>
      </w:r>
      <w:r>
        <w:rPr>
          <w:spacing w:val="-1"/>
        </w:rPr>
        <w:t> </w:t>
      </w:r>
      <w:r>
        <w:rPr/>
        <w:t>fruta, se procedió a quitarle la corteza de forma manual empleando un cuchillo, procurando que quedara la mayor cantidad de pulpa para la mermelada. Posteriormente, se cortó en trozos y la extracción de la pulpa se realizó artesanalmente, con el uso</w:t>
      </w:r>
      <w:r>
        <w:rPr>
          <w:spacing w:val="40"/>
        </w:rPr>
        <w:t> </w:t>
      </w:r>
      <w:r>
        <w:rPr/>
        <w:t>de una licuadora. Una vez obtenida la pulpa, se registró el peso para hacer los cálculos necesarios para la adición del resto de los aditivos. La cocción de la mermelada consistió en tres pasos fundamentales: se optó por el sistema</w:t>
      </w:r>
      <w:r>
        <w:rPr>
          <w:spacing w:val="-1"/>
        </w:rPr>
        <w:t> </w:t>
      </w:r>
      <w:r>
        <w:rPr/>
        <w:t>de</w:t>
      </w:r>
      <w:r>
        <w:rPr>
          <w:spacing w:val="-1"/>
        </w:rPr>
        <w:t> </w:t>
      </w:r>
      <w:r>
        <w:rPr/>
        <w:t>cocción a sistema abierto para poder controlar las variables involucradas en el proceso, se colocaron en diversos recipientes los aditivos a utilizar (edulcorantes, ácido cítrico y benzoato de sodio).</w:t>
      </w:r>
    </w:p>
    <w:p>
      <w:pPr>
        <w:spacing w:after="0" w:line="360" w:lineRule="auto"/>
        <w:jc w:val="both"/>
        <w:sectPr>
          <w:type w:val="continuous"/>
          <w:pgSz w:w="12240" w:h="15840"/>
          <w:pgMar w:header="717" w:footer="379" w:top="880" w:bottom="280" w:left="560" w:right="880"/>
          <w:cols w:num="2" w:equalWidth="0">
            <w:col w:w="5316" w:space="40"/>
            <w:col w:w="5444"/>
          </w:cols>
        </w:sectPr>
      </w:pPr>
    </w:p>
    <w:p>
      <w:pPr>
        <w:spacing w:before="145"/>
        <w:ind w:left="100" w:right="0" w:firstLine="0"/>
        <w:jc w:val="left"/>
        <w:rPr>
          <w:rFonts w:ascii="Times New Roman" w:hAnsi="Times New Roman"/>
          <w:sz w:val="16"/>
        </w:rPr>
      </w:pPr>
      <w:r>
        <w:rPr>
          <w:rFonts w:ascii="Times New Roman" w:hAnsi="Times New Roman"/>
          <w:sz w:val="16"/>
        </w:rPr>
        <w:t>Esta</w:t>
      </w:r>
      <w:r>
        <w:rPr>
          <w:rFonts w:ascii="Times New Roman" w:hAnsi="Times New Roman"/>
          <w:spacing w:val="-3"/>
          <w:sz w:val="16"/>
        </w:rPr>
        <w:t> </w:t>
      </w:r>
      <w:r>
        <w:rPr>
          <w:rFonts w:ascii="Times New Roman" w:hAnsi="Times New Roman"/>
          <w:sz w:val="16"/>
        </w:rPr>
        <w:t>obra está</w:t>
      </w:r>
      <w:r>
        <w:rPr>
          <w:rFonts w:ascii="Times New Roman" w:hAnsi="Times New Roman"/>
          <w:spacing w:val="-3"/>
          <w:sz w:val="16"/>
        </w:rPr>
        <w:t> </w:t>
      </w:r>
      <w:r>
        <w:rPr>
          <w:rFonts w:ascii="Times New Roman" w:hAnsi="Times New Roman"/>
          <w:sz w:val="16"/>
        </w:rPr>
        <w:t>bajo</w:t>
      </w:r>
      <w:r>
        <w:rPr>
          <w:rFonts w:ascii="Times New Roman" w:hAnsi="Times New Roman"/>
          <w:spacing w:val="-2"/>
          <w:sz w:val="16"/>
        </w:rPr>
        <w:t> </w:t>
      </w:r>
      <w:r>
        <w:rPr>
          <w:rFonts w:ascii="Times New Roman" w:hAnsi="Times New Roman"/>
          <w:sz w:val="16"/>
        </w:rPr>
        <w:t>una</w:t>
      </w:r>
      <w:r>
        <w:rPr>
          <w:rFonts w:ascii="Times New Roman" w:hAnsi="Times New Roman"/>
          <w:spacing w:val="-3"/>
          <w:sz w:val="16"/>
        </w:rPr>
        <w:t> </w:t>
      </w:r>
      <w:r>
        <w:rPr>
          <w:rFonts w:ascii="Times New Roman" w:hAnsi="Times New Roman"/>
          <w:sz w:val="16"/>
        </w:rPr>
        <w:t>licencia</w:t>
      </w:r>
      <w:r>
        <w:rPr>
          <w:rFonts w:ascii="Times New Roman" w:hAnsi="Times New Roman"/>
          <w:spacing w:val="-3"/>
          <w:sz w:val="16"/>
        </w:rPr>
        <w:t> </w:t>
      </w:r>
      <w:r>
        <w:rPr>
          <w:rFonts w:ascii="Times New Roman" w:hAnsi="Times New Roman"/>
          <w:sz w:val="16"/>
        </w:rPr>
        <w:t>de</w:t>
      </w:r>
      <w:r>
        <w:rPr>
          <w:rFonts w:ascii="Times New Roman" w:hAnsi="Times New Roman"/>
          <w:spacing w:val="39"/>
          <w:sz w:val="16"/>
        </w:rPr>
        <w:t> </w:t>
      </w:r>
      <w:r>
        <w:rPr>
          <w:rFonts w:ascii="Times New Roman" w:hAnsi="Times New Roman"/>
          <w:sz w:val="16"/>
        </w:rPr>
        <w:t>Creative</w:t>
      </w:r>
      <w:r>
        <w:rPr>
          <w:rFonts w:ascii="Times New Roman" w:hAnsi="Times New Roman"/>
          <w:spacing w:val="-3"/>
          <w:sz w:val="16"/>
        </w:rPr>
        <w:t> </w:t>
      </w:r>
      <w:r>
        <w:rPr>
          <w:rFonts w:ascii="Times New Roman" w:hAnsi="Times New Roman"/>
          <w:sz w:val="16"/>
        </w:rPr>
        <w:t>Commons</w:t>
      </w:r>
      <w:r>
        <w:rPr>
          <w:rFonts w:ascii="Times New Roman" w:hAnsi="Times New Roman"/>
          <w:spacing w:val="-3"/>
          <w:sz w:val="16"/>
        </w:rPr>
        <w:t> </w:t>
      </w:r>
      <w:r>
        <w:rPr>
          <w:rFonts w:ascii="Times New Roman" w:hAnsi="Times New Roman"/>
          <w:sz w:val="16"/>
        </w:rPr>
        <w:t>CC</w:t>
      </w:r>
      <w:r>
        <w:rPr>
          <w:rFonts w:ascii="Times New Roman" w:hAnsi="Times New Roman"/>
          <w:spacing w:val="-2"/>
          <w:sz w:val="16"/>
        </w:rPr>
        <w:t> </w:t>
      </w:r>
      <w:r>
        <w:rPr>
          <w:rFonts w:ascii="Times New Roman" w:hAnsi="Times New Roman"/>
          <w:sz w:val="16"/>
        </w:rPr>
        <w:t>BY-NC-SA</w:t>
      </w:r>
      <w:r>
        <w:rPr>
          <w:rFonts w:ascii="Times New Roman" w:hAnsi="Times New Roman"/>
          <w:spacing w:val="-4"/>
          <w:sz w:val="16"/>
        </w:rPr>
        <w:t> </w:t>
      </w:r>
      <w:r>
        <w:rPr>
          <w:rFonts w:ascii="Times New Roman" w:hAnsi="Times New Roman"/>
          <w:sz w:val="16"/>
        </w:rPr>
        <w:t>3.0</w:t>
      </w:r>
      <w:r>
        <w:rPr>
          <w:rFonts w:ascii="Times New Roman" w:hAnsi="Times New Roman"/>
          <w:spacing w:val="-2"/>
          <w:sz w:val="16"/>
        </w:rPr>
        <w:t> </w:t>
      </w:r>
      <w:r>
        <w:rPr>
          <w:rFonts w:ascii="Times New Roman" w:hAnsi="Times New Roman"/>
          <w:sz w:val="16"/>
        </w:rPr>
        <w:t>y</w:t>
      </w:r>
      <w:r>
        <w:rPr>
          <w:rFonts w:ascii="Times New Roman" w:hAnsi="Times New Roman"/>
          <w:spacing w:val="-4"/>
          <w:sz w:val="16"/>
        </w:rPr>
        <w:t> </w:t>
      </w:r>
      <w:r>
        <w:rPr>
          <w:rFonts w:ascii="Times New Roman" w:hAnsi="Times New Roman"/>
          <w:sz w:val="16"/>
        </w:rPr>
        <w:t>pueden ser</w:t>
      </w:r>
      <w:r>
        <w:rPr>
          <w:rFonts w:ascii="Times New Roman" w:hAnsi="Times New Roman"/>
          <w:spacing w:val="-2"/>
          <w:sz w:val="16"/>
        </w:rPr>
        <w:t> </w:t>
      </w:r>
      <w:r>
        <w:rPr>
          <w:rFonts w:ascii="Times New Roman" w:hAnsi="Times New Roman"/>
          <w:sz w:val="16"/>
        </w:rPr>
        <w:t>reproducidos</w:t>
      </w:r>
      <w:r>
        <w:rPr>
          <w:rFonts w:ascii="Times New Roman" w:hAnsi="Times New Roman"/>
          <w:spacing w:val="-1"/>
          <w:sz w:val="16"/>
        </w:rPr>
        <w:t> </w:t>
      </w:r>
      <w:r>
        <w:rPr>
          <w:rFonts w:ascii="Times New Roman" w:hAnsi="Times New Roman"/>
          <w:sz w:val="16"/>
        </w:rPr>
        <w:t>para</w:t>
      </w:r>
      <w:r>
        <w:rPr>
          <w:rFonts w:ascii="Times New Roman" w:hAnsi="Times New Roman"/>
          <w:spacing w:val="-3"/>
          <w:sz w:val="16"/>
        </w:rPr>
        <w:t> </w:t>
      </w:r>
      <w:r>
        <w:rPr>
          <w:rFonts w:ascii="Times New Roman" w:hAnsi="Times New Roman"/>
          <w:sz w:val="16"/>
        </w:rPr>
        <w:t>cualquier</w:t>
      </w:r>
      <w:r>
        <w:rPr>
          <w:rFonts w:ascii="Times New Roman" w:hAnsi="Times New Roman"/>
          <w:spacing w:val="-2"/>
          <w:sz w:val="16"/>
        </w:rPr>
        <w:t> </w:t>
      </w:r>
      <w:r>
        <w:rPr>
          <w:rFonts w:ascii="Times New Roman" w:hAnsi="Times New Roman"/>
          <w:sz w:val="16"/>
        </w:rPr>
        <w:t>uso</w:t>
      </w:r>
      <w:r>
        <w:rPr>
          <w:rFonts w:ascii="Times New Roman" w:hAnsi="Times New Roman"/>
          <w:spacing w:val="-4"/>
          <w:sz w:val="16"/>
        </w:rPr>
        <w:t> </w:t>
      </w:r>
      <w:r>
        <w:rPr>
          <w:rFonts w:ascii="Times New Roman" w:hAnsi="Times New Roman"/>
          <w:sz w:val="16"/>
        </w:rPr>
        <w:t>no-</w:t>
      </w:r>
      <w:r>
        <w:rPr>
          <w:rFonts w:ascii="Times New Roman" w:hAnsi="Times New Roman"/>
          <w:spacing w:val="40"/>
          <w:sz w:val="16"/>
        </w:rPr>
        <w:t> </w:t>
      </w:r>
      <w:r>
        <w:rPr>
          <w:rFonts w:ascii="Times New Roman" w:hAnsi="Times New Roman"/>
          <w:sz w:val="16"/>
        </w:rPr>
        <w:t>comercial otorgando el reconocimiento respectivo al autor.</w:t>
      </w:r>
    </w:p>
    <w:p>
      <w:pPr>
        <w:spacing w:before="2"/>
        <w:ind w:left="140" w:right="0" w:firstLine="0"/>
        <w:jc w:val="left"/>
        <w:rPr>
          <w:rFonts w:ascii="Times New Roman"/>
          <w:sz w:val="16"/>
        </w:rPr>
      </w:pPr>
      <w:r>
        <w:rPr>
          <w:rFonts w:ascii="Times New Roman"/>
          <w:spacing w:val="-2"/>
          <w:sz w:val="16"/>
        </w:rPr>
        <w:t>HYPERLINK</w:t>
      </w:r>
      <w:r>
        <w:rPr>
          <w:rFonts w:ascii="Times New Roman"/>
          <w:spacing w:val="59"/>
          <w:sz w:val="16"/>
        </w:rPr>
        <w:t> </w:t>
      </w:r>
      <w:r>
        <w:rPr>
          <w:rFonts w:ascii="Times New Roman"/>
          <w:spacing w:val="-2"/>
          <w:sz w:val="16"/>
        </w:rPr>
        <w:t>"https://creativecommons.org/licenses/by-nc-sa/3.0/deed.es_ES"</w:t>
      </w:r>
      <w:r>
        <w:rPr>
          <w:rFonts w:ascii="Times New Roman"/>
          <w:spacing w:val="64"/>
          <w:sz w:val="16"/>
        </w:rPr>
        <w:t> </w:t>
      </w:r>
      <w:r>
        <w:rPr>
          <w:rFonts w:ascii="Times New Roman"/>
          <w:color w:val="0462C1"/>
          <w:spacing w:val="-2"/>
          <w:sz w:val="16"/>
          <w:u w:val="single" w:color="0462C1"/>
        </w:rPr>
        <w:t>https://creativecommons.org/licenses/by-</w:t>
      </w:r>
      <w:r>
        <w:rPr>
          <w:rFonts w:ascii="Times New Roman"/>
          <w:color w:val="0462C1"/>
          <w:spacing w:val="-5"/>
          <w:sz w:val="16"/>
          <w:u w:val="single" w:color="0462C1"/>
        </w:rPr>
        <w:t>nc-</w:t>
      </w:r>
    </w:p>
    <w:p>
      <w:pPr>
        <w:spacing w:line="240" w:lineRule="auto" w:before="8"/>
        <w:rPr>
          <w:rFonts w:ascii="Times New Roman"/>
          <w:sz w:val="16"/>
        </w:rPr>
      </w:pPr>
      <w:r>
        <w:rPr/>
        <w:br w:type="column"/>
      </w:r>
      <w:r>
        <w:rPr>
          <w:rFonts w:ascii="Times New Roman"/>
          <w:sz w:val="16"/>
        </w:rPr>
      </w:r>
    </w:p>
    <w:p>
      <w:pPr>
        <w:spacing w:before="1"/>
        <w:ind w:left="16" w:right="598" w:firstLine="351"/>
        <w:jc w:val="right"/>
        <w:rPr>
          <w:rFonts w:ascii="Times New Roman" w:hAnsi="Times New Roman"/>
          <w:sz w:val="16"/>
        </w:rPr>
      </w:pP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26.2</w:t>
      </w:r>
      <w:r>
        <w:rPr>
          <w:rFonts w:ascii="Times New Roman" w:hAnsi="Times New Roman"/>
          <w:spacing w:val="40"/>
          <w:sz w:val="16"/>
        </w:rPr>
        <w:t> </w:t>
      </w:r>
      <w:r>
        <w:rPr>
          <w:rFonts w:ascii="Times New Roman" w:hAnsi="Times New Roman"/>
          <w:sz w:val="16"/>
        </w:rPr>
        <w:t>Semestre</w:t>
      </w:r>
      <w:r>
        <w:rPr>
          <w:rFonts w:ascii="Times New Roman" w:hAnsi="Times New Roman"/>
          <w:spacing w:val="-10"/>
          <w:sz w:val="16"/>
        </w:rPr>
        <w:t> </w:t>
      </w:r>
      <w:r>
        <w:rPr>
          <w:rFonts w:ascii="Times New Roman" w:hAnsi="Times New Roman"/>
          <w:sz w:val="16"/>
        </w:rPr>
        <w:t>julio-septiembre</w:t>
      </w:r>
      <w:r>
        <w:rPr>
          <w:rFonts w:ascii="Times New Roman" w:hAnsi="Times New Roman"/>
          <w:spacing w:val="-9"/>
          <w:sz w:val="16"/>
        </w:rPr>
        <w:t> </w:t>
      </w:r>
      <w:r>
        <w:rPr>
          <w:rFonts w:ascii="Times New Roman" w:hAnsi="Times New Roman"/>
          <w:spacing w:val="-4"/>
          <w:sz w:val="16"/>
        </w:rPr>
        <w:t>2023</w:t>
      </w:r>
    </w:p>
    <w:p>
      <w:pPr>
        <w:spacing w:before="2"/>
        <w:ind w:left="0" w:right="598" w:firstLine="0"/>
        <w:jc w:val="right"/>
        <w:rPr>
          <w:rFonts w:ascii="Times New Roman" w:hAnsi="Times New Roman"/>
          <w:sz w:val="16"/>
        </w:rPr>
      </w:pPr>
      <w:r>
        <w:rPr>
          <w:rFonts w:ascii="Times New Roman" w:hAnsi="Times New Roman"/>
          <w:sz w:val="16"/>
        </w:rPr>
        <w:t>ISSN</w:t>
      </w:r>
      <w:r>
        <w:rPr>
          <w:rFonts w:ascii="Times New Roman" w:hAnsi="Times New Roman"/>
          <w:spacing w:val="-10"/>
          <w:sz w:val="16"/>
        </w:rPr>
        <w:t> </w:t>
      </w:r>
      <w:r>
        <w:rPr>
          <w:rFonts w:ascii="Times New Roman" w:hAnsi="Times New Roman"/>
          <w:sz w:val="16"/>
        </w:rPr>
        <w:t>electrónico:</w:t>
      </w:r>
      <w:r>
        <w:rPr>
          <w:rFonts w:ascii="Times New Roman" w:hAnsi="Times New Roman"/>
          <w:spacing w:val="-10"/>
          <w:sz w:val="16"/>
        </w:rPr>
        <w:t> </w:t>
      </w:r>
      <w:r>
        <w:rPr>
          <w:rFonts w:ascii="Times New Roman" w:hAnsi="Times New Roman"/>
          <w:sz w:val="16"/>
        </w:rPr>
        <w:t>2790-</w:t>
      </w:r>
      <w:r>
        <w:rPr>
          <w:rFonts w:ascii="Times New Roman" w:hAnsi="Times New Roman"/>
          <w:spacing w:val="-4"/>
          <w:sz w:val="16"/>
        </w:rPr>
        <w:t>5195</w:t>
      </w:r>
    </w:p>
    <w:p>
      <w:pPr>
        <w:spacing w:after="0"/>
        <w:jc w:val="right"/>
        <w:rPr>
          <w:rFonts w:ascii="Times New Roman" w:hAnsi="Times New Roman"/>
          <w:sz w:val="16"/>
        </w:rPr>
        <w:sectPr>
          <w:type w:val="continuous"/>
          <w:pgSz w:w="12240" w:h="15840"/>
          <w:pgMar w:header="717" w:footer="379" w:top="880" w:bottom="280" w:left="560" w:right="880"/>
          <w:cols w:num="2" w:equalWidth="0">
            <w:col w:w="8107" w:space="40"/>
            <w:col w:w="2653"/>
          </w:cols>
        </w:sectPr>
      </w:pPr>
    </w:p>
    <w:p>
      <w:pPr>
        <w:pStyle w:val="Heading3"/>
      </w:pPr>
      <w:r>
        <w:rPr/>
        <w:t>BÁRBARA</w:t>
      </w:r>
      <w:r>
        <w:rPr>
          <w:spacing w:val="-10"/>
        </w:rPr>
        <w:t> </w:t>
      </w:r>
      <w:r>
        <w:rPr/>
        <w:t>PALMARES,</w:t>
      </w:r>
      <w:r>
        <w:rPr>
          <w:spacing w:val="-3"/>
        </w:rPr>
        <w:t> </w:t>
      </w:r>
      <w:r>
        <w:rPr/>
        <w:t>ANDRÉS</w:t>
      </w:r>
      <w:r>
        <w:rPr>
          <w:spacing w:val="-7"/>
        </w:rPr>
        <w:t> </w:t>
      </w:r>
      <w:r>
        <w:rPr/>
        <w:t>TOVAR,</w:t>
      </w:r>
      <w:r>
        <w:rPr>
          <w:spacing w:val="-5"/>
        </w:rPr>
        <w:t> </w:t>
      </w:r>
      <w:r>
        <w:rPr/>
        <w:t>BEATRIZ</w:t>
      </w:r>
      <w:r>
        <w:rPr>
          <w:spacing w:val="-8"/>
        </w:rPr>
        <w:t> </w:t>
      </w:r>
      <w:r>
        <w:rPr>
          <w:spacing w:val="-2"/>
        </w:rPr>
        <w:t>SOLEDAD</w:t>
      </w:r>
    </w:p>
    <w:p>
      <w:pPr>
        <w:pStyle w:val="BodyText"/>
        <w:spacing w:before="12"/>
        <w:rPr>
          <w:rFonts w:ascii="Times New Roman"/>
        </w:rPr>
      </w:pPr>
    </w:p>
    <w:p>
      <w:pPr>
        <w:spacing w:after="0"/>
        <w:rPr>
          <w:rFonts w:ascii="Times New Roman"/>
        </w:rPr>
        <w:sectPr>
          <w:pgSz w:w="12240" w:h="15840"/>
          <w:pgMar w:header="717" w:footer="379" w:top="1120" w:bottom="560" w:left="560" w:right="880"/>
        </w:sectPr>
      </w:pPr>
    </w:p>
    <w:p>
      <w:pPr>
        <w:pStyle w:val="BodyText"/>
        <w:spacing w:line="360" w:lineRule="auto" w:before="92"/>
        <w:ind w:left="714"/>
        <w:jc w:val="both"/>
      </w:pPr>
      <w:r>
        <w:rPr/>
        <w:t>La pulpa de fruta fue colocada en una olla de acero inoxidable sin tapa, en una hornilla de gas a fuego bajo. Controlando la temperatura para que se encontrara por encima de los 90ºC y procurando que no sobrepasará los 105ºC, para garantizar la cocción. Este proceso se realizó durante un tiempo de 4 a 6 minutos. Es importante destacar que se debe</w:t>
      </w:r>
      <w:r>
        <w:rPr>
          <w:spacing w:val="-2"/>
        </w:rPr>
        <w:t> </w:t>
      </w:r>
      <w:r>
        <w:rPr/>
        <w:t>agitar</w:t>
      </w:r>
      <w:r>
        <w:rPr>
          <w:spacing w:val="-3"/>
        </w:rPr>
        <w:t> </w:t>
      </w:r>
      <w:r>
        <w:rPr/>
        <w:t>la</w:t>
      </w:r>
      <w:r>
        <w:rPr>
          <w:spacing w:val="-4"/>
        </w:rPr>
        <w:t> </w:t>
      </w:r>
      <w:r>
        <w:rPr/>
        <w:t>mezcla</w:t>
      </w:r>
      <w:r>
        <w:rPr>
          <w:spacing w:val="-4"/>
        </w:rPr>
        <w:t> </w:t>
      </w:r>
      <w:r>
        <w:rPr/>
        <w:t>constantemente</w:t>
      </w:r>
      <w:r>
        <w:rPr>
          <w:spacing w:val="-2"/>
        </w:rPr>
        <w:t> </w:t>
      </w:r>
      <w:r>
        <w:rPr/>
        <w:t>en</w:t>
      </w:r>
      <w:r>
        <w:rPr>
          <w:spacing w:val="-4"/>
        </w:rPr>
        <w:t> </w:t>
      </w:r>
      <w:r>
        <w:rPr/>
        <w:t>cada</w:t>
      </w:r>
      <w:r>
        <w:rPr>
          <w:spacing w:val="-2"/>
        </w:rPr>
        <w:t> </w:t>
      </w:r>
      <w:r>
        <w:rPr/>
        <w:t>fase para evitar que la mezcla se pegue a la olla y el producto final quede en condiciones adecuadas para su consumo. Se añadió el 50% del peso total del edulcorante y la pectina de bajo metoxilo. Se continuó el proceso de calentamiento en un</w:t>
      </w:r>
      <w:r>
        <w:rPr>
          <w:spacing w:val="80"/>
        </w:rPr>
        <w:t> </w:t>
      </w:r>
      <w:r>
        <w:rPr/>
        <w:t>período de 8 a 12 minutos a una temperatura de</w:t>
      </w:r>
      <w:r>
        <w:rPr>
          <w:spacing w:val="40"/>
        </w:rPr>
        <w:t> </w:t>
      </w:r>
      <w:r>
        <w:rPr/>
        <w:t>95-105ºC para que pueda haber una reducción del volumen de la mermelada, alcanzando los grados brix necesarios y se forme el gel de manera adecuada, asegurando que existiera un mínimo de 25º Brix. Se utilizó la prueba</w:t>
      </w:r>
      <w:r>
        <w:rPr>
          <w:spacing w:val="-2"/>
        </w:rPr>
        <w:t> </w:t>
      </w:r>
      <w:r>
        <w:rPr/>
        <w:t>del vaso</w:t>
      </w:r>
      <w:r>
        <w:rPr>
          <w:spacing w:val="-2"/>
        </w:rPr>
        <w:t> </w:t>
      </w:r>
      <w:r>
        <w:rPr/>
        <w:t>de</w:t>
      </w:r>
      <w:r>
        <w:rPr>
          <w:spacing w:val="-2"/>
        </w:rPr>
        <w:t> </w:t>
      </w:r>
      <w:r>
        <w:rPr/>
        <w:t>agua </w:t>
      </w:r>
      <w:r>
        <w:rPr>
          <w:rFonts w:ascii="Arial" w:hAnsi="Arial"/>
          <w:b/>
        </w:rPr>
        <w:t>[20]</w:t>
      </w:r>
      <w:r>
        <w:rPr/>
        <w:t>, para corroborar el punto de gelificación</w:t>
      </w:r>
      <w:r>
        <w:rPr>
          <w:rFonts w:ascii="Arial" w:hAnsi="Arial"/>
          <w:i/>
        </w:rPr>
        <w:t>. </w:t>
      </w:r>
      <w:r>
        <w:rPr/>
        <w:t>Posteriormente, se procedió a agregar los ingredientes restantes comenzando por el 50% restante del edulcorante, seguidamente se añadió el ácido cítrico y por último, el benzoato de sodio.</w:t>
      </w:r>
      <w:r>
        <w:rPr>
          <w:spacing w:val="40"/>
        </w:rPr>
        <w:t> </w:t>
      </w:r>
      <w:r>
        <w:rPr/>
        <w:t>Al momento de la mezcla se siguió cocinando</w:t>
      </w:r>
      <w:r>
        <w:rPr>
          <w:spacing w:val="80"/>
        </w:rPr>
        <w:t> </w:t>
      </w:r>
      <w:r>
        <w:rPr/>
        <w:t>hasta que se obtuvieron los grados brix mínimos para una mermelada de baja caloría (30º Brix). De esta manera, se preparó la mezcla para su envasado. Los envases previamente esterilizados se llenaron a una temperatura de la mermelada mayor a 90ºC. Esta temperatura mejora la fluidez del producto al momento del llenado y permite la formación de un vacío adecuado dentro del</w:t>
      </w:r>
      <w:r>
        <w:rPr>
          <w:spacing w:val="80"/>
        </w:rPr>
        <w:t> </w:t>
      </w:r>
      <w:r>
        <w:rPr/>
        <w:t>envase. Se verificó que los recipientes no presentaran deformaciones, no estuviesen rajados y</w:t>
      </w:r>
      <w:r>
        <w:rPr>
          <w:spacing w:val="59"/>
          <w:w w:val="150"/>
        </w:rPr>
        <w:t> </w:t>
      </w:r>
      <w:r>
        <w:rPr/>
        <w:t>se</w:t>
      </w:r>
      <w:r>
        <w:rPr>
          <w:spacing w:val="63"/>
          <w:w w:val="150"/>
        </w:rPr>
        <w:t> </w:t>
      </w:r>
      <w:r>
        <w:rPr/>
        <w:t>encontraran</w:t>
      </w:r>
      <w:r>
        <w:rPr>
          <w:spacing w:val="62"/>
          <w:w w:val="150"/>
        </w:rPr>
        <w:t> </w:t>
      </w:r>
      <w:r>
        <w:rPr/>
        <w:t>previamente</w:t>
      </w:r>
      <w:r>
        <w:rPr>
          <w:spacing w:val="63"/>
          <w:w w:val="150"/>
        </w:rPr>
        <w:t> </w:t>
      </w:r>
      <w:r>
        <w:rPr/>
        <w:t>esterilizados.</w:t>
      </w:r>
      <w:r>
        <w:rPr>
          <w:spacing w:val="62"/>
          <w:w w:val="150"/>
        </w:rPr>
        <w:t> </w:t>
      </w:r>
      <w:r>
        <w:rPr>
          <w:spacing w:val="-5"/>
        </w:rPr>
        <w:t>El</w:t>
      </w:r>
    </w:p>
    <w:p>
      <w:pPr>
        <w:pStyle w:val="BodyText"/>
        <w:spacing w:line="360" w:lineRule="auto" w:before="92"/>
        <w:ind w:left="680" w:right="159"/>
        <w:jc w:val="both"/>
      </w:pPr>
      <w:r>
        <w:rPr/>
        <w:br w:type="column"/>
      </w:r>
      <w:r>
        <w:rPr/>
        <w:t>llenado se hizo dejando un espacio de cabeza e inmediatamente se selló con la tapa,</w:t>
      </w:r>
      <w:r>
        <w:rPr>
          <w:spacing w:val="40"/>
        </w:rPr>
        <w:t> </w:t>
      </w:r>
      <w:r>
        <w:rPr/>
        <w:t>posteriormente se invirtió el envase con la finalidad de mantener su esterilización y evitar la propagación</w:t>
      </w:r>
      <w:r>
        <w:rPr>
          <w:spacing w:val="-1"/>
        </w:rPr>
        <w:t> </w:t>
      </w:r>
      <w:r>
        <w:rPr/>
        <w:t>de</w:t>
      </w:r>
      <w:r>
        <w:rPr>
          <w:spacing w:val="-2"/>
        </w:rPr>
        <w:t> </w:t>
      </w:r>
      <w:r>
        <w:rPr/>
        <w:t>microorganismos.</w:t>
      </w:r>
      <w:r>
        <w:rPr>
          <w:spacing w:val="-1"/>
        </w:rPr>
        <w:t> </w:t>
      </w:r>
      <w:r>
        <w:rPr/>
        <w:t>Se</w:t>
      </w:r>
      <w:r>
        <w:rPr>
          <w:spacing w:val="-4"/>
        </w:rPr>
        <w:t> </w:t>
      </w:r>
      <w:r>
        <w:rPr/>
        <w:t>mantuvo</w:t>
      </w:r>
      <w:r>
        <w:rPr>
          <w:spacing w:val="-1"/>
        </w:rPr>
        <w:t> </w:t>
      </w:r>
      <w:r>
        <w:rPr/>
        <w:t>esta posición por unos 3 minutos y luego se giró nuevamente. Finalmente, se dejó reposar el producto, permitiendo su enfriamiento, lo que</w:t>
      </w:r>
      <w:r>
        <w:rPr>
          <w:spacing w:val="40"/>
        </w:rPr>
        <w:t> </w:t>
      </w:r>
      <w:r>
        <w:rPr/>
        <w:t>ayuda a que el contenido del envase adquiera la textura deseada.</w:t>
      </w:r>
    </w:p>
    <w:p>
      <w:pPr>
        <w:pStyle w:val="BodyText"/>
        <w:spacing w:before="116"/>
      </w:pPr>
    </w:p>
    <w:p>
      <w:pPr>
        <w:pStyle w:val="ListParagraph"/>
        <w:numPr>
          <w:ilvl w:val="1"/>
          <w:numId w:val="1"/>
        </w:numPr>
        <w:tabs>
          <w:tab w:pos="1759" w:val="left" w:leader="none"/>
        </w:tabs>
        <w:spacing w:line="240" w:lineRule="auto" w:before="0" w:after="0"/>
        <w:ind w:left="1759" w:right="0" w:hanging="359"/>
        <w:jc w:val="both"/>
        <w:rPr>
          <w:rFonts w:ascii="Arial MT" w:hAnsi="Arial MT"/>
          <w:sz w:val="20"/>
        </w:rPr>
      </w:pPr>
      <w:r>
        <w:rPr>
          <w:rFonts w:ascii="Arial MT" w:hAnsi="Arial MT"/>
          <w:sz w:val="20"/>
        </w:rPr>
        <w:t>Selección</w:t>
      </w:r>
      <w:r>
        <w:rPr>
          <w:rFonts w:ascii="Arial MT" w:hAnsi="Arial MT"/>
          <w:spacing w:val="-6"/>
          <w:sz w:val="20"/>
        </w:rPr>
        <w:t> </w:t>
      </w:r>
      <w:r>
        <w:rPr>
          <w:rFonts w:ascii="Arial MT" w:hAnsi="Arial MT"/>
          <w:sz w:val="20"/>
        </w:rPr>
        <w:t>del</w:t>
      </w:r>
      <w:r>
        <w:rPr>
          <w:rFonts w:ascii="Arial MT" w:hAnsi="Arial MT"/>
          <w:spacing w:val="-9"/>
          <w:sz w:val="20"/>
        </w:rPr>
        <w:t> </w:t>
      </w:r>
      <w:r>
        <w:rPr>
          <w:rFonts w:ascii="Arial MT" w:hAnsi="Arial MT"/>
          <w:sz w:val="20"/>
        </w:rPr>
        <w:t>mercado</w:t>
      </w:r>
      <w:r>
        <w:rPr>
          <w:rFonts w:ascii="Arial MT" w:hAnsi="Arial MT"/>
          <w:spacing w:val="-8"/>
          <w:sz w:val="20"/>
        </w:rPr>
        <w:t> </w:t>
      </w:r>
      <w:r>
        <w:rPr>
          <w:rFonts w:ascii="Arial MT" w:hAnsi="Arial MT"/>
          <w:spacing w:val="-4"/>
          <w:sz w:val="20"/>
        </w:rPr>
        <w:t>meta</w:t>
      </w:r>
    </w:p>
    <w:p>
      <w:pPr>
        <w:pStyle w:val="BodyText"/>
        <w:spacing w:line="360" w:lineRule="auto" w:before="115"/>
        <w:ind w:left="680" w:right="158"/>
        <w:jc w:val="both"/>
      </w:pPr>
      <w:r>
        <w:rPr/>
        <w:t>Para la selección del mercado meta, se segmentó la población con características favorables que desearan</w:t>
      </w:r>
      <w:r>
        <w:rPr>
          <w:spacing w:val="-2"/>
        </w:rPr>
        <w:t> </w:t>
      </w:r>
      <w:r>
        <w:rPr/>
        <w:t>consumir</w:t>
      </w:r>
      <w:r>
        <w:rPr>
          <w:spacing w:val="-1"/>
        </w:rPr>
        <w:t> </w:t>
      </w:r>
      <w:r>
        <w:rPr/>
        <w:t>la</w:t>
      </w:r>
      <w:r>
        <w:rPr>
          <w:spacing w:val="-2"/>
        </w:rPr>
        <w:t> </w:t>
      </w:r>
      <w:r>
        <w:rPr/>
        <w:t>mermelada</w:t>
      </w:r>
      <w:r>
        <w:rPr>
          <w:spacing w:val="-2"/>
        </w:rPr>
        <w:t> </w:t>
      </w:r>
      <w:r>
        <w:rPr/>
        <w:t>a</w:t>
      </w:r>
      <w:r>
        <w:rPr>
          <w:spacing w:val="-2"/>
        </w:rPr>
        <w:t> </w:t>
      </w:r>
      <w:r>
        <w:rPr/>
        <w:t>base</w:t>
      </w:r>
      <w:r>
        <w:rPr>
          <w:spacing w:val="-2"/>
        </w:rPr>
        <w:t> </w:t>
      </w:r>
      <w:r>
        <w:rPr/>
        <w:t>de mango sin azúcar añadido. La siguiente estimación se obtuvo con el fin de encontrar un mercado</w:t>
      </w:r>
      <w:r>
        <w:rPr>
          <w:spacing w:val="80"/>
        </w:rPr>
        <w:t> </w:t>
      </w:r>
      <w:r>
        <w:rPr/>
        <w:t>potencial para el producto. Se escogieron los municipios de Baruta, El Hatillo y Chacao de la ciudad</w:t>
      </w:r>
      <w:r>
        <w:rPr>
          <w:spacing w:val="-2"/>
        </w:rPr>
        <w:t> </w:t>
      </w:r>
      <w:r>
        <w:rPr/>
        <w:t>de Caracas y</w:t>
      </w:r>
      <w:r>
        <w:rPr>
          <w:spacing w:val="-4"/>
        </w:rPr>
        <w:t> </w:t>
      </w:r>
      <w:r>
        <w:rPr/>
        <w:t>se orientó a</w:t>
      </w:r>
      <w:r>
        <w:rPr>
          <w:spacing w:val="-2"/>
        </w:rPr>
        <w:t> </w:t>
      </w:r>
      <w:r>
        <w:rPr/>
        <w:t>usuarios entre las edades de 15 y 59 años, para ubicar la mayor fracción de personas que consumieran este tipo de producto. De acuerdo a las proyecciones publicadas por el INE </w:t>
      </w:r>
      <w:r>
        <w:rPr>
          <w:rFonts w:ascii="Arial" w:hAnsi="Arial"/>
          <w:b/>
        </w:rPr>
        <w:t>[21]</w:t>
      </w:r>
      <w:r>
        <w:rPr/>
        <w:t>, la población de estos municipios sería de 254.084; 61.722 y 52.586 habitantes respectivamente para el año 2021, lo que da un total de</w:t>
      </w:r>
      <w:r>
        <w:rPr>
          <w:spacing w:val="40"/>
        </w:rPr>
        <w:t> </w:t>
      </w:r>
      <w:r>
        <w:rPr/>
        <w:t>368.392 usuarios.</w:t>
      </w:r>
      <w:r>
        <w:rPr>
          <w:spacing w:val="40"/>
        </w:rPr>
        <w:t> </w:t>
      </w:r>
      <w:r>
        <w:rPr/>
        <w:t>Reconociendo la oferta de los competidores, la variedad de sabores presentes y la innovación del producto, se propone como estrategia de venta para dar a conocer el producto, que el número de consumidores durante los primeros 6 meses sea el 1% de la población, lo que resulta en un</w:t>
      </w:r>
      <w:r>
        <w:rPr>
          <w:spacing w:val="40"/>
        </w:rPr>
        <w:t> </w:t>
      </w:r>
      <w:r>
        <w:rPr/>
        <w:t>mercado potencial de 3.684 personas.</w:t>
      </w:r>
    </w:p>
    <w:p>
      <w:pPr>
        <w:pStyle w:val="ListParagraph"/>
        <w:numPr>
          <w:ilvl w:val="1"/>
          <w:numId w:val="1"/>
        </w:numPr>
        <w:tabs>
          <w:tab w:pos="1758" w:val="left" w:leader="none"/>
        </w:tabs>
        <w:spacing w:line="240" w:lineRule="auto" w:before="1" w:after="0"/>
        <w:ind w:left="1758" w:right="0" w:hanging="358"/>
        <w:jc w:val="both"/>
        <w:rPr>
          <w:rFonts w:ascii="Arial MT" w:hAnsi="Arial MT"/>
          <w:sz w:val="20"/>
        </w:rPr>
      </w:pPr>
      <w:r>
        <w:rPr>
          <w:rFonts w:ascii="Arial MT" w:hAnsi="Arial MT"/>
          <w:sz w:val="20"/>
        </w:rPr>
        <w:t>Evaluación</w:t>
      </w:r>
      <w:r>
        <w:rPr>
          <w:rFonts w:ascii="Arial MT" w:hAnsi="Arial MT"/>
          <w:spacing w:val="-13"/>
          <w:sz w:val="20"/>
        </w:rPr>
        <w:t> </w:t>
      </w:r>
      <w:r>
        <w:rPr>
          <w:rFonts w:ascii="Arial MT" w:hAnsi="Arial MT"/>
          <w:spacing w:val="-2"/>
          <w:sz w:val="20"/>
        </w:rPr>
        <w:t>sensorial</w:t>
      </w:r>
    </w:p>
    <w:p>
      <w:pPr>
        <w:spacing w:after="0" w:line="240" w:lineRule="auto"/>
        <w:jc w:val="both"/>
        <w:rPr>
          <w:rFonts w:ascii="Arial MT" w:hAnsi="Arial MT"/>
          <w:sz w:val="20"/>
        </w:rPr>
        <w:sectPr>
          <w:type w:val="continuous"/>
          <w:pgSz w:w="12240" w:h="15840"/>
          <w:pgMar w:header="717" w:footer="379" w:top="880" w:bottom="280" w:left="560" w:right="880"/>
          <w:cols w:num="2" w:equalWidth="0">
            <w:col w:w="5319" w:space="40"/>
            <w:col w:w="5441"/>
          </w:cols>
        </w:sectPr>
      </w:pPr>
    </w:p>
    <w:p>
      <w:pPr>
        <w:pStyle w:val="BodyText"/>
        <w:spacing w:before="3"/>
        <w:rPr>
          <w:sz w:val="15"/>
        </w:rPr>
      </w:pPr>
    </w:p>
    <w:p>
      <w:pPr>
        <w:spacing w:after="0"/>
        <w:rPr>
          <w:sz w:val="15"/>
        </w:rPr>
        <w:sectPr>
          <w:type w:val="continuous"/>
          <w:pgSz w:w="12240" w:h="15840"/>
          <w:pgMar w:header="717" w:footer="379" w:top="880" w:bottom="280" w:left="560" w:right="880"/>
        </w:sectPr>
      </w:pPr>
    </w:p>
    <w:p>
      <w:pPr>
        <w:spacing w:before="94"/>
        <w:ind w:left="100" w:right="0" w:firstLine="0"/>
        <w:jc w:val="left"/>
        <w:rPr>
          <w:rFonts w:ascii="Times New Roman" w:hAnsi="Times New Roman"/>
          <w:sz w:val="16"/>
        </w:rPr>
      </w:pPr>
      <w:r>
        <w:rPr>
          <w:rFonts w:ascii="Times New Roman" w:hAnsi="Times New Roman"/>
          <w:sz w:val="16"/>
        </w:rPr>
        <w:t>Esta</w:t>
      </w:r>
      <w:r>
        <w:rPr>
          <w:rFonts w:ascii="Times New Roman" w:hAnsi="Times New Roman"/>
          <w:spacing w:val="-3"/>
          <w:sz w:val="16"/>
        </w:rPr>
        <w:t> </w:t>
      </w:r>
      <w:r>
        <w:rPr>
          <w:rFonts w:ascii="Times New Roman" w:hAnsi="Times New Roman"/>
          <w:sz w:val="16"/>
        </w:rPr>
        <w:t>obra está</w:t>
      </w:r>
      <w:r>
        <w:rPr>
          <w:rFonts w:ascii="Times New Roman" w:hAnsi="Times New Roman"/>
          <w:spacing w:val="-3"/>
          <w:sz w:val="16"/>
        </w:rPr>
        <w:t> </w:t>
      </w:r>
      <w:r>
        <w:rPr>
          <w:rFonts w:ascii="Times New Roman" w:hAnsi="Times New Roman"/>
          <w:sz w:val="16"/>
        </w:rPr>
        <w:t>bajo</w:t>
      </w:r>
      <w:r>
        <w:rPr>
          <w:rFonts w:ascii="Times New Roman" w:hAnsi="Times New Roman"/>
          <w:spacing w:val="-2"/>
          <w:sz w:val="16"/>
        </w:rPr>
        <w:t> </w:t>
      </w:r>
      <w:r>
        <w:rPr>
          <w:rFonts w:ascii="Times New Roman" w:hAnsi="Times New Roman"/>
          <w:sz w:val="16"/>
        </w:rPr>
        <w:t>una</w:t>
      </w:r>
      <w:r>
        <w:rPr>
          <w:rFonts w:ascii="Times New Roman" w:hAnsi="Times New Roman"/>
          <w:spacing w:val="-3"/>
          <w:sz w:val="16"/>
        </w:rPr>
        <w:t> </w:t>
      </w:r>
      <w:r>
        <w:rPr>
          <w:rFonts w:ascii="Times New Roman" w:hAnsi="Times New Roman"/>
          <w:sz w:val="16"/>
        </w:rPr>
        <w:t>licencia</w:t>
      </w:r>
      <w:r>
        <w:rPr>
          <w:rFonts w:ascii="Times New Roman" w:hAnsi="Times New Roman"/>
          <w:spacing w:val="-3"/>
          <w:sz w:val="16"/>
        </w:rPr>
        <w:t> </w:t>
      </w:r>
      <w:r>
        <w:rPr>
          <w:rFonts w:ascii="Times New Roman" w:hAnsi="Times New Roman"/>
          <w:sz w:val="16"/>
        </w:rPr>
        <w:t>de</w:t>
      </w:r>
      <w:r>
        <w:rPr>
          <w:rFonts w:ascii="Times New Roman" w:hAnsi="Times New Roman"/>
          <w:spacing w:val="39"/>
          <w:sz w:val="16"/>
        </w:rPr>
        <w:t> </w:t>
      </w:r>
      <w:r>
        <w:rPr>
          <w:rFonts w:ascii="Times New Roman" w:hAnsi="Times New Roman"/>
          <w:sz w:val="16"/>
        </w:rPr>
        <w:t>Creative</w:t>
      </w:r>
      <w:r>
        <w:rPr>
          <w:rFonts w:ascii="Times New Roman" w:hAnsi="Times New Roman"/>
          <w:spacing w:val="-3"/>
          <w:sz w:val="16"/>
        </w:rPr>
        <w:t> </w:t>
      </w:r>
      <w:r>
        <w:rPr>
          <w:rFonts w:ascii="Times New Roman" w:hAnsi="Times New Roman"/>
          <w:sz w:val="16"/>
        </w:rPr>
        <w:t>Commons</w:t>
      </w:r>
      <w:r>
        <w:rPr>
          <w:rFonts w:ascii="Times New Roman" w:hAnsi="Times New Roman"/>
          <w:spacing w:val="-3"/>
          <w:sz w:val="16"/>
        </w:rPr>
        <w:t> </w:t>
      </w:r>
      <w:r>
        <w:rPr>
          <w:rFonts w:ascii="Times New Roman" w:hAnsi="Times New Roman"/>
          <w:sz w:val="16"/>
        </w:rPr>
        <w:t>CC</w:t>
      </w:r>
      <w:r>
        <w:rPr>
          <w:rFonts w:ascii="Times New Roman" w:hAnsi="Times New Roman"/>
          <w:spacing w:val="-2"/>
          <w:sz w:val="16"/>
        </w:rPr>
        <w:t> </w:t>
      </w:r>
      <w:r>
        <w:rPr>
          <w:rFonts w:ascii="Times New Roman" w:hAnsi="Times New Roman"/>
          <w:sz w:val="16"/>
        </w:rPr>
        <w:t>BY-NC-SA</w:t>
      </w:r>
      <w:r>
        <w:rPr>
          <w:rFonts w:ascii="Times New Roman" w:hAnsi="Times New Roman"/>
          <w:spacing w:val="-4"/>
          <w:sz w:val="16"/>
        </w:rPr>
        <w:t> </w:t>
      </w:r>
      <w:r>
        <w:rPr>
          <w:rFonts w:ascii="Times New Roman" w:hAnsi="Times New Roman"/>
          <w:sz w:val="16"/>
        </w:rPr>
        <w:t>3.0</w:t>
      </w:r>
      <w:r>
        <w:rPr>
          <w:rFonts w:ascii="Times New Roman" w:hAnsi="Times New Roman"/>
          <w:spacing w:val="-2"/>
          <w:sz w:val="16"/>
        </w:rPr>
        <w:t> </w:t>
      </w:r>
      <w:r>
        <w:rPr>
          <w:rFonts w:ascii="Times New Roman" w:hAnsi="Times New Roman"/>
          <w:sz w:val="16"/>
        </w:rPr>
        <w:t>y</w:t>
      </w:r>
      <w:r>
        <w:rPr>
          <w:rFonts w:ascii="Times New Roman" w:hAnsi="Times New Roman"/>
          <w:spacing w:val="-4"/>
          <w:sz w:val="16"/>
        </w:rPr>
        <w:t> </w:t>
      </w:r>
      <w:r>
        <w:rPr>
          <w:rFonts w:ascii="Times New Roman" w:hAnsi="Times New Roman"/>
          <w:sz w:val="16"/>
        </w:rPr>
        <w:t>pueden ser</w:t>
      </w:r>
      <w:r>
        <w:rPr>
          <w:rFonts w:ascii="Times New Roman" w:hAnsi="Times New Roman"/>
          <w:spacing w:val="-2"/>
          <w:sz w:val="16"/>
        </w:rPr>
        <w:t> </w:t>
      </w:r>
      <w:r>
        <w:rPr>
          <w:rFonts w:ascii="Times New Roman" w:hAnsi="Times New Roman"/>
          <w:sz w:val="16"/>
        </w:rPr>
        <w:t>reproducidos</w:t>
      </w:r>
      <w:r>
        <w:rPr>
          <w:rFonts w:ascii="Times New Roman" w:hAnsi="Times New Roman"/>
          <w:spacing w:val="-1"/>
          <w:sz w:val="16"/>
        </w:rPr>
        <w:t> </w:t>
      </w:r>
      <w:r>
        <w:rPr>
          <w:rFonts w:ascii="Times New Roman" w:hAnsi="Times New Roman"/>
          <w:sz w:val="16"/>
        </w:rPr>
        <w:t>para</w:t>
      </w:r>
      <w:r>
        <w:rPr>
          <w:rFonts w:ascii="Times New Roman" w:hAnsi="Times New Roman"/>
          <w:spacing w:val="-3"/>
          <w:sz w:val="16"/>
        </w:rPr>
        <w:t> </w:t>
      </w:r>
      <w:r>
        <w:rPr>
          <w:rFonts w:ascii="Times New Roman" w:hAnsi="Times New Roman"/>
          <w:sz w:val="16"/>
        </w:rPr>
        <w:t>cualquier</w:t>
      </w:r>
      <w:r>
        <w:rPr>
          <w:rFonts w:ascii="Times New Roman" w:hAnsi="Times New Roman"/>
          <w:spacing w:val="-2"/>
          <w:sz w:val="16"/>
        </w:rPr>
        <w:t> </w:t>
      </w:r>
      <w:r>
        <w:rPr>
          <w:rFonts w:ascii="Times New Roman" w:hAnsi="Times New Roman"/>
          <w:sz w:val="16"/>
        </w:rPr>
        <w:t>uso</w:t>
      </w:r>
      <w:r>
        <w:rPr>
          <w:rFonts w:ascii="Times New Roman" w:hAnsi="Times New Roman"/>
          <w:spacing w:val="-4"/>
          <w:sz w:val="16"/>
        </w:rPr>
        <w:t> </w:t>
      </w:r>
      <w:r>
        <w:rPr>
          <w:rFonts w:ascii="Times New Roman" w:hAnsi="Times New Roman"/>
          <w:sz w:val="16"/>
        </w:rPr>
        <w:t>no-</w:t>
      </w:r>
      <w:r>
        <w:rPr>
          <w:rFonts w:ascii="Times New Roman" w:hAnsi="Times New Roman"/>
          <w:spacing w:val="40"/>
          <w:sz w:val="16"/>
        </w:rPr>
        <w:t> </w:t>
      </w:r>
      <w:r>
        <w:rPr>
          <w:rFonts w:ascii="Times New Roman" w:hAnsi="Times New Roman"/>
          <w:sz w:val="16"/>
        </w:rPr>
        <w:t>comercial otorgando el reconocimiento respectivo al autor.</w:t>
      </w:r>
    </w:p>
    <w:p>
      <w:pPr>
        <w:spacing w:before="2"/>
        <w:ind w:left="140" w:right="0" w:firstLine="0"/>
        <w:jc w:val="left"/>
        <w:rPr>
          <w:rFonts w:ascii="Times New Roman"/>
          <w:sz w:val="16"/>
        </w:rPr>
      </w:pPr>
      <w:r>
        <w:rPr>
          <w:rFonts w:ascii="Times New Roman"/>
          <w:spacing w:val="-2"/>
          <w:sz w:val="16"/>
        </w:rPr>
        <w:t>HYPERLINK</w:t>
      </w:r>
      <w:r>
        <w:rPr>
          <w:rFonts w:ascii="Times New Roman"/>
          <w:spacing w:val="59"/>
          <w:sz w:val="16"/>
        </w:rPr>
        <w:t> </w:t>
      </w:r>
      <w:r>
        <w:rPr>
          <w:rFonts w:ascii="Times New Roman"/>
          <w:spacing w:val="-2"/>
          <w:sz w:val="16"/>
        </w:rPr>
        <w:t>"https://creativecommons.org/licenses/by-nc-sa/3.0/deed.es_ES"</w:t>
      </w:r>
      <w:r>
        <w:rPr>
          <w:rFonts w:ascii="Times New Roman"/>
          <w:spacing w:val="64"/>
          <w:sz w:val="16"/>
        </w:rPr>
        <w:t> </w:t>
      </w:r>
      <w:r>
        <w:rPr>
          <w:rFonts w:ascii="Times New Roman"/>
          <w:color w:val="0462C1"/>
          <w:spacing w:val="-2"/>
          <w:sz w:val="16"/>
          <w:u w:val="single" w:color="0462C1"/>
        </w:rPr>
        <w:t>https://creativecommons.org/licenses/by-</w:t>
      </w:r>
      <w:r>
        <w:rPr>
          <w:rFonts w:ascii="Times New Roman"/>
          <w:color w:val="0462C1"/>
          <w:spacing w:val="-5"/>
          <w:sz w:val="16"/>
          <w:u w:val="single" w:color="0462C1"/>
        </w:rPr>
        <w:t>nc-</w:t>
      </w:r>
    </w:p>
    <w:p>
      <w:pPr>
        <w:spacing w:before="142"/>
        <w:ind w:left="16" w:right="598" w:firstLine="351"/>
        <w:jc w:val="right"/>
        <w:rPr>
          <w:rFonts w:ascii="Times New Roman" w:hAnsi="Times New Roman"/>
          <w:sz w:val="16"/>
        </w:rPr>
      </w:pPr>
      <w:r>
        <w:rPr/>
        <w:br w:type="column"/>
      </w: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26.2</w:t>
      </w:r>
      <w:r>
        <w:rPr>
          <w:rFonts w:ascii="Times New Roman" w:hAnsi="Times New Roman"/>
          <w:spacing w:val="40"/>
          <w:sz w:val="16"/>
        </w:rPr>
        <w:t> </w:t>
      </w:r>
      <w:r>
        <w:rPr>
          <w:rFonts w:ascii="Times New Roman" w:hAnsi="Times New Roman"/>
          <w:sz w:val="16"/>
        </w:rPr>
        <w:t>Semestre</w:t>
      </w:r>
      <w:r>
        <w:rPr>
          <w:rFonts w:ascii="Times New Roman" w:hAnsi="Times New Roman"/>
          <w:spacing w:val="-10"/>
          <w:sz w:val="16"/>
        </w:rPr>
        <w:t> </w:t>
      </w:r>
      <w:r>
        <w:rPr>
          <w:rFonts w:ascii="Times New Roman" w:hAnsi="Times New Roman"/>
          <w:sz w:val="16"/>
        </w:rPr>
        <w:t>julio-septiembre</w:t>
      </w:r>
      <w:r>
        <w:rPr>
          <w:rFonts w:ascii="Times New Roman" w:hAnsi="Times New Roman"/>
          <w:spacing w:val="-9"/>
          <w:sz w:val="16"/>
        </w:rPr>
        <w:t> </w:t>
      </w:r>
      <w:r>
        <w:rPr>
          <w:rFonts w:ascii="Times New Roman" w:hAnsi="Times New Roman"/>
          <w:spacing w:val="-4"/>
          <w:sz w:val="16"/>
        </w:rPr>
        <w:t>2023</w:t>
      </w:r>
    </w:p>
    <w:p>
      <w:pPr>
        <w:spacing w:before="2"/>
        <w:ind w:left="0" w:right="598" w:firstLine="0"/>
        <w:jc w:val="right"/>
        <w:rPr>
          <w:rFonts w:ascii="Times New Roman" w:hAnsi="Times New Roman"/>
          <w:sz w:val="16"/>
        </w:rPr>
      </w:pPr>
      <w:r>
        <w:rPr>
          <w:rFonts w:ascii="Times New Roman" w:hAnsi="Times New Roman"/>
          <w:sz w:val="16"/>
        </w:rPr>
        <w:t>ISSN</w:t>
      </w:r>
      <w:r>
        <w:rPr>
          <w:rFonts w:ascii="Times New Roman" w:hAnsi="Times New Roman"/>
          <w:spacing w:val="-10"/>
          <w:sz w:val="16"/>
        </w:rPr>
        <w:t> </w:t>
      </w:r>
      <w:r>
        <w:rPr>
          <w:rFonts w:ascii="Times New Roman" w:hAnsi="Times New Roman"/>
          <w:sz w:val="16"/>
        </w:rPr>
        <w:t>electrónico:</w:t>
      </w:r>
      <w:r>
        <w:rPr>
          <w:rFonts w:ascii="Times New Roman" w:hAnsi="Times New Roman"/>
          <w:spacing w:val="-10"/>
          <w:sz w:val="16"/>
        </w:rPr>
        <w:t> </w:t>
      </w:r>
      <w:r>
        <w:rPr>
          <w:rFonts w:ascii="Times New Roman" w:hAnsi="Times New Roman"/>
          <w:sz w:val="16"/>
        </w:rPr>
        <w:t>2790-</w:t>
      </w:r>
      <w:r>
        <w:rPr>
          <w:rFonts w:ascii="Times New Roman" w:hAnsi="Times New Roman"/>
          <w:spacing w:val="-4"/>
          <w:sz w:val="16"/>
        </w:rPr>
        <w:t>5195</w:t>
      </w:r>
    </w:p>
    <w:p>
      <w:pPr>
        <w:spacing w:after="0"/>
        <w:jc w:val="right"/>
        <w:rPr>
          <w:rFonts w:ascii="Times New Roman" w:hAnsi="Times New Roman"/>
          <w:sz w:val="16"/>
        </w:rPr>
        <w:sectPr>
          <w:type w:val="continuous"/>
          <w:pgSz w:w="12240" w:h="15840"/>
          <w:pgMar w:header="717" w:footer="379" w:top="880" w:bottom="280" w:left="560" w:right="880"/>
          <w:cols w:num="2" w:equalWidth="0">
            <w:col w:w="8107" w:space="40"/>
            <w:col w:w="2653"/>
          </w:cols>
        </w:sectPr>
      </w:pPr>
    </w:p>
    <w:p>
      <w:pPr>
        <w:pStyle w:val="Heading3"/>
      </w:pPr>
      <w:r>
        <w:rPr/>
        <w:t>BÁRBARA</w:t>
      </w:r>
      <w:r>
        <w:rPr>
          <w:spacing w:val="-10"/>
        </w:rPr>
        <w:t> </w:t>
      </w:r>
      <w:r>
        <w:rPr/>
        <w:t>PALMARES,</w:t>
      </w:r>
      <w:r>
        <w:rPr>
          <w:spacing w:val="-3"/>
        </w:rPr>
        <w:t> </w:t>
      </w:r>
      <w:r>
        <w:rPr/>
        <w:t>ANDRÉS</w:t>
      </w:r>
      <w:r>
        <w:rPr>
          <w:spacing w:val="-7"/>
        </w:rPr>
        <w:t> </w:t>
      </w:r>
      <w:r>
        <w:rPr/>
        <w:t>TOVAR,</w:t>
      </w:r>
      <w:r>
        <w:rPr>
          <w:spacing w:val="-5"/>
        </w:rPr>
        <w:t> </w:t>
      </w:r>
      <w:r>
        <w:rPr/>
        <w:t>BEATRIZ</w:t>
      </w:r>
      <w:r>
        <w:rPr>
          <w:spacing w:val="-8"/>
        </w:rPr>
        <w:t> </w:t>
      </w:r>
      <w:r>
        <w:rPr>
          <w:spacing w:val="-2"/>
        </w:rPr>
        <w:t>SOLEDAD</w:t>
      </w:r>
    </w:p>
    <w:p>
      <w:pPr>
        <w:pStyle w:val="BodyText"/>
        <w:spacing w:before="12"/>
        <w:rPr>
          <w:rFonts w:ascii="Times New Roman"/>
        </w:rPr>
      </w:pPr>
    </w:p>
    <w:p>
      <w:pPr>
        <w:spacing w:after="0"/>
        <w:rPr>
          <w:rFonts w:ascii="Times New Roman"/>
        </w:rPr>
        <w:sectPr>
          <w:pgSz w:w="12240" w:h="15840"/>
          <w:pgMar w:header="717" w:footer="379" w:top="1120" w:bottom="560" w:left="560" w:right="880"/>
        </w:sectPr>
      </w:pPr>
    </w:p>
    <w:p>
      <w:pPr>
        <w:pStyle w:val="BodyText"/>
        <w:spacing w:line="360" w:lineRule="auto" w:before="92"/>
        <w:ind w:left="714"/>
        <w:jc w:val="both"/>
      </w:pPr>
      <w:r>
        <w:rPr/>
        <w:t>Los jueces para la evaluación sensorial fueron entrenados para diferenciar correctamente entre la muestra más ácida y la muestra más dulce, el entrenamiento del panel sensorial estuvo orientado bajo</w:t>
      </w:r>
      <w:r>
        <w:rPr>
          <w:spacing w:val="-1"/>
        </w:rPr>
        <w:t> </w:t>
      </w:r>
      <w:r>
        <w:rPr/>
        <w:t>la</w:t>
      </w:r>
      <w:r>
        <w:rPr>
          <w:spacing w:val="-1"/>
        </w:rPr>
        <w:t> </w:t>
      </w:r>
      <w:r>
        <w:rPr/>
        <w:t>prueba</w:t>
      </w:r>
      <w:r>
        <w:rPr>
          <w:spacing w:val="-1"/>
        </w:rPr>
        <w:t> </w:t>
      </w:r>
      <w:r>
        <w:rPr/>
        <w:t>triangular.</w:t>
      </w:r>
      <w:r>
        <w:rPr>
          <w:spacing w:val="-1"/>
        </w:rPr>
        <w:t> </w:t>
      </w:r>
      <w:r>
        <w:rPr/>
        <w:t>Si</w:t>
      </w:r>
      <w:r>
        <w:rPr>
          <w:spacing w:val="-1"/>
        </w:rPr>
        <w:t> </w:t>
      </w:r>
      <w:r>
        <w:rPr/>
        <w:t>el</w:t>
      </w:r>
      <w:r>
        <w:rPr>
          <w:spacing w:val="-2"/>
        </w:rPr>
        <w:t> </w:t>
      </w:r>
      <w:r>
        <w:rPr/>
        <w:t>jurado</w:t>
      </w:r>
      <w:r>
        <w:rPr>
          <w:spacing w:val="-1"/>
        </w:rPr>
        <w:t> </w:t>
      </w:r>
      <w:r>
        <w:rPr/>
        <w:t>fallaba</w:t>
      </w:r>
      <w:r>
        <w:rPr>
          <w:spacing w:val="-1"/>
        </w:rPr>
        <w:t> </w:t>
      </w:r>
      <w:r>
        <w:rPr/>
        <w:t>ambas pruebas, sería descartado para la siguiente fase de evaluación de las mermeladas. Para esta prueba</w:t>
      </w:r>
      <w:r>
        <w:rPr>
          <w:spacing w:val="40"/>
        </w:rPr>
        <w:t> </w:t>
      </w:r>
      <w:r>
        <w:rPr/>
        <w:t>se elaboraron tres soluciones con sacarosa, (0,4%, 0,2% y 0,2%) y tres soluciones con ácido cítrico (0,04%, 0,02% y 0,02%) </w:t>
      </w:r>
      <w:r>
        <w:rPr>
          <w:rFonts w:ascii="Arial" w:hAnsi="Arial"/>
          <w:b/>
        </w:rPr>
        <w:t>[22]. </w:t>
      </w:r>
      <w:r>
        <w:rPr/>
        <w:t>Los solutos se midieron con exactitud en la balanza electrónica, y se formularon las soluciones en vasos plásticos marca Selva, previamente sellados. Cada muestra fue etiquetada con un número de serie de 3 números, para diferenciarlas entre sí. Se hicieron alteraciones en el orden para que cada panelista evaluara</w:t>
      </w:r>
      <w:r>
        <w:rPr>
          <w:spacing w:val="-5"/>
        </w:rPr>
        <w:t> </w:t>
      </w:r>
      <w:r>
        <w:rPr/>
        <w:t>las</w:t>
      </w:r>
      <w:r>
        <w:rPr>
          <w:spacing w:val="-4"/>
        </w:rPr>
        <w:t> </w:t>
      </w:r>
      <w:r>
        <w:rPr/>
        <w:t>muestras</w:t>
      </w:r>
      <w:r>
        <w:rPr>
          <w:spacing w:val="-4"/>
        </w:rPr>
        <w:t> </w:t>
      </w:r>
      <w:r>
        <w:rPr/>
        <w:t>dulces</w:t>
      </w:r>
      <w:r>
        <w:rPr>
          <w:spacing w:val="-2"/>
        </w:rPr>
        <w:t> </w:t>
      </w:r>
      <w:r>
        <w:rPr/>
        <w:t>y</w:t>
      </w:r>
      <w:r>
        <w:rPr>
          <w:spacing w:val="-8"/>
        </w:rPr>
        <w:t> </w:t>
      </w:r>
      <w:r>
        <w:rPr/>
        <w:t>ácidas.</w:t>
      </w:r>
      <w:r>
        <w:rPr>
          <w:spacing w:val="-5"/>
        </w:rPr>
        <w:t> </w:t>
      </w:r>
      <w:r>
        <w:rPr/>
        <w:t>Se</w:t>
      </w:r>
      <w:r>
        <w:rPr>
          <w:spacing w:val="-5"/>
        </w:rPr>
        <w:t> </w:t>
      </w:r>
      <w:r>
        <w:rPr/>
        <w:t>utilizaron ABA, AAB, BAA como alteraciones para cada una.</w:t>
      </w:r>
    </w:p>
    <w:p>
      <w:pPr>
        <w:pStyle w:val="BodyText"/>
        <w:spacing w:before="116"/>
      </w:pPr>
    </w:p>
    <w:p>
      <w:pPr>
        <w:pStyle w:val="BodyText"/>
        <w:spacing w:line="360" w:lineRule="auto"/>
        <w:ind w:left="714"/>
        <w:jc w:val="both"/>
      </w:pPr>
      <w:r>
        <w:rPr/>
        <w:t>Una vez efectuadas las pruebas triangulares, se realizó la prueba de aceptabilidad para examinar el grado de gusto o disgusto del producto en los diferentes atributos a reconocer. Los panelistas debían escoger un puntaje en la escala numérica del 1 al 7 (1 indica me disgusta, 4 indica no me gusta ni me disgusta y 7 indica me gusta) en cada uno de los atributos planteados, sabor, color, textura y olor </w:t>
      </w:r>
      <w:r>
        <w:rPr>
          <w:rFonts w:ascii="Arial" w:hAnsi="Arial"/>
          <w:b/>
        </w:rPr>
        <w:t>[23]. </w:t>
      </w:r>
      <w:r>
        <w:rPr/>
        <w:t>La presentación de las mermeladas se hizo de manera monádica secuencial, las preguntas fueron sobre preferencia y descripción del producto; para conocer el grado de satisfacción o aceptabilidad y encontrar diferencias que pueden existir entre las ocho muestras. Cada panelista tuvo la oportunidad de probar todas las mermeladas y a cada uno se le entregó</w:t>
      </w:r>
      <w:r>
        <w:rPr>
          <w:spacing w:val="21"/>
        </w:rPr>
        <w:t> </w:t>
      </w:r>
      <w:r>
        <w:rPr/>
        <w:t>un</w:t>
      </w:r>
      <w:r>
        <w:rPr>
          <w:spacing w:val="21"/>
        </w:rPr>
        <w:t> </w:t>
      </w:r>
      <w:r>
        <w:rPr/>
        <w:t>vaso</w:t>
      </w:r>
      <w:r>
        <w:rPr>
          <w:spacing w:val="21"/>
        </w:rPr>
        <w:t> </w:t>
      </w:r>
      <w:r>
        <w:rPr/>
        <w:t>con</w:t>
      </w:r>
      <w:r>
        <w:rPr>
          <w:spacing w:val="22"/>
        </w:rPr>
        <w:t> </w:t>
      </w:r>
      <w:r>
        <w:rPr/>
        <w:t>agua</w:t>
      </w:r>
      <w:r>
        <w:rPr>
          <w:spacing w:val="23"/>
        </w:rPr>
        <w:t> </w:t>
      </w:r>
      <w:r>
        <w:rPr/>
        <w:t>para</w:t>
      </w:r>
      <w:r>
        <w:rPr>
          <w:spacing w:val="21"/>
        </w:rPr>
        <w:t> </w:t>
      </w:r>
      <w:r>
        <w:rPr/>
        <w:t>poder</w:t>
      </w:r>
      <w:r>
        <w:rPr>
          <w:spacing w:val="22"/>
        </w:rPr>
        <w:t> </w:t>
      </w:r>
      <w:r>
        <w:rPr/>
        <w:t>enjuagar</w:t>
      </w:r>
      <w:r>
        <w:rPr>
          <w:spacing w:val="23"/>
        </w:rPr>
        <w:t> </w:t>
      </w:r>
      <w:r>
        <w:rPr>
          <w:spacing w:val="-7"/>
        </w:rPr>
        <w:t>la</w:t>
      </w:r>
    </w:p>
    <w:p>
      <w:pPr>
        <w:pStyle w:val="BodyText"/>
        <w:spacing w:line="357" w:lineRule="auto" w:before="92"/>
        <w:ind w:left="683" w:right="161"/>
        <w:jc w:val="both"/>
      </w:pPr>
      <w:r>
        <w:rPr/>
        <w:br w:type="column"/>
      </w:r>
      <w:r>
        <w:rPr/>
        <w:t>boca entre cada prueba sensorial y así limpiar el </w:t>
      </w:r>
      <w:r>
        <w:rPr>
          <w:spacing w:val="-2"/>
        </w:rPr>
        <w:t>paladar</w:t>
      </w:r>
    </w:p>
    <w:p>
      <w:pPr>
        <w:pStyle w:val="BodyText"/>
        <w:spacing w:before="119"/>
      </w:pPr>
    </w:p>
    <w:p>
      <w:pPr>
        <w:pStyle w:val="ListParagraph"/>
        <w:numPr>
          <w:ilvl w:val="1"/>
          <w:numId w:val="1"/>
        </w:numPr>
        <w:tabs>
          <w:tab w:pos="1761" w:val="left" w:leader="none"/>
          <w:tab w:pos="1763" w:val="left" w:leader="none"/>
        </w:tabs>
        <w:spacing w:line="360" w:lineRule="auto" w:before="1" w:after="0"/>
        <w:ind w:left="1763" w:right="161" w:hanging="360"/>
        <w:jc w:val="both"/>
        <w:rPr>
          <w:rFonts w:ascii="Arial MT" w:hAnsi="Arial MT"/>
          <w:sz w:val="20"/>
        </w:rPr>
      </w:pPr>
      <w:r>
        <w:rPr>
          <w:rFonts w:ascii="Arial MT" w:hAnsi="Arial MT"/>
          <w:sz w:val="20"/>
        </w:rPr>
        <w:t>Análisis fisicoquímico de las </w:t>
      </w:r>
      <w:r>
        <w:rPr>
          <w:rFonts w:ascii="Arial MT" w:hAnsi="Arial MT"/>
          <w:spacing w:val="-2"/>
          <w:sz w:val="20"/>
        </w:rPr>
        <w:t>mermeladas</w:t>
      </w:r>
    </w:p>
    <w:p>
      <w:pPr>
        <w:pStyle w:val="BodyText"/>
        <w:spacing w:line="360" w:lineRule="auto"/>
        <w:ind w:left="683" w:right="163"/>
        <w:jc w:val="both"/>
      </w:pPr>
      <w:r>
        <w:rPr/>
        <w:t>Se</w:t>
      </w:r>
      <w:r>
        <w:rPr>
          <w:spacing w:val="-3"/>
        </w:rPr>
        <w:t> </w:t>
      </w:r>
      <w:r>
        <w:rPr/>
        <w:t>realizaron</w:t>
      </w:r>
      <w:r>
        <w:rPr>
          <w:spacing w:val="-3"/>
        </w:rPr>
        <w:t> </w:t>
      </w:r>
      <w:r>
        <w:rPr/>
        <w:t>las</w:t>
      </w:r>
      <w:r>
        <w:rPr>
          <w:spacing w:val="-2"/>
        </w:rPr>
        <w:t> </w:t>
      </w:r>
      <w:r>
        <w:rPr/>
        <w:t>evaluaciones</w:t>
      </w:r>
      <w:r>
        <w:rPr>
          <w:spacing w:val="-1"/>
        </w:rPr>
        <w:t> </w:t>
      </w:r>
      <w:r>
        <w:rPr/>
        <w:t>de</w:t>
      </w:r>
      <w:r>
        <w:rPr>
          <w:spacing w:val="-3"/>
        </w:rPr>
        <w:t> </w:t>
      </w:r>
      <w:r>
        <w:rPr/>
        <w:t>los</w:t>
      </w:r>
      <w:r>
        <w:rPr>
          <w:spacing w:val="-2"/>
        </w:rPr>
        <w:t> </w:t>
      </w:r>
      <w:r>
        <w:rPr/>
        <w:t>niveles</w:t>
      </w:r>
      <w:r>
        <w:rPr>
          <w:spacing w:val="-2"/>
        </w:rPr>
        <w:t> </w:t>
      </w:r>
      <w:r>
        <w:rPr/>
        <w:t>de</w:t>
      </w:r>
      <w:r>
        <w:rPr>
          <w:spacing w:val="-3"/>
        </w:rPr>
        <w:t> </w:t>
      </w:r>
      <w:r>
        <w:rPr/>
        <w:t>pH y sólidos solubles para determinar la calidad del producto previamente elaborado.</w:t>
      </w:r>
    </w:p>
    <w:p>
      <w:pPr>
        <w:pStyle w:val="BodyText"/>
        <w:spacing w:before="111"/>
      </w:pPr>
    </w:p>
    <w:p>
      <w:pPr>
        <w:pStyle w:val="Heading4"/>
        <w:numPr>
          <w:ilvl w:val="0"/>
          <w:numId w:val="1"/>
        </w:numPr>
        <w:tabs>
          <w:tab w:pos="1749" w:val="left" w:leader="none"/>
        </w:tabs>
        <w:spacing w:line="240" w:lineRule="auto" w:before="1" w:after="0"/>
        <w:ind w:left="1749" w:right="0" w:hanging="272"/>
        <w:jc w:val="left"/>
      </w:pPr>
      <w:r>
        <w:rPr/>
        <w:t>RESULTADOS</w:t>
      </w:r>
      <w:r>
        <w:rPr>
          <w:spacing w:val="-7"/>
        </w:rPr>
        <w:t> </w:t>
      </w:r>
      <w:r>
        <w:rPr/>
        <w:t>Y</w:t>
      </w:r>
      <w:r>
        <w:rPr>
          <w:spacing w:val="-6"/>
        </w:rPr>
        <w:t> </w:t>
      </w:r>
      <w:r>
        <w:rPr>
          <w:spacing w:val="-2"/>
        </w:rPr>
        <w:t>DISCUSIÓN</w:t>
      </w:r>
    </w:p>
    <w:p>
      <w:pPr>
        <w:pStyle w:val="BodyText"/>
        <w:rPr>
          <w:rFonts w:ascii="Arial"/>
          <w:b/>
        </w:rPr>
      </w:pPr>
    </w:p>
    <w:p>
      <w:pPr>
        <w:pStyle w:val="BodyText"/>
        <w:spacing w:before="3"/>
        <w:rPr>
          <w:rFonts w:ascii="Arial"/>
          <w:b/>
        </w:rPr>
      </w:pPr>
    </w:p>
    <w:p>
      <w:pPr>
        <w:pStyle w:val="BodyText"/>
        <w:ind w:left="1043"/>
        <w:jc w:val="both"/>
      </w:pPr>
      <w:r>
        <w:rPr/>
        <w:t>a)</w:t>
      </w:r>
      <w:r>
        <w:rPr>
          <w:spacing w:val="29"/>
        </w:rPr>
        <w:t>  </w:t>
      </w:r>
      <w:r>
        <w:rPr/>
        <w:t>Evaluación</w:t>
      </w:r>
      <w:r>
        <w:rPr>
          <w:spacing w:val="-4"/>
        </w:rPr>
        <w:t> </w:t>
      </w:r>
      <w:r>
        <w:rPr>
          <w:spacing w:val="-2"/>
        </w:rPr>
        <w:t>sensorial</w:t>
      </w:r>
    </w:p>
    <w:p>
      <w:pPr>
        <w:pStyle w:val="BodyText"/>
        <w:spacing w:line="360" w:lineRule="auto" w:before="116"/>
        <w:ind w:left="683" w:right="157"/>
        <w:jc w:val="both"/>
      </w:pPr>
      <w:r>
        <w:rPr/>
        <w:t>Previa a esta investigación, ningún panelista había realizado una prueba sensorial. Si bien, en las pruebas de análisis al consumidor en donde los jueces no son entrenados, se requiere un mínimo de 80 jueces para una estimación estadística apropiada, la muestra de 15 personas</w:t>
      </w:r>
      <w:r>
        <w:rPr>
          <w:spacing w:val="40"/>
        </w:rPr>
        <w:t> </w:t>
      </w:r>
      <w:r>
        <w:rPr/>
        <w:t>entrevistadas sugiere que los resultados obtenidos son una aproximación de las preferencias de uso y consumo de mermeladas de frutas </w:t>
      </w:r>
      <w:r>
        <w:rPr>
          <w:rFonts w:ascii="Arial" w:hAnsi="Arial"/>
          <w:b/>
        </w:rPr>
        <w:t>[23]. </w:t>
      </w:r>
      <w:r>
        <w:rPr/>
        <w:t>Para reconocer las diferencias entre los atributos de</w:t>
      </w:r>
      <w:r>
        <w:rPr>
          <w:spacing w:val="40"/>
        </w:rPr>
        <w:t> </w:t>
      </w:r>
      <w:r>
        <w:rPr/>
        <w:t>cada mermelada elaborada, se hizo la prueba estadística de análisis de varianza (ANOVA). Para ello, la hipótesis nula indica que no existen diferencias significativas entre las mermeladas, para cada uno de los atributos evaluados. Cabe destacar que en dicha prueba se obtienen resultados de mayor grado de confianza si el número de muestra, en este caso jueces, fuese mayor o igual a 30.</w:t>
      </w:r>
    </w:p>
    <w:p>
      <w:pPr>
        <w:pStyle w:val="BodyText"/>
        <w:spacing w:before="112"/>
      </w:pPr>
    </w:p>
    <w:p>
      <w:pPr>
        <w:pStyle w:val="Heading5"/>
        <w:ind w:left="683"/>
      </w:pPr>
      <w:r>
        <w:rPr>
          <w:spacing w:val="-2"/>
        </w:rPr>
        <w:t>Sabor:</w:t>
      </w:r>
    </w:p>
    <w:p>
      <w:pPr>
        <w:pStyle w:val="BodyText"/>
        <w:spacing w:line="360" w:lineRule="auto" w:before="118"/>
        <w:ind w:left="683" w:right="163"/>
        <w:jc w:val="both"/>
      </w:pPr>
      <w:r>
        <w:rPr/>
        <w:t>La prueba ANOVA demuestra que el valor de p es menor a 0,05; valor que indica el rechazo de la hipótesis</w:t>
      </w:r>
      <w:r>
        <w:rPr>
          <w:spacing w:val="44"/>
        </w:rPr>
        <w:t> </w:t>
      </w:r>
      <w:r>
        <w:rPr/>
        <w:t>nula,</w:t>
      </w:r>
      <w:r>
        <w:rPr>
          <w:spacing w:val="44"/>
        </w:rPr>
        <w:t> </w:t>
      </w:r>
      <w:r>
        <w:rPr/>
        <w:t>en</w:t>
      </w:r>
      <w:r>
        <w:rPr>
          <w:spacing w:val="43"/>
        </w:rPr>
        <w:t> </w:t>
      </w:r>
      <w:r>
        <w:rPr/>
        <w:t>este</w:t>
      </w:r>
      <w:r>
        <w:rPr>
          <w:spacing w:val="41"/>
        </w:rPr>
        <w:t> </w:t>
      </w:r>
      <w:r>
        <w:rPr/>
        <w:t>caso</w:t>
      </w:r>
      <w:r>
        <w:rPr>
          <w:spacing w:val="41"/>
        </w:rPr>
        <w:t> </w:t>
      </w:r>
      <w:r>
        <w:rPr/>
        <w:t>las</w:t>
      </w:r>
      <w:r>
        <w:rPr>
          <w:spacing w:val="42"/>
        </w:rPr>
        <w:t> </w:t>
      </w:r>
      <w:r>
        <w:rPr/>
        <w:t>muestras</w:t>
      </w:r>
      <w:r>
        <w:rPr>
          <w:spacing w:val="42"/>
        </w:rPr>
        <w:t> </w:t>
      </w:r>
      <w:r>
        <w:rPr>
          <w:spacing w:val="-2"/>
        </w:rPr>
        <w:t>tienen</w:t>
      </w:r>
    </w:p>
    <w:p>
      <w:pPr>
        <w:spacing w:after="0" w:line="360" w:lineRule="auto"/>
        <w:jc w:val="both"/>
        <w:sectPr>
          <w:type w:val="continuous"/>
          <w:pgSz w:w="12240" w:h="15840"/>
          <w:pgMar w:header="717" w:footer="379" w:top="880" w:bottom="280" w:left="560" w:right="880"/>
          <w:cols w:num="2" w:equalWidth="0">
            <w:col w:w="5316" w:space="40"/>
            <w:col w:w="5444"/>
          </w:cols>
        </w:sectPr>
      </w:pPr>
    </w:p>
    <w:p>
      <w:pPr>
        <w:pStyle w:val="BodyText"/>
        <w:spacing w:before="1"/>
        <w:rPr>
          <w:sz w:val="15"/>
        </w:rPr>
      </w:pPr>
    </w:p>
    <w:p>
      <w:pPr>
        <w:spacing w:after="0"/>
        <w:rPr>
          <w:sz w:val="15"/>
        </w:rPr>
        <w:sectPr>
          <w:type w:val="continuous"/>
          <w:pgSz w:w="12240" w:h="15840"/>
          <w:pgMar w:header="717" w:footer="379" w:top="880" w:bottom="280" w:left="560" w:right="880"/>
        </w:sectPr>
      </w:pPr>
    </w:p>
    <w:p>
      <w:pPr>
        <w:spacing w:before="94"/>
        <w:ind w:left="100" w:right="0" w:firstLine="0"/>
        <w:jc w:val="left"/>
        <w:rPr>
          <w:rFonts w:ascii="Times New Roman" w:hAnsi="Times New Roman"/>
          <w:sz w:val="16"/>
        </w:rPr>
      </w:pPr>
      <w:r>
        <w:rPr>
          <w:rFonts w:ascii="Times New Roman" w:hAnsi="Times New Roman"/>
          <w:sz w:val="16"/>
        </w:rPr>
        <w:t>Esta</w:t>
      </w:r>
      <w:r>
        <w:rPr>
          <w:rFonts w:ascii="Times New Roman" w:hAnsi="Times New Roman"/>
          <w:spacing w:val="-3"/>
          <w:sz w:val="16"/>
        </w:rPr>
        <w:t> </w:t>
      </w:r>
      <w:r>
        <w:rPr>
          <w:rFonts w:ascii="Times New Roman" w:hAnsi="Times New Roman"/>
          <w:sz w:val="16"/>
        </w:rPr>
        <w:t>obra está</w:t>
      </w:r>
      <w:r>
        <w:rPr>
          <w:rFonts w:ascii="Times New Roman" w:hAnsi="Times New Roman"/>
          <w:spacing w:val="-3"/>
          <w:sz w:val="16"/>
        </w:rPr>
        <w:t> </w:t>
      </w:r>
      <w:r>
        <w:rPr>
          <w:rFonts w:ascii="Times New Roman" w:hAnsi="Times New Roman"/>
          <w:sz w:val="16"/>
        </w:rPr>
        <w:t>bajo</w:t>
      </w:r>
      <w:r>
        <w:rPr>
          <w:rFonts w:ascii="Times New Roman" w:hAnsi="Times New Roman"/>
          <w:spacing w:val="-2"/>
          <w:sz w:val="16"/>
        </w:rPr>
        <w:t> </w:t>
      </w:r>
      <w:r>
        <w:rPr>
          <w:rFonts w:ascii="Times New Roman" w:hAnsi="Times New Roman"/>
          <w:sz w:val="16"/>
        </w:rPr>
        <w:t>una</w:t>
      </w:r>
      <w:r>
        <w:rPr>
          <w:rFonts w:ascii="Times New Roman" w:hAnsi="Times New Roman"/>
          <w:spacing w:val="-3"/>
          <w:sz w:val="16"/>
        </w:rPr>
        <w:t> </w:t>
      </w:r>
      <w:r>
        <w:rPr>
          <w:rFonts w:ascii="Times New Roman" w:hAnsi="Times New Roman"/>
          <w:sz w:val="16"/>
        </w:rPr>
        <w:t>licencia</w:t>
      </w:r>
      <w:r>
        <w:rPr>
          <w:rFonts w:ascii="Times New Roman" w:hAnsi="Times New Roman"/>
          <w:spacing w:val="-3"/>
          <w:sz w:val="16"/>
        </w:rPr>
        <w:t> </w:t>
      </w:r>
      <w:r>
        <w:rPr>
          <w:rFonts w:ascii="Times New Roman" w:hAnsi="Times New Roman"/>
          <w:sz w:val="16"/>
        </w:rPr>
        <w:t>de</w:t>
      </w:r>
      <w:r>
        <w:rPr>
          <w:rFonts w:ascii="Times New Roman" w:hAnsi="Times New Roman"/>
          <w:spacing w:val="39"/>
          <w:sz w:val="16"/>
        </w:rPr>
        <w:t> </w:t>
      </w:r>
      <w:r>
        <w:rPr>
          <w:rFonts w:ascii="Times New Roman" w:hAnsi="Times New Roman"/>
          <w:sz w:val="16"/>
        </w:rPr>
        <w:t>Creative</w:t>
      </w:r>
      <w:r>
        <w:rPr>
          <w:rFonts w:ascii="Times New Roman" w:hAnsi="Times New Roman"/>
          <w:spacing w:val="-3"/>
          <w:sz w:val="16"/>
        </w:rPr>
        <w:t> </w:t>
      </w:r>
      <w:r>
        <w:rPr>
          <w:rFonts w:ascii="Times New Roman" w:hAnsi="Times New Roman"/>
          <w:sz w:val="16"/>
        </w:rPr>
        <w:t>Commons</w:t>
      </w:r>
      <w:r>
        <w:rPr>
          <w:rFonts w:ascii="Times New Roman" w:hAnsi="Times New Roman"/>
          <w:spacing w:val="-3"/>
          <w:sz w:val="16"/>
        </w:rPr>
        <w:t> </w:t>
      </w:r>
      <w:r>
        <w:rPr>
          <w:rFonts w:ascii="Times New Roman" w:hAnsi="Times New Roman"/>
          <w:sz w:val="16"/>
        </w:rPr>
        <w:t>CC</w:t>
      </w:r>
      <w:r>
        <w:rPr>
          <w:rFonts w:ascii="Times New Roman" w:hAnsi="Times New Roman"/>
          <w:spacing w:val="-2"/>
          <w:sz w:val="16"/>
        </w:rPr>
        <w:t> </w:t>
      </w:r>
      <w:r>
        <w:rPr>
          <w:rFonts w:ascii="Times New Roman" w:hAnsi="Times New Roman"/>
          <w:sz w:val="16"/>
        </w:rPr>
        <w:t>BY-NC-SA</w:t>
      </w:r>
      <w:r>
        <w:rPr>
          <w:rFonts w:ascii="Times New Roman" w:hAnsi="Times New Roman"/>
          <w:spacing w:val="-4"/>
          <w:sz w:val="16"/>
        </w:rPr>
        <w:t> </w:t>
      </w:r>
      <w:r>
        <w:rPr>
          <w:rFonts w:ascii="Times New Roman" w:hAnsi="Times New Roman"/>
          <w:sz w:val="16"/>
        </w:rPr>
        <w:t>3.0</w:t>
      </w:r>
      <w:r>
        <w:rPr>
          <w:rFonts w:ascii="Times New Roman" w:hAnsi="Times New Roman"/>
          <w:spacing w:val="-2"/>
          <w:sz w:val="16"/>
        </w:rPr>
        <w:t> </w:t>
      </w:r>
      <w:r>
        <w:rPr>
          <w:rFonts w:ascii="Times New Roman" w:hAnsi="Times New Roman"/>
          <w:sz w:val="16"/>
        </w:rPr>
        <w:t>y</w:t>
      </w:r>
      <w:r>
        <w:rPr>
          <w:rFonts w:ascii="Times New Roman" w:hAnsi="Times New Roman"/>
          <w:spacing w:val="-4"/>
          <w:sz w:val="16"/>
        </w:rPr>
        <w:t> </w:t>
      </w:r>
      <w:r>
        <w:rPr>
          <w:rFonts w:ascii="Times New Roman" w:hAnsi="Times New Roman"/>
          <w:sz w:val="16"/>
        </w:rPr>
        <w:t>pueden ser</w:t>
      </w:r>
      <w:r>
        <w:rPr>
          <w:rFonts w:ascii="Times New Roman" w:hAnsi="Times New Roman"/>
          <w:spacing w:val="-2"/>
          <w:sz w:val="16"/>
        </w:rPr>
        <w:t> </w:t>
      </w:r>
      <w:r>
        <w:rPr>
          <w:rFonts w:ascii="Times New Roman" w:hAnsi="Times New Roman"/>
          <w:sz w:val="16"/>
        </w:rPr>
        <w:t>reproducidos</w:t>
      </w:r>
      <w:r>
        <w:rPr>
          <w:rFonts w:ascii="Times New Roman" w:hAnsi="Times New Roman"/>
          <w:spacing w:val="-1"/>
          <w:sz w:val="16"/>
        </w:rPr>
        <w:t> </w:t>
      </w:r>
      <w:r>
        <w:rPr>
          <w:rFonts w:ascii="Times New Roman" w:hAnsi="Times New Roman"/>
          <w:sz w:val="16"/>
        </w:rPr>
        <w:t>para</w:t>
      </w:r>
      <w:r>
        <w:rPr>
          <w:rFonts w:ascii="Times New Roman" w:hAnsi="Times New Roman"/>
          <w:spacing w:val="-3"/>
          <w:sz w:val="16"/>
        </w:rPr>
        <w:t> </w:t>
      </w:r>
      <w:r>
        <w:rPr>
          <w:rFonts w:ascii="Times New Roman" w:hAnsi="Times New Roman"/>
          <w:sz w:val="16"/>
        </w:rPr>
        <w:t>cualquier</w:t>
      </w:r>
      <w:r>
        <w:rPr>
          <w:rFonts w:ascii="Times New Roman" w:hAnsi="Times New Roman"/>
          <w:spacing w:val="-2"/>
          <w:sz w:val="16"/>
        </w:rPr>
        <w:t> </w:t>
      </w:r>
      <w:r>
        <w:rPr>
          <w:rFonts w:ascii="Times New Roman" w:hAnsi="Times New Roman"/>
          <w:sz w:val="16"/>
        </w:rPr>
        <w:t>uso</w:t>
      </w:r>
      <w:r>
        <w:rPr>
          <w:rFonts w:ascii="Times New Roman" w:hAnsi="Times New Roman"/>
          <w:spacing w:val="-4"/>
          <w:sz w:val="16"/>
        </w:rPr>
        <w:t> </w:t>
      </w:r>
      <w:r>
        <w:rPr>
          <w:rFonts w:ascii="Times New Roman" w:hAnsi="Times New Roman"/>
          <w:sz w:val="16"/>
        </w:rPr>
        <w:t>no-</w:t>
      </w:r>
      <w:r>
        <w:rPr>
          <w:rFonts w:ascii="Times New Roman" w:hAnsi="Times New Roman"/>
          <w:spacing w:val="40"/>
          <w:sz w:val="16"/>
        </w:rPr>
        <w:t> </w:t>
      </w:r>
      <w:r>
        <w:rPr>
          <w:rFonts w:ascii="Times New Roman" w:hAnsi="Times New Roman"/>
          <w:sz w:val="16"/>
        </w:rPr>
        <w:t>comercial otorgando el reconocimiento respectivo al autor.</w:t>
      </w:r>
    </w:p>
    <w:p>
      <w:pPr>
        <w:spacing w:before="2"/>
        <w:ind w:left="140" w:right="0" w:firstLine="0"/>
        <w:jc w:val="left"/>
        <w:rPr>
          <w:rFonts w:ascii="Times New Roman"/>
          <w:sz w:val="16"/>
        </w:rPr>
      </w:pPr>
      <w:r>
        <w:rPr>
          <w:rFonts w:ascii="Times New Roman"/>
          <w:spacing w:val="-2"/>
          <w:sz w:val="16"/>
        </w:rPr>
        <w:t>HYPERLINK</w:t>
      </w:r>
      <w:r>
        <w:rPr>
          <w:rFonts w:ascii="Times New Roman"/>
          <w:spacing w:val="59"/>
          <w:sz w:val="16"/>
        </w:rPr>
        <w:t> </w:t>
      </w:r>
      <w:r>
        <w:rPr>
          <w:rFonts w:ascii="Times New Roman"/>
          <w:spacing w:val="-2"/>
          <w:sz w:val="16"/>
        </w:rPr>
        <w:t>"https://creativecommons.org/licenses/by-nc-sa/3.0/deed.es_ES"</w:t>
      </w:r>
      <w:r>
        <w:rPr>
          <w:rFonts w:ascii="Times New Roman"/>
          <w:spacing w:val="64"/>
          <w:sz w:val="16"/>
        </w:rPr>
        <w:t> </w:t>
      </w:r>
      <w:r>
        <w:rPr>
          <w:rFonts w:ascii="Times New Roman"/>
          <w:color w:val="0462C1"/>
          <w:spacing w:val="-2"/>
          <w:sz w:val="16"/>
          <w:u w:val="single" w:color="0462C1"/>
        </w:rPr>
        <w:t>https://creativecommons.org/licenses/by-</w:t>
      </w:r>
      <w:r>
        <w:rPr>
          <w:rFonts w:ascii="Times New Roman"/>
          <w:color w:val="0462C1"/>
          <w:spacing w:val="-5"/>
          <w:sz w:val="16"/>
          <w:u w:val="single" w:color="0462C1"/>
        </w:rPr>
        <w:t>nc-</w:t>
      </w:r>
    </w:p>
    <w:p>
      <w:pPr>
        <w:spacing w:before="142"/>
        <w:ind w:left="16" w:right="598" w:firstLine="351"/>
        <w:jc w:val="right"/>
        <w:rPr>
          <w:rFonts w:ascii="Times New Roman" w:hAnsi="Times New Roman"/>
          <w:sz w:val="16"/>
        </w:rPr>
      </w:pPr>
      <w:r>
        <w:rPr/>
        <w:br w:type="column"/>
      </w: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26.2</w:t>
      </w:r>
      <w:r>
        <w:rPr>
          <w:rFonts w:ascii="Times New Roman" w:hAnsi="Times New Roman"/>
          <w:spacing w:val="40"/>
          <w:sz w:val="16"/>
        </w:rPr>
        <w:t> </w:t>
      </w:r>
      <w:r>
        <w:rPr>
          <w:rFonts w:ascii="Times New Roman" w:hAnsi="Times New Roman"/>
          <w:sz w:val="16"/>
        </w:rPr>
        <w:t>Semestre</w:t>
      </w:r>
      <w:r>
        <w:rPr>
          <w:rFonts w:ascii="Times New Roman" w:hAnsi="Times New Roman"/>
          <w:spacing w:val="-10"/>
          <w:sz w:val="16"/>
        </w:rPr>
        <w:t> </w:t>
      </w:r>
      <w:r>
        <w:rPr>
          <w:rFonts w:ascii="Times New Roman" w:hAnsi="Times New Roman"/>
          <w:sz w:val="16"/>
        </w:rPr>
        <w:t>julio-septiembre</w:t>
      </w:r>
      <w:r>
        <w:rPr>
          <w:rFonts w:ascii="Times New Roman" w:hAnsi="Times New Roman"/>
          <w:spacing w:val="-9"/>
          <w:sz w:val="16"/>
        </w:rPr>
        <w:t> </w:t>
      </w:r>
      <w:r>
        <w:rPr>
          <w:rFonts w:ascii="Times New Roman" w:hAnsi="Times New Roman"/>
          <w:spacing w:val="-4"/>
          <w:sz w:val="16"/>
        </w:rPr>
        <w:t>2023</w:t>
      </w:r>
    </w:p>
    <w:p>
      <w:pPr>
        <w:spacing w:before="2"/>
        <w:ind w:left="0" w:right="598" w:firstLine="0"/>
        <w:jc w:val="right"/>
        <w:rPr>
          <w:rFonts w:ascii="Times New Roman" w:hAnsi="Times New Roman"/>
          <w:sz w:val="16"/>
        </w:rPr>
      </w:pPr>
      <w:r>
        <w:rPr>
          <w:rFonts w:ascii="Times New Roman" w:hAnsi="Times New Roman"/>
          <w:sz w:val="16"/>
        </w:rPr>
        <w:t>ISSN</w:t>
      </w:r>
      <w:r>
        <w:rPr>
          <w:rFonts w:ascii="Times New Roman" w:hAnsi="Times New Roman"/>
          <w:spacing w:val="-10"/>
          <w:sz w:val="16"/>
        </w:rPr>
        <w:t> </w:t>
      </w:r>
      <w:r>
        <w:rPr>
          <w:rFonts w:ascii="Times New Roman" w:hAnsi="Times New Roman"/>
          <w:sz w:val="16"/>
        </w:rPr>
        <w:t>electrónico:</w:t>
      </w:r>
      <w:r>
        <w:rPr>
          <w:rFonts w:ascii="Times New Roman" w:hAnsi="Times New Roman"/>
          <w:spacing w:val="-10"/>
          <w:sz w:val="16"/>
        </w:rPr>
        <w:t> </w:t>
      </w:r>
      <w:r>
        <w:rPr>
          <w:rFonts w:ascii="Times New Roman" w:hAnsi="Times New Roman"/>
          <w:sz w:val="16"/>
        </w:rPr>
        <w:t>2790-</w:t>
      </w:r>
      <w:r>
        <w:rPr>
          <w:rFonts w:ascii="Times New Roman" w:hAnsi="Times New Roman"/>
          <w:spacing w:val="-4"/>
          <w:sz w:val="16"/>
        </w:rPr>
        <w:t>5195</w:t>
      </w:r>
    </w:p>
    <w:p>
      <w:pPr>
        <w:spacing w:after="0"/>
        <w:jc w:val="right"/>
        <w:rPr>
          <w:rFonts w:ascii="Times New Roman" w:hAnsi="Times New Roman"/>
          <w:sz w:val="16"/>
        </w:rPr>
        <w:sectPr>
          <w:type w:val="continuous"/>
          <w:pgSz w:w="12240" w:h="15840"/>
          <w:pgMar w:header="717" w:footer="379" w:top="880" w:bottom="280" w:left="560" w:right="880"/>
          <w:cols w:num="2" w:equalWidth="0">
            <w:col w:w="8107" w:space="40"/>
            <w:col w:w="2653"/>
          </w:cols>
        </w:sectPr>
      </w:pPr>
    </w:p>
    <w:p>
      <w:pPr>
        <w:pStyle w:val="Heading3"/>
      </w:pPr>
      <w:r>
        <w:rPr/>
        <w:t>BÁRBARA</w:t>
      </w:r>
      <w:r>
        <w:rPr>
          <w:spacing w:val="-10"/>
        </w:rPr>
        <w:t> </w:t>
      </w:r>
      <w:r>
        <w:rPr/>
        <w:t>PALMARES,</w:t>
      </w:r>
      <w:r>
        <w:rPr>
          <w:spacing w:val="-3"/>
        </w:rPr>
        <w:t> </w:t>
      </w:r>
      <w:r>
        <w:rPr/>
        <w:t>ANDRÉS</w:t>
      </w:r>
      <w:r>
        <w:rPr>
          <w:spacing w:val="-7"/>
        </w:rPr>
        <w:t> </w:t>
      </w:r>
      <w:r>
        <w:rPr/>
        <w:t>TOVAR,</w:t>
      </w:r>
      <w:r>
        <w:rPr>
          <w:spacing w:val="-5"/>
        </w:rPr>
        <w:t> </w:t>
      </w:r>
      <w:r>
        <w:rPr/>
        <w:t>BEATRIZ</w:t>
      </w:r>
      <w:r>
        <w:rPr>
          <w:spacing w:val="-8"/>
        </w:rPr>
        <w:t> </w:t>
      </w:r>
      <w:r>
        <w:rPr>
          <w:spacing w:val="-2"/>
        </w:rPr>
        <w:t>SOLEDAD</w:t>
      </w:r>
    </w:p>
    <w:p>
      <w:pPr>
        <w:pStyle w:val="BodyText"/>
        <w:spacing w:before="12"/>
        <w:rPr>
          <w:rFonts w:ascii="Times New Roman"/>
        </w:rPr>
      </w:pPr>
    </w:p>
    <w:p>
      <w:pPr>
        <w:spacing w:after="0"/>
        <w:rPr>
          <w:rFonts w:ascii="Times New Roman"/>
        </w:rPr>
        <w:sectPr>
          <w:pgSz w:w="12240" w:h="15840"/>
          <w:pgMar w:header="717" w:footer="379" w:top="1120" w:bottom="560" w:left="560" w:right="880"/>
        </w:sectPr>
      </w:pPr>
    </w:p>
    <w:p>
      <w:pPr>
        <w:pStyle w:val="BodyText"/>
        <w:spacing w:line="360" w:lineRule="auto" w:before="92"/>
        <w:ind w:left="714"/>
        <w:jc w:val="both"/>
      </w:pPr>
      <w:r>
        <w:rPr/>
        <w:t>diferencias significativas en cuanto al atributo de sabor. Para comprender de manera sustancial cuáles son los contrastes entre las muestras, se utilizó el método de comparaciones múltiples de </w:t>
      </w:r>
      <w:r>
        <w:rPr>
          <w:spacing w:val="-2"/>
        </w:rPr>
        <w:t>Tukey.</w:t>
      </w:r>
    </w:p>
    <w:p>
      <w:pPr>
        <w:pStyle w:val="BodyText"/>
        <w:spacing w:line="360" w:lineRule="auto"/>
        <w:ind w:left="714"/>
        <w:jc w:val="both"/>
      </w:pPr>
      <w:r>
        <w:rPr/>
        <w:t>Se observa bajo el método de comparación múltiple, intervalos de semejanza entre las mermeladas en cuanto a la calificación obtenida respecto al sabor. Como se puede notar, existen diferencias significativas entre todas las mermeladas. No se encontró mermelada que no tuviese diferencias entre las demás, ya que las medias</w:t>
      </w:r>
      <w:r>
        <w:rPr>
          <w:spacing w:val="-2"/>
        </w:rPr>
        <w:t> </w:t>
      </w:r>
      <w:r>
        <w:rPr/>
        <w:t>varían para</w:t>
      </w:r>
      <w:r>
        <w:rPr>
          <w:spacing w:val="-3"/>
        </w:rPr>
        <w:t> </w:t>
      </w:r>
      <w:r>
        <w:rPr/>
        <w:t>cada</w:t>
      </w:r>
      <w:r>
        <w:rPr>
          <w:spacing w:val="-1"/>
        </w:rPr>
        <w:t> </w:t>
      </w:r>
      <w:r>
        <w:rPr/>
        <w:t>grupo.</w:t>
      </w:r>
      <w:r>
        <w:rPr>
          <w:spacing w:val="-1"/>
        </w:rPr>
        <w:t> </w:t>
      </w:r>
      <w:r>
        <w:rPr/>
        <w:t>Sin</w:t>
      </w:r>
      <w:r>
        <w:rPr>
          <w:spacing w:val="-3"/>
        </w:rPr>
        <w:t> </w:t>
      </w:r>
      <w:r>
        <w:rPr/>
        <w:t>embargo,</w:t>
      </w:r>
      <w:r>
        <w:rPr>
          <w:spacing w:val="-2"/>
        </w:rPr>
        <w:t> </w:t>
      </w:r>
      <w:r>
        <w:rPr/>
        <w:t>tanto las mermeladas 2 y 3 como las mermeladas 1 y 6 tienen</w:t>
      </w:r>
      <w:r>
        <w:rPr>
          <w:spacing w:val="-4"/>
        </w:rPr>
        <w:t> </w:t>
      </w:r>
      <w:r>
        <w:rPr/>
        <w:t>medias</w:t>
      </w:r>
      <w:r>
        <w:rPr>
          <w:spacing w:val="-3"/>
        </w:rPr>
        <w:t> </w:t>
      </w:r>
      <w:r>
        <w:rPr/>
        <w:t>muy</w:t>
      </w:r>
      <w:r>
        <w:rPr>
          <w:spacing w:val="-9"/>
        </w:rPr>
        <w:t> </w:t>
      </w:r>
      <w:r>
        <w:rPr/>
        <w:t>próximas,</w:t>
      </w:r>
      <w:r>
        <w:rPr>
          <w:spacing w:val="-3"/>
        </w:rPr>
        <w:t> </w:t>
      </w:r>
      <w:r>
        <w:rPr/>
        <w:t>por</w:t>
      </w:r>
      <w:r>
        <w:rPr>
          <w:spacing w:val="-3"/>
        </w:rPr>
        <w:t> </w:t>
      </w:r>
      <w:r>
        <w:rPr/>
        <w:t>lo</w:t>
      </w:r>
      <w:r>
        <w:rPr>
          <w:spacing w:val="-3"/>
        </w:rPr>
        <w:t> </w:t>
      </w:r>
      <w:r>
        <w:rPr/>
        <w:t>que</w:t>
      </w:r>
      <w:r>
        <w:rPr>
          <w:spacing w:val="-3"/>
        </w:rPr>
        <w:t> </w:t>
      </w:r>
      <w:r>
        <w:rPr/>
        <w:t>no</w:t>
      </w:r>
      <w:r>
        <w:rPr>
          <w:spacing w:val="-3"/>
        </w:rPr>
        <w:t> </w:t>
      </w:r>
      <w:r>
        <w:rPr/>
        <w:t>tuvieron diferencias en cuanto a la aceptabilidad de su sabor. Similarmente, las mermeladas con mayor media en puntuación son las 7 y 8; estas forman parte de la familia D, y quiere decir que el sabor de estas tuvo mayor agrado en base a los resultados obtenidos por el panel. Analizando las muestras se puede observar que la muestra 4, que fue la mermelada elaborada a base de sacarosa con estevia y un 89,9% pulpa de fruta, no tuvo muy buena recepción por el panel, esto indica un rechazo hacia la muestra por lo que no sería una buena</w:t>
      </w:r>
      <w:r>
        <w:rPr>
          <w:spacing w:val="-3"/>
        </w:rPr>
        <w:t> </w:t>
      </w:r>
      <w:r>
        <w:rPr/>
        <w:t>opción</w:t>
      </w:r>
      <w:r>
        <w:rPr>
          <w:spacing w:val="-4"/>
        </w:rPr>
        <w:t> </w:t>
      </w:r>
      <w:r>
        <w:rPr/>
        <w:t>comercial. Las</w:t>
      </w:r>
      <w:r>
        <w:rPr>
          <w:spacing w:val="-4"/>
        </w:rPr>
        <w:t> </w:t>
      </w:r>
      <w:r>
        <w:rPr/>
        <w:t>muestras</w:t>
      </w:r>
      <w:r>
        <w:rPr>
          <w:spacing w:val="-2"/>
        </w:rPr>
        <w:t> </w:t>
      </w:r>
      <w:r>
        <w:rPr/>
        <w:t>1,</w:t>
      </w:r>
      <w:r>
        <w:rPr>
          <w:spacing w:val="-3"/>
        </w:rPr>
        <w:t> </w:t>
      </w:r>
      <w:r>
        <w:rPr/>
        <w:t>2,</w:t>
      </w:r>
      <w:r>
        <w:rPr>
          <w:spacing w:val="-3"/>
        </w:rPr>
        <w:t> </w:t>
      </w:r>
      <w:r>
        <w:rPr/>
        <w:t>3,</w:t>
      </w:r>
      <w:r>
        <w:rPr>
          <w:spacing w:val="-1"/>
        </w:rPr>
        <w:t> </w:t>
      </w:r>
      <w:r>
        <w:rPr/>
        <w:t>5</w:t>
      </w:r>
      <w:r>
        <w:rPr>
          <w:spacing w:val="-1"/>
        </w:rPr>
        <w:t> </w:t>
      </w:r>
      <w:r>
        <w:rPr/>
        <w:t>y</w:t>
      </w:r>
      <w:r>
        <w:rPr>
          <w:spacing w:val="-4"/>
        </w:rPr>
        <w:t> </w:t>
      </w:r>
      <w:r>
        <w:rPr/>
        <w:t>6 pueden mejorarse para elaborar un producto de mayor calidad y sabor.</w:t>
      </w:r>
    </w:p>
    <w:p>
      <w:pPr>
        <w:pStyle w:val="BodyText"/>
        <w:spacing w:before="114"/>
      </w:pPr>
    </w:p>
    <w:p>
      <w:pPr>
        <w:pStyle w:val="Heading5"/>
      </w:pPr>
      <w:r>
        <w:rPr>
          <w:spacing w:val="-2"/>
        </w:rPr>
        <w:t>Olor:</w:t>
      </w:r>
    </w:p>
    <w:p>
      <w:pPr>
        <w:pStyle w:val="BodyText"/>
        <w:spacing w:line="360" w:lineRule="auto" w:before="118"/>
        <w:ind w:left="714" w:right="1"/>
        <w:jc w:val="both"/>
      </w:pPr>
      <w:r>
        <w:rPr/>
        <w:t>Queda demostrado de nuevo, que el valor de p es mucho menor a 0,05, lo que indica que no existen semejanzas</w:t>
      </w:r>
      <w:r>
        <w:rPr>
          <w:spacing w:val="-4"/>
        </w:rPr>
        <w:t> </w:t>
      </w:r>
      <w:r>
        <w:rPr/>
        <w:t>entre</w:t>
      </w:r>
      <w:r>
        <w:rPr>
          <w:spacing w:val="-2"/>
        </w:rPr>
        <w:t> </w:t>
      </w:r>
      <w:r>
        <w:rPr/>
        <w:t>las</w:t>
      </w:r>
      <w:r>
        <w:rPr>
          <w:spacing w:val="-4"/>
        </w:rPr>
        <w:t> </w:t>
      </w:r>
      <w:r>
        <w:rPr/>
        <w:t>muestras</w:t>
      </w:r>
      <w:r>
        <w:rPr>
          <w:spacing w:val="-4"/>
        </w:rPr>
        <w:t> </w:t>
      </w:r>
      <w:r>
        <w:rPr/>
        <w:t>evaluadas.</w:t>
      </w:r>
      <w:r>
        <w:rPr>
          <w:spacing w:val="-4"/>
        </w:rPr>
        <w:t> </w:t>
      </w:r>
      <w:r>
        <w:rPr/>
        <w:t>A</w:t>
      </w:r>
      <w:r>
        <w:rPr>
          <w:spacing w:val="-5"/>
        </w:rPr>
        <w:t> </w:t>
      </w:r>
      <w:r>
        <w:rPr/>
        <w:t>través del método de Tukey se pudo observar que la mayoría</w:t>
      </w:r>
      <w:r>
        <w:rPr>
          <w:spacing w:val="72"/>
        </w:rPr>
        <w:t> </w:t>
      </w:r>
      <w:r>
        <w:rPr/>
        <w:t>de</w:t>
      </w:r>
      <w:r>
        <w:rPr>
          <w:spacing w:val="72"/>
        </w:rPr>
        <w:t> </w:t>
      </w:r>
      <w:r>
        <w:rPr/>
        <w:t>las</w:t>
      </w:r>
      <w:r>
        <w:rPr>
          <w:spacing w:val="71"/>
        </w:rPr>
        <w:t> </w:t>
      </w:r>
      <w:r>
        <w:rPr/>
        <w:t>mermeladas</w:t>
      </w:r>
      <w:r>
        <w:rPr>
          <w:spacing w:val="70"/>
        </w:rPr>
        <w:t> </w:t>
      </w:r>
      <w:r>
        <w:rPr/>
        <w:t>no</w:t>
      </w:r>
      <w:r>
        <w:rPr>
          <w:spacing w:val="72"/>
        </w:rPr>
        <w:t> </w:t>
      </w:r>
      <w:r>
        <w:rPr/>
        <w:t>obtuvieron</w:t>
      </w:r>
      <w:r>
        <w:rPr>
          <w:spacing w:val="72"/>
        </w:rPr>
        <w:t> </w:t>
      </w:r>
      <w:r>
        <w:rPr>
          <w:spacing w:val="-5"/>
        </w:rPr>
        <w:t>una</w:t>
      </w:r>
    </w:p>
    <w:p>
      <w:pPr>
        <w:pStyle w:val="BodyText"/>
        <w:spacing w:line="360" w:lineRule="auto" w:before="92"/>
        <w:ind w:left="682" w:right="161"/>
        <w:jc w:val="both"/>
      </w:pPr>
      <w:r>
        <w:rPr/>
        <w:br w:type="column"/>
      </w:r>
      <w:r>
        <w:rPr/>
        <w:t>calificación sobresaliente en este atributo, pues solamente destacan las opciones 7 y 8 como mermeladas con el mejor olor. Las mermeladas a base de polioles obtuvieron una media bastante semejante (5,60 y 5,80) lo que indica un agrado consensual entre los jueces, por lo que son las mejores opciones de este atributo. Ello muestra</w:t>
      </w:r>
      <w:r>
        <w:rPr>
          <w:spacing w:val="40"/>
        </w:rPr>
        <w:t> </w:t>
      </w:r>
      <w:r>
        <w:rPr/>
        <w:t>que la sustitución de sacarosa por edulcorantes o mezcla de ellos no permiten un buen desarrollo del aroma de la mermelada.</w:t>
      </w:r>
    </w:p>
    <w:p>
      <w:pPr>
        <w:pStyle w:val="BodyText"/>
        <w:spacing w:before="113"/>
      </w:pPr>
    </w:p>
    <w:p>
      <w:pPr>
        <w:pStyle w:val="Heading5"/>
        <w:ind w:left="682"/>
      </w:pPr>
      <w:r>
        <w:rPr>
          <w:spacing w:val="-2"/>
        </w:rPr>
        <w:t>Textura:</w:t>
      </w:r>
    </w:p>
    <w:p>
      <w:pPr>
        <w:pStyle w:val="BodyText"/>
        <w:spacing w:line="360" w:lineRule="auto" w:before="118"/>
        <w:ind w:left="682" w:right="156"/>
        <w:jc w:val="both"/>
      </w:pPr>
      <w:r>
        <w:rPr/>
        <w:t>En cuanto a la textura de las mermeladas, la</w:t>
      </w:r>
      <w:r>
        <w:rPr>
          <w:spacing w:val="40"/>
        </w:rPr>
        <w:t> </w:t>
      </w:r>
      <w:r>
        <w:rPr/>
        <w:t>prueba ANOVA no demostró un valor mínimo para indicar la hipótesis nula. Según el método de comparación múltiple de Tukey, se puede observar la similitud entre las mermeladas 2, 3, 4 y 5. El panel demostró que la textura de estas elaboraciones</w:t>
      </w:r>
      <w:r>
        <w:rPr>
          <w:spacing w:val="-1"/>
        </w:rPr>
        <w:t> </w:t>
      </w:r>
      <w:r>
        <w:rPr/>
        <w:t>es</w:t>
      </w:r>
      <w:r>
        <w:rPr>
          <w:spacing w:val="-1"/>
        </w:rPr>
        <w:t> </w:t>
      </w:r>
      <w:r>
        <w:rPr/>
        <w:t>similar y</w:t>
      </w:r>
      <w:r>
        <w:rPr>
          <w:spacing w:val="-2"/>
        </w:rPr>
        <w:t> </w:t>
      </w:r>
      <w:r>
        <w:rPr/>
        <w:t>además</w:t>
      </w:r>
      <w:r>
        <w:rPr>
          <w:spacing w:val="-1"/>
        </w:rPr>
        <w:t> </w:t>
      </w:r>
      <w:r>
        <w:rPr/>
        <w:t>no</w:t>
      </w:r>
      <w:r>
        <w:rPr>
          <w:spacing w:val="-2"/>
        </w:rPr>
        <w:t> </w:t>
      </w:r>
      <w:r>
        <w:rPr/>
        <w:t>es</w:t>
      </w:r>
      <w:r>
        <w:rPr>
          <w:spacing w:val="-1"/>
        </w:rPr>
        <w:t> </w:t>
      </w:r>
      <w:r>
        <w:rPr/>
        <w:t>de</w:t>
      </w:r>
      <w:r>
        <w:rPr>
          <w:spacing w:val="-2"/>
        </w:rPr>
        <w:t> </w:t>
      </w:r>
      <w:r>
        <w:rPr/>
        <w:t>agrado para su consumo, con valores medias de entre 2,6 a 4,0. Existe una particularidad con la mermelada</w:t>
      </w:r>
      <w:r>
        <w:rPr>
          <w:spacing w:val="40"/>
        </w:rPr>
        <w:t> </w:t>
      </w:r>
      <w:r>
        <w:rPr/>
        <w:t>1, pues aun cuando obtuvo una media de 4,13, indicando</w:t>
      </w:r>
      <w:r>
        <w:rPr>
          <w:spacing w:val="-3"/>
        </w:rPr>
        <w:t> </w:t>
      </w:r>
      <w:r>
        <w:rPr/>
        <w:t>una</w:t>
      </w:r>
      <w:r>
        <w:rPr>
          <w:spacing w:val="-3"/>
        </w:rPr>
        <w:t> </w:t>
      </w:r>
      <w:r>
        <w:rPr/>
        <w:t>puntuación</w:t>
      </w:r>
      <w:r>
        <w:rPr>
          <w:spacing w:val="-3"/>
        </w:rPr>
        <w:t> </w:t>
      </w:r>
      <w:r>
        <w:rPr/>
        <w:t>de</w:t>
      </w:r>
      <w:r>
        <w:rPr>
          <w:spacing w:val="-3"/>
        </w:rPr>
        <w:t> </w:t>
      </w:r>
      <w:r>
        <w:rPr/>
        <w:t>indiferencia,</w:t>
      </w:r>
      <w:r>
        <w:rPr>
          <w:spacing w:val="-3"/>
        </w:rPr>
        <w:t> </w:t>
      </w:r>
      <w:r>
        <w:rPr/>
        <w:t>la</w:t>
      </w:r>
      <w:r>
        <w:rPr>
          <w:spacing w:val="-3"/>
        </w:rPr>
        <w:t> </w:t>
      </w:r>
      <w:r>
        <w:rPr/>
        <w:t>prueba Tukey señala que la elaboración 1 no tiene mucha diferenciación con la mermelada 7. Los datos señalan que la mermelada 1 obtuvo puntuaciones de panelistas muy similares con la elaboración 7; pues es de gran agrado para algunos y para otros no. Las mermeladas 7 y 8 son las mermeladas de nuevo con mejor media (5,73 y 6,33) por lo tanto están en la misma familia, lo que indica un grado</w:t>
      </w:r>
      <w:r>
        <w:rPr>
          <w:spacing w:val="40"/>
        </w:rPr>
        <w:t> </w:t>
      </w:r>
      <w:r>
        <w:rPr/>
        <w:t>de aceptabilidad mayor entre todas.</w:t>
      </w:r>
    </w:p>
    <w:p>
      <w:pPr>
        <w:pStyle w:val="BodyText"/>
      </w:pPr>
    </w:p>
    <w:p>
      <w:pPr>
        <w:pStyle w:val="BodyText"/>
      </w:pPr>
    </w:p>
    <w:p>
      <w:pPr>
        <w:pStyle w:val="BodyText"/>
      </w:pPr>
    </w:p>
    <w:p>
      <w:pPr>
        <w:pStyle w:val="BodyText"/>
        <w:spacing w:before="114"/>
      </w:pPr>
    </w:p>
    <w:p>
      <w:pPr>
        <w:pStyle w:val="Heading5"/>
        <w:ind w:left="682"/>
      </w:pPr>
      <w:r>
        <w:rPr>
          <w:spacing w:val="-2"/>
        </w:rPr>
        <w:t>Color:</w:t>
      </w:r>
    </w:p>
    <w:p>
      <w:pPr>
        <w:spacing w:after="0"/>
        <w:sectPr>
          <w:type w:val="continuous"/>
          <w:pgSz w:w="12240" w:h="15840"/>
          <w:pgMar w:header="717" w:footer="379" w:top="880" w:bottom="280" w:left="560" w:right="880"/>
          <w:cols w:num="2" w:equalWidth="0">
            <w:col w:w="5317" w:space="40"/>
            <w:col w:w="5443"/>
          </w:cols>
        </w:sectPr>
      </w:pPr>
    </w:p>
    <w:p>
      <w:pPr>
        <w:pStyle w:val="BodyText"/>
        <w:spacing w:before="1"/>
        <w:rPr>
          <w:rFonts w:ascii="Arial"/>
          <w:b/>
          <w:sz w:val="15"/>
        </w:rPr>
      </w:pPr>
    </w:p>
    <w:p>
      <w:pPr>
        <w:spacing w:after="0"/>
        <w:rPr>
          <w:rFonts w:ascii="Arial"/>
          <w:sz w:val="15"/>
        </w:rPr>
        <w:sectPr>
          <w:type w:val="continuous"/>
          <w:pgSz w:w="12240" w:h="15840"/>
          <w:pgMar w:header="717" w:footer="379" w:top="880" w:bottom="280" w:left="560" w:right="880"/>
        </w:sectPr>
      </w:pPr>
    </w:p>
    <w:p>
      <w:pPr>
        <w:spacing w:before="94"/>
        <w:ind w:left="100" w:right="0" w:firstLine="0"/>
        <w:jc w:val="left"/>
        <w:rPr>
          <w:rFonts w:ascii="Times New Roman" w:hAnsi="Times New Roman"/>
          <w:sz w:val="16"/>
        </w:rPr>
      </w:pPr>
      <w:r>
        <w:rPr>
          <w:rFonts w:ascii="Times New Roman" w:hAnsi="Times New Roman"/>
          <w:sz w:val="16"/>
        </w:rPr>
        <w:t>Esta</w:t>
      </w:r>
      <w:r>
        <w:rPr>
          <w:rFonts w:ascii="Times New Roman" w:hAnsi="Times New Roman"/>
          <w:spacing w:val="-3"/>
          <w:sz w:val="16"/>
        </w:rPr>
        <w:t> </w:t>
      </w:r>
      <w:r>
        <w:rPr>
          <w:rFonts w:ascii="Times New Roman" w:hAnsi="Times New Roman"/>
          <w:sz w:val="16"/>
        </w:rPr>
        <w:t>obra está</w:t>
      </w:r>
      <w:r>
        <w:rPr>
          <w:rFonts w:ascii="Times New Roman" w:hAnsi="Times New Roman"/>
          <w:spacing w:val="-3"/>
          <w:sz w:val="16"/>
        </w:rPr>
        <w:t> </w:t>
      </w:r>
      <w:r>
        <w:rPr>
          <w:rFonts w:ascii="Times New Roman" w:hAnsi="Times New Roman"/>
          <w:sz w:val="16"/>
        </w:rPr>
        <w:t>bajo</w:t>
      </w:r>
      <w:r>
        <w:rPr>
          <w:rFonts w:ascii="Times New Roman" w:hAnsi="Times New Roman"/>
          <w:spacing w:val="-2"/>
          <w:sz w:val="16"/>
        </w:rPr>
        <w:t> </w:t>
      </w:r>
      <w:r>
        <w:rPr>
          <w:rFonts w:ascii="Times New Roman" w:hAnsi="Times New Roman"/>
          <w:sz w:val="16"/>
        </w:rPr>
        <w:t>una</w:t>
      </w:r>
      <w:r>
        <w:rPr>
          <w:rFonts w:ascii="Times New Roman" w:hAnsi="Times New Roman"/>
          <w:spacing w:val="-3"/>
          <w:sz w:val="16"/>
        </w:rPr>
        <w:t> </w:t>
      </w:r>
      <w:r>
        <w:rPr>
          <w:rFonts w:ascii="Times New Roman" w:hAnsi="Times New Roman"/>
          <w:sz w:val="16"/>
        </w:rPr>
        <w:t>licencia</w:t>
      </w:r>
      <w:r>
        <w:rPr>
          <w:rFonts w:ascii="Times New Roman" w:hAnsi="Times New Roman"/>
          <w:spacing w:val="-3"/>
          <w:sz w:val="16"/>
        </w:rPr>
        <w:t> </w:t>
      </w:r>
      <w:r>
        <w:rPr>
          <w:rFonts w:ascii="Times New Roman" w:hAnsi="Times New Roman"/>
          <w:sz w:val="16"/>
        </w:rPr>
        <w:t>de</w:t>
      </w:r>
      <w:r>
        <w:rPr>
          <w:rFonts w:ascii="Times New Roman" w:hAnsi="Times New Roman"/>
          <w:spacing w:val="39"/>
          <w:sz w:val="16"/>
        </w:rPr>
        <w:t> </w:t>
      </w:r>
      <w:r>
        <w:rPr>
          <w:rFonts w:ascii="Times New Roman" w:hAnsi="Times New Roman"/>
          <w:sz w:val="16"/>
        </w:rPr>
        <w:t>Creative</w:t>
      </w:r>
      <w:r>
        <w:rPr>
          <w:rFonts w:ascii="Times New Roman" w:hAnsi="Times New Roman"/>
          <w:spacing w:val="-3"/>
          <w:sz w:val="16"/>
        </w:rPr>
        <w:t> </w:t>
      </w:r>
      <w:r>
        <w:rPr>
          <w:rFonts w:ascii="Times New Roman" w:hAnsi="Times New Roman"/>
          <w:sz w:val="16"/>
        </w:rPr>
        <w:t>Commons</w:t>
      </w:r>
      <w:r>
        <w:rPr>
          <w:rFonts w:ascii="Times New Roman" w:hAnsi="Times New Roman"/>
          <w:spacing w:val="-3"/>
          <w:sz w:val="16"/>
        </w:rPr>
        <w:t> </w:t>
      </w:r>
      <w:r>
        <w:rPr>
          <w:rFonts w:ascii="Times New Roman" w:hAnsi="Times New Roman"/>
          <w:sz w:val="16"/>
        </w:rPr>
        <w:t>CC</w:t>
      </w:r>
      <w:r>
        <w:rPr>
          <w:rFonts w:ascii="Times New Roman" w:hAnsi="Times New Roman"/>
          <w:spacing w:val="-2"/>
          <w:sz w:val="16"/>
        </w:rPr>
        <w:t> </w:t>
      </w:r>
      <w:r>
        <w:rPr>
          <w:rFonts w:ascii="Times New Roman" w:hAnsi="Times New Roman"/>
          <w:sz w:val="16"/>
        </w:rPr>
        <w:t>BY-NC-SA</w:t>
      </w:r>
      <w:r>
        <w:rPr>
          <w:rFonts w:ascii="Times New Roman" w:hAnsi="Times New Roman"/>
          <w:spacing w:val="-4"/>
          <w:sz w:val="16"/>
        </w:rPr>
        <w:t> </w:t>
      </w:r>
      <w:r>
        <w:rPr>
          <w:rFonts w:ascii="Times New Roman" w:hAnsi="Times New Roman"/>
          <w:sz w:val="16"/>
        </w:rPr>
        <w:t>3.0</w:t>
      </w:r>
      <w:r>
        <w:rPr>
          <w:rFonts w:ascii="Times New Roman" w:hAnsi="Times New Roman"/>
          <w:spacing w:val="-2"/>
          <w:sz w:val="16"/>
        </w:rPr>
        <w:t> </w:t>
      </w:r>
      <w:r>
        <w:rPr>
          <w:rFonts w:ascii="Times New Roman" w:hAnsi="Times New Roman"/>
          <w:sz w:val="16"/>
        </w:rPr>
        <w:t>y</w:t>
      </w:r>
      <w:r>
        <w:rPr>
          <w:rFonts w:ascii="Times New Roman" w:hAnsi="Times New Roman"/>
          <w:spacing w:val="-4"/>
          <w:sz w:val="16"/>
        </w:rPr>
        <w:t> </w:t>
      </w:r>
      <w:r>
        <w:rPr>
          <w:rFonts w:ascii="Times New Roman" w:hAnsi="Times New Roman"/>
          <w:sz w:val="16"/>
        </w:rPr>
        <w:t>pueden ser</w:t>
      </w:r>
      <w:r>
        <w:rPr>
          <w:rFonts w:ascii="Times New Roman" w:hAnsi="Times New Roman"/>
          <w:spacing w:val="-2"/>
          <w:sz w:val="16"/>
        </w:rPr>
        <w:t> </w:t>
      </w:r>
      <w:r>
        <w:rPr>
          <w:rFonts w:ascii="Times New Roman" w:hAnsi="Times New Roman"/>
          <w:sz w:val="16"/>
        </w:rPr>
        <w:t>reproducidos</w:t>
      </w:r>
      <w:r>
        <w:rPr>
          <w:rFonts w:ascii="Times New Roman" w:hAnsi="Times New Roman"/>
          <w:spacing w:val="-1"/>
          <w:sz w:val="16"/>
        </w:rPr>
        <w:t> </w:t>
      </w:r>
      <w:r>
        <w:rPr>
          <w:rFonts w:ascii="Times New Roman" w:hAnsi="Times New Roman"/>
          <w:sz w:val="16"/>
        </w:rPr>
        <w:t>para</w:t>
      </w:r>
      <w:r>
        <w:rPr>
          <w:rFonts w:ascii="Times New Roman" w:hAnsi="Times New Roman"/>
          <w:spacing w:val="-3"/>
          <w:sz w:val="16"/>
        </w:rPr>
        <w:t> </w:t>
      </w:r>
      <w:r>
        <w:rPr>
          <w:rFonts w:ascii="Times New Roman" w:hAnsi="Times New Roman"/>
          <w:sz w:val="16"/>
        </w:rPr>
        <w:t>cualquier</w:t>
      </w:r>
      <w:r>
        <w:rPr>
          <w:rFonts w:ascii="Times New Roman" w:hAnsi="Times New Roman"/>
          <w:spacing w:val="-2"/>
          <w:sz w:val="16"/>
        </w:rPr>
        <w:t> </w:t>
      </w:r>
      <w:r>
        <w:rPr>
          <w:rFonts w:ascii="Times New Roman" w:hAnsi="Times New Roman"/>
          <w:sz w:val="16"/>
        </w:rPr>
        <w:t>uso</w:t>
      </w:r>
      <w:r>
        <w:rPr>
          <w:rFonts w:ascii="Times New Roman" w:hAnsi="Times New Roman"/>
          <w:spacing w:val="-4"/>
          <w:sz w:val="16"/>
        </w:rPr>
        <w:t> </w:t>
      </w:r>
      <w:r>
        <w:rPr>
          <w:rFonts w:ascii="Times New Roman" w:hAnsi="Times New Roman"/>
          <w:sz w:val="16"/>
        </w:rPr>
        <w:t>no-</w:t>
      </w:r>
      <w:r>
        <w:rPr>
          <w:rFonts w:ascii="Times New Roman" w:hAnsi="Times New Roman"/>
          <w:spacing w:val="40"/>
          <w:sz w:val="16"/>
        </w:rPr>
        <w:t> </w:t>
      </w:r>
      <w:r>
        <w:rPr>
          <w:rFonts w:ascii="Times New Roman" w:hAnsi="Times New Roman"/>
          <w:sz w:val="16"/>
        </w:rPr>
        <w:t>comercial otorgando el reconocimiento respectivo al autor.</w:t>
      </w:r>
    </w:p>
    <w:p>
      <w:pPr>
        <w:spacing w:before="2"/>
        <w:ind w:left="140" w:right="0" w:firstLine="0"/>
        <w:jc w:val="left"/>
        <w:rPr>
          <w:rFonts w:ascii="Times New Roman"/>
          <w:sz w:val="16"/>
        </w:rPr>
      </w:pPr>
      <w:r>
        <w:rPr>
          <w:rFonts w:ascii="Times New Roman"/>
          <w:spacing w:val="-2"/>
          <w:sz w:val="16"/>
        </w:rPr>
        <w:t>HYPERLINK</w:t>
      </w:r>
      <w:r>
        <w:rPr>
          <w:rFonts w:ascii="Times New Roman"/>
          <w:spacing w:val="59"/>
          <w:sz w:val="16"/>
        </w:rPr>
        <w:t> </w:t>
      </w:r>
      <w:r>
        <w:rPr>
          <w:rFonts w:ascii="Times New Roman"/>
          <w:spacing w:val="-2"/>
          <w:sz w:val="16"/>
        </w:rPr>
        <w:t>"https://creativecommons.org/licenses/by-nc-sa/3.0/deed.es_ES"</w:t>
      </w:r>
      <w:r>
        <w:rPr>
          <w:rFonts w:ascii="Times New Roman"/>
          <w:spacing w:val="64"/>
          <w:sz w:val="16"/>
        </w:rPr>
        <w:t> </w:t>
      </w:r>
      <w:r>
        <w:rPr>
          <w:rFonts w:ascii="Times New Roman"/>
          <w:color w:val="0462C1"/>
          <w:spacing w:val="-2"/>
          <w:sz w:val="16"/>
          <w:u w:val="single" w:color="0462C1"/>
        </w:rPr>
        <w:t>https://creativecommons.org/licenses/by-</w:t>
      </w:r>
      <w:r>
        <w:rPr>
          <w:rFonts w:ascii="Times New Roman"/>
          <w:color w:val="0462C1"/>
          <w:spacing w:val="-5"/>
          <w:sz w:val="16"/>
          <w:u w:val="single" w:color="0462C1"/>
        </w:rPr>
        <w:t>nc-</w:t>
      </w:r>
    </w:p>
    <w:p>
      <w:pPr>
        <w:spacing w:before="142"/>
        <w:ind w:left="16" w:right="598" w:firstLine="351"/>
        <w:jc w:val="right"/>
        <w:rPr>
          <w:rFonts w:ascii="Times New Roman" w:hAnsi="Times New Roman"/>
          <w:sz w:val="16"/>
        </w:rPr>
      </w:pPr>
      <w:r>
        <w:rPr/>
        <w:br w:type="column"/>
      </w: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26.2</w:t>
      </w:r>
      <w:r>
        <w:rPr>
          <w:rFonts w:ascii="Times New Roman" w:hAnsi="Times New Roman"/>
          <w:spacing w:val="40"/>
          <w:sz w:val="16"/>
        </w:rPr>
        <w:t> </w:t>
      </w:r>
      <w:r>
        <w:rPr>
          <w:rFonts w:ascii="Times New Roman" w:hAnsi="Times New Roman"/>
          <w:sz w:val="16"/>
        </w:rPr>
        <w:t>Semestre</w:t>
      </w:r>
      <w:r>
        <w:rPr>
          <w:rFonts w:ascii="Times New Roman" w:hAnsi="Times New Roman"/>
          <w:spacing w:val="-10"/>
          <w:sz w:val="16"/>
        </w:rPr>
        <w:t> </w:t>
      </w:r>
      <w:r>
        <w:rPr>
          <w:rFonts w:ascii="Times New Roman" w:hAnsi="Times New Roman"/>
          <w:sz w:val="16"/>
        </w:rPr>
        <w:t>julio-septiembre</w:t>
      </w:r>
      <w:r>
        <w:rPr>
          <w:rFonts w:ascii="Times New Roman" w:hAnsi="Times New Roman"/>
          <w:spacing w:val="-9"/>
          <w:sz w:val="16"/>
        </w:rPr>
        <w:t> </w:t>
      </w:r>
      <w:r>
        <w:rPr>
          <w:rFonts w:ascii="Times New Roman" w:hAnsi="Times New Roman"/>
          <w:spacing w:val="-4"/>
          <w:sz w:val="16"/>
        </w:rPr>
        <w:t>2023</w:t>
      </w:r>
    </w:p>
    <w:p>
      <w:pPr>
        <w:spacing w:before="2"/>
        <w:ind w:left="0" w:right="598" w:firstLine="0"/>
        <w:jc w:val="right"/>
        <w:rPr>
          <w:rFonts w:ascii="Times New Roman" w:hAnsi="Times New Roman"/>
          <w:sz w:val="16"/>
        </w:rPr>
      </w:pPr>
      <w:r>
        <w:rPr>
          <w:rFonts w:ascii="Times New Roman" w:hAnsi="Times New Roman"/>
          <w:sz w:val="16"/>
        </w:rPr>
        <w:t>ISSN</w:t>
      </w:r>
      <w:r>
        <w:rPr>
          <w:rFonts w:ascii="Times New Roman" w:hAnsi="Times New Roman"/>
          <w:spacing w:val="-10"/>
          <w:sz w:val="16"/>
        </w:rPr>
        <w:t> </w:t>
      </w:r>
      <w:r>
        <w:rPr>
          <w:rFonts w:ascii="Times New Roman" w:hAnsi="Times New Roman"/>
          <w:sz w:val="16"/>
        </w:rPr>
        <w:t>electrónico:</w:t>
      </w:r>
      <w:r>
        <w:rPr>
          <w:rFonts w:ascii="Times New Roman" w:hAnsi="Times New Roman"/>
          <w:spacing w:val="-10"/>
          <w:sz w:val="16"/>
        </w:rPr>
        <w:t> </w:t>
      </w:r>
      <w:r>
        <w:rPr>
          <w:rFonts w:ascii="Times New Roman" w:hAnsi="Times New Roman"/>
          <w:sz w:val="16"/>
        </w:rPr>
        <w:t>2790-</w:t>
      </w:r>
      <w:r>
        <w:rPr>
          <w:rFonts w:ascii="Times New Roman" w:hAnsi="Times New Roman"/>
          <w:spacing w:val="-4"/>
          <w:sz w:val="16"/>
        </w:rPr>
        <w:t>5195</w:t>
      </w:r>
    </w:p>
    <w:p>
      <w:pPr>
        <w:spacing w:after="0"/>
        <w:jc w:val="right"/>
        <w:rPr>
          <w:rFonts w:ascii="Times New Roman" w:hAnsi="Times New Roman"/>
          <w:sz w:val="16"/>
        </w:rPr>
        <w:sectPr>
          <w:type w:val="continuous"/>
          <w:pgSz w:w="12240" w:h="15840"/>
          <w:pgMar w:header="717" w:footer="379" w:top="880" w:bottom="280" w:left="560" w:right="880"/>
          <w:cols w:num="2" w:equalWidth="0">
            <w:col w:w="8107" w:space="40"/>
            <w:col w:w="2653"/>
          </w:cols>
        </w:sectPr>
      </w:pPr>
    </w:p>
    <w:p>
      <w:pPr>
        <w:pStyle w:val="Heading3"/>
      </w:pPr>
      <w:r>
        <w:rPr/>
        <w:t>BÁRBARA</w:t>
      </w:r>
      <w:r>
        <w:rPr>
          <w:spacing w:val="-10"/>
        </w:rPr>
        <w:t> </w:t>
      </w:r>
      <w:r>
        <w:rPr/>
        <w:t>PALMARES,</w:t>
      </w:r>
      <w:r>
        <w:rPr>
          <w:spacing w:val="-3"/>
        </w:rPr>
        <w:t> </w:t>
      </w:r>
      <w:r>
        <w:rPr/>
        <w:t>ANDRÉS</w:t>
      </w:r>
      <w:r>
        <w:rPr>
          <w:spacing w:val="-7"/>
        </w:rPr>
        <w:t> </w:t>
      </w:r>
      <w:r>
        <w:rPr/>
        <w:t>TOVAR,</w:t>
      </w:r>
      <w:r>
        <w:rPr>
          <w:spacing w:val="-5"/>
        </w:rPr>
        <w:t> </w:t>
      </w:r>
      <w:r>
        <w:rPr/>
        <w:t>BEATRIZ</w:t>
      </w:r>
      <w:r>
        <w:rPr>
          <w:spacing w:val="-8"/>
        </w:rPr>
        <w:t> </w:t>
      </w:r>
      <w:r>
        <w:rPr>
          <w:spacing w:val="-2"/>
        </w:rPr>
        <w:t>SOLEDAD</w:t>
      </w:r>
    </w:p>
    <w:p>
      <w:pPr>
        <w:pStyle w:val="BodyText"/>
        <w:spacing w:before="12"/>
        <w:rPr>
          <w:rFonts w:ascii="Times New Roman"/>
        </w:rPr>
      </w:pPr>
    </w:p>
    <w:p>
      <w:pPr>
        <w:spacing w:after="0"/>
        <w:rPr>
          <w:rFonts w:ascii="Times New Roman"/>
        </w:rPr>
        <w:sectPr>
          <w:pgSz w:w="12240" w:h="15840"/>
          <w:pgMar w:header="717" w:footer="379" w:top="1120" w:bottom="560" w:left="560" w:right="880"/>
        </w:sectPr>
      </w:pPr>
    </w:p>
    <w:p>
      <w:pPr>
        <w:pStyle w:val="BodyText"/>
        <w:spacing w:line="360" w:lineRule="auto" w:before="92"/>
        <w:ind w:left="714"/>
        <w:jc w:val="both"/>
      </w:pPr>
      <w:r>
        <w:rPr/>
        <w:t>Por</w:t>
      </w:r>
      <w:r>
        <w:rPr>
          <w:spacing w:val="-1"/>
        </w:rPr>
        <w:t> </w:t>
      </w:r>
      <w:r>
        <w:rPr/>
        <w:t>último,</w:t>
      </w:r>
      <w:r>
        <w:rPr>
          <w:spacing w:val="-2"/>
        </w:rPr>
        <w:t> </w:t>
      </w:r>
      <w:r>
        <w:rPr/>
        <w:t>para</w:t>
      </w:r>
      <w:r>
        <w:rPr>
          <w:spacing w:val="-2"/>
        </w:rPr>
        <w:t> </w:t>
      </w:r>
      <w:r>
        <w:rPr/>
        <w:t>evaluar</w:t>
      </w:r>
      <w:r>
        <w:rPr>
          <w:spacing w:val="-1"/>
        </w:rPr>
        <w:t> </w:t>
      </w:r>
      <w:r>
        <w:rPr/>
        <w:t>el color</w:t>
      </w:r>
      <w:r>
        <w:rPr>
          <w:spacing w:val="-1"/>
        </w:rPr>
        <w:t> </w:t>
      </w:r>
      <w:r>
        <w:rPr/>
        <w:t>de las</w:t>
      </w:r>
      <w:r>
        <w:rPr>
          <w:spacing w:val="-1"/>
        </w:rPr>
        <w:t> </w:t>
      </w:r>
      <w:r>
        <w:rPr/>
        <w:t>mermeladas se realizaron las mismas pruebas estadísticas, en donde se obtuvo como el análisis de varianza no compaginó</w:t>
      </w:r>
      <w:r>
        <w:rPr>
          <w:spacing w:val="-2"/>
        </w:rPr>
        <w:t> </w:t>
      </w:r>
      <w:r>
        <w:rPr/>
        <w:t>con</w:t>
      </w:r>
      <w:r>
        <w:rPr>
          <w:spacing w:val="-2"/>
        </w:rPr>
        <w:t> </w:t>
      </w:r>
      <w:r>
        <w:rPr/>
        <w:t>la hipótesis nula. Para</w:t>
      </w:r>
      <w:r>
        <w:rPr>
          <w:spacing w:val="-1"/>
        </w:rPr>
        <w:t> </w:t>
      </w:r>
      <w:r>
        <w:rPr/>
        <w:t>ello, una vez más se utilizó el método de Tukey para la comparación entre las mermeladas. Las mermeladas 2, 3 y 4 son de muy poca aceptación por</w:t>
      </w:r>
      <w:r>
        <w:rPr>
          <w:spacing w:val="-2"/>
        </w:rPr>
        <w:t> </w:t>
      </w:r>
      <w:r>
        <w:rPr/>
        <w:t>el</w:t>
      </w:r>
      <w:r>
        <w:rPr>
          <w:spacing w:val="-2"/>
        </w:rPr>
        <w:t> </w:t>
      </w:r>
      <w:r>
        <w:rPr/>
        <w:t>público</w:t>
      </w:r>
      <w:r>
        <w:rPr>
          <w:spacing w:val="-3"/>
        </w:rPr>
        <w:t> </w:t>
      </w:r>
      <w:r>
        <w:rPr/>
        <w:t>evaluador</w:t>
      </w:r>
      <w:r>
        <w:rPr>
          <w:spacing w:val="-2"/>
        </w:rPr>
        <w:t> </w:t>
      </w:r>
      <w:r>
        <w:rPr/>
        <w:t>con</w:t>
      </w:r>
      <w:r>
        <w:rPr>
          <w:spacing w:val="-3"/>
        </w:rPr>
        <w:t> </w:t>
      </w:r>
      <w:r>
        <w:rPr/>
        <w:t>medias</w:t>
      </w:r>
      <w:r>
        <w:rPr>
          <w:spacing w:val="-2"/>
        </w:rPr>
        <w:t> </w:t>
      </w:r>
      <w:r>
        <w:rPr/>
        <w:t>de</w:t>
      </w:r>
      <w:r>
        <w:rPr>
          <w:spacing w:val="-4"/>
        </w:rPr>
        <w:t> </w:t>
      </w:r>
      <w:r>
        <w:rPr/>
        <w:t>2,40;</w:t>
      </w:r>
      <w:r>
        <w:rPr>
          <w:spacing w:val="-2"/>
        </w:rPr>
        <w:t> </w:t>
      </w:r>
      <w:r>
        <w:rPr/>
        <w:t>2,60 y 2,73 respectivamente, no es buena opción para la comercialización debido a su color. Las mermeladas 5 y 6 obtuvieron una puntuación que refleja un nivel medio de aceptación, con medias</w:t>
      </w:r>
      <w:r>
        <w:rPr>
          <w:spacing w:val="80"/>
        </w:rPr>
        <w:t> </w:t>
      </w:r>
      <w:r>
        <w:rPr/>
        <w:t>de 4,07 y</w:t>
      </w:r>
      <w:r>
        <w:rPr>
          <w:spacing w:val="-2"/>
        </w:rPr>
        <w:t> </w:t>
      </w:r>
      <w:r>
        <w:rPr/>
        <w:t>4,13. Las mejores presentaciones para el color</w:t>
      </w:r>
      <w:r>
        <w:rPr>
          <w:spacing w:val="-1"/>
        </w:rPr>
        <w:t> </w:t>
      </w:r>
      <w:r>
        <w:rPr/>
        <w:t>de</w:t>
      </w:r>
      <w:r>
        <w:rPr>
          <w:spacing w:val="-1"/>
        </w:rPr>
        <w:t> </w:t>
      </w:r>
      <w:r>
        <w:rPr/>
        <w:t>estas mermeladas</w:t>
      </w:r>
      <w:r>
        <w:rPr>
          <w:spacing w:val="3"/>
        </w:rPr>
        <w:t> </w:t>
      </w:r>
      <w:r>
        <w:rPr/>
        <w:t>fueron</w:t>
      </w:r>
      <w:r>
        <w:rPr>
          <w:spacing w:val="-1"/>
        </w:rPr>
        <w:t> </w:t>
      </w:r>
      <w:r>
        <w:rPr/>
        <w:t>la</w:t>
      </w:r>
      <w:r>
        <w:rPr>
          <w:spacing w:val="-1"/>
        </w:rPr>
        <w:t> </w:t>
      </w:r>
      <w:r>
        <w:rPr/>
        <w:t>muestra</w:t>
      </w:r>
      <w:r>
        <w:rPr>
          <w:spacing w:val="-1"/>
        </w:rPr>
        <w:t> </w:t>
      </w:r>
      <w:r>
        <w:rPr/>
        <w:t>1,</w:t>
      </w:r>
      <w:r>
        <w:rPr>
          <w:spacing w:val="-1"/>
        </w:rPr>
        <w:t> </w:t>
      </w:r>
      <w:r>
        <w:rPr/>
        <w:t>7</w:t>
      </w:r>
      <w:r>
        <w:rPr>
          <w:spacing w:val="4"/>
        </w:rPr>
        <w:t> </w:t>
      </w:r>
      <w:r>
        <w:rPr>
          <w:spacing w:val="-10"/>
        </w:rPr>
        <w:t>y</w:t>
      </w:r>
    </w:p>
    <w:p>
      <w:pPr>
        <w:pStyle w:val="BodyText"/>
        <w:spacing w:line="360" w:lineRule="auto"/>
        <w:ind w:left="714" w:right="4"/>
        <w:jc w:val="both"/>
      </w:pPr>
      <w:r>
        <w:rPr/>
        <w:t>8. En ellas existe una aceptabilidad contundente, con medias cercanas a la mejor puntuación.</w:t>
      </w:r>
    </w:p>
    <w:p>
      <w:pPr>
        <w:pStyle w:val="BodyText"/>
        <w:spacing w:before="115"/>
      </w:pPr>
    </w:p>
    <w:p>
      <w:pPr>
        <w:pStyle w:val="BodyText"/>
        <w:spacing w:line="360" w:lineRule="auto"/>
        <w:ind w:left="714"/>
        <w:jc w:val="both"/>
      </w:pPr>
      <w:r>
        <w:rPr/>
        <w:t>En líneas generales, las mermeladas a base de sacarosa con estevia, dextrosa y sacarosa y </w:t>
      </w:r>
      <w:r>
        <w:rPr>
          <w:rFonts w:ascii="Arial" w:hAnsi="Arial"/>
          <w:i/>
        </w:rPr>
        <w:t>monk fruit </w:t>
      </w:r>
      <w:r>
        <w:rPr/>
        <w:t>fueron las peor recibidas por el panel de muestra y se manifiesta con los datos estadísticos obtenidos. Con estos análisis se evidencia que las muestras mejor evaluadas para la elaboración y producción de mermeladas en base a la fruta de mango son aquellas hechas a base de polioles, como el xilitol y el eritritol.</w:t>
      </w:r>
    </w:p>
    <w:p>
      <w:pPr>
        <w:pStyle w:val="BodyText"/>
        <w:spacing w:before="114"/>
      </w:pPr>
    </w:p>
    <w:p>
      <w:pPr>
        <w:pStyle w:val="Heading5"/>
        <w:jc w:val="both"/>
      </w:pPr>
      <w:r>
        <w:rPr>
          <w:spacing w:val="-2"/>
        </w:rPr>
        <w:t>Propiedades</w:t>
      </w:r>
      <w:r>
        <w:rPr>
          <w:spacing w:val="4"/>
        </w:rPr>
        <w:t> </w:t>
      </w:r>
      <w:r>
        <w:rPr>
          <w:spacing w:val="-2"/>
        </w:rPr>
        <w:t>Fisicoquímicas</w:t>
      </w:r>
    </w:p>
    <w:p>
      <w:pPr>
        <w:pStyle w:val="BodyText"/>
        <w:spacing w:line="360" w:lineRule="auto" w:before="116"/>
        <w:ind w:left="714" w:right="2"/>
        <w:jc w:val="both"/>
      </w:pPr>
      <w:r>
        <w:rPr/>
        <w:t>El nivel de pH de la mermelada a base de eritritol</w:t>
      </w:r>
      <w:r>
        <w:rPr>
          <w:spacing w:val="40"/>
        </w:rPr>
        <w:t> </w:t>
      </w:r>
      <w:r>
        <w:rPr/>
        <w:t>es</w:t>
      </w:r>
      <w:r>
        <w:rPr>
          <w:spacing w:val="-1"/>
        </w:rPr>
        <w:t> </w:t>
      </w:r>
      <w:r>
        <w:rPr/>
        <w:t>de</w:t>
      </w:r>
      <w:r>
        <w:rPr>
          <w:spacing w:val="-2"/>
        </w:rPr>
        <w:t> </w:t>
      </w:r>
      <w:r>
        <w:rPr/>
        <w:t>3,24. Es un</w:t>
      </w:r>
      <w:r>
        <w:rPr>
          <w:spacing w:val="-2"/>
        </w:rPr>
        <w:t> </w:t>
      </w:r>
      <w:r>
        <w:rPr/>
        <w:t>nivel bastante apropiado para las mermeladas, pues según las normas industriales venezolanas, el pH de una mermelada de frutas debe existir entre 3,0 y 3,3. A su vez, la otra mermelada con mejor receptividad del panel fue la mermelada</w:t>
      </w:r>
      <w:r>
        <w:rPr>
          <w:spacing w:val="35"/>
        </w:rPr>
        <w:t> </w:t>
      </w:r>
      <w:r>
        <w:rPr/>
        <w:t>en</w:t>
      </w:r>
      <w:r>
        <w:rPr>
          <w:spacing w:val="36"/>
        </w:rPr>
        <w:t> </w:t>
      </w:r>
      <w:r>
        <w:rPr/>
        <w:t>base</w:t>
      </w:r>
      <w:r>
        <w:rPr>
          <w:spacing w:val="39"/>
        </w:rPr>
        <w:t> </w:t>
      </w:r>
      <w:r>
        <w:rPr/>
        <w:t>a</w:t>
      </w:r>
      <w:r>
        <w:rPr>
          <w:spacing w:val="36"/>
        </w:rPr>
        <w:t> </w:t>
      </w:r>
      <w:r>
        <w:rPr/>
        <w:t>xilitol,</w:t>
      </w:r>
      <w:r>
        <w:rPr>
          <w:spacing w:val="42"/>
        </w:rPr>
        <w:t> </w:t>
      </w:r>
      <w:r>
        <w:rPr/>
        <w:t>En</w:t>
      </w:r>
      <w:r>
        <w:rPr>
          <w:spacing w:val="36"/>
        </w:rPr>
        <w:t> </w:t>
      </w:r>
      <w:r>
        <w:rPr/>
        <w:t>estos</w:t>
      </w:r>
      <w:r>
        <w:rPr>
          <w:spacing w:val="37"/>
        </w:rPr>
        <w:t> </w:t>
      </w:r>
      <w:r>
        <w:rPr>
          <w:spacing w:val="-2"/>
        </w:rPr>
        <w:t>resultados</w:t>
      </w:r>
    </w:p>
    <w:p>
      <w:pPr>
        <w:pStyle w:val="BodyText"/>
        <w:spacing w:line="357" w:lineRule="auto" w:before="92"/>
        <w:ind w:left="681" w:right="163"/>
        <w:jc w:val="both"/>
      </w:pPr>
      <w:r>
        <w:rPr/>
        <w:br w:type="column"/>
      </w:r>
      <w:r>
        <w:rPr/>
        <w:t>también se obtuvieron mediciones acordes a los parámetros ya descritos.</w:t>
      </w:r>
    </w:p>
    <w:p>
      <w:pPr>
        <w:pStyle w:val="BodyText"/>
        <w:spacing w:before="119"/>
      </w:pPr>
    </w:p>
    <w:p>
      <w:pPr>
        <w:pStyle w:val="BodyText"/>
        <w:spacing w:line="360" w:lineRule="auto" w:before="1"/>
        <w:ind w:left="681" w:right="158"/>
        <w:jc w:val="both"/>
      </w:pPr>
      <w:r>
        <w:rPr/>
        <w:t>El valor del índice de refractometría para conocer los niveles de sólidos solubles presentes en esta elaboración. La muestra 8 posee 39,8% de sólidos solubles, aun cuando gran parte las normas internacionales mencionan que las mermeladas deben tener un mínimo de entre 60 a 65% de sólidos solubles se permite para las mermeladas a base de frutas no cítricas, un nivel mínimo de sólidos solubles del 30% </w:t>
      </w:r>
      <w:r>
        <w:rPr>
          <w:rFonts w:ascii="Arial" w:hAnsi="Arial"/>
          <w:b/>
        </w:rPr>
        <w:t>[24]. </w:t>
      </w:r>
      <w:r>
        <w:rPr/>
        <w:t>De acuerdo a los resultados obtenidos se puede asegurar que la formulación planteada en esta investigación es</w:t>
      </w:r>
      <w:r>
        <w:rPr>
          <w:spacing w:val="80"/>
        </w:rPr>
        <w:t> </w:t>
      </w:r>
      <w:r>
        <w:rPr/>
        <w:t>apta para la producción y consumo.</w:t>
      </w:r>
    </w:p>
    <w:p>
      <w:pPr>
        <w:pStyle w:val="BodyText"/>
        <w:spacing w:line="360" w:lineRule="auto"/>
        <w:ind w:left="681" w:right="160"/>
        <w:jc w:val="both"/>
        <w:rPr>
          <w:rFonts w:ascii="Arial" w:hAnsi="Arial"/>
          <w:b/>
        </w:rPr>
      </w:pPr>
      <w:r>
        <w:rPr/>
        <w:t>En líneas generales, todas las mermeladas son potenciales</w:t>
      </w:r>
      <w:r>
        <w:rPr>
          <w:spacing w:val="-3"/>
        </w:rPr>
        <w:t> </w:t>
      </w:r>
      <w:r>
        <w:rPr/>
        <w:t>productos</w:t>
      </w:r>
      <w:r>
        <w:rPr>
          <w:spacing w:val="-1"/>
        </w:rPr>
        <w:t> </w:t>
      </w:r>
      <w:r>
        <w:rPr/>
        <w:t>que se</w:t>
      </w:r>
      <w:r>
        <w:rPr>
          <w:spacing w:val="-4"/>
        </w:rPr>
        <w:t> </w:t>
      </w:r>
      <w:r>
        <w:rPr/>
        <w:t>pueden</w:t>
      </w:r>
      <w:r>
        <w:rPr>
          <w:spacing w:val="-2"/>
        </w:rPr>
        <w:t> </w:t>
      </w:r>
      <w:r>
        <w:rPr/>
        <w:t>elaborar</w:t>
      </w:r>
      <w:r>
        <w:rPr>
          <w:spacing w:val="-3"/>
        </w:rPr>
        <w:t> </w:t>
      </w:r>
      <w:r>
        <w:rPr/>
        <w:t>para el consumo, ya que reflejan niveles de sólidos solubles entre los 37 y 42%, por lo que clasifican como mermeladas de bajas calorías </w:t>
      </w:r>
      <w:r>
        <w:rPr>
          <w:rFonts w:ascii="Arial" w:hAnsi="Arial"/>
          <w:b/>
        </w:rPr>
        <w:t>[25].</w:t>
      </w:r>
    </w:p>
    <w:p>
      <w:pPr>
        <w:pStyle w:val="BodyText"/>
        <w:spacing w:before="112"/>
        <w:rPr>
          <w:rFonts w:ascii="Arial"/>
          <w:b/>
        </w:rPr>
      </w:pPr>
    </w:p>
    <w:p>
      <w:pPr>
        <w:pStyle w:val="Heading4"/>
        <w:numPr>
          <w:ilvl w:val="0"/>
          <w:numId w:val="1"/>
        </w:numPr>
        <w:tabs>
          <w:tab w:pos="2313" w:val="left" w:leader="none"/>
        </w:tabs>
        <w:spacing w:line="240" w:lineRule="auto" w:before="0" w:after="0"/>
        <w:ind w:left="2313" w:right="0" w:hanging="276"/>
        <w:jc w:val="left"/>
      </w:pPr>
      <w:r>
        <w:rPr>
          <w:spacing w:val="-2"/>
        </w:rPr>
        <w:t>CONCLUSIONES</w:t>
      </w:r>
    </w:p>
    <w:p>
      <w:pPr>
        <w:pStyle w:val="BodyText"/>
        <w:spacing w:line="360" w:lineRule="auto" w:before="118"/>
        <w:ind w:left="681" w:right="154"/>
        <w:jc w:val="both"/>
      </w:pPr>
      <w:r>
        <w:rPr/>
        <w:t>Se formularon y elaboraron ocho mermeladas de mango que contienen diferentes edulcorantes. La prueba afectiva de aceptabilidad demostró mediante la utilización de la prueba de análisis de varianza y el método de comparaciones múltiples de Tukey, la preferencia de un grupo de panelistas por las mermeladas a base de eritritol y xilitol respectivamente. Además, se demostró el rechazo por los sustitutos del azúcar como lo es el mogrósido</w:t>
      </w:r>
      <w:r>
        <w:rPr>
          <w:spacing w:val="-6"/>
        </w:rPr>
        <w:t> </w:t>
      </w:r>
      <w:r>
        <w:rPr/>
        <w:t>V,</w:t>
      </w:r>
      <w:r>
        <w:rPr>
          <w:spacing w:val="-3"/>
        </w:rPr>
        <w:t> </w:t>
      </w:r>
      <w:r>
        <w:rPr/>
        <w:t>componente</w:t>
      </w:r>
      <w:r>
        <w:rPr>
          <w:spacing w:val="-1"/>
        </w:rPr>
        <w:t> </w:t>
      </w:r>
      <w:r>
        <w:rPr/>
        <w:t>extraído</w:t>
      </w:r>
      <w:r>
        <w:rPr>
          <w:spacing w:val="-3"/>
        </w:rPr>
        <w:t> </w:t>
      </w:r>
      <w:r>
        <w:rPr/>
        <w:t>del </w:t>
      </w:r>
      <w:r>
        <w:rPr>
          <w:rFonts w:ascii="Arial" w:hAnsi="Arial"/>
          <w:i/>
        </w:rPr>
        <w:t>monk</w:t>
      </w:r>
      <w:r>
        <w:rPr>
          <w:rFonts w:ascii="Arial" w:hAnsi="Arial"/>
          <w:i/>
          <w:spacing w:val="-2"/>
        </w:rPr>
        <w:t> </w:t>
      </w:r>
      <w:r>
        <w:rPr>
          <w:rFonts w:ascii="Arial" w:hAnsi="Arial"/>
          <w:i/>
        </w:rPr>
        <w:t>fruit</w:t>
      </w:r>
      <w:r>
        <w:rPr/>
        <w:t>;</w:t>
      </w:r>
      <w:r>
        <w:rPr>
          <w:spacing w:val="-1"/>
        </w:rPr>
        <w:t> </w:t>
      </w:r>
      <w:r>
        <w:rPr/>
        <w:t>y el rechazo también la combinación de edulcorantes para la preparación de mermeladas. Las mermeladas elaboradas cumplen con los parámetros fisicoquímicos de pH y sólidos</w:t>
      </w:r>
    </w:p>
    <w:p>
      <w:pPr>
        <w:spacing w:after="0" w:line="360" w:lineRule="auto"/>
        <w:jc w:val="both"/>
        <w:sectPr>
          <w:type w:val="continuous"/>
          <w:pgSz w:w="12240" w:h="15840"/>
          <w:pgMar w:header="717" w:footer="379" w:top="880" w:bottom="280" w:left="560" w:right="880"/>
          <w:cols w:num="2" w:equalWidth="0">
            <w:col w:w="5318" w:space="40"/>
            <w:col w:w="5442"/>
          </w:cols>
        </w:sectPr>
      </w:pPr>
    </w:p>
    <w:p>
      <w:pPr>
        <w:pStyle w:val="BodyText"/>
        <w:spacing w:before="2"/>
        <w:rPr>
          <w:sz w:val="15"/>
        </w:rPr>
      </w:pPr>
    </w:p>
    <w:p>
      <w:pPr>
        <w:spacing w:after="0"/>
        <w:rPr>
          <w:sz w:val="15"/>
        </w:rPr>
        <w:sectPr>
          <w:type w:val="continuous"/>
          <w:pgSz w:w="12240" w:h="15840"/>
          <w:pgMar w:header="717" w:footer="379" w:top="880" w:bottom="280" w:left="560" w:right="880"/>
        </w:sectPr>
      </w:pPr>
    </w:p>
    <w:p>
      <w:pPr>
        <w:spacing w:before="94"/>
        <w:ind w:left="100" w:right="0" w:firstLine="0"/>
        <w:jc w:val="left"/>
        <w:rPr>
          <w:rFonts w:ascii="Times New Roman" w:hAnsi="Times New Roman"/>
          <w:sz w:val="16"/>
        </w:rPr>
      </w:pPr>
      <w:r>
        <w:rPr>
          <w:rFonts w:ascii="Times New Roman" w:hAnsi="Times New Roman"/>
          <w:sz w:val="16"/>
        </w:rPr>
        <w:t>Esta</w:t>
      </w:r>
      <w:r>
        <w:rPr>
          <w:rFonts w:ascii="Times New Roman" w:hAnsi="Times New Roman"/>
          <w:spacing w:val="-3"/>
          <w:sz w:val="16"/>
        </w:rPr>
        <w:t> </w:t>
      </w:r>
      <w:r>
        <w:rPr>
          <w:rFonts w:ascii="Times New Roman" w:hAnsi="Times New Roman"/>
          <w:sz w:val="16"/>
        </w:rPr>
        <w:t>obra está</w:t>
      </w:r>
      <w:r>
        <w:rPr>
          <w:rFonts w:ascii="Times New Roman" w:hAnsi="Times New Roman"/>
          <w:spacing w:val="-3"/>
          <w:sz w:val="16"/>
        </w:rPr>
        <w:t> </w:t>
      </w:r>
      <w:r>
        <w:rPr>
          <w:rFonts w:ascii="Times New Roman" w:hAnsi="Times New Roman"/>
          <w:sz w:val="16"/>
        </w:rPr>
        <w:t>bajo</w:t>
      </w:r>
      <w:r>
        <w:rPr>
          <w:rFonts w:ascii="Times New Roman" w:hAnsi="Times New Roman"/>
          <w:spacing w:val="-2"/>
          <w:sz w:val="16"/>
        </w:rPr>
        <w:t> </w:t>
      </w:r>
      <w:r>
        <w:rPr>
          <w:rFonts w:ascii="Times New Roman" w:hAnsi="Times New Roman"/>
          <w:sz w:val="16"/>
        </w:rPr>
        <w:t>una</w:t>
      </w:r>
      <w:r>
        <w:rPr>
          <w:rFonts w:ascii="Times New Roman" w:hAnsi="Times New Roman"/>
          <w:spacing w:val="-3"/>
          <w:sz w:val="16"/>
        </w:rPr>
        <w:t> </w:t>
      </w:r>
      <w:r>
        <w:rPr>
          <w:rFonts w:ascii="Times New Roman" w:hAnsi="Times New Roman"/>
          <w:sz w:val="16"/>
        </w:rPr>
        <w:t>licencia</w:t>
      </w:r>
      <w:r>
        <w:rPr>
          <w:rFonts w:ascii="Times New Roman" w:hAnsi="Times New Roman"/>
          <w:spacing w:val="-3"/>
          <w:sz w:val="16"/>
        </w:rPr>
        <w:t> </w:t>
      </w:r>
      <w:r>
        <w:rPr>
          <w:rFonts w:ascii="Times New Roman" w:hAnsi="Times New Roman"/>
          <w:sz w:val="16"/>
        </w:rPr>
        <w:t>de</w:t>
      </w:r>
      <w:r>
        <w:rPr>
          <w:rFonts w:ascii="Times New Roman" w:hAnsi="Times New Roman"/>
          <w:spacing w:val="39"/>
          <w:sz w:val="16"/>
        </w:rPr>
        <w:t> </w:t>
      </w:r>
      <w:r>
        <w:rPr>
          <w:rFonts w:ascii="Times New Roman" w:hAnsi="Times New Roman"/>
          <w:sz w:val="16"/>
        </w:rPr>
        <w:t>Creative</w:t>
      </w:r>
      <w:r>
        <w:rPr>
          <w:rFonts w:ascii="Times New Roman" w:hAnsi="Times New Roman"/>
          <w:spacing w:val="-3"/>
          <w:sz w:val="16"/>
        </w:rPr>
        <w:t> </w:t>
      </w:r>
      <w:r>
        <w:rPr>
          <w:rFonts w:ascii="Times New Roman" w:hAnsi="Times New Roman"/>
          <w:sz w:val="16"/>
        </w:rPr>
        <w:t>Commons</w:t>
      </w:r>
      <w:r>
        <w:rPr>
          <w:rFonts w:ascii="Times New Roman" w:hAnsi="Times New Roman"/>
          <w:spacing w:val="-3"/>
          <w:sz w:val="16"/>
        </w:rPr>
        <w:t> </w:t>
      </w:r>
      <w:r>
        <w:rPr>
          <w:rFonts w:ascii="Times New Roman" w:hAnsi="Times New Roman"/>
          <w:sz w:val="16"/>
        </w:rPr>
        <w:t>CC</w:t>
      </w:r>
      <w:r>
        <w:rPr>
          <w:rFonts w:ascii="Times New Roman" w:hAnsi="Times New Roman"/>
          <w:spacing w:val="-2"/>
          <w:sz w:val="16"/>
        </w:rPr>
        <w:t> </w:t>
      </w:r>
      <w:r>
        <w:rPr>
          <w:rFonts w:ascii="Times New Roman" w:hAnsi="Times New Roman"/>
          <w:sz w:val="16"/>
        </w:rPr>
        <w:t>BY-NC-SA</w:t>
      </w:r>
      <w:r>
        <w:rPr>
          <w:rFonts w:ascii="Times New Roman" w:hAnsi="Times New Roman"/>
          <w:spacing w:val="-4"/>
          <w:sz w:val="16"/>
        </w:rPr>
        <w:t> </w:t>
      </w:r>
      <w:r>
        <w:rPr>
          <w:rFonts w:ascii="Times New Roman" w:hAnsi="Times New Roman"/>
          <w:sz w:val="16"/>
        </w:rPr>
        <w:t>3.0</w:t>
      </w:r>
      <w:r>
        <w:rPr>
          <w:rFonts w:ascii="Times New Roman" w:hAnsi="Times New Roman"/>
          <w:spacing w:val="-2"/>
          <w:sz w:val="16"/>
        </w:rPr>
        <w:t> </w:t>
      </w:r>
      <w:r>
        <w:rPr>
          <w:rFonts w:ascii="Times New Roman" w:hAnsi="Times New Roman"/>
          <w:sz w:val="16"/>
        </w:rPr>
        <w:t>y</w:t>
      </w:r>
      <w:r>
        <w:rPr>
          <w:rFonts w:ascii="Times New Roman" w:hAnsi="Times New Roman"/>
          <w:spacing w:val="-4"/>
          <w:sz w:val="16"/>
        </w:rPr>
        <w:t> </w:t>
      </w:r>
      <w:r>
        <w:rPr>
          <w:rFonts w:ascii="Times New Roman" w:hAnsi="Times New Roman"/>
          <w:sz w:val="16"/>
        </w:rPr>
        <w:t>pueden ser</w:t>
      </w:r>
      <w:r>
        <w:rPr>
          <w:rFonts w:ascii="Times New Roman" w:hAnsi="Times New Roman"/>
          <w:spacing w:val="-2"/>
          <w:sz w:val="16"/>
        </w:rPr>
        <w:t> </w:t>
      </w:r>
      <w:r>
        <w:rPr>
          <w:rFonts w:ascii="Times New Roman" w:hAnsi="Times New Roman"/>
          <w:sz w:val="16"/>
        </w:rPr>
        <w:t>reproducidos</w:t>
      </w:r>
      <w:r>
        <w:rPr>
          <w:rFonts w:ascii="Times New Roman" w:hAnsi="Times New Roman"/>
          <w:spacing w:val="-1"/>
          <w:sz w:val="16"/>
        </w:rPr>
        <w:t> </w:t>
      </w:r>
      <w:r>
        <w:rPr>
          <w:rFonts w:ascii="Times New Roman" w:hAnsi="Times New Roman"/>
          <w:sz w:val="16"/>
        </w:rPr>
        <w:t>para</w:t>
      </w:r>
      <w:r>
        <w:rPr>
          <w:rFonts w:ascii="Times New Roman" w:hAnsi="Times New Roman"/>
          <w:spacing w:val="-3"/>
          <w:sz w:val="16"/>
        </w:rPr>
        <w:t> </w:t>
      </w:r>
      <w:r>
        <w:rPr>
          <w:rFonts w:ascii="Times New Roman" w:hAnsi="Times New Roman"/>
          <w:sz w:val="16"/>
        </w:rPr>
        <w:t>cualquier</w:t>
      </w:r>
      <w:r>
        <w:rPr>
          <w:rFonts w:ascii="Times New Roman" w:hAnsi="Times New Roman"/>
          <w:spacing w:val="-2"/>
          <w:sz w:val="16"/>
        </w:rPr>
        <w:t> </w:t>
      </w:r>
      <w:r>
        <w:rPr>
          <w:rFonts w:ascii="Times New Roman" w:hAnsi="Times New Roman"/>
          <w:sz w:val="16"/>
        </w:rPr>
        <w:t>uso</w:t>
      </w:r>
      <w:r>
        <w:rPr>
          <w:rFonts w:ascii="Times New Roman" w:hAnsi="Times New Roman"/>
          <w:spacing w:val="-4"/>
          <w:sz w:val="16"/>
        </w:rPr>
        <w:t> </w:t>
      </w:r>
      <w:r>
        <w:rPr>
          <w:rFonts w:ascii="Times New Roman" w:hAnsi="Times New Roman"/>
          <w:sz w:val="16"/>
        </w:rPr>
        <w:t>no-</w:t>
      </w:r>
      <w:r>
        <w:rPr>
          <w:rFonts w:ascii="Times New Roman" w:hAnsi="Times New Roman"/>
          <w:spacing w:val="40"/>
          <w:sz w:val="16"/>
        </w:rPr>
        <w:t> </w:t>
      </w:r>
      <w:r>
        <w:rPr>
          <w:rFonts w:ascii="Times New Roman" w:hAnsi="Times New Roman"/>
          <w:sz w:val="16"/>
        </w:rPr>
        <w:t>comercial otorgando el reconocimiento respectivo al autor.</w:t>
      </w:r>
    </w:p>
    <w:p>
      <w:pPr>
        <w:spacing w:before="2"/>
        <w:ind w:left="140" w:right="0" w:firstLine="0"/>
        <w:jc w:val="left"/>
        <w:rPr>
          <w:rFonts w:ascii="Times New Roman"/>
          <w:sz w:val="16"/>
        </w:rPr>
      </w:pPr>
      <w:r>
        <w:rPr>
          <w:rFonts w:ascii="Times New Roman"/>
          <w:spacing w:val="-2"/>
          <w:sz w:val="16"/>
        </w:rPr>
        <w:t>HYPERLINK</w:t>
      </w:r>
      <w:r>
        <w:rPr>
          <w:rFonts w:ascii="Times New Roman"/>
          <w:spacing w:val="59"/>
          <w:sz w:val="16"/>
        </w:rPr>
        <w:t> </w:t>
      </w:r>
      <w:r>
        <w:rPr>
          <w:rFonts w:ascii="Times New Roman"/>
          <w:spacing w:val="-2"/>
          <w:sz w:val="16"/>
        </w:rPr>
        <w:t>"https://creativecommons.org/licenses/by-nc-sa/3.0/deed.es_ES"</w:t>
      </w:r>
      <w:r>
        <w:rPr>
          <w:rFonts w:ascii="Times New Roman"/>
          <w:spacing w:val="64"/>
          <w:sz w:val="16"/>
        </w:rPr>
        <w:t> </w:t>
      </w:r>
      <w:r>
        <w:rPr>
          <w:rFonts w:ascii="Times New Roman"/>
          <w:color w:val="0462C1"/>
          <w:spacing w:val="-2"/>
          <w:sz w:val="16"/>
          <w:u w:val="single" w:color="0462C1"/>
        </w:rPr>
        <w:t>https://creativecommons.org/licenses/by-</w:t>
      </w:r>
      <w:r>
        <w:rPr>
          <w:rFonts w:ascii="Times New Roman"/>
          <w:color w:val="0462C1"/>
          <w:spacing w:val="-5"/>
          <w:sz w:val="16"/>
          <w:u w:val="single" w:color="0462C1"/>
        </w:rPr>
        <w:t>nc-</w:t>
      </w:r>
    </w:p>
    <w:p>
      <w:pPr>
        <w:spacing w:before="142"/>
        <w:ind w:left="16" w:right="598" w:firstLine="351"/>
        <w:jc w:val="right"/>
        <w:rPr>
          <w:rFonts w:ascii="Times New Roman" w:hAnsi="Times New Roman"/>
          <w:sz w:val="16"/>
        </w:rPr>
      </w:pPr>
      <w:r>
        <w:rPr/>
        <w:br w:type="column"/>
      </w: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26.2</w:t>
      </w:r>
      <w:r>
        <w:rPr>
          <w:rFonts w:ascii="Times New Roman" w:hAnsi="Times New Roman"/>
          <w:spacing w:val="40"/>
          <w:sz w:val="16"/>
        </w:rPr>
        <w:t> </w:t>
      </w:r>
      <w:r>
        <w:rPr>
          <w:rFonts w:ascii="Times New Roman" w:hAnsi="Times New Roman"/>
          <w:sz w:val="16"/>
        </w:rPr>
        <w:t>Semestre</w:t>
      </w:r>
      <w:r>
        <w:rPr>
          <w:rFonts w:ascii="Times New Roman" w:hAnsi="Times New Roman"/>
          <w:spacing w:val="-10"/>
          <w:sz w:val="16"/>
        </w:rPr>
        <w:t> </w:t>
      </w:r>
      <w:r>
        <w:rPr>
          <w:rFonts w:ascii="Times New Roman" w:hAnsi="Times New Roman"/>
          <w:sz w:val="16"/>
        </w:rPr>
        <w:t>julio-septiembre</w:t>
      </w:r>
      <w:r>
        <w:rPr>
          <w:rFonts w:ascii="Times New Roman" w:hAnsi="Times New Roman"/>
          <w:spacing w:val="-9"/>
          <w:sz w:val="16"/>
        </w:rPr>
        <w:t> </w:t>
      </w:r>
      <w:r>
        <w:rPr>
          <w:rFonts w:ascii="Times New Roman" w:hAnsi="Times New Roman"/>
          <w:spacing w:val="-4"/>
          <w:sz w:val="16"/>
        </w:rPr>
        <w:t>2023</w:t>
      </w:r>
    </w:p>
    <w:p>
      <w:pPr>
        <w:spacing w:before="2"/>
        <w:ind w:left="0" w:right="598" w:firstLine="0"/>
        <w:jc w:val="right"/>
        <w:rPr>
          <w:rFonts w:ascii="Times New Roman" w:hAnsi="Times New Roman"/>
          <w:sz w:val="16"/>
        </w:rPr>
      </w:pPr>
      <w:r>
        <w:rPr>
          <w:rFonts w:ascii="Times New Roman" w:hAnsi="Times New Roman"/>
          <w:sz w:val="16"/>
        </w:rPr>
        <w:t>ISSN</w:t>
      </w:r>
      <w:r>
        <w:rPr>
          <w:rFonts w:ascii="Times New Roman" w:hAnsi="Times New Roman"/>
          <w:spacing w:val="-10"/>
          <w:sz w:val="16"/>
        </w:rPr>
        <w:t> </w:t>
      </w:r>
      <w:r>
        <w:rPr>
          <w:rFonts w:ascii="Times New Roman" w:hAnsi="Times New Roman"/>
          <w:sz w:val="16"/>
        </w:rPr>
        <w:t>electrónico:</w:t>
      </w:r>
      <w:r>
        <w:rPr>
          <w:rFonts w:ascii="Times New Roman" w:hAnsi="Times New Roman"/>
          <w:spacing w:val="-10"/>
          <w:sz w:val="16"/>
        </w:rPr>
        <w:t> </w:t>
      </w:r>
      <w:r>
        <w:rPr>
          <w:rFonts w:ascii="Times New Roman" w:hAnsi="Times New Roman"/>
          <w:sz w:val="16"/>
        </w:rPr>
        <w:t>2790-</w:t>
      </w:r>
      <w:r>
        <w:rPr>
          <w:rFonts w:ascii="Times New Roman" w:hAnsi="Times New Roman"/>
          <w:spacing w:val="-4"/>
          <w:sz w:val="16"/>
        </w:rPr>
        <w:t>5195</w:t>
      </w:r>
    </w:p>
    <w:p>
      <w:pPr>
        <w:spacing w:after="0"/>
        <w:jc w:val="right"/>
        <w:rPr>
          <w:rFonts w:ascii="Times New Roman" w:hAnsi="Times New Roman"/>
          <w:sz w:val="16"/>
        </w:rPr>
        <w:sectPr>
          <w:type w:val="continuous"/>
          <w:pgSz w:w="12240" w:h="15840"/>
          <w:pgMar w:header="717" w:footer="379" w:top="880" w:bottom="280" w:left="560" w:right="880"/>
          <w:cols w:num="2" w:equalWidth="0">
            <w:col w:w="8107" w:space="40"/>
            <w:col w:w="2653"/>
          </w:cols>
        </w:sectPr>
      </w:pPr>
    </w:p>
    <w:p>
      <w:pPr>
        <w:pStyle w:val="Heading3"/>
      </w:pPr>
      <w:r>
        <w:rPr/>
        <w:t>BÁRBARA</w:t>
      </w:r>
      <w:r>
        <w:rPr>
          <w:spacing w:val="-10"/>
        </w:rPr>
        <w:t> </w:t>
      </w:r>
      <w:r>
        <w:rPr/>
        <w:t>PALMARES,</w:t>
      </w:r>
      <w:r>
        <w:rPr>
          <w:spacing w:val="-3"/>
        </w:rPr>
        <w:t> </w:t>
      </w:r>
      <w:r>
        <w:rPr/>
        <w:t>ANDRÉS</w:t>
      </w:r>
      <w:r>
        <w:rPr>
          <w:spacing w:val="-7"/>
        </w:rPr>
        <w:t> </w:t>
      </w:r>
      <w:r>
        <w:rPr/>
        <w:t>TOVAR,</w:t>
      </w:r>
      <w:r>
        <w:rPr>
          <w:spacing w:val="-5"/>
        </w:rPr>
        <w:t> </w:t>
      </w:r>
      <w:r>
        <w:rPr/>
        <w:t>BEATRIZ</w:t>
      </w:r>
      <w:r>
        <w:rPr>
          <w:spacing w:val="-8"/>
        </w:rPr>
        <w:t> </w:t>
      </w:r>
      <w:r>
        <w:rPr>
          <w:spacing w:val="-2"/>
        </w:rPr>
        <w:t>SOLEDAD</w:t>
      </w:r>
    </w:p>
    <w:p>
      <w:pPr>
        <w:pStyle w:val="BodyText"/>
        <w:spacing w:before="9"/>
        <w:rPr>
          <w:rFonts w:ascii="Times New Roman"/>
        </w:rPr>
      </w:pPr>
    </w:p>
    <w:p>
      <w:pPr>
        <w:spacing w:after="0"/>
        <w:rPr>
          <w:rFonts w:ascii="Times New Roman"/>
        </w:rPr>
        <w:sectPr>
          <w:pgSz w:w="12240" w:h="15840"/>
          <w:pgMar w:header="717" w:footer="379" w:top="1120" w:bottom="560" w:left="560" w:right="880"/>
        </w:sectPr>
      </w:pPr>
    </w:p>
    <w:p>
      <w:pPr>
        <w:spacing w:before="95"/>
        <w:ind w:left="2154" w:right="0" w:firstLine="0"/>
        <w:jc w:val="left"/>
        <w:rPr>
          <w:rFonts w:ascii="Times New Roman"/>
          <w:b/>
          <w:sz w:val="24"/>
        </w:rPr>
      </w:pPr>
      <w:r>
        <w:rPr>
          <w:rFonts w:ascii="Times New Roman"/>
          <w:b/>
          <w:spacing w:val="-2"/>
          <w:sz w:val="24"/>
        </w:rPr>
        <w:t>REFERENCIAS</w:t>
      </w:r>
    </w:p>
    <w:p>
      <w:pPr>
        <w:pStyle w:val="Heading2"/>
        <w:numPr>
          <w:ilvl w:val="0"/>
          <w:numId w:val="2"/>
        </w:numPr>
        <w:tabs>
          <w:tab w:pos="1077" w:val="left" w:leader="none"/>
          <w:tab w:pos="5090" w:val="left" w:leader="none"/>
        </w:tabs>
        <w:spacing w:line="240" w:lineRule="auto" w:before="74" w:after="0"/>
        <w:ind w:left="714" w:right="0" w:firstLine="0"/>
        <w:jc w:val="both"/>
      </w:pPr>
      <w:r>
        <w:rPr/>
        <w:t>Sutton, A. (2021) 40 food innovations </w:t>
      </w:r>
      <w:r>
        <w:rPr/>
        <w:t>you should know about. Board of Innovation. Recuperado en linea el 15 de Noviembre del </w:t>
      </w:r>
      <w:r>
        <w:rPr>
          <w:spacing w:val="-4"/>
        </w:rPr>
        <w:t>2021</w:t>
      </w:r>
      <w:r>
        <w:rPr/>
        <w:tab/>
      </w:r>
      <w:r>
        <w:rPr>
          <w:spacing w:val="-5"/>
        </w:rPr>
        <w:t>de</w:t>
      </w:r>
    </w:p>
    <w:p>
      <w:pPr>
        <w:spacing w:before="0"/>
        <w:ind w:left="714" w:right="229" w:firstLine="0"/>
        <w:jc w:val="left"/>
        <w:rPr>
          <w:rFonts w:ascii="Times New Roman"/>
          <w:sz w:val="24"/>
        </w:rPr>
      </w:pPr>
      <w:hyperlink r:id="rId15">
        <w:r>
          <w:rPr>
            <w:rFonts w:ascii="Times New Roman"/>
            <w:color w:val="0462C1"/>
            <w:spacing w:val="-2"/>
            <w:sz w:val="24"/>
            <w:u w:val="single" w:color="0462C1"/>
          </w:rPr>
          <w:t>https://www.boardofinnovation.com/blog/40-</w:t>
        </w:r>
      </w:hyperlink>
      <w:r>
        <w:rPr>
          <w:rFonts w:ascii="Times New Roman"/>
          <w:color w:val="0462C1"/>
          <w:spacing w:val="-2"/>
          <w:sz w:val="24"/>
        </w:rPr>
        <w:t> </w:t>
      </w:r>
      <w:hyperlink r:id="rId15">
        <w:r>
          <w:rPr>
            <w:rFonts w:ascii="Times New Roman"/>
            <w:color w:val="0462C1"/>
            <w:spacing w:val="-2"/>
            <w:sz w:val="24"/>
            <w:u w:val="single" w:color="0462C1"/>
          </w:rPr>
          <w:t>food-innovations-that-excite-us</w:t>
        </w:r>
      </w:hyperlink>
    </w:p>
    <w:p>
      <w:pPr>
        <w:pStyle w:val="BodyText"/>
        <w:rPr>
          <w:rFonts w:ascii="Times New Roman"/>
          <w:sz w:val="24"/>
        </w:rPr>
      </w:pPr>
    </w:p>
    <w:p>
      <w:pPr>
        <w:pStyle w:val="ListParagraph"/>
        <w:numPr>
          <w:ilvl w:val="0"/>
          <w:numId w:val="2"/>
        </w:numPr>
        <w:tabs>
          <w:tab w:pos="1092" w:val="left" w:leader="none"/>
          <w:tab w:pos="1590" w:val="left" w:leader="none"/>
          <w:tab w:pos="3118" w:val="left" w:leader="none"/>
          <w:tab w:pos="5020" w:val="left" w:leader="none"/>
        </w:tabs>
        <w:spacing w:line="240" w:lineRule="auto" w:before="1" w:after="0"/>
        <w:ind w:left="714" w:right="2" w:firstLine="0"/>
        <w:jc w:val="both"/>
        <w:rPr>
          <w:sz w:val="24"/>
        </w:rPr>
      </w:pPr>
      <w:r>
        <w:rPr>
          <w:sz w:val="24"/>
        </w:rPr>
        <w:t>Profeco, Laboratorios. (2020) Mermeladas </w:t>
      </w:r>
      <w:r>
        <w:rPr>
          <w:spacing w:val="-10"/>
          <w:sz w:val="24"/>
        </w:rPr>
        <w:t>y</w:t>
      </w:r>
      <w:r>
        <w:rPr>
          <w:sz w:val="24"/>
        </w:rPr>
        <w:tab/>
        <w:tab/>
      </w:r>
      <w:r>
        <w:rPr>
          <w:spacing w:val="-2"/>
          <w:sz w:val="24"/>
        </w:rPr>
        <w:t>Cajetas.</w:t>
      </w:r>
      <w:r>
        <w:rPr>
          <w:sz w:val="24"/>
        </w:rPr>
        <w:tab/>
      </w:r>
      <w:r>
        <w:rPr>
          <w:spacing w:val="-2"/>
          <w:sz w:val="24"/>
        </w:rPr>
        <w:t>Recuperado</w:t>
      </w:r>
      <w:r>
        <w:rPr>
          <w:sz w:val="24"/>
        </w:rPr>
        <w:tab/>
      </w:r>
      <w:r>
        <w:rPr>
          <w:spacing w:val="-4"/>
          <w:sz w:val="24"/>
        </w:rPr>
        <w:t>de: </w:t>
      </w:r>
      <w:hyperlink r:id="rId16">
        <w:r>
          <w:rPr>
            <w:color w:val="0462C1"/>
            <w:spacing w:val="-2"/>
            <w:sz w:val="24"/>
            <w:u w:val="single" w:color="0462C1"/>
          </w:rPr>
          <w:t>https://www.gob.mx/cms/uploads/attachment/fi</w:t>
        </w:r>
      </w:hyperlink>
      <w:r>
        <w:rPr>
          <w:color w:val="0462C1"/>
          <w:spacing w:val="-2"/>
          <w:sz w:val="24"/>
        </w:rPr>
        <w:t> </w:t>
      </w:r>
      <w:hyperlink r:id="rId16">
        <w:r>
          <w:rPr>
            <w:color w:val="0462C1"/>
            <w:spacing w:val="-2"/>
            <w:sz w:val="24"/>
            <w:u w:val="single" w:color="0462C1"/>
          </w:rPr>
          <w:t>le/522668/ESTUDIO_DE_CALIDAD_MERM</w:t>
        </w:r>
      </w:hyperlink>
      <w:r>
        <w:rPr>
          <w:color w:val="0462C1"/>
          <w:spacing w:val="-2"/>
          <w:sz w:val="24"/>
        </w:rPr>
        <w:t> </w:t>
      </w:r>
      <w:hyperlink r:id="rId16">
        <w:r>
          <w:rPr>
            <w:color w:val="0462C1"/>
            <w:spacing w:val="-2"/>
            <w:sz w:val="24"/>
            <w:u w:val="single" w:color="0462C1"/>
          </w:rPr>
          <w:t>ELADAS_Y_CAJETAS.pdf</w:t>
        </w:r>
      </w:hyperlink>
    </w:p>
    <w:p>
      <w:pPr>
        <w:pStyle w:val="BodyText"/>
        <w:rPr>
          <w:rFonts w:ascii="Times New Roman"/>
          <w:sz w:val="24"/>
        </w:rPr>
      </w:pPr>
    </w:p>
    <w:p>
      <w:pPr>
        <w:pStyle w:val="Heading2"/>
        <w:numPr>
          <w:ilvl w:val="0"/>
          <w:numId w:val="2"/>
        </w:numPr>
        <w:tabs>
          <w:tab w:pos="1070" w:val="left" w:leader="none"/>
        </w:tabs>
        <w:spacing w:line="240" w:lineRule="auto" w:before="0" w:after="0"/>
        <w:ind w:left="714" w:right="1" w:firstLine="0"/>
        <w:jc w:val="both"/>
      </w:pPr>
      <w:r>
        <w:rPr/>
        <w:t>Galindo, E (29/04/2015). La temporada </w:t>
      </w:r>
      <w:r>
        <w:rPr/>
        <w:t>del mango en Venezuela. ORIGEN/HISTORIA. Recuperado en línea el 28 de Octubre del 2021 </w:t>
      </w:r>
      <w:r>
        <w:rPr>
          <w:spacing w:val="-6"/>
        </w:rPr>
        <w:t>de</w:t>
      </w:r>
    </w:p>
    <w:p>
      <w:pPr>
        <w:spacing w:before="0"/>
        <w:ind w:left="714" w:right="229" w:firstLine="0"/>
        <w:jc w:val="left"/>
        <w:rPr>
          <w:rFonts w:ascii="Times New Roman"/>
          <w:sz w:val="24"/>
        </w:rPr>
      </w:pPr>
      <w:hyperlink r:id="rId17">
        <w:r>
          <w:rPr>
            <w:rFonts w:ascii="Times New Roman"/>
            <w:color w:val="1154CC"/>
            <w:spacing w:val="-2"/>
            <w:sz w:val="24"/>
            <w:u w:val="single" w:color="1154CC"/>
          </w:rPr>
          <w:t>https://www.senderosdeapure.net/2015/04/la-</w:t>
        </w:r>
      </w:hyperlink>
      <w:r>
        <w:rPr>
          <w:rFonts w:ascii="Times New Roman"/>
          <w:color w:val="1154CC"/>
          <w:spacing w:val="-2"/>
          <w:sz w:val="24"/>
        </w:rPr>
        <w:t> </w:t>
      </w:r>
      <w:hyperlink r:id="rId17">
        <w:r>
          <w:rPr>
            <w:rFonts w:ascii="Times New Roman"/>
            <w:color w:val="1154CC"/>
            <w:spacing w:val="-2"/>
            <w:sz w:val="24"/>
            <w:u w:val="single" w:color="1154CC"/>
          </w:rPr>
          <w:t>temporada-del-mango-en-venezuela.html</w:t>
        </w:r>
      </w:hyperlink>
    </w:p>
    <w:p>
      <w:pPr>
        <w:pStyle w:val="BodyText"/>
        <w:rPr>
          <w:rFonts w:ascii="Times New Roman"/>
          <w:sz w:val="24"/>
        </w:rPr>
      </w:pPr>
    </w:p>
    <w:p>
      <w:pPr>
        <w:pStyle w:val="ListParagraph"/>
        <w:numPr>
          <w:ilvl w:val="0"/>
          <w:numId w:val="2"/>
        </w:numPr>
        <w:tabs>
          <w:tab w:pos="1269" w:val="left" w:leader="none"/>
        </w:tabs>
        <w:spacing w:line="240" w:lineRule="auto" w:before="0" w:after="0"/>
        <w:ind w:left="714" w:right="1" w:firstLine="0"/>
        <w:jc w:val="both"/>
        <w:rPr>
          <w:sz w:val="24"/>
        </w:rPr>
      </w:pPr>
      <w:r>
        <w:rPr>
          <w:sz w:val="24"/>
        </w:rPr>
        <w:t>Mechanick, J. I., Garber, A. </w:t>
      </w:r>
      <w:r>
        <w:rPr>
          <w:sz w:val="24"/>
        </w:rPr>
        <w:t>J., Handelsman, Y., &amp; Garvey, W. T. (2012). American Association of Clinical Endocrinologists Official journal of the American College of Endocrinology and the American Association of Clinical Endocrinologists, 18(5), 642–648. Recuperado en línea el 28 de Octubre del 2021 de </w:t>
      </w:r>
      <w:hyperlink r:id="rId18">
        <w:r>
          <w:rPr>
            <w:color w:val="1154CC"/>
            <w:spacing w:val="-2"/>
            <w:sz w:val="24"/>
            <w:u w:val="single" w:color="1154CC"/>
          </w:rPr>
          <w:t>https://doi.org/10.4158/EP12160.PS</w:t>
        </w:r>
      </w:hyperlink>
    </w:p>
    <w:p>
      <w:pPr>
        <w:pStyle w:val="BodyText"/>
        <w:spacing w:before="1"/>
        <w:rPr>
          <w:rFonts w:ascii="Times New Roman"/>
          <w:sz w:val="24"/>
        </w:rPr>
      </w:pPr>
    </w:p>
    <w:p>
      <w:pPr>
        <w:pStyle w:val="ListParagraph"/>
        <w:numPr>
          <w:ilvl w:val="0"/>
          <w:numId w:val="2"/>
        </w:numPr>
        <w:tabs>
          <w:tab w:pos="1058" w:val="left" w:leader="none"/>
        </w:tabs>
        <w:spacing w:line="240" w:lineRule="auto" w:before="0" w:after="0"/>
        <w:ind w:left="714" w:right="2" w:firstLine="0"/>
        <w:jc w:val="both"/>
        <w:rPr>
          <w:sz w:val="24"/>
        </w:rPr>
      </w:pPr>
      <w:r>
        <w:rPr>
          <w:sz w:val="24"/>
        </w:rPr>
        <w:t>Food</w:t>
      </w:r>
      <w:r>
        <w:rPr>
          <w:spacing w:val="-5"/>
          <w:sz w:val="24"/>
        </w:rPr>
        <w:t> </w:t>
      </w:r>
      <w:r>
        <w:rPr>
          <w:sz w:val="24"/>
        </w:rPr>
        <w:t>Standards</w:t>
      </w:r>
      <w:r>
        <w:rPr>
          <w:spacing w:val="-5"/>
          <w:sz w:val="24"/>
        </w:rPr>
        <w:t> </w:t>
      </w:r>
      <w:r>
        <w:rPr>
          <w:sz w:val="24"/>
        </w:rPr>
        <w:t>Agency.</w:t>
      </w:r>
      <w:r>
        <w:rPr>
          <w:spacing w:val="-3"/>
          <w:sz w:val="24"/>
        </w:rPr>
        <w:t> </w:t>
      </w:r>
      <w:r>
        <w:rPr>
          <w:sz w:val="24"/>
        </w:rPr>
        <w:t>(2003,</w:t>
      </w:r>
      <w:r>
        <w:rPr>
          <w:spacing w:val="-3"/>
          <w:sz w:val="24"/>
        </w:rPr>
        <w:t> </w:t>
      </w:r>
      <w:r>
        <w:rPr>
          <w:sz w:val="24"/>
        </w:rPr>
        <w:t>December). The Jam and Similar Products (England) Regulations 2003 (No. 3120).</w:t>
      </w:r>
    </w:p>
    <w:p>
      <w:pPr>
        <w:pStyle w:val="BodyText"/>
        <w:spacing w:before="1"/>
        <w:rPr>
          <w:rFonts w:ascii="Times New Roman"/>
          <w:sz w:val="24"/>
        </w:rPr>
      </w:pPr>
    </w:p>
    <w:p>
      <w:pPr>
        <w:pStyle w:val="ListParagraph"/>
        <w:numPr>
          <w:ilvl w:val="0"/>
          <w:numId w:val="2"/>
        </w:numPr>
        <w:tabs>
          <w:tab w:pos="1128" w:val="left" w:leader="none"/>
        </w:tabs>
        <w:spacing w:line="240" w:lineRule="auto" w:before="0" w:after="0"/>
        <w:ind w:left="714" w:right="0" w:firstLine="0"/>
        <w:jc w:val="both"/>
        <w:rPr>
          <w:sz w:val="24"/>
        </w:rPr>
      </w:pPr>
      <w:r>
        <w:rPr>
          <w:sz w:val="24"/>
        </w:rPr>
        <w:t>COVENIN (Ed.). (1989). Mermeladas </w:t>
      </w:r>
      <w:r>
        <w:rPr>
          <w:sz w:val="24"/>
        </w:rPr>
        <w:t>y Jaleas de Frutas, COVENIN 2592–89. </w:t>
      </w:r>
      <w:r>
        <w:rPr>
          <w:spacing w:val="-2"/>
          <w:sz w:val="24"/>
        </w:rPr>
        <w:t>COVENIN.</w:t>
      </w:r>
    </w:p>
    <w:p>
      <w:pPr>
        <w:pStyle w:val="BodyText"/>
        <w:rPr>
          <w:rFonts w:ascii="Times New Roman"/>
          <w:sz w:val="24"/>
        </w:rPr>
      </w:pPr>
    </w:p>
    <w:p>
      <w:pPr>
        <w:pStyle w:val="ListParagraph"/>
        <w:numPr>
          <w:ilvl w:val="0"/>
          <w:numId w:val="2"/>
        </w:numPr>
        <w:tabs>
          <w:tab w:pos="1080" w:val="left" w:leader="none"/>
        </w:tabs>
        <w:spacing w:line="240" w:lineRule="auto" w:before="0" w:after="0"/>
        <w:ind w:left="714" w:right="0" w:firstLine="0"/>
        <w:jc w:val="both"/>
        <w:rPr>
          <w:sz w:val="24"/>
        </w:rPr>
      </w:pPr>
      <w:r>
        <w:rPr>
          <w:sz w:val="24"/>
        </w:rPr>
        <w:t>Avilán, L., F. Leal y E. Escalante. (1981). Áreas</w:t>
      </w:r>
      <w:r>
        <w:rPr>
          <w:spacing w:val="-2"/>
          <w:sz w:val="24"/>
        </w:rPr>
        <w:t> </w:t>
      </w:r>
      <w:r>
        <w:rPr>
          <w:sz w:val="24"/>
        </w:rPr>
        <w:t>potenciales</w:t>
      </w:r>
      <w:r>
        <w:rPr>
          <w:spacing w:val="-2"/>
          <w:sz w:val="24"/>
        </w:rPr>
        <w:t> </w:t>
      </w:r>
      <w:r>
        <w:rPr>
          <w:sz w:val="24"/>
        </w:rPr>
        <w:t>para</w:t>
      </w:r>
      <w:r>
        <w:rPr>
          <w:spacing w:val="-1"/>
          <w:sz w:val="24"/>
        </w:rPr>
        <w:t> </w:t>
      </w:r>
      <w:r>
        <w:rPr>
          <w:sz w:val="24"/>
        </w:rPr>
        <w:t>el desarrollo</w:t>
      </w:r>
      <w:r>
        <w:rPr>
          <w:spacing w:val="-2"/>
          <w:sz w:val="24"/>
        </w:rPr>
        <w:t> </w:t>
      </w:r>
      <w:r>
        <w:rPr>
          <w:sz w:val="24"/>
        </w:rPr>
        <w:t>de</w:t>
      </w:r>
      <w:r>
        <w:rPr>
          <w:spacing w:val="-3"/>
          <w:sz w:val="24"/>
        </w:rPr>
        <w:t> </w:t>
      </w:r>
      <w:r>
        <w:rPr>
          <w:sz w:val="24"/>
        </w:rPr>
        <w:t>especies frutales en el país. V. El mango. Revista de la Facultad</w:t>
      </w:r>
      <w:r>
        <w:rPr>
          <w:spacing w:val="52"/>
          <w:sz w:val="24"/>
        </w:rPr>
        <w:t> </w:t>
      </w:r>
      <w:r>
        <w:rPr>
          <w:sz w:val="24"/>
        </w:rPr>
        <w:t>de</w:t>
      </w:r>
      <w:r>
        <w:rPr>
          <w:spacing w:val="50"/>
          <w:sz w:val="24"/>
        </w:rPr>
        <w:t> </w:t>
      </w:r>
      <w:r>
        <w:rPr>
          <w:sz w:val="24"/>
        </w:rPr>
        <w:t>Agronomía</w:t>
      </w:r>
      <w:r>
        <w:rPr>
          <w:spacing w:val="52"/>
          <w:sz w:val="24"/>
        </w:rPr>
        <w:t> </w:t>
      </w:r>
      <w:r>
        <w:rPr>
          <w:sz w:val="24"/>
        </w:rPr>
        <w:t>(UCV)</w:t>
      </w:r>
      <w:r>
        <w:rPr>
          <w:spacing w:val="51"/>
          <w:sz w:val="24"/>
        </w:rPr>
        <w:t> </w:t>
      </w:r>
      <w:r>
        <w:rPr>
          <w:sz w:val="24"/>
        </w:rPr>
        <w:t>12(1-2):</w:t>
      </w:r>
      <w:r>
        <w:rPr>
          <w:spacing w:val="51"/>
          <w:sz w:val="24"/>
        </w:rPr>
        <w:t> </w:t>
      </w:r>
      <w:r>
        <w:rPr>
          <w:spacing w:val="-4"/>
          <w:sz w:val="24"/>
        </w:rPr>
        <w:t>123-</w:t>
      </w:r>
    </w:p>
    <w:p>
      <w:pPr>
        <w:spacing w:before="0"/>
        <w:ind w:left="714" w:right="0" w:firstLine="0"/>
        <w:jc w:val="left"/>
        <w:rPr>
          <w:rFonts w:ascii="Times New Roman"/>
          <w:sz w:val="24"/>
        </w:rPr>
      </w:pPr>
      <w:r>
        <w:rPr>
          <w:rFonts w:ascii="Times New Roman"/>
          <w:spacing w:val="-4"/>
          <w:sz w:val="24"/>
        </w:rPr>
        <w:t>135.</w:t>
      </w:r>
    </w:p>
    <w:p>
      <w:pPr>
        <w:pStyle w:val="ListParagraph"/>
        <w:numPr>
          <w:ilvl w:val="0"/>
          <w:numId w:val="2"/>
        </w:numPr>
        <w:tabs>
          <w:tab w:pos="1095" w:val="left" w:leader="none"/>
        </w:tabs>
        <w:spacing w:line="240" w:lineRule="auto" w:before="90" w:after="0"/>
        <w:ind w:left="681" w:right="156" w:firstLine="0"/>
        <w:jc w:val="both"/>
        <w:rPr>
          <w:sz w:val="24"/>
        </w:rPr>
      </w:pPr>
      <w:r>
        <w:rPr/>
        <w:br w:type="column"/>
      </w:r>
      <w:r>
        <w:rPr>
          <w:sz w:val="24"/>
        </w:rPr>
        <w:t>Sergent, E. 1999. El cultivo del mango (Mangifera indica L.). Botánica, manejo </w:t>
      </w:r>
      <w:r>
        <w:rPr>
          <w:sz w:val="24"/>
        </w:rPr>
        <w:t>y comercialización. UCV-CDCHT. Caracas. Colección monográfica 72. 310 p.</w:t>
      </w:r>
    </w:p>
    <w:p>
      <w:pPr>
        <w:pStyle w:val="BodyText"/>
        <w:rPr>
          <w:rFonts w:ascii="Times New Roman"/>
          <w:sz w:val="24"/>
        </w:rPr>
      </w:pPr>
    </w:p>
    <w:p>
      <w:pPr>
        <w:pStyle w:val="ListParagraph"/>
        <w:numPr>
          <w:ilvl w:val="0"/>
          <w:numId w:val="2"/>
        </w:numPr>
        <w:tabs>
          <w:tab w:pos="1052" w:val="left" w:leader="none"/>
        </w:tabs>
        <w:spacing w:line="240" w:lineRule="auto" w:before="0" w:after="0"/>
        <w:ind w:left="681" w:right="161" w:firstLine="0"/>
        <w:jc w:val="both"/>
        <w:rPr>
          <w:sz w:val="24"/>
        </w:rPr>
      </w:pPr>
      <w:r>
        <w:rPr>
          <w:sz w:val="24"/>
        </w:rPr>
        <w:t>Galán S., V. 1999. El Cultivo del Mango. Ediciones Mundi Prensa. Madrid.</w:t>
      </w:r>
    </w:p>
    <w:p>
      <w:pPr>
        <w:pStyle w:val="BodyText"/>
        <w:rPr>
          <w:rFonts w:ascii="Times New Roman"/>
          <w:sz w:val="24"/>
        </w:rPr>
      </w:pPr>
    </w:p>
    <w:p>
      <w:pPr>
        <w:pStyle w:val="ListParagraph"/>
        <w:numPr>
          <w:ilvl w:val="0"/>
          <w:numId w:val="2"/>
        </w:numPr>
        <w:tabs>
          <w:tab w:pos="1265" w:val="left" w:leader="none"/>
        </w:tabs>
        <w:spacing w:line="240" w:lineRule="auto" w:before="0" w:after="0"/>
        <w:ind w:left="681" w:right="156" w:firstLine="0"/>
        <w:jc w:val="left"/>
        <w:rPr>
          <w:sz w:val="24"/>
        </w:rPr>
      </w:pPr>
      <w:r>
        <w:rPr>
          <w:sz w:val="24"/>
        </w:rPr>
        <w:t>Aular,</w:t>
      </w:r>
      <w:r>
        <w:rPr>
          <w:spacing w:val="80"/>
          <w:sz w:val="24"/>
        </w:rPr>
        <w:t> </w:t>
      </w:r>
      <w:r>
        <w:rPr>
          <w:sz w:val="24"/>
        </w:rPr>
        <w:t>Jesús,</w:t>
      </w:r>
      <w:r>
        <w:rPr>
          <w:spacing w:val="80"/>
          <w:sz w:val="24"/>
        </w:rPr>
        <w:t> </w:t>
      </w:r>
      <w:r>
        <w:rPr>
          <w:sz w:val="24"/>
        </w:rPr>
        <w:t>&amp;</w:t>
      </w:r>
      <w:r>
        <w:rPr>
          <w:spacing w:val="80"/>
          <w:sz w:val="24"/>
        </w:rPr>
        <w:t> </w:t>
      </w:r>
      <w:r>
        <w:rPr>
          <w:sz w:val="24"/>
        </w:rPr>
        <w:t>Rodríguez,</w:t>
      </w:r>
      <w:r>
        <w:rPr>
          <w:spacing w:val="80"/>
          <w:sz w:val="24"/>
        </w:rPr>
        <w:t> </w:t>
      </w:r>
      <w:r>
        <w:rPr>
          <w:sz w:val="24"/>
        </w:rPr>
        <w:t>Yecenia. (2005).</w:t>
      </w:r>
      <w:r>
        <w:rPr>
          <w:spacing w:val="40"/>
          <w:sz w:val="24"/>
        </w:rPr>
        <w:t> </w:t>
      </w:r>
      <w:r>
        <w:rPr>
          <w:sz w:val="24"/>
        </w:rPr>
        <w:t>Características</w:t>
      </w:r>
      <w:r>
        <w:rPr>
          <w:spacing w:val="40"/>
          <w:sz w:val="24"/>
        </w:rPr>
        <w:t> </w:t>
      </w:r>
      <w:r>
        <w:rPr>
          <w:sz w:val="24"/>
        </w:rPr>
        <w:t>físicas</w:t>
      </w:r>
      <w:r>
        <w:rPr>
          <w:spacing w:val="40"/>
          <w:sz w:val="24"/>
        </w:rPr>
        <w:t> </w:t>
      </w:r>
      <w:r>
        <w:rPr>
          <w:sz w:val="24"/>
        </w:rPr>
        <w:t>y</w:t>
      </w:r>
      <w:r>
        <w:rPr>
          <w:spacing w:val="40"/>
          <w:sz w:val="24"/>
        </w:rPr>
        <w:t> </w:t>
      </w:r>
      <w:r>
        <w:rPr>
          <w:sz w:val="24"/>
        </w:rPr>
        <w:t>químicas,</w:t>
      </w:r>
      <w:r>
        <w:rPr>
          <w:spacing w:val="40"/>
          <w:sz w:val="24"/>
        </w:rPr>
        <w:t> </w:t>
      </w:r>
      <w:r>
        <w:rPr>
          <w:sz w:val="24"/>
        </w:rPr>
        <w:t>y prueba de preferencia de tres tipos de mangos criollos venezolanos. </w:t>
      </w:r>
      <w:r>
        <w:rPr>
          <w:i/>
          <w:sz w:val="24"/>
        </w:rPr>
        <w:t>Bioagro</w:t>
      </w:r>
      <w:r>
        <w:rPr>
          <w:sz w:val="24"/>
        </w:rPr>
        <w:t>, </w:t>
      </w:r>
      <w:r>
        <w:rPr>
          <w:i/>
          <w:sz w:val="24"/>
        </w:rPr>
        <w:t>17</w:t>
      </w:r>
      <w:r>
        <w:rPr>
          <w:sz w:val="24"/>
        </w:rPr>
        <w:t>(3), </w:t>
      </w:r>
      <w:r>
        <w:rPr>
          <w:sz w:val="24"/>
        </w:rPr>
        <w:t>171-176. Recuperado</w:t>
      </w:r>
      <w:r>
        <w:rPr>
          <w:spacing w:val="40"/>
          <w:sz w:val="24"/>
        </w:rPr>
        <w:t> </w:t>
      </w:r>
      <w:r>
        <w:rPr>
          <w:sz w:val="24"/>
        </w:rPr>
        <w:t>en</w:t>
      </w:r>
      <w:r>
        <w:rPr>
          <w:spacing w:val="40"/>
          <w:sz w:val="24"/>
        </w:rPr>
        <w:t> </w:t>
      </w:r>
      <w:r>
        <w:rPr>
          <w:sz w:val="24"/>
        </w:rPr>
        <w:t>15</w:t>
      </w:r>
      <w:r>
        <w:rPr>
          <w:spacing w:val="40"/>
          <w:sz w:val="24"/>
        </w:rPr>
        <w:t> </w:t>
      </w:r>
      <w:r>
        <w:rPr>
          <w:sz w:val="24"/>
        </w:rPr>
        <w:t>de</w:t>
      </w:r>
      <w:r>
        <w:rPr>
          <w:spacing w:val="39"/>
          <w:sz w:val="24"/>
        </w:rPr>
        <w:t> </w:t>
      </w:r>
      <w:r>
        <w:rPr>
          <w:sz w:val="24"/>
        </w:rPr>
        <w:t>noviembre</w:t>
      </w:r>
      <w:r>
        <w:rPr>
          <w:spacing w:val="39"/>
          <w:sz w:val="24"/>
        </w:rPr>
        <w:t> </w:t>
      </w:r>
      <w:r>
        <w:rPr>
          <w:sz w:val="24"/>
        </w:rPr>
        <w:t>de</w:t>
      </w:r>
      <w:r>
        <w:rPr>
          <w:spacing w:val="40"/>
          <w:sz w:val="24"/>
        </w:rPr>
        <w:t> </w:t>
      </w:r>
      <w:r>
        <w:rPr>
          <w:sz w:val="24"/>
        </w:rPr>
        <w:t>2021,</w:t>
      </w:r>
      <w:r>
        <w:rPr>
          <w:spacing w:val="40"/>
          <w:sz w:val="24"/>
        </w:rPr>
        <w:t> </w:t>
      </w:r>
      <w:r>
        <w:rPr>
          <w:sz w:val="24"/>
        </w:rPr>
        <w:t>de </w:t>
      </w:r>
      <w:hyperlink r:id="rId19">
        <w:r>
          <w:rPr>
            <w:color w:val="0462C1"/>
            <w:spacing w:val="-2"/>
            <w:sz w:val="24"/>
            <w:u w:val="single" w:color="0462C1"/>
          </w:rPr>
          <w:t>http://ve.scielo.org/scielo.php?script=sci_arttex</w:t>
        </w:r>
      </w:hyperlink>
      <w:r>
        <w:rPr>
          <w:color w:val="0462C1"/>
          <w:spacing w:val="-2"/>
          <w:sz w:val="24"/>
        </w:rPr>
        <w:t> </w:t>
      </w:r>
      <w:hyperlink r:id="rId19">
        <w:r>
          <w:rPr>
            <w:color w:val="0462C1"/>
            <w:spacing w:val="-2"/>
            <w:sz w:val="24"/>
            <w:u w:val="single" w:color="0462C1"/>
          </w:rPr>
          <w:t>t&amp;pid=S1316-</w:t>
        </w:r>
      </w:hyperlink>
      <w:r>
        <w:rPr>
          <w:color w:val="0462C1"/>
          <w:spacing w:val="-2"/>
          <w:sz w:val="24"/>
        </w:rPr>
        <w:t> </w:t>
      </w:r>
      <w:hyperlink r:id="rId19">
        <w:r>
          <w:rPr>
            <w:color w:val="0462C1"/>
            <w:spacing w:val="-2"/>
            <w:sz w:val="24"/>
            <w:u w:val="single" w:color="0462C1"/>
          </w:rPr>
          <w:t>33612005000300007&amp;lng=es&amp;tlng=es</w:t>
        </w:r>
      </w:hyperlink>
    </w:p>
    <w:p>
      <w:pPr>
        <w:pStyle w:val="BodyText"/>
        <w:spacing w:before="1"/>
        <w:rPr>
          <w:rFonts w:ascii="Times New Roman"/>
          <w:sz w:val="24"/>
        </w:rPr>
      </w:pPr>
    </w:p>
    <w:p>
      <w:pPr>
        <w:pStyle w:val="ListParagraph"/>
        <w:numPr>
          <w:ilvl w:val="0"/>
          <w:numId w:val="2"/>
        </w:numPr>
        <w:tabs>
          <w:tab w:pos="1331" w:val="left" w:leader="none"/>
          <w:tab w:pos="2322" w:val="left" w:leader="none"/>
          <w:tab w:pos="2946" w:val="left" w:leader="none"/>
          <w:tab w:pos="3591" w:val="left" w:leader="none"/>
          <w:tab w:pos="4987" w:val="left" w:leader="none"/>
        </w:tabs>
        <w:spacing w:line="240" w:lineRule="auto" w:before="0" w:after="0"/>
        <w:ind w:left="681" w:right="160" w:firstLine="0"/>
        <w:jc w:val="left"/>
        <w:rPr>
          <w:sz w:val="24"/>
        </w:rPr>
      </w:pPr>
      <w:r>
        <w:rPr>
          <w:spacing w:val="-2"/>
          <w:sz w:val="24"/>
        </w:rPr>
        <w:t>Mango.</w:t>
      </w:r>
      <w:r>
        <w:rPr>
          <w:sz w:val="24"/>
        </w:rPr>
        <w:tab/>
      </w:r>
      <w:r>
        <w:rPr>
          <w:spacing w:val="-4"/>
          <w:sz w:val="24"/>
        </w:rPr>
        <w:t>Org</w:t>
      </w:r>
      <w:r>
        <w:rPr>
          <w:sz w:val="24"/>
        </w:rPr>
        <w:tab/>
      </w:r>
      <w:r>
        <w:rPr>
          <w:spacing w:val="-4"/>
          <w:sz w:val="24"/>
        </w:rPr>
        <w:t>(s.f)</w:t>
      </w:r>
      <w:r>
        <w:rPr>
          <w:sz w:val="24"/>
        </w:rPr>
        <w:tab/>
      </w:r>
      <w:r>
        <w:rPr>
          <w:spacing w:val="-2"/>
          <w:sz w:val="24"/>
        </w:rPr>
        <w:t>Recuperado</w:t>
      </w:r>
      <w:r>
        <w:rPr>
          <w:sz w:val="24"/>
        </w:rPr>
        <w:tab/>
      </w:r>
      <w:r>
        <w:rPr>
          <w:spacing w:val="-4"/>
          <w:sz w:val="24"/>
        </w:rPr>
        <w:t>de: </w:t>
      </w:r>
      <w:hyperlink r:id="rId20">
        <w:r>
          <w:rPr>
            <w:color w:val="0462C1"/>
            <w:spacing w:val="-2"/>
            <w:sz w:val="24"/>
            <w:u w:val="single" w:color="0462C1"/>
          </w:rPr>
          <w:t>https://www.mango.org/wp-</w:t>
        </w:r>
      </w:hyperlink>
      <w:r>
        <w:rPr>
          <w:color w:val="0462C1"/>
          <w:spacing w:val="-2"/>
          <w:sz w:val="24"/>
        </w:rPr>
        <w:t> </w:t>
      </w:r>
      <w:hyperlink r:id="rId20">
        <w:r>
          <w:rPr>
            <w:color w:val="0462C1"/>
            <w:spacing w:val="-2"/>
            <w:sz w:val="24"/>
            <w:u w:val="single" w:color="0462C1"/>
          </w:rPr>
          <w:t>content/uploads/2017/10/Maturity-</w:t>
        </w:r>
      </w:hyperlink>
      <w:r>
        <w:rPr>
          <w:color w:val="0462C1"/>
          <w:spacing w:val="-2"/>
          <w:sz w:val="24"/>
        </w:rPr>
        <w:t> </w:t>
      </w:r>
      <w:hyperlink r:id="rId20">
        <w:r>
          <w:rPr>
            <w:color w:val="0462C1"/>
            <w:spacing w:val="-2"/>
            <w:sz w:val="24"/>
            <w:u w:val="single" w:color="0462C1"/>
          </w:rPr>
          <w:t>poster_SP_hi.pdf</w:t>
        </w:r>
      </w:hyperlink>
    </w:p>
    <w:p>
      <w:pPr>
        <w:pStyle w:val="ListParagraph"/>
        <w:numPr>
          <w:ilvl w:val="0"/>
          <w:numId w:val="2"/>
        </w:numPr>
        <w:tabs>
          <w:tab w:pos="1162" w:val="left" w:leader="none"/>
        </w:tabs>
        <w:spacing w:line="240" w:lineRule="auto" w:before="274" w:after="0"/>
        <w:ind w:left="681" w:right="159" w:firstLine="0"/>
        <w:jc w:val="both"/>
        <w:rPr>
          <w:sz w:val="24"/>
        </w:rPr>
      </w:pPr>
      <w:r>
        <w:rPr>
          <w:sz w:val="24"/>
        </w:rPr>
        <w:t>Medrano, et al. (2017). Introducción a </w:t>
      </w:r>
      <w:r>
        <w:rPr>
          <w:sz w:val="24"/>
        </w:rPr>
        <w:t>La Tecnología Del Mango. Recuperado de: </w:t>
      </w:r>
      <w:hyperlink r:id="rId21">
        <w:r>
          <w:rPr>
            <w:color w:val="0462C1"/>
            <w:spacing w:val="-2"/>
            <w:sz w:val="24"/>
            <w:u w:val="single" w:color="0462C1"/>
          </w:rPr>
          <w:t>https://ciatej.repositorioinstitucional.mx/jspui/b</w:t>
        </w:r>
      </w:hyperlink>
      <w:r>
        <w:rPr>
          <w:color w:val="0462C1"/>
          <w:spacing w:val="-2"/>
          <w:sz w:val="24"/>
        </w:rPr>
        <w:t> </w:t>
      </w:r>
      <w:hyperlink r:id="rId21">
        <w:r>
          <w:rPr>
            <w:color w:val="0462C1"/>
            <w:spacing w:val="-2"/>
            <w:sz w:val="24"/>
            <w:u w:val="single" w:color="0462C1"/>
          </w:rPr>
          <w:t>itstream/1023/388/1/Libro%20Mango.pdf</w:t>
        </w:r>
      </w:hyperlink>
    </w:p>
    <w:p>
      <w:pPr>
        <w:pStyle w:val="BodyText"/>
        <w:rPr>
          <w:rFonts w:ascii="Times New Roman"/>
          <w:sz w:val="24"/>
        </w:rPr>
      </w:pPr>
    </w:p>
    <w:p>
      <w:pPr>
        <w:pStyle w:val="ListParagraph"/>
        <w:numPr>
          <w:ilvl w:val="0"/>
          <w:numId w:val="2"/>
        </w:numPr>
        <w:tabs>
          <w:tab w:pos="1143" w:val="left" w:leader="none"/>
        </w:tabs>
        <w:spacing w:line="240" w:lineRule="auto" w:before="0" w:after="0"/>
        <w:ind w:left="681" w:right="159" w:firstLine="0"/>
        <w:jc w:val="left"/>
        <w:rPr>
          <w:sz w:val="24"/>
        </w:rPr>
      </w:pPr>
      <w:r>
        <w:rPr>
          <w:sz w:val="24"/>
        </w:rPr>
        <w:t>Wong,</w:t>
      </w:r>
      <w:r>
        <w:rPr>
          <w:spacing w:val="-2"/>
          <w:sz w:val="24"/>
        </w:rPr>
        <w:t> </w:t>
      </w:r>
      <w:r>
        <w:rPr>
          <w:sz w:val="24"/>
        </w:rPr>
        <w:t>D.</w:t>
      </w:r>
      <w:r>
        <w:rPr>
          <w:spacing w:val="-2"/>
          <w:sz w:val="24"/>
        </w:rPr>
        <w:t> </w:t>
      </w:r>
      <w:r>
        <w:rPr>
          <w:sz w:val="24"/>
        </w:rPr>
        <w:t>1989.</w:t>
      </w:r>
      <w:r>
        <w:rPr>
          <w:spacing w:val="-2"/>
          <w:sz w:val="24"/>
        </w:rPr>
        <w:t> </w:t>
      </w:r>
      <w:r>
        <w:rPr>
          <w:sz w:val="24"/>
        </w:rPr>
        <w:t>Química</w:t>
      </w:r>
      <w:r>
        <w:rPr>
          <w:spacing w:val="-3"/>
          <w:sz w:val="24"/>
        </w:rPr>
        <w:t> </w:t>
      </w:r>
      <w:r>
        <w:rPr>
          <w:sz w:val="24"/>
        </w:rPr>
        <w:t>de</w:t>
      </w:r>
      <w:r>
        <w:rPr>
          <w:spacing w:val="-3"/>
          <w:sz w:val="24"/>
        </w:rPr>
        <w:t> </w:t>
      </w:r>
      <w:r>
        <w:rPr>
          <w:sz w:val="24"/>
        </w:rPr>
        <w:t>los</w:t>
      </w:r>
      <w:r>
        <w:rPr>
          <w:spacing w:val="-2"/>
          <w:sz w:val="24"/>
        </w:rPr>
        <w:t> </w:t>
      </w:r>
      <w:r>
        <w:rPr>
          <w:sz w:val="24"/>
        </w:rPr>
        <w:t>alimentos: mecanismo y teoría. Editorial Acribia. Zaragoza, España.</w:t>
      </w:r>
    </w:p>
    <w:p>
      <w:pPr>
        <w:pStyle w:val="BodyText"/>
        <w:rPr>
          <w:rFonts w:ascii="Times New Roman"/>
          <w:sz w:val="24"/>
        </w:rPr>
      </w:pPr>
    </w:p>
    <w:p>
      <w:pPr>
        <w:pStyle w:val="ListParagraph"/>
        <w:numPr>
          <w:ilvl w:val="0"/>
          <w:numId w:val="2"/>
        </w:numPr>
        <w:tabs>
          <w:tab w:pos="1169" w:val="left" w:leader="none"/>
        </w:tabs>
        <w:spacing w:line="240" w:lineRule="auto" w:before="0" w:after="0"/>
        <w:ind w:left="681" w:right="158" w:firstLine="0"/>
        <w:jc w:val="both"/>
        <w:rPr>
          <w:sz w:val="24"/>
        </w:rPr>
      </w:pPr>
      <w:r>
        <w:rPr>
          <w:sz w:val="24"/>
        </w:rPr>
        <w:t>Ordoñez, J. A. (1999). Tecnología de los alimentos. Vol. I: Componentes de los alimentos</w:t>
      </w:r>
      <w:r>
        <w:rPr>
          <w:spacing w:val="65"/>
          <w:sz w:val="24"/>
        </w:rPr>
        <w:t>  </w:t>
      </w:r>
      <w:r>
        <w:rPr>
          <w:sz w:val="24"/>
        </w:rPr>
        <w:t>y</w:t>
      </w:r>
      <w:r>
        <w:rPr>
          <w:spacing w:val="63"/>
          <w:sz w:val="24"/>
        </w:rPr>
        <w:t>  </w:t>
      </w:r>
      <w:r>
        <w:rPr>
          <w:sz w:val="24"/>
        </w:rPr>
        <w:t>procesos.</w:t>
      </w:r>
      <w:r>
        <w:rPr>
          <w:spacing w:val="65"/>
          <w:sz w:val="24"/>
        </w:rPr>
        <w:t>  </w:t>
      </w:r>
      <w:r>
        <w:rPr>
          <w:sz w:val="24"/>
        </w:rPr>
        <w:t>Editorial</w:t>
      </w:r>
      <w:r>
        <w:rPr>
          <w:spacing w:val="64"/>
          <w:sz w:val="24"/>
        </w:rPr>
        <w:t>  </w:t>
      </w:r>
      <w:r>
        <w:rPr>
          <w:spacing w:val="-2"/>
          <w:sz w:val="24"/>
        </w:rPr>
        <w:t>Síntesis,</w:t>
      </w:r>
    </w:p>
    <w:p>
      <w:pPr>
        <w:spacing w:before="1"/>
        <w:ind w:left="681" w:right="0" w:firstLine="0"/>
        <w:jc w:val="both"/>
        <w:rPr>
          <w:rFonts w:ascii="Times New Roman" w:hAnsi="Times New Roman"/>
          <w:sz w:val="24"/>
        </w:rPr>
      </w:pPr>
      <w:r>
        <w:rPr>
          <w:rFonts w:ascii="Times New Roman" w:hAnsi="Times New Roman"/>
          <w:sz w:val="24"/>
        </w:rPr>
        <w:t>Madrid,</w:t>
      </w:r>
      <w:r>
        <w:rPr>
          <w:rFonts w:ascii="Times New Roman" w:hAnsi="Times New Roman"/>
          <w:spacing w:val="-1"/>
          <w:sz w:val="24"/>
        </w:rPr>
        <w:t> </w:t>
      </w:r>
      <w:r>
        <w:rPr>
          <w:rFonts w:ascii="Times New Roman" w:hAnsi="Times New Roman"/>
          <w:spacing w:val="-2"/>
          <w:sz w:val="24"/>
        </w:rPr>
        <w:t>España</w:t>
      </w:r>
    </w:p>
    <w:p>
      <w:pPr>
        <w:pStyle w:val="BodyText"/>
        <w:rPr>
          <w:rFonts w:ascii="Times New Roman"/>
          <w:sz w:val="24"/>
        </w:rPr>
      </w:pPr>
    </w:p>
    <w:p>
      <w:pPr>
        <w:pStyle w:val="ListParagraph"/>
        <w:numPr>
          <w:ilvl w:val="0"/>
          <w:numId w:val="2"/>
        </w:numPr>
        <w:tabs>
          <w:tab w:pos="1208" w:val="left" w:leader="none"/>
        </w:tabs>
        <w:spacing w:line="240" w:lineRule="auto" w:before="0" w:after="0"/>
        <w:ind w:left="681" w:right="161" w:firstLine="0"/>
        <w:jc w:val="left"/>
        <w:rPr>
          <w:sz w:val="24"/>
        </w:rPr>
      </w:pPr>
      <w:r>
        <w:rPr>
          <w:sz w:val="24"/>
        </w:rPr>
        <w:t>Fennema,</w:t>
      </w:r>
      <w:r>
        <w:rPr>
          <w:spacing w:val="40"/>
          <w:sz w:val="24"/>
        </w:rPr>
        <w:t> </w:t>
      </w:r>
      <w:r>
        <w:rPr>
          <w:sz w:val="24"/>
        </w:rPr>
        <w:t>O.R.</w:t>
      </w:r>
      <w:r>
        <w:rPr>
          <w:spacing w:val="40"/>
          <w:sz w:val="24"/>
        </w:rPr>
        <w:t> </w:t>
      </w:r>
      <w:r>
        <w:rPr>
          <w:sz w:val="24"/>
        </w:rPr>
        <w:t>(2010).</w:t>
      </w:r>
      <w:r>
        <w:rPr>
          <w:spacing w:val="40"/>
          <w:sz w:val="24"/>
        </w:rPr>
        <w:t> </w:t>
      </w:r>
      <w:r>
        <w:rPr>
          <w:sz w:val="24"/>
        </w:rPr>
        <w:t>Química</w:t>
      </w:r>
      <w:r>
        <w:rPr>
          <w:spacing w:val="40"/>
          <w:sz w:val="24"/>
        </w:rPr>
        <w:t> </w:t>
      </w:r>
      <w:r>
        <w:rPr>
          <w:sz w:val="24"/>
        </w:rPr>
        <w:t>de</w:t>
      </w:r>
      <w:r>
        <w:rPr>
          <w:spacing w:val="40"/>
          <w:sz w:val="24"/>
        </w:rPr>
        <w:t> </w:t>
      </w:r>
      <w:r>
        <w:rPr>
          <w:sz w:val="24"/>
        </w:rPr>
        <w:t>los Alimentos (3ª ED). Editorial Acribia. España</w:t>
      </w:r>
    </w:p>
    <w:p>
      <w:pPr>
        <w:pStyle w:val="BodyText"/>
        <w:rPr>
          <w:rFonts w:ascii="Times New Roman"/>
          <w:sz w:val="24"/>
        </w:rPr>
      </w:pPr>
    </w:p>
    <w:p>
      <w:pPr>
        <w:pStyle w:val="ListParagraph"/>
        <w:numPr>
          <w:ilvl w:val="0"/>
          <w:numId w:val="2"/>
        </w:numPr>
        <w:tabs>
          <w:tab w:pos="1179" w:val="left" w:leader="none"/>
        </w:tabs>
        <w:spacing w:line="240" w:lineRule="auto" w:before="0" w:after="0"/>
        <w:ind w:left="681" w:right="158" w:firstLine="0"/>
        <w:jc w:val="both"/>
        <w:rPr>
          <w:sz w:val="24"/>
        </w:rPr>
      </w:pPr>
      <w:r>
        <w:rPr>
          <w:sz w:val="24"/>
        </w:rPr>
        <w:t>Hui, Y. et al (2006) Handbook of </w:t>
      </w:r>
      <w:r>
        <w:rPr>
          <w:sz w:val="24"/>
        </w:rPr>
        <w:t>Fruits and Fruit Processing. Blackwell Publishing. </w:t>
      </w:r>
      <w:r>
        <w:rPr>
          <w:spacing w:val="-2"/>
          <w:sz w:val="24"/>
        </w:rPr>
        <w:t>Iowa.</w:t>
      </w:r>
    </w:p>
    <w:p>
      <w:pPr>
        <w:pStyle w:val="BodyText"/>
        <w:rPr>
          <w:rFonts w:ascii="Times New Roman"/>
          <w:sz w:val="24"/>
        </w:rPr>
      </w:pPr>
    </w:p>
    <w:p>
      <w:pPr>
        <w:pStyle w:val="ListParagraph"/>
        <w:numPr>
          <w:ilvl w:val="0"/>
          <w:numId w:val="2"/>
        </w:numPr>
        <w:tabs>
          <w:tab w:pos="1143" w:val="left" w:leader="none"/>
          <w:tab w:pos="2358" w:val="left" w:leader="none"/>
          <w:tab w:pos="3140" w:val="left" w:leader="none"/>
          <w:tab w:pos="4008" w:val="left" w:leader="none"/>
          <w:tab w:pos="4936" w:val="left" w:leader="none"/>
        </w:tabs>
        <w:spacing w:line="240" w:lineRule="auto" w:before="0" w:after="0"/>
        <w:ind w:left="681" w:right="158" w:firstLine="0"/>
        <w:jc w:val="left"/>
        <w:rPr>
          <w:sz w:val="24"/>
        </w:rPr>
      </w:pPr>
      <w:r>
        <w:rPr>
          <w:sz w:val="24"/>
        </w:rPr>
        <w:t>The</w:t>
      </w:r>
      <w:r>
        <w:rPr>
          <w:spacing w:val="-3"/>
          <w:sz w:val="24"/>
        </w:rPr>
        <w:t> </w:t>
      </w:r>
      <w:r>
        <w:rPr>
          <w:sz w:val="24"/>
        </w:rPr>
        <w:t>Schumacher</w:t>
      </w:r>
      <w:r>
        <w:rPr>
          <w:spacing w:val="-3"/>
          <w:sz w:val="24"/>
        </w:rPr>
        <w:t> </w:t>
      </w:r>
      <w:r>
        <w:rPr>
          <w:sz w:val="24"/>
        </w:rPr>
        <w:t>Centre</w:t>
      </w:r>
      <w:r>
        <w:rPr>
          <w:spacing w:val="-3"/>
          <w:sz w:val="24"/>
        </w:rPr>
        <w:t> </w:t>
      </w:r>
      <w:r>
        <w:rPr>
          <w:sz w:val="24"/>
        </w:rPr>
        <w:t>for</w:t>
      </w:r>
      <w:r>
        <w:rPr>
          <w:spacing w:val="-3"/>
          <w:sz w:val="24"/>
        </w:rPr>
        <w:t> </w:t>
      </w:r>
      <w:r>
        <w:rPr>
          <w:sz w:val="24"/>
        </w:rPr>
        <w:t>Technology</w:t>
      </w:r>
      <w:r>
        <w:rPr>
          <w:spacing w:val="-3"/>
          <w:sz w:val="24"/>
        </w:rPr>
        <w:t> </w:t>
      </w:r>
      <w:r>
        <w:rPr>
          <w:sz w:val="24"/>
        </w:rPr>
        <w:t>&amp; </w:t>
      </w:r>
      <w:r>
        <w:rPr>
          <w:spacing w:val="-2"/>
          <w:sz w:val="24"/>
        </w:rPr>
        <w:t>Development.</w:t>
      </w:r>
      <w:r>
        <w:rPr>
          <w:sz w:val="24"/>
        </w:rPr>
        <w:tab/>
      </w:r>
      <w:r>
        <w:rPr>
          <w:spacing w:val="-2"/>
          <w:sz w:val="24"/>
        </w:rPr>
        <w:t>(s.f.)</w:t>
      </w:r>
      <w:r>
        <w:rPr>
          <w:sz w:val="24"/>
        </w:rPr>
        <w:tab/>
      </w:r>
      <w:r>
        <w:rPr>
          <w:spacing w:val="-2"/>
          <w:sz w:val="24"/>
        </w:rPr>
        <w:t>Jams,</w:t>
      </w:r>
      <w:r>
        <w:rPr>
          <w:sz w:val="24"/>
        </w:rPr>
        <w:tab/>
      </w:r>
      <w:r>
        <w:rPr>
          <w:spacing w:val="-2"/>
          <w:sz w:val="24"/>
        </w:rPr>
        <w:t>Jellies</w:t>
      </w:r>
      <w:r>
        <w:rPr>
          <w:sz w:val="24"/>
        </w:rPr>
        <w:tab/>
      </w:r>
      <w:r>
        <w:rPr>
          <w:spacing w:val="-5"/>
          <w:sz w:val="24"/>
        </w:rPr>
        <w:t>and</w:t>
      </w:r>
    </w:p>
    <w:p>
      <w:pPr>
        <w:spacing w:after="0" w:line="240" w:lineRule="auto"/>
        <w:jc w:val="left"/>
        <w:rPr>
          <w:sz w:val="24"/>
        </w:rPr>
        <w:sectPr>
          <w:type w:val="continuous"/>
          <w:pgSz w:w="12240" w:h="15840"/>
          <w:pgMar w:header="717" w:footer="379" w:top="880" w:bottom="280" w:left="560" w:right="880"/>
          <w:cols w:num="2" w:equalWidth="0">
            <w:col w:w="5318" w:space="40"/>
            <w:col w:w="5442"/>
          </w:cols>
        </w:sectPr>
      </w:pPr>
    </w:p>
    <w:p>
      <w:pPr>
        <w:pStyle w:val="BodyText"/>
        <w:spacing w:before="8"/>
        <w:rPr>
          <w:rFonts w:ascii="Times New Roman"/>
          <w:sz w:val="15"/>
        </w:rPr>
      </w:pPr>
    </w:p>
    <w:p>
      <w:pPr>
        <w:spacing w:after="0"/>
        <w:rPr>
          <w:rFonts w:ascii="Times New Roman"/>
          <w:sz w:val="15"/>
        </w:rPr>
        <w:sectPr>
          <w:type w:val="continuous"/>
          <w:pgSz w:w="12240" w:h="15840"/>
          <w:pgMar w:header="717" w:footer="379" w:top="880" w:bottom="280" w:left="560" w:right="880"/>
        </w:sectPr>
      </w:pPr>
    </w:p>
    <w:p>
      <w:pPr>
        <w:spacing w:before="94"/>
        <w:ind w:left="100" w:right="0" w:firstLine="0"/>
        <w:jc w:val="left"/>
        <w:rPr>
          <w:rFonts w:ascii="Times New Roman" w:hAnsi="Times New Roman"/>
          <w:sz w:val="16"/>
        </w:rPr>
      </w:pPr>
      <w:r>
        <w:rPr>
          <w:rFonts w:ascii="Times New Roman" w:hAnsi="Times New Roman"/>
          <w:sz w:val="16"/>
        </w:rPr>
        <w:t>Esta</w:t>
      </w:r>
      <w:r>
        <w:rPr>
          <w:rFonts w:ascii="Times New Roman" w:hAnsi="Times New Roman"/>
          <w:spacing w:val="-3"/>
          <w:sz w:val="16"/>
        </w:rPr>
        <w:t> </w:t>
      </w:r>
      <w:r>
        <w:rPr>
          <w:rFonts w:ascii="Times New Roman" w:hAnsi="Times New Roman"/>
          <w:sz w:val="16"/>
        </w:rPr>
        <w:t>obra está</w:t>
      </w:r>
      <w:r>
        <w:rPr>
          <w:rFonts w:ascii="Times New Roman" w:hAnsi="Times New Roman"/>
          <w:spacing w:val="-3"/>
          <w:sz w:val="16"/>
        </w:rPr>
        <w:t> </w:t>
      </w:r>
      <w:r>
        <w:rPr>
          <w:rFonts w:ascii="Times New Roman" w:hAnsi="Times New Roman"/>
          <w:sz w:val="16"/>
        </w:rPr>
        <w:t>bajo</w:t>
      </w:r>
      <w:r>
        <w:rPr>
          <w:rFonts w:ascii="Times New Roman" w:hAnsi="Times New Roman"/>
          <w:spacing w:val="-2"/>
          <w:sz w:val="16"/>
        </w:rPr>
        <w:t> </w:t>
      </w:r>
      <w:r>
        <w:rPr>
          <w:rFonts w:ascii="Times New Roman" w:hAnsi="Times New Roman"/>
          <w:sz w:val="16"/>
        </w:rPr>
        <w:t>una</w:t>
      </w:r>
      <w:r>
        <w:rPr>
          <w:rFonts w:ascii="Times New Roman" w:hAnsi="Times New Roman"/>
          <w:spacing w:val="-3"/>
          <w:sz w:val="16"/>
        </w:rPr>
        <w:t> </w:t>
      </w:r>
      <w:r>
        <w:rPr>
          <w:rFonts w:ascii="Times New Roman" w:hAnsi="Times New Roman"/>
          <w:sz w:val="16"/>
        </w:rPr>
        <w:t>licencia</w:t>
      </w:r>
      <w:r>
        <w:rPr>
          <w:rFonts w:ascii="Times New Roman" w:hAnsi="Times New Roman"/>
          <w:spacing w:val="-3"/>
          <w:sz w:val="16"/>
        </w:rPr>
        <w:t> </w:t>
      </w:r>
      <w:r>
        <w:rPr>
          <w:rFonts w:ascii="Times New Roman" w:hAnsi="Times New Roman"/>
          <w:sz w:val="16"/>
        </w:rPr>
        <w:t>de</w:t>
      </w:r>
      <w:r>
        <w:rPr>
          <w:rFonts w:ascii="Times New Roman" w:hAnsi="Times New Roman"/>
          <w:spacing w:val="39"/>
          <w:sz w:val="16"/>
        </w:rPr>
        <w:t> </w:t>
      </w:r>
      <w:r>
        <w:rPr>
          <w:rFonts w:ascii="Times New Roman" w:hAnsi="Times New Roman"/>
          <w:sz w:val="16"/>
        </w:rPr>
        <w:t>Creative</w:t>
      </w:r>
      <w:r>
        <w:rPr>
          <w:rFonts w:ascii="Times New Roman" w:hAnsi="Times New Roman"/>
          <w:spacing w:val="-3"/>
          <w:sz w:val="16"/>
        </w:rPr>
        <w:t> </w:t>
      </w:r>
      <w:r>
        <w:rPr>
          <w:rFonts w:ascii="Times New Roman" w:hAnsi="Times New Roman"/>
          <w:sz w:val="16"/>
        </w:rPr>
        <w:t>Commons</w:t>
      </w:r>
      <w:r>
        <w:rPr>
          <w:rFonts w:ascii="Times New Roman" w:hAnsi="Times New Roman"/>
          <w:spacing w:val="-3"/>
          <w:sz w:val="16"/>
        </w:rPr>
        <w:t> </w:t>
      </w:r>
      <w:r>
        <w:rPr>
          <w:rFonts w:ascii="Times New Roman" w:hAnsi="Times New Roman"/>
          <w:sz w:val="16"/>
        </w:rPr>
        <w:t>CC</w:t>
      </w:r>
      <w:r>
        <w:rPr>
          <w:rFonts w:ascii="Times New Roman" w:hAnsi="Times New Roman"/>
          <w:spacing w:val="-2"/>
          <w:sz w:val="16"/>
        </w:rPr>
        <w:t> </w:t>
      </w:r>
      <w:r>
        <w:rPr>
          <w:rFonts w:ascii="Times New Roman" w:hAnsi="Times New Roman"/>
          <w:sz w:val="16"/>
        </w:rPr>
        <w:t>BY-NC-SA</w:t>
      </w:r>
      <w:r>
        <w:rPr>
          <w:rFonts w:ascii="Times New Roman" w:hAnsi="Times New Roman"/>
          <w:spacing w:val="-4"/>
          <w:sz w:val="16"/>
        </w:rPr>
        <w:t> </w:t>
      </w:r>
      <w:r>
        <w:rPr>
          <w:rFonts w:ascii="Times New Roman" w:hAnsi="Times New Roman"/>
          <w:sz w:val="16"/>
        </w:rPr>
        <w:t>3.0</w:t>
      </w:r>
      <w:r>
        <w:rPr>
          <w:rFonts w:ascii="Times New Roman" w:hAnsi="Times New Roman"/>
          <w:spacing w:val="-2"/>
          <w:sz w:val="16"/>
        </w:rPr>
        <w:t> </w:t>
      </w:r>
      <w:r>
        <w:rPr>
          <w:rFonts w:ascii="Times New Roman" w:hAnsi="Times New Roman"/>
          <w:sz w:val="16"/>
        </w:rPr>
        <w:t>y</w:t>
      </w:r>
      <w:r>
        <w:rPr>
          <w:rFonts w:ascii="Times New Roman" w:hAnsi="Times New Roman"/>
          <w:spacing w:val="-4"/>
          <w:sz w:val="16"/>
        </w:rPr>
        <w:t> </w:t>
      </w:r>
      <w:r>
        <w:rPr>
          <w:rFonts w:ascii="Times New Roman" w:hAnsi="Times New Roman"/>
          <w:sz w:val="16"/>
        </w:rPr>
        <w:t>pueden ser</w:t>
      </w:r>
      <w:r>
        <w:rPr>
          <w:rFonts w:ascii="Times New Roman" w:hAnsi="Times New Roman"/>
          <w:spacing w:val="-2"/>
          <w:sz w:val="16"/>
        </w:rPr>
        <w:t> </w:t>
      </w:r>
      <w:r>
        <w:rPr>
          <w:rFonts w:ascii="Times New Roman" w:hAnsi="Times New Roman"/>
          <w:sz w:val="16"/>
        </w:rPr>
        <w:t>reproducidos</w:t>
      </w:r>
      <w:r>
        <w:rPr>
          <w:rFonts w:ascii="Times New Roman" w:hAnsi="Times New Roman"/>
          <w:spacing w:val="-1"/>
          <w:sz w:val="16"/>
        </w:rPr>
        <w:t> </w:t>
      </w:r>
      <w:r>
        <w:rPr>
          <w:rFonts w:ascii="Times New Roman" w:hAnsi="Times New Roman"/>
          <w:sz w:val="16"/>
        </w:rPr>
        <w:t>para</w:t>
      </w:r>
      <w:r>
        <w:rPr>
          <w:rFonts w:ascii="Times New Roman" w:hAnsi="Times New Roman"/>
          <w:spacing w:val="-3"/>
          <w:sz w:val="16"/>
        </w:rPr>
        <w:t> </w:t>
      </w:r>
      <w:r>
        <w:rPr>
          <w:rFonts w:ascii="Times New Roman" w:hAnsi="Times New Roman"/>
          <w:sz w:val="16"/>
        </w:rPr>
        <w:t>cualquier</w:t>
      </w:r>
      <w:r>
        <w:rPr>
          <w:rFonts w:ascii="Times New Roman" w:hAnsi="Times New Roman"/>
          <w:spacing w:val="-2"/>
          <w:sz w:val="16"/>
        </w:rPr>
        <w:t> </w:t>
      </w:r>
      <w:r>
        <w:rPr>
          <w:rFonts w:ascii="Times New Roman" w:hAnsi="Times New Roman"/>
          <w:sz w:val="16"/>
        </w:rPr>
        <w:t>uso</w:t>
      </w:r>
      <w:r>
        <w:rPr>
          <w:rFonts w:ascii="Times New Roman" w:hAnsi="Times New Roman"/>
          <w:spacing w:val="-4"/>
          <w:sz w:val="16"/>
        </w:rPr>
        <w:t> </w:t>
      </w:r>
      <w:r>
        <w:rPr>
          <w:rFonts w:ascii="Times New Roman" w:hAnsi="Times New Roman"/>
          <w:sz w:val="16"/>
        </w:rPr>
        <w:t>no-</w:t>
      </w:r>
      <w:r>
        <w:rPr>
          <w:rFonts w:ascii="Times New Roman" w:hAnsi="Times New Roman"/>
          <w:spacing w:val="40"/>
          <w:sz w:val="16"/>
        </w:rPr>
        <w:t> </w:t>
      </w:r>
      <w:r>
        <w:rPr>
          <w:rFonts w:ascii="Times New Roman" w:hAnsi="Times New Roman"/>
          <w:sz w:val="16"/>
        </w:rPr>
        <w:t>comercial otorgando el reconocimiento respectivo al autor.</w:t>
      </w:r>
    </w:p>
    <w:p>
      <w:pPr>
        <w:spacing w:before="2"/>
        <w:ind w:left="140" w:right="0" w:firstLine="0"/>
        <w:jc w:val="left"/>
        <w:rPr>
          <w:rFonts w:ascii="Times New Roman"/>
          <w:sz w:val="16"/>
        </w:rPr>
      </w:pPr>
      <w:r>
        <w:rPr>
          <w:rFonts w:ascii="Times New Roman"/>
          <w:spacing w:val="-2"/>
          <w:sz w:val="16"/>
        </w:rPr>
        <w:t>HYPERLINK</w:t>
      </w:r>
      <w:r>
        <w:rPr>
          <w:rFonts w:ascii="Times New Roman"/>
          <w:spacing w:val="59"/>
          <w:sz w:val="16"/>
        </w:rPr>
        <w:t> </w:t>
      </w:r>
      <w:r>
        <w:rPr>
          <w:rFonts w:ascii="Times New Roman"/>
          <w:spacing w:val="-2"/>
          <w:sz w:val="16"/>
        </w:rPr>
        <w:t>"https://creativecommons.org/licenses/by-nc-sa/3.0/deed.es_ES"</w:t>
      </w:r>
      <w:r>
        <w:rPr>
          <w:rFonts w:ascii="Times New Roman"/>
          <w:spacing w:val="64"/>
          <w:sz w:val="16"/>
        </w:rPr>
        <w:t> </w:t>
      </w:r>
      <w:r>
        <w:rPr>
          <w:rFonts w:ascii="Times New Roman"/>
          <w:color w:val="0462C1"/>
          <w:spacing w:val="-2"/>
          <w:sz w:val="16"/>
          <w:u w:val="single" w:color="0462C1"/>
        </w:rPr>
        <w:t>https://creativecommons.org/licenses/by-</w:t>
      </w:r>
      <w:r>
        <w:rPr>
          <w:rFonts w:ascii="Times New Roman"/>
          <w:color w:val="0462C1"/>
          <w:spacing w:val="-5"/>
          <w:sz w:val="16"/>
          <w:u w:val="single" w:color="0462C1"/>
        </w:rPr>
        <w:t>nc-</w:t>
      </w:r>
    </w:p>
    <w:p>
      <w:pPr>
        <w:spacing w:before="142"/>
        <w:ind w:left="16" w:right="598" w:firstLine="351"/>
        <w:jc w:val="right"/>
        <w:rPr>
          <w:rFonts w:ascii="Times New Roman" w:hAnsi="Times New Roman"/>
          <w:sz w:val="16"/>
        </w:rPr>
      </w:pPr>
      <w:r>
        <w:rPr/>
        <w:br w:type="column"/>
      </w: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26.2</w:t>
      </w:r>
      <w:r>
        <w:rPr>
          <w:rFonts w:ascii="Times New Roman" w:hAnsi="Times New Roman"/>
          <w:spacing w:val="40"/>
          <w:sz w:val="16"/>
        </w:rPr>
        <w:t> </w:t>
      </w:r>
      <w:r>
        <w:rPr>
          <w:rFonts w:ascii="Times New Roman" w:hAnsi="Times New Roman"/>
          <w:sz w:val="16"/>
        </w:rPr>
        <w:t>Semestre</w:t>
      </w:r>
      <w:r>
        <w:rPr>
          <w:rFonts w:ascii="Times New Roman" w:hAnsi="Times New Roman"/>
          <w:spacing w:val="-10"/>
          <w:sz w:val="16"/>
        </w:rPr>
        <w:t> </w:t>
      </w:r>
      <w:r>
        <w:rPr>
          <w:rFonts w:ascii="Times New Roman" w:hAnsi="Times New Roman"/>
          <w:sz w:val="16"/>
        </w:rPr>
        <w:t>julio-septiembre</w:t>
      </w:r>
      <w:r>
        <w:rPr>
          <w:rFonts w:ascii="Times New Roman" w:hAnsi="Times New Roman"/>
          <w:spacing w:val="-9"/>
          <w:sz w:val="16"/>
        </w:rPr>
        <w:t> </w:t>
      </w:r>
      <w:r>
        <w:rPr>
          <w:rFonts w:ascii="Times New Roman" w:hAnsi="Times New Roman"/>
          <w:spacing w:val="-4"/>
          <w:sz w:val="16"/>
        </w:rPr>
        <w:t>2023</w:t>
      </w:r>
    </w:p>
    <w:p>
      <w:pPr>
        <w:spacing w:before="2"/>
        <w:ind w:left="0" w:right="598" w:firstLine="0"/>
        <w:jc w:val="right"/>
        <w:rPr>
          <w:rFonts w:ascii="Times New Roman" w:hAnsi="Times New Roman"/>
          <w:sz w:val="16"/>
        </w:rPr>
      </w:pPr>
      <w:r>
        <w:rPr>
          <w:rFonts w:ascii="Times New Roman" w:hAnsi="Times New Roman"/>
          <w:sz w:val="16"/>
        </w:rPr>
        <w:t>ISSN</w:t>
      </w:r>
      <w:r>
        <w:rPr>
          <w:rFonts w:ascii="Times New Roman" w:hAnsi="Times New Roman"/>
          <w:spacing w:val="-10"/>
          <w:sz w:val="16"/>
        </w:rPr>
        <w:t> </w:t>
      </w:r>
      <w:r>
        <w:rPr>
          <w:rFonts w:ascii="Times New Roman" w:hAnsi="Times New Roman"/>
          <w:sz w:val="16"/>
        </w:rPr>
        <w:t>electrónico:</w:t>
      </w:r>
      <w:r>
        <w:rPr>
          <w:rFonts w:ascii="Times New Roman" w:hAnsi="Times New Roman"/>
          <w:spacing w:val="-10"/>
          <w:sz w:val="16"/>
        </w:rPr>
        <w:t> </w:t>
      </w:r>
      <w:r>
        <w:rPr>
          <w:rFonts w:ascii="Times New Roman" w:hAnsi="Times New Roman"/>
          <w:sz w:val="16"/>
        </w:rPr>
        <w:t>2790-</w:t>
      </w:r>
      <w:r>
        <w:rPr>
          <w:rFonts w:ascii="Times New Roman" w:hAnsi="Times New Roman"/>
          <w:spacing w:val="-4"/>
          <w:sz w:val="16"/>
        </w:rPr>
        <w:t>5195</w:t>
      </w:r>
    </w:p>
    <w:p>
      <w:pPr>
        <w:spacing w:after="0"/>
        <w:jc w:val="right"/>
        <w:rPr>
          <w:rFonts w:ascii="Times New Roman" w:hAnsi="Times New Roman"/>
          <w:sz w:val="16"/>
        </w:rPr>
        <w:sectPr>
          <w:type w:val="continuous"/>
          <w:pgSz w:w="12240" w:h="15840"/>
          <w:pgMar w:header="717" w:footer="379" w:top="880" w:bottom="280" w:left="560" w:right="880"/>
          <w:cols w:num="2" w:equalWidth="0">
            <w:col w:w="8107" w:space="40"/>
            <w:col w:w="2653"/>
          </w:cols>
        </w:sectPr>
      </w:pPr>
    </w:p>
    <w:p>
      <w:pPr>
        <w:pStyle w:val="Heading3"/>
      </w:pPr>
      <w:r>
        <w:rPr/>
        <w:t>BÁRBARA</w:t>
      </w:r>
      <w:r>
        <w:rPr>
          <w:spacing w:val="-10"/>
        </w:rPr>
        <w:t> </w:t>
      </w:r>
      <w:r>
        <w:rPr/>
        <w:t>PALMARES,</w:t>
      </w:r>
      <w:r>
        <w:rPr>
          <w:spacing w:val="-3"/>
        </w:rPr>
        <w:t> </w:t>
      </w:r>
      <w:r>
        <w:rPr/>
        <w:t>ANDRÉS</w:t>
      </w:r>
      <w:r>
        <w:rPr>
          <w:spacing w:val="-7"/>
        </w:rPr>
        <w:t> </w:t>
      </w:r>
      <w:r>
        <w:rPr/>
        <w:t>TOVAR,</w:t>
      </w:r>
      <w:r>
        <w:rPr>
          <w:spacing w:val="-5"/>
        </w:rPr>
        <w:t> </w:t>
      </w:r>
      <w:r>
        <w:rPr/>
        <w:t>BEATRIZ</w:t>
      </w:r>
      <w:r>
        <w:rPr>
          <w:spacing w:val="-8"/>
        </w:rPr>
        <w:t> </w:t>
      </w:r>
      <w:r>
        <w:rPr>
          <w:spacing w:val="-2"/>
        </w:rPr>
        <w:t>SOLEDAD</w:t>
      </w:r>
    </w:p>
    <w:p>
      <w:pPr>
        <w:pStyle w:val="BodyText"/>
        <w:spacing w:before="9"/>
        <w:rPr>
          <w:rFonts w:ascii="Times New Roman"/>
        </w:rPr>
      </w:pPr>
    </w:p>
    <w:p>
      <w:pPr>
        <w:spacing w:after="0"/>
        <w:rPr>
          <w:rFonts w:ascii="Times New Roman"/>
        </w:rPr>
        <w:sectPr>
          <w:pgSz w:w="12240" w:h="15840"/>
          <w:pgMar w:header="717" w:footer="379" w:top="1120" w:bottom="560" w:left="560" w:right="880"/>
        </w:sectPr>
      </w:pPr>
    </w:p>
    <w:p>
      <w:pPr>
        <w:spacing w:before="90"/>
        <w:ind w:left="714" w:right="0" w:firstLine="0"/>
        <w:jc w:val="left"/>
        <w:rPr>
          <w:rFonts w:ascii="Times New Roman"/>
          <w:sz w:val="24"/>
        </w:rPr>
      </w:pPr>
      <w:r>
        <w:rPr>
          <w:rFonts w:ascii="Times New Roman"/>
          <w:sz w:val="24"/>
        </w:rPr>
        <w:t>Marmalade.</w:t>
      </w:r>
      <w:r>
        <w:rPr>
          <w:rFonts w:ascii="Times New Roman"/>
          <w:spacing w:val="40"/>
          <w:sz w:val="24"/>
        </w:rPr>
        <w:t> </w:t>
      </w:r>
      <w:r>
        <w:rPr>
          <w:rFonts w:ascii="Times New Roman"/>
          <w:sz w:val="24"/>
        </w:rPr>
        <w:t>Technical</w:t>
      </w:r>
      <w:r>
        <w:rPr>
          <w:rFonts w:ascii="Times New Roman"/>
          <w:spacing w:val="40"/>
          <w:sz w:val="24"/>
        </w:rPr>
        <w:t> </w:t>
      </w:r>
      <w:r>
        <w:rPr>
          <w:rFonts w:ascii="Times New Roman"/>
          <w:sz w:val="24"/>
        </w:rPr>
        <w:t>Brief.</w:t>
      </w:r>
      <w:r>
        <w:rPr>
          <w:rFonts w:ascii="Times New Roman"/>
          <w:spacing w:val="40"/>
          <w:sz w:val="24"/>
        </w:rPr>
        <w:t> </w:t>
      </w:r>
      <w:r>
        <w:rPr>
          <w:rFonts w:ascii="Times New Roman"/>
          <w:sz w:val="24"/>
        </w:rPr>
        <w:t>Recuperado</w:t>
      </w:r>
      <w:r>
        <w:rPr>
          <w:rFonts w:ascii="Times New Roman"/>
          <w:spacing w:val="40"/>
          <w:sz w:val="24"/>
        </w:rPr>
        <w:t> </w:t>
      </w:r>
      <w:r>
        <w:rPr>
          <w:rFonts w:ascii="Times New Roman"/>
          <w:sz w:val="24"/>
        </w:rPr>
        <w:t>de: </w:t>
      </w:r>
      <w:hyperlink r:id="rId22">
        <w:r>
          <w:rPr>
            <w:rFonts w:ascii="Times New Roman"/>
            <w:color w:val="0462C1"/>
            <w:spacing w:val="-2"/>
            <w:sz w:val="24"/>
            <w:u w:val="single" w:color="0462C1"/>
          </w:rPr>
          <w:t>http://medbox.iiab.me/modules/en-</w:t>
        </w:r>
      </w:hyperlink>
      <w:r>
        <w:rPr>
          <w:rFonts w:ascii="Times New Roman"/>
          <w:color w:val="0462C1"/>
          <w:spacing w:val="-2"/>
          <w:sz w:val="24"/>
        </w:rPr>
        <w:t> </w:t>
      </w:r>
      <w:hyperlink r:id="rId22">
        <w:r>
          <w:rPr>
            <w:rFonts w:ascii="Times New Roman"/>
            <w:color w:val="0462C1"/>
            <w:spacing w:val="-2"/>
            <w:sz w:val="24"/>
            <w:u w:val="single" w:color="0462C1"/>
          </w:rPr>
          <w:t>practical_action/Food%20processing/Preserves</w:t>
        </w:r>
      </w:hyperlink>
    </w:p>
    <w:p>
      <w:pPr>
        <w:pStyle w:val="Heading2"/>
        <w:jc w:val="left"/>
      </w:pPr>
      <w:hyperlink r:id="rId22">
        <w:r>
          <w:rPr>
            <w:color w:val="0462C1"/>
            <w:spacing w:val="-2"/>
            <w:u w:val="single" w:color="0462C1"/>
          </w:rPr>
          <w:t>/KnO-</w:t>
        </w:r>
      </w:hyperlink>
      <w:r>
        <w:rPr>
          <w:color w:val="0462C1"/>
          <w:spacing w:val="-2"/>
        </w:rPr>
        <w:t> </w:t>
      </w:r>
      <w:hyperlink r:id="rId22">
        <w:r>
          <w:rPr>
            <w:color w:val="0462C1"/>
            <w:spacing w:val="-2"/>
            <w:u w:val="single" w:color="0462C1"/>
          </w:rPr>
          <w:t>100247_Jams,%20jellies%20and%20marmalad</w:t>
        </w:r>
      </w:hyperlink>
      <w:r>
        <w:rPr>
          <w:color w:val="0462C1"/>
          <w:spacing w:val="-2"/>
        </w:rPr>
        <w:t> </w:t>
      </w:r>
      <w:hyperlink r:id="rId22">
        <w:r>
          <w:rPr>
            <w:color w:val="0462C1"/>
            <w:spacing w:val="-2"/>
            <w:u w:val="single" w:color="0462C1"/>
          </w:rPr>
          <w:t>es%20.pdf</w:t>
        </w:r>
      </w:hyperlink>
    </w:p>
    <w:p>
      <w:pPr>
        <w:spacing w:before="90"/>
        <w:ind w:left="686" w:right="160" w:firstLine="0"/>
        <w:jc w:val="both"/>
        <w:rPr>
          <w:rFonts w:ascii="Times New Roman" w:hAnsi="Times New Roman"/>
          <w:sz w:val="24"/>
        </w:rPr>
      </w:pPr>
      <w:r>
        <w:rPr/>
        <w:br w:type="column"/>
      </w:r>
      <w:r>
        <w:rPr>
          <w:rFonts w:ascii="Times New Roman" w:hAnsi="Times New Roman"/>
          <w:b/>
          <w:sz w:val="24"/>
        </w:rPr>
        <w:t>[24] </w:t>
      </w:r>
      <w:r>
        <w:rPr>
          <w:rFonts w:ascii="Times New Roman" w:hAnsi="Times New Roman"/>
          <w:sz w:val="24"/>
        </w:rPr>
        <w:t>Rocha, P. (2018). Aplicación de </w:t>
      </w:r>
      <w:r>
        <w:rPr>
          <w:rFonts w:ascii="Times New Roman" w:hAnsi="Times New Roman"/>
          <w:sz w:val="24"/>
        </w:rPr>
        <w:t>técnicas estadísticas al análisis sensorial inteligente. Trabajo de fin de Máster. Universidad </w:t>
      </w:r>
      <w:r>
        <w:rPr>
          <w:rFonts w:ascii="Times New Roman" w:hAnsi="Times New Roman"/>
          <w:sz w:val="24"/>
        </w:rPr>
        <w:t>d</w:t>
      </w:r>
      <w:r>
        <w:rPr>
          <w:rFonts w:ascii="Times New Roman" w:hAnsi="Times New Roman"/>
          <w:sz w:val="24"/>
        </w:rPr>
        <w:t>e Santiago de Compostela. Recuperado de: </w:t>
      </w:r>
      <w:hyperlink r:id="rId23">
        <w:r>
          <w:rPr>
            <w:rFonts w:ascii="Times New Roman" w:hAnsi="Times New Roman"/>
            <w:color w:val="0462C1"/>
            <w:spacing w:val="-2"/>
            <w:sz w:val="24"/>
            <w:u w:val="single" w:color="0462C1"/>
          </w:rPr>
          <w:t>http://eio.usc.es/pub/mte/descargas/ProyectosFi</w:t>
        </w:r>
      </w:hyperlink>
      <w:r>
        <w:rPr>
          <w:rFonts w:ascii="Times New Roman" w:hAnsi="Times New Roman"/>
          <w:color w:val="0462C1"/>
          <w:spacing w:val="-2"/>
          <w:sz w:val="24"/>
        </w:rPr>
        <w:t> </w:t>
      </w:r>
      <w:hyperlink r:id="rId23">
        <w:r>
          <w:rPr>
            <w:rFonts w:ascii="Times New Roman" w:hAnsi="Times New Roman"/>
            <w:color w:val="0462C1"/>
            <w:spacing w:val="-2"/>
            <w:sz w:val="24"/>
            <w:u w:val="single" w:color="0462C1"/>
          </w:rPr>
          <w:t>nMaster/Proyecto_1673.pdf</w:t>
        </w:r>
      </w:hyperlink>
    </w:p>
    <w:p>
      <w:pPr>
        <w:spacing w:after="0"/>
        <w:jc w:val="both"/>
        <w:rPr>
          <w:rFonts w:ascii="Times New Roman" w:hAnsi="Times New Roman"/>
          <w:sz w:val="24"/>
        </w:rPr>
        <w:sectPr>
          <w:type w:val="continuous"/>
          <w:pgSz w:w="12240" w:h="15840"/>
          <w:pgMar w:header="717" w:footer="379" w:top="880" w:bottom="280" w:left="560" w:right="880"/>
          <w:cols w:num="2" w:equalWidth="0">
            <w:col w:w="5313" w:space="40"/>
            <w:col w:w="5447"/>
          </w:cols>
        </w:sectPr>
      </w:pPr>
    </w:p>
    <w:p>
      <w:pPr>
        <w:pStyle w:val="BodyText"/>
        <w:spacing w:before="2"/>
        <w:rPr>
          <w:rFonts w:ascii="Times New Roman"/>
          <w:sz w:val="16"/>
        </w:rPr>
      </w:pPr>
    </w:p>
    <w:p>
      <w:pPr>
        <w:spacing w:after="0"/>
        <w:rPr>
          <w:rFonts w:ascii="Times New Roman"/>
          <w:sz w:val="16"/>
        </w:rPr>
        <w:sectPr>
          <w:type w:val="continuous"/>
          <w:pgSz w:w="12240" w:h="15840"/>
          <w:pgMar w:header="717" w:footer="379" w:top="880" w:bottom="280" w:left="560" w:right="880"/>
        </w:sectPr>
      </w:pPr>
    </w:p>
    <w:p>
      <w:pPr>
        <w:pStyle w:val="ListParagraph"/>
        <w:numPr>
          <w:ilvl w:val="0"/>
          <w:numId w:val="2"/>
        </w:numPr>
        <w:tabs>
          <w:tab w:pos="1185" w:val="left" w:leader="none"/>
          <w:tab w:pos="1189" w:val="left" w:leader="none"/>
          <w:tab w:pos="2077" w:val="left" w:leader="none"/>
          <w:tab w:pos="3576" w:val="left" w:leader="none"/>
          <w:tab w:pos="5022" w:val="left" w:leader="none"/>
        </w:tabs>
        <w:spacing w:line="240" w:lineRule="auto" w:before="90" w:after="0"/>
        <w:ind w:left="714" w:right="0" w:firstLine="0"/>
        <w:jc w:val="left"/>
        <w:rPr>
          <w:sz w:val="24"/>
        </w:rPr>
      </w:pPr>
      <w:r>
        <w:rPr>
          <w:sz w:val="24"/>
        </w:rPr>
        <w:t>Pacific Pectin Inc. (2019). LM-3 and LM- </w:t>
      </w:r>
      <w:r>
        <w:rPr>
          <w:spacing w:val="-10"/>
          <w:sz w:val="24"/>
        </w:rPr>
        <w:t>O</w:t>
      </w:r>
      <w:r>
        <w:rPr>
          <w:sz w:val="24"/>
        </w:rPr>
        <w:tab/>
        <w:tab/>
      </w:r>
      <w:r>
        <w:rPr>
          <w:spacing w:val="-2"/>
          <w:sz w:val="24"/>
        </w:rPr>
        <w:t>pectin</w:t>
      </w:r>
      <w:r>
        <w:rPr>
          <w:sz w:val="24"/>
        </w:rPr>
        <w:tab/>
      </w:r>
      <w:r>
        <w:rPr>
          <w:spacing w:val="-2"/>
          <w:sz w:val="24"/>
        </w:rPr>
        <w:t>information.</w:t>
      </w:r>
      <w:r>
        <w:rPr>
          <w:sz w:val="24"/>
        </w:rPr>
        <w:tab/>
      </w:r>
      <w:r>
        <w:rPr>
          <w:spacing w:val="-2"/>
          <w:sz w:val="24"/>
        </w:rPr>
        <w:t>Recuperado</w:t>
      </w:r>
      <w:r>
        <w:rPr>
          <w:sz w:val="24"/>
        </w:rPr>
        <w:tab/>
      </w:r>
      <w:r>
        <w:rPr>
          <w:spacing w:val="-4"/>
          <w:sz w:val="24"/>
        </w:rPr>
        <w:t>de: </w:t>
      </w:r>
      <w:hyperlink r:id="rId24">
        <w:r>
          <w:rPr>
            <w:color w:val="0462C1"/>
            <w:spacing w:val="-2"/>
            <w:sz w:val="24"/>
            <w:u w:val="single" w:color="0462C1"/>
          </w:rPr>
          <w:t>https://pacificpectin.com/product/pacific-lm-3-</w:t>
        </w:r>
      </w:hyperlink>
      <w:r>
        <w:rPr>
          <w:color w:val="0462C1"/>
          <w:spacing w:val="-2"/>
          <w:sz w:val="24"/>
        </w:rPr>
        <w:t> </w:t>
      </w:r>
      <w:hyperlink r:id="rId24">
        <w:r>
          <w:rPr>
            <w:color w:val="0462C1"/>
            <w:spacing w:val="-2"/>
            <w:sz w:val="24"/>
            <w:u w:val="single" w:color="0462C1"/>
          </w:rPr>
          <w:t>pectin/</w:t>
        </w:r>
      </w:hyperlink>
    </w:p>
    <w:p>
      <w:pPr>
        <w:pStyle w:val="BodyText"/>
        <w:spacing w:before="1"/>
        <w:rPr>
          <w:rFonts w:ascii="Times New Roman"/>
          <w:sz w:val="24"/>
        </w:rPr>
      </w:pPr>
    </w:p>
    <w:p>
      <w:pPr>
        <w:pStyle w:val="Heading2"/>
        <w:numPr>
          <w:ilvl w:val="0"/>
          <w:numId w:val="2"/>
        </w:numPr>
        <w:tabs>
          <w:tab w:pos="1267" w:val="left" w:leader="none"/>
          <w:tab w:pos="5024" w:val="left" w:leader="none"/>
        </w:tabs>
        <w:spacing w:line="240" w:lineRule="auto" w:before="0" w:after="0"/>
        <w:ind w:left="714" w:right="0" w:firstLine="0"/>
        <w:jc w:val="both"/>
      </w:pPr>
      <w:r>
        <w:rPr/>
        <w:t>de Borjas, A. (1986). Preparemos los envases de vidrio para conservar las hortalizas. Servicio Nacional de Aprendizaje </w:t>
      </w:r>
      <w:r>
        <w:rPr/>
        <w:t>SENA. </w:t>
      </w:r>
      <w:r>
        <w:rPr>
          <w:spacing w:val="-2"/>
        </w:rPr>
        <w:t>Recuperado</w:t>
      </w:r>
      <w:r>
        <w:rPr/>
        <w:tab/>
      </w:r>
      <w:r>
        <w:rPr>
          <w:spacing w:val="-5"/>
        </w:rPr>
        <w:t>de:</w:t>
      </w:r>
    </w:p>
    <w:p>
      <w:pPr>
        <w:spacing w:before="0"/>
        <w:ind w:left="714" w:right="0" w:firstLine="0"/>
        <w:jc w:val="left"/>
        <w:rPr>
          <w:rFonts w:ascii="Times New Roman"/>
          <w:sz w:val="24"/>
        </w:rPr>
      </w:pPr>
      <w:hyperlink r:id="rId25">
        <w:r>
          <w:rPr>
            <w:rFonts w:ascii="Times New Roman"/>
            <w:color w:val="0462C1"/>
            <w:spacing w:val="-2"/>
            <w:sz w:val="24"/>
            <w:u w:val="single" w:color="0462C1"/>
          </w:rPr>
          <w:t>https://repositorio.sena.edu.co/bitstream/handle</w:t>
        </w:r>
      </w:hyperlink>
    </w:p>
    <w:p>
      <w:pPr>
        <w:pStyle w:val="Heading2"/>
        <w:jc w:val="left"/>
      </w:pPr>
      <w:hyperlink r:id="rId25">
        <w:r>
          <w:rPr>
            <w:color w:val="0462C1"/>
            <w:spacing w:val="-2"/>
            <w:u w:val="single" w:color="0462C1"/>
          </w:rPr>
          <w:t>/11404/425/vol24_envases_conservar_hortaliza</w:t>
        </w:r>
      </w:hyperlink>
      <w:r>
        <w:rPr>
          <w:color w:val="0462C1"/>
          <w:spacing w:val="-2"/>
        </w:rPr>
        <w:t> </w:t>
      </w:r>
      <w:hyperlink r:id="rId25">
        <w:r>
          <w:rPr>
            <w:color w:val="0462C1"/>
            <w:spacing w:val="-2"/>
            <w:u w:val="single" w:color="0462C1"/>
          </w:rPr>
          <w:t>s_op.pdf?sequence=12&amp;isAllowed=y</w:t>
        </w:r>
      </w:hyperlink>
    </w:p>
    <w:p>
      <w:pPr>
        <w:tabs>
          <w:tab w:pos="5058" w:val="left" w:leader="none"/>
        </w:tabs>
        <w:spacing w:before="90"/>
        <w:ind w:left="682" w:right="155" w:firstLine="0"/>
        <w:jc w:val="both"/>
        <w:rPr>
          <w:rFonts w:ascii="Times New Roman"/>
          <w:sz w:val="24"/>
        </w:rPr>
      </w:pPr>
      <w:r>
        <w:rPr/>
        <w:br w:type="column"/>
      </w:r>
      <w:r>
        <w:rPr>
          <w:rFonts w:ascii="Times New Roman"/>
          <w:b/>
          <w:sz w:val="24"/>
        </w:rPr>
        <w:t>[25] </w:t>
      </w:r>
      <w:r>
        <w:rPr>
          <w:rFonts w:ascii="Times New Roman"/>
          <w:sz w:val="24"/>
        </w:rPr>
        <w:t>Food and Agriculture Organization of the United Nations. (2019). </w:t>
      </w:r>
      <w:r>
        <w:rPr>
          <w:rFonts w:ascii="Times New Roman"/>
          <w:sz w:val="24"/>
        </w:rPr>
        <w:t>Preservatives</w:t>
      </w:r>
      <w:r>
        <w:rPr>
          <w:rFonts w:ascii="Times New Roman"/>
          <w:sz w:val="24"/>
        </w:rPr>
        <w:t>. </w:t>
      </w:r>
      <w:r>
        <w:rPr>
          <w:rFonts w:ascii="Times New Roman"/>
          <w:spacing w:val="-2"/>
          <w:sz w:val="24"/>
        </w:rPr>
        <w:t>Recuperado</w:t>
      </w:r>
      <w:r>
        <w:rPr>
          <w:rFonts w:ascii="Times New Roman"/>
          <w:sz w:val="24"/>
        </w:rPr>
        <w:tab/>
      </w:r>
      <w:r>
        <w:rPr>
          <w:rFonts w:ascii="Times New Roman"/>
          <w:spacing w:val="-5"/>
          <w:sz w:val="24"/>
        </w:rPr>
        <w:t>d</w:t>
      </w:r>
      <w:r>
        <w:rPr>
          <w:rFonts w:ascii="Times New Roman"/>
          <w:spacing w:val="-5"/>
          <w:sz w:val="24"/>
        </w:rPr>
        <w:t>e</w:t>
      </w:r>
    </w:p>
    <w:p>
      <w:pPr>
        <w:spacing w:before="0"/>
        <w:ind w:left="682" w:right="266" w:firstLine="0"/>
        <w:jc w:val="left"/>
        <w:rPr>
          <w:rFonts w:ascii="Times New Roman"/>
          <w:sz w:val="24"/>
        </w:rPr>
      </w:pPr>
      <w:hyperlink r:id="rId26">
        <w:r>
          <w:rPr>
            <w:rFonts w:ascii="Times New Roman"/>
            <w:color w:val="1154CC"/>
            <w:spacing w:val="-2"/>
            <w:sz w:val="24"/>
            <w:u w:val="single" w:color="1154CC"/>
          </w:rPr>
          <w:t>https://www.fao.org/faolex/results/details/es/c/</w:t>
        </w:r>
      </w:hyperlink>
      <w:r>
        <w:rPr>
          <w:rFonts w:ascii="Times New Roman"/>
          <w:color w:val="1154CC"/>
          <w:spacing w:val="-2"/>
          <w:sz w:val="24"/>
        </w:rPr>
        <w:t> </w:t>
      </w:r>
      <w:hyperlink r:id="rId26">
        <w:r>
          <w:rPr>
            <w:rFonts w:ascii="Times New Roman"/>
            <w:color w:val="1154CC"/>
            <w:spacing w:val="-2"/>
            <w:sz w:val="24"/>
            <w:u w:val="single" w:color="1154CC"/>
          </w:rPr>
          <w:t>LEX-FAOC195985/</w:t>
        </w:r>
      </w:hyperlink>
    </w:p>
    <w:p>
      <w:pPr>
        <w:spacing w:after="0"/>
        <w:jc w:val="left"/>
        <w:rPr>
          <w:rFonts w:ascii="Times New Roman"/>
          <w:sz w:val="24"/>
        </w:rPr>
        <w:sectPr>
          <w:type w:val="continuous"/>
          <w:pgSz w:w="12240" w:h="15840"/>
          <w:pgMar w:header="717" w:footer="379" w:top="880" w:bottom="280" w:left="560" w:right="880"/>
          <w:cols w:num="2" w:equalWidth="0">
            <w:col w:w="5317" w:space="40"/>
            <w:col w:w="5443"/>
          </w:cols>
        </w:sectPr>
      </w:pPr>
    </w:p>
    <w:p>
      <w:pPr>
        <w:pStyle w:val="BodyText"/>
        <w:rPr>
          <w:rFonts w:ascii="Times New Roman"/>
          <w:sz w:val="24"/>
        </w:rPr>
      </w:pPr>
    </w:p>
    <w:p>
      <w:pPr>
        <w:pStyle w:val="Heading2"/>
        <w:numPr>
          <w:ilvl w:val="0"/>
          <w:numId w:val="2"/>
        </w:numPr>
        <w:tabs>
          <w:tab w:pos="1370" w:val="left" w:leader="none"/>
        </w:tabs>
        <w:spacing w:line="275" w:lineRule="exact" w:before="0" w:after="0"/>
        <w:ind w:left="1370" w:right="0" w:hanging="656"/>
        <w:jc w:val="both"/>
      </w:pPr>
      <w:r>
        <w:rPr/>
        <w:t>THE</w:t>
      </w:r>
      <w:r>
        <w:rPr>
          <w:spacing w:val="68"/>
        </w:rPr>
        <w:t>  </w:t>
      </w:r>
      <w:r>
        <w:rPr/>
        <w:t>SCIENCE</w:t>
      </w:r>
      <w:r>
        <w:rPr>
          <w:spacing w:val="70"/>
        </w:rPr>
        <w:t>  </w:t>
      </w:r>
      <w:r>
        <w:rPr/>
        <w:t>OF</w:t>
      </w:r>
      <w:r>
        <w:rPr>
          <w:spacing w:val="68"/>
        </w:rPr>
        <w:t>  </w:t>
      </w:r>
      <w:r>
        <w:rPr/>
        <w:t>JAMS</w:t>
      </w:r>
      <w:r>
        <w:rPr>
          <w:spacing w:val="70"/>
        </w:rPr>
        <w:t>  </w:t>
      </w:r>
      <w:r>
        <w:rPr>
          <w:spacing w:val="-5"/>
        </w:rPr>
        <w:t>AND</w:t>
      </w:r>
    </w:p>
    <w:p>
      <w:pPr>
        <w:tabs>
          <w:tab w:pos="2091" w:val="left" w:leader="none"/>
          <w:tab w:pos="3249" w:val="left" w:leader="none"/>
          <w:tab w:pos="5025" w:val="left" w:leader="none"/>
        </w:tabs>
        <w:spacing w:before="0"/>
        <w:ind w:left="714" w:right="5480" w:firstLine="0"/>
        <w:jc w:val="both"/>
        <w:rPr>
          <w:rFonts w:ascii="Times New Roman"/>
          <w:sz w:val="24"/>
        </w:rPr>
      </w:pPr>
      <w:r>
        <w:rPr>
          <w:rFonts w:ascii="Times New Roman"/>
          <w:sz w:val="24"/>
        </w:rPr>
        <w:t>JELLIES.</w:t>
      </w:r>
      <w:r>
        <w:rPr>
          <w:rFonts w:ascii="Times New Roman"/>
          <w:spacing w:val="40"/>
          <w:sz w:val="24"/>
        </w:rPr>
        <w:t> </w:t>
      </w:r>
      <w:r>
        <w:rPr>
          <w:rFonts w:ascii="Times New Roman"/>
          <w:sz w:val="24"/>
        </w:rPr>
        <w:t>In</w:t>
      </w:r>
      <w:r>
        <w:rPr>
          <w:rFonts w:ascii="Times New Roman"/>
          <w:spacing w:val="-4"/>
          <w:sz w:val="24"/>
        </w:rPr>
        <w:t> </w:t>
      </w:r>
      <w:hyperlink r:id="rId27">
        <w:r>
          <w:rPr>
            <w:rFonts w:ascii="Times New Roman"/>
            <w:sz w:val="24"/>
          </w:rPr>
          <w:t>Articles,</w:t>
        </w:r>
      </w:hyperlink>
      <w:r>
        <w:rPr>
          <w:rFonts w:ascii="Times New Roman"/>
          <w:spacing w:val="-2"/>
          <w:sz w:val="24"/>
        </w:rPr>
        <w:t> </w:t>
      </w:r>
      <w:hyperlink r:id="rId28">
        <w:r>
          <w:rPr>
            <w:rFonts w:ascii="Times New Roman"/>
            <w:sz w:val="24"/>
          </w:rPr>
          <w:t>Food</w:t>
        </w:r>
        <w:r>
          <w:rPr>
            <w:rFonts w:ascii="Times New Roman"/>
            <w:spacing w:val="40"/>
            <w:sz w:val="24"/>
          </w:rPr>
          <w:t> </w:t>
        </w:r>
        <w:r>
          <w:rPr>
            <w:rFonts w:ascii="Times New Roman"/>
            <w:sz w:val="24"/>
          </w:rPr>
          <w:t>Science,</w:t>
        </w:r>
      </w:hyperlink>
      <w:r>
        <w:rPr>
          <w:rFonts w:ascii="Times New Roman"/>
          <w:spacing w:val="-2"/>
          <w:sz w:val="24"/>
        </w:rPr>
        <w:t> </w:t>
      </w:r>
      <w:hyperlink r:id="rId29">
        <w:r>
          <w:rPr>
            <w:rFonts w:ascii="Times New Roman"/>
            <w:sz w:val="24"/>
          </w:rPr>
          <w:t>Food</w:t>
        </w:r>
      </w:hyperlink>
      <w:r>
        <w:rPr>
          <w:rFonts w:ascii="Times New Roman"/>
          <w:sz w:val="24"/>
        </w:rPr>
        <w:t> </w:t>
      </w:r>
      <w:hyperlink r:id="rId29">
        <w:r>
          <w:rPr>
            <w:rFonts w:ascii="Times New Roman"/>
            <w:spacing w:val="-2"/>
            <w:sz w:val="24"/>
          </w:rPr>
          <w:t>Science</w:t>
        </w:r>
        <w:r>
          <w:rPr>
            <w:rFonts w:ascii="Times New Roman"/>
            <w:sz w:val="24"/>
          </w:rPr>
          <w:tab/>
        </w:r>
        <w:r>
          <w:rPr>
            <w:rFonts w:ascii="Times New Roman"/>
            <w:spacing w:val="-4"/>
            <w:sz w:val="24"/>
          </w:rPr>
          <w:t>Labs.</w:t>
        </w:r>
      </w:hyperlink>
      <w:r>
        <w:rPr>
          <w:rFonts w:ascii="Times New Roman"/>
          <w:sz w:val="24"/>
        </w:rPr>
        <w:tab/>
      </w:r>
      <w:r>
        <w:rPr>
          <w:rFonts w:ascii="Times New Roman"/>
          <w:spacing w:val="-2"/>
          <w:sz w:val="24"/>
        </w:rPr>
        <w:t>Recuperado</w:t>
      </w:r>
      <w:r>
        <w:rPr>
          <w:rFonts w:ascii="Times New Roman"/>
          <w:sz w:val="24"/>
        </w:rPr>
        <w:tab/>
      </w:r>
      <w:r>
        <w:rPr>
          <w:rFonts w:ascii="Times New Roman"/>
          <w:spacing w:val="-4"/>
          <w:sz w:val="24"/>
        </w:rPr>
        <w:t>de: </w:t>
      </w:r>
      <w:hyperlink r:id="rId30">
        <w:r>
          <w:rPr>
            <w:rFonts w:ascii="Times New Roman"/>
            <w:color w:val="0462C1"/>
            <w:spacing w:val="-2"/>
            <w:sz w:val="24"/>
            <w:u w:val="single" w:color="0462C1"/>
          </w:rPr>
          <w:t>https://cwsimons.com/the-science-of-jams-and-</w:t>
        </w:r>
      </w:hyperlink>
      <w:r>
        <w:rPr>
          <w:rFonts w:ascii="Times New Roman"/>
          <w:color w:val="0462C1"/>
          <w:spacing w:val="-2"/>
          <w:sz w:val="24"/>
        </w:rPr>
        <w:t> </w:t>
      </w:r>
      <w:hyperlink r:id="rId30">
        <w:r>
          <w:rPr>
            <w:rFonts w:ascii="Times New Roman"/>
            <w:color w:val="0462C1"/>
            <w:spacing w:val="-2"/>
            <w:sz w:val="24"/>
            <w:u w:val="single" w:color="0462C1"/>
          </w:rPr>
          <w:t>jellies/</w:t>
        </w:r>
      </w:hyperlink>
    </w:p>
    <w:p>
      <w:pPr>
        <w:pStyle w:val="Heading2"/>
        <w:numPr>
          <w:ilvl w:val="0"/>
          <w:numId w:val="2"/>
        </w:numPr>
        <w:tabs>
          <w:tab w:pos="1243" w:val="left" w:leader="none"/>
        </w:tabs>
        <w:spacing w:line="240" w:lineRule="auto" w:before="276" w:after="0"/>
        <w:ind w:left="714" w:right="5485" w:firstLine="0"/>
        <w:jc w:val="both"/>
      </w:pPr>
      <w:r>
        <w:rPr/>
        <w:t>Instituto Nacional de Estadística (INE). Proyección de la población al año 2021 </w:t>
      </w:r>
      <w:r>
        <w:rPr/>
        <w:t>con base al censo 2011. Estado Miranda.</w:t>
      </w:r>
    </w:p>
    <w:p>
      <w:pPr>
        <w:pStyle w:val="ListParagraph"/>
        <w:numPr>
          <w:ilvl w:val="0"/>
          <w:numId w:val="2"/>
        </w:numPr>
        <w:tabs>
          <w:tab w:pos="1241" w:val="left" w:leader="none"/>
          <w:tab w:pos="2792" w:val="left" w:leader="none"/>
          <w:tab w:pos="5019" w:val="left" w:leader="none"/>
        </w:tabs>
        <w:spacing w:line="240" w:lineRule="auto" w:before="276" w:after="0"/>
        <w:ind w:left="714" w:right="5484" w:firstLine="0"/>
        <w:jc w:val="left"/>
        <w:rPr>
          <w:sz w:val="24"/>
        </w:rPr>
      </w:pPr>
      <w:r>
        <w:rPr>
          <w:sz w:val="24"/>
        </w:rPr>
        <w:t>Wittig,</w:t>
      </w:r>
      <w:r>
        <w:rPr>
          <w:spacing w:val="40"/>
          <w:sz w:val="24"/>
        </w:rPr>
        <w:t> </w:t>
      </w:r>
      <w:r>
        <w:rPr>
          <w:sz w:val="24"/>
        </w:rPr>
        <w:t>E.</w:t>
      </w:r>
      <w:r>
        <w:rPr>
          <w:spacing w:val="40"/>
          <w:sz w:val="24"/>
        </w:rPr>
        <w:t> </w:t>
      </w:r>
      <w:r>
        <w:rPr>
          <w:sz w:val="24"/>
        </w:rPr>
        <w:t>(2001).</w:t>
      </w:r>
      <w:r>
        <w:rPr>
          <w:spacing w:val="40"/>
          <w:sz w:val="24"/>
        </w:rPr>
        <w:t> </w:t>
      </w:r>
      <w:r>
        <w:rPr>
          <w:sz w:val="24"/>
        </w:rPr>
        <w:t>Evaluación</w:t>
      </w:r>
      <w:r>
        <w:rPr>
          <w:spacing w:val="40"/>
          <w:sz w:val="24"/>
        </w:rPr>
        <w:t> </w:t>
      </w:r>
      <w:r>
        <w:rPr>
          <w:sz w:val="24"/>
        </w:rPr>
        <w:t>Sensorial Una</w:t>
      </w:r>
      <w:r>
        <w:rPr>
          <w:spacing w:val="80"/>
          <w:sz w:val="24"/>
        </w:rPr>
        <w:t> </w:t>
      </w:r>
      <w:r>
        <w:rPr>
          <w:sz w:val="24"/>
        </w:rPr>
        <w:t>metodología</w:t>
      </w:r>
      <w:r>
        <w:rPr>
          <w:spacing w:val="80"/>
          <w:sz w:val="24"/>
        </w:rPr>
        <w:t> </w:t>
      </w:r>
      <w:r>
        <w:rPr>
          <w:sz w:val="24"/>
        </w:rPr>
        <w:t>actual</w:t>
      </w:r>
      <w:r>
        <w:rPr>
          <w:spacing w:val="80"/>
          <w:sz w:val="24"/>
        </w:rPr>
        <w:t> </w:t>
      </w:r>
      <w:r>
        <w:rPr>
          <w:sz w:val="24"/>
        </w:rPr>
        <w:t>para</w:t>
      </w:r>
      <w:r>
        <w:rPr>
          <w:spacing w:val="80"/>
          <w:sz w:val="24"/>
        </w:rPr>
        <w:t> </w:t>
      </w:r>
      <w:r>
        <w:rPr>
          <w:sz w:val="24"/>
        </w:rPr>
        <w:t>tecnología</w:t>
      </w:r>
      <w:r>
        <w:rPr>
          <w:spacing w:val="80"/>
          <w:sz w:val="24"/>
        </w:rPr>
        <w:t> </w:t>
      </w:r>
      <w:r>
        <w:rPr>
          <w:sz w:val="24"/>
        </w:rPr>
        <w:t>de </w:t>
      </w:r>
      <w:r>
        <w:rPr>
          <w:spacing w:val="-2"/>
          <w:sz w:val="24"/>
        </w:rPr>
        <w:t>alimentos.</w:t>
      </w:r>
      <w:r>
        <w:rPr>
          <w:sz w:val="24"/>
        </w:rPr>
        <w:tab/>
      </w:r>
      <w:r>
        <w:rPr>
          <w:spacing w:val="-2"/>
          <w:sz w:val="24"/>
        </w:rPr>
        <w:t>Recuperado</w:t>
      </w:r>
      <w:r>
        <w:rPr>
          <w:sz w:val="24"/>
        </w:rPr>
        <w:tab/>
      </w:r>
      <w:r>
        <w:rPr>
          <w:spacing w:val="-4"/>
          <w:sz w:val="24"/>
        </w:rPr>
        <w:t>de: </w:t>
      </w:r>
      <w:hyperlink r:id="rId31">
        <w:r>
          <w:rPr>
            <w:color w:val="0462C1"/>
            <w:spacing w:val="-2"/>
            <w:sz w:val="24"/>
            <w:u w:val="single" w:color="0462C1"/>
          </w:rPr>
          <w:t>https://repositorio.uchile.cl/handle/2250/12143</w:t>
        </w:r>
      </w:hyperlink>
      <w:r>
        <w:rPr>
          <w:color w:val="0462C1"/>
          <w:spacing w:val="80"/>
          <w:sz w:val="24"/>
        </w:rPr>
        <w:t> </w:t>
      </w:r>
      <w:hyperlink r:id="rId31">
        <w:r>
          <w:rPr>
            <w:color w:val="0462C1"/>
            <w:spacing w:val="-10"/>
            <w:sz w:val="24"/>
            <w:u w:val="single" w:color="0462C1"/>
          </w:rPr>
          <w:t>1</w:t>
        </w:r>
      </w:hyperlink>
    </w:p>
    <w:p>
      <w:pPr>
        <w:pStyle w:val="BodyText"/>
        <w:rPr>
          <w:rFonts w:ascii="Times New Roman"/>
          <w:sz w:val="24"/>
        </w:rPr>
      </w:pPr>
    </w:p>
    <w:p>
      <w:pPr>
        <w:pStyle w:val="Heading2"/>
        <w:numPr>
          <w:ilvl w:val="0"/>
          <w:numId w:val="2"/>
        </w:numPr>
        <w:tabs>
          <w:tab w:pos="1195" w:val="left" w:leader="none"/>
          <w:tab w:pos="5024" w:val="left" w:leader="none"/>
        </w:tabs>
        <w:spacing w:line="240" w:lineRule="auto" w:before="0" w:after="0"/>
        <w:ind w:left="714" w:right="5481" w:firstLine="0"/>
        <w:jc w:val="both"/>
      </w:pPr>
      <w:r>
        <w:rPr/>
        <w:t>Liria, M. (2007). Guía para la Evaluación Sensorial de Alimentos. </w:t>
      </w:r>
      <w:r>
        <w:rPr/>
        <w:t>AgroSalud. </w:t>
      </w:r>
      <w:r>
        <w:rPr>
          <w:spacing w:val="-2"/>
        </w:rPr>
        <w:t>Recuperado</w:t>
      </w:r>
      <w:r>
        <w:rPr/>
        <w:tab/>
      </w:r>
      <w:r>
        <w:rPr>
          <w:spacing w:val="-5"/>
        </w:rPr>
        <w:t>de:</w:t>
      </w:r>
    </w:p>
    <w:p>
      <w:pPr>
        <w:spacing w:before="0"/>
        <w:ind w:left="714" w:right="5539" w:firstLine="0"/>
        <w:jc w:val="left"/>
        <w:rPr>
          <w:rFonts w:ascii="Times New Roman"/>
          <w:sz w:val="24"/>
        </w:rPr>
      </w:pPr>
      <w:hyperlink r:id="rId32">
        <w:r>
          <w:rPr>
            <w:rFonts w:ascii="Times New Roman"/>
            <w:color w:val="0462C1"/>
            <w:spacing w:val="-2"/>
            <w:sz w:val="24"/>
            <w:u w:val="single" w:color="0462C1"/>
          </w:rPr>
          <w:t>https://www.studocu.com/co/document/univers</w:t>
        </w:r>
      </w:hyperlink>
      <w:r>
        <w:rPr>
          <w:rFonts w:ascii="Times New Roman"/>
          <w:color w:val="0462C1"/>
          <w:spacing w:val="-2"/>
          <w:sz w:val="24"/>
        </w:rPr>
        <w:t> </w:t>
      </w:r>
      <w:hyperlink r:id="rId32">
        <w:r>
          <w:rPr>
            <w:rFonts w:ascii="Times New Roman"/>
            <w:color w:val="0462C1"/>
            <w:spacing w:val="-2"/>
            <w:sz w:val="24"/>
            <w:u w:val="single" w:color="0462C1"/>
          </w:rPr>
          <w:t>idad-internacional-de-la-rioja-en-</w:t>
        </w:r>
      </w:hyperlink>
      <w:r>
        <w:rPr>
          <w:rFonts w:ascii="Times New Roman"/>
          <w:color w:val="0462C1"/>
          <w:spacing w:val="-2"/>
          <w:sz w:val="24"/>
        </w:rPr>
        <w:t> </w:t>
      </w:r>
      <w:hyperlink r:id="rId32">
        <w:r>
          <w:rPr>
            <w:rFonts w:ascii="Times New Roman"/>
            <w:color w:val="0462C1"/>
            <w:spacing w:val="-2"/>
            <w:sz w:val="24"/>
            <w:u w:val="single" w:color="0462C1"/>
          </w:rPr>
          <w:t>colombia/ananlisis-sensorial/guia-para-la-</w:t>
        </w:r>
      </w:hyperlink>
      <w:r>
        <w:rPr>
          <w:rFonts w:ascii="Times New Roman"/>
          <w:color w:val="0462C1"/>
          <w:spacing w:val="-2"/>
          <w:sz w:val="24"/>
        </w:rPr>
        <w:t> </w:t>
      </w:r>
      <w:hyperlink r:id="rId32">
        <w:r>
          <w:rPr>
            <w:rFonts w:ascii="Times New Roman"/>
            <w:color w:val="0462C1"/>
            <w:spacing w:val="-2"/>
            <w:sz w:val="24"/>
            <w:u w:val="single" w:color="0462C1"/>
          </w:rPr>
          <w:t>evaluacion-sensorial-de-alimentos/37413075</w:t>
        </w:r>
      </w:hyperlink>
    </w:p>
    <w:p>
      <w:pPr>
        <w:pStyle w:val="BodyText"/>
        <w:rPr>
          <w:rFonts w:ascii="Times New Roman"/>
        </w:rPr>
      </w:pPr>
    </w:p>
    <w:p>
      <w:pPr>
        <w:pStyle w:val="BodyText"/>
        <w:rPr>
          <w:rFonts w:ascii="Times New Roman"/>
        </w:rPr>
      </w:pPr>
    </w:p>
    <w:p>
      <w:pPr>
        <w:pStyle w:val="BodyText"/>
        <w:spacing w:before="42"/>
        <w:rPr>
          <w:rFonts w:ascii="Times New Roman"/>
        </w:rPr>
      </w:pPr>
    </w:p>
    <w:p>
      <w:pPr>
        <w:spacing w:after="0"/>
        <w:rPr>
          <w:rFonts w:ascii="Times New Roman"/>
        </w:rPr>
        <w:sectPr>
          <w:type w:val="continuous"/>
          <w:pgSz w:w="12240" w:h="15840"/>
          <w:pgMar w:header="717" w:footer="379" w:top="880" w:bottom="280" w:left="560" w:right="880"/>
        </w:sectPr>
      </w:pPr>
    </w:p>
    <w:p>
      <w:pPr>
        <w:spacing w:before="94"/>
        <w:ind w:left="100" w:right="0" w:firstLine="0"/>
        <w:jc w:val="left"/>
        <w:rPr>
          <w:rFonts w:ascii="Times New Roman" w:hAnsi="Times New Roman"/>
          <w:sz w:val="16"/>
        </w:rPr>
      </w:pPr>
      <w:r>
        <w:rPr>
          <w:rFonts w:ascii="Times New Roman" w:hAnsi="Times New Roman"/>
          <w:sz w:val="16"/>
        </w:rPr>
        <w:t>Esta</w:t>
      </w:r>
      <w:r>
        <w:rPr>
          <w:rFonts w:ascii="Times New Roman" w:hAnsi="Times New Roman"/>
          <w:spacing w:val="-3"/>
          <w:sz w:val="16"/>
        </w:rPr>
        <w:t> </w:t>
      </w:r>
      <w:r>
        <w:rPr>
          <w:rFonts w:ascii="Times New Roman" w:hAnsi="Times New Roman"/>
          <w:sz w:val="16"/>
        </w:rPr>
        <w:t>obra está</w:t>
      </w:r>
      <w:r>
        <w:rPr>
          <w:rFonts w:ascii="Times New Roman" w:hAnsi="Times New Roman"/>
          <w:spacing w:val="-3"/>
          <w:sz w:val="16"/>
        </w:rPr>
        <w:t> </w:t>
      </w:r>
      <w:r>
        <w:rPr>
          <w:rFonts w:ascii="Times New Roman" w:hAnsi="Times New Roman"/>
          <w:sz w:val="16"/>
        </w:rPr>
        <w:t>bajo</w:t>
      </w:r>
      <w:r>
        <w:rPr>
          <w:rFonts w:ascii="Times New Roman" w:hAnsi="Times New Roman"/>
          <w:spacing w:val="-2"/>
          <w:sz w:val="16"/>
        </w:rPr>
        <w:t> </w:t>
      </w:r>
      <w:r>
        <w:rPr>
          <w:rFonts w:ascii="Times New Roman" w:hAnsi="Times New Roman"/>
          <w:sz w:val="16"/>
        </w:rPr>
        <w:t>una</w:t>
      </w:r>
      <w:r>
        <w:rPr>
          <w:rFonts w:ascii="Times New Roman" w:hAnsi="Times New Roman"/>
          <w:spacing w:val="-3"/>
          <w:sz w:val="16"/>
        </w:rPr>
        <w:t> </w:t>
      </w:r>
      <w:r>
        <w:rPr>
          <w:rFonts w:ascii="Times New Roman" w:hAnsi="Times New Roman"/>
          <w:sz w:val="16"/>
        </w:rPr>
        <w:t>licencia</w:t>
      </w:r>
      <w:r>
        <w:rPr>
          <w:rFonts w:ascii="Times New Roman" w:hAnsi="Times New Roman"/>
          <w:spacing w:val="-3"/>
          <w:sz w:val="16"/>
        </w:rPr>
        <w:t> </w:t>
      </w:r>
      <w:r>
        <w:rPr>
          <w:rFonts w:ascii="Times New Roman" w:hAnsi="Times New Roman"/>
          <w:sz w:val="16"/>
        </w:rPr>
        <w:t>de</w:t>
      </w:r>
      <w:r>
        <w:rPr>
          <w:rFonts w:ascii="Times New Roman" w:hAnsi="Times New Roman"/>
          <w:spacing w:val="39"/>
          <w:sz w:val="16"/>
        </w:rPr>
        <w:t> </w:t>
      </w:r>
      <w:r>
        <w:rPr>
          <w:rFonts w:ascii="Times New Roman" w:hAnsi="Times New Roman"/>
          <w:sz w:val="16"/>
        </w:rPr>
        <w:t>Creative</w:t>
      </w:r>
      <w:r>
        <w:rPr>
          <w:rFonts w:ascii="Times New Roman" w:hAnsi="Times New Roman"/>
          <w:spacing w:val="-3"/>
          <w:sz w:val="16"/>
        </w:rPr>
        <w:t> </w:t>
      </w:r>
      <w:r>
        <w:rPr>
          <w:rFonts w:ascii="Times New Roman" w:hAnsi="Times New Roman"/>
          <w:sz w:val="16"/>
        </w:rPr>
        <w:t>Commons</w:t>
      </w:r>
      <w:r>
        <w:rPr>
          <w:rFonts w:ascii="Times New Roman" w:hAnsi="Times New Roman"/>
          <w:spacing w:val="-3"/>
          <w:sz w:val="16"/>
        </w:rPr>
        <w:t> </w:t>
      </w:r>
      <w:r>
        <w:rPr>
          <w:rFonts w:ascii="Times New Roman" w:hAnsi="Times New Roman"/>
          <w:sz w:val="16"/>
        </w:rPr>
        <w:t>CC</w:t>
      </w:r>
      <w:r>
        <w:rPr>
          <w:rFonts w:ascii="Times New Roman" w:hAnsi="Times New Roman"/>
          <w:spacing w:val="-2"/>
          <w:sz w:val="16"/>
        </w:rPr>
        <w:t> </w:t>
      </w:r>
      <w:r>
        <w:rPr>
          <w:rFonts w:ascii="Times New Roman" w:hAnsi="Times New Roman"/>
          <w:sz w:val="16"/>
        </w:rPr>
        <w:t>BY-NC-SA</w:t>
      </w:r>
      <w:r>
        <w:rPr>
          <w:rFonts w:ascii="Times New Roman" w:hAnsi="Times New Roman"/>
          <w:spacing w:val="-4"/>
          <w:sz w:val="16"/>
        </w:rPr>
        <w:t> </w:t>
      </w:r>
      <w:r>
        <w:rPr>
          <w:rFonts w:ascii="Times New Roman" w:hAnsi="Times New Roman"/>
          <w:sz w:val="16"/>
        </w:rPr>
        <w:t>3.0</w:t>
      </w:r>
      <w:r>
        <w:rPr>
          <w:rFonts w:ascii="Times New Roman" w:hAnsi="Times New Roman"/>
          <w:spacing w:val="-2"/>
          <w:sz w:val="16"/>
        </w:rPr>
        <w:t> </w:t>
      </w:r>
      <w:r>
        <w:rPr>
          <w:rFonts w:ascii="Times New Roman" w:hAnsi="Times New Roman"/>
          <w:sz w:val="16"/>
        </w:rPr>
        <w:t>y</w:t>
      </w:r>
      <w:r>
        <w:rPr>
          <w:rFonts w:ascii="Times New Roman" w:hAnsi="Times New Roman"/>
          <w:spacing w:val="-4"/>
          <w:sz w:val="16"/>
        </w:rPr>
        <w:t> </w:t>
      </w:r>
      <w:r>
        <w:rPr>
          <w:rFonts w:ascii="Times New Roman" w:hAnsi="Times New Roman"/>
          <w:sz w:val="16"/>
        </w:rPr>
        <w:t>pueden ser</w:t>
      </w:r>
      <w:r>
        <w:rPr>
          <w:rFonts w:ascii="Times New Roman" w:hAnsi="Times New Roman"/>
          <w:spacing w:val="-2"/>
          <w:sz w:val="16"/>
        </w:rPr>
        <w:t> </w:t>
      </w:r>
      <w:r>
        <w:rPr>
          <w:rFonts w:ascii="Times New Roman" w:hAnsi="Times New Roman"/>
          <w:sz w:val="16"/>
        </w:rPr>
        <w:t>reproducidos</w:t>
      </w:r>
      <w:r>
        <w:rPr>
          <w:rFonts w:ascii="Times New Roman" w:hAnsi="Times New Roman"/>
          <w:spacing w:val="-1"/>
          <w:sz w:val="16"/>
        </w:rPr>
        <w:t> </w:t>
      </w:r>
      <w:r>
        <w:rPr>
          <w:rFonts w:ascii="Times New Roman" w:hAnsi="Times New Roman"/>
          <w:sz w:val="16"/>
        </w:rPr>
        <w:t>para</w:t>
      </w:r>
      <w:r>
        <w:rPr>
          <w:rFonts w:ascii="Times New Roman" w:hAnsi="Times New Roman"/>
          <w:spacing w:val="-3"/>
          <w:sz w:val="16"/>
        </w:rPr>
        <w:t> </w:t>
      </w:r>
      <w:r>
        <w:rPr>
          <w:rFonts w:ascii="Times New Roman" w:hAnsi="Times New Roman"/>
          <w:sz w:val="16"/>
        </w:rPr>
        <w:t>cualquier</w:t>
      </w:r>
      <w:r>
        <w:rPr>
          <w:rFonts w:ascii="Times New Roman" w:hAnsi="Times New Roman"/>
          <w:spacing w:val="-2"/>
          <w:sz w:val="16"/>
        </w:rPr>
        <w:t> </w:t>
      </w:r>
      <w:r>
        <w:rPr>
          <w:rFonts w:ascii="Times New Roman" w:hAnsi="Times New Roman"/>
          <w:sz w:val="16"/>
        </w:rPr>
        <w:t>uso</w:t>
      </w:r>
      <w:r>
        <w:rPr>
          <w:rFonts w:ascii="Times New Roman" w:hAnsi="Times New Roman"/>
          <w:spacing w:val="-4"/>
          <w:sz w:val="16"/>
        </w:rPr>
        <w:t> </w:t>
      </w:r>
      <w:r>
        <w:rPr>
          <w:rFonts w:ascii="Times New Roman" w:hAnsi="Times New Roman"/>
          <w:sz w:val="16"/>
        </w:rPr>
        <w:t>no-</w:t>
      </w:r>
      <w:r>
        <w:rPr>
          <w:rFonts w:ascii="Times New Roman" w:hAnsi="Times New Roman"/>
          <w:spacing w:val="40"/>
          <w:sz w:val="16"/>
        </w:rPr>
        <w:t> </w:t>
      </w:r>
      <w:r>
        <w:rPr>
          <w:rFonts w:ascii="Times New Roman" w:hAnsi="Times New Roman"/>
          <w:sz w:val="16"/>
        </w:rPr>
        <w:t>comercial otorgando el reconocimiento respectivo al autor.</w:t>
      </w:r>
    </w:p>
    <w:p>
      <w:pPr>
        <w:spacing w:before="2"/>
        <w:ind w:left="140" w:right="0" w:firstLine="0"/>
        <w:jc w:val="left"/>
        <w:rPr>
          <w:rFonts w:ascii="Times New Roman"/>
          <w:sz w:val="16"/>
        </w:rPr>
      </w:pPr>
      <w:r>
        <w:rPr>
          <w:rFonts w:ascii="Times New Roman"/>
          <w:spacing w:val="-2"/>
          <w:sz w:val="16"/>
        </w:rPr>
        <w:t>HYPERLINK</w:t>
      </w:r>
      <w:r>
        <w:rPr>
          <w:rFonts w:ascii="Times New Roman"/>
          <w:spacing w:val="59"/>
          <w:sz w:val="16"/>
        </w:rPr>
        <w:t> </w:t>
      </w:r>
      <w:r>
        <w:rPr>
          <w:rFonts w:ascii="Times New Roman"/>
          <w:spacing w:val="-2"/>
          <w:sz w:val="16"/>
        </w:rPr>
        <w:t>"https://creativecommons.org/licenses/by-nc-sa/3.0/deed.es_ES"</w:t>
      </w:r>
      <w:r>
        <w:rPr>
          <w:rFonts w:ascii="Times New Roman"/>
          <w:spacing w:val="64"/>
          <w:sz w:val="16"/>
        </w:rPr>
        <w:t> </w:t>
      </w:r>
      <w:r>
        <w:rPr>
          <w:rFonts w:ascii="Times New Roman"/>
          <w:color w:val="0462C1"/>
          <w:spacing w:val="-2"/>
          <w:sz w:val="16"/>
          <w:u w:val="single" w:color="0462C1"/>
        </w:rPr>
        <w:t>https://creativecommons.org/licenses/by-</w:t>
      </w:r>
      <w:r>
        <w:rPr>
          <w:rFonts w:ascii="Times New Roman"/>
          <w:color w:val="0462C1"/>
          <w:spacing w:val="-5"/>
          <w:sz w:val="16"/>
          <w:u w:val="single" w:color="0462C1"/>
        </w:rPr>
        <w:t>nc-</w:t>
      </w:r>
    </w:p>
    <w:p>
      <w:pPr>
        <w:spacing w:before="142"/>
        <w:ind w:left="16" w:right="598" w:firstLine="351"/>
        <w:jc w:val="right"/>
        <w:rPr>
          <w:rFonts w:ascii="Times New Roman" w:hAnsi="Times New Roman"/>
          <w:sz w:val="16"/>
        </w:rPr>
      </w:pPr>
      <w:r>
        <w:rPr/>
        <w:br w:type="column"/>
      </w: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26.2</w:t>
      </w:r>
      <w:r>
        <w:rPr>
          <w:rFonts w:ascii="Times New Roman" w:hAnsi="Times New Roman"/>
          <w:spacing w:val="40"/>
          <w:sz w:val="16"/>
        </w:rPr>
        <w:t> </w:t>
      </w:r>
      <w:r>
        <w:rPr>
          <w:rFonts w:ascii="Times New Roman" w:hAnsi="Times New Roman"/>
          <w:sz w:val="16"/>
        </w:rPr>
        <w:t>Semestre</w:t>
      </w:r>
      <w:r>
        <w:rPr>
          <w:rFonts w:ascii="Times New Roman" w:hAnsi="Times New Roman"/>
          <w:spacing w:val="-10"/>
          <w:sz w:val="16"/>
        </w:rPr>
        <w:t> </w:t>
      </w:r>
      <w:r>
        <w:rPr>
          <w:rFonts w:ascii="Times New Roman" w:hAnsi="Times New Roman"/>
          <w:sz w:val="16"/>
        </w:rPr>
        <w:t>julio-septiembre</w:t>
      </w:r>
      <w:r>
        <w:rPr>
          <w:rFonts w:ascii="Times New Roman" w:hAnsi="Times New Roman"/>
          <w:spacing w:val="-9"/>
          <w:sz w:val="16"/>
        </w:rPr>
        <w:t> </w:t>
      </w:r>
      <w:r>
        <w:rPr>
          <w:rFonts w:ascii="Times New Roman" w:hAnsi="Times New Roman"/>
          <w:spacing w:val="-4"/>
          <w:sz w:val="16"/>
        </w:rPr>
        <w:t>2023</w:t>
      </w:r>
    </w:p>
    <w:p>
      <w:pPr>
        <w:spacing w:before="2"/>
        <w:ind w:left="0" w:right="598" w:firstLine="0"/>
        <w:jc w:val="right"/>
        <w:rPr>
          <w:rFonts w:ascii="Times New Roman" w:hAnsi="Times New Roman"/>
          <w:sz w:val="16"/>
        </w:rPr>
      </w:pPr>
      <w:r>
        <w:rPr>
          <w:rFonts w:ascii="Times New Roman" w:hAnsi="Times New Roman"/>
          <w:sz w:val="16"/>
        </w:rPr>
        <w:t>ISSN</w:t>
      </w:r>
      <w:r>
        <w:rPr>
          <w:rFonts w:ascii="Times New Roman" w:hAnsi="Times New Roman"/>
          <w:spacing w:val="-10"/>
          <w:sz w:val="16"/>
        </w:rPr>
        <w:t> </w:t>
      </w:r>
      <w:r>
        <w:rPr>
          <w:rFonts w:ascii="Times New Roman" w:hAnsi="Times New Roman"/>
          <w:sz w:val="16"/>
        </w:rPr>
        <w:t>electrónico:</w:t>
      </w:r>
      <w:r>
        <w:rPr>
          <w:rFonts w:ascii="Times New Roman" w:hAnsi="Times New Roman"/>
          <w:spacing w:val="-10"/>
          <w:sz w:val="16"/>
        </w:rPr>
        <w:t> </w:t>
      </w:r>
      <w:r>
        <w:rPr>
          <w:rFonts w:ascii="Times New Roman" w:hAnsi="Times New Roman"/>
          <w:sz w:val="16"/>
        </w:rPr>
        <w:t>2790-</w:t>
      </w:r>
      <w:r>
        <w:rPr>
          <w:rFonts w:ascii="Times New Roman" w:hAnsi="Times New Roman"/>
          <w:spacing w:val="-4"/>
          <w:sz w:val="16"/>
        </w:rPr>
        <w:t>5195</w:t>
      </w:r>
    </w:p>
    <w:sectPr>
      <w:type w:val="continuous"/>
      <w:pgSz w:w="12240" w:h="15840"/>
      <w:pgMar w:header="717" w:footer="379" w:top="880" w:bottom="280" w:left="560" w:right="880"/>
      <w:cols w:num="2" w:equalWidth="0">
        <w:col w:w="8107" w:space="40"/>
        <w:col w:w="265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280128">
              <wp:simplePos x="0" y="0"/>
              <wp:positionH relativeFrom="page">
                <wp:posOffset>6892925</wp:posOffset>
              </wp:positionH>
              <wp:positionV relativeFrom="page">
                <wp:posOffset>9232937</wp:posOffset>
              </wp:positionV>
              <wp:extent cx="1270" cy="607695"/>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1270" cy="607695"/>
                      </a:xfrm>
                      <a:custGeom>
                        <a:avLst/>
                        <a:gdLst/>
                        <a:ahLst/>
                        <a:cxnLst/>
                        <a:rect l="l" t="t" r="r" b="b"/>
                        <a:pathLst>
                          <a:path w="0" h="607695">
                            <a:moveTo>
                              <a:pt x="0" y="0"/>
                            </a:moveTo>
                            <a:lnTo>
                              <a:pt x="0" y="607694"/>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036352" from="542.75pt,727.002991pt" to="542.75pt,774.852991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7280640">
              <wp:simplePos x="0" y="0"/>
              <wp:positionH relativeFrom="page">
                <wp:posOffset>407923</wp:posOffset>
              </wp:positionH>
              <wp:positionV relativeFrom="page">
                <wp:posOffset>9239649</wp:posOffset>
              </wp:positionV>
              <wp:extent cx="5109845" cy="25463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5109845" cy="254635"/>
                      </a:xfrm>
                      <a:prstGeom prst="rect">
                        <a:avLst/>
                      </a:prstGeom>
                    </wps:spPr>
                    <wps:txbx>
                      <w:txbxContent>
                        <w:p>
                          <w:pPr>
                            <w:spacing w:before="14"/>
                            <w:ind w:left="20" w:right="18" w:firstLine="0"/>
                            <w:jc w:val="left"/>
                            <w:rPr>
                              <w:rFonts w:ascii="Times New Roman" w:hAnsi="Times New Roman"/>
                              <w:sz w:val="16"/>
                            </w:rPr>
                          </w:pPr>
                          <w:r>
                            <w:rPr>
                              <w:rFonts w:ascii="Times New Roman" w:hAnsi="Times New Roman"/>
                              <w:sz w:val="16"/>
                            </w:rPr>
                            <w:t>Esta</w:t>
                          </w:r>
                          <w:r>
                            <w:rPr>
                              <w:rFonts w:ascii="Times New Roman" w:hAnsi="Times New Roman"/>
                              <w:spacing w:val="-3"/>
                              <w:sz w:val="16"/>
                            </w:rPr>
                            <w:t> </w:t>
                          </w:r>
                          <w:r>
                            <w:rPr>
                              <w:rFonts w:ascii="Times New Roman" w:hAnsi="Times New Roman"/>
                              <w:sz w:val="16"/>
                            </w:rPr>
                            <w:t>obra está</w:t>
                          </w:r>
                          <w:r>
                            <w:rPr>
                              <w:rFonts w:ascii="Times New Roman" w:hAnsi="Times New Roman"/>
                              <w:spacing w:val="-3"/>
                              <w:sz w:val="16"/>
                            </w:rPr>
                            <w:t> </w:t>
                          </w:r>
                          <w:r>
                            <w:rPr>
                              <w:rFonts w:ascii="Times New Roman" w:hAnsi="Times New Roman"/>
                              <w:sz w:val="16"/>
                            </w:rPr>
                            <w:t>bajo</w:t>
                          </w:r>
                          <w:r>
                            <w:rPr>
                              <w:rFonts w:ascii="Times New Roman" w:hAnsi="Times New Roman"/>
                              <w:spacing w:val="-2"/>
                              <w:sz w:val="16"/>
                            </w:rPr>
                            <w:t> </w:t>
                          </w:r>
                          <w:r>
                            <w:rPr>
                              <w:rFonts w:ascii="Times New Roman" w:hAnsi="Times New Roman"/>
                              <w:sz w:val="16"/>
                            </w:rPr>
                            <w:t>una</w:t>
                          </w:r>
                          <w:r>
                            <w:rPr>
                              <w:rFonts w:ascii="Times New Roman" w:hAnsi="Times New Roman"/>
                              <w:spacing w:val="-3"/>
                              <w:sz w:val="16"/>
                            </w:rPr>
                            <w:t> </w:t>
                          </w:r>
                          <w:r>
                            <w:rPr>
                              <w:rFonts w:ascii="Times New Roman" w:hAnsi="Times New Roman"/>
                              <w:sz w:val="16"/>
                            </w:rPr>
                            <w:t>licencia</w:t>
                          </w:r>
                          <w:r>
                            <w:rPr>
                              <w:rFonts w:ascii="Times New Roman" w:hAnsi="Times New Roman"/>
                              <w:spacing w:val="-3"/>
                              <w:sz w:val="16"/>
                            </w:rPr>
                            <w:t> </w:t>
                          </w:r>
                          <w:r>
                            <w:rPr>
                              <w:rFonts w:ascii="Times New Roman" w:hAnsi="Times New Roman"/>
                              <w:sz w:val="16"/>
                            </w:rPr>
                            <w:t>de</w:t>
                          </w:r>
                          <w:r>
                            <w:rPr>
                              <w:rFonts w:ascii="Times New Roman" w:hAnsi="Times New Roman"/>
                              <w:spacing w:val="39"/>
                              <w:sz w:val="16"/>
                            </w:rPr>
                            <w:t> </w:t>
                          </w:r>
                          <w:r>
                            <w:rPr>
                              <w:rFonts w:ascii="Times New Roman" w:hAnsi="Times New Roman"/>
                              <w:sz w:val="16"/>
                            </w:rPr>
                            <w:t>Creative</w:t>
                          </w:r>
                          <w:r>
                            <w:rPr>
                              <w:rFonts w:ascii="Times New Roman" w:hAnsi="Times New Roman"/>
                              <w:spacing w:val="-2"/>
                              <w:sz w:val="16"/>
                            </w:rPr>
                            <w:t> </w:t>
                          </w:r>
                          <w:r>
                            <w:rPr>
                              <w:rFonts w:ascii="Times New Roman" w:hAnsi="Times New Roman"/>
                              <w:sz w:val="16"/>
                            </w:rPr>
                            <w:t>Commons</w:t>
                          </w:r>
                          <w:r>
                            <w:rPr>
                              <w:rFonts w:ascii="Times New Roman" w:hAnsi="Times New Roman"/>
                              <w:spacing w:val="-3"/>
                              <w:sz w:val="16"/>
                            </w:rPr>
                            <w:t> </w:t>
                          </w:r>
                          <w:r>
                            <w:rPr>
                              <w:rFonts w:ascii="Times New Roman" w:hAnsi="Times New Roman"/>
                              <w:sz w:val="16"/>
                            </w:rPr>
                            <w:t>CC</w:t>
                          </w:r>
                          <w:r>
                            <w:rPr>
                              <w:rFonts w:ascii="Times New Roman" w:hAnsi="Times New Roman"/>
                              <w:spacing w:val="-2"/>
                              <w:sz w:val="16"/>
                            </w:rPr>
                            <w:t> </w:t>
                          </w:r>
                          <w:r>
                            <w:rPr>
                              <w:rFonts w:ascii="Times New Roman" w:hAnsi="Times New Roman"/>
                              <w:sz w:val="16"/>
                            </w:rPr>
                            <w:t>BY-NC-SA</w:t>
                          </w:r>
                          <w:r>
                            <w:rPr>
                              <w:rFonts w:ascii="Times New Roman" w:hAnsi="Times New Roman"/>
                              <w:spacing w:val="-4"/>
                              <w:sz w:val="16"/>
                            </w:rPr>
                            <w:t> </w:t>
                          </w:r>
                          <w:r>
                            <w:rPr>
                              <w:rFonts w:ascii="Times New Roman" w:hAnsi="Times New Roman"/>
                              <w:sz w:val="16"/>
                            </w:rPr>
                            <w:t>3.0</w:t>
                          </w:r>
                          <w:r>
                            <w:rPr>
                              <w:rFonts w:ascii="Times New Roman" w:hAnsi="Times New Roman"/>
                              <w:spacing w:val="-2"/>
                              <w:sz w:val="16"/>
                            </w:rPr>
                            <w:t> </w:t>
                          </w:r>
                          <w:r>
                            <w:rPr>
                              <w:rFonts w:ascii="Times New Roman" w:hAnsi="Times New Roman"/>
                              <w:sz w:val="16"/>
                            </w:rPr>
                            <w:t>y</w:t>
                          </w:r>
                          <w:r>
                            <w:rPr>
                              <w:rFonts w:ascii="Times New Roman" w:hAnsi="Times New Roman"/>
                              <w:spacing w:val="-4"/>
                              <w:sz w:val="16"/>
                            </w:rPr>
                            <w:t> </w:t>
                          </w:r>
                          <w:r>
                            <w:rPr>
                              <w:rFonts w:ascii="Times New Roman" w:hAnsi="Times New Roman"/>
                              <w:sz w:val="16"/>
                            </w:rPr>
                            <w:t>pueden ser</w:t>
                          </w:r>
                          <w:r>
                            <w:rPr>
                              <w:rFonts w:ascii="Times New Roman" w:hAnsi="Times New Roman"/>
                              <w:spacing w:val="-2"/>
                              <w:sz w:val="16"/>
                            </w:rPr>
                            <w:t> </w:t>
                          </w:r>
                          <w:r>
                            <w:rPr>
                              <w:rFonts w:ascii="Times New Roman" w:hAnsi="Times New Roman"/>
                              <w:sz w:val="16"/>
                            </w:rPr>
                            <w:t>reproducidos</w:t>
                          </w:r>
                          <w:r>
                            <w:rPr>
                              <w:rFonts w:ascii="Times New Roman" w:hAnsi="Times New Roman"/>
                              <w:spacing w:val="-1"/>
                              <w:sz w:val="16"/>
                            </w:rPr>
                            <w:t> </w:t>
                          </w:r>
                          <w:r>
                            <w:rPr>
                              <w:rFonts w:ascii="Times New Roman" w:hAnsi="Times New Roman"/>
                              <w:sz w:val="16"/>
                            </w:rPr>
                            <w:t>para</w:t>
                          </w:r>
                          <w:r>
                            <w:rPr>
                              <w:rFonts w:ascii="Times New Roman" w:hAnsi="Times New Roman"/>
                              <w:spacing w:val="-3"/>
                              <w:sz w:val="16"/>
                            </w:rPr>
                            <w:t> </w:t>
                          </w:r>
                          <w:r>
                            <w:rPr>
                              <w:rFonts w:ascii="Times New Roman" w:hAnsi="Times New Roman"/>
                              <w:sz w:val="16"/>
                            </w:rPr>
                            <w:t>cualquier</w:t>
                          </w:r>
                          <w:r>
                            <w:rPr>
                              <w:rFonts w:ascii="Times New Roman" w:hAnsi="Times New Roman"/>
                              <w:spacing w:val="-2"/>
                              <w:sz w:val="16"/>
                            </w:rPr>
                            <w:t> </w:t>
                          </w:r>
                          <w:r>
                            <w:rPr>
                              <w:rFonts w:ascii="Times New Roman" w:hAnsi="Times New Roman"/>
                              <w:sz w:val="16"/>
                            </w:rPr>
                            <w:t>uso</w:t>
                          </w:r>
                          <w:r>
                            <w:rPr>
                              <w:rFonts w:ascii="Times New Roman" w:hAnsi="Times New Roman"/>
                              <w:spacing w:val="-4"/>
                              <w:sz w:val="16"/>
                            </w:rPr>
                            <w:t> </w:t>
                          </w:r>
                          <w:r>
                            <w:rPr>
                              <w:rFonts w:ascii="Times New Roman" w:hAnsi="Times New Roman"/>
                              <w:sz w:val="16"/>
                            </w:rPr>
                            <w:t>no-</w:t>
                          </w:r>
                          <w:r>
                            <w:rPr>
                              <w:rFonts w:ascii="Times New Roman" w:hAnsi="Times New Roman"/>
                              <w:spacing w:val="40"/>
                              <w:sz w:val="16"/>
                            </w:rPr>
                            <w:t> </w:t>
                          </w:r>
                          <w:r>
                            <w:rPr>
                              <w:rFonts w:ascii="Times New Roman" w:hAnsi="Times New Roman"/>
                              <w:sz w:val="16"/>
                            </w:rPr>
                            <w:t>comercial otorgando el reconocimiento respectivo al autor.</w:t>
                          </w:r>
                        </w:p>
                      </w:txbxContent>
                    </wps:txbx>
                    <wps:bodyPr wrap="square" lIns="0" tIns="0" rIns="0" bIns="0" rtlCol="0">
                      <a:noAutofit/>
                    </wps:bodyPr>
                  </wps:wsp>
                </a:graphicData>
              </a:graphic>
            </wp:anchor>
          </w:drawing>
        </mc:Choice>
        <mc:Fallback>
          <w:pict>
            <v:shape style="position:absolute;margin-left:32.119999pt;margin-top:727.531433pt;width:402.35pt;height:20.05pt;mso-position-horizontal-relative:page;mso-position-vertical-relative:page;z-index:-16035840" type="#_x0000_t202" id="docshape8" filled="false" stroked="false">
              <v:textbox inset="0,0,0,0">
                <w:txbxContent>
                  <w:p>
                    <w:pPr>
                      <w:spacing w:before="14"/>
                      <w:ind w:left="20" w:right="18" w:firstLine="0"/>
                      <w:jc w:val="left"/>
                      <w:rPr>
                        <w:rFonts w:ascii="Times New Roman" w:hAnsi="Times New Roman"/>
                        <w:sz w:val="16"/>
                      </w:rPr>
                    </w:pPr>
                    <w:r>
                      <w:rPr>
                        <w:rFonts w:ascii="Times New Roman" w:hAnsi="Times New Roman"/>
                        <w:sz w:val="16"/>
                      </w:rPr>
                      <w:t>Esta</w:t>
                    </w:r>
                    <w:r>
                      <w:rPr>
                        <w:rFonts w:ascii="Times New Roman" w:hAnsi="Times New Roman"/>
                        <w:spacing w:val="-3"/>
                        <w:sz w:val="16"/>
                      </w:rPr>
                      <w:t> </w:t>
                    </w:r>
                    <w:r>
                      <w:rPr>
                        <w:rFonts w:ascii="Times New Roman" w:hAnsi="Times New Roman"/>
                        <w:sz w:val="16"/>
                      </w:rPr>
                      <w:t>obra está</w:t>
                    </w:r>
                    <w:r>
                      <w:rPr>
                        <w:rFonts w:ascii="Times New Roman" w:hAnsi="Times New Roman"/>
                        <w:spacing w:val="-3"/>
                        <w:sz w:val="16"/>
                      </w:rPr>
                      <w:t> </w:t>
                    </w:r>
                    <w:r>
                      <w:rPr>
                        <w:rFonts w:ascii="Times New Roman" w:hAnsi="Times New Roman"/>
                        <w:sz w:val="16"/>
                      </w:rPr>
                      <w:t>bajo</w:t>
                    </w:r>
                    <w:r>
                      <w:rPr>
                        <w:rFonts w:ascii="Times New Roman" w:hAnsi="Times New Roman"/>
                        <w:spacing w:val="-2"/>
                        <w:sz w:val="16"/>
                      </w:rPr>
                      <w:t> </w:t>
                    </w:r>
                    <w:r>
                      <w:rPr>
                        <w:rFonts w:ascii="Times New Roman" w:hAnsi="Times New Roman"/>
                        <w:sz w:val="16"/>
                      </w:rPr>
                      <w:t>una</w:t>
                    </w:r>
                    <w:r>
                      <w:rPr>
                        <w:rFonts w:ascii="Times New Roman" w:hAnsi="Times New Roman"/>
                        <w:spacing w:val="-3"/>
                        <w:sz w:val="16"/>
                      </w:rPr>
                      <w:t> </w:t>
                    </w:r>
                    <w:r>
                      <w:rPr>
                        <w:rFonts w:ascii="Times New Roman" w:hAnsi="Times New Roman"/>
                        <w:sz w:val="16"/>
                      </w:rPr>
                      <w:t>licencia</w:t>
                    </w:r>
                    <w:r>
                      <w:rPr>
                        <w:rFonts w:ascii="Times New Roman" w:hAnsi="Times New Roman"/>
                        <w:spacing w:val="-3"/>
                        <w:sz w:val="16"/>
                      </w:rPr>
                      <w:t> </w:t>
                    </w:r>
                    <w:r>
                      <w:rPr>
                        <w:rFonts w:ascii="Times New Roman" w:hAnsi="Times New Roman"/>
                        <w:sz w:val="16"/>
                      </w:rPr>
                      <w:t>de</w:t>
                    </w:r>
                    <w:r>
                      <w:rPr>
                        <w:rFonts w:ascii="Times New Roman" w:hAnsi="Times New Roman"/>
                        <w:spacing w:val="39"/>
                        <w:sz w:val="16"/>
                      </w:rPr>
                      <w:t> </w:t>
                    </w:r>
                    <w:r>
                      <w:rPr>
                        <w:rFonts w:ascii="Times New Roman" w:hAnsi="Times New Roman"/>
                        <w:sz w:val="16"/>
                      </w:rPr>
                      <w:t>Creative</w:t>
                    </w:r>
                    <w:r>
                      <w:rPr>
                        <w:rFonts w:ascii="Times New Roman" w:hAnsi="Times New Roman"/>
                        <w:spacing w:val="-2"/>
                        <w:sz w:val="16"/>
                      </w:rPr>
                      <w:t> </w:t>
                    </w:r>
                    <w:r>
                      <w:rPr>
                        <w:rFonts w:ascii="Times New Roman" w:hAnsi="Times New Roman"/>
                        <w:sz w:val="16"/>
                      </w:rPr>
                      <w:t>Commons</w:t>
                    </w:r>
                    <w:r>
                      <w:rPr>
                        <w:rFonts w:ascii="Times New Roman" w:hAnsi="Times New Roman"/>
                        <w:spacing w:val="-3"/>
                        <w:sz w:val="16"/>
                      </w:rPr>
                      <w:t> </w:t>
                    </w:r>
                    <w:r>
                      <w:rPr>
                        <w:rFonts w:ascii="Times New Roman" w:hAnsi="Times New Roman"/>
                        <w:sz w:val="16"/>
                      </w:rPr>
                      <w:t>CC</w:t>
                    </w:r>
                    <w:r>
                      <w:rPr>
                        <w:rFonts w:ascii="Times New Roman" w:hAnsi="Times New Roman"/>
                        <w:spacing w:val="-2"/>
                        <w:sz w:val="16"/>
                      </w:rPr>
                      <w:t> </w:t>
                    </w:r>
                    <w:r>
                      <w:rPr>
                        <w:rFonts w:ascii="Times New Roman" w:hAnsi="Times New Roman"/>
                        <w:sz w:val="16"/>
                      </w:rPr>
                      <w:t>BY-NC-SA</w:t>
                    </w:r>
                    <w:r>
                      <w:rPr>
                        <w:rFonts w:ascii="Times New Roman" w:hAnsi="Times New Roman"/>
                        <w:spacing w:val="-4"/>
                        <w:sz w:val="16"/>
                      </w:rPr>
                      <w:t> </w:t>
                    </w:r>
                    <w:r>
                      <w:rPr>
                        <w:rFonts w:ascii="Times New Roman" w:hAnsi="Times New Roman"/>
                        <w:sz w:val="16"/>
                      </w:rPr>
                      <w:t>3.0</w:t>
                    </w:r>
                    <w:r>
                      <w:rPr>
                        <w:rFonts w:ascii="Times New Roman" w:hAnsi="Times New Roman"/>
                        <w:spacing w:val="-2"/>
                        <w:sz w:val="16"/>
                      </w:rPr>
                      <w:t> </w:t>
                    </w:r>
                    <w:r>
                      <w:rPr>
                        <w:rFonts w:ascii="Times New Roman" w:hAnsi="Times New Roman"/>
                        <w:sz w:val="16"/>
                      </w:rPr>
                      <w:t>y</w:t>
                    </w:r>
                    <w:r>
                      <w:rPr>
                        <w:rFonts w:ascii="Times New Roman" w:hAnsi="Times New Roman"/>
                        <w:spacing w:val="-4"/>
                        <w:sz w:val="16"/>
                      </w:rPr>
                      <w:t> </w:t>
                    </w:r>
                    <w:r>
                      <w:rPr>
                        <w:rFonts w:ascii="Times New Roman" w:hAnsi="Times New Roman"/>
                        <w:sz w:val="16"/>
                      </w:rPr>
                      <w:t>pueden ser</w:t>
                    </w:r>
                    <w:r>
                      <w:rPr>
                        <w:rFonts w:ascii="Times New Roman" w:hAnsi="Times New Roman"/>
                        <w:spacing w:val="-2"/>
                        <w:sz w:val="16"/>
                      </w:rPr>
                      <w:t> </w:t>
                    </w:r>
                    <w:r>
                      <w:rPr>
                        <w:rFonts w:ascii="Times New Roman" w:hAnsi="Times New Roman"/>
                        <w:sz w:val="16"/>
                      </w:rPr>
                      <w:t>reproducidos</w:t>
                    </w:r>
                    <w:r>
                      <w:rPr>
                        <w:rFonts w:ascii="Times New Roman" w:hAnsi="Times New Roman"/>
                        <w:spacing w:val="-1"/>
                        <w:sz w:val="16"/>
                      </w:rPr>
                      <w:t> </w:t>
                    </w:r>
                    <w:r>
                      <w:rPr>
                        <w:rFonts w:ascii="Times New Roman" w:hAnsi="Times New Roman"/>
                        <w:sz w:val="16"/>
                      </w:rPr>
                      <w:t>para</w:t>
                    </w:r>
                    <w:r>
                      <w:rPr>
                        <w:rFonts w:ascii="Times New Roman" w:hAnsi="Times New Roman"/>
                        <w:spacing w:val="-3"/>
                        <w:sz w:val="16"/>
                      </w:rPr>
                      <w:t> </w:t>
                    </w:r>
                    <w:r>
                      <w:rPr>
                        <w:rFonts w:ascii="Times New Roman" w:hAnsi="Times New Roman"/>
                        <w:sz w:val="16"/>
                      </w:rPr>
                      <w:t>cualquier</w:t>
                    </w:r>
                    <w:r>
                      <w:rPr>
                        <w:rFonts w:ascii="Times New Roman" w:hAnsi="Times New Roman"/>
                        <w:spacing w:val="-2"/>
                        <w:sz w:val="16"/>
                      </w:rPr>
                      <w:t> </w:t>
                    </w:r>
                    <w:r>
                      <w:rPr>
                        <w:rFonts w:ascii="Times New Roman" w:hAnsi="Times New Roman"/>
                        <w:sz w:val="16"/>
                      </w:rPr>
                      <w:t>uso</w:t>
                    </w:r>
                    <w:r>
                      <w:rPr>
                        <w:rFonts w:ascii="Times New Roman" w:hAnsi="Times New Roman"/>
                        <w:spacing w:val="-4"/>
                        <w:sz w:val="16"/>
                      </w:rPr>
                      <w:t> </w:t>
                    </w:r>
                    <w:r>
                      <w:rPr>
                        <w:rFonts w:ascii="Times New Roman" w:hAnsi="Times New Roman"/>
                        <w:sz w:val="16"/>
                      </w:rPr>
                      <w:t>no-</w:t>
                    </w:r>
                    <w:r>
                      <w:rPr>
                        <w:rFonts w:ascii="Times New Roman" w:hAnsi="Times New Roman"/>
                        <w:spacing w:val="40"/>
                        <w:sz w:val="16"/>
                      </w:rPr>
                      <w:t> </w:t>
                    </w:r>
                    <w:r>
                      <w:rPr>
                        <w:rFonts w:ascii="Times New Roman" w:hAnsi="Times New Roman"/>
                        <w:sz w:val="16"/>
                      </w:rPr>
                      <w:t>comercial otorgando el reconocimiento respectivo al autor.</w:t>
                    </w:r>
                  </w:p>
                </w:txbxContent>
              </v:textbox>
              <w10:wrap type="none"/>
            </v:shape>
          </w:pict>
        </mc:Fallback>
      </mc:AlternateContent>
    </w:r>
    <w:r>
      <w:rPr/>
      <mc:AlternateContent>
        <mc:Choice Requires="wps">
          <w:drawing>
            <wp:anchor distT="0" distB="0" distL="0" distR="0" allowOverlap="1" layoutInCell="1" locked="0" behindDoc="1" simplePos="0" relativeHeight="487281152">
              <wp:simplePos x="0" y="0"/>
              <wp:positionH relativeFrom="page">
                <wp:posOffset>5526404</wp:posOffset>
              </wp:positionH>
              <wp:positionV relativeFrom="page">
                <wp:posOffset>9242697</wp:posOffset>
              </wp:positionV>
              <wp:extent cx="1318895" cy="255904"/>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318895" cy="255904"/>
                      </a:xfrm>
                      <a:prstGeom prst="rect">
                        <a:avLst/>
                      </a:prstGeom>
                    </wps:spPr>
                    <wps:txbx>
                      <w:txbxContent>
                        <w:p>
                          <w:pPr>
                            <w:spacing w:before="14"/>
                            <w:ind w:left="20" w:right="18" w:firstLine="351"/>
                            <w:jc w:val="left"/>
                            <w:rPr>
                              <w:rFonts w:ascii="Times New Roman" w:hAnsi="Times New Roman"/>
                              <w:sz w:val="16"/>
                            </w:rPr>
                          </w:pP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26.2</w:t>
                          </w:r>
                          <w:r>
                            <w:rPr>
                              <w:rFonts w:ascii="Times New Roman" w:hAnsi="Times New Roman"/>
                              <w:spacing w:val="40"/>
                              <w:sz w:val="16"/>
                            </w:rPr>
                            <w:t> </w:t>
                          </w:r>
                          <w:r>
                            <w:rPr>
                              <w:rFonts w:ascii="Times New Roman" w:hAnsi="Times New Roman"/>
                              <w:sz w:val="16"/>
                            </w:rPr>
                            <w:t>Semestre</w:t>
                          </w:r>
                          <w:r>
                            <w:rPr>
                              <w:rFonts w:ascii="Times New Roman" w:hAnsi="Times New Roman"/>
                              <w:spacing w:val="-10"/>
                              <w:sz w:val="16"/>
                            </w:rPr>
                            <w:t> </w:t>
                          </w:r>
                          <w:r>
                            <w:rPr>
                              <w:rFonts w:ascii="Times New Roman" w:hAnsi="Times New Roman"/>
                              <w:sz w:val="16"/>
                            </w:rPr>
                            <w:t>julio-septiembre</w:t>
                          </w:r>
                          <w:r>
                            <w:rPr>
                              <w:rFonts w:ascii="Times New Roman" w:hAnsi="Times New Roman"/>
                              <w:spacing w:val="-9"/>
                              <w:sz w:val="16"/>
                            </w:rPr>
                            <w:t> </w:t>
                          </w:r>
                          <w:r>
                            <w:rPr>
                              <w:rFonts w:ascii="Times New Roman" w:hAnsi="Times New Roman"/>
                              <w:spacing w:val="-4"/>
                              <w:sz w:val="16"/>
                            </w:rPr>
                            <w:t>2023</w:t>
                          </w:r>
                        </w:p>
                      </w:txbxContent>
                    </wps:txbx>
                    <wps:bodyPr wrap="square" lIns="0" tIns="0" rIns="0" bIns="0" rtlCol="0">
                      <a:noAutofit/>
                    </wps:bodyPr>
                  </wps:wsp>
                </a:graphicData>
              </a:graphic>
            </wp:anchor>
          </w:drawing>
        </mc:Choice>
        <mc:Fallback>
          <w:pict>
            <v:shape style="position:absolute;margin-left:435.149994pt;margin-top:727.771423pt;width:103.85pt;height:20.150pt;mso-position-horizontal-relative:page;mso-position-vertical-relative:page;z-index:-16035328" type="#_x0000_t202" id="docshape9" filled="false" stroked="false">
              <v:textbox inset="0,0,0,0">
                <w:txbxContent>
                  <w:p>
                    <w:pPr>
                      <w:spacing w:before="14"/>
                      <w:ind w:left="20" w:right="18" w:firstLine="351"/>
                      <w:jc w:val="left"/>
                      <w:rPr>
                        <w:rFonts w:ascii="Times New Roman" w:hAnsi="Times New Roman"/>
                        <w:sz w:val="16"/>
                      </w:rPr>
                    </w:pP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26.2</w:t>
                    </w:r>
                    <w:r>
                      <w:rPr>
                        <w:rFonts w:ascii="Times New Roman" w:hAnsi="Times New Roman"/>
                        <w:spacing w:val="40"/>
                        <w:sz w:val="16"/>
                      </w:rPr>
                      <w:t> </w:t>
                    </w:r>
                    <w:r>
                      <w:rPr>
                        <w:rFonts w:ascii="Times New Roman" w:hAnsi="Times New Roman"/>
                        <w:sz w:val="16"/>
                      </w:rPr>
                      <w:t>Semestre</w:t>
                    </w:r>
                    <w:r>
                      <w:rPr>
                        <w:rFonts w:ascii="Times New Roman" w:hAnsi="Times New Roman"/>
                        <w:spacing w:val="-10"/>
                        <w:sz w:val="16"/>
                      </w:rPr>
                      <w:t> </w:t>
                    </w:r>
                    <w:r>
                      <w:rPr>
                        <w:rFonts w:ascii="Times New Roman" w:hAnsi="Times New Roman"/>
                        <w:sz w:val="16"/>
                      </w:rPr>
                      <w:t>julio-septiembre</w:t>
                    </w:r>
                    <w:r>
                      <w:rPr>
                        <w:rFonts w:ascii="Times New Roman" w:hAnsi="Times New Roman"/>
                        <w:spacing w:val="-9"/>
                        <w:sz w:val="16"/>
                      </w:rPr>
                      <w:t> </w:t>
                    </w:r>
                    <w:r>
                      <w:rPr>
                        <w:rFonts w:ascii="Times New Roman" w:hAnsi="Times New Roman"/>
                        <w:spacing w:val="-4"/>
                        <w:sz w:val="16"/>
                      </w:rPr>
                      <w:t>2023</w:t>
                    </w:r>
                  </w:p>
                </w:txbxContent>
              </v:textbox>
              <w10:wrap type="none"/>
            </v:shape>
          </w:pict>
        </mc:Fallback>
      </mc:AlternateContent>
    </w:r>
    <w:r>
      <w:rPr/>
      <mc:AlternateContent>
        <mc:Choice Requires="wps">
          <w:drawing>
            <wp:anchor distT="0" distB="0" distL="0" distR="0" allowOverlap="1" layoutInCell="1" locked="0" behindDoc="1" simplePos="0" relativeHeight="487281664">
              <wp:simplePos x="0" y="0"/>
              <wp:positionH relativeFrom="page">
                <wp:posOffset>433831</wp:posOffset>
              </wp:positionH>
              <wp:positionV relativeFrom="page">
                <wp:posOffset>9473126</wp:posOffset>
              </wp:positionV>
              <wp:extent cx="6411595" cy="14351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6411595" cy="143510"/>
                      </a:xfrm>
                      <a:prstGeom prst="rect">
                        <a:avLst/>
                      </a:prstGeom>
                    </wps:spPr>
                    <wps:txbx>
                      <w:txbxContent>
                        <w:p>
                          <w:pPr>
                            <w:tabs>
                              <w:tab w:pos="8200" w:val="left" w:leader="none"/>
                            </w:tabs>
                            <w:spacing w:before="11"/>
                            <w:ind w:left="20" w:right="0" w:firstLine="0"/>
                            <w:jc w:val="left"/>
                            <w:rPr>
                              <w:rFonts w:ascii="Times New Roman" w:hAnsi="Times New Roman"/>
                              <w:sz w:val="16"/>
                            </w:rPr>
                          </w:pPr>
                          <w:r>
                            <w:rPr>
                              <w:rFonts w:ascii="Times New Roman" w:hAnsi="Times New Roman"/>
                              <w:spacing w:val="-2"/>
                              <w:position w:val="1"/>
                              <w:sz w:val="16"/>
                            </w:rPr>
                            <w:t>HYPERLINK</w:t>
                          </w:r>
                          <w:r>
                            <w:rPr>
                              <w:rFonts w:ascii="Times New Roman" w:hAnsi="Times New Roman"/>
                              <w:spacing w:val="60"/>
                              <w:position w:val="1"/>
                              <w:sz w:val="16"/>
                            </w:rPr>
                            <w:t> </w:t>
                          </w:r>
                          <w:r>
                            <w:rPr>
                              <w:rFonts w:ascii="Times New Roman" w:hAnsi="Times New Roman"/>
                              <w:spacing w:val="-2"/>
                              <w:position w:val="1"/>
                              <w:sz w:val="16"/>
                            </w:rPr>
                            <w:t>"https://creativecommons.org/licenses/by-nc-sa/3.0/deed.es_ES"</w:t>
                          </w:r>
                          <w:r>
                            <w:rPr>
                              <w:rFonts w:ascii="Times New Roman" w:hAnsi="Times New Roman"/>
                              <w:spacing w:val="65"/>
                              <w:position w:val="1"/>
                              <w:sz w:val="16"/>
                            </w:rPr>
                            <w:t> </w:t>
                          </w:r>
                          <w:r>
                            <w:rPr>
                              <w:rFonts w:ascii="Times New Roman" w:hAnsi="Times New Roman"/>
                              <w:color w:val="0462C1"/>
                              <w:spacing w:val="-2"/>
                              <w:position w:val="1"/>
                              <w:sz w:val="16"/>
                              <w:u w:val="single" w:color="0462C1"/>
                            </w:rPr>
                            <w:t>https://creativecommons.org/licenses/by-</w:t>
                          </w:r>
                          <w:r>
                            <w:rPr>
                              <w:rFonts w:ascii="Times New Roman" w:hAnsi="Times New Roman"/>
                              <w:color w:val="0462C1"/>
                              <w:spacing w:val="-5"/>
                              <w:position w:val="1"/>
                              <w:sz w:val="16"/>
                              <w:u w:val="single" w:color="0462C1"/>
                            </w:rPr>
                            <w:t>nc-</w:t>
                          </w:r>
                          <w:r>
                            <w:rPr>
                              <w:rFonts w:ascii="Times New Roman" w:hAnsi="Times New Roman"/>
                              <w:color w:val="0462C1"/>
                              <w:position w:val="1"/>
                              <w:sz w:val="16"/>
                            </w:rPr>
                            <w:tab/>
                          </w:r>
                          <w:r>
                            <w:rPr>
                              <w:rFonts w:ascii="Times New Roman" w:hAnsi="Times New Roman"/>
                              <w:sz w:val="16"/>
                            </w:rPr>
                            <w:t>ISSN</w:t>
                          </w:r>
                          <w:r>
                            <w:rPr>
                              <w:rFonts w:ascii="Times New Roman" w:hAnsi="Times New Roman"/>
                              <w:spacing w:val="-12"/>
                              <w:sz w:val="16"/>
                            </w:rPr>
                            <w:t> </w:t>
                          </w:r>
                          <w:r>
                            <w:rPr>
                              <w:rFonts w:ascii="Times New Roman" w:hAnsi="Times New Roman"/>
                              <w:sz w:val="16"/>
                            </w:rPr>
                            <w:t>electrónico:</w:t>
                          </w:r>
                          <w:r>
                            <w:rPr>
                              <w:rFonts w:ascii="Times New Roman" w:hAnsi="Times New Roman"/>
                              <w:spacing w:val="-10"/>
                              <w:sz w:val="16"/>
                            </w:rPr>
                            <w:t> </w:t>
                          </w:r>
                          <w:r>
                            <w:rPr>
                              <w:rFonts w:ascii="Times New Roman" w:hAnsi="Times New Roman"/>
                              <w:sz w:val="16"/>
                            </w:rPr>
                            <w:t>2790-</w:t>
                          </w:r>
                          <w:r>
                            <w:rPr>
                              <w:rFonts w:ascii="Times New Roman" w:hAnsi="Times New Roman"/>
                              <w:spacing w:val="-4"/>
                              <w:sz w:val="16"/>
                            </w:rPr>
                            <w:t>5195</w:t>
                          </w:r>
                        </w:p>
                      </w:txbxContent>
                    </wps:txbx>
                    <wps:bodyPr wrap="square" lIns="0" tIns="0" rIns="0" bIns="0" rtlCol="0">
                      <a:noAutofit/>
                    </wps:bodyPr>
                  </wps:wsp>
                </a:graphicData>
              </a:graphic>
            </wp:anchor>
          </w:drawing>
        </mc:Choice>
        <mc:Fallback>
          <w:pict>
            <v:shape style="position:absolute;margin-left:34.160pt;margin-top:745.915466pt;width:504.85pt;height:11.3pt;mso-position-horizontal-relative:page;mso-position-vertical-relative:page;z-index:-16034816" type="#_x0000_t202" id="docshape10" filled="false" stroked="false">
              <v:textbox inset="0,0,0,0">
                <w:txbxContent>
                  <w:p>
                    <w:pPr>
                      <w:tabs>
                        <w:tab w:pos="8200" w:val="left" w:leader="none"/>
                      </w:tabs>
                      <w:spacing w:before="11"/>
                      <w:ind w:left="20" w:right="0" w:firstLine="0"/>
                      <w:jc w:val="left"/>
                      <w:rPr>
                        <w:rFonts w:ascii="Times New Roman" w:hAnsi="Times New Roman"/>
                        <w:sz w:val="16"/>
                      </w:rPr>
                    </w:pPr>
                    <w:r>
                      <w:rPr>
                        <w:rFonts w:ascii="Times New Roman" w:hAnsi="Times New Roman"/>
                        <w:spacing w:val="-2"/>
                        <w:position w:val="1"/>
                        <w:sz w:val="16"/>
                      </w:rPr>
                      <w:t>HYPERLINK</w:t>
                    </w:r>
                    <w:r>
                      <w:rPr>
                        <w:rFonts w:ascii="Times New Roman" w:hAnsi="Times New Roman"/>
                        <w:spacing w:val="60"/>
                        <w:position w:val="1"/>
                        <w:sz w:val="16"/>
                      </w:rPr>
                      <w:t> </w:t>
                    </w:r>
                    <w:r>
                      <w:rPr>
                        <w:rFonts w:ascii="Times New Roman" w:hAnsi="Times New Roman"/>
                        <w:spacing w:val="-2"/>
                        <w:position w:val="1"/>
                        <w:sz w:val="16"/>
                      </w:rPr>
                      <w:t>"https://creativecommons.org/licenses/by-nc-sa/3.0/deed.es_ES"</w:t>
                    </w:r>
                    <w:r>
                      <w:rPr>
                        <w:rFonts w:ascii="Times New Roman" w:hAnsi="Times New Roman"/>
                        <w:spacing w:val="65"/>
                        <w:position w:val="1"/>
                        <w:sz w:val="16"/>
                      </w:rPr>
                      <w:t> </w:t>
                    </w:r>
                    <w:r>
                      <w:rPr>
                        <w:rFonts w:ascii="Times New Roman" w:hAnsi="Times New Roman"/>
                        <w:color w:val="0462C1"/>
                        <w:spacing w:val="-2"/>
                        <w:position w:val="1"/>
                        <w:sz w:val="16"/>
                        <w:u w:val="single" w:color="0462C1"/>
                      </w:rPr>
                      <w:t>https://creativecommons.org/licenses/by-</w:t>
                    </w:r>
                    <w:r>
                      <w:rPr>
                        <w:rFonts w:ascii="Times New Roman" w:hAnsi="Times New Roman"/>
                        <w:color w:val="0462C1"/>
                        <w:spacing w:val="-5"/>
                        <w:position w:val="1"/>
                        <w:sz w:val="16"/>
                        <w:u w:val="single" w:color="0462C1"/>
                      </w:rPr>
                      <w:t>nc-</w:t>
                    </w:r>
                    <w:r>
                      <w:rPr>
                        <w:rFonts w:ascii="Times New Roman" w:hAnsi="Times New Roman"/>
                        <w:color w:val="0462C1"/>
                        <w:position w:val="1"/>
                        <w:sz w:val="16"/>
                      </w:rPr>
                      <w:tab/>
                    </w:r>
                    <w:r>
                      <w:rPr>
                        <w:rFonts w:ascii="Times New Roman" w:hAnsi="Times New Roman"/>
                        <w:sz w:val="16"/>
                      </w:rPr>
                      <w:t>ISSN</w:t>
                    </w:r>
                    <w:r>
                      <w:rPr>
                        <w:rFonts w:ascii="Times New Roman" w:hAnsi="Times New Roman"/>
                        <w:spacing w:val="-12"/>
                        <w:sz w:val="16"/>
                      </w:rPr>
                      <w:t> </w:t>
                    </w:r>
                    <w:r>
                      <w:rPr>
                        <w:rFonts w:ascii="Times New Roman" w:hAnsi="Times New Roman"/>
                        <w:sz w:val="16"/>
                      </w:rPr>
                      <w:t>electrónico:</w:t>
                    </w:r>
                    <w:r>
                      <w:rPr>
                        <w:rFonts w:ascii="Times New Roman" w:hAnsi="Times New Roman"/>
                        <w:spacing w:val="-10"/>
                        <w:sz w:val="16"/>
                      </w:rPr>
                      <w:t> </w:t>
                    </w:r>
                    <w:r>
                      <w:rPr>
                        <w:rFonts w:ascii="Times New Roman" w:hAnsi="Times New Roman"/>
                        <w:sz w:val="16"/>
                      </w:rPr>
                      <w:t>2790-</w:t>
                    </w:r>
                    <w:r>
                      <w:rPr>
                        <w:rFonts w:ascii="Times New Roman" w:hAnsi="Times New Roman"/>
                        <w:spacing w:val="-4"/>
                        <w:sz w:val="16"/>
                      </w:rPr>
                      <w:t>5195</w:t>
                    </w:r>
                  </w:p>
                </w:txbxContent>
              </v:textbox>
              <w10:wrap type="none"/>
            </v:shape>
          </w:pict>
        </mc:Fallback>
      </mc:AlternateContent>
    </w:r>
    <w:r>
      <w:rPr/>
      <mc:AlternateContent>
        <mc:Choice Requires="wps">
          <w:drawing>
            <wp:anchor distT="0" distB="0" distL="0" distR="0" allowOverlap="1" layoutInCell="1" locked="0" behindDoc="1" simplePos="0" relativeHeight="487282176">
              <wp:simplePos x="0" y="0"/>
              <wp:positionH relativeFrom="page">
                <wp:posOffset>407923</wp:posOffset>
              </wp:positionH>
              <wp:positionV relativeFrom="page">
                <wp:posOffset>9590474</wp:posOffset>
              </wp:positionV>
              <wp:extent cx="765810" cy="13906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765810" cy="139065"/>
                      </a:xfrm>
                      <a:prstGeom prst="rect">
                        <a:avLst/>
                      </a:prstGeom>
                    </wps:spPr>
                    <wps:txbx>
                      <w:txbxContent>
                        <w:p>
                          <w:pPr>
                            <w:spacing w:before="14"/>
                            <w:ind w:left="20" w:right="0" w:firstLine="0"/>
                            <w:jc w:val="left"/>
                            <w:rPr>
                              <w:rFonts w:ascii="Times New Roman"/>
                              <w:sz w:val="16"/>
                            </w:rPr>
                          </w:pPr>
                          <w:r>
                            <w:rPr>
                              <w:rFonts w:ascii="Times New Roman"/>
                              <w:color w:val="0462C1"/>
                              <w:spacing w:val="-2"/>
                              <w:sz w:val="16"/>
                              <w:u w:val="single" w:color="0462C1"/>
                            </w:rPr>
                            <w:t>sa/3.0/deed.es_ES</w:t>
                          </w:r>
                        </w:p>
                      </w:txbxContent>
                    </wps:txbx>
                    <wps:bodyPr wrap="square" lIns="0" tIns="0" rIns="0" bIns="0" rtlCol="0">
                      <a:noAutofit/>
                    </wps:bodyPr>
                  </wps:wsp>
                </a:graphicData>
              </a:graphic>
            </wp:anchor>
          </w:drawing>
        </mc:Choice>
        <mc:Fallback>
          <w:pict>
            <v:shape style="position:absolute;margin-left:32.119999pt;margin-top:755.155457pt;width:60.3pt;height:10.95pt;mso-position-horizontal-relative:page;mso-position-vertical-relative:page;z-index:-16034304" type="#_x0000_t202" id="docshape11" filled="false" stroked="false">
              <v:textbox inset="0,0,0,0">
                <w:txbxContent>
                  <w:p>
                    <w:pPr>
                      <w:spacing w:before="14"/>
                      <w:ind w:left="20" w:right="0" w:firstLine="0"/>
                      <w:jc w:val="left"/>
                      <w:rPr>
                        <w:rFonts w:ascii="Times New Roman"/>
                        <w:sz w:val="16"/>
                      </w:rPr>
                    </w:pPr>
                    <w:r>
                      <w:rPr>
                        <w:rFonts w:ascii="Times New Roman"/>
                        <w:color w:val="0462C1"/>
                        <w:spacing w:val="-2"/>
                        <w:sz w:val="16"/>
                        <w:u w:val="single" w:color="0462C1"/>
                      </w:rPr>
                      <w:t>sa/3.0/deed.es_ES</w:t>
                    </w:r>
                  </w:p>
                </w:txbxContent>
              </v:textbox>
              <w10:wrap type="none"/>
            </v:shape>
          </w:pict>
        </mc:Fallback>
      </mc:AlternateContent>
    </w:r>
    <w:r>
      <w:rPr/>
      <mc:AlternateContent>
        <mc:Choice Requires="wps">
          <w:drawing>
            <wp:anchor distT="0" distB="0" distL="0" distR="0" allowOverlap="1" layoutInCell="1" locked="0" behindDoc="1" simplePos="0" relativeHeight="487282688">
              <wp:simplePos x="0" y="0"/>
              <wp:positionH relativeFrom="page">
                <wp:posOffset>6107429</wp:posOffset>
              </wp:positionH>
              <wp:positionV relativeFrom="page">
                <wp:posOffset>9593522</wp:posOffset>
              </wp:positionV>
              <wp:extent cx="737870" cy="139065"/>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737870" cy="139065"/>
                      </a:xfrm>
                      <a:prstGeom prst="rect">
                        <a:avLst/>
                      </a:prstGeom>
                    </wps:spPr>
                    <wps:txbx>
                      <w:txbxContent>
                        <w:p>
                          <w:pPr>
                            <w:spacing w:before="14"/>
                            <w:ind w:left="20" w:right="0" w:firstLine="0"/>
                            <w:jc w:val="left"/>
                            <w:rPr>
                              <w:rFonts w:ascii="Times New Roman"/>
                              <w:sz w:val="16"/>
                            </w:rPr>
                          </w:pPr>
                          <w:r>
                            <w:rPr>
                              <w:rFonts w:ascii="Times New Roman"/>
                              <w:spacing w:val="-2"/>
                              <w:sz w:val="16"/>
                            </w:rPr>
                            <w:t>ISSN:</w:t>
                          </w:r>
                          <w:r>
                            <w:rPr>
                              <w:rFonts w:ascii="Times New Roman"/>
                              <w:spacing w:val="5"/>
                              <w:sz w:val="16"/>
                            </w:rPr>
                            <w:t> </w:t>
                          </w:r>
                          <w:r>
                            <w:rPr>
                              <w:rFonts w:ascii="Times New Roman"/>
                              <w:spacing w:val="-2"/>
                              <w:sz w:val="16"/>
                            </w:rPr>
                            <w:t>1316-</w:t>
                          </w:r>
                          <w:r>
                            <w:rPr>
                              <w:rFonts w:ascii="Times New Roman"/>
                              <w:spacing w:val="-4"/>
                              <w:sz w:val="16"/>
                            </w:rPr>
                            <w:t>3930</w:t>
                          </w:r>
                        </w:p>
                      </w:txbxContent>
                    </wps:txbx>
                    <wps:bodyPr wrap="square" lIns="0" tIns="0" rIns="0" bIns="0" rtlCol="0">
                      <a:noAutofit/>
                    </wps:bodyPr>
                  </wps:wsp>
                </a:graphicData>
              </a:graphic>
            </wp:anchor>
          </w:drawing>
        </mc:Choice>
        <mc:Fallback>
          <w:pict>
            <v:shape style="position:absolute;margin-left:480.899994pt;margin-top:755.395447pt;width:58.1pt;height:10.95pt;mso-position-horizontal-relative:page;mso-position-vertical-relative:page;z-index:-16033792" type="#_x0000_t202" id="docshape12" filled="false" stroked="false">
              <v:textbox inset="0,0,0,0">
                <w:txbxContent>
                  <w:p>
                    <w:pPr>
                      <w:spacing w:before="14"/>
                      <w:ind w:left="20" w:right="0" w:firstLine="0"/>
                      <w:jc w:val="left"/>
                      <w:rPr>
                        <w:rFonts w:ascii="Times New Roman"/>
                        <w:sz w:val="16"/>
                      </w:rPr>
                    </w:pPr>
                    <w:r>
                      <w:rPr>
                        <w:rFonts w:ascii="Times New Roman"/>
                        <w:spacing w:val="-2"/>
                        <w:sz w:val="16"/>
                      </w:rPr>
                      <w:t>ISSN:</w:t>
                    </w:r>
                    <w:r>
                      <w:rPr>
                        <w:rFonts w:ascii="Times New Roman"/>
                        <w:spacing w:val="5"/>
                        <w:sz w:val="16"/>
                      </w:rPr>
                      <w:t> </w:t>
                    </w:r>
                    <w:r>
                      <w:rPr>
                        <w:rFonts w:ascii="Times New Roman"/>
                        <w:spacing w:val="-2"/>
                        <w:sz w:val="16"/>
                      </w:rPr>
                      <w:t>1316-</w:t>
                    </w:r>
                    <w:r>
                      <w:rPr>
                        <w:rFonts w:ascii="Times New Roman"/>
                        <w:spacing w:val="-4"/>
                        <w:sz w:val="16"/>
                      </w:rPr>
                      <w:t>3930</w:t>
                    </w:r>
                  </w:p>
                </w:txbxContent>
              </v:textbox>
              <w10:wrap type="none"/>
            </v:shape>
          </w:pict>
        </mc:Fallback>
      </mc:AlternateContent>
    </w:r>
    <w:r>
      <w:rPr/>
      <mc:AlternateContent>
        <mc:Choice Requires="wps">
          <w:drawing>
            <wp:anchor distT="0" distB="0" distL="0" distR="0" allowOverlap="1" layoutInCell="1" locked="0" behindDoc="1" simplePos="0" relativeHeight="487283200">
              <wp:simplePos x="0" y="0"/>
              <wp:positionH relativeFrom="page">
                <wp:posOffset>6947154</wp:posOffset>
              </wp:positionH>
              <wp:positionV relativeFrom="page">
                <wp:posOffset>9605094</wp:posOffset>
              </wp:positionV>
              <wp:extent cx="177800" cy="194310"/>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177800" cy="194310"/>
                      </a:xfrm>
                      <a:prstGeom prst="rect">
                        <a:avLst/>
                      </a:prstGeom>
                    </wps:spPr>
                    <wps:txbx>
                      <w:txbxContent>
                        <w:p>
                          <w:pPr>
                            <w:spacing w:before="10"/>
                            <w:ind w:left="20" w:right="0" w:firstLine="0"/>
                            <w:jc w:val="left"/>
                            <w:rPr>
                              <w:rFonts w:ascii="Times New Roman"/>
                              <w:sz w:val="24"/>
                            </w:rPr>
                          </w:pPr>
                          <w:r>
                            <w:rPr>
                              <w:rFonts w:ascii="Times New Roman"/>
                              <w:spacing w:val="-5"/>
                              <w:sz w:val="24"/>
                            </w:rPr>
                            <w:t>33</w:t>
                          </w:r>
                        </w:p>
                      </w:txbxContent>
                    </wps:txbx>
                    <wps:bodyPr wrap="square" lIns="0" tIns="0" rIns="0" bIns="0" rtlCol="0">
                      <a:noAutofit/>
                    </wps:bodyPr>
                  </wps:wsp>
                </a:graphicData>
              </a:graphic>
            </wp:anchor>
          </w:drawing>
        </mc:Choice>
        <mc:Fallback>
          <w:pict>
            <v:shape style="position:absolute;margin-left:547.020020pt;margin-top:756.306641pt;width:14pt;height:15.3pt;mso-position-horizontal-relative:page;mso-position-vertical-relative:page;z-index:-16033280" type="#_x0000_t202" id="docshape13" filled="false" stroked="false">
              <v:textbox inset="0,0,0,0">
                <w:txbxContent>
                  <w:p>
                    <w:pPr>
                      <w:spacing w:before="10"/>
                      <w:ind w:left="20" w:right="0" w:firstLine="0"/>
                      <w:jc w:val="left"/>
                      <w:rPr>
                        <w:rFonts w:ascii="Times New Roman"/>
                        <w:sz w:val="24"/>
                      </w:rPr>
                    </w:pPr>
                    <w:r>
                      <w:rPr>
                        <w:rFonts w:ascii="Times New Roman"/>
                        <w:spacing w:val="-5"/>
                        <w:sz w:val="24"/>
                      </w:rPr>
                      <w:t>33</w:t>
                    </w:r>
                  </w:p>
                </w:txbxContent>
              </v:textbox>
              <w10:wrap type="none"/>
            </v:shape>
          </w:pict>
        </mc:Fallback>
      </mc:AlternateContent>
    </w:r>
    <w:r>
      <w:rPr/>
      <mc:AlternateContent>
        <mc:Choice Requires="wps">
          <w:drawing>
            <wp:anchor distT="0" distB="0" distL="0" distR="0" allowOverlap="1" layoutInCell="1" locked="0" behindDoc="1" simplePos="0" relativeHeight="487283712">
              <wp:simplePos x="0" y="0"/>
              <wp:positionH relativeFrom="page">
                <wp:posOffset>407923</wp:posOffset>
              </wp:positionH>
              <wp:positionV relativeFrom="page">
                <wp:posOffset>9710870</wp:posOffset>
              </wp:positionV>
              <wp:extent cx="2645410" cy="139065"/>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2645410" cy="139065"/>
                      </a:xfrm>
                      <a:prstGeom prst="rect">
                        <a:avLst/>
                      </a:prstGeom>
                    </wps:spPr>
                    <wps:txbx>
                      <w:txbxContent>
                        <w:p>
                          <w:pPr>
                            <w:spacing w:before="14"/>
                            <w:ind w:left="20" w:right="0" w:firstLine="0"/>
                            <w:jc w:val="left"/>
                            <w:rPr>
                              <w:rFonts w:ascii="Times New Roman"/>
                              <w:sz w:val="16"/>
                            </w:rPr>
                          </w:pPr>
                          <w:r>
                            <w:rPr>
                              <w:rFonts w:ascii="Times New Roman"/>
                              <w:color w:val="0462C1"/>
                              <w:spacing w:val="-2"/>
                              <w:sz w:val="16"/>
                              <w:u w:val="single" w:color="0462C1"/>
                            </w:rPr>
                            <w:t>https://revistasenlinea.saber.ucab.edu.ve/index.php/tekhne/index</w:t>
                          </w:r>
                        </w:p>
                      </w:txbxContent>
                    </wps:txbx>
                    <wps:bodyPr wrap="square" lIns="0" tIns="0" rIns="0" bIns="0" rtlCol="0">
                      <a:noAutofit/>
                    </wps:bodyPr>
                  </wps:wsp>
                </a:graphicData>
              </a:graphic>
            </wp:anchor>
          </w:drawing>
        </mc:Choice>
        <mc:Fallback>
          <w:pict>
            <v:shape style="position:absolute;margin-left:32.119999pt;margin-top:764.635437pt;width:208.3pt;height:10.95pt;mso-position-horizontal-relative:page;mso-position-vertical-relative:page;z-index:-16032768" type="#_x0000_t202" id="docshape14" filled="false" stroked="false">
              <v:textbox inset="0,0,0,0">
                <w:txbxContent>
                  <w:p>
                    <w:pPr>
                      <w:spacing w:before="14"/>
                      <w:ind w:left="20" w:right="0" w:firstLine="0"/>
                      <w:jc w:val="left"/>
                      <w:rPr>
                        <w:rFonts w:ascii="Times New Roman"/>
                        <w:sz w:val="16"/>
                      </w:rPr>
                    </w:pPr>
                    <w:r>
                      <w:rPr>
                        <w:rFonts w:ascii="Times New Roman"/>
                        <w:color w:val="0462C1"/>
                        <w:spacing w:val="-2"/>
                        <w:sz w:val="16"/>
                        <w:u w:val="single" w:color="0462C1"/>
                      </w:rPr>
                      <w:t>https://revistasenlinea.saber.ucab.edu.ve/index.php/tekhne/index</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285760">
              <wp:simplePos x="0" y="0"/>
              <wp:positionH relativeFrom="page">
                <wp:posOffset>6892925</wp:posOffset>
              </wp:positionH>
              <wp:positionV relativeFrom="page">
                <wp:posOffset>9239910</wp:posOffset>
              </wp:positionV>
              <wp:extent cx="1270" cy="607695"/>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1270" cy="607695"/>
                      </a:xfrm>
                      <a:custGeom>
                        <a:avLst/>
                        <a:gdLst/>
                        <a:ahLst/>
                        <a:cxnLst/>
                        <a:rect l="l" t="t" r="r" b="b"/>
                        <a:pathLst>
                          <a:path w="0" h="607695">
                            <a:moveTo>
                              <a:pt x="0" y="0"/>
                            </a:moveTo>
                            <a:lnTo>
                              <a:pt x="0" y="607694"/>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030720" from="542.75pt,727.552002pt" to="542.75pt,775.402002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7286272">
              <wp:simplePos x="0" y="0"/>
              <wp:positionH relativeFrom="page">
                <wp:posOffset>406400</wp:posOffset>
              </wp:positionH>
              <wp:positionV relativeFrom="page">
                <wp:posOffset>9599617</wp:posOffset>
              </wp:positionV>
              <wp:extent cx="2645410" cy="257810"/>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2645410" cy="257810"/>
                      </a:xfrm>
                      <a:prstGeom prst="rect">
                        <a:avLst/>
                      </a:prstGeom>
                    </wps:spPr>
                    <wps:txbx>
                      <w:txbxContent>
                        <w:p>
                          <w:pPr>
                            <w:spacing w:line="244" w:lineRule="auto" w:before="14"/>
                            <w:ind w:left="20" w:right="0" w:firstLine="0"/>
                            <w:jc w:val="left"/>
                            <w:rPr>
                              <w:rFonts w:ascii="Times New Roman"/>
                              <w:sz w:val="16"/>
                            </w:rPr>
                          </w:pPr>
                          <w:r>
                            <w:rPr>
                              <w:rFonts w:ascii="Times New Roman"/>
                              <w:color w:val="0462C1"/>
                              <w:spacing w:val="-2"/>
                              <w:sz w:val="16"/>
                              <w:u w:val="single" w:color="0462C1"/>
                            </w:rPr>
                            <w:t>sa/3.0/deed.es_ES</w:t>
                          </w:r>
                          <w:r>
                            <w:rPr>
                              <w:rFonts w:ascii="Times New Roman"/>
                              <w:color w:val="0462C1"/>
                              <w:spacing w:val="40"/>
                              <w:sz w:val="16"/>
                            </w:rPr>
                            <w:t> </w:t>
                          </w:r>
                          <w:r>
                            <w:rPr>
                              <w:rFonts w:ascii="Times New Roman"/>
                              <w:color w:val="0462C1"/>
                              <w:spacing w:val="-2"/>
                              <w:sz w:val="16"/>
                              <w:u w:val="single" w:color="0462C1"/>
                            </w:rPr>
                            <w:t>https://revistasenlinea.saber.ucab.edu.ve/index.php/tekhne/index</w:t>
                          </w:r>
                        </w:p>
                      </w:txbxContent>
                    </wps:txbx>
                    <wps:bodyPr wrap="square" lIns="0" tIns="0" rIns="0" bIns="0" rtlCol="0">
                      <a:noAutofit/>
                    </wps:bodyPr>
                  </wps:wsp>
                </a:graphicData>
              </a:graphic>
            </wp:anchor>
          </w:drawing>
        </mc:Choice>
        <mc:Fallback>
          <w:pict>
            <v:shape style="position:absolute;margin-left:32pt;margin-top:755.875427pt;width:208.3pt;height:20.3pt;mso-position-horizontal-relative:page;mso-position-vertical-relative:page;z-index:-16030208" type="#_x0000_t202" id="docshape19" filled="false" stroked="false">
              <v:textbox inset="0,0,0,0">
                <w:txbxContent>
                  <w:p>
                    <w:pPr>
                      <w:spacing w:line="244" w:lineRule="auto" w:before="14"/>
                      <w:ind w:left="20" w:right="0" w:firstLine="0"/>
                      <w:jc w:val="left"/>
                      <w:rPr>
                        <w:rFonts w:ascii="Times New Roman"/>
                        <w:sz w:val="16"/>
                      </w:rPr>
                    </w:pPr>
                    <w:r>
                      <w:rPr>
                        <w:rFonts w:ascii="Times New Roman"/>
                        <w:color w:val="0462C1"/>
                        <w:spacing w:val="-2"/>
                        <w:sz w:val="16"/>
                        <w:u w:val="single" w:color="0462C1"/>
                      </w:rPr>
                      <w:t>sa/3.0/deed.es_ES</w:t>
                    </w:r>
                    <w:r>
                      <w:rPr>
                        <w:rFonts w:ascii="Times New Roman"/>
                        <w:color w:val="0462C1"/>
                        <w:spacing w:val="40"/>
                        <w:sz w:val="16"/>
                      </w:rPr>
                      <w:t> </w:t>
                    </w:r>
                    <w:r>
                      <w:rPr>
                        <w:rFonts w:ascii="Times New Roman"/>
                        <w:color w:val="0462C1"/>
                        <w:spacing w:val="-2"/>
                        <w:sz w:val="16"/>
                        <w:u w:val="single" w:color="0462C1"/>
                      </w:rPr>
                      <w:t>https://revistasenlinea.saber.ucab.edu.ve/index.php/tekhne/index</w:t>
                    </w:r>
                  </w:p>
                </w:txbxContent>
              </v:textbox>
              <w10:wrap type="none"/>
            </v:shape>
          </w:pict>
        </mc:Fallback>
      </mc:AlternateContent>
    </w:r>
    <w:r>
      <w:rPr/>
      <mc:AlternateContent>
        <mc:Choice Requires="wps">
          <w:drawing>
            <wp:anchor distT="0" distB="0" distL="0" distR="0" allowOverlap="1" layoutInCell="1" locked="0" behindDoc="1" simplePos="0" relativeHeight="487286784">
              <wp:simplePos x="0" y="0"/>
              <wp:positionH relativeFrom="page">
                <wp:posOffset>6107429</wp:posOffset>
              </wp:positionH>
              <wp:positionV relativeFrom="page">
                <wp:posOffset>9630098</wp:posOffset>
              </wp:positionV>
              <wp:extent cx="737870" cy="139065"/>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737870" cy="139065"/>
                      </a:xfrm>
                      <a:prstGeom prst="rect">
                        <a:avLst/>
                      </a:prstGeom>
                    </wps:spPr>
                    <wps:txbx>
                      <w:txbxContent>
                        <w:p>
                          <w:pPr>
                            <w:spacing w:before="14"/>
                            <w:ind w:left="20" w:right="0" w:firstLine="0"/>
                            <w:jc w:val="left"/>
                            <w:rPr>
                              <w:rFonts w:ascii="Times New Roman"/>
                              <w:sz w:val="16"/>
                            </w:rPr>
                          </w:pPr>
                          <w:r>
                            <w:rPr>
                              <w:rFonts w:ascii="Times New Roman"/>
                              <w:spacing w:val="-2"/>
                              <w:sz w:val="16"/>
                            </w:rPr>
                            <w:t>ISSN:</w:t>
                          </w:r>
                          <w:r>
                            <w:rPr>
                              <w:rFonts w:ascii="Times New Roman"/>
                              <w:spacing w:val="5"/>
                              <w:sz w:val="16"/>
                            </w:rPr>
                            <w:t> </w:t>
                          </w:r>
                          <w:r>
                            <w:rPr>
                              <w:rFonts w:ascii="Times New Roman"/>
                              <w:spacing w:val="-2"/>
                              <w:sz w:val="16"/>
                            </w:rPr>
                            <w:t>1316-</w:t>
                          </w:r>
                          <w:r>
                            <w:rPr>
                              <w:rFonts w:ascii="Times New Roman"/>
                              <w:spacing w:val="-4"/>
                              <w:sz w:val="16"/>
                            </w:rPr>
                            <w:t>3930</w:t>
                          </w:r>
                        </w:p>
                      </w:txbxContent>
                    </wps:txbx>
                    <wps:bodyPr wrap="square" lIns="0" tIns="0" rIns="0" bIns="0" rtlCol="0">
                      <a:noAutofit/>
                    </wps:bodyPr>
                  </wps:wsp>
                </a:graphicData>
              </a:graphic>
            </wp:anchor>
          </w:drawing>
        </mc:Choice>
        <mc:Fallback>
          <w:pict>
            <v:shape style="position:absolute;margin-left:480.899994pt;margin-top:758.275452pt;width:58.1pt;height:10.95pt;mso-position-horizontal-relative:page;mso-position-vertical-relative:page;z-index:-16029696" type="#_x0000_t202" id="docshape20" filled="false" stroked="false">
              <v:textbox inset="0,0,0,0">
                <w:txbxContent>
                  <w:p>
                    <w:pPr>
                      <w:spacing w:before="14"/>
                      <w:ind w:left="20" w:right="0" w:firstLine="0"/>
                      <w:jc w:val="left"/>
                      <w:rPr>
                        <w:rFonts w:ascii="Times New Roman"/>
                        <w:sz w:val="16"/>
                      </w:rPr>
                    </w:pPr>
                    <w:r>
                      <w:rPr>
                        <w:rFonts w:ascii="Times New Roman"/>
                        <w:spacing w:val="-2"/>
                        <w:sz w:val="16"/>
                      </w:rPr>
                      <w:t>ISSN:</w:t>
                    </w:r>
                    <w:r>
                      <w:rPr>
                        <w:rFonts w:ascii="Times New Roman"/>
                        <w:spacing w:val="5"/>
                        <w:sz w:val="16"/>
                      </w:rPr>
                      <w:t> </w:t>
                    </w:r>
                    <w:r>
                      <w:rPr>
                        <w:rFonts w:ascii="Times New Roman"/>
                        <w:spacing w:val="-2"/>
                        <w:sz w:val="16"/>
                      </w:rPr>
                      <w:t>1316-</w:t>
                    </w:r>
                    <w:r>
                      <w:rPr>
                        <w:rFonts w:ascii="Times New Roman"/>
                        <w:spacing w:val="-4"/>
                        <w:sz w:val="16"/>
                      </w:rPr>
                      <w:t>3930</w:t>
                    </w:r>
                  </w:p>
                </w:txbxContent>
              </v:textbox>
              <w10:wrap type="none"/>
            </v:shape>
          </w:pict>
        </mc:Fallback>
      </mc:AlternateContent>
    </w:r>
    <w:r>
      <w:rPr/>
      <mc:AlternateContent>
        <mc:Choice Requires="wps">
          <w:drawing>
            <wp:anchor distT="0" distB="0" distL="0" distR="0" allowOverlap="1" layoutInCell="1" locked="0" behindDoc="1" simplePos="0" relativeHeight="487287296">
              <wp:simplePos x="0" y="0"/>
              <wp:positionH relativeFrom="page">
                <wp:posOffset>6921754</wp:posOffset>
              </wp:positionH>
              <wp:positionV relativeFrom="page">
                <wp:posOffset>9722442</wp:posOffset>
              </wp:positionV>
              <wp:extent cx="241300" cy="194310"/>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34</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style="position:absolute;margin-left:545.020020pt;margin-top:765.546631pt;width:19pt;height:15.3pt;mso-position-horizontal-relative:page;mso-position-vertical-relative:page;z-index:-16029184" type="#_x0000_t202" id="docshape21" filled="false" stroked="false">
              <v:textbox inset="0,0,0,0">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34</w:t>
                    </w:r>
                    <w:r>
                      <w:rPr>
                        <w:rFonts w:ascii="Times New Roman"/>
                        <w:spacing w:val="-5"/>
                        <w:sz w:val="24"/>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288832">
              <wp:simplePos x="0" y="0"/>
              <wp:positionH relativeFrom="page">
                <wp:posOffset>6892925</wp:posOffset>
              </wp:positionH>
              <wp:positionV relativeFrom="page">
                <wp:posOffset>9239910</wp:posOffset>
              </wp:positionV>
              <wp:extent cx="1270" cy="607695"/>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1270" cy="607695"/>
                      </a:xfrm>
                      <a:custGeom>
                        <a:avLst/>
                        <a:gdLst/>
                        <a:ahLst/>
                        <a:cxnLst/>
                        <a:rect l="l" t="t" r="r" b="b"/>
                        <a:pathLst>
                          <a:path w="0" h="607695">
                            <a:moveTo>
                              <a:pt x="0" y="0"/>
                            </a:moveTo>
                            <a:lnTo>
                              <a:pt x="0" y="607694"/>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027648" from="542.75pt,727.552002pt" to="542.75pt,775.402002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7289344">
              <wp:simplePos x="0" y="0"/>
              <wp:positionH relativeFrom="page">
                <wp:posOffset>406400</wp:posOffset>
              </wp:positionH>
              <wp:positionV relativeFrom="page">
                <wp:posOffset>9599617</wp:posOffset>
              </wp:positionV>
              <wp:extent cx="2645410" cy="257810"/>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2645410" cy="257810"/>
                      </a:xfrm>
                      <a:prstGeom prst="rect">
                        <a:avLst/>
                      </a:prstGeom>
                    </wps:spPr>
                    <wps:txbx>
                      <w:txbxContent>
                        <w:p>
                          <w:pPr>
                            <w:spacing w:line="244" w:lineRule="auto" w:before="14"/>
                            <w:ind w:left="20" w:right="0" w:firstLine="0"/>
                            <w:jc w:val="left"/>
                            <w:rPr>
                              <w:rFonts w:ascii="Times New Roman"/>
                              <w:sz w:val="16"/>
                            </w:rPr>
                          </w:pPr>
                          <w:r>
                            <w:rPr>
                              <w:rFonts w:ascii="Times New Roman"/>
                              <w:color w:val="0462C1"/>
                              <w:spacing w:val="-2"/>
                              <w:sz w:val="16"/>
                              <w:u w:val="single" w:color="0462C1"/>
                            </w:rPr>
                            <w:t>sa/3.0/deed.es_ES</w:t>
                          </w:r>
                          <w:r>
                            <w:rPr>
                              <w:rFonts w:ascii="Times New Roman"/>
                              <w:color w:val="0462C1"/>
                              <w:spacing w:val="40"/>
                              <w:sz w:val="16"/>
                            </w:rPr>
                            <w:t> </w:t>
                          </w:r>
                          <w:r>
                            <w:rPr>
                              <w:rFonts w:ascii="Times New Roman"/>
                              <w:color w:val="0462C1"/>
                              <w:spacing w:val="-2"/>
                              <w:sz w:val="16"/>
                              <w:u w:val="single" w:color="0462C1"/>
                            </w:rPr>
                            <w:t>https://revistasenlinea.saber.ucab.edu.ve/index.php/tekhne/index</w:t>
                          </w:r>
                        </w:p>
                      </w:txbxContent>
                    </wps:txbx>
                    <wps:bodyPr wrap="square" lIns="0" tIns="0" rIns="0" bIns="0" rtlCol="0">
                      <a:noAutofit/>
                    </wps:bodyPr>
                  </wps:wsp>
                </a:graphicData>
              </a:graphic>
            </wp:anchor>
          </w:drawing>
        </mc:Choice>
        <mc:Fallback>
          <w:pict>
            <v:shape style="position:absolute;margin-left:32pt;margin-top:755.875427pt;width:208.3pt;height:20.3pt;mso-position-horizontal-relative:page;mso-position-vertical-relative:page;z-index:-16027136" type="#_x0000_t202" id="docshape24" filled="false" stroked="false">
              <v:textbox inset="0,0,0,0">
                <w:txbxContent>
                  <w:p>
                    <w:pPr>
                      <w:spacing w:line="244" w:lineRule="auto" w:before="14"/>
                      <w:ind w:left="20" w:right="0" w:firstLine="0"/>
                      <w:jc w:val="left"/>
                      <w:rPr>
                        <w:rFonts w:ascii="Times New Roman"/>
                        <w:sz w:val="16"/>
                      </w:rPr>
                    </w:pPr>
                    <w:r>
                      <w:rPr>
                        <w:rFonts w:ascii="Times New Roman"/>
                        <w:color w:val="0462C1"/>
                        <w:spacing w:val="-2"/>
                        <w:sz w:val="16"/>
                        <w:u w:val="single" w:color="0462C1"/>
                      </w:rPr>
                      <w:t>sa/3.0/deed.es_ES</w:t>
                    </w:r>
                    <w:r>
                      <w:rPr>
                        <w:rFonts w:ascii="Times New Roman"/>
                        <w:color w:val="0462C1"/>
                        <w:spacing w:val="40"/>
                        <w:sz w:val="16"/>
                      </w:rPr>
                      <w:t> </w:t>
                    </w:r>
                    <w:r>
                      <w:rPr>
                        <w:rFonts w:ascii="Times New Roman"/>
                        <w:color w:val="0462C1"/>
                        <w:spacing w:val="-2"/>
                        <w:sz w:val="16"/>
                        <w:u w:val="single" w:color="0462C1"/>
                      </w:rPr>
                      <w:t>https://revistasenlinea.saber.ucab.edu.ve/index.php/tekhne/index</w:t>
                    </w:r>
                  </w:p>
                </w:txbxContent>
              </v:textbox>
              <w10:wrap type="none"/>
            </v:shape>
          </w:pict>
        </mc:Fallback>
      </mc:AlternateContent>
    </w:r>
    <w:r>
      <w:rPr/>
      <mc:AlternateContent>
        <mc:Choice Requires="wps">
          <w:drawing>
            <wp:anchor distT="0" distB="0" distL="0" distR="0" allowOverlap="1" layoutInCell="1" locked="0" behindDoc="1" simplePos="0" relativeHeight="487289856">
              <wp:simplePos x="0" y="0"/>
              <wp:positionH relativeFrom="page">
                <wp:posOffset>6107429</wp:posOffset>
              </wp:positionH>
              <wp:positionV relativeFrom="page">
                <wp:posOffset>9630098</wp:posOffset>
              </wp:positionV>
              <wp:extent cx="737870" cy="139065"/>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737870" cy="139065"/>
                      </a:xfrm>
                      <a:prstGeom prst="rect">
                        <a:avLst/>
                      </a:prstGeom>
                    </wps:spPr>
                    <wps:txbx>
                      <w:txbxContent>
                        <w:p>
                          <w:pPr>
                            <w:spacing w:before="14"/>
                            <w:ind w:left="20" w:right="0" w:firstLine="0"/>
                            <w:jc w:val="left"/>
                            <w:rPr>
                              <w:rFonts w:ascii="Times New Roman"/>
                              <w:sz w:val="16"/>
                            </w:rPr>
                          </w:pPr>
                          <w:r>
                            <w:rPr>
                              <w:rFonts w:ascii="Times New Roman"/>
                              <w:spacing w:val="-2"/>
                              <w:sz w:val="16"/>
                            </w:rPr>
                            <w:t>ISSN:</w:t>
                          </w:r>
                          <w:r>
                            <w:rPr>
                              <w:rFonts w:ascii="Times New Roman"/>
                              <w:spacing w:val="5"/>
                              <w:sz w:val="16"/>
                            </w:rPr>
                            <w:t> </w:t>
                          </w:r>
                          <w:r>
                            <w:rPr>
                              <w:rFonts w:ascii="Times New Roman"/>
                              <w:spacing w:val="-2"/>
                              <w:sz w:val="16"/>
                            </w:rPr>
                            <w:t>1316-</w:t>
                          </w:r>
                          <w:r>
                            <w:rPr>
                              <w:rFonts w:ascii="Times New Roman"/>
                              <w:spacing w:val="-4"/>
                              <w:sz w:val="16"/>
                            </w:rPr>
                            <w:t>3930</w:t>
                          </w:r>
                        </w:p>
                      </w:txbxContent>
                    </wps:txbx>
                    <wps:bodyPr wrap="square" lIns="0" tIns="0" rIns="0" bIns="0" rtlCol="0">
                      <a:noAutofit/>
                    </wps:bodyPr>
                  </wps:wsp>
                </a:graphicData>
              </a:graphic>
            </wp:anchor>
          </w:drawing>
        </mc:Choice>
        <mc:Fallback>
          <w:pict>
            <v:shape style="position:absolute;margin-left:480.899994pt;margin-top:758.275452pt;width:58.1pt;height:10.95pt;mso-position-horizontal-relative:page;mso-position-vertical-relative:page;z-index:-16026624" type="#_x0000_t202" id="docshape25" filled="false" stroked="false">
              <v:textbox inset="0,0,0,0">
                <w:txbxContent>
                  <w:p>
                    <w:pPr>
                      <w:spacing w:before="14"/>
                      <w:ind w:left="20" w:right="0" w:firstLine="0"/>
                      <w:jc w:val="left"/>
                      <w:rPr>
                        <w:rFonts w:ascii="Times New Roman"/>
                        <w:sz w:val="16"/>
                      </w:rPr>
                    </w:pPr>
                    <w:r>
                      <w:rPr>
                        <w:rFonts w:ascii="Times New Roman"/>
                        <w:spacing w:val="-2"/>
                        <w:sz w:val="16"/>
                      </w:rPr>
                      <w:t>ISSN:</w:t>
                    </w:r>
                    <w:r>
                      <w:rPr>
                        <w:rFonts w:ascii="Times New Roman"/>
                        <w:spacing w:val="5"/>
                        <w:sz w:val="16"/>
                      </w:rPr>
                      <w:t> </w:t>
                    </w:r>
                    <w:r>
                      <w:rPr>
                        <w:rFonts w:ascii="Times New Roman"/>
                        <w:spacing w:val="-2"/>
                        <w:sz w:val="16"/>
                      </w:rPr>
                      <w:t>1316-</w:t>
                    </w:r>
                    <w:r>
                      <w:rPr>
                        <w:rFonts w:ascii="Times New Roman"/>
                        <w:spacing w:val="-4"/>
                        <w:sz w:val="16"/>
                      </w:rPr>
                      <w:t>3930</w:t>
                    </w:r>
                  </w:p>
                </w:txbxContent>
              </v:textbox>
              <w10:wrap type="none"/>
            </v:shape>
          </w:pict>
        </mc:Fallback>
      </mc:AlternateContent>
    </w:r>
    <w:r>
      <w:rPr/>
      <mc:AlternateContent>
        <mc:Choice Requires="wps">
          <w:drawing>
            <wp:anchor distT="0" distB="0" distL="0" distR="0" allowOverlap="1" layoutInCell="1" locked="0" behindDoc="1" simplePos="0" relativeHeight="487290368">
              <wp:simplePos x="0" y="0"/>
              <wp:positionH relativeFrom="page">
                <wp:posOffset>6921754</wp:posOffset>
              </wp:positionH>
              <wp:positionV relativeFrom="page">
                <wp:posOffset>9722442</wp:posOffset>
              </wp:positionV>
              <wp:extent cx="241300" cy="194310"/>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35</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style="position:absolute;margin-left:545.020020pt;margin-top:765.546631pt;width:19pt;height:15.3pt;mso-position-horizontal-relative:page;mso-position-vertical-relative:page;z-index:-16026112" type="#_x0000_t202" id="docshape26" filled="false" stroked="false">
              <v:textbox inset="0,0,0,0">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35</w:t>
                    </w:r>
                    <w:r>
                      <w:rPr>
                        <w:rFonts w:ascii="Times New Roman"/>
                        <w:spacing w:val="-5"/>
                        <w:sz w:val="24"/>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278080">
              <wp:simplePos x="0" y="0"/>
              <wp:positionH relativeFrom="page">
                <wp:posOffset>886764</wp:posOffset>
              </wp:positionH>
              <wp:positionV relativeFrom="page">
                <wp:posOffset>441902</wp:posOffset>
              </wp:positionV>
              <wp:extent cx="1222375" cy="1390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222375" cy="139065"/>
                      </a:xfrm>
                      <a:prstGeom prst="rect">
                        <a:avLst/>
                      </a:prstGeom>
                    </wps:spPr>
                    <wps:txbx>
                      <w:txbxContent>
                        <w:p>
                          <w:pPr>
                            <w:spacing w:before="14"/>
                            <w:ind w:left="20" w:right="0" w:firstLine="0"/>
                            <w:jc w:val="left"/>
                            <w:rPr>
                              <w:rFonts w:ascii="Times New Roman" w:hAnsi="Times New Roman"/>
                              <w:sz w:val="15"/>
                            </w:rPr>
                          </w:pPr>
                          <w:r>
                            <w:rPr>
                              <w:rFonts w:ascii="Times New Roman" w:hAnsi="Times New Roman"/>
                              <w:sz w:val="16"/>
                            </w:rPr>
                            <w:t>F</w:t>
                          </w:r>
                          <w:r>
                            <w:rPr>
                              <w:rFonts w:ascii="Times New Roman" w:hAnsi="Times New Roman"/>
                              <w:sz w:val="15"/>
                            </w:rPr>
                            <w:t>echa</w:t>
                          </w:r>
                          <w:r>
                            <w:rPr>
                              <w:rFonts w:ascii="Times New Roman" w:hAnsi="Times New Roman"/>
                              <w:spacing w:val="-6"/>
                              <w:sz w:val="15"/>
                            </w:rPr>
                            <w:t> </w:t>
                          </w:r>
                          <w:r>
                            <w:rPr>
                              <w:rFonts w:ascii="Times New Roman" w:hAnsi="Times New Roman"/>
                              <w:sz w:val="15"/>
                            </w:rPr>
                            <w:t>de</w:t>
                          </w:r>
                          <w:r>
                            <w:rPr>
                              <w:rFonts w:ascii="Times New Roman" w:hAnsi="Times New Roman"/>
                              <w:spacing w:val="-4"/>
                              <w:sz w:val="15"/>
                            </w:rPr>
                            <w:t> </w:t>
                          </w:r>
                          <w:r>
                            <w:rPr>
                              <w:rFonts w:ascii="Times New Roman" w:hAnsi="Times New Roman"/>
                              <w:sz w:val="15"/>
                            </w:rPr>
                            <w:t>recepción</w:t>
                          </w:r>
                          <w:r>
                            <w:rPr>
                              <w:rFonts w:ascii="Times New Roman" w:hAnsi="Times New Roman"/>
                              <w:spacing w:val="-4"/>
                              <w:sz w:val="15"/>
                            </w:rPr>
                            <w:t> </w:t>
                          </w:r>
                          <w:r>
                            <w:rPr>
                              <w:rFonts w:ascii="Times New Roman" w:hAnsi="Times New Roman"/>
                              <w:spacing w:val="-2"/>
                              <w:sz w:val="15"/>
                            </w:rPr>
                            <w:t>07/07/2023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9.823997pt;margin-top:34.795448pt;width:96.25pt;height:10.95pt;mso-position-horizontal-relative:page;mso-position-vertical-relative:page;z-index:-16038400" type="#_x0000_t202" id="docshape1" filled="false" stroked="false">
              <v:textbox inset="0,0,0,0">
                <w:txbxContent>
                  <w:p>
                    <w:pPr>
                      <w:spacing w:before="14"/>
                      <w:ind w:left="20" w:right="0" w:firstLine="0"/>
                      <w:jc w:val="left"/>
                      <w:rPr>
                        <w:rFonts w:ascii="Times New Roman" w:hAnsi="Times New Roman"/>
                        <w:sz w:val="15"/>
                      </w:rPr>
                    </w:pPr>
                    <w:r>
                      <w:rPr>
                        <w:rFonts w:ascii="Times New Roman" w:hAnsi="Times New Roman"/>
                        <w:sz w:val="16"/>
                      </w:rPr>
                      <w:t>F</w:t>
                    </w:r>
                    <w:r>
                      <w:rPr>
                        <w:rFonts w:ascii="Times New Roman" w:hAnsi="Times New Roman"/>
                        <w:sz w:val="15"/>
                      </w:rPr>
                      <w:t>echa</w:t>
                    </w:r>
                    <w:r>
                      <w:rPr>
                        <w:rFonts w:ascii="Times New Roman" w:hAnsi="Times New Roman"/>
                        <w:spacing w:val="-6"/>
                        <w:sz w:val="15"/>
                      </w:rPr>
                      <w:t> </w:t>
                    </w:r>
                    <w:r>
                      <w:rPr>
                        <w:rFonts w:ascii="Times New Roman" w:hAnsi="Times New Roman"/>
                        <w:sz w:val="15"/>
                      </w:rPr>
                      <w:t>de</w:t>
                    </w:r>
                    <w:r>
                      <w:rPr>
                        <w:rFonts w:ascii="Times New Roman" w:hAnsi="Times New Roman"/>
                        <w:spacing w:val="-4"/>
                        <w:sz w:val="15"/>
                      </w:rPr>
                      <w:t> </w:t>
                    </w:r>
                    <w:r>
                      <w:rPr>
                        <w:rFonts w:ascii="Times New Roman" w:hAnsi="Times New Roman"/>
                        <w:sz w:val="15"/>
                      </w:rPr>
                      <w:t>recepción</w:t>
                    </w:r>
                    <w:r>
                      <w:rPr>
                        <w:rFonts w:ascii="Times New Roman" w:hAnsi="Times New Roman"/>
                        <w:spacing w:val="-4"/>
                        <w:sz w:val="15"/>
                      </w:rPr>
                      <w:t> </w:t>
                    </w:r>
                    <w:r>
                      <w:rPr>
                        <w:rFonts w:ascii="Times New Roman" w:hAnsi="Times New Roman"/>
                        <w:spacing w:val="-2"/>
                        <w:sz w:val="15"/>
                      </w:rPr>
                      <w:t>07/07/2023</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278592">
              <wp:simplePos x="0" y="0"/>
              <wp:positionH relativeFrom="page">
                <wp:posOffset>795655</wp:posOffset>
              </wp:positionH>
              <wp:positionV relativeFrom="page">
                <wp:posOffset>708025</wp:posOffset>
              </wp:positionV>
              <wp:extent cx="6315710" cy="1270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6315710" cy="12700"/>
                      </a:xfrm>
                      <a:custGeom>
                        <a:avLst/>
                        <a:gdLst/>
                        <a:ahLst/>
                        <a:cxnLst/>
                        <a:rect l="l" t="t" r="r" b="b"/>
                        <a:pathLst>
                          <a:path w="6315710" h="12700">
                            <a:moveTo>
                              <a:pt x="1904" y="12700"/>
                            </a:moveTo>
                            <a:lnTo>
                              <a:pt x="1904" y="0"/>
                            </a:lnTo>
                          </a:path>
                          <a:path w="6315710" h="12700">
                            <a:moveTo>
                              <a:pt x="6315710" y="9525"/>
                            </a:moveTo>
                            <a:lnTo>
                              <a:pt x="0" y="952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2.650002pt;margin-top:55.75pt;width:497.3pt;height:1pt;mso-position-horizontal-relative:page;mso-position-vertical-relative:page;z-index:-16037888" id="docshape5" coordorigin="1253,1115" coordsize="9946,20" path="m1256,1135l1256,1115m11199,1130l1253,1130e" filled="false" stroked="true" strokeweight=".75pt" strokecolor="#000000">
              <v:path arrowok="t"/>
              <v:stroke dashstyle="solid"/>
              <w10:wrap type="none"/>
            </v:shape>
          </w:pict>
        </mc:Fallback>
      </mc:AlternateContent>
    </w:r>
    <w:r>
      <w:rPr/>
      <mc:AlternateContent>
        <mc:Choice Requires="wps">
          <w:drawing>
            <wp:anchor distT="0" distB="0" distL="0" distR="0" allowOverlap="1" layoutInCell="1" locked="0" behindDoc="1" simplePos="0" relativeHeight="487279104">
              <wp:simplePos x="0" y="0"/>
              <wp:positionH relativeFrom="page">
                <wp:posOffset>839520</wp:posOffset>
              </wp:positionH>
              <wp:positionV relativeFrom="page">
                <wp:posOffset>442579</wp:posOffset>
              </wp:positionV>
              <wp:extent cx="5862320" cy="22288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5862320" cy="222885"/>
                      </a:xfrm>
                      <a:prstGeom prst="rect">
                        <a:avLst/>
                      </a:prstGeom>
                    </wps:spPr>
                    <wps:txbx>
                      <w:txbxContent>
                        <w:p>
                          <w:pPr>
                            <w:spacing w:before="9"/>
                            <w:ind w:left="20" w:right="0" w:firstLine="0"/>
                            <w:jc w:val="left"/>
                            <w:rPr>
                              <w:rFonts w:ascii="Times New Roman" w:hAnsi="Times New Roman"/>
                              <w:i/>
                              <w:sz w:val="28"/>
                            </w:rPr>
                          </w:pPr>
                          <w:r>
                            <w:rPr>
                              <w:rFonts w:ascii="Times New Roman" w:hAnsi="Times New Roman"/>
                              <w:i/>
                              <w:sz w:val="28"/>
                            </w:rPr>
                            <w:t>Formulación</w:t>
                          </w:r>
                          <w:r>
                            <w:rPr>
                              <w:rFonts w:ascii="Times New Roman" w:hAnsi="Times New Roman"/>
                              <w:i/>
                              <w:spacing w:val="-7"/>
                              <w:sz w:val="28"/>
                            </w:rPr>
                            <w:t> </w:t>
                          </w:r>
                          <w:r>
                            <w:rPr>
                              <w:rFonts w:ascii="Times New Roman" w:hAnsi="Times New Roman"/>
                              <w:i/>
                              <w:sz w:val="28"/>
                            </w:rPr>
                            <w:t>y</w:t>
                          </w:r>
                          <w:r>
                            <w:rPr>
                              <w:rFonts w:ascii="Times New Roman" w:hAnsi="Times New Roman"/>
                              <w:i/>
                              <w:spacing w:val="-6"/>
                              <w:sz w:val="28"/>
                            </w:rPr>
                            <w:t> </w:t>
                          </w:r>
                          <w:r>
                            <w:rPr>
                              <w:rFonts w:ascii="Times New Roman" w:hAnsi="Times New Roman"/>
                              <w:i/>
                              <w:sz w:val="28"/>
                            </w:rPr>
                            <w:t>elaboración</w:t>
                          </w:r>
                          <w:r>
                            <w:rPr>
                              <w:rFonts w:ascii="Times New Roman" w:hAnsi="Times New Roman"/>
                              <w:i/>
                              <w:spacing w:val="-8"/>
                              <w:sz w:val="28"/>
                            </w:rPr>
                            <w:t> </w:t>
                          </w:r>
                          <w:r>
                            <w:rPr>
                              <w:rFonts w:ascii="Times New Roman" w:hAnsi="Times New Roman"/>
                              <w:i/>
                              <w:sz w:val="28"/>
                            </w:rPr>
                            <w:t>de</w:t>
                          </w:r>
                          <w:r>
                            <w:rPr>
                              <w:rFonts w:ascii="Times New Roman" w:hAnsi="Times New Roman"/>
                              <w:i/>
                              <w:spacing w:val="-8"/>
                              <w:sz w:val="28"/>
                            </w:rPr>
                            <w:t> </w:t>
                          </w:r>
                          <w:r>
                            <w:rPr>
                              <w:rFonts w:ascii="Times New Roman" w:hAnsi="Times New Roman"/>
                              <w:i/>
                              <w:sz w:val="28"/>
                            </w:rPr>
                            <w:t>una</w:t>
                          </w:r>
                          <w:r>
                            <w:rPr>
                              <w:rFonts w:ascii="Times New Roman" w:hAnsi="Times New Roman"/>
                              <w:i/>
                              <w:spacing w:val="-5"/>
                              <w:sz w:val="28"/>
                            </w:rPr>
                            <w:t> </w:t>
                          </w:r>
                          <w:r>
                            <w:rPr>
                              <w:rFonts w:ascii="Times New Roman" w:hAnsi="Times New Roman"/>
                              <w:i/>
                              <w:sz w:val="28"/>
                            </w:rPr>
                            <w:t>mermelada</w:t>
                          </w:r>
                          <w:r>
                            <w:rPr>
                              <w:rFonts w:ascii="Times New Roman" w:hAnsi="Times New Roman"/>
                              <w:i/>
                              <w:spacing w:val="-4"/>
                              <w:sz w:val="28"/>
                            </w:rPr>
                            <w:t> </w:t>
                          </w:r>
                          <w:r>
                            <w:rPr>
                              <w:rFonts w:ascii="Times New Roman" w:hAnsi="Times New Roman"/>
                              <w:i/>
                              <w:sz w:val="28"/>
                            </w:rPr>
                            <w:t>sabor</w:t>
                          </w:r>
                          <w:r>
                            <w:rPr>
                              <w:rFonts w:ascii="Times New Roman" w:hAnsi="Times New Roman"/>
                              <w:i/>
                              <w:spacing w:val="-5"/>
                              <w:sz w:val="28"/>
                            </w:rPr>
                            <w:t> </w:t>
                          </w:r>
                          <w:r>
                            <w:rPr>
                              <w:rFonts w:ascii="Times New Roman" w:hAnsi="Times New Roman"/>
                              <w:i/>
                              <w:sz w:val="28"/>
                            </w:rPr>
                            <w:t>a</w:t>
                          </w:r>
                          <w:r>
                            <w:rPr>
                              <w:rFonts w:ascii="Times New Roman" w:hAnsi="Times New Roman"/>
                              <w:i/>
                              <w:spacing w:val="-5"/>
                              <w:sz w:val="28"/>
                            </w:rPr>
                            <w:t> </w:t>
                          </w:r>
                          <w:r>
                            <w:rPr>
                              <w:rFonts w:ascii="Times New Roman" w:hAnsi="Times New Roman"/>
                              <w:i/>
                              <w:sz w:val="28"/>
                            </w:rPr>
                            <w:t>mango</w:t>
                          </w:r>
                          <w:r>
                            <w:rPr>
                              <w:rFonts w:ascii="Times New Roman" w:hAnsi="Times New Roman"/>
                              <w:i/>
                              <w:spacing w:val="-8"/>
                              <w:sz w:val="28"/>
                            </w:rPr>
                            <w:t> </w:t>
                          </w:r>
                          <w:r>
                            <w:rPr>
                              <w:rFonts w:ascii="Times New Roman" w:hAnsi="Times New Roman"/>
                              <w:i/>
                              <w:sz w:val="28"/>
                            </w:rPr>
                            <w:t>sin</w:t>
                          </w:r>
                          <w:r>
                            <w:rPr>
                              <w:rFonts w:ascii="Times New Roman" w:hAnsi="Times New Roman"/>
                              <w:i/>
                              <w:spacing w:val="-8"/>
                              <w:sz w:val="28"/>
                            </w:rPr>
                            <w:t> </w:t>
                          </w:r>
                          <w:r>
                            <w:rPr>
                              <w:rFonts w:ascii="Times New Roman" w:hAnsi="Times New Roman"/>
                              <w:i/>
                              <w:sz w:val="28"/>
                            </w:rPr>
                            <w:t>azúcar</w:t>
                          </w:r>
                          <w:r>
                            <w:rPr>
                              <w:rFonts w:ascii="Times New Roman" w:hAnsi="Times New Roman"/>
                              <w:i/>
                              <w:spacing w:val="-8"/>
                              <w:sz w:val="28"/>
                            </w:rPr>
                            <w:t> </w:t>
                          </w:r>
                          <w:r>
                            <w:rPr>
                              <w:rFonts w:ascii="Times New Roman" w:hAnsi="Times New Roman"/>
                              <w:i/>
                              <w:spacing w:val="-2"/>
                              <w:sz w:val="28"/>
                            </w:rPr>
                            <w:t>añadido</w:t>
                          </w:r>
                        </w:p>
                      </w:txbxContent>
                    </wps:txbx>
                    <wps:bodyPr wrap="square" lIns="0" tIns="0" rIns="0" bIns="0" rtlCol="0">
                      <a:noAutofit/>
                    </wps:bodyPr>
                  </wps:wsp>
                </a:graphicData>
              </a:graphic>
            </wp:anchor>
          </w:drawing>
        </mc:Choice>
        <mc:Fallback>
          <w:pict>
            <v:shape style="position:absolute;margin-left:66.103996pt;margin-top:34.84877pt;width:461.6pt;height:17.55pt;mso-position-horizontal-relative:page;mso-position-vertical-relative:page;z-index:-16037376" type="#_x0000_t202" id="docshape6" filled="false" stroked="false">
              <v:textbox inset="0,0,0,0">
                <w:txbxContent>
                  <w:p>
                    <w:pPr>
                      <w:spacing w:before="9"/>
                      <w:ind w:left="20" w:right="0" w:firstLine="0"/>
                      <w:jc w:val="left"/>
                      <w:rPr>
                        <w:rFonts w:ascii="Times New Roman" w:hAnsi="Times New Roman"/>
                        <w:i/>
                        <w:sz w:val="28"/>
                      </w:rPr>
                    </w:pPr>
                    <w:r>
                      <w:rPr>
                        <w:rFonts w:ascii="Times New Roman" w:hAnsi="Times New Roman"/>
                        <w:i/>
                        <w:sz w:val="28"/>
                      </w:rPr>
                      <w:t>Formulación</w:t>
                    </w:r>
                    <w:r>
                      <w:rPr>
                        <w:rFonts w:ascii="Times New Roman" w:hAnsi="Times New Roman"/>
                        <w:i/>
                        <w:spacing w:val="-7"/>
                        <w:sz w:val="28"/>
                      </w:rPr>
                      <w:t> </w:t>
                    </w:r>
                    <w:r>
                      <w:rPr>
                        <w:rFonts w:ascii="Times New Roman" w:hAnsi="Times New Roman"/>
                        <w:i/>
                        <w:sz w:val="28"/>
                      </w:rPr>
                      <w:t>y</w:t>
                    </w:r>
                    <w:r>
                      <w:rPr>
                        <w:rFonts w:ascii="Times New Roman" w:hAnsi="Times New Roman"/>
                        <w:i/>
                        <w:spacing w:val="-6"/>
                        <w:sz w:val="28"/>
                      </w:rPr>
                      <w:t> </w:t>
                    </w:r>
                    <w:r>
                      <w:rPr>
                        <w:rFonts w:ascii="Times New Roman" w:hAnsi="Times New Roman"/>
                        <w:i/>
                        <w:sz w:val="28"/>
                      </w:rPr>
                      <w:t>elaboración</w:t>
                    </w:r>
                    <w:r>
                      <w:rPr>
                        <w:rFonts w:ascii="Times New Roman" w:hAnsi="Times New Roman"/>
                        <w:i/>
                        <w:spacing w:val="-8"/>
                        <w:sz w:val="28"/>
                      </w:rPr>
                      <w:t> </w:t>
                    </w:r>
                    <w:r>
                      <w:rPr>
                        <w:rFonts w:ascii="Times New Roman" w:hAnsi="Times New Roman"/>
                        <w:i/>
                        <w:sz w:val="28"/>
                      </w:rPr>
                      <w:t>de</w:t>
                    </w:r>
                    <w:r>
                      <w:rPr>
                        <w:rFonts w:ascii="Times New Roman" w:hAnsi="Times New Roman"/>
                        <w:i/>
                        <w:spacing w:val="-8"/>
                        <w:sz w:val="28"/>
                      </w:rPr>
                      <w:t> </w:t>
                    </w:r>
                    <w:r>
                      <w:rPr>
                        <w:rFonts w:ascii="Times New Roman" w:hAnsi="Times New Roman"/>
                        <w:i/>
                        <w:sz w:val="28"/>
                      </w:rPr>
                      <w:t>una</w:t>
                    </w:r>
                    <w:r>
                      <w:rPr>
                        <w:rFonts w:ascii="Times New Roman" w:hAnsi="Times New Roman"/>
                        <w:i/>
                        <w:spacing w:val="-5"/>
                        <w:sz w:val="28"/>
                      </w:rPr>
                      <w:t> </w:t>
                    </w:r>
                    <w:r>
                      <w:rPr>
                        <w:rFonts w:ascii="Times New Roman" w:hAnsi="Times New Roman"/>
                        <w:i/>
                        <w:sz w:val="28"/>
                      </w:rPr>
                      <w:t>mermelada</w:t>
                    </w:r>
                    <w:r>
                      <w:rPr>
                        <w:rFonts w:ascii="Times New Roman" w:hAnsi="Times New Roman"/>
                        <w:i/>
                        <w:spacing w:val="-4"/>
                        <w:sz w:val="28"/>
                      </w:rPr>
                      <w:t> </w:t>
                    </w:r>
                    <w:r>
                      <w:rPr>
                        <w:rFonts w:ascii="Times New Roman" w:hAnsi="Times New Roman"/>
                        <w:i/>
                        <w:sz w:val="28"/>
                      </w:rPr>
                      <w:t>sabor</w:t>
                    </w:r>
                    <w:r>
                      <w:rPr>
                        <w:rFonts w:ascii="Times New Roman" w:hAnsi="Times New Roman"/>
                        <w:i/>
                        <w:spacing w:val="-5"/>
                        <w:sz w:val="28"/>
                      </w:rPr>
                      <w:t> </w:t>
                    </w:r>
                    <w:r>
                      <w:rPr>
                        <w:rFonts w:ascii="Times New Roman" w:hAnsi="Times New Roman"/>
                        <w:i/>
                        <w:sz w:val="28"/>
                      </w:rPr>
                      <w:t>a</w:t>
                    </w:r>
                    <w:r>
                      <w:rPr>
                        <w:rFonts w:ascii="Times New Roman" w:hAnsi="Times New Roman"/>
                        <w:i/>
                        <w:spacing w:val="-5"/>
                        <w:sz w:val="28"/>
                      </w:rPr>
                      <w:t> </w:t>
                    </w:r>
                    <w:r>
                      <w:rPr>
                        <w:rFonts w:ascii="Times New Roman" w:hAnsi="Times New Roman"/>
                        <w:i/>
                        <w:sz w:val="28"/>
                      </w:rPr>
                      <w:t>mango</w:t>
                    </w:r>
                    <w:r>
                      <w:rPr>
                        <w:rFonts w:ascii="Times New Roman" w:hAnsi="Times New Roman"/>
                        <w:i/>
                        <w:spacing w:val="-8"/>
                        <w:sz w:val="28"/>
                      </w:rPr>
                      <w:t> </w:t>
                    </w:r>
                    <w:r>
                      <w:rPr>
                        <w:rFonts w:ascii="Times New Roman" w:hAnsi="Times New Roman"/>
                        <w:i/>
                        <w:sz w:val="28"/>
                      </w:rPr>
                      <w:t>sin</w:t>
                    </w:r>
                    <w:r>
                      <w:rPr>
                        <w:rFonts w:ascii="Times New Roman" w:hAnsi="Times New Roman"/>
                        <w:i/>
                        <w:spacing w:val="-8"/>
                        <w:sz w:val="28"/>
                      </w:rPr>
                      <w:t> </w:t>
                    </w:r>
                    <w:r>
                      <w:rPr>
                        <w:rFonts w:ascii="Times New Roman" w:hAnsi="Times New Roman"/>
                        <w:i/>
                        <w:sz w:val="28"/>
                      </w:rPr>
                      <w:t>azúcar</w:t>
                    </w:r>
                    <w:r>
                      <w:rPr>
                        <w:rFonts w:ascii="Times New Roman" w:hAnsi="Times New Roman"/>
                        <w:i/>
                        <w:spacing w:val="-8"/>
                        <w:sz w:val="28"/>
                      </w:rPr>
                      <w:t> </w:t>
                    </w:r>
                    <w:r>
                      <w:rPr>
                        <w:rFonts w:ascii="Times New Roman" w:hAnsi="Times New Roman"/>
                        <w:i/>
                        <w:spacing w:val="-2"/>
                        <w:sz w:val="28"/>
                      </w:rPr>
                      <w:t>añadido</w:t>
                    </w:r>
                  </w:p>
                </w:txbxContent>
              </v:textbox>
              <w10:wrap type="none"/>
            </v:shape>
          </w:pict>
        </mc:Fallback>
      </mc:AlternateContent>
    </w:r>
    <w:r>
      <w:rPr/>
      <mc:AlternateContent>
        <mc:Choice Requires="wps">
          <w:drawing>
            <wp:anchor distT="0" distB="0" distL="0" distR="0" allowOverlap="1" layoutInCell="1" locked="0" behindDoc="1" simplePos="0" relativeHeight="487279616">
              <wp:simplePos x="0" y="0"/>
              <wp:positionH relativeFrom="page">
                <wp:posOffset>3151758</wp:posOffset>
              </wp:positionH>
              <wp:positionV relativeFrom="page">
                <wp:posOffset>820954</wp:posOffset>
              </wp:positionV>
              <wp:extent cx="3970020" cy="18097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3970020" cy="180975"/>
                      </a:xfrm>
                      <a:prstGeom prst="rect">
                        <a:avLst/>
                      </a:prstGeom>
                    </wps:spPr>
                    <wps:txbx>
                      <w:txbxContent>
                        <w:p>
                          <w:pPr>
                            <w:spacing w:before="11"/>
                            <w:ind w:left="20" w:right="0" w:firstLine="0"/>
                            <w:jc w:val="left"/>
                            <w:rPr>
                              <w:rFonts w:ascii="Times New Roman" w:hAnsi="Times New Roman"/>
                              <w:sz w:val="22"/>
                            </w:rPr>
                          </w:pPr>
                          <w:r>
                            <w:rPr>
                              <w:rFonts w:ascii="Times New Roman" w:hAnsi="Times New Roman"/>
                              <w:sz w:val="22"/>
                            </w:rPr>
                            <w:t>BÁRBARA</w:t>
                          </w:r>
                          <w:r>
                            <w:rPr>
                              <w:rFonts w:ascii="Times New Roman" w:hAnsi="Times New Roman"/>
                              <w:spacing w:val="-9"/>
                              <w:sz w:val="22"/>
                            </w:rPr>
                            <w:t> </w:t>
                          </w:r>
                          <w:r>
                            <w:rPr>
                              <w:rFonts w:ascii="Times New Roman" w:hAnsi="Times New Roman"/>
                              <w:sz w:val="22"/>
                            </w:rPr>
                            <w:t>PALMARES,</w:t>
                          </w:r>
                          <w:r>
                            <w:rPr>
                              <w:rFonts w:ascii="Times New Roman" w:hAnsi="Times New Roman"/>
                              <w:spacing w:val="-2"/>
                              <w:sz w:val="22"/>
                            </w:rPr>
                            <w:t> </w:t>
                          </w:r>
                          <w:r>
                            <w:rPr>
                              <w:rFonts w:ascii="Times New Roman" w:hAnsi="Times New Roman"/>
                              <w:sz w:val="22"/>
                            </w:rPr>
                            <w:t>ANDRÉS</w:t>
                          </w:r>
                          <w:r>
                            <w:rPr>
                              <w:rFonts w:ascii="Times New Roman" w:hAnsi="Times New Roman"/>
                              <w:spacing w:val="-6"/>
                              <w:sz w:val="22"/>
                            </w:rPr>
                            <w:t> </w:t>
                          </w:r>
                          <w:r>
                            <w:rPr>
                              <w:rFonts w:ascii="Times New Roman" w:hAnsi="Times New Roman"/>
                              <w:sz w:val="22"/>
                            </w:rPr>
                            <w:t>TOVAR,</w:t>
                          </w:r>
                          <w:r>
                            <w:rPr>
                              <w:rFonts w:ascii="Times New Roman" w:hAnsi="Times New Roman"/>
                              <w:spacing w:val="-5"/>
                              <w:sz w:val="22"/>
                            </w:rPr>
                            <w:t> </w:t>
                          </w:r>
                          <w:r>
                            <w:rPr>
                              <w:rFonts w:ascii="Times New Roman" w:hAnsi="Times New Roman"/>
                              <w:sz w:val="22"/>
                            </w:rPr>
                            <w:t>BEATRIZ</w:t>
                          </w:r>
                          <w:r>
                            <w:rPr>
                              <w:rFonts w:ascii="Times New Roman" w:hAnsi="Times New Roman"/>
                              <w:spacing w:val="-8"/>
                              <w:sz w:val="22"/>
                            </w:rPr>
                            <w:t> </w:t>
                          </w:r>
                          <w:r>
                            <w:rPr>
                              <w:rFonts w:ascii="Times New Roman" w:hAnsi="Times New Roman"/>
                              <w:spacing w:val="-2"/>
                              <w:sz w:val="22"/>
                            </w:rPr>
                            <w:t>SOLEDAD</w:t>
                          </w:r>
                        </w:p>
                      </w:txbxContent>
                    </wps:txbx>
                    <wps:bodyPr wrap="square" lIns="0" tIns="0" rIns="0" bIns="0" rtlCol="0">
                      <a:noAutofit/>
                    </wps:bodyPr>
                  </wps:wsp>
                </a:graphicData>
              </a:graphic>
            </wp:anchor>
          </w:drawing>
        </mc:Choice>
        <mc:Fallback>
          <w:pict>
            <v:shape style="position:absolute;margin-left:248.169998pt;margin-top:64.642113pt;width:312.6pt;height:14.25pt;mso-position-horizontal-relative:page;mso-position-vertical-relative:page;z-index:-16036864" type="#_x0000_t202" id="docshape7" filled="false" stroked="false">
              <v:textbox inset="0,0,0,0">
                <w:txbxContent>
                  <w:p>
                    <w:pPr>
                      <w:spacing w:before="11"/>
                      <w:ind w:left="20" w:right="0" w:firstLine="0"/>
                      <w:jc w:val="left"/>
                      <w:rPr>
                        <w:rFonts w:ascii="Times New Roman" w:hAnsi="Times New Roman"/>
                        <w:sz w:val="22"/>
                      </w:rPr>
                    </w:pPr>
                    <w:r>
                      <w:rPr>
                        <w:rFonts w:ascii="Times New Roman" w:hAnsi="Times New Roman"/>
                        <w:sz w:val="22"/>
                      </w:rPr>
                      <w:t>BÁRBARA</w:t>
                    </w:r>
                    <w:r>
                      <w:rPr>
                        <w:rFonts w:ascii="Times New Roman" w:hAnsi="Times New Roman"/>
                        <w:spacing w:val="-9"/>
                        <w:sz w:val="22"/>
                      </w:rPr>
                      <w:t> </w:t>
                    </w:r>
                    <w:r>
                      <w:rPr>
                        <w:rFonts w:ascii="Times New Roman" w:hAnsi="Times New Roman"/>
                        <w:sz w:val="22"/>
                      </w:rPr>
                      <w:t>PALMARES,</w:t>
                    </w:r>
                    <w:r>
                      <w:rPr>
                        <w:rFonts w:ascii="Times New Roman" w:hAnsi="Times New Roman"/>
                        <w:spacing w:val="-2"/>
                        <w:sz w:val="22"/>
                      </w:rPr>
                      <w:t> </w:t>
                    </w:r>
                    <w:r>
                      <w:rPr>
                        <w:rFonts w:ascii="Times New Roman" w:hAnsi="Times New Roman"/>
                        <w:sz w:val="22"/>
                      </w:rPr>
                      <w:t>ANDRÉS</w:t>
                    </w:r>
                    <w:r>
                      <w:rPr>
                        <w:rFonts w:ascii="Times New Roman" w:hAnsi="Times New Roman"/>
                        <w:spacing w:val="-6"/>
                        <w:sz w:val="22"/>
                      </w:rPr>
                      <w:t> </w:t>
                    </w:r>
                    <w:r>
                      <w:rPr>
                        <w:rFonts w:ascii="Times New Roman" w:hAnsi="Times New Roman"/>
                        <w:sz w:val="22"/>
                      </w:rPr>
                      <w:t>TOVAR,</w:t>
                    </w:r>
                    <w:r>
                      <w:rPr>
                        <w:rFonts w:ascii="Times New Roman" w:hAnsi="Times New Roman"/>
                        <w:spacing w:val="-5"/>
                        <w:sz w:val="22"/>
                      </w:rPr>
                      <w:t> </w:t>
                    </w:r>
                    <w:r>
                      <w:rPr>
                        <w:rFonts w:ascii="Times New Roman" w:hAnsi="Times New Roman"/>
                        <w:sz w:val="22"/>
                      </w:rPr>
                      <w:t>BEATRIZ</w:t>
                    </w:r>
                    <w:r>
                      <w:rPr>
                        <w:rFonts w:ascii="Times New Roman" w:hAnsi="Times New Roman"/>
                        <w:spacing w:val="-8"/>
                        <w:sz w:val="22"/>
                      </w:rPr>
                      <w:t> </w:t>
                    </w:r>
                    <w:r>
                      <w:rPr>
                        <w:rFonts w:ascii="Times New Roman" w:hAnsi="Times New Roman"/>
                        <w:spacing w:val="-2"/>
                        <w:sz w:val="22"/>
                      </w:rPr>
                      <w:t>SOLEDAD</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284224">
              <wp:simplePos x="0" y="0"/>
              <wp:positionH relativeFrom="page">
                <wp:posOffset>795655</wp:posOffset>
              </wp:positionH>
              <wp:positionV relativeFrom="page">
                <wp:posOffset>708025</wp:posOffset>
              </wp:positionV>
              <wp:extent cx="6315710" cy="1270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6315710" cy="12700"/>
                      </a:xfrm>
                      <a:custGeom>
                        <a:avLst/>
                        <a:gdLst/>
                        <a:ahLst/>
                        <a:cxnLst/>
                        <a:rect l="l" t="t" r="r" b="b"/>
                        <a:pathLst>
                          <a:path w="6315710" h="12700">
                            <a:moveTo>
                              <a:pt x="1904" y="12700"/>
                            </a:moveTo>
                            <a:lnTo>
                              <a:pt x="1904" y="0"/>
                            </a:lnTo>
                          </a:path>
                          <a:path w="6315710" h="12700">
                            <a:moveTo>
                              <a:pt x="6315710" y="9525"/>
                            </a:moveTo>
                            <a:lnTo>
                              <a:pt x="0" y="952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2.650002pt;margin-top:55.75pt;width:497.3pt;height:1pt;mso-position-horizontal-relative:page;mso-position-vertical-relative:page;z-index:-16032256" id="docshape16" coordorigin="1253,1115" coordsize="9946,20" path="m1256,1135l1256,1115m11199,1130l1253,1130e" filled="false" stroked="true" strokeweight=".75pt" strokecolor="#000000">
              <v:path arrowok="t"/>
              <v:stroke dashstyle="solid"/>
              <w10:wrap type="none"/>
            </v:shape>
          </w:pict>
        </mc:Fallback>
      </mc:AlternateContent>
    </w:r>
    <w:r>
      <w:rPr/>
      <mc:AlternateContent>
        <mc:Choice Requires="wps">
          <w:drawing>
            <wp:anchor distT="0" distB="0" distL="0" distR="0" allowOverlap="1" layoutInCell="1" locked="0" behindDoc="1" simplePos="0" relativeHeight="487284736">
              <wp:simplePos x="0" y="0"/>
              <wp:positionH relativeFrom="page">
                <wp:posOffset>796848</wp:posOffset>
              </wp:positionH>
              <wp:positionV relativeFrom="page">
                <wp:posOffset>442579</wp:posOffset>
              </wp:positionV>
              <wp:extent cx="5864225" cy="222885"/>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5864225" cy="222885"/>
                      </a:xfrm>
                      <a:prstGeom prst="rect">
                        <a:avLst/>
                      </a:prstGeom>
                    </wps:spPr>
                    <wps:txbx>
                      <w:txbxContent>
                        <w:p>
                          <w:pPr>
                            <w:spacing w:before="9"/>
                            <w:ind w:left="20" w:right="0" w:firstLine="0"/>
                            <w:jc w:val="left"/>
                            <w:rPr>
                              <w:rFonts w:ascii="Times New Roman" w:hAnsi="Times New Roman"/>
                              <w:i/>
                              <w:sz w:val="28"/>
                            </w:rPr>
                          </w:pPr>
                          <w:r>
                            <w:rPr>
                              <w:rFonts w:ascii="Times New Roman" w:hAnsi="Times New Roman"/>
                              <w:i/>
                              <w:sz w:val="28"/>
                            </w:rPr>
                            <w:t>Formulación</w:t>
                          </w:r>
                          <w:r>
                            <w:rPr>
                              <w:rFonts w:ascii="Times New Roman" w:hAnsi="Times New Roman"/>
                              <w:i/>
                              <w:spacing w:val="-7"/>
                              <w:sz w:val="28"/>
                            </w:rPr>
                            <w:t> </w:t>
                          </w:r>
                          <w:r>
                            <w:rPr>
                              <w:rFonts w:ascii="Times New Roman" w:hAnsi="Times New Roman"/>
                              <w:i/>
                              <w:sz w:val="28"/>
                            </w:rPr>
                            <w:t>y</w:t>
                          </w:r>
                          <w:r>
                            <w:rPr>
                              <w:rFonts w:ascii="Times New Roman" w:hAnsi="Times New Roman"/>
                              <w:i/>
                              <w:spacing w:val="-5"/>
                              <w:sz w:val="28"/>
                            </w:rPr>
                            <w:t> </w:t>
                          </w:r>
                          <w:r>
                            <w:rPr>
                              <w:rFonts w:ascii="Times New Roman" w:hAnsi="Times New Roman"/>
                              <w:i/>
                              <w:sz w:val="28"/>
                            </w:rPr>
                            <w:t>elaboración</w:t>
                          </w:r>
                          <w:r>
                            <w:rPr>
                              <w:rFonts w:ascii="Times New Roman" w:hAnsi="Times New Roman"/>
                              <w:i/>
                              <w:spacing w:val="-8"/>
                              <w:sz w:val="28"/>
                            </w:rPr>
                            <w:t> </w:t>
                          </w:r>
                          <w:r>
                            <w:rPr>
                              <w:rFonts w:ascii="Times New Roman" w:hAnsi="Times New Roman"/>
                              <w:i/>
                              <w:sz w:val="28"/>
                            </w:rPr>
                            <w:t>de</w:t>
                          </w:r>
                          <w:r>
                            <w:rPr>
                              <w:rFonts w:ascii="Times New Roman" w:hAnsi="Times New Roman"/>
                              <w:i/>
                              <w:spacing w:val="-8"/>
                              <w:sz w:val="28"/>
                            </w:rPr>
                            <w:t> </w:t>
                          </w:r>
                          <w:r>
                            <w:rPr>
                              <w:rFonts w:ascii="Times New Roman" w:hAnsi="Times New Roman"/>
                              <w:i/>
                              <w:sz w:val="28"/>
                            </w:rPr>
                            <w:t>una</w:t>
                          </w:r>
                          <w:r>
                            <w:rPr>
                              <w:rFonts w:ascii="Times New Roman" w:hAnsi="Times New Roman"/>
                              <w:i/>
                              <w:spacing w:val="-4"/>
                              <w:sz w:val="28"/>
                            </w:rPr>
                            <w:t> </w:t>
                          </w:r>
                          <w:r>
                            <w:rPr>
                              <w:rFonts w:ascii="Times New Roman" w:hAnsi="Times New Roman"/>
                              <w:i/>
                              <w:sz w:val="28"/>
                            </w:rPr>
                            <w:t>mermelada</w:t>
                          </w:r>
                          <w:r>
                            <w:rPr>
                              <w:rFonts w:ascii="Times New Roman" w:hAnsi="Times New Roman"/>
                              <w:i/>
                              <w:spacing w:val="-4"/>
                              <w:sz w:val="28"/>
                            </w:rPr>
                            <w:t> </w:t>
                          </w:r>
                          <w:r>
                            <w:rPr>
                              <w:rFonts w:ascii="Times New Roman" w:hAnsi="Times New Roman"/>
                              <w:i/>
                              <w:sz w:val="28"/>
                            </w:rPr>
                            <w:t>sabor</w:t>
                          </w:r>
                          <w:r>
                            <w:rPr>
                              <w:rFonts w:ascii="Times New Roman" w:hAnsi="Times New Roman"/>
                              <w:i/>
                              <w:spacing w:val="-4"/>
                              <w:sz w:val="28"/>
                            </w:rPr>
                            <w:t> </w:t>
                          </w:r>
                          <w:r>
                            <w:rPr>
                              <w:rFonts w:ascii="Times New Roman" w:hAnsi="Times New Roman"/>
                              <w:i/>
                              <w:sz w:val="28"/>
                            </w:rPr>
                            <w:t>a</w:t>
                          </w:r>
                          <w:r>
                            <w:rPr>
                              <w:rFonts w:ascii="Times New Roman" w:hAnsi="Times New Roman"/>
                              <w:i/>
                              <w:spacing w:val="-5"/>
                              <w:sz w:val="28"/>
                            </w:rPr>
                            <w:t> </w:t>
                          </w:r>
                          <w:r>
                            <w:rPr>
                              <w:rFonts w:ascii="Times New Roman" w:hAnsi="Times New Roman"/>
                              <w:i/>
                              <w:sz w:val="28"/>
                            </w:rPr>
                            <w:t>mango</w:t>
                          </w:r>
                          <w:r>
                            <w:rPr>
                              <w:rFonts w:ascii="Times New Roman" w:hAnsi="Times New Roman"/>
                              <w:i/>
                              <w:spacing w:val="-8"/>
                              <w:sz w:val="28"/>
                            </w:rPr>
                            <w:t> </w:t>
                          </w:r>
                          <w:r>
                            <w:rPr>
                              <w:rFonts w:ascii="Times New Roman" w:hAnsi="Times New Roman"/>
                              <w:i/>
                              <w:sz w:val="28"/>
                            </w:rPr>
                            <w:t>sin</w:t>
                          </w:r>
                          <w:r>
                            <w:rPr>
                              <w:rFonts w:ascii="Times New Roman" w:hAnsi="Times New Roman"/>
                              <w:i/>
                              <w:spacing w:val="-8"/>
                              <w:sz w:val="28"/>
                            </w:rPr>
                            <w:t> </w:t>
                          </w:r>
                          <w:r>
                            <w:rPr>
                              <w:rFonts w:ascii="Times New Roman" w:hAnsi="Times New Roman"/>
                              <w:i/>
                              <w:sz w:val="28"/>
                            </w:rPr>
                            <w:t>azúcar</w:t>
                          </w:r>
                          <w:r>
                            <w:rPr>
                              <w:rFonts w:ascii="Times New Roman" w:hAnsi="Times New Roman"/>
                              <w:i/>
                              <w:spacing w:val="-7"/>
                              <w:sz w:val="28"/>
                            </w:rPr>
                            <w:t> </w:t>
                          </w:r>
                          <w:r>
                            <w:rPr>
                              <w:rFonts w:ascii="Times New Roman" w:hAnsi="Times New Roman"/>
                              <w:i/>
                              <w:spacing w:val="-2"/>
                              <w:sz w:val="28"/>
                            </w:rPr>
                            <w:t>añadido</w:t>
                          </w:r>
                        </w:p>
                      </w:txbxContent>
                    </wps:txbx>
                    <wps:bodyPr wrap="square" lIns="0" tIns="0" rIns="0" bIns="0" rtlCol="0">
                      <a:noAutofit/>
                    </wps:bodyPr>
                  </wps:wsp>
                </a:graphicData>
              </a:graphic>
            </wp:anchor>
          </w:drawing>
        </mc:Choice>
        <mc:Fallback>
          <w:pict>
            <v:shape style="position:absolute;margin-left:62.743999pt;margin-top:34.84877pt;width:461.75pt;height:17.55pt;mso-position-horizontal-relative:page;mso-position-vertical-relative:page;z-index:-16031744" type="#_x0000_t202" id="docshape17" filled="false" stroked="false">
              <v:textbox inset="0,0,0,0">
                <w:txbxContent>
                  <w:p>
                    <w:pPr>
                      <w:spacing w:before="9"/>
                      <w:ind w:left="20" w:right="0" w:firstLine="0"/>
                      <w:jc w:val="left"/>
                      <w:rPr>
                        <w:rFonts w:ascii="Times New Roman" w:hAnsi="Times New Roman"/>
                        <w:i/>
                        <w:sz w:val="28"/>
                      </w:rPr>
                    </w:pPr>
                    <w:r>
                      <w:rPr>
                        <w:rFonts w:ascii="Times New Roman" w:hAnsi="Times New Roman"/>
                        <w:i/>
                        <w:sz w:val="28"/>
                      </w:rPr>
                      <w:t>Formulación</w:t>
                    </w:r>
                    <w:r>
                      <w:rPr>
                        <w:rFonts w:ascii="Times New Roman" w:hAnsi="Times New Roman"/>
                        <w:i/>
                        <w:spacing w:val="-7"/>
                        <w:sz w:val="28"/>
                      </w:rPr>
                      <w:t> </w:t>
                    </w:r>
                    <w:r>
                      <w:rPr>
                        <w:rFonts w:ascii="Times New Roman" w:hAnsi="Times New Roman"/>
                        <w:i/>
                        <w:sz w:val="28"/>
                      </w:rPr>
                      <w:t>y</w:t>
                    </w:r>
                    <w:r>
                      <w:rPr>
                        <w:rFonts w:ascii="Times New Roman" w:hAnsi="Times New Roman"/>
                        <w:i/>
                        <w:spacing w:val="-5"/>
                        <w:sz w:val="28"/>
                      </w:rPr>
                      <w:t> </w:t>
                    </w:r>
                    <w:r>
                      <w:rPr>
                        <w:rFonts w:ascii="Times New Roman" w:hAnsi="Times New Roman"/>
                        <w:i/>
                        <w:sz w:val="28"/>
                      </w:rPr>
                      <w:t>elaboración</w:t>
                    </w:r>
                    <w:r>
                      <w:rPr>
                        <w:rFonts w:ascii="Times New Roman" w:hAnsi="Times New Roman"/>
                        <w:i/>
                        <w:spacing w:val="-8"/>
                        <w:sz w:val="28"/>
                      </w:rPr>
                      <w:t> </w:t>
                    </w:r>
                    <w:r>
                      <w:rPr>
                        <w:rFonts w:ascii="Times New Roman" w:hAnsi="Times New Roman"/>
                        <w:i/>
                        <w:sz w:val="28"/>
                      </w:rPr>
                      <w:t>de</w:t>
                    </w:r>
                    <w:r>
                      <w:rPr>
                        <w:rFonts w:ascii="Times New Roman" w:hAnsi="Times New Roman"/>
                        <w:i/>
                        <w:spacing w:val="-8"/>
                        <w:sz w:val="28"/>
                      </w:rPr>
                      <w:t> </w:t>
                    </w:r>
                    <w:r>
                      <w:rPr>
                        <w:rFonts w:ascii="Times New Roman" w:hAnsi="Times New Roman"/>
                        <w:i/>
                        <w:sz w:val="28"/>
                      </w:rPr>
                      <w:t>una</w:t>
                    </w:r>
                    <w:r>
                      <w:rPr>
                        <w:rFonts w:ascii="Times New Roman" w:hAnsi="Times New Roman"/>
                        <w:i/>
                        <w:spacing w:val="-4"/>
                        <w:sz w:val="28"/>
                      </w:rPr>
                      <w:t> </w:t>
                    </w:r>
                    <w:r>
                      <w:rPr>
                        <w:rFonts w:ascii="Times New Roman" w:hAnsi="Times New Roman"/>
                        <w:i/>
                        <w:sz w:val="28"/>
                      </w:rPr>
                      <w:t>mermelada</w:t>
                    </w:r>
                    <w:r>
                      <w:rPr>
                        <w:rFonts w:ascii="Times New Roman" w:hAnsi="Times New Roman"/>
                        <w:i/>
                        <w:spacing w:val="-4"/>
                        <w:sz w:val="28"/>
                      </w:rPr>
                      <w:t> </w:t>
                    </w:r>
                    <w:r>
                      <w:rPr>
                        <w:rFonts w:ascii="Times New Roman" w:hAnsi="Times New Roman"/>
                        <w:i/>
                        <w:sz w:val="28"/>
                      </w:rPr>
                      <w:t>sabor</w:t>
                    </w:r>
                    <w:r>
                      <w:rPr>
                        <w:rFonts w:ascii="Times New Roman" w:hAnsi="Times New Roman"/>
                        <w:i/>
                        <w:spacing w:val="-4"/>
                        <w:sz w:val="28"/>
                      </w:rPr>
                      <w:t> </w:t>
                    </w:r>
                    <w:r>
                      <w:rPr>
                        <w:rFonts w:ascii="Times New Roman" w:hAnsi="Times New Roman"/>
                        <w:i/>
                        <w:sz w:val="28"/>
                      </w:rPr>
                      <w:t>a</w:t>
                    </w:r>
                    <w:r>
                      <w:rPr>
                        <w:rFonts w:ascii="Times New Roman" w:hAnsi="Times New Roman"/>
                        <w:i/>
                        <w:spacing w:val="-5"/>
                        <w:sz w:val="28"/>
                      </w:rPr>
                      <w:t> </w:t>
                    </w:r>
                    <w:r>
                      <w:rPr>
                        <w:rFonts w:ascii="Times New Roman" w:hAnsi="Times New Roman"/>
                        <w:i/>
                        <w:sz w:val="28"/>
                      </w:rPr>
                      <w:t>mango</w:t>
                    </w:r>
                    <w:r>
                      <w:rPr>
                        <w:rFonts w:ascii="Times New Roman" w:hAnsi="Times New Roman"/>
                        <w:i/>
                        <w:spacing w:val="-8"/>
                        <w:sz w:val="28"/>
                      </w:rPr>
                      <w:t> </w:t>
                    </w:r>
                    <w:r>
                      <w:rPr>
                        <w:rFonts w:ascii="Times New Roman" w:hAnsi="Times New Roman"/>
                        <w:i/>
                        <w:sz w:val="28"/>
                      </w:rPr>
                      <w:t>sin</w:t>
                    </w:r>
                    <w:r>
                      <w:rPr>
                        <w:rFonts w:ascii="Times New Roman" w:hAnsi="Times New Roman"/>
                        <w:i/>
                        <w:spacing w:val="-8"/>
                        <w:sz w:val="28"/>
                      </w:rPr>
                      <w:t> </w:t>
                    </w:r>
                    <w:r>
                      <w:rPr>
                        <w:rFonts w:ascii="Times New Roman" w:hAnsi="Times New Roman"/>
                        <w:i/>
                        <w:sz w:val="28"/>
                      </w:rPr>
                      <w:t>azúcar</w:t>
                    </w:r>
                    <w:r>
                      <w:rPr>
                        <w:rFonts w:ascii="Times New Roman" w:hAnsi="Times New Roman"/>
                        <w:i/>
                        <w:spacing w:val="-7"/>
                        <w:sz w:val="28"/>
                      </w:rPr>
                      <w:t> </w:t>
                    </w:r>
                    <w:r>
                      <w:rPr>
                        <w:rFonts w:ascii="Times New Roman" w:hAnsi="Times New Roman"/>
                        <w:i/>
                        <w:spacing w:val="-2"/>
                        <w:sz w:val="28"/>
                      </w:rPr>
                      <w:t>añadido</w:t>
                    </w:r>
                  </w:p>
                </w:txbxContent>
              </v:textbox>
              <w10:wrap type="none"/>
            </v:shape>
          </w:pict>
        </mc:Fallback>
      </mc:AlternateContent>
    </w:r>
    <w:r>
      <w:rPr/>
      <mc:AlternateContent>
        <mc:Choice Requires="wps">
          <w:drawing>
            <wp:anchor distT="0" distB="0" distL="0" distR="0" allowOverlap="1" layoutInCell="1" locked="0" behindDoc="1" simplePos="0" relativeHeight="487285248">
              <wp:simplePos x="0" y="0"/>
              <wp:positionH relativeFrom="page">
                <wp:posOffset>3151758</wp:posOffset>
              </wp:positionH>
              <wp:positionV relativeFrom="page">
                <wp:posOffset>820954</wp:posOffset>
              </wp:positionV>
              <wp:extent cx="3971290" cy="180975"/>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3971290" cy="180975"/>
                      </a:xfrm>
                      <a:prstGeom prst="rect">
                        <a:avLst/>
                      </a:prstGeom>
                    </wps:spPr>
                    <wps:txbx>
                      <w:txbxContent>
                        <w:p>
                          <w:pPr>
                            <w:spacing w:before="11"/>
                            <w:ind w:left="20" w:right="0" w:firstLine="0"/>
                            <w:jc w:val="left"/>
                            <w:rPr>
                              <w:rFonts w:ascii="Times New Roman" w:hAnsi="Times New Roman"/>
                              <w:sz w:val="22"/>
                            </w:rPr>
                          </w:pPr>
                          <w:r>
                            <w:rPr>
                              <w:rFonts w:ascii="Times New Roman" w:hAnsi="Times New Roman"/>
                              <w:sz w:val="22"/>
                            </w:rPr>
                            <w:t>BÁRBARA</w:t>
                          </w:r>
                          <w:r>
                            <w:rPr>
                              <w:rFonts w:ascii="Times New Roman" w:hAnsi="Times New Roman"/>
                              <w:spacing w:val="-10"/>
                              <w:sz w:val="22"/>
                            </w:rPr>
                            <w:t> </w:t>
                          </w:r>
                          <w:r>
                            <w:rPr>
                              <w:rFonts w:ascii="Times New Roman" w:hAnsi="Times New Roman"/>
                              <w:sz w:val="22"/>
                            </w:rPr>
                            <w:t>PALMARES,</w:t>
                          </w:r>
                          <w:r>
                            <w:rPr>
                              <w:rFonts w:ascii="Times New Roman" w:hAnsi="Times New Roman"/>
                              <w:spacing w:val="-3"/>
                              <w:sz w:val="22"/>
                            </w:rPr>
                            <w:t> </w:t>
                          </w:r>
                          <w:r>
                            <w:rPr>
                              <w:rFonts w:ascii="Times New Roman" w:hAnsi="Times New Roman"/>
                              <w:sz w:val="22"/>
                            </w:rPr>
                            <w:t>ANDRÉS</w:t>
                          </w:r>
                          <w:r>
                            <w:rPr>
                              <w:rFonts w:ascii="Times New Roman" w:hAnsi="Times New Roman"/>
                              <w:spacing w:val="-7"/>
                              <w:sz w:val="22"/>
                            </w:rPr>
                            <w:t> </w:t>
                          </w:r>
                          <w:r>
                            <w:rPr>
                              <w:rFonts w:ascii="Times New Roman" w:hAnsi="Times New Roman"/>
                              <w:sz w:val="22"/>
                            </w:rPr>
                            <w:t>TOVAR,</w:t>
                          </w:r>
                          <w:r>
                            <w:rPr>
                              <w:rFonts w:ascii="Times New Roman" w:hAnsi="Times New Roman"/>
                              <w:spacing w:val="-5"/>
                              <w:sz w:val="22"/>
                            </w:rPr>
                            <w:t> </w:t>
                          </w:r>
                          <w:r>
                            <w:rPr>
                              <w:rFonts w:ascii="Times New Roman" w:hAnsi="Times New Roman"/>
                              <w:sz w:val="22"/>
                            </w:rPr>
                            <w:t>BEATRIZ</w:t>
                          </w:r>
                          <w:r>
                            <w:rPr>
                              <w:rFonts w:ascii="Times New Roman" w:hAnsi="Times New Roman"/>
                              <w:spacing w:val="-8"/>
                              <w:sz w:val="22"/>
                            </w:rPr>
                            <w:t> </w:t>
                          </w:r>
                          <w:r>
                            <w:rPr>
                              <w:rFonts w:ascii="Times New Roman" w:hAnsi="Times New Roman"/>
                              <w:spacing w:val="-2"/>
                              <w:sz w:val="22"/>
                            </w:rPr>
                            <w:t>SOLEDAD</w:t>
                          </w:r>
                        </w:p>
                      </w:txbxContent>
                    </wps:txbx>
                    <wps:bodyPr wrap="square" lIns="0" tIns="0" rIns="0" bIns="0" rtlCol="0">
                      <a:noAutofit/>
                    </wps:bodyPr>
                  </wps:wsp>
                </a:graphicData>
              </a:graphic>
            </wp:anchor>
          </w:drawing>
        </mc:Choice>
        <mc:Fallback>
          <w:pict>
            <v:shape style="position:absolute;margin-left:248.169998pt;margin-top:64.642113pt;width:312.7pt;height:14.25pt;mso-position-horizontal-relative:page;mso-position-vertical-relative:page;z-index:-16031232" type="#_x0000_t202" id="docshape18" filled="false" stroked="false">
              <v:textbox inset="0,0,0,0">
                <w:txbxContent>
                  <w:p>
                    <w:pPr>
                      <w:spacing w:before="11"/>
                      <w:ind w:left="20" w:right="0" w:firstLine="0"/>
                      <w:jc w:val="left"/>
                      <w:rPr>
                        <w:rFonts w:ascii="Times New Roman" w:hAnsi="Times New Roman"/>
                        <w:sz w:val="22"/>
                      </w:rPr>
                    </w:pPr>
                    <w:r>
                      <w:rPr>
                        <w:rFonts w:ascii="Times New Roman" w:hAnsi="Times New Roman"/>
                        <w:sz w:val="22"/>
                      </w:rPr>
                      <w:t>BÁRBARA</w:t>
                    </w:r>
                    <w:r>
                      <w:rPr>
                        <w:rFonts w:ascii="Times New Roman" w:hAnsi="Times New Roman"/>
                        <w:spacing w:val="-10"/>
                        <w:sz w:val="22"/>
                      </w:rPr>
                      <w:t> </w:t>
                    </w:r>
                    <w:r>
                      <w:rPr>
                        <w:rFonts w:ascii="Times New Roman" w:hAnsi="Times New Roman"/>
                        <w:sz w:val="22"/>
                      </w:rPr>
                      <w:t>PALMARES,</w:t>
                    </w:r>
                    <w:r>
                      <w:rPr>
                        <w:rFonts w:ascii="Times New Roman" w:hAnsi="Times New Roman"/>
                        <w:spacing w:val="-3"/>
                        <w:sz w:val="22"/>
                      </w:rPr>
                      <w:t> </w:t>
                    </w:r>
                    <w:r>
                      <w:rPr>
                        <w:rFonts w:ascii="Times New Roman" w:hAnsi="Times New Roman"/>
                        <w:sz w:val="22"/>
                      </w:rPr>
                      <w:t>ANDRÉS</w:t>
                    </w:r>
                    <w:r>
                      <w:rPr>
                        <w:rFonts w:ascii="Times New Roman" w:hAnsi="Times New Roman"/>
                        <w:spacing w:val="-7"/>
                        <w:sz w:val="22"/>
                      </w:rPr>
                      <w:t> </w:t>
                    </w:r>
                    <w:r>
                      <w:rPr>
                        <w:rFonts w:ascii="Times New Roman" w:hAnsi="Times New Roman"/>
                        <w:sz w:val="22"/>
                      </w:rPr>
                      <w:t>TOVAR,</w:t>
                    </w:r>
                    <w:r>
                      <w:rPr>
                        <w:rFonts w:ascii="Times New Roman" w:hAnsi="Times New Roman"/>
                        <w:spacing w:val="-5"/>
                        <w:sz w:val="22"/>
                      </w:rPr>
                      <w:t> </w:t>
                    </w:r>
                    <w:r>
                      <w:rPr>
                        <w:rFonts w:ascii="Times New Roman" w:hAnsi="Times New Roman"/>
                        <w:sz w:val="22"/>
                      </w:rPr>
                      <w:t>BEATRIZ</w:t>
                    </w:r>
                    <w:r>
                      <w:rPr>
                        <w:rFonts w:ascii="Times New Roman" w:hAnsi="Times New Roman"/>
                        <w:spacing w:val="-8"/>
                        <w:sz w:val="22"/>
                      </w:rPr>
                      <w:t> </w:t>
                    </w:r>
                    <w:r>
                      <w:rPr>
                        <w:rFonts w:ascii="Times New Roman" w:hAnsi="Times New Roman"/>
                        <w:spacing w:val="-2"/>
                        <w:sz w:val="22"/>
                      </w:rPr>
                      <w:t>SOLEDAD</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287808">
              <wp:simplePos x="0" y="0"/>
              <wp:positionH relativeFrom="page">
                <wp:posOffset>795655</wp:posOffset>
              </wp:positionH>
              <wp:positionV relativeFrom="page">
                <wp:posOffset>708025</wp:posOffset>
              </wp:positionV>
              <wp:extent cx="6315710" cy="12700"/>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6315710" cy="12700"/>
                      </a:xfrm>
                      <a:custGeom>
                        <a:avLst/>
                        <a:gdLst/>
                        <a:ahLst/>
                        <a:cxnLst/>
                        <a:rect l="l" t="t" r="r" b="b"/>
                        <a:pathLst>
                          <a:path w="6315710" h="12700">
                            <a:moveTo>
                              <a:pt x="1904" y="12700"/>
                            </a:moveTo>
                            <a:lnTo>
                              <a:pt x="1904" y="0"/>
                            </a:lnTo>
                          </a:path>
                          <a:path w="6315710" h="12700">
                            <a:moveTo>
                              <a:pt x="6315710" y="9525"/>
                            </a:moveTo>
                            <a:lnTo>
                              <a:pt x="0" y="952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2.650002pt;margin-top:55.75pt;width:497.3pt;height:1pt;mso-position-horizontal-relative:page;mso-position-vertical-relative:page;z-index:-16028672" id="docshape22" coordorigin="1253,1115" coordsize="9946,20" path="m1256,1135l1256,1115m11199,1130l1253,1130e" filled="false" stroked="true" strokeweight=".75pt" strokecolor="#000000">
              <v:path arrowok="t"/>
              <v:stroke dashstyle="solid"/>
              <w10:wrap type="none"/>
            </v:shape>
          </w:pict>
        </mc:Fallback>
      </mc:AlternateContent>
    </w:r>
    <w:r>
      <w:rPr/>
      <mc:AlternateContent>
        <mc:Choice Requires="wps">
          <w:drawing>
            <wp:anchor distT="0" distB="0" distL="0" distR="0" allowOverlap="1" layoutInCell="1" locked="0" behindDoc="1" simplePos="0" relativeHeight="487288320">
              <wp:simplePos x="0" y="0"/>
              <wp:positionH relativeFrom="page">
                <wp:posOffset>796848</wp:posOffset>
              </wp:positionH>
              <wp:positionV relativeFrom="page">
                <wp:posOffset>442579</wp:posOffset>
              </wp:positionV>
              <wp:extent cx="5864225" cy="222885"/>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5864225" cy="222885"/>
                      </a:xfrm>
                      <a:prstGeom prst="rect">
                        <a:avLst/>
                      </a:prstGeom>
                    </wps:spPr>
                    <wps:txbx>
                      <w:txbxContent>
                        <w:p>
                          <w:pPr>
                            <w:spacing w:before="9"/>
                            <w:ind w:left="20" w:right="0" w:firstLine="0"/>
                            <w:jc w:val="left"/>
                            <w:rPr>
                              <w:rFonts w:ascii="Times New Roman" w:hAnsi="Times New Roman"/>
                              <w:i/>
                              <w:sz w:val="28"/>
                            </w:rPr>
                          </w:pPr>
                          <w:r>
                            <w:rPr>
                              <w:rFonts w:ascii="Times New Roman" w:hAnsi="Times New Roman"/>
                              <w:i/>
                              <w:sz w:val="28"/>
                            </w:rPr>
                            <w:t>Formulación</w:t>
                          </w:r>
                          <w:r>
                            <w:rPr>
                              <w:rFonts w:ascii="Times New Roman" w:hAnsi="Times New Roman"/>
                              <w:i/>
                              <w:spacing w:val="-7"/>
                              <w:sz w:val="28"/>
                            </w:rPr>
                            <w:t> </w:t>
                          </w:r>
                          <w:r>
                            <w:rPr>
                              <w:rFonts w:ascii="Times New Roman" w:hAnsi="Times New Roman"/>
                              <w:i/>
                              <w:sz w:val="28"/>
                            </w:rPr>
                            <w:t>y</w:t>
                          </w:r>
                          <w:r>
                            <w:rPr>
                              <w:rFonts w:ascii="Times New Roman" w:hAnsi="Times New Roman"/>
                              <w:i/>
                              <w:spacing w:val="-5"/>
                              <w:sz w:val="28"/>
                            </w:rPr>
                            <w:t> </w:t>
                          </w:r>
                          <w:r>
                            <w:rPr>
                              <w:rFonts w:ascii="Times New Roman" w:hAnsi="Times New Roman"/>
                              <w:i/>
                              <w:sz w:val="28"/>
                            </w:rPr>
                            <w:t>elaboración</w:t>
                          </w:r>
                          <w:r>
                            <w:rPr>
                              <w:rFonts w:ascii="Times New Roman" w:hAnsi="Times New Roman"/>
                              <w:i/>
                              <w:spacing w:val="-8"/>
                              <w:sz w:val="28"/>
                            </w:rPr>
                            <w:t> </w:t>
                          </w:r>
                          <w:r>
                            <w:rPr>
                              <w:rFonts w:ascii="Times New Roman" w:hAnsi="Times New Roman"/>
                              <w:i/>
                              <w:sz w:val="28"/>
                            </w:rPr>
                            <w:t>de</w:t>
                          </w:r>
                          <w:r>
                            <w:rPr>
                              <w:rFonts w:ascii="Times New Roman" w:hAnsi="Times New Roman"/>
                              <w:i/>
                              <w:spacing w:val="-8"/>
                              <w:sz w:val="28"/>
                            </w:rPr>
                            <w:t> </w:t>
                          </w:r>
                          <w:r>
                            <w:rPr>
                              <w:rFonts w:ascii="Times New Roman" w:hAnsi="Times New Roman"/>
                              <w:i/>
                              <w:sz w:val="28"/>
                            </w:rPr>
                            <w:t>una</w:t>
                          </w:r>
                          <w:r>
                            <w:rPr>
                              <w:rFonts w:ascii="Times New Roman" w:hAnsi="Times New Roman"/>
                              <w:i/>
                              <w:spacing w:val="-4"/>
                              <w:sz w:val="28"/>
                            </w:rPr>
                            <w:t> </w:t>
                          </w:r>
                          <w:r>
                            <w:rPr>
                              <w:rFonts w:ascii="Times New Roman" w:hAnsi="Times New Roman"/>
                              <w:i/>
                              <w:sz w:val="28"/>
                            </w:rPr>
                            <w:t>mermelada</w:t>
                          </w:r>
                          <w:r>
                            <w:rPr>
                              <w:rFonts w:ascii="Times New Roman" w:hAnsi="Times New Roman"/>
                              <w:i/>
                              <w:spacing w:val="-4"/>
                              <w:sz w:val="28"/>
                            </w:rPr>
                            <w:t> </w:t>
                          </w:r>
                          <w:r>
                            <w:rPr>
                              <w:rFonts w:ascii="Times New Roman" w:hAnsi="Times New Roman"/>
                              <w:i/>
                              <w:sz w:val="28"/>
                            </w:rPr>
                            <w:t>sabor</w:t>
                          </w:r>
                          <w:r>
                            <w:rPr>
                              <w:rFonts w:ascii="Times New Roman" w:hAnsi="Times New Roman"/>
                              <w:i/>
                              <w:spacing w:val="-4"/>
                              <w:sz w:val="28"/>
                            </w:rPr>
                            <w:t> </w:t>
                          </w:r>
                          <w:r>
                            <w:rPr>
                              <w:rFonts w:ascii="Times New Roman" w:hAnsi="Times New Roman"/>
                              <w:i/>
                              <w:sz w:val="28"/>
                            </w:rPr>
                            <w:t>a</w:t>
                          </w:r>
                          <w:r>
                            <w:rPr>
                              <w:rFonts w:ascii="Times New Roman" w:hAnsi="Times New Roman"/>
                              <w:i/>
                              <w:spacing w:val="-5"/>
                              <w:sz w:val="28"/>
                            </w:rPr>
                            <w:t> </w:t>
                          </w:r>
                          <w:r>
                            <w:rPr>
                              <w:rFonts w:ascii="Times New Roman" w:hAnsi="Times New Roman"/>
                              <w:i/>
                              <w:sz w:val="28"/>
                            </w:rPr>
                            <w:t>mango</w:t>
                          </w:r>
                          <w:r>
                            <w:rPr>
                              <w:rFonts w:ascii="Times New Roman" w:hAnsi="Times New Roman"/>
                              <w:i/>
                              <w:spacing w:val="-8"/>
                              <w:sz w:val="28"/>
                            </w:rPr>
                            <w:t> </w:t>
                          </w:r>
                          <w:r>
                            <w:rPr>
                              <w:rFonts w:ascii="Times New Roman" w:hAnsi="Times New Roman"/>
                              <w:i/>
                              <w:sz w:val="28"/>
                            </w:rPr>
                            <w:t>sin</w:t>
                          </w:r>
                          <w:r>
                            <w:rPr>
                              <w:rFonts w:ascii="Times New Roman" w:hAnsi="Times New Roman"/>
                              <w:i/>
                              <w:spacing w:val="-8"/>
                              <w:sz w:val="28"/>
                            </w:rPr>
                            <w:t> </w:t>
                          </w:r>
                          <w:r>
                            <w:rPr>
                              <w:rFonts w:ascii="Times New Roman" w:hAnsi="Times New Roman"/>
                              <w:i/>
                              <w:sz w:val="28"/>
                            </w:rPr>
                            <w:t>azúcar</w:t>
                          </w:r>
                          <w:r>
                            <w:rPr>
                              <w:rFonts w:ascii="Times New Roman" w:hAnsi="Times New Roman"/>
                              <w:i/>
                              <w:spacing w:val="-7"/>
                              <w:sz w:val="28"/>
                            </w:rPr>
                            <w:t> </w:t>
                          </w:r>
                          <w:r>
                            <w:rPr>
                              <w:rFonts w:ascii="Times New Roman" w:hAnsi="Times New Roman"/>
                              <w:i/>
                              <w:spacing w:val="-2"/>
                              <w:sz w:val="28"/>
                            </w:rPr>
                            <w:t>añadido</w:t>
                          </w:r>
                        </w:p>
                      </w:txbxContent>
                    </wps:txbx>
                    <wps:bodyPr wrap="square" lIns="0" tIns="0" rIns="0" bIns="0" rtlCol="0">
                      <a:noAutofit/>
                    </wps:bodyPr>
                  </wps:wsp>
                </a:graphicData>
              </a:graphic>
            </wp:anchor>
          </w:drawing>
        </mc:Choice>
        <mc:Fallback>
          <w:pict>
            <v:shape style="position:absolute;margin-left:62.743999pt;margin-top:34.84877pt;width:461.75pt;height:17.55pt;mso-position-horizontal-relative:page;mso-position-vertical-relative:page;z-index:-16028160" type="#_x0000_t202" id="docshape23" filled="false" stroked="false">
              <v:textbox inset="0,0,0,0">
                <w:txbxContent>
                  <w:p>
                    <w:pPr>
                      <w:spacing w:before="9"/>
                      <w:ind w:left="20" w:right="0" w:firstLine="0"/>
                      <w:jc w:val="left"/>
                      <w:rPr>
                        <w:rFonts w:ascii="Times New Roman" w:hAnsi="Times New Roman"/>
                        <w:i/>
                        <w:sz w:val="28"/>
                      </w:rPr>
                    </w:pPr>
                    <w:r>
                      <w:rPr>
                        <w:rFonts w:ascii="Times New Roman" w:hAnsi="Times New Roman"/>
                        <w:i/>
                        <w:sz w:val="28"/>
                      </w:rPr>
                      <w:t>Formulación</w:t>
                    </w:r>
                    <w:r>
                      <w:rPr>
                        <w:rFonts w:ascii="Times New Roman" w:hAnsi="Times New Roman"/>
                        <w:i/>
                        <w:spacing w:val="-7"/>
                        <w:sz w:val="28"/>
                      </w:rPr>
                      <w:t> </w:t>
                    </w:r>
                    <w:r>
                      <w:rPr>
                        <w:rFonts w:ascii="Times New Roman" w:hAnsi="Times New Roman"/>
                        <w:i/>
                        <w:sz w:val="28"/>
                      </w:rPr>
                      <w:t>y</w:t>
                    </w:r>
                    <w:r>
                      <w:rPr>
                        <w:rFonts w:ascii="Times New Roman" w:hAnsi="Times New Roman"/>
                        <w:i/>
                        <w:spacing w:val="-5"/>
                        <w:sz w:val="28"/>
                      </w:rPr>
                      <w:t> </w:t>
                    </w:r>
                    <w:r>
                      <w:rPr>
                        <w:rFonts w:ascii="Times New Roman" w:hAnsi="Times New Roman"/>
                        <w:i/>
                        <w:sz w:val="28"/>
                      </w:rPr>
                      <w:t>elaboración</w:t>
                    </w:r>
                    <w:r>
                      <w:rPr>
                        <w:rFonts w:ascii="Times New Roman" w:hAnsi="Times New Roman"/>
                        <w:i/>
                        <w:spacing w:val="-8"/>
                        <w:sz w:val="28"/>
                      </w:rPr>
                      <w:t> </w:t>
                    </w:r>
                    <w:r>
                      <w:rPr>
                        <w:rFonts w:ascii="Times New Roman" w:hAnsi="Times New Roman"/>
                        <w:i/>
                        <w:sz w:val="28"/>
                      </w:rPr>
                      <w:t>de</w:t>
                    </w:r>
                    <w:r>
                      <w:rPr>
                        <w:rFonts w:ascii="Times New Roman" w:hAnsi="Times New Roman"/>
                        <w:i/>
                        <w:spacing w:val="-8"/>
                        <w:sz w:val="28"/>
                      </w:rPr>
                      <w:t> </w:t>
                    </w:r>
                    <w:r>
                      <w:rPr>
                        <w:rFonts w:ascii="Times New Roman" w:hAnsi="Times New Roman"/>
                        <w:i/>
                        <w:sz w:val="28"/>
                      </w:rPr>
                      <w:t>una</w:t>
                    </w:r>
                    <w:r>
                      <w:rPr>
                        <w:rFonts w:ascii="Times New Roman" w:hAnsi="Times New Roman"/>
                        <w:i/>
                        <w:spacing w:val="-4"/>
                        <w:sz w:val="28"/>
                      </w:rPr>
                      <w:t> </w:t>
                    </w:r>
                    <w:r>
                      <w:rPr>
                        <w:rFonts w:ascii="Times New Roman" w:hAnsi="Times New Roman"/>
                        <w:i/>
                        <w:sz w:val="28"/>
                      </w:rPr>
                      <w:t>mermelada</w:t>
                    </w:r>
                    <w:r>
                      <w:rPr>
                        <w:rFonts w:ascii="Times New Roman" w:hAnsi="Times New Roman"/>
                        <w:i/>
                        <w:spacing w:val="-4"/>
                        <w:sz w:val="28"/>
                      </w:rPr>
                      <w:t> </w:t>
                    </w:r>
                    <w:r>
                      <w:rPr>
                        <w:rFonts w:ascii="Times New Roman" w:hAnsi="Times New Roman"/>
                        <w:i/>
                        <w:sz w:val="28"/>
                      </w:rPr>
                      <w:t>sabor</w:t>
                    </w:r>
                    <w:r>
                      <w:rPr>
                        <w:rFonts w:ascii="Times New Roman" w:hAnsi="Times New Roman"/>
                        <w:i/>
                        <w:spacing w:val="-4"/>
                        <w:sz w:val="28"/>
                      </w:rPr>
                      <w:t> </w:t>
                    </w:r>
                    <w:r>
                      <w:rPr>
                        <w:rFonts w:ascii="Times New Roman" w:hAnsi="Times New Roman"/>
                        <w:i/>
                        <w:sz w:val="28"/>
                      </w:rPr>
                      <w:t>a</w:t>
                    </w:r>
                    <w:r>
                      <w:rPr>
                        <w:rFonts w:ascii="Times New Roman" w:hAnsi="Times New Roman"/>
                        <w:i/>
                        <w:spacing w:val="-5"/>
                        <w:sz w:val="28"/>
                      </w:rPr>
                      <w:t> </w:t>
                    </w:r>
                    <w:r>
                      <w:rPr>
                        <w:rFonts w:ascii="Times New Roman" w:hAnsi="Times New Roman"/>
                        <w:i/>
                        <w:sz w:val="28"/>
                      </w:rPr>
                      <w:t>mango</w:t>
                    </w:r>
                    <w:r>
                      <w:rPr>
                        <w:rFonts w:ascii="Times New Roman" w:hAnsi="Times New Roman"/>
                        <w:i/>
                        <w:spacing w:val="-8"/>
                        <w:sz w:val="28"/>
                      </w:rPr>
                      <w:t> </w:t>
                    </w:r>
                    <w:r>
                      <w:rPr>
                        <w:rFonts w:ascii="Times New Roman" w:hAnsi="Times New Roman"/>
                        <w:i/>
                        <w:sz w:val="28"/>
                      </w:rPr>
                      <w:t>sin</w:t>
                    </w:r>
                    <w:r>
                      <w:rPr>
                        <w:rFonts w:ascii="Times New Roman" w:hAnsi="Times New Roman"/>
                        <w:i/>
                        <w:spacing w:val="-8"/>
                        <w:sz w:val="28"/>
                      </w:rPr>
                      <w:t> </w:t>
                    </w:r>
                    <w:r>
                      <w:rPr>
                        <w:rFonts w:ascii="Times New Roman" w:hAnsi="Times New Roman"/>
                        <w:i/>
                        <w:sz w:val="28"/>
                      </w:rPr>
                      <w:t>azúcar</w:t>
                    </w:r>
                    <w:r>
                      <w:rPr>
                        <w:rFonts w:ascii="Times New Roman" w:hAnsi="Times New Roman"/>
                        <w:i/>
                        <w:spacing w:val="-7"/>
                        <w:sz w:val="28"/>
                      </w:rPr>
                      <w:t> </w:t>
                    </w:r>
                    <w:r>
                      <w:rPr>
                        <w:rFonts w:ascii="Times New Roman" w:hAnsi="Times New Roman"/>
                        <w:i/>
                        <w:spacing w:val="-2"/>
                        <w:sz w:val="28"/>
                      </w:rPr>
                      <w:t>añadido</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14" w:hanging="365"/>
        <w:jc w:val="left"/>
      </w:pPr>
      <w:rPr>
        <w:rFonts w:hint="default" w:ascii="Times New Roman" w:hAnsi="Times New Roman" w:eastAsia="Times New Roman" w:cs="Times New Roman"/>
        <w:b/>
        <w:bCs/>
        <w:i w:val="0"/>
        <w:iCs w:val="0"/>
        <w:spacing w:val="0"/>
        <w:w w:val="100"/>
        <w:sz w:val="24"/>
        <w:szCs w:val="24"/>
        <w:lang w:val="es-ES" w:eastAsia="en-US" w:bidi="ar-SA"/>
      </w:rPr>
    </w:lvl>
    <w:lvl w:ilvl="1">
      <w:start w:val="0"/>
      <w:numFmt w:val="bullet"/>
      <w:lvlText w:val="•"/>
      <w:lvlJc w:val="left"/>
      <w:pPr>
        <w:ind w:left="1179" w:hanging="365"/>
      </w:pPr>
      <w:rPr>
        <w:rFonts w:hint="default"/>
        <w:lang w:val="es-ES" w:eastAsia="en-US" w:bidi="ar-SA"/>
      </w:rPr>
    </w:lvl>
    <w:lvl w:ilvl="2">
      <w:start w:val="0"/>
      <w:numFmt w:val="bullet"/>
      <w:lvlText w:val="•"/>
      <w:lvlJc w:val="left"/>
      <w:pPr>
        <w:ind w:left="1639" w:hanging="365"/>
      </w:pPr>
      <w:rPr>
        <w:rFonts w:hint="default"/>
        <w:lang w:val="es-ES" w:eastAsia="en-US" w:bidi="ar-SA"/>
      </w:rPr>
    </w:lvl>
    <w:lvl w:ilvl="3">
      <w:start w:val="0"/>
      <w:numFmt w:val="bullet"/>
      <w:lvlText w:val="•"/>
      <w:lvlJc w:val="left"/>
      <w:pPr>
        <w:ind w:left="2099" w:hanging="365"/>
      </w:pPr>
      <w:rPr>
        <w:rFonts w:hint="default"/>
        <w:lang w:val="es-ES" w:eastAsia="en-US" w:bidi="ar-SA"/>
      </w:rPr>
    </w:lvl>
    <w:lvl w:ilvl="4">
      <w:start w:val="0"/>
      <w:numFmt w:val="bullet"/>
      <w:lvlText w:val="•"/>
      <w:lvlJc w:val="left"/>
      <w:pPr>
        <w:ind w:left="2559" w:hanging="365"/>
      </w:pPr>
      <w:rPr>
        <w:rFonts w:hint="default"/>
        <w:lang w:val="es-ES" w:eastAsia="en-US" w:bidi="ar-SA"/>
      </w:rPr>
    </w:lvl>
    <w:lvl w:ilvl="5">
      <w:start w:val="0"/>
      <w:numFmt w:val="bullet"/>
      <w:lvlText w:val="•"/>
      <w:lvlJc w:val="left"/>
      <w:pPr>
        <w:ind w:left="3018" w:hanging="365"/>
      </w:pPr>
      <w:rPr>
        <w:rFonts w:hint="default"/>
        <w:lang w:val="es-ES" w:eastAsia="en-US" w:bidi="ar-SA"/>
      </w:rPr>
    </w:lvl>
    <w:lvl w:ilvl="6">
      <w:start w:val="0"/>
      <w:numFmt w:val="bullet"/>
      <w:lvlText w:val="•"/>
      <w:lvlJc w:val="left"/>
      <w:pPr>
        <w:ind w:left="3478" w:hanging="365"/>
      </w:pPr>
      <w:rPr>
        <w:rFonts w:hint="default"/>
        <w:lang w:val="es-ES" w:eastAsia="en-US" w:bidi="ar-SA"/>
      </w:rPr>
    </w:lvl>
    <w:lvl w:ilvl="7">
      <w:start w:val="0"/>
      <w:numFmt w:val="bullet"/>
      <w:lvlText w:val="•"/>
      <w:lvlJc w:val="left"/>
      <w:pPr>
        <w:ind w:left="3938" w:hanging="365"/>
      </w:pPr>
      <w:rPr>
        <w:rFonts w:hint="default"/>
        <w:lang w:val="es-ES" w:eastAsia="en-US" w:bidi="ar-SA"/>
      </w:rPr>
    </w:lvl>
    <w:lvl w:ilvl="8">
      <w:start w:val="0"/>
      <w:numFmt w:val="bullet"/>
      <w:lvlText w:val="•"/>
      <w:lvlJc w:val="left"/>
      <w:pPr>
        <w:ind w:left="4398" w:hanging="365"/>
      </w:pPr>
      <w:rPr>
        <w:rFonts w:hint="default"/>
        <w:lang w:val="es-ES" w:eastAsia="en-US" w:bidi="ar-SA"/>
      </w:rPr>
    </w:lvl>
  </w:abstractNum>
  <w:abstractNum w:abstractNumId="0">
    <w:multiLevelType w:val="hybridMultilevel"/>
    <w:lvl w:ilvl="0">
      <w:start w:val="1"/>
      <w:numFmt w:val="lowerRoman"/>
      <w:lvlText w:val="%1."/>
      <w:lvlJc w:val="left"/>
      <w:pPr>
        <w:ind w:left="2320" w:hanging="166"/>
        <w:jc w:val="righ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434" w:hanging="360"/>
        <w:jc w:val="right"/>
      </w:pPr>
      <w:rPr>
        <w:rFonts w:hint="default" w:ascii="Arial MT" w:hAnsi="Arial MT" w:eastAsia="Arial MT" w:cs="Arial MT"/>
        <w:b w:val="0"/>
        <w:bCs w:val="0"/>
        <w:i w:val="0"/>
        <w:iCs w:val="0"/>
        <w:spacing w:val="-1"/>
        <w:w w:val="99"/>
        <w:sz w:val="20"/>
        <w:szCs w:val="20"/>
        <w:lang w:val="es-ES" w:eastAsia="en-US" w:bidi="ar-SA"/>
      </w:rPr>
    </w:lvl>
    <w:lvl w:ilvl="2">
      <w:start w:val="0"/>
      <w:numFmt w:val="bullet"/>
      <w:lvlText w:val="•"/>
      <w:lvlJc w:val="left"/>
      <w:pPr>
        <w:ind w:left="2652" w:hanging="360"/>
      </w:pPr>
      <w:rPr>
        <w:rFonts w:hint="default"/>
        <w:lang w:val="es-ES" w:eastAsia="en-US" w:bidi="ar-SA"/>
      </w:rPr>
    </w:lvl>
    <w:lvl w:ilvl="3">
      <w:start w:val="0"/>
      <w:numFmt w:val="bullet"/>
      <w:lvlText w:val="•"/>
      <w:lvlJc w:val="left"/>
      <w:pPr>
        <w:ind w:left="2985" w:hanging="360"/>
      </w:pPr>
      <w:rPr>
        <w:rFonts w:hint="default"/>
        <w:lang w:val="es-ES" w:eastAsia="en-US" w:bidi="ar-SA"/>
      </w:rPr>
    </w:lvl>
    <w:lvl w:ilvl="4">
      <w:start w:val="0"/>
      <w:numFmt w:val="bullet"/>
      <w:lvlText w:val="•"/>
      <w:lvlJc w:val="left"/>
      <w:pPr>
        <w:ind w:left="3318" w:hanging="360"/>
      </w:pPr>
      <w:rPr>
        <w:rFonts w:hint="default"/>
        <w:lang w:val="es-ES" w:eastAsia="en-US" w:bidi="ar-SA"/>
      </w:rPr>
    </w:lvl>
    <w:lvl w:ilvl="5">
      <w:start w:val="0"/>
      <w:numFmt w:val="bullet"/>
      <w:lvlText w:val="•"/>
      <w:lvlJc w:val="left"/>
      <w:pPr>
        <w:ind w:left="3651" w:hanging="360"/>
      </w:pPr>
      <w:rPr>
        <w:rFonts w:hint="default"/>
        <w:lang w:val="es-ES" w:eastAsia="en-US" w:bidi="ar-SA"/>
      </w:rPr>
    </w:lvl>
    <w:lvl w:ilvl="6">
      <w:start w:val="0"/>
      <w:numFmt w:val="bullet"/>
      <w:lvlText w:val="•"/>
      <w:lvlJc w:val="left"/>
      <w:pPr>
        <w:ind w:left="3984" w:hanging="360"/>
      </w:pPr>
      <w:rPr>
        <w:rFonts w:hint="default"/>
        <w:lang w:val="es-ES" w:eastAsia="en-US" w:bidi="ar-SA"/>
      </w:rPr>
    </w:lvl>
    <w:lvl w:ilvl="7">
      <w:start w:val="0"/>
      <w:numFmt w:val="bullet"/>
      <w:lvlText w:val="•"/>
      <w:lvlJc w:val="left"/>
      <w:pPr>
        <w:ind w:left="4316" w:hanging="360"/>
      </w:pPr>
      <w:rPr>
        <w:rFonts w:hint="default"/>
        <w:lang w:val="es-ES" w:eastAsia="en-US" w:bidi="ar-SA"/>
      </w:rPr>
    </w:lvl>
    <w:lvl w:ilvl="8">
      <w:start w:val="0"/>
      <w:numFmt w:val="bullet"/>
      <w:lvlText w:val="•"/>
      <w:lvlJc w:val="left"/>
      <w:pPr>
        <w:ind w:left="4649" w:hanging="360"/>
      </w:pPr>
      <w:rPr>
        <w:rFonts w:hint="default"/>
        <w:lang w:val="es-E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rPr>
      <w:rFonts w:ascii="Arial MT" w:hAnsi="Arial MT" w:eastAsia="Arial MT" w:cs="Arial MT"/>
      <w:sz w:val="20"/>
      <w:szCs w:val="20"/>
      <w:lang w:val="es-ES" w:eastAsia="en-US" w:bidi="ar-SA"/>
    </w:rPr>
  </w:style>
  <w:style w:styleId="Heading1" w:type="paragraph">
    <w:name w:val="Heading 1"/>
    <w:basedOn w:val="Normal"/>
    <w:uiPriority w:val="1"/>
    <w:qFormat/>
    <w:pPr>
      <w:ind w:left="776" w:right="222"/>
      <w:jc w:val="center"/>
      <w:outlineLvl w:val="1"/>
    </w:pPr>
    <w:rPr>
      <w:rFonts w:ascii="Times New Roman" w:hAnsi="Times New Roman" w:eastAsia="Times New Roman" w:cs="Times New Roman"/>
      <w:b/>
      <w:bCs/>
      <w:sz w:val="36"/>
      <w:szCs w:val="36"/>
      <w:lang w:val="es-ES" w:eastAsia="en-US" w:bidi="ar-SA"/>
    </w:rPr>
  </w:style>
  <w:style w:styleId="Heading2" w:type="paragraph">
    <w:name w:val="Heading 2"/>
    <w:basedOn w:val="Normal"/>
    <w:uiPriority w:val="1"/>
    <w:qFormat/>
    <w:pPr>
      <w:ind w:left="714"/>
      <w:jc w:val="both"/>
      <w:outlineLvl w:val="2"/>
    </w:pPr>
    <w:rPr>
      <w:rFonts w:ascii="Times New Roman" w:hAnsi="Times New Roman" w:eastAsia="Times New Roman" w:cs="Times New Roman"/>
      <w:sz w:val="24"/>
      <w:szCs w:val="24"/>
      <w:lang w:val="es-ES" w:eastAsia="en-US" w:bidi="ar-SA"/>
    </w:rPr>
  </w:style>
  <w:style w:styleId="Heading3" w:type="paragraph">
    <w:name w:val="Heading 3"/>
    <w:basedOn w:val="Normal"/>
    <w:uiPriority w:val="1"/>
    <w:qFormat/>
    <w:pPr>
      <w:spacing w:before="166"/>
      <w:ind w:left="4423"/>
      <w:outlineLvl w:val="3"/>
    </w:pPr>
    <w:rPr>
      <w:rFonts w:ascii="Times New Roman" w:hAnsi="Times New Roman" w:eastAsia="Times New Roman" w:cs="Times New Roman"/>
      <w:sz w:val="22"/>
      <w:szCs w:val="22"/>
      <w:lang w:val="es-ES" w:eastAsia="en-US" w:bidi="ar-SA"/>
    </w:rPr>
  </w:style>
  <w:style w:styleId="Heading4" w:type="paragraph">
    <w:name w:val="Heading 4"/>
    <w:basedOn w:val="Normal"/>
    <w:uiPriority w:val="1"/>
    <w:qFormat/>
    <w:pPr>
      <w:ind w:left="1280" w:hanging="276"/>
      <w:outlineLvl w:val="4"/>
    </w:pPr>
    <w:rPr>
      <w:rFonts w:ascii="Arial" w:hAnsi="Arial" w:eastAsia="Arial" w:cs="Arial"/>
      <w:b/>
      <w:bCs/>
      <w:sz w:val="20"/>
      <w:szCs w:val="20"/>
      <w:lang w:val="es-ES" w:eastAsia="en-US" w:bidi="ar-SA"/>
    </w:rPr>
  </w:style>
  <w:style w:styleId="Heading5" w:type="paragraph">
    <w:name w:val="Heading 5"/>
    <w:basedOn w:val="Normal"/>
    <w:uiPriority w:val="1"/>
    <w:qFormat/>
    <w:pPr>
      <w:ind w:left="714"/>
      <w:outlineLvl w:val="5"/>
    </w:pPr>
    <w:rPr>
      <w:rFonts w:ascii="Arial" w:hAnsi="Arial" w:eastAsia="Arial" w:cs="Arial"/>
      <w:b/>
      <w:bCs/>
      <w:sz w:val="20"/>
      <w:szCs w:val="20"/>
      <w:lang w:val="es-ES" w:eastAsia="en-US" w:bidi="ar-SA"/>
    </w:rPr>
  </w:style>
  <w:style w:styleId="ListParagraph" w:type="paragraph">
    <w:name w:val="List Paragraph"/>
    <w:basedOn w:val="Normal"/>
    <w:uiPriority w:val="1"/>
    <w:qFormat/>
    <w:pPr>
      <w:ind w:left="714"/>
      <w:jc w:val="both"/>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jc w:val="center"/>
    </w:pPr>
    <w:rPr>
      <w:rFonts w:ascii="Arial MT" w:hAnsi="Arial MT" w:eastAsia="Arial MT" w:cs="Arial MT"/>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revistasenlinea.saber.ucab.edu.ve/index.php/tekhne/article/view/6241" TargetMode="External"/><Relationship Id="rId7" Type="http://schemas.openxmlformats.org/officeDocument/2006/relationships/hyperlink" Target="mailto:bsoledad@unimet.edu.ve1" TargetMode="External"/><Relationship Id="rId8" Type="http://schemas.openxmlformats.org/officeDocument/2006/relationships/hyperlink" Target="mailto:bsoledad@ucab.edu.ve" TargetMode="Externa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hyperlink" Target="https://www.boardofinnovation.com/blog/40-food-innovations-that-excite-us" TargetMode="External"/><Relationship Id="rId16" Type="http://schemas.openxmlformats.org/officeDocument/2006/relationships/hyperlink" Target="https://www.gob.mx/cms/uploads/attachment/file/522668/ESTUDIO_DE_CALIDAD_MERMELADAS_Y_CAJETAS.pdf" TargetMode="External"/><Relationship Id="rId17" Type="http://schemas.openxmlformats.org/officeDocument/2006/relationships/hyperlink" Target="https://www.senderosdeapure.net/2015/04/la-temporada-del-mango-en-venezuela.html" TargetMode="External"/><Relationship Id="rId18" Type="http://schemas.openxmlformats.org/officeDocument/2006/relationships/hyperlink" Target="https://doi.org/10.4158/EP12160.PS" TargetMode="External"/><Relationship Id="rId19" Type="http://schemas.openxmlformats.org/officeDocument/2006/relationships/hyperlink" Target="http://ve.scielo.org/scielo.php?script=sci_arttext&amp;pid=S1316-33612005000300007&amp;lng=es&amp;tlng=es" TargetMode="External"/><Relationship Id="rId20" Type="http://schemas.openxmlformats.org/officeDocument/2006/relationships/hyperlink" Target="https://www.mango.org/wp-content/uploads/2017/10/Maturity-poster_SP_hi.pdf" TargetMode="External"/><Relationship Id="rId21" Type="http://schemas.openxmlformats.org/officeDocument/2006/relationships/hyperlink" Target="https://ciatej.repositorioinstitucional.mx/jspui/bitstream/1023/388/1/Libro%20Mango.pdf" TargetMode="External"/><Relationship Id="rId22" Type="http://schemas.openxmlformats.org/officeDocument/2006/relationships/hyperlink" Target="http://medbox.iiab.me/modules/en-practical_action/Food%20processing/Preserves/KnO-100247_Jams%2C%20jellies%20and%20marmalades%20.pdf" TargetMode="External"/><Relationship Id="rId23" Type="http://schemas.openxmlformats.org/officeDocument/2006/relationships/hyperlink" Target="http://eio.usc.es/pub/mte/descargas/ProyectosFinMaster/Proyecto_1673.pdf" TargetMode="External"/><Relationship Id="rId24" Type="http://schemas.openxmlformats.org/officeDocument/2006/relationships/hyperlink" Target="https://pacificpectin.com/product/pacific-lm-3-pectin/" TargetMode="External"/><Relationship Id="rId25" Type="http://schemas.openxmlformats.org/officeDocument/2006/relationships/hyperlink" Target="https://repositorio.sena.edu.co/bitstream/handle/11404/425/vol24_envases_conservar_hortalizas_op.pdf?sequence=12&amp;isAllowed=y" TargetMode="External"/><Relationship Id="rId26" Type="http://schemas.openxmlformats.org/officeDocument/2006/relationships/hyperlink" Target="https://www.fao.org/faolex/results/details/es/c/LEX-FAOC195985/" TargetMode="External"/><Relationship Id="rId27" Type="http://schemas.openxmlformats.org/officeDocument/2006/relationships/hyperlink" Target="https://cwsimons.com/cat/articles/" TargetMode="External"/><Relationship Id="rId28" Type="http://schemas.openxmlformats.org/officeDocument/2006/relationships/hyperlink" Target="https://cwsimons.com/cat/food-science/" TargetMode="External"/><Relationship Id="rId29" Type="http://schemas.openxmlformats.org/officeDocument/2006/relationships/hyperlink" Target="https://cwsimons.com/cat/food-science-labs/" TargetMode="External"/><Relationship Id="rId30" Type="http://schemas.openxmlformats.org/officeDocument/2006/relationships/hyperlink" Target="https://cwsimons.com/the-science-of-jams-and-jellies/" TargetMode="External"/><Relationship Id="rId31" Type="http://schemas.openxmlformats.org/officeDocument/2006/relationships/hyperlink" Target="https://repositorio.uchile.cl/handle/2250/121431" TargetMode="External"/><Relationship Id="rId32" Type="http://schemas.openxmlformats.org/officeDocument/2006/relationships/hyperlink" Target="https://www.studocu.com/co/document/universidad-internacional-de-la-rioja-en-colombia/ananlisis-sensorial/guia-para-la-evaluacion-sensorial-de-alimentos/37413075" TargetMode="External"/><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dcterms:created xsi:type="dcterms:W3CDTF">2024-04-10T18:23:46Z</dcterms:created>
  <dcterms:modified xsi:type="dcterms:W3CDTF">2024-04-10T18:23:46Z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Microsoft® Word 2016</vt:lpwstr>
  </property>
  <property fmtid="{D5CDD505-2E9C-101B-9397-08002B2CF9AE}" pid="4" name="LastSaved">
    <vt:filetime>2024-04-10T00:00:00Z</vt:filetime>
  </property>
  <property fmtid="{D5CDD505-2E9C-101B-9397-08002B2CF9AE}" pid="5" name="Producer">
    <vt:lpwstr>Microsoft® Word 2016</vt:lpwstr>
  </property>
</Properties>
</file>