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rFonts w:ascii="Times New Roman"/>
          <w:sz w:val="6"/>
        </w:rPr>
      </w:pPr>
      <w:r>
        <w:rPr/>
        <w:pict>
          <v:line style="position:absolute;mso-position-horizontal-relative:page;mso-position-vertical-relative:page;z-index:15733248" from="63pt,32.25pt" to="63.05pt,69pt" stroked="true" strokeweight=".75pt" strokecolor="#000000">
            <v:stroke dashstyle="solid"/>
            <w10:wrap type="none"/>
          </v:line>
        </w:pict>
      </w:r>
      <w:r>
        <w:rPr/>
        <w:pict>
          <v:group style="position:absolute;margin-left:46.919998pt;margin-top:733.320007pt;width:388.55pt;height:40.7pt;mso-position-horizontal-relative:page;mso-position-vertical-relative:page;z-index:15733760" coordorigin="938,14666" coordsize="7771,814">
            <v:shape style="position:absolute;left:938;top:14666;width:3967;height:204" type="#_x0000_t75" stroked="false">
              <v:imagedata r:id="rId5" o:title=""/>
            </v:shape>
            <v:shape style="position:absolute;left:4827;top:14666;width:407;height:204" type="#_x0000_t75" stroked="false">
              <v:imagedata r:id="rId6" o:title=""/>
            </v:shape>
            <v:shape style="position:absolute;left:5115;top:14666;width:3594;height:204" type="#_x0000_t75" stroked="false">
              <v:imagedata r:id="rId7" o:title=""/>
            </v:shape>
            <v:shape style="position:absolute;left:938;top:14869;width:3688;height:204" type="#_x0000_t75" stroked="false">
              <v:imagedata r:id="rId8" o:title=""/>
            </v:shape>
            <v:shape style="position:absolute;left:938;top:15073;width:2554;height:204" type="#_x0000_t75" stroked="false">
              <v:imagedata r:id="rId9" o:title=""/>
            </v:shape>
            <v:shape style="position:absolute;left:3427;top:15073;width:274;height:204" type="#_x0000_t75" stroked="false">
              <v:imagedata r:id="rId10" o:title=""/>
            </v:shape>
            <v:shape style="position:absolute;left:3626;top:15073;width:1236;height:204" type="#_x0000_t75" stroked="false">
              <v:imagedata r:id="rId11" o:title=""/>
            </v:shape>
            <v:rect style="position:absolute;left:938;top:15230;width:3857;height:8" filled="true" fillcolor="#0000ff" stroked="false">
              <v:fill type="solid"/>
            </v:rect>
            <v:shape style="position:absolute;left:938;top:15275;width:4070;height:204" type="#_x0000_t75" stroked="false">
              <v:imagedata r:id="rId12" o:title=""/>
            </v:shape>
            <v:rect style="position:absolute;left:938;top:15432;width:4006;height:8" filled="true" fillcolor="#0000ff" stroked="false">
              <v:fill type="solid"/>
            </v:rect>
            <w10:wrap type="none"/>
          </v:group>
        </w:pict>
      </w:r>
    </w:p>
    <w:p>
      <w:pPr>
        <w:pStyle w:val="BodyText"/>
        <w:ind w:left="456"/>
        <w:rPr>
          <w:rFonts w:ascii="Times New Roman"/>
        </w:rPr>
      </w:pPr>
      <w:r>
        <w:rPr>
          <w:rFonts w:ascii="Times New Roman"/>
        </w:rPr>
        <w:pict>
          <v:group style="width:99.9pt;height:29.3pt;mso-position-horizontal-relative:char;mso-position-vertical-relative:line" coordorigin="0,0" coordsize="1998,586">
            <v:shape style="position:absolute;left:0;top:0;width:173;height:204" type="#_x0000_t75" stroked="false">
              <v:imagedata r:id="rId13" o:title=""/>
            </v:shape>
            <v:shape style="position:absolute;left:86;top:7;width:1823;height:192" type="#_x0000_t75" stroked="false">
              <v:imagedata r:id="rId14" o:title=""/>
            </v:shape>
            <v:shape style="position:absolute;left:0;top:204;width:1998;height:192" type="#_x0000_t75" stroked="false">
              <v:imagedata r:id="rId15" o:title=""/>
            </v:shape>
            <v:shape style="position:absolute;left:0;top:393;width:448;height:192" type="#_x0000_t75" stroked="false">
              <v:imagedata r:id="rId16" o:title=""/>
            </v:shape>
            <v:shape style="position:absolute;left:384;top:393;width:558;height:192" type="#_x0000_t75" stroked="false">
              <v:imagedata r:id="rId1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10"/>
        </w:rPr>
      </w:pPr>
      <w:r>
        <w:rPr/>
        <w:pict>
          <v:group style="position:absolute;margin-left:63.720001pt;margin-top:7.780293pt;width:201.2pt;height:12.6pt;mso-position-horizontal-relative:page;mso-position-vertical-relative:paragraph;z-index:-15728128;mso-wrap-distance-left:0;mso-wrap-distance-right:0" coordorigin="1274,156" coordsize="4024,252">
            <v:shape style="position:absolute;left:1274;top:155;width:519;height:252" type="#_x0000_t75" stroked="false">
              <v:imagedata r:id="rId18" o:title=""/>
            </v:shape>
            <v:shape style="position:absolute;left:1663;top:155;width:3503;height:252" type="#_x0000_t75" stroked="false">
              <v:imagedata r:id="rId19" o:title=""/>
            </v:shape>
            <v:shape style="position:absolute;left:5081;top:155;width:216;height:252" type="#_x0000_t75" stroked="false">
              <v:imagedata r:id="rId20" o:title=""/>
            </v:shape>
            <v:rect style="position:absolute;left:1774;top:352;width:3416;height:10" filled="true" fillcolor="#0462c1" stroked="false">
              <v:fill type="solid"/>
            </v:rect>
            <w10:wrap type="topAndBottom"/>
          </v:group>
        </w:pict>
      </w:r>
      <w:r>
        <w:rPr/>
        <w:pict>
          <v:group style="position:absolute;margin-left:71.543999pt;margin-top:38.160294pt;width:487.55pt;height:40.6pt;mso-position-horizontal-relative:page;mso-position-vertical-relative:paragraph;z-index:-15727616;mso-wrap-distance-left:0;mso-wrap-distance-right:0" coordorigin="1431,763" coordsize="9751,812">
            <v:shape style="position:absolute;left:1776;top:763;width:9152;height:406" type="#_x0000_t75" stroked="false">
              <v:imagedata r:id="rId21" o:title=""/>
            </v:shape>
            <v:shape style="position:absolute;left:1430;top:1168;width:9751;height:406" type="#_x0000_t75" stroked="false">
              <v:imagedata r:id="rId2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5039233</wp:posOffset>
            </wp:positionH>
            <wp:positionV relativeFrom="paragraph">
              <wp:posOffset>1152147</wp:posOffset>
            </wp:positionV>
            <wp:extent cx="2141982" cy="224027"/>
            <wp:effectExtent l="0" t="0" r="0" b="0"/>
            <wp:wrapTopAndBottom/>
            <wp:docPr id="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982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before="11"/>
        <w:rPr>
          <w:rFonts w:ascii="Times New Roman"/>
          <w:sz w:val="14"/>
        </w:rPr>
      </w:pPr>
    </w:p>
    <w:p>
      <w:pPr>
        <w:pStyle w:val="BodyText"/>
        <w:spacing w:before="8"/>
        <w:rPr>
          <w:rFonts w:ascii="Times New Roman"/>
          <w:sz w:val="3"/>
        </w:rPr>
      </w:pPr>
    </w:p>
    <w:p>
      <w:pPr>
        <w:pStyle w:val="BodyText"/>
        <w:ind w:left="4916"/>
        <w:rPr>
          <w:rFonts w:ascii="Times New Roman"/>
        </w:rPr>
      </w:pPr>
      <w:r>
        <w:rPr>
          <w:rFonts w:ascii="Times New Roman"/>
        </w:rPr>
        <w:pict>
          <v:group style="width:273.850pt;height:33.5pt;mso-position-horizontal-relative:char;mso-position-vertical-relative:line" coordorigin="0,0" coordsize="5477,670">
            <v:shape style="position:absolute;left:0;top:0;width:2936;height:305" type="#_x0000_t75" stroked="false">
              <v:imagedata r:id="rId24" o:title=""/>
            </v:shape>
            <v:shape style="position:absolute;left:2837;top:0;width:2591;height:305" type="#_x0000_t75" stroked="false">
              <v:imagedata r:id="rId25" o:title=""/>
            </v:shape>
            <v:shape style="position:absolute;left:1949;top:364;width:3528;height:305" type="#_x0000_t75" stroked="false">
              <v:imagedata r:id="rId2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12"/>
        </w:rPr>
      </w:pPr>
      <w:r>
        <w:rPr/>
        <w:pict>
          <v:group style="position:absolute;margin-left:78.275002pt;margin-top:9.040147pt;width:493.05pt;height:222.75pt;mso-position-horizontal-relative:page;mso-position-vertical-relative:paragraph;z-index:-15726080;mso-wrap-distance-left:0;mso-wrap-distance-right:0" coordorigin="1566,181" coordsize="9861,4455">
            <v:rect style="position:absolute;left:1573;top:188;width:9846;height:4440" filled="false" stroked="true" strokeweight=".75pt" strokecolor="#000000">
              <v:stroke dashstyle="solid"/>
            </v:rect>
            <v:shape style="position:absolute;left:1723;top:268;width:1207;height:356" type="#_x0000_t75" stroked="false">
              <v:imagedata r:id="rId27" o:title=""/>
            </v:shape>
            <v:shape style="position:absolute;left:1723;top:744;width:5375;height:252" type="#_x0000_t75" stroked="false">
              <v:imagedata r:id="rId28" o:title=""/>
            </v:shape>
            <v:shape style="position:absolute;left:7021;top:744;width:4178;height:252" type="#_x0000_t75" stroked="false">
              <v:imagedata r:id="rId29" o:title=""/>
            </v:shape>
            <v:shape style="position:absolute;left:11126;top:744;width:216;height:252" type="#_x0000_t75" stroked="false">
              <v:imagedata r:id="rId30" o:title=""/>
            </v:shape>
            <v:shape style="position:absolute;left:2443;top:998;width:7162;height:252" type="#_x0000_t75" stroked="false">
              <v:imagedata r:id="rId31" o:title=""/>
            </v:shape>
            <v:shape style="position:absolute;left:9522;top:998;width:1668;height:252" type="#_x0000_t75" stroked="false">
              <v:imagedata r:id="rId32" o:title=""/>
            </v:shape>
            <v:shape style="position:absolute;left:11106;top:998;width:245;height:252" type="#_x0000_t75" stroked="false">
              <v:imagedata r:id="rId33" o:title=""/>
            </v:shape>
            <v:shape style="position:absolute;left:2443;top:1253;width:1035;height:252" type="#_x0000_t75" stroked="false">
              <v:imagedata r:id="rId34" o:title=""/>
            </v:shape>
            <v:shape style="position:absolute;left:3391;top:1253;width:6663;height:252" type="#_x0000_t75" stroked="false">
              <v:imagedata r:id="rId35" o:title=""/>
            </v:shape>
            <v:shape style="position:absolute;left:9974;top:1253;width:1429;height:252" type="#_x0000_t75" stroked="false">
              <v:imagedata r:id="rId36" o:title=""/>
            </v:shape>
            <v:shape style="position:absolute;left:2443;top:1507;width:8966;height:252" type="#_x0000_t75" stroked="false">
              <v:imagedata r:id="rId37" o:title=""/>
            </v:shape>
            <v:shape style="position:absolute;left:2443;top:1761;width:7081;height:252" type="#_x0000_t75" stroked="false">
              <v:imagedata r:id="rId38" o:title=""/>
            </v:shape>
            <v:shape style="position:absolute;left:9443;top:1761;width:686;height:252" type="#_x0000_t75" stroked="false">
              <v:imagedata r:id="rId39" o:title=""/>
            </v:shape>
            <v:shape style="position:absolute;left:10014;top:1761;width:1166;height:252" type="#_x0000_t75" stroked="false">
              <v:imagedata r:id="rId40" o:title=""/>
            </v:shape>
            <v:shape style="position:absolute;left:11097;top:1761;width:260;height:252" type="#_x0000_t75" stroked="false">
              <v:imagedata r:id="rId41" o:title=""/>
            </v:shape>
            <v:shape style="position:absolute;left:2443;top:2016;width:2392;height:252" type="#_x0000_t75" stroked="false">
              <v:imagedata r:id="rId42" o:title=""/>
            </v:shape>
            <v:shape style="position:absolute;left:4760;top:2016;width:6640;height:252" type="#_x0000_t75" stroked="false">
              <v:imagedata r:id="rId43" o:title=""/>
            </v:shape>
            <v:shape style="position:absolute;left:2443;top:2268;width:8958;height:252" type="#_x0000_t75" stroked="false">
              <v:imagedata r:id="rId44" o:title=""/>
            </v:shape>
            <v:shape style="position:absolute;left:2443;top:2522;width:8949;height:252" type="#_x0000_t75" stroked="false">
              <v:imagedata r:id="rId45" o:title=""/>
            </v:shape>
            <v:shape style="position:absolute;left:2443;top:2777;width:8740;height:252" type="#_x0000_t75" stroked="false">
              <v:imagedata r:id="rId46" o:title=""/>
            </v:shape>
            <v:shape style="position:absolute;left:11106;top:2777;width:245;height:252" type="#_x0000_t75" stroked="false">
              <v:imagedata r:id="rId33" o:title=""/>
            </v:shape>
            <v:shape style="position:absolute;left:2443;top:3031;width:8969;height:761" type="#_x0000_t75" stroked="false">
              <v:imagedata r:id="rId47" o:title=""/>
            </v:shape>
            <v:shape style="position:absolute;left:2443;top:3794;width:1117;height:252" type="#_x0000_t75" stroked="false">
              <v:imagedata r:id="rId48" o:title=""/>
            </v:shape>
            <v:shape style="position:absolute;left:3480;top:3794;width:130;height:252" type="#_x0000_t75" stroked="false">
              <v:imagedata r:id="rId49" o:title=""/>
            </v:shape>
            <v:shape style="position:absolute;left:3545;top:3794;width:605;height:252" type="#_x0000_t75" stroked="false">
              <v:imagedata r:id="rId50" o:title=""/>
            </v:shape>
            <v:shape style="position:absolute;left:3999;top:3794;width:3286;height:252" type="#_x0000_t75" stroked="false">
              <v:imagedata r:id="rId51" o:title=""/>
            </v:shape>
            <v:shape style="position:absolute;left:1774;top:4229;width:1191;height:228" type="#_x0000_t75" stroked="false">
              <v:imagedata r:id="rId52" o:title=""/>
            </v:shape>
            <v:shape style="position:absolute;left:2894;top:4210;width:4470;height:252" type="#_x0000_t75" stroked="false">
              <v:imagedata r:id="rId53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imes New Roman"/>
          <w:sz w:val="6"/>
        </w:rPr>
      </w:pPr>
    </w:p>
    <w:p>
      <w:pPr>
        <w:pStyle w:val="BodyText"/>
        <w:ind w:left="787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848476" cy="257555"/>
            <wp:effectExtent l="0" t="0" r="0" b="0"/>
            <wp:docPr id="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476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ind w:left="1159"/>
        <w:rPr>
          <w:rFonts w:ascii="Times New Roman"/>
        </w:rPr>
      </w:pPr>
      <w:r>
        <w:rPr>
          <w:rFonts w:ascii="Times New Roman"/>
        </w:rPr>
        <w:pict>
          <v:group style="width:419.35pt;height:20.3pt;mso-position-horizontal-relative:char;mso-position-vertical-relative:line" coordorigin="0,0" coordsize="8387,406">
            <v:shape style="position:absolute;left:0;top:0;width:3832;height:406" type="#_x0000_t75" stroked="false">
              <v:imagedata r:id="rId55" o:title=""/>
            </v:shape>
            <v:shape style="position:absolute;left:3689;top:0;width:226;height:406" type="#_x0000_t75" stroked="false">
              <v:imagedata r:id="rId56" o:title=""/>
            </v:shape>
            <v:shape style="position:absolute;left:3802;top:0;width:4585;height:406" type="#_x0000_t75" stroked="false">
              <v:imagedata r:id="rId5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18"/>
        </w:rPr>
      </w:pPr>
      <w:r>
        <w:rPr/>
        <w:pict>
          <v:group style="position:absolute;margin-left:76.525002pt;margin-top:12.439634pt;width:494.7pt;height:193pt;mso-position-horizontal-relative:page;mso-position-vertical-relative:paragraph;z-index:-15725056;mso-wrap-distance-left:0;mso-wrap-distance-right:0" coordorigin="1531,249" coordsize="9894,3860">
            <v:rect style="position:absolute;left:1538;top:256;width:9879;height:3845" filled="false" stroked="true" strokeweight=".75pt" strokecolor="#000000">
              <v:stroke dashstyle="solid"/>
            </v:rect>
            <v:shape style="position:absolute;left:1690;top:334;width:1075;height:355" type="#_x0000_t75" stroked="false">
              <v:imagedata r:id="rId58" o:title=""/>
            </v:shape>
            <v:shape style="position:absolute;left:1690;top:763;width:9709;height:252" type="#_x0000_t75" stroked="false">
              <v:imagedata r:id="rId59" o:title=""/>
            </v:shape>
            <v:shape style="position:absolute;left:1690;top:1017;width:5519;height:252" type="#_x0000_t75" stroked="false">
              <v:imagedata r:id="rId60" o:title=""/>
            </v:shape>
            <v:shape style="position:absolute;left:7129;top:1017;width:130;height:252" type="#_x0000_t75" stroked="false">
              <v:imagedata r:id="rId61" o:title=""/>
            </v:shape>
            <v:shape style="position:absolute;left:7194;top:1017;width:4021;height:252" type="#_x0000_t75" stroked="false">
              <v:imagedata r:id="rId62" o:title=""/>
            </v:shape>
            <v:shape style="position:absolute;left:11123;top:1017;width:216;height:252" type="#_x0000_t75" stroked="false">
              <v:imagedata r:id="rId63" o:title=""/>
            </v:shape>
            <v:shape style="position:absolute;left:1690;top:1272;width:1093;height:252" type="#_x0000_t75" stroked="false">
              <v:imagedata r:id="rId64" o:title=""/>
            </v:shape>
            <v:shape style="position:absolute;left:2710;top:1272;width:6144;height:252" type="#_x0000_t75" stroked="false">
              <v:imagedata r:id="rId65" o:title=""/>
            </v:shape>
            <v:shape style="position:absolute;left:8773;top:1272;width:130;height:252" type="#_x0000_t75" stroked="false">
              <v:imagedata r:id="rId61" o:title=""/>
            </v:shape>
            <v:shape style="position:absolute;left:8838;top:1272;width:2572;height:252" type="#_x0000_t75" stroked="false">
              <v:imagedata r:id="rId66" o:title=""/>
            </v:shape>
            <v:shape style="position:absolute;left:1690;top:1526;width:9542;height:252" type="#_x0000_t75" stroked="false">
              <v:imagedata r:id="rId67" o:title=""/>
            </v:shape>
            <v:shape style="position:absolute;left:11152;top:1526;width:173;height:252" type="#_x0000_t75" stroked="false">
              <v:imagedata r:id="rId68" o:title=""/>
            </v:shape>
            <v:shape style="position:absolute;left:1690;top:1781;width:2805;height:253" type="#_x0000_t75" stroked="false">
              <v:imagedata r:id="rId69" o:title=""/>
            </v:shape>
            <v:shape style="position:absolute;left:4409;top:1781;width:6983;height:253" type="#_x0000_t75" stroked="false">
              <v:imagedata r:id="rId70" o:title=""/>
            </v:shape>
            <v:shape style="position:absolute;left:1690;top:2035;width:9711;height:252" type="#_x0000_t75" stroked="false">
              <v:imagedata r:id="rId71" o:title=""/>
            </v:shape>
            <v:shape style="position:absolute;left:1690;top:2290;width:3684;height:252" type="#_x0000_t75" stroked="false">
              <v:imagedata r:id="rId72" o:title=""/>
            </v:shape>
            <v:shape style="position:absolute;left:5295;top:2290;width:5639;height:252" type="#_x0000_t75" stroked="false">
              <v:imagedata r:id="rId73" o:title=""/>
            </v:shape>
            <v:shape style="position:absolute;left:10857;top:2290;width:130;height:252" type="#_x0000_t75" stroked="false">
              <v:imagedata r:id="rId61" o:title=""/>
            </v:shape>
            <v:shape style="position:absolute;left:10922;top:2290;width:462;height:252" type="#_x0000_t75" stroked="false">
              <v:imagedata r:id="rId74" o:title=""/>
            </v:shape>
            <v:shape style="position:absolute;left:1690;top:2544;width:9451;height:252" type="#_x0000_t75" stroked="false">
              <v:imagedata r:id="rId75" o:title=""/>
            </v:shape>
            <v:shape style="position:absolute;left:11066;top:2544;width:340;height:252" type="#_x0000_t75" stroked="false">
              <v:imagedata r:id="rId76" o:title=""/>
            </v:shape>
            <v:shape style="position:absolute;left:1690;top:2799;width:4100;height:252" type="#_x0000_t75" stroked="false">
              <v:imagedata r:id="rId77" o:title=""/>
            </v:shape>
            <v:shape style="position:absolute;left:5708;top:2799;width:5689;height:252" type="#_x0000_t75" stroked="false">
              <v:imagedata r:id="rId78" o:title=""/>
            </v:shape>
            <v:shape style="position:absolute;left:1690;top:3053;width:9550;height:252" type="#_x0000_t75" stroked="false">
              <v:imagedata r:id="rId79" o:title=""/>
            </v:shape>
            <v:shape style="position:absolute;left:11157;top:3053;width:166;height:252" type="#_x0000_t75" stroked="false">
              <v:imagedata r:id="rId80" o:title=""/>
            </v:shape>
            <v:shape style="position:absolute;left:1690;top:3305;width:4494;height:252" type="#_x0000_t75" stroked="false">
              <v:imagedata r:id="rId81" o:title=""/>
            </v:shape>
            <v:shape style="position:absolute;left:1690;top:3696;width:911;height:228" type="#_x0000_t75" stroked="false">
              <v:imagedata r:id="rId82" o:title=""/>
            </v:shape>
            <v:shape style="position:absolute;left:2518;top:3677;width:4128;height:252" type="#_x0000_t75" stroked="false">
              <v:imagedata r:id="rId83" o:title=""/>
            </v:shape>
            <w10:wrap type="topAndBottom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2"/>
        </w:rPr>
      </w:pPr>
      <w:r>
        <w:rPr/>
        <w:pict>
          <v:group style="position:absolute;margin-left:439.51001pt;margin-top:9.302953pt;width:101.7pt;height:40.7pt;mso-position-horizontal-relative:page;mso-position-vertical-relative:paragraph;z-index:-15724544;mso-wrap-distance-left:0;mso-wrap-distance-right:0" coordorigin="8790,186" coordsize="2034,814">
            <v:shape style="position:absolute;left:9059;top:186;width:1765;height:204" type="#_x0000_t75" stroked="false">
              <v:imagedata r:id="rId84" o:title=""/>
            </v:shape>
            <v:shape style="position:absolute;left:8790;top:387;width:934;height:204" type="#_x0000_t75" stroked="false">
              <v:imagedata r:id="rId85" o:title=""/>
            </v:shape>
            <v:shape style="position:absolute;left:9662;top:387;width:1152;height:204" type="#_x0000_t75" stroked="false">
              <v:imagedata r:id="rId86" o:title=""/>
            </v:shape>
            <v:shape style="position:absolute;left:8919;top:591;width:1197;height:204" type="#_x0000_t75" stroked="false">
              <v:imagedata r:id="rId87" o:title=""/>
            </v:shape>
            <v:shape style="position:absolute;left:10053;top:591;width:402;height:204" type="#_x0000_t75" stroked="false">
              <v:imagedata r:id="rId88" o:title=""/>
            </v:shape>
            <v:shape style="position:absolute;left:10374;top:591;width:450;height:204" type="#_x0000_t75" stroked="false">
              <v:imagedata r:id="rId89" o:title=""/>
            </v:shape>
            <v:shape style="position:absolute;left:9638;top:795;width:811;height:204" type="#_x0000_t75" stroked="false">
              <v:imagedata r:id="rId90" o:title=""/>
            </v:shape>
            <v:shape style="position:absolute;left:10374;top:795;width:450;height:204" type="#_x0000_t75" stroked="false">
              <v:imagedata r:id="rId91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12"/>
        </w:rPr>
        <w:sectPr>
          <w:type w:val="continuous"/>
          <w:pgSz w:w="12240" w:h="15840"/>
          <w:pgMar w:top="640" w:bottom="0" w:left="960" w:right="78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p>
      <w:pPr>
        <w:pStyle w:val="BodyText"/>
        <w:ind w:left="1061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05958" cy="257555"/>
            <wp:effectExtent l="0" t="0" r="0" b="0"/>
            <wp:docPr id="9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958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379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6312154" cy="257555"/>
            <wp:effectExtent l="0" t="0" r="0" b="0"/>
            <wp:docPr id="11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154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ind w:left="307"/>
        <w:rPr>
          <w:rFonts w:ascii="Times New Roman"/>
        </w:rPr>
      </w:pPr>
      <w:r>
        <w:rPr>
          <w:rFonts w:ascii="Times New Roman"/>
        </w:rPr>
        <w:pict>
          <v:group style="width:494.7pt;height:213.45pt;mso-position-horizontal-relative:char;mso-position-vertical-relative:line" coordorigin="0,0" coordsize="9894,4269">
            <v:rect style="position:absolute;left:7;top:7;width:9879;height:4254" filled="false" stroked="true" strokeweight=".75pt" strokecolor="#000000">
              <v:stroke dashstyle="solid"/>
            </v:rect>
            <v:shape style="position:absolute;left:158;top:86;width:1081;height:354" type="#_x0000_t75" stroked="false">
              <v:imagedata r:id="rId96" o:title=""/>
            </v:shape>
            <v:shape style="position:absolute;left:158;top:514;width:5361;height:252" type="#_x0000_t75" stroked="false">
              <v:imagedata r:id="rId97" o:title=""/>
            </v:shape>
            <v:shape style="position:absolute;left:5437;top:514;width:4072;height:252" type="#_x0000_t75" stroked="false">
              <v:imagedata r:id="rId98" o:title=""/>
            </v:shape>
            <v:shape style="position:absolute;left:158;top:768;width:9348;height:252" type="#_x0000_t75" stroked="false">
              <v:imagedata r:id="rId99" o:title=""/>
            </v:shape>
            <v:shape style="position:absolute;left:158;top:1022;width:8096;height:252" type="#_x0000_t75" stroked="false">
              <v:imagedata r:id="rId100" o:title=""/>
            </v:shape>
            <v:shape style="position:absolute;left:8173;top:1022;width:1337;height:252" type="#_x0000_t75" stroked="false">
              <v:imagedata r:id="rId101" o:title=""/>
            </v:shape>
            <v:shape style="position:absolute;left:158;top:1277;width:9354;height:252" type="#_x0000_t75" stroked="false">
              <v:imagedata r:id="rId102" o:title=""/>
            </v:shape>
            <v:shape style="position:absolute;left:158;top:1531;width:9182;height:253" type="#_x0000_t75" stroked="false">
              <v:imagedata r:id="rId103" o:title=""/>
            </v:shape>
            <v:shape style="position:absolute;left:9256;top:1531;width:177;height:253" type="#_x0000_t75" stroked="false">
              <v:imagedata r:id="rId104" o:title=""/>
            </v:shape>
            <v:shape style="position:absolute;left:158;top:1786;width:2350;height:252" type="#_x0000_t75" stroked="false">
              <v:imagedata r:id="rId105" o:title=""/>
            </v:shape>
            <v:shape style="position:absolute;left:2424;top:1786;width:7086;height:252" type="#_x0000_t75" stroked="false">
              <v:imagedata r:id="rId106" o:title=""/>
            </v:shape>
            <v:shape style="position:absolute;left:158;top:2041;width:9349;height:252" type="#_x0000_t75" stroked="false">
              <v:imagedata r:id="rId107" o:title=""/>
            </v:shape>
            <v:shape style="position:absolute;left:158;top:2293;width:4956;height:252" type="#_x0000_t75" stroked="false">
              <v:imagedata r:id="rId108" o:title=""/>
            </v:shape>
            <v:shape style="position:absolute;left:5038;top:2293;width:4468;height:252" type="#_x0000_t75" stroked="false">
              <v:imagedata r:id="rId109" o:title=""/>
            </v:shape>
            <v:shape style="position:absolute;left:158;top:2547;width:9152;height:252" type="#_x0000_t75" stroked="false">
              <v:imagedata r:id="rId110" o:title=""/>
            </v:shape>
            <v:shape style="position:absolute;left:9232;top:2547;width:213;height:252" type="#_x0000_t75" stroked="false">
              <v:imagedata r:id="rId111" o:title=""/>
            </v:shape>
            <v:shape style="position:absolute;left:158;top:2801;width:7362;height:252" type="#_x0000_t75" stroked="false">
              <v:imagedata r:id="rId112" o:title=""/>
            </v:shape>
            <v:shape style="position:absolute;left:7433;top:2801;width:2075;height:252" type="#_x0000_t75" stroked="false">
              <v:imagedata r:id="rId113" o:title=""/>
            </v:shape>
            <v:shape style="position:absolute;left:158;top:3056;width:9178;height:252" type="#_x0000_t75" stroked="false">
              <v:imagedata r:id="rId114" o:title=""/>
            </v:shape>
            <v:shape style="position:absolute;left:9256;top:3056;width:177;height:252" type="#_x0000_t75" stroked="false">
              <v:imagedata r:id="rId104" o:title=""/>
            </v:shape>
            <v:shape style="position:absolute;left:158;top:3310;width:7668;height:252" type="#_x0000_t75" stroked="false">
              <v:imagedata r:id="rId115" o:title=""/>
            </v:shape>
            <v:shape style="position:absolute;left:158;top:3805;width:667;height:228" type="#_x0000_t75" stroked="false">
              <v:imagedata r:id="rId116" o:title=""/>
            </v:shape>
            <v:shape style="position:absolute;left:751;top:3805;width:125;height:228" type="#_x0000_t75" stroked="false">
              <v:imagedata r:id="rId117" o:title=""/>
            </v:shape>
            <v:shape style="position:absolute;left:813;top:3805;width:587;height:228" type="#_x0000_t75" stroked="false">
              <v:imagedata r:id="rId118" o:title=""/>
            </v:shape>
            <v:shape style="position:absolute;left:1327;top:3805;width:1579;height:228" type="#_x0000_t75" stroked="false">
              <v:imagedata r:id="rId119" o:title=""/>
            </v:shape>
            <v:shape style="position:absolute;left:2818;top:3805;width:2416;height:228" type="#_x0000_t75" stroked="false">
              <v:imagedata r:id="rId12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headerReference w:type="default" r:id="rId92"/>
          <w:footerReference w:type="default" r:id="rId93"/>
          <w:pgSz w:w="12240" w:h="15840"/>
          <w:pgMar w:header="710" w:footer="1011" w:top="1800" w:bottom="1200" w:left="960" w:right="780"/>
        </w:sectPr>
      </w:pPr>
    </w:p>
    <w:p>
      <w:pPr>
        <w:pStyle w:val="ListParagraph"/>
        <w:numPr>
          <w:ilvl w:val="0"/>
          <w:numId w:val="1"/>
        </w:numPr>
        <w:tabs>
          <w:tab w:pos="1921" w:val="left" w:leader="none"/>
        </w:tabs>
        <w:spacing w:line="240" w:lineRule="auto" w:before="172" w:after="0"/>
        <w:ind w:left="1920" w:right="0" w:hanging="167"/>
        <w:jc w:val="left"/>
        <w:rPr>
          <w:sz w:val="20"/>
        </w:rPr>
      </w:pPr>
      <w:r>
        <w:rPr>
          <w:sz w:val="20"/>
        </w:rPr>
        <w:t>INTRODUCCIÓN</w:t>
      </w:r>
    </w:p>
    <w:p>
      <w:pPr>
        <w:pStyle w:val="BodyText"/>
        <w:spacing w:line="244" w:lineRule="auto" w:before="162"/>
        <w:ind w:left="314" w:right="38"/>
        <w:jc w:val="both"/>
      </w:pPr>
      <w:r>
        <w:rPr/>
        <w:t>Un proyecto de </w:t>
      </w:r>
      <w:r>
        <w:rPr>
          <w:rFonts w:ascii="Arial" w:hAnsi="Arial"/>
          <w:i/>
        </w:rPr>
        <w:t>software </w:t>
      </w:r>
      <w:r>
        <w:rPr/>
        <w:t>bien documentado tiene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probabilidad</w:t>
      </w:r>
      <w:r>
        <w:rPr>
          <w:spacing w:val="1"/>
        </w:rPr>
        <w:t> </w:t>
      </w:r>
      <w:r>
        <w:rPr/>
        <w:t>de éxito</w:t>
      </w:r>
      <w:r>
        <w:rPr>
          <w:spacing w:val="1"/>
        </w:rPr>
        <w:t> </w:t>
      </w:r>
      <w:r>
        <w:rPr/>
        <w:t>que uno escasamente</w:t>
      </w:r>
      <w:r>
        <w:rPr>
          <w:spacing w:val="1"/>
        </w:rPr>
        <w:t> </w:t>
      </w:r>
      <w:r>
        <w:rPr/>
        <w:t>documentado;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unen</w:t>
      </w:r>
      <w:r>
        <w:rPr>
          <w:spacing w:val="1"/>
        </w:rPr>
        <w:t> </w:t>
      </w:r>
      <w:r>
        <w:rPr/>
        <w:t>esfuerzos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 de herramientas que faciliten esta activi-</w:t>
      </w:r>
      <w:r>
        <w:rPr>
          <w:spacing w:val="1"/>
        </w:rPr>
        <w:t> </w:t>
      </w:r>
      <w:r>
        <w:rPr/>
        <w:t>dad, que a pesar de su importancia se le presta</w:t>
      </w:r>
      <w:r>
        <w:rPr>
          <w:spacing w:val="1"/>
        </w:rPr>
        <w:t> </w:t>
      </w:r>
      <w:r>
        <w:rPr/>
        <w:t>poca atención. Swift es un lenguaje que se basa en</w:t>
      </w:r>
      <w:r>
        <w:rPr>
          <w:spacing w:val="-51"/>
        </w:rPr>
        <w:t> </w:t>
      </w:r>
      <w:r>
        <w:rPr/>
        <w:t>el paradigma de Programación Orientada a Proto-</w:t>
      </w:r>
      <w:r>
        <w:rPr>
          <w:spacing w:val="1"/>
        </w:rPr>
        <w:t> </w:t>
      </w:r>
      <w:r>
        <w:rPr/>
        <w:t>colo (POP), cada vez más usado por la comunidad</w:t>
      </w:r>
      <w:r>
        <w:rPr>
          <w:spacing w:val="1"/>
        </w:rPr>
        <w:t> </w:t>
      </w:r>
      <w:r>
        <w:rPr/>
        <w:t>Apple.</w:t>
      </w:r>
      <w:r>
        <w:rPr>
          <w:spacing w:val="1"/>
        </w:rPr>
        <w:t> </w:t>
      </w:r>
      <w:r>
        <w:rPr/>
        <w:t>En este sentido, en este trabajo se propone</w:t>
      </w:r>
      <w:r>
        <w:rPr>
          <w:spacing w:val="1"/>
        </w:rPr>
        <w:t> </w:t>
      </w:r>
      <w:r>
        <w:rPr/>
        <w:t>un perfil UML para la documentación en POP. Pre-</w:t>
      </w:r>
      <w:r>
        <w:rPr>
          <w:spacing w:val="1"/>
        </w:rPr>
        <w:t> </w:t>
      </w:r>
      <w:r>
        <w:rPr/>
        <w:t>vio a ello se hace una reflexión del contexto de esta</w:t>
      </w:r>
      <w:r>
        <w:rPr>
          <w:spacing w:val="-51"/>
        </w:rPr>
        <w:t> </w:t>
      </w:r>
      <w:r>
        <w:rPr/>
        <w:t>propuesta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tópicos:</w:t>
      </w:r>
      <w:r>
        <w:rPr>
          <w:spacing w:val="1"/>
        </w:rPr>
        <w:t> </w:t>
      </w:r>
      <w:r>
        <w:rPr/>
        <w:t>Documenta-</w:t>
      </w:r>
      <w:r>
        <w:rPr>
          <w:spacing w:val="-51"/>
        </w:rPr>
        <w:t> </w:t>
      </w:r>
      <w:r>
        <w:rPr/>
        <w:t>ción del Diseño y POP; luego se plantea el proble-</w:t>
      </w:r>
      <w:r>
        <w:rPr>
          <w:spacing w:val="1"/>
        </w:rPr>
        <w:t> </w:t>
      </w:r>
      <w:r>
        <w:rPr/>
        <w:t>ma, se hace la propuesta del perfil POP y se incor-</w:t>
      </w:r>
      <w:r>
        <w:rPr>
          <w:spacing w:val="1"/>
        </w:rPr>
        <w:t> </w:t>
      </w:r>
      <w:r>
        <w:rPr/>
        <w:t>pora un caso de uso. Se cierra con las conclusio-</w:t>
      </w:r>
      <w:r>
        <w:rPr>
          <w:spacing w:val="1"/>
        </w:rPr>
        <w:t> </w:t>
      </w:r>
      <w:r>
        <w:rPr/>
        <w:t>nes</w:t>
      </w:r>
      <w:r>
        <w:rPr>
          <w:spacing w:val="4"/>
        </w:rPr>
        <w:t> </w:t>
      </w:r>
      <w:r>
        <w:rPr/>
        <w:t>y próximas</w:t>
      </w:r>
      <w:r>
        <w:rPr>
          <w:spacing w:val="2"/>
        </w:rPr>
        <w:t> </w:t>
      </w:r>
      <w:r>
        <w:rPr/>
        <w:t>acciones</w:t>
      </w:r>
    </w:p>
    <w:p>
      <w:pPr>
        <w:pStyle w:val="ListParagraph"/>
        <w:numPr>
          <w:ilvl w:val="0"/>
          <w:numId w:val="1"/>
        </w:numPr>
        <w:tabs>
          <w:tab w:pos="1882" w:val="left" w:leader="none"/>
        </w:tabs>
        <w:spacing w:line="240" w:lineRule="auto" w:before="143" w:after="0"/>
        <w:ind w:left="1882" w:right="0" w:hanging="212"/>
        <w:jc w:val="left"/>
        <w:rPr>
          <w:sz w:val="20"/>
        </w:rPr>
      </w:pPr>
      <w:r>
        <w:rPr>
          <w:sz w:val="20"/>
        </w:rPr>
        <w:t>ANTECEDENTES</w:t>
      </w:r>
    </w:p>
    <w:p>
      <w:pPr>
        <w:pStyle w:val="ListParagraph"/>
        <w:numPr>
          <w:ilvl w:val="0"/>
          <w:numId w:val="2"/>
        </w:numPr>
        <w:tabs>
          <w:tab w:pos="740" w:val="left" w:leader="none"/>
        </w:tabs>
        <w:spacing w:line="240" w:lineRule="auto" w:before="118" w:after="0"/>
        <w:ind w:left="739" w:right="0" w:hanging="361"/>
        <w:jc w:val="left"/>
        <w:rPr>
          <w:i/>
          <w:sz w:val="20"/>
        </w:rPr>
      </w:pPr>
      <w:r>
        <w:rPr>
          <w:rFonts w:ascii="Arial" w:hAnsi="Arial"/>
          <w:i/>
          <w:sz w:val="20"/>
        </w:rPr>
        <w:t>Documentación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Diseño</w:t>
      </w:r>
    </w:p>
    <w:p>
      <w:pPr>
        <w:pStyle w:val="BodyText"/>
        <w:spacing w:line="242" w:lineRule="auto" w:before="66"/>
        <w:ind w:left="314" w:right="38"/>
        <w:jc w:val="both"/>
      </w:pPr>
      <w:r>
        <w:rPr/>
        <w:t>Todo proceso de desarrollo debe incluir la descrip-</w:t>
      </w:r>
      <w:r>
        <w:rPr>
          <w:spacing w:val="1"/>
        </w:rPr>
        <w:t> </w:t>
      </w:r>
      <w:r>
        <w:rPr/>
        <w:t>ción de la solución propuesta. Cuatro son los con-</w:t>
      </w:r>
      <w:r>
        <w:rPr>
          <w:spacing w:val="1"/>
        </w:rPr>
        <w:t> </w:t>
      </w:r>
      <w:r>
        <w:rPr/>
        <w:t>ceptos que se manejan en este contexto cuando de</w:t>
      </w:r>
      <w:r>
        <w:rPr>
          <w:spacing w:val="-51"/>
        </w:rPr>
        <w:t> </w:t>
      </w:r>
      <w:r>
        <w:rPr/>
        <w:t>descripción</w:t>
      </w:r>
      <w:r>
        <w:rPr>
          <w:spacing w:val="1"/>
        </w:rPr>
        <w:t> </w:t>
      </w:r>
      <w:r>
        <w:rPr/>
        <w:t>hablamos</w:t>
      </w:r>
      <w:r>
        <w:rPr>
          <w:spacing w:val="1"/>
        </w:rPr>
        <w:t> </w:t>
      </w:r>
      <w:r>
        <w:rPr>
          <w:rFonts w:ascii="Arial" w:hAnsi="Arial"/>
          <w:b/>
        </w:rPr>
        <w:t>[1].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rFonts w:ascii="Arial" w:hAnsi="Arial"/>
          <w:b/>
        </w:rPr>
        <w:t>especificación,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27"/>
        </w:rPr>
        <w:t> </w:t>
      </w:r>
      <w:r>
        <w:rPr/>
        <w:t>tiende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denotar</w:t>
      </w:r>
      <w:r>
        <w:rPr>
          <w:spacing w:val="31"/>
        </w:rPr>
        <w:t> </w:t>
      </w:r>
      <w:r>
        <w:rPr/>
        <w:t>una</w:t>
      </w:r>
      <w:r>
        <w:rPr>
          <w:spacing w:val="30"/>
        </w:rPr>
        <w:t> </w:t>
      </w:r>
      <w:r>
        <w:rPr/>
        <w:t>arquitectura</w:t>
      </w:r>
      <w:r>
        <w:rPr>
          <w:spacing w:val="28"/>
        </w:rPr>
        <w:t> </w:t>
      </w:r>
      <w:r>
        <w:rPr/>
        <w:t>presentada</w:t>
      </w:r>
    </w:p>
    <w:p>
      <w:pPr>
        <w:pStyle w:val="BodyText"/>
        <w:spacing w:line="242" w:lineRule="auto" w:before="96"/>
        <w:ind w:left="314" w:right="254"/>
        <w:jc w:val="both"/>
      </w:pPr>
      <w:r>
        <w:rPr/>
        <w:br w:type="column"/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lenguaje</w:t>
      </w:r>
      <w:r>
        <w:rPr>
          <w:spacing w:val="1"/>
        </w:rPr>
        <w:t> </w:t>
      </w:r>
      <w:r>
        <w:rPr/>
        <w:t>formal,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especificaciones</w:t>
      </w:r>
      <w:r>
        <w:rPr>
          <w:spacing w:val="-51"/>
        </w:rPr>
        <w:t> </w:t>
      </w:r>
      <w:r>
        <w:rPr/>
        <w:t>formales no son prácticas; ni son siempre necesa-</w:t>
      </w:r>
      <w:r>
        <w:rPr>
          <w:spacing w:val="1"/>
        </w:rPr>
        <w:t> </w:t>
      </w:r>
      <w:r>
        <w:rPr/>
        <w:t>rias. La </w:t>
      </w:r>
      <w:r>
        <w:rPr>
          <w:rFonts w:ascii="Arial" w:hAnsi="Arial"/>
          <w:b/>
        </w:rPr>
        <w:t>representación</w:t>
      </w:r>
      <w:r>
        <w:rPr/>
        <w:t>, que connota un modelo,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abstracción,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interpretación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cosa</w:t>
      </w:r>
      <w:r>
        <w:rPr>
          <w:spacing w:val="-51"/>
        </w:rPr>
        <w:t> </w:t>
      </w:r>
      <w:r>
        <w:rPr/>
        <w:t>separada o diferente de la cosa misma. La</w:t>
      </w:r>
      <w:r>
        <w:rPr>
          <w:spacing w:val="1"/>
        </w:rPr>
        <w:t> </w:t>
      </w:r>
      <w:r>
        <w:rPr>
          <w:rFonts w:ascii="Arial" w:hAnsi="Arial"/>
          <w:b/>
        </w:rPr>
        <w:t>des-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cripción</w:t>
      </w:r>
      <w:r>
        <w:rPr/>
        <w:t>, la cual ha sido replanteada por la comu-</w:t>
      </w:r>
      <w:r>
        <w:rPr>
          <w:spacing w:val="1"/>
        </w:rPr>
        <w:t> </w:t>
      </w:r>
      <w:r>
        <w:rPr/>
        <w:t>nidad del lenguaje de descripción de la arquitectura</w:t>
      </w:r>
      <w:r>
        <w:rPr>
          <w:spacing w:val="-51"/>
        </w:rPr>
        <w:t> </w:t>
      </w:r>
      <w:r>
        <w:rPr/>
        <w:t>(ADL). Y la </w:t>
      </w:r>
      <w:r>
        <w:rPr>
          <w:rFonts w:ascii="Arial" w:hAnsi="Arial"/>
          <w:b/>
        </w:rPr>
        <w:t>documentación</w:t>
      </w:r>
      <w:r>
        <w:rPr/>
        <w:t>, ella denota la crea-</w:t>
      </w:r>
      <w:r>
        <w:rPr>
          <w:spacing w:val="1"/>
        </w:rPr>
        <w:t> </w:t>
      </w:r>
      <w:r>
        <w:rPr/>
        <w:t>ción de un artefacto: es decir, un documento, que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ser,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supuesto,</w:t>
      </w:r>
      <w:r>
        <w:rPr>
          <w:spacing w:val="1"/>
        </w:rPr>
        <w:t> </w:t>
      </w:r>
      <w:r>
        <w:rPr/>
        <w:t>archivos</w:t>
      </w:r>
      <w:r>
        <w:rPr>
          <w:spacing w:val="1"/>
        </w:rPr>
        <w:t> </w:t>
      </w:r>
      <w:r>
        <w:rPr/>
        <w:t>electrónicos,</w:t>
      </w:r>
      <w:r>
        <w:rPr>
          <w:spacing w:val="1"/>
        </w:rPr>
        <w:t> </w:t>
      </w:r>
      <w:r>
        <w:rPr/>
        <w:t>páginas web o papel. Por lo tanto, documentar una</w:t>
      </w:r>
      <w:r>
        <w:rPr>
          <w:spacing w:val="1"/>
        </w:rPr>
        <w:t> </w:t>
      </w:r>
      <w:r>
        <w:rPr/>
        <w:t>arquitectura de </w:t>
      </w:r>
      <w:r>
        <w:rPr>
          <w:rFonts w:ascii="Arial" w:hAnsi="Arial"/>
          <w:i/>
        </w:rPr>
        <w:t>software </w:t>
      </w:r>
      <w:r>
        <w:rPr/>
        <w:t>se convierte en una tarea</w:t>
      </w:r>
      <w:r>
        <w:rPr>
          <w:spacing w:val="1"/>
        </w:rPr>
        <w:t> </w:t>
      </w:r>
      <w:r>
        <w:rPr/>
        <w:t>concreta: producir un documento que describa la</w:t>
      </w:r>
      <w:r>
        <w:rPr>
          <w:spacing w:val="1"/>
        </w:rPr>
        <w:t> </w:t>
      </w:r>
      <w:r>
        <w:rPr/>
        <w:t>arquitectura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>
          <w:rFonts w:ascii="Arial" w:hAnsi="Arial"/>
          <w:i/>
        </w:rPr>
        <w:t>software</w:t>
      </w:r>
      <w:r>
        <w:rPr/>
        <w:t>.</w:t>
      </w:r>
    </w:p>
    <w:p>
      <w:pPr>
        <w:pStyle w:val="BodyText"/>
        <w:spacing w:line="242" w:lineRule="auto" w:before="113"/>
        <w:ind w:left="314" w:right="256"/>
        <w:jc w:val="both"/>
        <w:rPr>
          <w:rFonts w:ascii="Arial" w:hAnsi="Arial"/>
          <w:b/>
        </w:rPr>
      </w:pPr>
      <w:r>
        <w:rPr/>
        <w:t>La </w:t>
      </w:r>
      <w:r>
        <w:rPr>
          <w:rFonts w:ascii="Arial" w:hAnsi="Arial"/>
          <w:b/>
        </w:rPr>
        <w:t>arquitectura </w:t>
      </w:r>
      <w:r>
        <w:rPr/>
        <w:t>es diseño, ella establece restric-</w:t>
      </w:r>
      <w:r>
        <w:rPr>
          <w:spacing w:val="1"/>
        </w:rPr>
        <w:t> </w:t>
      </w:r>
      <w:r>
        <w:rPr/>
        <w:t>ciones en las actividades posteriores, y esas activi-</w:t>
      </w:r>
      <w:r>
        <w:rPr>
          <w:spacing w:val="1"/>
        </w:rPr>
        <w:t> </w:t>
      </w:r>
      <w:r>
        <w:rPr/>
        <w:t>dades deben producir artefactos, diseños y código</w:t>
      </w:r>
      <w:r>
        <w:rPr>
          <w:spacing w:val="1"/>
        </w:rPr>
        <w:t> </w:t>
      </w:r>
      <w:r>
        <w:rPr/>
        <w:t>de grano más fino, que cumplen con la arquitectu-</w:t>
      </w:r>
      <w:r>
        <w:rPr>
          <w:spacing w:val="1"/>
        </w:rPr>
        <w:t> </w:t>
      </w:r>
      <w:r>
        <w:rPr/>
        <w:t>ra. Ella es el vínculo crítico entre el diseño y la in-</w:t>
      </w:r>
      <w:r>
        <w:rPr>
          <w:spacing w:val="1"/>
        </w:rPr>
        <w:t> </w:t>
      </w:r>
      <w:r>
        <w:rPr/>
        <w:t>geniería de requisitos, ya que identifica los princi-</w:t>
      </w:r>
      <w:r>
        <w:rPr>
          <w:spacing w:val="1"/>
        </w:rPr>
        <w:t> </w:t>
      </w:r>
      <w:r>
        <w:rPr/>
        <w:t>pales componentes estructurales de un sistema y</w:t>
      </w:r>
      <w:r>
        <w:rPr>
          <w:spacing w:val="1"/>
        </w:rPr>
        <w:t> </w:t>
      </w:r>
      <w:r>
        <w:rPr/>
        <w:t>las relaciones entre ellos. El resultado del proceso</w:t>
      </w:r>
      <w:r>
        <w:rPr>
          <w:spacing w:val="1"/>
        </w:rPr>
        <w:t> </w:t>
      </w:r>
      <w:r>
        <w:rPr/>
        <w:t>de diseño arquitectónico es un modelo arquitectó-</w:t>
      </w:r>
      <w:r>
        <w:rPr>
          <w:spacing w:val="1"/>
        </w:rPr>
        <w:t> </w:t>
      </w:r>
      <w:r>
        <w:rPr/>
        <w:t>nico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cómo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organiza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probable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arquitectura</w:t>
      </w:r>
      <w:r>
        <w:rPr>
          <w:spacing w:val="1"/>
        </w:rPr>
        <w:t> </w:t>
      </w:r>
      <w:r>
        <w:rPr/>
        <w:t>sea costosa</w:t>
      </w:r>
      <w:r>
        <w:rPr>
          <w:spacing w:val="4"/>
        </w:rPr>
        <w:t> </w:t>
      </w:r>
      <w:r>
        <w:rPr>
          <w:rFonts w:ascii="Arial" w:hAnsi="Arial"/>
          <w:b/>
        </w:rPr>
        <w:t>[2].</w:t>
      </w:r>
    </w:p>
    <w:p>
      <w:pPr>
        <w:spacing w:after="0" w:line="242" w:lineRule="auto"/>
        <w:jc w:val="both"/>
        <w:rPr>
          <w:rFonts w:ascii="Arial" w:hAnsi="Arial"/>
        </w:rPr>
        <w:sectPr>
          <w:type w:val="continuous"/>
          <w:pgSz w:w="12240" w:h="15840"/>
          <w:pgMar w:top="640" w:bottom="0" w:left="960" w:right="780"/>
          <w:cols w:num="2" w:equalWidth="0">
            <w:col w:w="4957" w:space="367"/>
            <w:col w:w="5176"/>
          </w:cols>
        </w:sectPr>
      </w:pP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spacing w:after="0"/>
        <w:rPr>
          <w:rFonts w:ascii="Arial"/>
          <w:sz w:val="12"/>
        </w:rPr>
        <w:sectPr>
          <w:pgSz w:w="12240" w:h="15840"/>
          <w:pgMar w:header="710" w:footer="1011" w:top="1800" w:bottom="1200" w:left="960" w:right="780"/>
        </w:sectPr>
      </w:pPr>
    </w:p>
    <w:p>
      <w:pPr>
        <w:pStyle w:val="BodyText"/>
        <w:spacing w:line="242" w:lineRule="auto" w:before="97"/>
        <w:ind w:left="314" w:right="41"/>
        <w:jc w:val="both"/>
        <w:rPr>
          <w:rFonts w:ascii="Arial" w:hAnsi="Arial"/>
          <w:b/>
        </w:rPr>
      </w:pPr>
      <w:r>
        <w:rPr/>
        <w:t>La documentación del diseño se usa comúnmente</w:t>
      </w:r>
      <w:r>
        <w:rPr>
          <w:spacing w:val="1"/>
        </w:rPr>
        <w:t> </w:t>
      </w:r>
      <w:r>
        <w:rPr/>
        <w:t>para representar referencias comparables, estable-</w:t>
      </w:r>
      <w:r>
        <w:rPr>
          <w:spacing w:val="1"/>
        </w:rPr>
        <w:t> </w:t>
      </w:r>
      <w:r>
        <w:rPr/>
        <w:t>cer</w:t>
      </w:r>
      <w:r>
        <w:rPr>
          <w:spacing w:val="1"/>
        </w:rPr>
        <w:t> </w:t>
      </w:r>
      <w:r>
        <w:rPr/>
        <w:t>analogías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abstracciones,</w:t>
      </w:r>
      <w:r>
        <w:rPr>
          <w:spacing w:val="1"/>
        </w:rPr>
        <w:t> </w:t>
      </w:r>
      <w:r>
        <w:rPr/>
        <w:t>refinar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evaluar</w:t>
      </w:r>
      <w:r>
        <w:rPr>
          <w:spacing w:val="1"/>
        </w:rPr>
        <w:t> </w:t>
      </w:r>
      <w:r>
        <w:rPr/>
        <w:t>propuestas e interpretar todos estos dibujos a tra-</w:t>
      </w:r>
      <w:r>
        <w:rPr>
          <w:spacing w:val="1"/>
        </w:rPr>
        <w:t> </w:t>
      </w:r>
      <w:r>
        <w:rPr/>
        <w:t>vés de procesos cognitivos. Estas actividades re-</w:t>
      </w:r>
      <w:r>
        <w:rPr>
          <w:spacing w:val="1"/>
        </w:rPr>
        <w:t> </w:t>
      </w:r>
      <w:r>
        <w:rPr/>
        <w:t>fuerzan el papel de la documentación como una</w:t>
      </w:r>
      <w:r>
        <w:rPr>
          <w:spacing w:val="1"/>
        </w:rPr>
        <w:t> </w:t>
      </w:r>
      <w:r>
        <w:rPr/>
        <w:t>herramienta de descubrimiento de diseño, como un</w:t>
      </w:r>
      <w:r>
        <w:rPr>
          <w:spacing w:val="1"/>
        </w:rPr>
        <w:t> </w:t>
      </w:r>
      <w:r>
        <w:rPr/>
        <w:t>medio para refrescar la perspectiva de un proyecto.</w:t>
      </w:r>
      <w:r>
        <w:rPr>
          <w:spacing w:val="-51"/>
        </w:rPr>
        <w:t> </w:t>
      </w:r>
      <w:r>
        <w:rPr/>
        <w:t>Es mucho más probable que un proyecto bien do-</w:t>
      </w:r>
      <w:r>
        <w:rPr>
          <w:spacing w:val="1"/>
        </w:rPr>
        <w:t> </w:t>
      </w:r>
      <w:r>
        <w:rPr/>
        <w:t>cumentado esté bien construido que un proyecto</w:t>
      </w:r>
      <w:r>
        <w:rPr>
          <w:spacing w:val="1"/>
        </w:rPr>
        <w:t> </w:t>
      </w:r>
      <w:r>
        <w:rPr/>
        <w:t>pobremente documentado</w:t>
      </w:r>
      <w:r>
        <w:rPr>
          <w:spacing w:val="5"/>
        </w:rPr>
        <w:t> </w:t>
      </w:r>
      <w:r>
        <w:rPr>
          <w:rFonts w:ascii="Arial" w:hAnsi="Arial"/>
          <w:b/>
        </w:rPr>
        <w:t>[3].</w:t>
      </w:r>
    </w:p>
    <w:p>
      <w:pPr>
        <w:pStyle w:val="BodyText"/>
        <w:spacing w:line="244" w:lineRule="auto" w:before="125"/>
        <w:ind w:left="314" w:right="38"/>
        <w:jc w:val="both"/>
      </w:pPr>
      <w:r>
        <w:rPr/>
        <w:t>Sin embargo, a pesar de su importancia, según </w:t>
      </w:r>
      <w:r>
        <w:rPr>
          <w:rFonts w:ascii="Arial" w:hAnsi="Arial"/>
          <w:b/>
        </w:rPr>
        <w:t>[4]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documentación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arquitectura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rFonts w:ascii="Arial" w:hAnsi="Arial"/>
          <w:i/>
        </w:rPr>
        <w:t>software</w:t>
      </w:r>
      <w:r>
        <w:rPr>
          <w:rFonts w:ascii="Arial" w:hAnsi="Arial"/>
          <w:i/>
          <w:spacing w:val="-53"/>
        </w:rPr>
        <w:t> </w:t>
      </w:r>
      <w:r>
        <w:rPr/>
        <w:t>tiene la reputación de ser notoriamente mala. Le</w:t>
      </w:r>
      <w:r>
        <w:rPr>
          <w:spacing w:val="1"/>
        </w:rPr>
        <w:t> </w:t>
      </w:r>
      <w:r>
        <w:rPr/>
        <w:t>quita tiempo a la escritura de código. Siempre pa-</w:t>
      </w:r>
      <w:r>
        <w:rPr>
          <w:spacing w:val="1"/>
        </w:rPr>
        <w:t> </w:t>
      </w:r>
      <w:r>
        <w:rPr/>
        <w:t>rece estar desactualizada, por lo general, está es-</w:t>
      </w:r>
      <w:r>
        <w:rPr>
          <w:spacing w:val="1"/>
        </w:rPr>
        <w:t> </w:t>
      </w:r>
      <w:r>
        <w:rPr/>
        <w:t>crita en algún formato de archivo binario patentado</w:t>
      </w:r>
      <w:r>
        <w:rPr>
          <w:spacing w:val="1"/>
        </w:rPr>
        <w:t> </w:t>
      </w:r>
      <w:r>
        <w:rPr/>
        <w:t>que</w:t>
      </w:r>
      <w:r>
        <w:rPr>
          <w:spacing w:val="47"/>
        </w:rPr>
        <w:t> </w:t>
      </w:r>
      <w:r>
        <w:rPr/>
        <w:t>no</w:t>
      </w:r>
      <w:r>
        <w:rPr>
          <w:spacing w:val="47"/>
        </w:rPr>
        <w:t> </w:t>
      </w:r>
      <w:r>
        <w:rPr/>
        <w:t>se</w:t>
      </w:r>
      <w:r>
        <w:rPr>
          <w:spacing w:val="47"/>
        </w:rPr>
        <w:t> </w:t>
      </w:r>
      <w:r>
        <w:rPr/>
        <w:t>puede</w:t>
      </w:r>
      <w:r>
        <w:rPr>
          <w:spacing w:val="50"/>
        </w:rPr>
        <w:t> </w:t>
      </w:r>
      <w:r>
        <w:rPr/>
        <w:t>editar,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/>
        <w:t>además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todo</w:t>
      </w:r>
      <w:r>
        <w:rPr>
          <w:spacing w:val="47"/>
        </w:rPr>
        <w:t> </w:t>
      </w:r>
      <w:r>
        <w:rPr/>
        <w:t>eso,</w:t>
      </w:r>
    </w:p>
    <w:p>
      <w:pPr>
        <w:pStyle w:val="BodyText"/>
        <w:spacing w:line="242" w:lineRule="auto"/>
        <w:ind w:left="314" w:right="41"/>
        <w:jc w:val="both"/>
        <w:rPr>
          <w:rFonts w:ascii="Arial" w:hAnsi="Arial"/>
          <w:b/>
        </w:rPr>
      </w:pPr>
      <w:r>
        <w:rPr/>
        <w:t>¡nadie lo lee de todos modos! ¡No es de extrañar</w:t>
      </w:r>
      <w:r>
        <w:rPr>
          <w:spacing w:val="1"/>
        </w:rPr>
        <w:t> </w:t>
      </w:r>
      <w:r>
        <w:rPr/>
        <w:t>que algunas personas llamen SAD (por sus siglas</w:t>
      </w:r>
      <w:r>
        <w:rPr>
          <w:spacing w:val="1"/>
        </w:rPr>
        <w:t> </w:t>
      </w:r>
      <w:r>
        <w:rPr/>
        <w:t>en inglés) a las descripciones de arquitectura de</w:t>
      </w:r>
      <w:r>
        <w:rPr>
          <w:spacing w:val="1"/>
        </w:rPr>
        <w:t> </w:t>
      </w:r>
      <w:r>
        <w:rPr>
          <w:rFonts w:ascii="Arial" w:hAnsi="Arial"/>
          <w:i/>
        </w:rPr>
        <w:t>software</w:t>
      </w:r>
      <w:r>
        <w:rPr/>
        <w:t>! La esencia es redactar y mantener actua-</w:t>
      </w:r>
      <w:r>
        <w:rPr>
          <w:spacing w:val="1"/>
        </w:rPr>
        <w:t> </w:t>
      </w:r>
      <w:r>
        <w:rPr/>
        <w:t>lizados los resultados de las decisiones arquitectó-</w:t>
      </w:r>
      <w:r>
        <w:rPr>
          <w:spacing w:val="1"/>
        </w:rPr>
        <w:t> </w:t>
      </w:r>
      <w:r>
        <w:rPr/>
        <w:t>nicas para que los </w:t>
      </w:r>
      <w:r>
        <w:rPr>
          <w:rFonts w:ascii="Arial" w:hAnsi="Arial"/>
          <w:i/>
        </w:rPr>
        <w:t>stakeholders </w:t>
      </w:r>
      <w:r>
        <w:rPr/>
        <w:t>de la arquitectura</w:t>
      </w:r>
      <w:r>
        <w:rPr>
          <w:spacing w:val="1"/>
        </w:rPr>
        <w:t> </w:t>
      </w:r>
      <w:r>
        <w:rPr/>
        <w:t>(las personas que necesitan saber qué trabajo ha-</w:t>
      </w:r>
      <w:r>
        <w:rPr>
          <w:spacing w:val="1"/>
        </w:rPr>
        <w:t> </w:t>
      </w:r>
      <w:r>
        <w:rPr/>
        <w:t>cer) tengan la información que necesitan de forma</w:t>
      </w:r>
      <w:r>
        <w:rPr>
          <w:spacing w:val="1"/>
        </w:rPr>
        <w:t> </w:t>
      </w:r>
      <w:r>
        <w:rPr/>
        <w:t>accesible</w:t>
      </w:r>
      <w:r>
        <w:rPr>
          <w:spacing w:val="5"/>
        </w:rPr>
        <w:t> </w:t>
      </w:r>
      <w:r>
        <w:rPr/>
        <w:t>y</w:t>
      </w:r>
      <w:r>
        <w:rPr>
          <w:spacing w:val="-2"/>
        </w:rPr>
        <w:t> </w:t>
      </w:r>
      <w:r>
        <w:rPr/>
        <w:t>sin</w:t>
      </w:r>
      <w:r>
        <w:rPr>
          <w:spacing w:val="1"/>
        </w:rPr>
        <w:t> </w:t>
      </w:r>
      <w:r>
        <w:rPr/>
        <w:t>ambigüedades</w:t>
      </w:r>
      <w:r>
        <w:rPr>
          <w:spacing w:val="6"/>
        </w:rPr>
        <w:t> </w:t>
      </w:r>
      <w:r>
        <w:rPr>
          <w:rFonts w:ascii="Arial" w:hAnsi="Arial"/>
          <w:b/>
        </w:rPr>
        <w:t>[1].</w:t>
      </w:r>
    </w:p>
    <w:p>
      <w:pPr>
        <w:pStyle w:val="BodyText"/>
        <w:spacing w:line="242" w:lineRule="auto" w:before="113"/>
        <w:ind w:left="314" w:right="39"/>
        <w:jc w:val="both"/>
      </w:pPr>
      <w:r>
        <w:rPr/>
        <w:t>Esto último es la razón de por qué la notación UML</w:t>
      </w:r>
      <w:r>
        <w:rPr>
          <w:spacing w:val="1"/>
        </w:rPr>
        <w:t> </w:t>
      </w:r>
      <w:r>
        <w:rPr/>
        <w:t>sigue siendo utilizada para documentar las decisio-</w:t>
      </w:r>
      <w:r>
        <w:rPr>
          <w:spacing w:val="1"/>
        </w:rPr>
        <w:t> </w:t>
      </w:r>
      <w:r>
        <w:rPr/>
        <w:t>nes arquitectónicas; en lo que hay que avanzar es</w:t>
      </w:r>
      <w:r>
        <w:rPr>
          <w:spacing w:val="1"/>
        </w:rPr>
        <w:t> </w:t>
      </w:r>
      <w:r>
        <w:rPr/>
        <w:t>en mejorar la eficiencia en la elaboración y actuali-</w:t>
      </w:r>
      <w:r>
        <w:rPr>
          <w:spacing w:val="1"/>
        </w:rPr>
        <w:t> </w:t>
      </w:r>
      <w:r>
        <w:rPr/>
        <w:t>zación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esta</w:t>
      </w:r>
      <w:r>
        <w:rPr>
          <w:spacing w:val="47"/>
        </w:rPr>
        <w:t> </w:t>
      </w:r>
      <w:r>
        <w:rPr/>
        <w:t>documentación.</w:t>
      </w:r>
      <w:r>
        <w:rPr>
          <w:spacing w:val="48"/>
        </w:rPr>
        <w:t> </w:t>
      </w:r>
      <w:r>
        <w:rPr/>
        <w:t>Las</w:t>
      </w:r>
      <w:r>
        <w:rPr>
          <w:spacing w:val="46"/>
        </w:rPr>
        <w:t> </w:t>
      </w:r>
      <w:r>
        <w:rPr/>
        <w:t>herramientas</w:t>
      </w:r>
      <w:r>
        <w:rPr>
          <w:spacing w:val="-50"/>
        </w:rPr>
        <w:t> </w:t>
      </w:r>
      <w:r>
        <w:rPr/>
        <w:t>de desarrollo de </w:t>
      </w:r>
      <w:r>
        <w:rPr>
          <w:rFonts w:ascii="Arial" w:hAnsi="Arial"/>
          <w:i/>
        </w:rPr>
        <w:t>software </w:t>
      </w:r>
      <w:r>
        <w:rPr/>
        <w:t>(CASE) son programas</w:t>
      </w:r>
      <w:r>
        <w:rPr>
          <w:spacing w:val="1"/>
        </w:rPr>
        <w:t> </w:t>
      </w:r>
      <w:r>
        <w:rPr/>
        <w:t>que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utilizan</w:t>
      </w:r>
      <w:r>
        <w:rPr>
          <w:spacing w:val="32"/>
        </w:rPr>
        <w:t> </w:t>
      </w:r>
      <w:r>
        <w:rPr/>
        <w:t>para</w:t>
      </w:r>
      <w:r>
        <w:rPr>
          <w:spacing w:val="35"/>
        </w:rPr>
        <w:t> </w:t>
      </w:r>
      <w:r>
        <w:rPr/>
        <w:t>dar</w:t>
      </w:r>
      <w:r>
        <w:rPr>
          <w:spacing w:val="33"/>
        </w:rPr>
        <w:t> </w:t>
      </w:r>
      <w:r>
        <w:rPr/>
        <w:t>soporte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/>
        <w:t>las</w:t>
      </w:r>
      <w:r>
        <w:rPr>
          <w:spacing w:val="34"/>
        </w:rPr>
        <w:t> </w:t>
      </w:r>
      <w:r>
        <w:rPr/>
        <w:t>actividades</w:t>
      </w:r>
      <w:r>
        <w:rPr>
          <w:spacing w:val="-51"/>
        </w:rPr>
        <w:t> </w:t>
      </w:r>
      <w:r>
        <w:rPr/>
        <w:t>del proceso de ingeniería de </w:t>
      </w:r>
      <w:r>
        <w:rPr>
          <w:rFonts w:ascii="Arial" w:hAnsi="Arial"/>
          <w:i/>
        </w:rPr>
        <w:t>software</w:t>
      </w:r>
      <w:r>
        <w:rPr/>
        <w:t>. Por lo tanto,</w:t>
      </w:r>
      <w:r>
        <w:rPr>
          <w:spacing w:val="1"/>
        </w:rPr>
        <w:t> </w:t>
      </w:r>
      <w:r>
        <w:rPr/>
        <w:t>estas herramientas incluyen dar soporte a la activi-</w:t>
      </w:r>
      <w:r>
        <w:rPr>
          <w:spacing w:val="1"/>
        </w:rPr>
        <w:t> </w:t>
      </w:r>
      <w:r>
        <w:rPr/>
        <w:t>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diseño,</w:t>
      </w:r>
      <w:r>
        <w:rPr>
          <w:spacing w:val="1"/>
        </w:rPr>
        <w:t> </w:t>
      </w:r>
      <w:r>
        <w:rPr/>
        <w:t>editores,</w:t>
      </w:r>
      <w:r>
        <w:rPr>
          <w:spacing w:val="1"/>
        </w:rPr>
        <w:t> </w:t>
      </w:r>
      <w:r>
        <w:rPr/>
        <w:t>diccionarios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datos,</w:t>
      </w:r>
      <w:r>
        <w:rPr>
          <w:spacing w:val="1"/>
        </w:rPr>
        <w:t> </w:t>
      </w:r>
      <w:r>
        <w:rPr/>
        <w:t>compiladores, depuradores, herramientas de cons-</w:t>
      </w:r>
      <w:r>
        <w:rPr>
          <w:spacing w:val="1"/>
        </w:rPr>
        <w:t> </w:t>
      </w:r>
      <w:r>
        <w:rPr/>
        <w:t>trucción de sistemas,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>
          <w:rFonts w:ascii="Arial" w:hAnsi="Arial"/>
          <w:b/>
        </w:rPr>
        <w:t>[2]. </w:t>
      </w:r>
      <w:r>
        <w:rPr/>
        <w:t>Estas</w:t>
      </w:r>
      <w:r>
        <w:rPr>
          <w:spacing w:val="53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se pueden combinar dentro de un marco llamado</w:t>
      </w:r>
      <w:r>
        <w:rPr>
          <w:spacing w:val="1"/>
        </w:rPr>
        <w:t> </w:t>
      </w:r>
      <w:r>
        <w:rPr/>
        <w:t>Entorno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Interactivo</w:t>
      </w:r>
      <w:r>
        <w:rPr>
          <w:spacing w:val="1"/>
        </w:rPr>
        <w:t> </w:t>
      </w:r>
      <w:r>
        <w:rPr/>
        <w:t>(IDE),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proporciona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común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herramientas</w:t>
      </w:r>
      <w:r>
        <w:rPr>
          <w:spacing w:val="-51"/>
        </w:rPr>
        <w:t> </w:t>
      </w:r>
      <w:r>
        <w:rPr/>
        <w:t>que soportan el proceso de desarrollo lo que las</w:t>
      </w:r>
      <w:r>
        <w:rPr>
          <w:spacing w:val="1"/>
        </w:rPr>
        <w:t> </w:t>
      </w:r>
      <w:r>
        <w:rPr/>
        <w:t>hace más fáciles de usar porque se comunican y</w:t>
      </w:r>
      <w:r>
        <w:rPr>
          <w:spacing w:val="1"/>
        </w:rPr>
        <w:t> </w:t>
      </w:r>
      <w:r>
        <w:rPr/>
        <w:t>operan de manera integrada. Según </w:t>
      </w:r>
      <w:r>
        <w:rPr>
          <w:rFonts w:ascii="Arial" w:hAnsi="Arial"/>
          <w:b/>
        </w:rPr>
        <w:t>[5] </w:t>
      </w:r>
      <w:r>
        <w:rPr/>
        <w:t>a través de</w:t>
      </w:r>
      <w:r>
        <w:rPr>
          <w:spacing w:val="1"/>
        </w:rPr>
        <w:t> </w:t>
      </w:r>
      <w:r>
        <w:rPr/>
        <w:t>la interfaz de un IDE, un desarrollador o equipo de</w:t>
      </w:r>
      <w:r>
        <w:rPr>
          <w:spacing w:val="1"/>
        </w:rPr>
        <w:t> </w:t>
      </w:r>
      <w:r>
        <w:rPr/>
        <w:t>desarrolladores</w:t>
      </w:r>
      <w:r>
        <w:rPr>
          <w:spacing w:val="1"/>
        </w:rPr>
        <w:t> </w:t>
      </w:r>
      <w:r>
        <w:rPr/>
        <w:t>puede compilar</w:t>
      </w:r>
      <w:r>
        <w:rPr>
          <w:spacing w:val="1"/>
        </w:rPr>
        <w:t> </w:t>
      </w:r>
      <w:r>
        <w:rPr/>
        <w:t>y ejecutar</w:t>
      </w:r>
      <w:r>
        <w:rPr>
          <w:spacing w:val="53"/>
        </w:rPr>
        <w:t> </w:t>
      </w:r>
      <w:r>
        <w:rPr/>
        <w:t>código</w:t>
      </w:r>
      <w:r>
        <w:rPr>
          <w:spacing w:val="1"/>
        </w:rPr>
        <w:t> </w:t>
      </w:r>
      <w:r>
        <w:rPr/>
        <w:t>de manera incremental</w:t>
      </w:r>
      <w:r>
        <w:rPr>
          <w:spacing w:val="53"/>
        </w:rPr>
        <w:t> </w:t>
      </w:r>
      <w:r>
        <w:rPr/>
        <w:t>y administrar los cambios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fuente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uniforme.</w:t>
      </w:r>
      <w:r>
        <w:rPr>
          <w:spacing w:val="1"/>
        </w:rPr>
        <w:t> </w:t>
      </w:r>
      <w:r>
        <w:rPr/>
        <w:t>Éstos,</w:t>
      </w:r>
      <w:r>
        <w:rPr>
          <w:spacing w:val="-51"/>
        </w:rPr>
        <w:t> </w:t>
      </w:r>
      <w:r>
        <w:rPr/>
        <w:t>generalmente están diseñados para integrarse con</w:t>
      </w:r>
      <w:r>
        <w:rPr>
          <w:spacing w:val="1"/>
        </w:rPr>
        <w:t> </w:t>
      </w:r>
      <w:r>
        <w:rPr/>
        <w:t>bibliotecas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versiones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terceros,</w:t>
      </w:r>
      <w:r>
        <w:rPr>
          <w:spacing w:val="1"/>
        </w:rPr>
        <w:t> </w:t>
      </w:r>
      <w:r>
        <w:rPr/>
        <w:t>como</w:t>
      </w:r>
      <w:r>
        <w:rPr>
          <w:spacing w:val="8"/>
        </w:rPr>
        <w:t> </w:t>
      </w:r>
      <w:r>
        <w:rPr/>
        <w:t>GitHub</w:t>
      </w:r>
      <w:r>
        <w:rPr>
          <w:spacing w:val="13"/>
        </w:rPr>
        <w:t> </w:t>
      </w:r>
      <w:r>
        <w:rPr/>
        <w:t>y</w:t>
      </w:r>
      <w:r>
        <w:rPr>
          <w:spacing w:val="7"/>
        </w:rPr>
        <w:t> </w:t>
      </w:r>
      <w:r>
        <w:rPr/>
        <w:t>Subversion</w:t>
      </w:r>
      <w:r>
        <w:rPr>
          <w:spacing w:val="8"/>
        </w:rPr>
        <w:t> </w:t>
      </w:r>
      <w:r>
        <w:rPr/>
        <w:t>de</w:t>
      </w:r>
      <w:r>
        <w:rPr>
          <w:spacing w:val="11"/>
        </w:rPr>
        <w:t> </w:t>
      </w:r>
      <w:r>
        <w:rPr/>
        <w:t>Apache.</w:t>
      </w:r>
      <w:r>
        <w:rPr>
          <w:spacing w:val="11"/>
        </w:rPr>
        <w:t> </w:t>
      </w:r>
      <w:r>
        <w:rPr/>
        <w:t>Algunos</w:t>
      </w:r>
    </w:p>
    <w:p>
      <w:pPr>
        <w:pStyle w:val="BodyText"/>
        <w:spacing w:line="242" w:lineRule="auto" w:before="97"/>
        <w:ind w:left="314" w:right="260"/>
        <w:jc w:val="both"/>
      </w:pPr>
      <w:r>
        <w:rPr/>
        <w:br w:type="column"/>
      </w:r>
      <w:r>
        <w:rPr/>
        <w:t>entornos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admitir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basado</w:t>
      </w:r>
      <w:r>
        <w:rPr>
          <w:spacing w:val="1"/>
        </w:rPr>
        <w:t> </w:t>
      </w:r>
      <w:r>
        <w:rPr/>
        <w:t>en</w:t>
      </w:r>
      <w:r>
        <w:rPr>
          <w:spacing w:val="-52"/>
        </w:rPr>
        <w:t> </w:t>
      </w:r>
      <w:r>
        <w:rPr/>
        <w:t>modelos (MDD) por lo que en un IDE también se</w:t>
      </w:r>
      <w:r>
        <w:rPr>
          <w:spacing w:val="1"/>
        </w:rPr>
        <w:t> </w:t>
      </w:r>
      <w:r>
        <w:rPr/>
        <w:t>registran</w:t>
      </w:r>
      <w:r>
        <w:rPr>
          <w:spacing w:val="1"/>
        </w:rPr>
        <w:t> </w:t>
      </w:r>
      <w:r>
        <w:rPr/>
        <w:t>modelos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realizados</w:t>
      </w:r>
      <w:r>
        <w:rPr>
          <w:spacing w:val="53"/>
        </w:rPr>
        <w:t> </w:t>
      </w:r>
      <w:r>
        <w:rPr/>
        <w:t>en</w:t>
      </w:r>
      <w:r>
        <w:rPr>
          <w:spacing w:val="1"/>
        </w:rPr>
        <w:t> </w:t>
      </w:r>
      <w:r>
        <w:rPr/>
        <w:t>ellos.</w:t>
      </w:r>
    </w:p>
    <w:p>
      <w:pPr>
        <w:pStyle w:val="ListParagraph"/>
        <w:numPr>
          <w:ilvl w:val="0"/>
          <w:numId w:val="2"/>
        </w:numPr>
        <w:tabs>
          <w:tab w:pos="740" w:val="left" w:leader="none"/>
        </w:tabs>
        <w:spacing w:line="240" w:lineRule="auto" w:before="119" w:after="0"/>
        <w:ind w:left="739" w:right="659" w:hanging="36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Programación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Orientada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a Protocolos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un</w:t>
      </w:r>
      <w:r>
        <w:rPr>
          <w:rFonts w:ascii="Arial" w:hAnsi="Arial"/>
          <w:i/>
          <w:spacing w:val="-52"/>
          <w:sz w:val="20"/>
        </w:rPr>
        <w:t> </w:t>
      </w:r>
      <w:r>
        <w:rPr>
          <w:rFonts w:ascii="Arial" w:hAnsi="Arial"/>
          <w:i/>
          <w:sz w:val="20"/>
        </w:rPr>
        <w:t>Perfil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UML</w:t>
      </w:r>
    </w:p>
    <w:p>
      <w:pPr>
        <w:pStyle w:val="BodyText"/>
        <w:spacing w:line="242" w:lineRule="auto" w:before="66"/>
        <w:ind w:left="314" w:right="257"/>
        <w:jc w:val="both"/>
        <w:rPr>
          <w:rFonts w:ascii="Arial" w:hAnsi="Arial"/>
          <w:b/>
        </w:rPr>
      </w:pPr>
      <w:r>
        <w:rPr/>
        <w:t>Los</w:t>
      </w:r>
      <w:r>
        <w:rPr>
          <w:spacing w:val="32"/>
        </w:rPr>
        <w:t> </w:t>
      </w:r>
      <w:r>
        <w:rPr/>
        <w:t>protocolos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utilizan</w:t>
      </w:r>
      <w:r>
        <w:rPr>
          <w:spacing w:val="34"/>
        </w:rPr>
        <w:t> </w:t>
      </w:r>
      <w:r>
        <w:rPr/>
        <w:t>para</w:t>
      </w:r>
      <w:r>
        <w:rPr>
          <w:spacing w:val="33"/>
        </w:rPr>
        <w:t> </w:t>
      </w:r>
      <w:r>
        <w:rPr/>
        <w:t>definir</w:t>
      </w:r>
      <w:r>
        <w:rPr>
          <w:spacing w:val="35"/>
        </w:rPr>
        <w:t> </w:t>
      </w:r>
      <w:r>
        <w:rPr/>
        <w:t>un</w:t>
      </w:r>
      <w:r>
        <w:rPr>
          <w:spacing w:val="32"/>
        </w:rPr>
        <w:t> </w:t>
      </w:r>
      <w:r>
        <w:rPr/>
        <w:t>"modelo</w:t>
      </w:r>
      <w:r>
        <w:rPr>
          <w:spacing w:val="-50"/>
        </w:rPr>
        <w:t> </w:t>
      </w:r>
      <w:r>
        <w:rPr/>
        <w:t>de métodos, propiedades y otros requisitos que se</w:t>
      </w:r>
      <w:r>
        <w:rPr>
          <w:spacing w:val="1"/>
        </w:rPr>
        <w:t> </w:t>
      </w:r>
      <w:r>
        <w:rPr/>
        <w:t>adaptan a una tarea o función en particular"</w:t>
      </w:r>
      <w:r>
        <w:rPr>
          <w:spacing w:val="1"/>
        </w:rPr>
        <w:t> </w:t>
      </w:r>
      <w:r>
        <w:rPr>
          <w:rFonts w:ascii="Arial" w:hAnsi="Arial"/>
          <w:b/>
        </w:rPr>
        <w:t>[6].</w:t>
      </w:r>
      <w:r>
        <w:rPr>
          <w:rFonts w:ascii="Arial" w:hAnsi="Arial"/>
          <w:b/>
          <w:spacing w:val="1"/>
        </w:rPr>
        <w:t> </w:t>
      </w:r>
      <w:r>
        <w:rPr/>
        <w:t>Swift</w:t>
      </w:r>
      <w:r>
        <w:rPr>
          <w:spacing w:val="1"/>
        </w:rPr>
        <w:t> </w:t>
      </w:r>
      <w:r>
        <w:rPr/>
        <w:t>verifica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protocolo en tiempo de compilación, lo que permite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desarrolladores</w:t>
      </w:r>
      <w:r>
        <w:rPr>
          <w:spacing w:val="1"/>
        </w:rPr>
        <w:t> </w:t>
      </w:r>
      <w:r>
        <w:rPr/>
        <w:t>descubrir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errores</w:t>
      </w:r>
      <w:r>
        <w:rPr>
          <w:spacing w:val="1"/>
        </w:rPr>
        <w:t> </w:t>
      </w:r>
      <w:r>
        <w:rPr/>
        <w:t>fatales en el código, incluso antes de ejecutar el</w:t>
      </w:r>
      <w:r>
        <w:rPr>
          <w:spacing w:val="1"/>
        </w:rPr>
        <w:t> </w:t>
      </w:r>
      <w:r>
        <w:rPr/>
        <w:t>programa.</w:t>
      </w:r>
      <w:r>
        <w:rPr>
          <w:spacing w:val="1"/>
        </w:rPr>
        <w:t> </w:t>
      </w:r>
      <w:r>
        <w:rPr/>
        <w:t>Éstos</w:t>
      </w:r>
      <w:r>
        <w:rPr>
          <w:spacing w:val="1"/>
        </w:rPr>
        <w:t> </w:t>
      </w:r>
      <w:r>
        <w:rPr/>
        <w:t>permiten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desarrolladores</w:t>
      </w:r>
      <w:r>
        <w:rPr>
          <w:spacing w:val="1"/>
        </w:rPr>
        <w:t> </w:t>
      </w:r>
      <w:r>
        <w:rPr/>
        <w:t>escribir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flexible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extensible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Swift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tener que comprometer la expresividad del lengua-</w:t>
      </w:r>
      <w:r>
        <w:rPr>
          <w:spacing w:val="1"/>
        </w:rPr>
        <w:t> </w:t>
      </w:r>
      <w:r>
        <w:rPr/>
        <w:t>je. Las extensiones de protocolo se basan en su</w:t>
      </w:r>
      <w:r>
        <w:rPr>
          <w:spacing w:val="1"/>
        </w:rPr>
        <w:t> </w:t>
      </w:r>
      <w:r>
        <w:rPr/>
        <w:t>genialidad</w:t>
      </w:r>
      <w:r>
        <w:rPr>
          <w:spacing w:val="1"/>
        </w:rPr>
        <w:t> </w:t>
      </w:r>
      <w:r>
        <w:rPr>
          <w:rFonts w:ascii="Arial" w:hAnsi="Arial"/>
          <w:b/>
        </w:rPr>
        <w:t>[6].</w:t>
      </w:r>
    </w:p>
    <w:p>
      <w:pPr>
        <w:pStyle w:val="BodyText"/>
        <w:spacing w:line="242" w:lineRule="auto" w:before="124"/>
        <w:ind w:left="314" w:right="256"/>
        <w:jc w:val="both"/>
      </w:pPr>
      <w:r>
        <w:rPr/>
        <w:t>Según </w:t>
      </w:r>
      <w:r>
        <w:rPr>
          <w:rFonts w:ascii="Arial" w:hAnsi="Arial"/>
          <w:b/>
        </w:rPr>
        <w:t>[7] </w:t>
      </w:r>
      <w:r>
        <w:rPr/>
        <w:t>los protocolos</w:t>
      </w:r>
      <w:r>
        <w:rPr>
          <w:spacing w:val="1"/>
        </w:rPr>
        <w:t> </w:t>
      </w:r>
      <w:r>
        <w:rPr/>
        <w:t>permiten agrupar méto-</w:t>
      </w:r>
      <w:r>
        <w:rPr>
          <w:spacing w:val="1"/>
        </w:rPr>
        <w:t> </w:t>
      </w:r>
      <w:r>
        <w:rPr/>
        <w:t>dos,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propiedades</w:t>
      </w:r>
      <w:r>
        <w:rPr>
          <w:spacing w:val="1"/>
        </w:rPr>
        <w:t> </w:t>
      </w:r>
      <w:r>
        <w:rPr/>
        <w:t>similares.</w:t>
      </w:r>
      <w:r>
        <w:rPr>
          <w:spacing w:val="1"/>
        </w:rPr>
        <w:t> </w:t>
      </w:r>
      <w:r>
        <w:rPr/>
        <w:t>Swift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permite especificar estas garantías de interfaz en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rFonts w:ascii="Arial" w:hAnsi="Arial"/>
          <w:i/>
        </w:rPr>
        <w:t>class</w:t>
      </w:r>
      <w:r>
        <w:rPr/>
        <w:t>,</w:t>
      </w:r>
      <w:r>
        <w:rPr>
          <w:spacing w:val="1"/>
        </w:rPr>
        <w:t> </w:t>
      </w:r>
      <w:r>
        <w:rPr>
          <w:rFonts w:ascii="Arial" w:hAnsi="Arial"/>
          <w:i/>
        </w:rPr>
        <w:t>struct</w:t>
      </w:r>
      <w:r>
        <w:rPr>
          <w:rFonts w:ascii="Arial" w:hAnsi="Arial"/>
          <w:i/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rFonts w:ascii="Arial" w:hAnsi="Arial"/>
          <w:i/>
        </w:rPr>
        <w:t>enum</w:t>
      </w:r>
      <w:r>
        <w:rPr/>
        <w:t>.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los</w:t>
      </w:r>
      <w:r>
        <w:rPr>
          <w:spacing w:val="53"/>
        </w:rPr>
        <w:t> </w:t>
      </w:r>
      <w:r>
        <w:rPr/>
        <w:t>tipos</w:t>
      </w:r>
      <w:r>
        <w:rPr>
          <w:spacing w:val="53"/>
        </w:rPr>
        <w:t> </w:t>
      </w:r>
      <w:r>
        <w:rPr/>
        <w:t>de</w:t>
      </w:r>
      <w:r>
        <w:rPr>
          <w:spacing w:val="-51"/>
        </w:rPr>
        <w:t> </w:t>
      </w:r>
      <w:r>
        <w:rPr>
          <w:rFonts w:ascii="Arial" w:hAnsi="Arial"/>
          <w:i/>
        </w:rPr>
        <w:t>class</w:t>
      </w:r>
      <w:r>
        <w:rPr>
          <w:rFonts w:ascii="Arial" w:hAnsi="Arial"/>
          <w:i/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usar</w:t>
      </w:r>
      <w:r>
        <w:rPr>
          <w:spacing w:val="1"/>
        </w:rPr>
        <w:t> </w:t>
      </w:r>
      <w:r>
        <w:rPr/>
        <w:t>clases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herencia.</w:t>
      </w:r>
      <w:r>
        <w:rPr>
          <w:spacing w:val="1"/>
        </w:rPr>
        <w:t> </w:t>
      </w:r>
      <w:r>
        <w:rPr/>
        <w:t>Una</w:t>
      </w:r>
      <w:r>
        <w:rPr>
          <w:spacing w:val="-51"/>
        </w:rPr>
        <w:t> </w:t>
      </w:r>
      <w:r>
        <w:rPr/>
        <w:t>ventaja de los protocolos en Swift es que los obje-</w:t>
      </w:r>
      <w:r>
        <w:rPr>
          <w:spacing w:val="1"/>
        </w:rPr>
        <w:t> </w:t>
      </w:r>
      <w:r>
        <w:rPr/>
        <w:t>tos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ajustarse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múltiples</w:t>
      </w:r>
      <w:r>
        <w:rPr>
          <w:spacing w:val="1"/>
        </w:rPr>
        <w:t> </w:t>
      </w:r>
      <w:r>
        <w:rPr/>
        <w:t>protocolos.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escribir una aplicación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esta manera, el código</w:t>
      </w:r>
      <w:r>
        <w:rPr>
          <w:spacing w:val="1"/>
        </w:rPr>
        <w:t> </w:t>
      </w:r>
      <w:r>
        <w:rPr/>
        <w:t>se vuelve más modular Esto es una característica</w:t>
      </w:r>
      <w:r>
        <w:rPr>
          <w:spacing w:val="1"/>
        </w:rPr>
        <w:t> </w:t>
      </w:r>
      <w:r>
        <w:rPr/>
        <w:t>de calidad</w:t>
      </w:r>
      <w:r>
        <w:rPr>
          <w:spacing w:val="1"/>
        </w:rPr>
        <w:t> </w:t>
      </w:r>
      <w:r>
        <w:rPr/>
        <w:t>que</w:t>
      </w:r>
      <w:r>
        <w:rPr>
          <w:spacing w:val="3"/>
        </w:rPr>
        <w:t> </w:t>
      </w:r>
      <w:r>
        <w:rPr/>
        <w:t>promueve</w:t>
      </w:r>
      <w:r>
        <w:rPr>
          <w:spacing w:val="2"/>
        </w:rPr>
        <w:t> </w:t>
      </w:r>
      <w:r>
        <w:rPr/>
        <w:t>POP.</w:t>
      </w:r>
    </w:p>
    <w:p>
      <w:pPr>
        <w:pStyle w:val="BodyText"/>
        <w:spacing w:line="242" w:lineRule="auto" w:before="128"/>
        <w:ind w:left="314" w:right="256"/>
        <w:jc w:val="both"/>
      </w:pPr>
      <w:r>
        <w:rPr/>
        <w:t>Piénsese en los protocolos como bloques de cons-</w:t>
      </w:r>
      <w:r>
        <w:rPr>
          <w:spacing w:val="1"/>
        </w:rPr>
        <w:t> </w:t>
      </w:r>
      <w:r>
        <w:rPr/>
        <w:t>trucción de funcionalidad. Cuando se agrega una</w:t>
      </w:r>
      <w:r>
        <w:rPr>
          <w:spacing w:val="1"/>
        </w:rPr>
        <w:t> </w:t>
      </w:r>
      <w:r>
        <w:rPr/>
        <w:t>nueva funcionalidad al conformar un objeto a un</w:t>
      </w:r>
      <w:r>
        <w:rPr>
          <w:spacing w:val="1"/>
        </w:rPr>
        <w:t> </w:t>
      </w:r>
      <w:r>
        <w:rPr/>
        <w:t>protocolo,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crea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completamente</w:t>
      </w:r>
      <w:r>
        <w:rPr>
          <w:spacing w:val="1"/>
        </w:rPr>
        <w:t> </w:t>
      </w:r>
      <w:r>
        <w:rPr/>
        <w:t>nuevo,</w:t>
      </w:r>
      <w:r>
        <w:rPr>
          <w:spacing w:val="1"/>
        </w:rPr>
        <w:t> </w:t>
      </w:r>
      <w:r>
        <w:rPr/>
        <w:t>eso lleva mucho tiempo. En su</w:t>
      </w:r>
      <w:r>
        <w:rPr>
          <w:spacing w:val="1"/>
        </w:rPr>
        <w:t> </w:t>
      </w:r>
      <w:r>
        <w:rPr/>
        <w:t>lugar,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agregan diferentes bloques de construcción hasta</w:t>
      </w:r>
      <w:r>
        <w:rPr>
          <w:spacing w:val="1"/>
        </w:rPr>
        <w:t> </w:t>
      </w:r>
      <w:r>
        <w:rPr/>
        <w:t>que su objeto esté listo </w:t>
      </w:r>
      <w:r>
        <w:rPr>
          <w:rFonts w:ascii="Arial" w:hAnsi="Arial"/>
          <w:b/>
        </w:rPr>
        <w:t>[7]. </w:t>
      </w:r>
      <w:r>
        <w:rPr>
          <w:color w:val="282829"/>
        </w:rPr>
        <w:t>La idea de la Progra-</w:t>
      </w:r>
      <w:r>
        <w:rPr>
          <w:color w:val="282829"/>
          <w:spacing w:val="1"/>
        </w:rPr>
        <w:t> </w:t>
      </w:r>
      <w:r>
        <w:rPr>
          <w:color w:val="282829"/>
        </w:rPr>
        <w:t>mación</w:t>
      </w:r>
      <w:r>
        <w:rPr>
          <w:color w:val="282829"/>
          <w:spacing w:val="1"/>
        </w:rPr>
        <w:t> </w:t>
      </w:r>
      <w:r>
        <w:rPr>
          <w:color w:val="282829"/>
        </w:rPr>
        <w:t>Orientada</w:t>
      </w:r>
      <w:r>
        <w:rPr>
          <w:color w:val="282829"/>
          <w:spacing w:val="1"/>
        </w:rPr>
        <w:t> </w:t>
      </w:r>
      <w:r>
        <w:rPr>
          <w:color w:val="282829"/>
        </w:rPr>
        <w:t>a</w:t>
      </w:r>
      <w:r>
        <w:rPr>
          <w:color w:val="282829"/>
          <w:spacing w:val="1"/>
        </w:rPr>
        <w:t> </w:t>
      </w:r>
      <w:r>
        <w:rPr>
          <w:color w:val="282829"/>
        </w:rPr>
        <w:t>Protocolos</w:t>
      </w:r>
      <w:r>
        <w:rPr>
          <w:color w:val="282829"/>
          <w:spacing w:val="1"/>
        </w:rPr>
        <w:t> </w:t>
      </w:r>
      <w:r>
        <w:rPr>
          <w:color w:val="282829"/>
        </w:rPr>
        <w:t>(POP)</w:t>
      </w:r>
      <w:r>
        <w:rPr>
          <w:color w:val="282829"/>
          <w:spacing w:val="1"/>
        </w:rPr>
        <w:t> </w:t>
      </w:r>
      <w:r>
        <w:rPr>
          <w:color w:val="282829"/>
        </w:rPr>
        <w:t>es</w:t>
      </w:r>
      <w:r>
        <w:rPr>
          <w:color w:val="282829"/>
          <w:spacing w:val="1"/>
        </w:rPr>
        <w:t> </w:t>
      </w:r>
      <w:r>
        <w:rPr>
          <w:color w:val="282829"/>
        </w:rPr>
        <w:t>dejar</w:t>
      </w:r>
      <w:r>
        <w:rPr>
          <w:color w:val="282829"/>
          <w:spacing w:val="1"/>
        </w:rPr>
        <w:t> </w:t>
      </w:r>
      <w:r>
        <w:rPr>
          <w:color w:val="282829"/>
        </w:rPr>
        <w:t>atrás, en la medida de lo posible, los tipos por refe-</w:t>
      </w:r>
      <w:r>
        <w:rPr>
          <w:color w:val="282829"/>
          <w:spacing w:val="1"/>
        </w:rPr>
        <w:t> </w:t>
      </w:r>
      <w:r>
        <w:rPr>
          <w:color w:val="282829"/>
        </w:rPr>
        <w:t>rencia (Objetos) y centrarse en los tipos por valor</w:t>
      </w:r>
      <w:r>
        <w:rPr>
          <w:color w:val="282829"/>
          <w:spacing w:val="1"/>
        </w:rPr>
        <w:t> </w:t>
      </w:r>
      <w:r>
        <w:rPr>
          <w:color w:val="282829"/>
        </w:rPr>
        <w:t>(</w:t>
      </w:r>
      <w:r>
        <w:rPr>
          <w:rFonts w:ascii="Arial" w:hAnsi="Arial"/>
          <w:i/>
          <w:color w:val="282829"/>
        </w:rPr>
        <w:t>Structs</w:t>
      </w:r>
      <w:r>
        <w:rPr>
          <w:color w:val="282829"/>
        </w:rPr>
        <w:t>, </w:t>
      </w:r>
      <w:r>
        <w:rPr>
          <w:rFonts w:ascii="Arial" w:hAnsi="Arial"/>
          <w:i/>
          <w:color w:val="282829"/>
        </w:rPr>
        <w:t>Enums</w:t>
      </w:r>
      <w:r>
        <w:rPr>
          <w:color w:val="282829"/>
        </w:rPr>
        <w:t>), eliminando varios de los proble-</w:t>
      </w:r>
      <w:r>
        <w:rPr>
          <w:color w:val="282829"/>
          <w:spacing w:val="1"/>
        </w:rPr>
        <w:t> </w:t>
      </w:r>
      <w:r>
        <w:rPr>
          <w:color w:val="282829"/>
        </w:rPr>
        <w:t>mas que se generan al utilizar Programación Orien-</w:t>
      </w:r>
      <w:r>
        <w:rPr>
          <w:color w:val="282829"/>
          <w:spacing w:val="-51"/>
        </w:rPr>
        <w:t> </w:t>
      </w:r>
      <w:r>
        <w:rPr>
          <w:color w:val="282829"/>
        </w:rPr>
        <w:t>tada a Objetos (POO) </w:t>
      </w:r>
      <w:r>
        <w:rPr>
          <w:rFonts w:ascii="Arial" w:hAnsi="Arial"/>
          <w:b/>
          <w:color w:val="282829"/>
        </w:rPr>
        <w:t>[8]. </w:t>
      </w:r>
      <w:r>
        <w:rPr/>
        <w:t>Ahora bien, dado que</w:t>
      </w:r>
      <w:r>
        <w:rPr>
          <w:spacing w:val="1"/>
        </w:rPr>
        <w:t> </w:t>
      </w:r>
      <w:r>
        <w:rPr/>
        <w:t>POP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transformado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estándar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desarrollos en Swift, surge la necesidad de docu-</w:t>
      </w:r>
      <w:r>
        <w:rPr>
          <w:spacing w:val="1"/>
        </w:rPr>
        <w:t> </w:t>
      </w:r>
      <w:r>
        <w:rPr/>
        <w:t>mentar los diseños que se implementarán bajo este</w:t>
      </w:r>
      <w:r>
        <w:rPr>
          <w:spacing w:val="-51"/>
        </w:rPr>
        <w:t> </w:t>
      </w:r>
      <w:r>
        <w:rPr/>
        <w:t>paradigma.</w:t>
      </w:r>
      <w:r>
        <w:rPr>
          <w:spacing w:val="1"/>
        </w:rPr>
        <w:t> </w:t>
      </w:r>
      <w:r>
        <w:rPr/>
        <w:t>Unified</w:t>
      </w:r>
      <w:r>
        <w:rPr>
          <w:spacing w:val="1"/>
        </w:rPr>
        <w:t> </w:t>
      </w:r>
      <w:r>
        <w:rPr/>
        <w:t>Modeling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(UML),</w:t>
      </w:r>
      <w:r>
        <w:rPr>
          <w:spacing w:val="-51"/>
        </w:rPr>
        <w:t> </w:t>
      </w:r>
      <w:r>
        <w:rPr/>
        <w:t>definido por [9], es un lenguaje de propósito gene-</w:t>
      </w:r>
      <w:r>
        <w:rPr>
          <w:spacing w:val="1"/>
        </w:rPr>
        <w:t> </w:t>
      </w:r>
      <w:r>
        <w:rPr/>
        <w:t>ral</w:t>
      </w:r>
      <w:r>
        <w:rPr>
          <w:spacing w:val="1"/>
        </w:rPr>
        <w:t> </w:t>
      </w:r>
      <w:r>
        <w:rPr/>
        <w:t>usado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especificar,</w:t>
      </w:r>
      <w:r>
        <w:rPr>
          <w:spacing w:val="1"/>
        </w:rPr>
        <w:t> </w:t>
      </w:r>
      <w:r>
        <w:rPr/>
        <w:t>visualizar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construir</w:t>
      </w:r>
      <w:r>
        <w:rPr>
          <w:spacing w:val="1"/>
        </w:rPr>
        <w:t> </w:t>
      </w:r>
      <w:r>
        <w:rPr/>
        <w:t>artefactos de sistemas de </w:t>
      </w:r>
      <w:r>
        <w:rPr>
          <w:rFonts w:ascii="Arial" w:hAnsi="Arial"/>
          <w:i/>
        </w:rPr>
        <w:t>software</w:t>
      </w:r>
      <w:r>
        <w:rPr/>
        <w:t>. Como es un</w:t>
      </w:r>
      <w:r>
        <w:rPr>
          <w:spacing w:val="1"/>
        </w:rPr>
        <w:t> </w:t>
      </w:r>
      <w:r>
        <w:rPr/>
        <w:t>lenguaje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propósito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descripción</w:t>
      </w:r>
      <w:r>
        <w:rPr>
          <w:spacing w:val="1"/>
        </w:rPr>
        <w:t> </w:t>
      </w:r>
      <w:r>
        <w:rPr/>
        <w:t>de</w:t>
      </w:r>
      <w:r>
        <w:rPr>
          <w:spacing w:val="-51"/>
        </w:rPr>
        <w:t> </w:t>
      </w:r>
      <w:r>
        <w:rPr/>
        <w:t>dominios de aplicación específicos requiere de la</w:t>
      </w:r>
      <w:r>
        <w:rPr>
          <w:spacing w:val="1"/>
        </w:rPr>
        <w:t> </w:t>
      </w:r>
      <w:r>
        <w:rPr/>
        <w:t>definición</w:t>
      </w:r>
      <w:r>
        <w:rPr>
          <w:spacing w:val="52"/>
        </w:rPr>
        <w:t> </w:t>
      </w:r>
      <w:r>
        <w:rPr/>
        <w:t>de  un  nuevo  lenguaje  que  describe  el</w:t>
      </w:r>
    </w:p>
    <w:p>
      <w:pPr>
        <w:spacing w:after="0" w:line="242" w:lineRule="auto"/>
        <w:jc w:val="both"/>
        <w:sectPr>
          <w:type w:val="continuous"/>
          <w:pgSz w:w="12240" w:h="15840"/>
          <w:pgMar w:top="640" w:bottom="0" w:left="960" w:right="780"/>
          <w:cols w:num="2" w:equalWidth="0">
            <w:col w:w="4959" w:space="365"/>
            <w:col w:w="5176"/>
          </w:cols>
        </w:sectPr>
      </w:pP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710" w:footer="1011" w:top="1800" w:bottom="1200" w:left="960" w:right="780"/>
        </w:sectPr>
      </w:pPr>
    </w:p>
    <w:p>
      <w:pPr>
        <w:pStyle w:val="BodyText"/>
        <w:spacing w:line="244" w:lineRule="auto" w:before="99"/>
        <w:ind w:left="314" w:right="38"/>
        <w:jc w:val="both"/>
      </w:pPr>
      <w:r>
        <w:rPr/>
        <w:t>metamodelo,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extensión</w:t>
      </w:r>
      <w:r>
        <w:rPr>
          <w:spacing w:val="53"/>
        </w:rPr>
        <w:t> </w:t>
      </w:r>
      <w:r>
        <w:rPr/>
        <w:t>propiamente</w:t>
      </w:r>
      <w:r>
        <w:rPr>
          <w:spacing w:val="-51"/>
        </w:rPr>
        <w:t> </w:t>
      </w:r>
      <w:r>
        <w:rPr/>
        <w:t>de</w:t>
      </w:r>
      <w:r>
        <w:rPr>
          <w:spacing w:val="49"/>
        </w:rPr>
        <w:t> </w:t>
      </w:r>
      <w:r>
        <w:rPr/>
        <w:t>UML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través</w:t>
      </w:r>
      <w:r>
        <w:rPr>
          <w:spacing w:val="51"/>
        </w:rPr>
        <w:t> </w:t>
      </w:r>
      <w:r>
        <w:rPr/>
        <w:t>de</w:t>
      </w:r>
      <w:r>
        <w:rPr>
          <w:spacing w:val="49"/>
        </w:rPr>
        <w:t> </w:t>
      </w:r>
      <w:r>
        <w:rPr/>
        <w:t>un</w:t>
      </w:r>
      <w:r>
        <w:rPr>
          <w:spacing w:val="50"/>
        </w:rPr>
        <w:t> </w:t>
      </w:r>
      <w:r>
        <w:rPr/>
        <w:t>mecanismo</w:t>
      </w:r>
      <w:r>
        <w:rPr>
          <w:spacing w:val="50"/>
        </w:rPr>
        <w:t> </w:t>
      </w:r>
      <w:r>
        <w:rPr/>
        <w:t>denominado</w:t>
      </w:r>
      <w:r>
        <w:rPr>
          <w:spacing w:val="-51"/>
        </w:rPr>
        <w:t> </w:t>
      </w:r>
      <w:r>
        <w:rPr/>
        <w:t>Perfiles UML. Los perfiles UML proveen un meca-</w:t>
      </w:r>
      <w:r>
        <w:rPr>
          <w:spacing w:val="1"/>
        </w:rPr>
        <w:t> </w:t>
      </w:r>
      <w:r>
        <w:rPr/>
        <w:t>nismo de extensión genérico para construir mode-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UML en dominios</w:t>
      </w:r>
      <w:r>
        <w:rPr>
          <w:spacing w:val="53"/>
        </w:rPr>
        <w:t> </w:t>
      </w:r>
      <w:r>
        <w:rPr/>
        <w:t>particulares. Están basados</w:t>
      </w:r>
      <w:r>
        <w:rPr>
          <w:spacing w:val="1"/>
        </w:rPr>
        <w:t> </w:t>
      </w:r>
      <w:r>
        <w:rPr/>
        <w:t>en estereotipos, restricciones y valores etiquetados</w:t>
      </w:r>
      <w:r>
        <w:rPr>
          <w:spacing w:val="1"/>
        </w:rPr>
        <w:t> </w:t>
      </w:r>
      <w:r>
        <w:rPr/>
        <w:t>adicionales que son aplicados a los elementos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relaciones de un diagrama </w:t>
      </w:r>
      <w:r>
        <w:rPr>
          <w:rFonts w:ascii="Arial" w:hAnsi="Arial"/>
          <w:b/>
        </w:rPr>
        <w:t>[10]. </w:t>
      </w:r>
      <w:r>
        <w:rPr/>
        <w:t>Es oportuno acla-</w:t>
      </w:r>
      <w:r>
        <w:rPr>
          <w:spacing w:val="1"/>
        </w:rPr>
        <w:t> </w:t>
      </w:r>
      <w:r>
        <w:rPr/>
        <w:t>rar que los perfiles no son una capacidad de exten-</w:t>
      </w:r>
      <w:r>
        <w:rPr>
          <w:spacing w:val="1"/>
        </w:rPr>
        <w:t> </w:t>
      </w:r>
      <w:r>
        <w:rPr/>
        <w:t>sión de primera clase (es decir, no permiten crear</w:t>
      </w:r>
      <w:r>
        <w:rPr>
          <w:spacing w:val="1"/>
        </w:rPr>
        <w:t> </w:t>
      </w:r>
      <w:r>
        <w:rPr/>
        <w:t>nuevos</w:t>
      </w:r>
      <w:r>
        <w:rPr>
          <w:spacing w:val="1"/>
        </w:rPr>
        <w:t> </w:t>
      </w:r>
      <w:r>
        <w:rPr/>
        <w:t>metamodelos),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bien,</w:t>
      </w:r>
      <w:r>
        <w:rPr>
          <w:spacing w:val="53"/>
        </w:rPr>
        <w:t> </w:t>
      </w:r>
      <w:r>
        <w:rPr/>
        <w:t>la</w:t>
      </w:r>
      <w:r>
        <w:rPr>
          <w:spacing w:val="53"/>
        </w:rPr>
        <w:t> </w:t>
      </w:r>
      <w:r>
        <w:rPr/>
        <w:t>intención de</w:t>
      </w:r>
      <w:r>
        <w:rPr>
          <w:spacing w:val="1"/>
        </w:rPr>
        <w:t> </w:t>
      </w:r>
      <w:r>
        <w:rPr/>
        <w:t>los perfiles es brindar un mecanismo directo para</w:t>
      </w:r>
      <w:r>
        <w:rPr>
          <w:spacing w:val="1"/>
        </w:rPr>
        <w:t> </w:t>
      </w:r>
      <w:r>
        <w:rPr/>
        <w:t>adaptar un metamodelo existente con construccio-</w:t>
      </w:r>
      <w:r>
        <w:rPr>
          <w:spacing w:val="1"/>
        </w:rPr>
        <w:t> </w:t>
      </w:r>
      <w:r>
        <w:rPr/>
        <w:t>nes que son específicas para un dominio, platafor-</w:t>
      </w:r>
      <w:r>
        <w:rPr>
          <w:spacing w:val="1"/>
        </w:rPr>
        <w:t> </w:t>
      </w:r>
      <w:r>
        <w:rPr/>
        <w:t>ma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particular.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adaptaciones se agrupa en un perfil. Aunque no es</w:t>
      </w:r>
      <w:r>
        <w:rPr>
          <w:spacing w:val="1"/>
        </w:rPr>
        <w:t> </w:t>
      </w:r>
      <w:r>
        <w:rPr/>
        <w:t>posible eliminar ninguna de las restricciones que se</w:t>
      </w:r>
      <w:r>
        <w:rPr>
          <w:spacing w:val="-51"/>
        </w:rPr>
        <w:t> </w:t>
      </w:r>
      <w:r>
        <w:rPr/>
        <w:t>aplican a UML cuando se le utiliza, pero si es posi-</w:t>
      </w:r>
      <w:r>
        <w:rPr>
          <w:spacing w:val="1"/>
        </w:rPr>
        <w:t> </w:t>
      </w:r>
      <w:r>
        <w:rPr/>
        <w:t>ble agregar nuevas restricciones que sean especí-</w:t>
      </w:r>
      <w:r>
        <w:rPr>
          <w:spacing w:val="1"/>
        </w:rPr>
        <w:t> </w:t>
      </w:r>
      <w:r>
        <w:rPr/>
        <w:t>ficas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perfil.</w:t>
      </w:r>
    </w:p>
    <w:p>
      <w:pPr>
        <w:pStyle w:val="ListParagraph"/>
        <w:numPr>
          <w:ilvl w:val="0"/>
          <w:numId w:val="1"/>
        </w:numPr>
        <w:tabs>
          <w:tab w:pos="2048" w:val="left" w:leader="none"/>
        </w:tabs>
        <w:spacing w:line="240" w:lineRule="auto" w:before="132" w:after="0"/>
        <w:ind w:left="2047" w:right="0" w:hanging="277"/>
        <w:jc w:val="left"/>
        <w:rPr>
          <w:sz w:val="20"/>
        </w:rPr>
      </w:pPr>
      <w:r>
        <w:rPr>
          <w:sz w:val="20"/>
        </w:rPr>
        <w:t>EL PROBLEMA</w:t>
      </w:r>
    </w:p>
    <w:p>
      <w:pPr>
        <w:pStyle w:val="BodyText"/>
        <w:spacing w:line="244" w:lineRule="auto" w:before="80"/>
        <w:ind w:left="314" w:right="40"/>
        <w:jc w:val="both"/>
      </w:pPr>
      <w:r>
        <w:rPr/>
        <w:t>Según</w:t>
      </w:r>
      <w:r>
        <w:rPr>
          <w:spacing w:val="1"/>
        </w:rPr>
        <w:t> </w:t>
      </w:r>
      <w:r>
        <w:rPr>
          <w:rFonts w:ascii="Arial" w:hAnsi="Arial"/>
          <w:b/>
        </w:rPr>
        <w:t>[11]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programadores</w:t>
      </w:r>
      <w:r>
        <w:rPr>
          <w:spacing w:val="1"/>
        </w:rPr>
        <w:t> </w:t>
      </w:r>
      <w:r>
        <w:rPr/>
        <w:t>hacen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documentación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sus</w:t>
      </w:r>
      <w:r>
        <w:rPr>
          <w:spacing w:val="36"/>
        </w:rPr>
        <w:t> </w:t>
      </w:r>
      <w:r>
        <w:rPr/>
        <w:t>actividades</w:t>
      </w:r>
      <w:r>
        <w:rPr>
          <w:spacing w:val="38"/>
        </w:rPr>
        <w:t> </w:t>
      </w:r>
      <w:r>
        <w:rPr/>
        <w:t>diarias,</w:t>
      </w:r>
      <w:r>
        <w:rPr>
          <w:spacing w:val="35"/>
        </w:rPr>
        <w:t> </w:t>
      </w:r>
      <w:r>
        <w:rPr/>
        <w:t>pero</w:t>
      </w:r>
      <w:r>
        <w:rPr>
          <w:spacing w:val="38"/>
        </w:rPr>
        <w:t> </w:t>
      </w:r>
      <w:r>
        <w:rPr/>
        <w:t>a</w:t>
      </w:r>
      <w:r>
        <w:rPr>
          <w:spacing w:val="-51"/>
        </w:rPr>
        <w:t> </w:t>
      </w:r>
      <w:r>
        <w:rPr/>
        <w:t>su vez desatienden la creación de la misma, por lo</w:t>
      </w:r>
      <w:r>
        <w:rPr>
          <w:spacing w:val="1"/>
        </w:rPr>
        <w:t> </w:t>
      </w:r>
      <w:r>
        <w:rPr/>
        <w:t>que cada vez se realizan más esfuerzos para la</w:t>
      </w:r>
      <w:r>
        <w:rPr>
          <w:spacing w:val="1"/>
        </w:rPr>
        <w:t> </w:t>
      </w:r>
      <w:r>
        <w:rPr/>
        <w:t>creación de sistemas de autogeneración de docu-</w:t>
      </w:r>
      <w:r>
        <w:rPr>
          <w:spacing w:val="1"/>
        </w:rPr>
        <w:t> </w:t>
      </w:r>
      <w:r>
        <w:rPr/>
        <w:t>mentación.</w:t>
      </w:r>
    </w:p>
    <w:p>
      <w:pPr>
        <w:pStyle w:val="BodyText"/>
        <w:spacing w:before="117"/>
        <w:ind w:left="314" w:right="41"/>
        <w:jc w:val="both"/>
        <w:rPr>
          <w:rFonts w:ascii="Arial" w:hAnsi="Arial"/>
          <w:b/>
        </w:rPr>
      </w:pPr>
      <w:r>
        <w:rPr/>
        <w:t>Como apoyo a esta actividad, se desarrollan he-</w:t>
      </w:r>
      <w:r>
        <w:rPr>
          <w:spacing w:val="1"/>
        </w:rPr>
        <w:t> </w:t>
      </w:r>
      <w:r>
        <w:rPr/>
        <w:t>rramientas de </w:t>
      </w:r>
      <w:r>
        <w:rPr>
          <w:rFonts w:ascii="Arial" w:hAnsi="Arial"/>
          <w:i/>
        </w:rPr>
        <w:t>software </w:t>
      </w:r>
      <w:r>
        <w:rPr/>
        <w:t>tales como DocC, el compi-</w:t>
      </w:r>
      <w:r>
        <w:rPr>
          <w:spacing w:val="1"/>
        </w:rPr>
        <w:t> </w:t>
      </w:r>
      <w:r>
        <w:rPr/>
        <w:t>lador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documentación</w:t>
      </w:r>
      <w:r>
        <w:rPr>
          <w:spacing w:val="1"/>
        </w:rPr>
        <w:t> </w:t>
      </w:r>
      <w:r>
        <w:rPr>
          <w:rFonts w:ascii="Arial" w:hAnsi="Arial"/>
          <w:i/>
        </w:rPr>
        <w:t>open-source</w:t>
      </w:r>
      <w:r>
        <w:rPr>
          <w:rFonts w:ascii="Arial" w:hAnsi="Arial"/>
          <w:i/>
          <w:spacing w:val="1"/>
        </w:rPr>
        <w:t> </w:t>
      </w:r>
      <w:r>
        <w:rPr/>
        <w:t>creado</w:t>
      </w:r>
      <w:r>
        <w:rPr>
          <w:spacing w:val="1"/>
        </w:rPr>
        <w:t> </w:t>
      </w:r>
      <w:r>
        <w:rPr/>
        <w:t>por</w:t>
      </w:r>
      <w:r>
        <w:rPr>
          <w:spacing w:val="-51"/>
        </w:rPr>
        <w:t> </w:t>
      </w:r>
      <w:r>
        <w:rPr/>
        <w:t>Apple y la herramienta oficial para la documenta-</w:t>
      </w:r>
      <w:r>
        <w:rPr>
          <w:spacing w:val="1"/>
        </w:rPr>
        <w:t> </w:t>
      </w:r>
      <w:r>
        <w:rPr/>
        <w:t>ción de proyectos de </w:t>
      </w:r>
      <w:r>
        <w:rPr>
          <w:rFonts w:ascii="Arial" w:hAnsi="Arial"/>
          <w:i/>
        </w:rPr>
        <w:t>software </w:t>
      </w:r>
      <w:r>
        <w:rPr/>
        <w:t>basados en lenguaje</w:t>
      </w:r>
      <w:r>
        <w:rPr>
          <w:spacing w:val="1"/>
        </w:rPr>
        <w:t> </w:t>
      </w:r>
      <w:r>
        <w:rPr/>
        <w:t>de programación</w:t>
      </w:r>
      <w:r>
        <w:rPr>
          <w:spacing w:val="1"/>
        </w:rPr>
        <w:t> </w:t>
      </w:r>
      <w:r>
        <w:rPr/>
        <w:t>Swift</w:t>
      </w:r>
      <w:r>
        <w:rPr>
          <w:spacing w:val="3"/>
        </w:rPr>
        <w:t> </w:t>
      </w:r>
      <w:r>
        <w:rPr>
          <w:rFonts w:ascii="Arial" w:hAnsi="Arial"/>
          <w:b/>
        </w:rPr>
        <w:t>[12].</w:t>
      </w:r>
    </w:p>
    <w:p>
      <w:pPr>
        <w:pStyle w:val="BodyText"/>
        <w:spacing w:line="242" w:lineRule="auto" w:before="122"/>
        <w:ind w:left="314" w:right="41"/>
        <w:jc w:val="both"/>
      </w:pPr>
      <w:r>
        <w:rPr/>
        <w:t>Según</w:t>
      </w:r>
      <w:r>
        <w:rPr>
          <w:spacing w:val="1"/>
        </w:rPr>
        <w:t> </w:t>
      </w:r>
      <w:r>
        <w:rPr>
          <w:rFonts w:ascii="Arial" w:hAnsi="Arial"/>
          <w:b/>
        </w:rPr>
        <w:t>[13]</w:t>
      </w:r>
      <w:r>
        <w:rPr>
          <w:rFonts w:ascii="Arial" w:hAnsi="Arial"/>
          <w:b/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lenguajes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programación</w:t>
      </w:r>
      <w:r>
        <w:rPr>
          <w:spacing w:val="-51"/>
        </w:rPr>
        <w:t> </w:t>
      </w:r>
      <w:r>
        <w:rPr/>
        <w:t>más</w:t>
      </w:r>
      <w:r>
        <w:rPr>
          <w:spacing w:val="1"/>
        </w:rPr>
        <w:t> </w:t>
      </w:r>
      <w:r>
        <w:rPr/>
        <w:t>populares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Python,</w:t>
      </w:r>
      <w:r>
        <w:rPr>
          <w:spacing w:val="1"/>
        </w:rPr>
        <w:t> </w:t>
      </w:r>
      <w:r>
        <w:rPr/>
        <w:t>Java,</w:t>
      </w:r>
      <w:r>
        <w:rPr>
          <w:spacing w:val="1"/>
        </w:rPr>
        <w:t> </w:t>
      </w:r>
      <w:r>
        <w:rPr/>
        <w:t>Rust,</w:t>
      </w:r>
      <w:r>
        <w:rPr>
          <w:spacing w:val="1"/>
        </w:rPr>
        <w:t> </w:t>
      </w:r>
      <w:r>
        <w:rPr/>
        <w:t>C++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Swift,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lenguajes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propia</w:t>
      </w:r>
      <w:r>
        <w:rPr>
          <w:spacing w:val="1"/>
        </w:rPr>
        <w:t> </w:t>
      </w:r>
      <w:r>
        <w:rPr/>
        <w:t>herramienta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generación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documentación,</w:t>
      </w:r>
      <w:r>
        <w:rPr>
          <w:spacing w:val="1"/>
        </w:rPr>
        <w:t> </w:t>
      </w:r>
      <w:r>
        <w:rPr/>
        <w:t>PyDoc,</w:t>
      </w:r>
      <w:r>
        <w:rPr>
          <w:spacing w:val="1"/>
        </w:rPr>
        <w:t> </w:t>
      </w:r>
      <w:r>
        <w:rPr/>
        <w:t>JavaDoc,</w:t>
      </w:r>
      <w:r>
        <w:rPr>
          <w:spacing w:val="1"/>
        </w:rPr>
        <w:t> </w:t>
      </w:r>
      <w:r>
        <w:rPr/>
        <w:t>RustDoc,</w:t>
      </w:r>
      <w:r>
        <w:rPr>
          <w:spacing w:val="1"/>
        </w:rPr>
        <w:t> </w:t>
      </w:r>
      <w:r>
        <w:rPr/>
        <w:t>Do-</w:t>
      </w:r>
      <w:r>
        <w:rPr>
          <w:spacing w:val="1"/>
        </w:rPr>
        <w:t> </w:t>
      </w:r>
      <w:r>
        <w:rPr/>
        <w:t>xygen, DocC en el orden correspondiente. DocC es</w:t>
      </w:r>
      <w:r>
        <w:rPr>
          <w:spacing w:val="-51"/>
        </w:rPr>
        <w:t> </w:t>
      </w:r>
      <w:r>
        <w:rPr/>
        <w:t>la herramienta más reciente entre las mencionadas</w:t>
      </w:r>
      <w:r>
        <w:rPr>
          <w:spacing w:val="1"/>
        </w:rPr>
        <w:t> </w:t>
      </w:r>
      <w:r>
        <w:rPr/>
        <w:t>anteriormente, fue anunciada en 2021 y publicada</w:t>
      </w:r>
      <w:r>
        <w:rPr>
          <w:spacing w:val="1"/>
        </w:rPr>
        <w:t> </w:t>
      </w:r>
      <w:r>
        <w:rPr/>
        <w:t>como </w:t>
      </w:r>
      <w:r>
        <w:rPr>
          <w:rFonts w:ascii="Arial" w:hAnsi="Arial"/>
          <w:i/>
        </w:rPr>
        <w:t>open-source </w:t>
      </w:r>
      <w:r>
        <w:rPr/>
        <w:t>a finales de ese mismo año, aún</w:t>
      </w:r>
      <w:r>
        <w:rPr>
          <w:spacing w:val="-51"/>
        </w:rPr>
        <w:t> </w:t>
      </w:r>
      <w:r>
        <w:rPr/>
        <w:t>se encuentra en un estado de desarrollo activo y no</w:t>
      </w:r>
      <w:r>
        <w:rPr>
          <w:spacing w:val="-51"/>
        </w:rPr>
        <w:t> </w:t>
      </w:r>
      <w:r>
        <w:rPr/>
        <w:t>iguala el nivel de funcionalidades que ofrecen las</w:t>
      </w:r>
      <w:r>
        <w:rPr>
          <w:spacing w:val="1"/>
        </w:rPr>
        <w:t> </w:t>
      </w:r>
      <w:r>
        <w:rPr/>
        <w:t>herramientas pertenecientes a otros lenguajes de</w:t>
      </w:r>
      <w:r>
        <w:rPr>
          <w:spacing w:val="1"/>
        </w:rPr>
        <w:t> </w:t>
      </w:r>
      <w:r>
        <w:rPr/>
        <w:t>importancia similar. En </w:t>
      </w:r>
      <w:r>
        <w:rPr>
          <w:rFonts w:ascii="Arial" w:hAnsi="Arial"/>
          <w:b/>
        </w:rPr>
        <w:t>[14]</w:t>
      </w:r>
      <w:r>
        <w:rPr/>
        <w:t>, se indica que una de</w:t>
      </w:r>
      <w:r>
        <w:rPr>
          <w:spacing w:val="1"/>
        </w:rPr>
        <w:t> </w:t>
      </w:r>
      <w:r>
        <w:rPr/>
        <w:t>las funcionalidades que tienen estas herramientas</w:t>
      </w:r>
      <w:r>
        <w:rPr>
          <w:spacing w:val="1"/>
        </w:rPr>
        <w:t> </w:t>
      </w:r>
      <w:r>
        <w:rPr/>
        <w:t>de documentación, excepto DocC, es la generación</w:t>
      </w:r>
      <w:r>
        <w:rPr>
          <w:spacing w:val="-51"/>
        </w:rPr>
        <w:t> </w:t>
      </w:r>
      <w:r>
        <w:rPr/>
        <w:t>de diagramas de manera automática mediante el</w:t>
      </w:r>
      <w:r>
        <w:rPr>
          <w:spacing w:val="1"/>
        </w:rPr>
        <w:t> </w:t>
      </w:r>
      <w:r>
        <w:rPr/>
        <w:t>análisis estructural del código compilado. En otras</w:t>
      </w:r>
      <w:r>
        <w:rPr>
          <w:spacing w:val="1"/>
        </w:rPr>
        <w:t> </w:t>
      </w:r>
      <w:r>
        <w:rPr/>
        <w:t>palabras,</w:t>
      </w:r>
      <w:r>
        <w:rPr>
          <w:spacing w:val="27"/>
        </w:rPr>
        <w:t> </w:t>
      </w:r>
      <w:r>
        <w:rPr/>
        <w:t>para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/>
        <w:t>la</w:t>
      </w:r>
      <w:r>
        <w:rPr>
          <w:spacing w:val="25"/>
        </w:rPr>
        <w:t> </w:t>
      </w:r>
      <w:r>
        <w:rPr/>
        <w:t>documentación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siste-</w:t>
      </w:r>
    </w:p>
    <w:p>
      <w:pPr>
        <w:pStyle w:val="BodyText"/>
        <w:spacing w:line="242" w:lineRule="auto" w:before="93"/>
        <w:ind w:left="314" w:right="257"/>
        <w:jc w:val="both"/>
      </w:pPr>
      <w:r>
        <w:rPr/>
        <w:br w:type="column"/>
      </w:r>
      <w:r>
        <w:rPr/>
        <w:t>mas de </w:t>
      </w:r>
      <w:r>
        <w:rPr>
          <w:rFonts w:ascii="Arial" w:hAnsi="Arial"/>
          <w:i/>
        </w:rPr>
        <w:t>software </w:t>
      </w:r>
      <w:r>
        <w:rPr/>
        <w:t>se considere completa, esta de-</w:t>
      </w:r>
      <w:r>
        <w:rPr>
          <w:spacing w:val="1"/>
        </w:rPr>
        <w:t> </w:t>
      </w:r>
      <w:r>
        <w:rPr/>
        <w:t>biera contener tanto la especificación de las inter-</w:t>
      </w:r>
      <w:r>
        <w:rPr>
          <w:spacing w:val="1"/>
        </w:rPr>
        <w:t> </w:t>
      </w:r>
      <w:r>
        <w:rPr/>
        <w:t>faces ofrecidas como una vista general de la arqui-</w:t>
      </w:r>
      <w:r>
        <w:rPr>
          <w:spacing w:val="1"/>
        </w:rPr>
        <w:t> </w:t>
      </w:r>
      <w:r>
        <w:rPr/>
        <w:t>tectura del sistema </w:t>
      </w:r>
      <w:r>
        <w:rPr>
          <w:rFonts w:ascii="Arial" w:hAnsi="Arial"/>
          <w:b/>
        </w:rPr>
        <w:t>[15]; </w:t>
      </w:r>
      <w:r>
        <w:rPr/>
        <w:t>de esta manera se resalta</w:t>
      </w:r>
      <w:r>
        <w:rPr>
          <w:spacing w:val="1"/>
        </w:rPr>
        <w:t> </w:t>
      </w:r>
      <w:r>
        <w:rPr/>
        <w:t>la importancia de la generación de diagramas de</w:t>
      </w:r>
      <w:r>
        <w:rPr>
          <w:spacing w:val="1"/>
        </w:rPr>
        <w:t> </w:t>
      </w:r>
      <w:r>
        <w:rPr/>
        <w:t>clase en las herramientas de generación de docu-</w:t>
      </w:r>
      <w:r>
        <w:rPr>
          <w:spacing w:val="1"/>
        </w:rPr>
        <w:t> </w:t>
      </w:r>
      <w:r>
        <w:rPr/>
        <w:t>mentación.</w:t>
      </w:r>
    </w:p>
    <w:p>
      <w:pPr>
        <w:pStyle w:val="BodyText"/>
        <w:spacing w:line="244" w:lineRule="auto" w:before="128"/>
        <w:ind w:left="314" w:right="257"/>
        <w:jc w:val="both"/>
      </w:pPr>
      <w:r>
        <w:rPr/>
        <w:t>No se encontraron estudios donde se hagan análi-</w:t>
      </w:r>
      <w:r>
        <w:rPr>
          <w:spacing w:val="1"/>
        </w:rPr>
        <w:t> </w:t>
      </w:r>
      <w:r>
        <w:rPr/>
        <w:t>sis</w:t>
      </w:r>
      <w:r>
        <w:rPr>
          <w:spacing w:val="35"/>
        </w:rPr>
        <w:t> </w:t>
      </w:r>
      <w:r>
        <w:rPr/>
        <w:t>comparativos</w:t>
      </w:r>
      <w:r>
        <w:rPr>
          <w:spacing w:val="36"/>
        </w:rPr>
        <w:t> </w:t>
      </w:r>
      <w:r>
        <w:rPr/>
        <w:t>entre</w:t>
      </w:r>
      <w:r>
        <w:rPr>
          <w:spacing w:val="34"/>
        </w:rPr>
        <w:t> </w:t>
      </w:r>
      <w:r>
        <w:rPr/>
        <w:t>DocC</w:t>
      </w:r>
      <w:r>
        <w:rPr>
          <w:spacing w:val="38"/>
        </w:rPr>
        <w:t> </w:t>
      </w:r>
      <w:r>
        <w:rPr/>
        <w:t>y</w:t>
      </w:r>
      <w:r>
        <w:rPr>
          <w:spacing w:val="32"/>
        </w:rPr>
        <w:t> </w:t>
      </w:r>
      <w:r>
        <w:rPr/>
        <w:t>otros</w:t>
      </w:r>
      <w:r>
        <w:rPr>
          <w:spacing w:val="35"/>
        </w:rPr>
        <w:t> </w:t>
      </w:r>
      <w:r>
        <w:rPr/>
        <w:t>generadores</w:t>
      </w:r>
      <w:r>
        <w:rPr>
          <w:spacing w:val="-50"/>
        </w:rPr>
        <w:t> </w:t>
      </w:r>
      <w:r>
        <w:rPr/>
        <w:t>de</w:t>
      </w:r>
      <w:r>
        <w:rPr>
          <w:spacing w:val="1"/>
        </w:rPr>
        <w:t> </w:t>
      </w:r>
      <w:r>
        <w:rPr/>
        <w:t>documentación,</w:t>
      </w:r>
      <w:r>
        <w:rPr>
          <w:spacing w:val="1"/>
        </w:rPr>
        <w:t> </w:t>
      </w:r>
      <w:r>
        <w:rPr/>
        <w:t>posiblemente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re-</w:t>
      </w:r>
      <w:r>
        <w:rPr>
          <w:spacing w:val="-51"/>
        </w:rPr>
        <w:t> </w:t>
      </w:r>
      <w:r>
        <w:rPr/>
        <w:t>ciente de la herramienta, pero se puede afirmar a</w:t>
      </w:r>
      <w:r>
        <w:rPr>
          <w:spacing w:val="1"/>
        </w:rPr>
        <w:t> </w:t>
      </w:r>
      <w:r>
        <w:rPr/>
        <w:t>partir de lo expuesto que el entorno de generación</w:t>
      </w:r>
      <w:r>
        <w:rPr>
          <w:spacing w:val="1"/>
        </w:rPr>
        <w:t> </w:t>
      </w:r>
      <w:r>
        <w:rPr/>
        <w:t>de documentación Swift, no promueve la completi-</w:t>
      </w:r>
      <w:r>
        <w:rPr>
          <w:spacing w:val="1"/>
        </w:rPr>
        <w:t> </w:t>
      </w:r>
      <w:r>
        <w:rPr/>
        <w:t>tud porque carece de un generador de diagramas.;</w:t>
      </w:r>
      <w:r>
        <w:rPr>
          <w:spacing w:val="1"/>
        </w:rPr>
        <w:t> </w:t>
      </w:r>
      <w:r>
        <w:rPr/>
        <w:t>esto afecta la experiencia del desarrollador y con-</w:t>
      </w:r>
      <w:r>
        <w:rPr>
          <w:spacing w:val="1"/>
        </w:rPr>
        <w:t> </w:t>
      </w:r>
      <w:r>
        <w:rPr/>
        <w:t>secuentemente su reputación. En este sentido, se</w:t>
      </w:r>
      <w:r>
        <w:rPr>
          <w:spacing w:val="1"/>
        </w:rPr>
        <w:t> </w:t>
      </w:r>
      <w:r>
        <w:rPr/>
        <w:t>promueve la mejora a DocC incorporando la capa-</w:t>
      </w:r>
      <w:r>
        <w:rPr>
          <w:spacing w:val="1"/>
        </w:rPr>
        <w:t> </w:t>
      </w:r>
      <w:r>
        <w:rPr/>
        <w:t>cidad de documentar la vista lógica de la arquitec-</w:t>
      </w:r>
      <w:r>
        <w:rPr>
          <w:spacing w:val="1"/>
        </w:rPr>
        <w:t> </w:t>
      </w:r>
      <w:r>
        <w:rPr/>
        <w:t>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aquellas</w:t>
      </w:r>
      <w:r>
        <w:rPr>
          <w:spacing w:val="1"/>
        </w:rPr>
        <w:t> </w:t>
      </w:r>
      <w:r>
        <w:rPr/>
        <w:t>aplicaciones</w:t>
      </w:r>
      <w:r>
        <w:rPr>
          <w:spacing w:val="1"/>
        </w:rPr>
        <w:t> </w:t>
      </w:r>
      <w:r>
        <w:rPr/>
        <w:t>desarrolladas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Swift y por ende con el uso de POP, pero para ello,</w:t>
      </w:r>
      <w:r>
        <w:rPr>
          <w:spacing w:val="1"/>
        </w:rPr>
        <w:t> </w:t>
      </w:r>
      <w:r>
        <w:rPr/>
        <w:t>se requiere primero definir un perfil para este para-</w:t>
      </w:r>
      <w:r>
        <w:rPr>
          <w:spacing w:val="1"/>
        </w:rPr>
        <w:t> </w:t>
      </w:r>
      <w:r>
        <w:rPr/>
        <w:t>digma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programación.</w:t>
      </w:r>
    </w:p>
    <w:p>
      <w:pPr>
        <w:pStyle w:val="ListParagraph"/>
        <w:numPr>
          <w:ilvl w:val="0"/>
          <w:numId w:val="1"/>
        </w:numPr>
        <w:tabs>
          <w:tab w:pos="1866" w:val="left" w:leader="none"/>
        </w:tabs>
        <w:spacing w:line="240" w:lineRule="auto" w:before="142" w:after="0"/>
        <w:ind w:left="1865" w:right="0" w:hanging="280"/>
        <w:jc w:val="left"/>
        <w:rPr>
          <w:sz w:val="20"/>
        </w:rPr>
      </w:pPr>
      <w:r>
        <w:rPr>
          <w:sz w:val="20"/>
        </w:rPr>
        <w:t>PERFIL PARA POP</w:t>
      </w:r>
    </w:p>
    <w:p>
      <w:pPr>
        <w:pStyle w:val="BodyText"/>
        <w:spacing w:line="244" w:lineRule="auto" w:before="85"/>
        <w:ind w:left="314" w:right="263"/>
        <w:jc w:val="both"/>
      </w:pPr>
      <w:r>
        <w:rPr/>
        <w:t>Para la formulación del perfil de UML para POP se</w:t>
      </w:r>
      <w:r>
        <w:rPr>
          <w:spacing w:val="1"/>
        </w:rPr>
        <w:t> </w:t>
      </w:r>
      <w:r>
        <w:rPr/>
        <w:t>hizo</w:t>
      </w:r>
      <w:r>
        <w:rPr>
          <w:spacing w:val="10"/>
        </w:rPr>
        <w:t> </w:t>
      </w:r>
      <w:r>
        <w:rPr/>
        <w:t>un</w:t>
      </w:r>
      <w:r>
        <w:rPr>
          <w:spacing w:val="11"/>
        </w:rPr>
        <w:t> </w:t>
      </w:r>
      <w:r>
        <w:rPr/>
        <w:t>análisis</w:t>
      </w:r>
      <w:r>
        <w:rPr>
          <w:spacing w:val="15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4"/>
        </w:rPr>
        <w:t> </w:t>
      </w:r>
      <w:r>
        <w:rPr/>
        <w:t>guía</w:t>
      </w:r>
      <w:r>
        <w:rPr>
          <w:spacing w:val="14"/>
        </w:rPr>
        <w:t> </w:t>
      </w:r>
      <w:r>
        <w:rPr/>
        <w:t>oficial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/>
        <w:t>lenguaje</w:t>
      </w:r>
      <w:r>
        <w:rPr>
          <w:spacing w:val="14"/>
        </w:rPr>
        <w:t> </w:t>
      </w:r>
      <w:r>
        <w:rPr/>
        <w:t>Swift</w:t>
      </w:r>
    </w:p>
    <w:p>
      <w:pPr>
        <w:pStyle w:val="ListParagraph"/>
        <w:numPr>
          <w:ilvl w:val="0"/>
          <w:numId w:val="3"/>
        </w:numPr>
        <w:tabs>
          <w:tab w:pos="781" w:val="left" w:leader="none"/>
        </w:tabs>
        <w:spacing w:line="237" w:lineRule="auto" w:before="0" w:after="0"/>
        <w:ind w:left="314" w:right="262" w:firstLine="0"/>
        <w:jc w:val="left"/>
        <w:rPr>
          <w:rFonts w:ascii="Arial" w:hAnsi="Arial"/>
          <w:b/>
          <w:sz w:val="20"/>
        </w:rPr>
      </w:pPr>
      <w:r>
        <w:rPr>
          <w:sz w:val="20"/>
        </w:rPr>
        <w:t>el</w:t>
      </w:r>
      <w:r>
        <w:rPr>
          <w:spacing w:val="3"/>
          <w:sz w:val="20"/>
        </w:rPr>
        <w:t> </w:t>
      </w:r>
      <w:r>
        <w:rPr>
          <w:sz w:val="20"/>
        </w:rPr>
        <w:t>cual</w:t>
      </w:r>
      <w:r>
        <w:rPr>
          <w:spacing w:val="1"/>
          <w:sz w:val="20"/>
        </w:rPr>
        <w:t> </w:t>
      </w:r>
      <w:r>
        <w:rPr>
          <w:sz w:val="20"/>
        </w:rPr>
        <w:t>consistió</w:t>
      </w:r>
      <w:r>
        <w:rPr>
          <w:spacing w:val="4"/>
          <w:sz w:val="20"/>
        </w:rPr>
        <w:t> </w:t>
      </w:r>
      <w:r>
        <w:rPr>
          <w:sz w:val="20"/>
        </w:rPr>
        <w:t>en</w:t>
      </w:r>
      <w:r>
        <w:rPr>
          <w:spacing w:val="4"/>
          <w:sz w:val="20"/>
        </w:rPr>
        <w:t> </w:t>
      </w:r>
      <w:r>
        <w:rPr>
          <w:sz w:val="20"/>
        </w:rPr>
        <w:t>su</w:t>
      </w:r>
      <w:r>
        <w:rPr>
          <w:spacing w:val="2"/>
          <w:sz w:val="20"/>
        </w:rPr>
        <w:t> </w:t>
      </w:r>
      <w:r>
        <w:rPr>
          <w:sz w:val="20"/>
        </w:rPr>
        <w:t>comparación</w:t>
      </w:r>
      <w:r>
        <w:rPr>
          <w:spacing w:val="2"/>
          <w:sz w:val="20"/>
        </w:rPr>
        <w:t> </w:t>
      </w:r>
      <w:r>
        <w:rPr>
          <w:sz w:val="20"/>
        </w:rPr>
        <w:t>con</w:t>
      </w:r>
      <w:r>
        <w:rPr>
          <w:spacing w:val="56"/>
          <w:sz w:val="20"/>
        </w:rPr>
        <w:t> </w:t>
      </w:r>
      <w:r>
        <w:rPr>
          <w:sz w:val="20"/>
        </w:rPr>
        <w:t>la</w:t>
      </w:r>
      <w:r>
        <w:rPr>
          <w:spacing w:val="-51"/>
          <w:sz w:val="20"/>
        </w:rPr>
        <w:t> </w:t>
      </w:r>
      <w:r>
        <w:rPr>
          <w:sz w:val="20"/>
        </w:rPr>
        <w:t>guía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especificación</w:t>
      </w:r>
      <w:r>
        <w:rPr>
          <w:spacing w:val="2"/>
          <w:sz w:val="20"/>
        </w:rPr>
        <w:t> </w:t>
      </w:r>
      <w:r>
        <w:rPr>
          <w:sz w:val="20"/>
        </w:rPr>
        <w:t>UML</w:t>
      </w:r>
      <w:r>
        <w:rPr>
          <w:spacing w:val="1"/>
          <w:sz w:val="20"/>
        </w:rPr>
        <w:t> </w:t>
      </w:r>
      <w:r>
        <w:rPr>
          <w:sz w:val="20"/>
        </w:rPr>
        <w:t>2.5</w:t>
      </w:r>
      <w:r>
        <w:rPr>
          <w:spacing w:val="3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OMG</w:t>
      </w:r>
      <w:r>
        <w:rPr>
          <w:spacing w:val="5"/>
          <w:sz w:val="20"/>
        </w:rPr>
        <w:t> </w:t>
      </w:r>
      <w:r>
        <w:rPr>
          <w:rFonts w:ascii="Arial" w:hAnsi="Arial"/>
          <w:b/>
          <w:sz w:val="20"/>
        </w:rPr>
        <w:t>[17].</w:t>
      </w:r>
    </w:p>
    <w:p>
      <w:pPr>
        <w:pStyle w:val="BodyText"/>
        <w:spacing w:line="242" w:lineRule="auto" w:before="122"/>
        <w:ind w:left="314" w:right="258"/>
        <w:jc w:val="both"/>
        <w:rPr>
          <w:rFonts w:ascii="Arial" w:hAnsi="Arial"/>
          <w:b/>
        </w:rPr>
      </w:pPr>
      <w:r>
        <w:rPr/>
        <w:t>Como resultado de este análisis se identificaron los</w:t>
      </w:r>
      <w:r>
        <w:rPr>
          <w:spacing w:val="1"/>
        </w:rPr>
        <w:t> </w:t>
      </w:r>
      <w:r>
        <w:rPr>
          <w:rFonts w:ascii="Arial" w:hAnsi="Arial"/>
          <w:b/>
        </w:rPr>
        <w:t>tipos existentes </w:t>
      </w:r>
      <w:r>
        <w:rPr/>
        <w:t>integrados en el lenguaje</w:t>
      </w:r>
      <w:r>
        <w:rPr>
          <w:spacing w:val="53"/>
        </w:rPr>
        <w:t> </w:t>
      </w:r>
      <w:r>
        <w:rPr/>
        <w:t>Swift,</w:t>
      </w:r>
      <w:r>
        <w:rPr>
          <w:spacing w:val="1"/>
        </w:rPr>
        <w:t> </w:t>
      </w:r>
      <w:r>
        <w:rPr/>
        <w:t>en la sección de referencia del lenguaje, apartado</w:t>
      </w:r>
      <w:r>
        <w:rPr>
          <w:spacing w:val="1"/>
        </w:rPr>
        <w:t> </w:t>
      </w:r>
      <w:r>
        <w:rPr/>
        <w:t>titulado “</w:t>
      </w:r>
      <w:r>
        <w:rPr>
          <w:rFonts w:ascii="Arial" w:hAnsi="Arial"/>
          <w:i/>
        </w:rPr>
        <w:t>Types</w:t>
      </w:r>
      <w:r>
        <w:rPr/>
        <w:t>”. Esta guía hace mención a los si-</w:t>
      </w:r>
      <w:r>
        <w:rPr>
          <w:spacing w:val="1"/>
        </w:rPr>
        <w:t> </w:t>
      </w:r>
      <w:r>
        <w:rPr/>
        <w:t>guientes tipos: Los tipos existentes se categorizan</w:t>
      </w:r>
      <w:r>
        <w:rPr>
          <w:spacing w:val="1"/>
        </w:rPr>
        <w:t> </w:t>
      </w:r>
      <w:r>
        <w:rPr/>
        <w:t>en tipos con nombre y tipos compuestos. Los tipos</w:t>
      </w:r>
      <w:r>
        <w:rPr>
          <w:spacing w:val="1"/>
        </w:rPr>
        <w:t> </w:t>
      </w:r>
      <w:r>
        <w:rPr/>
        <w:t>con</w:t>
      </w:r>
      <w:r>
        <w:rPr>
          <w:spacing w:val="34"/>
        </w:rPr>
        <w:t> </w:t>
      </w:r>
      <w:r>
        <w:rPr/>
        <w:t>nombre</w:t>
      </w:r>
      <w:r>
        <w:rPr>
          <w:spacing w:val="35"/>
        </w:rPr>
        <w:t> </w:t>
      </w:r>
      <w:r>
        <w:rPr/>
        <w:t>son</w:t>
      </w:r>
      <w:r>
        <w:rPr>
          <w:spacing w:val="34"/>
        </w:rPr>
        <w:t> </w:t>
      </w:r>
      <w:r>
        <w:rPr/>
        <w:t>aquellos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/>
        <w:t>se</w:t>
      </w:r>
      <w:r>
        <w:rPr>
          <w:spacing w:val="35"/>
        </w:rPr>
        <w:t> </w:t>
      </w:r>
      <w:r>
        <w:rPr/>
        <w:t>les</w:t>
      </w:r>
      <w:r>
        <w:rPr>
          <w:spacing w:val="36"/>
        </w:rPr>
        <w:t> </w:t>
      </w:r>
      <w:r>
        <w:rPr/>
        <w:t>puede</w:t>
      </w:r>
      <w:r>
        <w:rPr>
          <w:spacing w:val="-51"/>
        </w:rPr>
        <w:t> </w:t>
      </w:r>
      <w:r>
        <w:rPr/>
        <w:t>dar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nombre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definidos,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incluyen clases, estructuras, enumeraciones, pro-</w:t>
      </w:r>
      <w:r>
        <w:rPr>
          <w:spacing w:val="1"/>
        </w:rPr>
        <w:t> </w:t>
      </w:r>
      <w:r>
        <w:rPr/>
        <w:t>tocolos, </w:t>
      </w:r>
      <w:r>
        <w:rPr>
          <w:rFonts w:ascii="Arial" w:hAnsi="Arial"/>
          <w:i/>
        </w:rPr>
        <w:t>arrays</w:t>
      </w:r>
      <w:r>
        <w:rPr/>
        <w:t>, diccionarios, </w:t>
      </w:r>
      <w:r>
        <w:rPr>
          <w:rFonts w:ascii="Arial" w:hAnsi="Arial"/>
          <w:i/>
        </w:rPr>
        <w:t>sets</w:t>
      </w:r>
      <w:r>
        <w:rPr/>
        <w:t>, y todos aquellos</w:t>
      </w:r>
      <w:r>
        <w:rPr>
          <w:spacing w:val="1"/>
        </w:rPr>
        <w:t> </w:t>
      </w:r>
      <w:r>
        <w:rPr/>
        <w:t>tipos que se consideran como primitivos en otros</w:t>
      </w:r>
      <w:r>
        <w:rPr>
          <w:spacing w:val="1"/>
        </w:rPr>
        <w:t> </w:t>
      </w:r>
      <w:r>
        <w:rPr/>
        <w:t>lenguajes</w:t>
      </w:r>
      <w:r>
        <w:rPr>
          <w:spacing w:val="1"/>
        </w:rPr>
        <w:t> </w:t>
      </w:r>
      <w:r>
        <w:rPr/>
        <w:t>(números,</w:t>
      </w:r>
      <w:r>
        <w:rPr>
          <w:spacing w:val="1"/>
        </w:rPr>
        <w:t> </w:t>
      </w:r>
      <w:r>
        <w:rPr/>
        <w:t>caracteres,</w:t>
      </w:r>
      <w:r>
        <w:rPr>
          <w:spacing w:val="1"/>
        </w:rPr>
        <w:t> </w:t>
      </w:r>
      <w:r>
        <w:rPr/>
        <w:t>texto).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tipos</w:t>
      </w:r>
      <w:r>
        <w:rPr>
          <w:spacing w:val="-51"/>
        </w:rPr>
        <w:t> </w:t>
      </w:r>
      <w:r>
        <w:rPr/>
        <w:t>compuestos</w:t>
      </w:r>
      <w:r>
        <w:rPr>
          <w:spacing w:val="1"/>
        </w:rPr>
        <w:t> </w:t>
      </w:r>
      <w:r>
        <w:rPr/>
        <w:t>son tipos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nombre,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son las</w:t>
      </w:r>
      <w:r>
        <w:rPr>
          <w:spacing w:val="1"/>
        </w:rPr>
        <w:t> </w:t>
      </w:r>
      <w:r>
        <w:rPr/>
        <w:t>funciones</w:t>
      </w:r>
      <w:r>
        <w:rPr>
          <w:spacing w:val="6"/>
        </w:rPr>
        <w:t> </w:t>
      </w:r>
      <w:r>
        <w:rPr/>
        <w:t>y</w:t>
      </w:r>
      <w:r>
        <w:rPr>
          <w:spacing w:val="-2"/>
        </w:rPr>
        <w:t> </w:t>
      </w:r>
      <w:r>
        <w:rPr/>
        <w:t>las</w:t>
      </w:r>
      <w:r>
        <w:rPr>
          <w:spacing w:val="2"/>
        </w:rPr>
        <w:t> </w:t>
      </w:r>
      <w:r>
        <w:rPr/>
        <w:t>tuplas.</w:t>
      </w:r>
      <w:r>
        <w:rPr>
          <w:spacing w:val="4"/>
        </w:rPr>
        <w:t> </w:t>
      </w:r>
      <w:r>
        <w:rPr>
          <w:rFonts w:ascii="Arial" w:hAnsi="Arial"/>
          <w:b/>
        </w:rPr>
        <w:t>[16].</w:t>
      </w:r>
    </w:p>
    <w:p>
      <w:pPr>
        <w:pStyle w:val="BodyText"/>
        <w:spacing w:line="244" w:lineRule="auto" w:before="126"/>
        <w:ind w:left="314" w:right="257"/>
        <w:jc w:val="both"/>
      </w:pPr>
      <w:r>
        <w:rPr/>
        <w:t>La</w:t>
      </w:r>
      <w:r>
        <w:rPr>
          <w:spacing w:val="32"/>
        </w:rPr>
        <w:t> </w:t>
      </w:r>
      <w:r>
        <w:rPr/>
        <w:t>Tabla</w:t>
      </w:r>
      <w:r>
        <w:rPr>
          <w:spacing w:val="35"/>
        </w:rPr>
        <w:t> </w:t>
      </w:r>
      <w:r>
        <w:rPr/>
        <w:t>1</w:t>
      </w:r>
      <w:r>
        <w:rPr>
          <w:spacing w:val="34"/>
        </w:rPr>
        <w:t> </w:t>
      </w:r>
      <w:r>
        <w:rPr/>
        <w:t>muestra</w:t>
      </w:r>
      <w:r>
        <w:rPr>
          <w:spacing w:val="33"/>
        </w:rPr>
        <w:t> </w:t>
      </w:r>
      <w:r>
        <w:rPr/>
        <w:t>una</w:t>
      </w:r>
      <w:r>
        <w:rPr>
          <w:spacing w:val="34"/>
        </w:rPr>
        <w:t> </w:t>
      </w:r>
      <w:r>
        <w:rPr/>
        <w:t>descripción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cada</w:t>
      </w:r>
      <w:r>
        <w:rPr>
          <w:spacing w:val="33"/>
        </w:rPr>
        <w:t> </w:t>
      </w:r>
      <w:r>
        <w:rPr/>
        <w:t>una</w:t>
      </w:r>
      <w:r>
        <w:rPr>
          <w:spacing w:val="-51"/>
        </w:rPr>
        <w:t> </w:t>
      </w:r>
      <w:r>
        <w:rPr/>
        <w:t>de las estructuras de datos mencionadas anterior-</w:t>
      </w:r>
      <w:r>
        <w:rPr>
          <w:spacing w:val="1"/>
        </w:rPr>
        <w:t> </w:t>
      </w:r>
      <w:r>
        <w:rPr/>
        <w:t>mente. Estas descripciones permitieron trazar una</w:t>
      </w:r>
      <w:r>
        <w:rPr>
          <w:spacing w:val="1"/>
        </w:rPr>
        <w:t> </w:t>
      </w:r>
      <w:r>
        <w:rPr/>
        <w:t>base conceptual para luego hacer la comparación</w:t>
      </w:r>
      <w:r>
        <w:rPr>
          <w:spacing w:val="1"/>
        </w:rPr>
        <w:t> </w:t>
      </w:r>
      <w:r>
        <w:rPr/>
        <w:t>entre las estructuras de datos provistas por Swift y</w:t>
      </w:r>
      <w:r>
        <w:rPr>
          <w:spacing w:val="1"/>
        </w:rPr>
        <w:t> </w:t>
      </w:r>
      <w:r>
        <w:rPr/>
        <w:t>las definidas por UML, identificando así cuáles se</w:t>
      </w:r>
      <w:r>
        <w:rPr>
          <w:spacing w:val="1"/>
        </w:rPr>
        <w:t> </w:t>
      </w:r>
      <w:r>
        <w:rPr/>
        <w:t>debían</w:t>
      </w:r>
      <w:r>
        <w:rPr>
          <w:spacing w:val="1"/>
        </w:rPr>
        <w:t> </w:t>
      </w:r>
      <w:r>
        <w:rPr/>
        <w:t>estereotipar</w:t>
      </w:r>
    </w:p>
    <w:p>
      <w:pPr>
        <w:spacing w:after="0" w:line="244" w:lineRule="auto"/>
        <w:jc w:val="both"/>
        <w:sectPr>
          <w:type w:val="continuous"/>
          <w:pgSz w:w="12240" w:h="15840"/>
          <w:pgMar w:top="640" w:bottom="0" w:left="960" w:right="780"/>
          <w:cols w:num="2" w:equalWidth="0">
            <w:col w:w="4959" w:space="365"/>
            <w:col w:w="5176"/>
          </w:cols>
        </w:sectPr>
      </w:pPr>
    </w:p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710" w:footer="1011" w:top="1800" w:bottom="1200" w:left="960" w:right="780"/>
        </w:sectPr>
      </w:pPr>
    </w:p>
    <w:p>
      <w:pPr>
        <w:spacing w:before="95"/>
        <w:ind w:left="670" w:right="0" w:firstLine="0"/>
        <w:jc w:val="left"/>
        <w:rPr>
          <w:sz w:val="1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.439999pt;margin-top:115.82pt;width:230.45pt;height:601.65pt;mso-position-horizontal-relative:page;mso-position-vertical-relative:page;z-index:15734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95"/>
                    <w:gridCol w:w="3500"/>
                  </w:tblGrid>
                  <w:tr>
                    <w:trPr>
                      <w:trHeight w:val="395" w:hRule="atLeast"/>
                    </w:trPr>
                    <w:tc>
                      <w:tcPr>
                        <w:tcW w:w="1095" w:type="dxa"/>
                      </w:tcPr>
                      <w:p>
                        <w:pPr>
                          <w:pStyle w:val="TableParagraph"/>
                          <w:ind w:left="121" w:right="112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Nombre</w:t>
                        </w:r>
                      </w:p>
                    </w:tc>
                    <w:tc>
                      <w:tcPr>
                        <w:tcW w:w="3500" w:type="dxa"/>
                      </w:tcPr>
                      <w:p>
                        <w:pPr>
                          <w:pStyle w:val="TableParagraph"/>
                          <w:ind w:left="87" w:right="77"/>
                          <w:jc w:val="center"/>
                          <w:rPr>
                            <w:rFonts w:ascii="Calibri" w:hAns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16"/>
                          </w:rPr>
                          <w:t>Descripción</w:t>
                        </w:r>
                      </w:p>
                    </w:tc>
                  </w:tr>
                  <w:tr>
                    <w:trPr>
                      <w:trHeight w:val="2776" w:hRule="atLeast"/>
                    </w:trPr>
                    <w:tc>
                      <w:tcPr>
                        <w:tcW w:w="1095" w:type="dxa"/>
                      </w:tcPr>
                      <w:p>
                        <w:pPr>
                          <w:pStyle w:val="TableParagraph"/>
                          <w:ind w:left="121" w:right="1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Clases</w:t>
                        </w:r>
                      </w:p>
                    </w:tc>
                    <w:tc>
                      <w:tcPr>
                        <w:tcW w:w="3500" w:type="dxa"/>
                      </w:tcPr>
                      <w:p>
                        <w:pPr>
                          <w:pStyle w:val="TableParagraph"/>
                          <w:spacing w:line="242" w:lineRule="auto"/>
                          <w:ind w:left="100" w:right="9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“Construcción que nos permite encapsular las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propiedades, métodos e inicializadores de un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objeto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 solo tipo.”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ª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1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objetos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denominan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instancias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1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Pueden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relacionarse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otras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clases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me-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diante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herencia</w:t>
                        </w:r>
                      </w:p>
                      <w:p>
                        <w:pPr>
                          <w:pStyle w:val="TableParagraph"/>
                          <w:spacing w:before="5"/>
                          <w:ind w:left="1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Pueden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relacionarse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protocolos</w:t>
                        </w:r>
                      </w:p>
                      <w:p>
                        <w:pPr>
                          <w:pStyle w:val="TableParagraph"/>
                          <w:spacing w:line="242" w:lineRule="auto" w:before="4"/>
                          <w:ind w:left="165" w:right="8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Las instancias se comparten mediante refe-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rencia, apuntando a la misma dirección en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memoria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16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 un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tipo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nombre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100" w:right="8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 puede denominar subclase o superclase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dependiendo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relación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otra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clase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herencia</w:t>
                        </w:r>
                      </w:p>
                    </w:tc>
                  </w:tr>
                  <w:tr>
                    <w:trPr>
                      <w:trHeight w:val="1854" w:hRule="atLeast"/>
                    </w:trPr>
                    <w:tc>
                      <w:tcPr>
                        <w:tcW w:w="1095" w:type="dxa"/>
                      </w:tcPr>
                      <w:p>
                        <w:pPr>
                          <w:pStyle w:val="TableParagraph"/>
                          <w:ind w:left="121" w:right="1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Estructuras</w:t>
                        </w:r>
                      </w:p>
                    </w:tc>
                    <w:tc>
                      <w:tcPr>
                        <w:tcW w:w="3500" w:type="dxa"/>
                      </w:tcPr>
                      <w:p>
                        <w:pPr>
                          <w:pStyle w:val="TableParagraph"/>
                          <w:spacing w:line="242" w:lineRule="auto"/>
                          <w:ind w:left="100" w:right="9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“Construcción que nos permite encapsular las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propiedades,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métodos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</w:t>
                        </w:r>
                        <w:r>
                          <w:rPr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inicializadores</w:t>
                        </w:r>
                        <w:r>
                          <w:rPr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una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instancia en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 solo tipo.”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ª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165" w:right="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  <w:r>
                          <w:rPr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pueden</w:t>
                        </w:r>
                        <w:r>
                          <w:rPr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heredar</w:t>
                        </w:r>
                        <w:r>
                          <w:rPr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comportamiento</w:t>
                        </w:r>
                        <w:r>
                          <w:rPr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</w:t>
                        </w:r>
                        <w:r>
                          <w:rPr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atri-</w:t>
                        </w:r>
                        <w:r>
                          <w:rPr>
                            <w:spacing w:val="-3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butos</w:t>
                        </w:r>
                      </w:p>
                      <w:p>
                        <w:pPr>
                          <w:pStyle w:val="TableParagraph"/>
                          <w:spacing w:before="5"/>
                          <w:ind w:left="1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Pueden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relacionarse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protocolos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165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instancias</w:t>
                        </w:r>
                        <w:r>
                          <w:rPr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comparten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valor,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creando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copias</w:t>
                        </w:r>
                      </w:p>
                      <w:p>
                        <w:pPr>
                          <w:pStyle w:val="TableParagraph"/>
                          <w:spacing w:before="5"/>
                          <w:ind w:left="1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 un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tipo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nombre</w:t>
                        </w:r>
                      </w:p>
                    </w:tc>
                  </w:tr>
                  <w:tr>
                    <w:trPr>
                      <w:trHeight w:val="1672" w:hRule="atLeast"/>
                    </w:trPr>
                    <w:tc>
                      <w:tcPr>
                        <w:tcW w:w="1095" w:type="dxa"/>
                      </w:tcPr>
                      <w:p>
                        <w:pPr>
                          <w:pStyle w:val="TableParagraph"/>
                          <w:ind w:left="121" w:right="1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Enums</w:t>
                        </w:r>
                      </w:p>
                    </w:tc>
                    <w:tc>
                      <w:tcPr>
                        <w:tcW w:w="3500" w:type="dxa"/>
                      </w:tcPr>
                      <w:p>
                        <w:pPr>
                          <w:pStyle w:val="TableParagraph"/>
                          <w:spacing w:line="244" w:lineRule="auto"/>
                          <w:ind w:left="100" w:right="8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“Tipo que define una lista de posibles valores.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Adopta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muchas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características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tradicional-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mente admitidas solo por clases, como pro-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piedades, métodos, inicializadores. Se puede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extender para expandir su funcionalidad más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allá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implementación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original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ajustarse a los protocolos para proporcionar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una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funcionalidad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estándar.”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ª</w:t>
                        </w:r>
                      </w:p>
                    </w:tc>
                  </w:tr>
                  <w:tr>
                    <w:trPr>
                      <w:trHeight w:val="1857" w:hRule="atLeast"/>
                    </w:trPr>
                    <w:tc>
                      <w:tcPr>
                        <w:tcW w:w="1095" w:type="dxa"/>
                      </w:tcPr>
                      <w:p>
                        <w:pPr>
                          <w:pStyle w:val="TableParagraph"/>
                          <w:ind w:left="121" w:right="1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Protocolos</w:t>
                        </w:r>
                      </w:p>
                    </w:tc>
                    <w:tc>
                      <w:tcPr>
                        <w:tcW w:w="3500" w:type="dxa"/>
                      </w:tcPr>
                      <w:p>
                        <w:pPr>
                          <w:pStyle w:val="TableParagraph"/>
                          <w:spacing w:line="244" w:lineRule="auto"/>
                          <w:ind w:left="100" w:right="8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“Tipo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define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modelo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métodos,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propiedades y otros requisitos que se adaptan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una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tarea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funcionalidad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particular.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Luego, el protocolo puede ser adoptado por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una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clase,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estructura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enumeración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proporcionar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una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implementación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real</w:t>
                        </w:r>
                        <w:r>
                          <w:rPr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estos requisitos. Cualquier tipo que satisfaga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requisitos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protocolo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dice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conforma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ese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protocolo.”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ª</w:t>
                        </w:r>
                      </w:p>
                    </w:tc>
                  </w:tr>
                  <w:tr>
                    <w:trPr>
                      <w:trHeight w:val="935" w:hRule="atLeast"/>
                    </w:trPr>
                    <w:tc>
                      <w:tcPr>
                        <w:tcW w:w="1095" w:type="dxa"/>
                      </w:tcPr>
                      <w:p>
                        <w:pPr>
                          <w:pStyle w:val="TableParagraph"/>
                          <w:spacing w:before="97"/>
                          <w:ind w:left="136" w:right="124" w:firstLine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Tipos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es-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tándar (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Int</w:t>
                        </w:r>
                        <w:r>
                          <w:rPr>
                            <w:sz w:val="16"/>
                          </w:rPr>
                          <w:t>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Double</w:t>
                        </w:r>
                        <w:r>
                          <w:rPr>
                            <w:sz w:val="16"/>
                          </w:rPr>
                          <w:t>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String</w:t>
                        </w:r>
                        <w:r>
                          <w:rPr>
                            <w:sz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etc.)</w:t>
                        </w:r>
                      </w:p>
                    </w:tc>
                    <w:tc>
                      <w:tcPr>
                        <w:tcW w:w="3500" w:type="dxa"/>
                      </w:tcPr>
                      <w:p>
                        <w:pPr>
                          <w:pStyle w:val="TableParagraph"/>
                          <w:spacing w:line="244" w:lineRule="auto" w:before="97"/>
                          <w:ind w:left="100" w:right="1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“Los tipos primitivos de cualquier lenguaje de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programación, están implementados por Swift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como estructuras por lo que se pueden ex-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tender.”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ª</w:t>
                        </w:r>
                      </w:p>
                    </w:tc>
                  </w:tr>
                  <w:tr>
                    <w:trPr>
                      <w:trHeight w:val="1303" w:hRule="atLeast"/>
                    </w:trPr>
                    <w:tc>
                      <w:tcPr>
                        <w:tcW w:w="1095" w:type="dxa"/>
                      </w:tcPr>
                      <w:p>
                        <w:pPr>
                          <w:pStyle w:val="TableParagraph"/>
                          <w:spacing w:before="97"/>
                          <w:ind w:left="163" w:right="82" w:hanging="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Colecciones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Arial"/>
                            <w:i/>
                            <w:sz w:val="16"/>
                          </w:rPr>
                          <w:t>array</w:t>
                        </w:r>
                        <w:r>
                          <w:rPr>
                            <w:sz w:val="16"/>
                          </w:rPr>
                          <w:t>, </w:t>
                        </w:r>
                        <w:r>
                          <w:rPr>
                            <w:rFonts w:ascii="Arial"/>
                            <w:i/>
                            <w:sz w:val="16"/>
                          </w:rPr>
                          <w:t>set</w:t>
                        </w:r>
                        <w:r>
                          <w:rPr>
                            <w:sz w:val="16"/>
                          </w:rPr>
                          <w:t>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16"/>
                          </w:rPr>
                          <w:t>dictionary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3500" w:type="dxa"/>
                      </w:tcPr>
                      <w:p>
                        <w:pPr>
                          <w:pStyle w:val="TableParagraph"/>
                          <w:spacing w:line="242" w:lineRule="auto" w:before="97"/>
                          <w:ind w:left="100" w:right="8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“Tipos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actúan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como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colecciones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guardar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valores.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array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colecciones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ordenadas de valores, los set son colecciones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desordenadas de valores únicos y los diccio-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narios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colecciones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desordenadas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asociaciones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entre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valor y una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clave.”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ª</w:t>
                        </w:r>
                      </w:p>
                    </w:tc>
                  </w:tr>
                  <w:tr>
                    <w:trPr>
                      <w:trHeight w:val="753" w:hRule="atLeast"/>
                    </w:trPr>
                    <w:tc>
                      <w:tcPr>
                        <w:tcW w:w="1095" w:type="dxa"/>
                      </w:tcPr>
                      <w:p>
                        <w:pPr>
                          <w:pStyle w:val="TableParagraph"/>
                          <w:ind w:left="121" w:right="1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Funciones</w:t>
                        </w:r>
                      </w:p>
                    </w:tc>
                    <w:tc>
                      <w:tcPr>
                        <w:tcW w:w="3500" w:type="dxa"/>
                      </w:tcPr>
                      <w:p>
                        <w:pPr>
                          <w:pStyle w:val="TableParagraph"/>
                          <w:ind w:left="100" w:right="8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“Tipo que representa los tipos de los métodos,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funciones o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closures </w:t>
                        </w:r>
                        <w:r>
                          <w:rPr>
                            <w:sz w:val="16"/>
                          </w:rPr>
                          <w:t>y están conformados por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parámetros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tipo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retorno”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ª</w:t>
                        </w:r>
                      </w:p>
                    </w:tc>
                  </w:tr>
                  <w:tr>
                    <w:trPr>
                      <w:trHeight w:val="383" w:hRule="atLeast"/>
                    </w:trPr>
                    <w:tc>
                      <w:tcPr>
                        <w:tcW w:w="1095" w:type="dxa"/>
                      </w:tcPr>
                      <w:p>
                        <w:pPr>
                          <w:pStyle w:val="TableParagraph"/>
                          <w:spacing w:before="97"/>
                          <w:ind w:left="121" w:right="1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Tuplas</w:t>
                        </w:r>
                      </w:p>
                    </w:tc>
                    <w:tc>
                      <w:tcPr>
                        <w:tcW w:w="3500" w:type="dxa"/>
                      </w:tcPr>
                      <w:p>
                        <w:pPr>
                          <w:pStyle w:val="TableParagraph"/>
                          <w:spacing w:before="97"/>
                          <w:ind w:left="88" w:right="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“Las</w:t>
                        </w:r>
                        <w:r>
                          <w:rPr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tuplas</w:t>
                        </w:r>
                        <w:r>
                          <w:rPr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agrupan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múltiples</w:t>
                        </w:r>
                        <w:r>
                          <w:rPr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valores</w:t>
                        </w:r>
                        <w:r>
                          <w:rPr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Tabla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I:</w:t>
      </w:r>
      <w:r>
        <w:rPr>
          <w:rFonts w:ascii="Arial"/>
          <w:b/>
          <w:spacing w:val="-4"/>
          <w:sz w:val="18"/>
        </w:rPr>
        <w:t> </w:t>
      </w:r>
      <w:r>
        <w:rPr>
          <w:sz w:val="18"/>
        </w:rPr>
        <w:t>Tipos</w:t>
      </w:r>
      <w:r>
        <w:rPr>
          <w:spacing w:val="-1"/>
          <w:sz w:val="18"/>
        </w:rPr>
        <w:t> </w:t>
      </w:r>
      <w:r>
        <w:rPr>
          <w:sz w:val="18"/>
        </w:rPr>
        <w:t>existentes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lenguaje</w:t>
      </w:r>
      <w:r>
        <w:rPr>
          <w:spacing w:val="-1"/>
          <w:sz w:val="18"/>
        </w:rPr>
        <w:t> </w:t>
      </w:r>
      <w:r>
        <w:rPr>
          <w:sz w:val="18"/>
        </w:rPr>
        <w:t>Swift 5.7</w:t>
      </w:r>
    </w:p>
    <w:p>
      <w:pPr>
        <w:pStyle w:val="BodyText"/>
        <w:spacing w:before="10"/>
        <w:rPr>
          <w:sz w:val="8"/>
        </w:rPr>
      </w:pPr>
      <w:r>
        <w:rPr/>
        <w:br w:type="column"/>
      </w:r>
      <w:r>
        <w:rPr>
          <w:sz w:val="8"/>
        </w:rPr>
      </w:r>
    </w:p>
    <w:tbl>
      <w:tblPr>
        <w:tblW w:w="0" w:type="auto"/>
        <w:jc w:val="left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5"/>
        <w:gridCol w:w="3500"/>
      </w:tblGrid>
      <w:tr>
        <w:trPr>
          <w:trHeight w:val="395" w:hRule="atLeast"/>
        </w:trPr>
        <w:tc>
          <w:tcPr>
            <w:tcW w:w="1095" w:type="dxa"/>
          </w:tcPr>
          <w:p>
            <w:pPr>
              <w:pStyle w:val="TableParagraph"/>
              <w:ind w:left="121" w:right="113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Nombre</w:t>
            </w:r>
          </w:p>
        </w:tc>
        <w:tc>
          <w:tcPr>
            <w:tcW w:w="3500" w:type="dxa"/>
          </w:tcPr>
          <w:p>
            <w:pPr>
              <w:pStyle w:val="TableParagraph"/>
              <w:ind w:left="82" w:right="77"/>
              <w:jc w:val="center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Descripción</w:t>
            </w:r>
          </w:p>
        </w:tc>
      </w:tr>
      <w:tr>
        <w:trPr>
          <w:trHeight w:val="750" w:hRule="atLeast"/>
        </w:trPr>
        <w:tc>
          <w:tcPr>
            <w:tcW w:w="1095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500" w:type="dxa"/>
          </w:tcPr>
          <w:p>
            <w:pPr>
              <w:pStyle w:val="TableParagraph"/>
              <w:spacing w:line="242" w:lineRule="auto"/>
              <w:ind w:left="98" w:right="88"/>
              <w:jc w:val="both"/>
              <w:rPr>
                <w:sz w:val="16"/>
              </w:rPr>
            </w:pPr>
            <w:r>
              <w:rPr>
                <w:sz w:val="16"/>
              </w:rPr>
              <w:t>solo valor compuesto. Los valores dentro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una tupla pueden ser de cualquier tipo y no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tienen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 ser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mismo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tipo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entre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sí”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ª</w:t>
            </w:r>
          </w:p>
        </w:tc>
      </w:tr>
      <w:tr>
        <w:trPr>
          <w:trHeight w:val="1120" w:hRule="atLeast"/>
        </w:trPr>
        <w:tc>
          <w:tcPr>
            <w:tcW w:w="1095" w:type="dxa"/>
          </w:tcPr>
          <w:p>
            <w:pPr>
              <w:pStyle w:val="TableParagraph"/>
              <w:ind w:left="121" w:right="111"/>
              <w:jc w:val="center"/>
              <w:rPr>
                <w:sz w:val="16"/>
              </w:rPr>
            </w:pPr>
            <w:r>
              <w:rPr>
                <w:sz w:val="16"/>
              </w:rPr>
              <w:t>Opcionales</w:t>
            </w:r>
          </w:p>
        </w:tc>
        <w:tc>
          <w:tcPr>
            <w:tcW w:w="3500" w:type="dxa"/>
          </w:tcPr>
          <w:p>
            <w:pPr>
              <w:pStyle w:val="TableParagraph"/>
              <w:spacing w:line="244" w:lineRule="auto"/>
              <w:ind w:left="98" w:right="88"/>
              <w:jc w:val="both"/>
              <w:rPr>
                <w:sz w:val="16"/>
              </w:rPr>
            </w:pPr>
            <w:r>
              <w:rPr>
                <w:sz w:val="16"/>
              </w:rPr>
              <w:t>“Tipo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 manejan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ausencia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valor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(...).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opcional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representa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posibilida-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des: O hay un valor y puede desenvolver 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opcional para acceder a ese valor, o no hay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ningún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valor”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ª</w:t>
            </w:r>
          </w:p>
        </w:tc>
      </w:tr>
    </w:tbl>
    <w:p>
      <w:pPr>
        <w:pStyle w:val="BodyText"/>
        <w:spacing w:before="3"/>
        <w:rPr>
          <w:sz w:val="17"/>
        </w:rPr>
      </w:pPr>
    </w:p>
    <w:p>
      <w:pPr>
        <w:spacing w:before="0"/>
        <w:ind w:left="314" w:right="0" w:firstLine="0"/>
        <w:jc w:val="left"/>
        <w:rPr>
          <w:sz w:val="18"/>
        </w:rPr>
      </w:pPr>
      <w:r>
        <w:rPr>
          <w:rFonts w:ascii="Arial" w:hAnsi="Arial"/>
          <w:i/>
          <w:sz w:val="18"/>
        </w:rPr>
        <w:t>Nota.</w:t>
      </w:r>
      <w:r>
        <w:rPr>
          <w:rFonts w:ascii="Arial" w:hAnsi="Arial"/>
          <w:i/>
          <w:spacing w:val="-1"/>
          <w:sz w:val="18"/>
        </w:rPr>
        <w:t> </w:t>
      </w:r>
      <w:r>
        <w:rPr>
          <w:sz w:val="18"/>
        </w:rPr>
        <w:t>ª</w:t>
      </w:r>
      <w:r>
        <w:rPr>
          <w:spacing w:val="1"/>
          <w:sz w:val="18"/>
        </w:rPr>
        <w:t> </w:t>
      </w:r>
      <w:r>
        <w:rPr>
          <w:sz w:val="18"/>
        </w:rPr>
        <w:t>Apple</w:t>
      </w:r>
      <w:r>
        <w:rPr>
          <w:spacing w:val="-1"/>
          <w:sz w:val="18"/>
        </w:rPr>
        <w:t> </w:t>
      </w:r>
      <w:r>
        <w:rPr>
          <w:sz w:val="18"/>
        </w:rPr>
        <w:t>(2023)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242" w:lineRule="auto" w:before="1"/>
        <w:ind w:left="314" w:right="252" w:firstLine="720"/>
      </w:pP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Tabla</w:t>
      </w:r>
      <w:r>
        <w:rPr>
          <w:spacing w:val="19"/>
        </w:rPr>
        <w:t> </w:t>
      </w:r>
      <w:r>
        <w:rPr/>
        <w:t>II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muestran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posibles</w:t>
      </w:r>
      <w:r>
        <w:rPr>
          <w:spacing w:val="19"/>
        </w:rPr>
        <w:t> </w:t>
      </w:r>
      <w:r>
        <w:rPr/>
        <w:t>re-</w:t>
      </w:r>
      <w:r>
        <w:rPr>
          <w:spacing w:val="-50"/>
        </w:rPr>
        <w:t> </w:t>
      </w:r>
      <w:r>
        <w:rPr/>
        <w:t>laciones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pueden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los 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 Tabla</w:t>
      </w:r>
      <w:r>
        <w:rPr>
          <w:spacing w:val="1"/>
        </w:rPr>
        <w:t> </w:t>
      </w:r>
      <w:r>
        <w:rPr/>
        <w:t>I.</w:t>
      </w:r>
    </w:p>
    <w:p>
      <w:pPr>
        <w:spacing w:before="175"/>
        <w:ind w:left="420" w:right="0" w:firstLine="0"/>
        <w:jc w:val="left"/>
        <w:rPr>
          <w:sz w:val="18"/>
        </w:rPr>
      </w:pPr>
      <w:r>
        <w:rPr>
          <w:rFonts w:ascii="Arial"/>
          <w:b/>
          <w:sz w:val="18"/>
        </w:rPr>
        <w:t>Tabla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II:</w:t>
      </w:r>
      <w:r>
        <w:rPr>
          <w:rFonts w:ascii="Arial"/>
          <w:b/>
          <w:spacing w:val="-4"/>
          <w:sz w:val="18"/>
        </w:rPr>
        <w:t> </w:t>
      </w:r>
      <w:r>
        <w:rPr>
          <w:sz w:val="18"/>
        </w:rPr>
        <w:t>Relaciones existentes en</w:t>
      </w:r>
      <w:r>
        <w:rPr>
          <w:spacing w:val="-3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lenguaje</w:t>
      </w:r>
      <w:r>
        <w:rPr>
          <w:spacing w:val="-1"/>
          <w:sz w:val="18"/>
        </w:rPr>
        <w:t> </w:t>
      </w:r>
      <w:r>
        <w:rPr>
          <w:sz w:val="18"/>
        </w:rPr>
        <w:t>Swift</w:t>
      </w:r>
      <w:r>
        <w:rPr>
          <w:spacing w:val="-1"/>
          <w:sz w:val="18"/>
        </w:rPr>
        <w:t> </w:t>
      </w:r>
      <w:r>
        <w:rPr>
          <w:sz w:val="18"/>
        </w:rPr>
        <w:t>5.7</w:t>
      </w:r>
    </w:p>
    <w:p>
      <w:pPr>
        <w:pStyle w:val="BodyText"/>
        <w:spacing w:before="9"/>
        <w:rPr>
          <w:sz w:val="5"/>
        </w:rPr>
      </w:pPr>
    </w:p>
    <w:tbl>
      <w:tblPr>
        <w:tblW w:w="0" w:type="auto"/>
        <w:jc w:val="left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6"/>
        <w:gridCol w:w="3358"/>
      </w:tblGrid>
      <w:tr>
        <w:trPr>
          <w:trHeight w:val="395" w:hRule="atLeast"/>
        </w:trPr>
        <w:tc>
          <w:tcPr>
            <w:tcW w:w="1236" w:type="dxa"/>
          </w:tcPr>
          <w:p>
            <w:pPr>
              <w:pStyle w:val="TableParagraph"/>
              <w:ind w:left="116" w:right="105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Nombre</w:t>
            </w:r>
          </w:p>
        </w:tc>
        <w:tc>
          <w:tcPr>
            <w:tcW w:w="3358" w:type="dxa"/>
          </w:tcPr>
          <w:p>
            <w:pPr>
              <w:pStyle w:val="TableParagraph"/>
              <w:ind w:left="1272" w:right="1263"/>
              <w:jc w:val="center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Descripción</w:t>
            </w:r>
          </w:p>
        </w:tc>
      </w:tr>
      <w:tr>
        <w:trPr>
          <w:trHeight w:val="1120" w:hRule="atLeast"/>
        </w:trPr>
        <w:tc>
          <w:tcPr>
            <w:tcW w:w="1236" w:type="dxa"/>
          </w:tcPr>
          <w:p>
            <w:pPr>
              <w:pStyle w:val="TableParagraph"/>
              <w:ind w:left="116" w:right="106"/>
              <w:jc w:val="center"/>
              <w:rPr>
                <w:sz w:val="16"/>
              </w:rPr>
            </w:pPr>
            <w:r>
              <w:rPr>
                <w:sz w:val="16"/>
              </w:rPr>
              <w:t>Herencia</w:t>
            </w:r>
          </w:p>
        </w:tc>
        <w:tc>
          <w:tcPr>
            <w:tcW w:w="3358" w:type="dxa"/>
          </w:tcPr>
          <w:p>
            <w:pPr>
              <w:pStyle w:val="TableParagraph"/>
              <w:spacing w:line="242" w:lineRule="auto"/>
              <w:ind w:left="98" w:right="110"/>
              <w:rPr>
                <w:sz w:val="16"/>
              </w:rPr>
            </w:pPr>
            <w:r>
              <w:rPr>
                <w:sz w:val="16"/>
              </w:rPr>
              <w:t>“Relación mediante la cual se puede agre-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 anular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funcionalidades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composición de clases. La herencia es 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comportamiento fundamental que diferencia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las clases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otros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tipos 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Swift”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ª</w:t>
            </w:r>
          </w:p>
        </w:tc>
      </w:tr>
      <w:tr>
        <w:trPr>
          <w:trHeight w:val="935" w:hRule="atLeast"/>
        </w:trPr>
        <w:tc>
          <w:tcPr>
            <w:tcW w:w="1236" w:type="dxa"/>
          </w:tcPr>
          <w:p>
            <w:pPr>
              <w:pStyle w:val="TableParagraph"/>
              <w:spacing w:before="97"/>
              <w:ind w:left="116" w:right="109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Conformance</w:t>
            </w:r>
          </w:p>
        </w:tc>
        <w:tc>
          <w:tcPr>
            <w:tcW w:w="3358" w:type="dxa"/>
          </w:tcPr>
          <w:p>
            <w:pPr>
              <w:pStyle w:val="TableParagraph"/>
              <w:spacing w:line="244" w:lineRule="auto"/>
              <w:ind w:left="98" w:right="92"/>
              <w:rPr>
                <w:sz w:val="16"/>
              </w:rPr>
            </w:pPr>
            <w:r>
              <w:rPr>
                <w:sz w:val="16"/>
              </w:rPr>
              <w:t>“Relación mediante la cual una clase, es-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tructura o enumeración adopta y provee una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implementación a los requerimientos de 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protocolo”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ª</w:t>
            </w:r>
          </w:p>
        </w:tc>
      </w:tr>
      <w:tr>
        <w:trPr>
          <w:trHeight w:val="935" w:hRule="atLeast"/>
        </w:trPr>
        <w:tc>
          <w:tcPr>
            <w:tcW w:w="1236" w:type="dxa"/>
          </w:tcPr>
          <w:p>
            <w:pPr>
              <w:pStyle w:val="TableParagraph"/>
              <w:ind w:left="247" w:right="160" w:hanging="63"/>
              <w:rPr>
                <w:sz w:val="16"/>
              </w:rPr>
            </w:pPr>
            <w:r>
              <w:rPr>
                <w:sz w:val="16"/>
              </w:rPr>
              <w:t>Herencia de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protocolos</w:t>
            </w:r>
          </w:p>
        </w:tc>
        <w:tc>
          <w:tcPr>
            <w:tcW w:w="3358" w:type="dxa"/>
          </w:tcPr>
          <w:p>
            <w:pPr>
              <w:pStyle w:val="TableParagraph"/>
              <w:spacing w:line="244" w:lineRule="auto"/>
              <w:ind w:left="98" w:right="285"/>
              <w:rPr>
                <w:sz w:val="16"/>
              </w:rPr>
            </w:pPr>
            <w:r>
              <w:rPr>
                <w:sz w:val="16"/>
              </w:rPr>
              <w:t>“Relación mediante la cual un protocolo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puede heredar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más protocolos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puede agregar más requisitos además de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requisitos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hereda”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ª</w:t>
            </w:r>
          </w:p>
        </w:tc>
      </w:tr>
      <w:tr>
        <w:trPr>
          <w:trHeight w:val="1305" w:hRule="atLeast"/>
        </w:trPr>
        <w:tc>
          <w:tcPr>
            <w:tcW w:w="1236" w:type="dxa"/>
          </w:tcPr>
          <w:p>
            <w:pPr>
              <w:pStyle w:val="TableParagraph"/>
              <w:spacing w:line="244" w:lineRule="auto"/>
              <w:ind w:left="489" w:right="148" w:hanging="312"/>
              <w:rPr>
                <w:sz w:val="16"/>
              </w:rPr>
            </w:pPr>
            <w:r>
              <w:rPr>
                <w:sz w:val="16"/>
              </w:rPr>
              <w:t>Tipos anida-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dos</w:t>
            </w:r>
          </w:p>
        </w:tc>
        <w:tc>
          <w:tcPr>
            <w:tcW w:w="3358" w:type="dxa"/>
          </w:tcPr>
          <w:p>
            <w:pPr>
              <w:pStyle w:val="TableParagraph"/>
              <w:spacing w:line="244" w:lineRule="auto"/>
              <w:ind w:left="98" w:right="127"/>
              <w:rPr>
                <w:sz w:val="16"/>
              </w:rPr>
            </w:pPr>
            <w:r>
              <w:rPr>
                <w:sz w:val="16"/>
              </w:rPr>
              <w:t>“Relación mediante la cual se define un tipo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dentro del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contexto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otro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tipo.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para permi-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tir esto Swift permite definir tipos anidados,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cual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anida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enumeraciones, clases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estructuras compatibles dentro de la defini-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del otro tipo”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ª</w:t>
            </w:r>
          </w:p>
        </w:tc>
      </w:tr>
      <w:tr>
        <w:trPr>
          <w:trHeight w:val="1302" w:hRule="atLeast"/>
        </w:trPr>
        <w:tc>
          <w:tcPr>
            <w:tcW w:w="1236" w:type="dxa"/>
          </w:tcPr>
          <w:p>
            <w:pPr>
              <w:pStyle w:val="TableParagraph"/>
              <w:spacing w:before="97"/>
              <w:ind w:left="116" w:right="106"/>
              <w:jc w:val="center"/>
              <w:rPr>
                <w:sz w:val="16"/>
              </w:rPr>
            </w:pPr>
            <w:r>
              <w:rPr>
                <w:sz w:val="16"/>
              </w:rPr>
              <w:t>Extensión</w:t>
            </w:r>
          </w:p>
        </w:tc>
        <w:tc>
          <w:tcPr>
            <w:tcW w:w="3358" w:type="dxa"/>
          </w:tcPr>
          <w:p>
            <w:pPr>
              <w:pStyle w:val="TableParagraph"/>
              <w:spacing w:line="244" w:lineRule="auto" w:before="97"/>
              <w:ind w:left="98" w:right="97"/>
              <w:rPr>
                <w:sz w:val="16"/>
              </w:rPr>
            </w:pPr>
            <w:r>
              <w:rPr>
                <w:sz w:val="16"/>
              </w:rPr>
              <w:t>“Relación mediante la cual se le agrega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nuevas funcionalidades a clases, estructu-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ras, enumeraciones o protocolos ya existen-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tes (...). Las extensiones a protocolos sirven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para proveer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implementaciones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defec-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tos a sus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métodos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propiedades.”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ª</w:t>
            </w:r>
          </w:p>
        </w:tc>
      </w:tr>
    </w:tbl>
    <w:p>
      <w:pPr>
        <w:pStyle w:val="BodyText"/>
        <w:spacing w:before="4"/>
        <w:rPr>
          <w:sz w:val="17"/>
        </w:rPr>
      </w:pPr>
    </w:p>
    <w:p>
      <w:pPr>
        <w:spacing w:before="0"/>
        <w:ind w:left="314" w:right="0" w:firstLine="0"/>
        <w:jc w:val="left"/>
        <w:rPr>
          <w:sz w:val="18"/>
        </w:rPr>
      </w:pPr>
      <w:r>
        <w:rPr>
          <w:rFonts w:ascii="Arial" w:hAnsi="Arial"/>
          <w:i/>
          <w:sz w:val="18"/>
        </w:rPr>
        <w:t>Nota.</w:t>
      </w:r>
      <w:r>
        <w:rPr>
          <w:rFonts w:ascii="Arial" w:hAnsi="Arial"/>
          <w:i/>
          <w:spacing w:val="-1"/>
          <w:sz w:val="18"/>
        </w:rPr>
        <w:t> </w:t>
      </w:r>
      <w:r>
        <w:rPr>
          <w:sz w:val="18"/>
        </w:rPr>
        <w:t>ª</w:t>
      </w:r>
      <w:r>
        <w:rPr>
          <w:spacing w:val="1"/>
          <w:sz w:val="18"/>
        </w:rPr>
        <w:t> </w:t>
      </w:r>
      <w:r>
        <w:rPr>
          <w:sz w:val="18"/>
        </w:rPr>
        <w:t>Apple</w:t>
      </w:r>
      <w:r>
        <w:rPr>
          <w:spacing w:val="-1"/>
          <w:sz w:val="18"/>
        </w:rPr>
        <w:t> </w:t>
      </w:r>
      <w:r>
        <w:rPr>
          <w:sz w:val="18"/>
        </w:rPr>
        <w:t>(2023)</w:t>
      </w:r>
    </w:p>
    <w:p>
      <w:pPr>
        <w:pStyle w:val="BodyText"/>
        <w:spacing w:line="242" w:lineRule="auto" w:before="125"/>
        <w:ind w:left="314" w:right="256"/>
        <w:jc w:val="both"/>
      </w:pPr>
      <w:r>
        <w:rPr/>
        <w:t>Se formuló la suposición que las entidades y rela-</w:t>
      </w:r>
      <w:r>
        <w:rPr>
          <w:spacing w:val="1"/>
        </w:rPr>
        <w:t> </w:t>
      </w:r>
      <w:r>
        <w:rPr/>
        <w:t>ciones a estereotipar son a las que hizo referencia</w:t>
      </w:r>
      <w:r>
        <w:rPr>
          <w:spacing w:val="1"/>
        </w:rPr>
        <w:t> </w:t>
      </w:r>
      <w:r>
        <w:rPr/>
        <w:t>[18], estas son: Protocolos, Estructuras, Enumera-</w:t>
      </w:r>
      <w:r>
        <w:rPr>
          <w:spacing w:val="1"/>
        </w:rPr>
        <w:t> </w:t>
      </w:r>
      <w:r>
        <w:rPr/>
        <w:t>ciones, Extensiones y relaciones de </w:t>
      </w:r>
      <w:r>
        <w:rPr>
          <w:rFonts w:ascii="Arial" w:hAnsi="Arial"/>
          <w:i/>
        </w:rPr>
        <w:t>Conformance</w:t>
      </w:r>
      <w:r>
        <w:rPr/>
        <w:t>.</w:t>
      </w:r>
      <w:r>
        <w:rPr>
          <w:spacing w:val="1"/>
        </w:rPr>
        <w:t> </w:t>
      </w:r>
      <w:r>
        <w:rPr/>
        <w:t>Desde entonces, el lenguaje Swift ha avanzado a</w:t>
      </w:r>
      <w:r>
        <w:rPr>
          <w:spacing w:val="1"/>
        </w:rPr>
        <w:t> </w:t>
      </w:r>
      <w:r>
        <w:rPr/>
        <w:t>tres versiones mayores [19] y la especificación de</w:t>
      </w:r>
      <w:r>
        <w:rPr>
          <w:spacing w:val="1"/>
        </w:rPr>
        <w:t> </w:t>
      </w:r>
      <w:r>
        <w:rPr/>
        <w:t>UML ha avanzado una versión [20], se hizo nece-</w:t>
      </w:r>
      <w:r>
        <w:rPr>
          <w:spacing w:val="1"/>
        </w:rPr>
        <w:t> </w:t>
      </w:r>
      <w:r>
        <w:rPr/>
        <w:t>sario</w:t>
      </w:r>
      <w:r>
        <w:rPr>
          <w:spacing w:val="48"/>
        </w:rPr>
        <w:t> </w:t>
      </w:r>
      <w:r>
        <w:rPr/>
        <w:t>una</w:t>
      </w:r>
      <w:r>
        <w:rPr>
          <w:spacing w:val="48"/>
        </w:rPr>
        <w:t> </w:t>
      </w:r>
      <w:r>
        <w:rPr/>
        <w:t>revisión</w:t>
      </w:r>
      <w:r>
        <w:rPr>
          <w:spacing w:val="48"/>
        </w:rPr>
        <w:t> </w:t>
      </w:r>
      <w:r>
        <w:rPr/>
        <w:t>de</w:t>
      </w:r>
      <w:r>
        <w:rPr>
          <w:spacing w:val="50"/>
        </w:rPr>
        <w:t> </w:t>
      </w:r>
      <w:r>
        <w:rPr/>
        <w:t>ambos</w:t>
      </w:r>
      <w:r>
        <w:rPr>
          <w:spacing w:val="51"/>
        </w:rPr>
        <w:t> </w:t>
      </w:r>
      <w:r>
        <w:rPr/>
        <w:t>para</w:t>
      </w:r>
      <w:r>
        <w:rPr>
          <w:spacing w:val="51"/>
        </w:rPr>
        <w:t> </w:t>
      </w:r>
      <w:r>
        <w:rPr/>
        <w:t>validar</w:t>
      </w:r>
      <w:r>
        <w:rPr>
          <w:spacing w:val="49"/>
        </w:rPr>
        <w:t> </w:t>
      </w:r>
      <w:r>
        <w:rPr/>
        <w:t>que</w:t>
      </w:r>
      <w:r>
        <w:rPr>
          <w:spacing w:val="48"/>
        </w:rPr>
        <w:t> </w:t>
      </w:r>
      <w:r>
        <w:rPr/>
        <w:t>la</w:t>
      </w:r>
    </w:p>
    <w:p>
      <w:pPr>
        <w:spacing w:after="0" w:line="242" w:lineRule="auto"/>
        <w:jc w:val="both"/>
        <w:sectPr>
          <w:type w:val="continuous"/>
          <w:pgSz w:w="12240" w:h="15840"/>
          <w:pgMar w:top="640" w:bottom="0" w:left="960" w:right="780"/>
          <w:cols w:num="2" w:equalWidth="0">
            <w:col w:w="4849" w:space="475"/>
            <w:col w:w="5176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710" w:footer="1011" w:top="1800" w:bottom="1200" w:left="960" w:right="780"/>
        </w:sectPr>
      </w:pPr>
    </w:p>
    <w:p>
      <w:pPr>
        <w:pStyle w:val="BodyText"/>
        <w:spacing w:line="244" w:lineRule="auto" w:before="97"/>
        <w:ind w:left="314" w:right="38"/>
        <w:jc w:val="both"/>
      </w:pPr>
      <w:r>
        <w:rPr/>
        <w:t>suposición es correcta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/>
        <w:t>Para lograr esto, como la</w:t>
      </w:r>
      <w:r>
        <w:rPr>
          <w:spacing w:val="1"/>
        </w:rPr>
        <w:t> </w:t>
      </w:r>
      <w:r>
        <w:rPr/>
        <w:t>guía de Swift no hace referencia explícita a cuáles</w:t>
      </w:r>
      <w:r>
        <w:rPr>
          <w:spacing w:val="1"/>
        </w:rPr>
        <w:t> </w:t>
      </w:r>
      <w:r>
        <w:rPr/>
        <w:t>de los tipos mencionados son necesarios para po-</w:t>
      </w:r>
      <w:r>
        <w:rPr>
          <w:spacing w:val="1"/>
        </w:rPr>
        <w:t> </w:t>
      </w:r>
      <w:r>
        <w:rPr/>
        <w:t>der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 POP, se procedió a</w:t>
      </w:r>
      <w:r>
        <w:rPr>
          <w:spacing w:val="53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para las tablas I y II cuál es su estructura equiva-</w:t>
      </w:r>
      <w:r>
        <w:rPr>
          <w:spacing w:val="1"/>
        </w:rPr>
        <w:t> </w:t>
      </w:r>
      <w:r>
        <w:rPr/>
        <w:t>lente definida por UML; lo cual se analizó para ca-</w:t>
      </w:r>
      <w:r>
        <w:rPr>
          <w:spacing w:val="1"/>
        </w:rPr>
        <w:t> </w:t>
      </w:r>
      <w:r>
        <w:rPr/>
        <w:t>da tipo, esta selección se hizo en base a la compa-</w:t>
      </w:r>
      <w:r>
        <w:rPr>
          <w:spacing w:val="1"/>
        </w:rPr>
        <w:t> </w:t>
      </w:r>
      <w:r>
        <w:rPr/>
        <w:t>ración de sus nombres y definiciones. Luego, si se</w:t>
      </w:r>
      <w:r>
        <w:rPr>
          <w:spacing w:val="1"/>
        </w:rPr>
        <w:t> </w:t>
      </w:r>
      <w:r>
        <w:rPr/>
        <w:t>encontraba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diferencia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ellas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conceptual se determinaba que era necesario reali-</w:t>
      </w:r>
      <w:r>
        <w:rPr>
          <w:spacing w:val="1"/>
        </w:rPr>
        <w:t> </w:t>
      </w:r>
      <w:r>
        <w:rPr/>
        <w:t>zar un estereotipo. Este análisis se resume en 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III.</w:t>
      </w:r>
    </w:p>
    <w:p>
      <w:pPr>
        <w:spacing w:line="252" w:lineRule="auto" w:before="161"/>
        <w:ind w:left="540" w:right="177" w:hanging="77"/>
        <w:jc w:val="left"/>
        <w:rPr>
          <w:sz w:val="18"/>
        </w:rPr>
      </w:pPr>
      <w:r>
        <w:rPr/>
        <w:pict>
          <v:shape style="position:absolute;margin-left:58.439999pt;margin-top:32.121925pt;width:229.65pt;height:439.4pt;mso-position-horizontal-relative:page;mso-position-vertical-relative:paragraph;z-index:1573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95"/>
                    <w:gridCol w:w="850"/>
                    <w:gridCol w:w="992"/>
                    <w:gridCol w:w="1642"/>
                  </w:tblGrid>
                  <w:tr>
                    <w:trPr>
                      <w:trHeight w:val="568" w:hRule="atLeast"/>
                    </w:trPr>
                    <w:tc>
                      <w:tcPr>
                        <w:tcW w:w="1095" w:type="dxa"/>
                      </w:tcPr>
                      <w:p>
                        <w:pPr>
                          <w:pStyle w:val="TableParagraph"/>
                          <w:spacing w:before="94"/>
                          <w:ind w:left="121" w:right="11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Swift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83" w:lineRule="exact" w:before="94"/>
                          <w:ind w:left="25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UML</w:t>
                        </w:r>
                      </w:p>
                      <w:p>
                        <w:pPr>
                          <w:pStyle w:val="TableParagraph"/>
                          <w:spacing w:line="183" w:lineRule="exact" w:before="0"/>
                          <w:ind w:left="27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Ref.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94"/>
                          <w:ind w:left="323" w:right="80" w:hanging="21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estereo-</w:t>
                        </w:r>
                        <w:r>
                          <w:rPr>
                            <w:rFonts w:ascii="Arial"/>
                            <w:b/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tipar</w:t>
                        </w:r>
                      </w:p>
                    </w:tc>
                    <w:tc>
                      <w:tcPr>
                        <w:tcW w:w="1642" w:type="dxa"/>
                      </w:tcPr>
                      <w:p>
                        <w:pPr>
                          <w:pStyle w:val="TableParagraph"/>
                          <w:spacing w:before="94"/>
                          <w:ind w:left="44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Dif.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Obs.</w:t>
                        </w: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1095" w:type="dxa"/>
                      </w:tcPr>
                      <w:p>
                        <w:pPr>
                          <w:pStyle w:val="TableParagraph"/>
                          <w:ind w:left="121" w:right="1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Clases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ind w:left="24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11.4.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1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Clases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42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92" w:hRule="atLeast"/>
                    </w:trPr>
                    <w:tc>
                      <w:tcPr>
                        <w:tcW w:w="1095" w:type="dxa"/>
                      </w:tcPr>
                      <w:p>
                        <w:pPr>
                          <w:pStyle w:val="TableParagraph"/>
                          <w:spacing w:before="97"/>
                          <w:ind w:left="121" w:right="1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Estructuras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before="97"/>
                          <w:ind w:left="24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11.4.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1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Clases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97"/>
                          <w:ind w:right="4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642" w:type="dxa"/>
                      </w:tcPr>
                      <w:p>
                        <w:pPr>
                          <w:pStyle w:val="TableParagraph"/>
                          <w:tabs>
                            <w:tab w:pos="526" w:val="left" w:leader="none"/>
                            <w:tab w:pos="982" w:val="left" w:leader="none"/>
                            <w:tab w:pos="1461" w:val="left" w:leader="none"/>
                          </w:tabs>
                          <w:spacing w:line="244" w:lineRule="auto" w:before="97"/>
                          <w:ind w:left="99" w:righ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Aunque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clases,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igual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estructuras,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sirven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especificar</w:t>
                        </w:r>
                        <w:r>
                          <w:rPr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características</w:t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y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comportamientos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  <w:tab/>
                          <w:t>los</w:t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objetos,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estas</w:t>
                        </w:r>
                        <w:r>
                          <w:rPr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pueden</w:t>
                        </w:r>
                        <w:r>
                          <w:rPr>
                            <w:spacing w:val="3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tener</w:t>
                        </w:r>
                        <w:r>
                          <w:rPr>
                            <w:spacing w:val="-3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ancestros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relaciones</w:t>
                        </w:r>
                        <w:r>
                          <w:rPr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he-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rencias,</w:t>
                        </w:r>
                        <w:r>
                          <w:rPr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no</w:t>
                        </w:r>
                        <w:r>
                          <w:rPr>
                            <w:spacing w:val="3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sopor-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tadas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por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es-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tructuras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Swift.</w:t>
                        </w:r>
                      </w:p>
                    </w:tc>
                  </w:tr>
                  <w:tr>
                    <w:trPr>
                      <w:trHeight w:val="3878" w:hRule="atLeast"/>
                    </w:trPr>
                    <w:tc>
                      <w:tcPr>
                        <w:tcW w:w="1095" w:type="dxa"/>
                      </w:tcPr>
                      <w:p>
                        <w:pPr>
                          <w:pStyle w:val="TableParagraph"/>
                          <w:ind w:left="121" w:right="1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Enums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ind w:left="1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10.2.3.3.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122" w:right="92" w:firstLine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Enume-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raciones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ind w:right="4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642" w:type="dxa"/>
                      </w:tcPr>
                      <w:p>
                        <w:pPr>
                          <w:pStyle w:val="TableParagraph"/>
                          <w:tabs>
                            <w:tab w:pos="908" w:val="left" w:leader="none"/>
                          </w:tabs>
                          <w:spacing w:line="242" w:lineRule="auto"/>
                          <w:ind w:left="99" w:right="8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pesar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UML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define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modelado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enumeraciones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</w:t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apartado</w:t>
                        </w:r>
                      </w:p>
                      <w:p>
                        <w:pPr>
                          <w:pStyle w:val="TableParagraph"/>
                          <w:tabs>
                            <w:tab w:pos="1459" w:val="left" w:leader="none"/>
                          </w:tabs>
                          <w:spacing w:line="244" w:lineRule="auto" w:before="5"/>
                          <w:ind w:left="99" w:right="8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10.2.3.3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estos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no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son</w:t>
                        </w:r>
                        <w:r>
                          <w:rPr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equivalentes,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ya que en UML las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enumeraciones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son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consideradas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tipos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datos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pue-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almacenar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únicamente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valores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enumerados,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mien-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tras que las enume-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raciones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Swift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pueden además de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esto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almacenar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propiedades</w:t>
                          <w:tab/>
                        </w:r>
                        <w:r>
                          <w:rPr>
                            <w:spacing w:val="-1"/>
                            <w:sz w:val="16"/>
                          </w:rPr>
                          <w:t>y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métodos.</w:t>
                        </w:r>
                      </w:p>
                    </w:tc>
                  </w:tr>
                  <w:tr>
                    <w:trPr>
                      <w:trHeight w:val="1120" w:hRule="atLeast"/>
                    </w:trPr>
                    <w:tc>
                      <w:tcPr>
                        <w:tcW w:w="1095" w:type="dxa"/>
                      </w:tcPr>
                      <w:p>
                        <w:pPr>
                          <w:pStyle w:val="TableParagraph"/>
                          <w:ind w:left="121" w:right="1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Protocolos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ind w:left="24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10.4.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299" w:right="142" w:hanging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Interfa-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ces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ind w:right="4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642" w:type="dxa"/>
                      </w:tcPr>
                      <w:p>
                        <w:pPr>
                          <w:pStyle w:val="TableParagraph"/>
                          <w:spacing w:line="244" w:lineRule="auto"/>
                          <w:ind w:left="99" w:right="8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Existen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dife-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rencias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entre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protocolos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interfaces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por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cuales</w:t>
                        </w:r>
                        <w:r>
                          <w:rPr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no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resultan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18"/>
        </w:rPr>
        <w:t>Tabla III: </w:t>
      </w:r>
      <w:r>
        <w:rPr>
          <w:sz w:val="18"/>
        </w:rPr>
        <w:t>Comparación entre las estructuras definidas</w:t>
      </w:r>
      <w:r>
        <w:rPr>
          <w:spacing w:val="-45"/>
          <w:sz w:val="18"/>
        </w:rPr>
        <w:t> </w:t>
      </w:r>
      <w:r>
        <w:rPr>
          <w:sz w:val="18"/>
        </w:rPr>
        <w:t>por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lenguaje Swift 5.7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las</w:t>
      </w:r>
      <w:r>
        <w:rPr>
          <w:spacing w:val="-3"/>
          <w:sz w:val="18"/>
        </w:rPr>
        <w:t> </w:t>
      </w:r>
      <w:r>
        <w:rPr>
          <w:sz w:val="18"/>
        </w:rPr>
        <w:t>definidas</w:t>
      </w:r>
      <w:r>
        <w:rPr>
          <w:spacing w:val="1"/>
          <w:sz w:val="18"/>
        </w:rPr>
        <w:t> </w:t>
      </w:r>
      <w:r>
        <w:rPr>
          <w:sz w:val="18"/>
        </w:rPr>
        <w:t>por UML 2.5</w:t>
      </w:r>
    </w:p>
    <w:p>
      <w:pPr>
        <w:pStyle w:val="BodyText"/>
        <w:spacing w:before="6"/>
        <w:rPr>
          <w:sz w:val="8"/>
        </w:rPr>
      </w:pPr>
      <w:r>
        <w:rPr/>
        <w:br w:type="column"/>
      </w:r>
      <w:r>
        <w:rPr>
          <w:sz w:val="8"/>
        </w:rPr>
      </w: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5"/>
        <w:gridCol w:w="850"/>
        <w:gridCol w:w="992"/>
        <w:gridCol w:w="1642"/>
      </w:tblGrid>
      <w:tr>
        <w:trPr>
          <w:trHeight w:val="568" w:hRule="atLeast"/>
        </w:trPr>
        <w:tc>
          <w:tcPr>
            <w:tcW w:w="1095" w:type="dxa"/>
          </w:tcPr>
          <w:p>
            <w:pPr>
              <w:pStyle w:val="TableParagraph"/>
              <w:spacing w:before="94"/>
              <w:ind w:left="121" w:right="1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Swift</w:t>
            </w:r>
          </w:p>
        </w:tc>
        <w:tc>
          <w:tcPr>
            <w:tcW w:w="850" w:type="dxa"/>
          </w:tcPr>
          <w:p>
            <w:pPr>
              <w:pStyle w:val="TableParagraph"/>
              <w:spacing w:line="183" w:lineRule="exact" w:before="94"/>
              <w:ind w:left="2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UML</w:t>
            </w:r>
          </w:p>
          <w:p>
            <w:pPr>
              <w:pStyle w:val="TableParagraph"/>
              <w:spacing w:line="183" w:lineRule="exact" w:before="0"/>
              <w:ind w:left="2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Ref.</w:t>
            </w:r>
          </w:p>
        </w:tc>
        <w:tc>
          <w:tcPr>
            <w:tcW w:w="992" w:type="dxa"/>
          </w:tcPr>
          <w:p>
            <w:pPr>
              <w:pStyle w:val="TableParagraph"/>
              <w:spacing w:before="94"/>
              <w:ind w:left="320" w:right="78" w:hanging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 estereo-</w:t>
            </w:r>
            <w:r>
              <w:rPr>
                <w:rFonts w:ascii="Arial"/>
                <w:b/>
                <w:spacing w:val="-4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tipar</w:t>
            </w:r>
          </w:p>
        </w:tc>
        <w:tc>
          <w:tcPr>
            <w:tcW w:w="1642" w:type="dxa"/>
          </w:tcPr>
          <w:p>
            <w:pPr>
              <w:pStyle w:val="TableParagraph"/>
              <w:spacing w:before="94"/>
              <w:ind w:left="426" w:right="4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Dif.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Obs.</w:t>
            </w:r>
          </w:p>
        </w:tc>
      </w:tr>
      <w:tr>
        <w:trPr>
          <w:trHeight w:val="3511" w:hRule="atLeast"/>
        </w:trPr>
        <w:tc>
          <w:tcPr>
            <w:tcW w:w="1095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ind w:left="99" w:right="90"/>
              <w:jc w:val="both"/>
              <w:rPr>
                <w:sz w:val="16"/>
              </w:rPr>
            </w:pPr>
            <w:r>
              <w:rPr>
                <w:sz w:val="16"/>
              </w:rPr>
              <w:t>estructuras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equiva-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lentes,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estas son:</w:t>
            </w:r>
          </w:p>
          <w:p>
            <w:pPr>
              <w:pStyle w:val="TableParagraph"/>
              <w:spacing w:line="244" w:lineRule="auto" w:before="5"/>
              <w:ind w:left="99" w:right="87"/>
              <w:jc w:val="both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diferencia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enumeraciones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UML,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atributos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declarados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protocolos si deben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implementados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estructura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realiza.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protocolos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pueden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ser extendidos 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proveer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implemen-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taciones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métodos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atribu-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tos,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cual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posible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interfaces</w:t>
            </w:r>
          </w:p>
        </w:tc>
      </w:tr>
      <w:tr>
        <w:trPr>
          <w:trHeight w:val="935" w:hRule="atLeast"/>
        </w:trPr>
        <w:tc>
          <w:tcPr>
            <w:tcW w:w="1095" w:type="dxa"/>
          </w:tcPr>
          <w:p>
            <w:pPr>
              <w:pStyle w:val="TableParagraph"/>
              <w:spacing w:line="244" w:lineRule="auto"/>
              <w:ind w:left="319" w:right="190" w:hanging="101"/>
              <w:rPr>
                <w:sz w:val="16"/>
              </w:rPr>
            </w:pPr>
            <w:r>
              <w:rPr>
                <w:sz w:val="16"/>
              </w:rPr>
              <w:t>Tipos es-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tándar</w:t>
            </w:r>
          </w:p>
        </w:tc>
        <w:tc>
          <w:tcPr>
            <w:tcW w:w="850" w:type="dxa"/>
          </w:tcPr>
          <w:p>
            <w:pPr>
              <w:pStyle w:val="TableParagraph"/>
              <w:ind w:left="113" w:right="108"/>
              <w:jc w:val="center"/>
              <w:rPr>
                <w:sz w:val="16"/>
              </w:rPr>
            </w:pPr>
            <w:r>
              <w:rPr>
                <w:sz w:val="16"/>
              </w:rPr>
              <w:t>21.</w:t>
            </w:r>
          </w:p>
          <w:p>
            <w:pPr>
              <w:pStyle w:val="TableParagraph"/>
              <w:spacing w:line="242" w:lineRule="auto" w:before="4"/>
              <w:ind w:left="174" w:right="162" w:hanging="8"/>
              <w:jc w:val="center"/>
              <w:rPr>
                <w:sz w:val="16"/>
              </w:rPr>
            </w:pPr>
            <w:r>
              <w:rPr>
                <w:sz w:val="16"/>
              </w:rPr>
              <w:t>Tipos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Primiti-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vos</w:t>
            </w:r>
          </w:p>
        </w:tc>
        <w:tc>
          <w:tcPr>
            <w:tcW w:w="992" w:type="dxa"/>
          </w:tcPr>
          <w:p>
            <w:pPr>
              <w:pStyle w:val="TableParagraph"/>
              <w:ind w:left="46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642" w:type="dxa"/>
          </w:tcPr>
          <w:p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935" w:hRule="atLeast"/>
        </w:trPr>
        <w:tc>
          <w:tcPr>
            <w:tcW w:w="1095" w:type="dxa"/>
          </w:tcPr>
          <w:p>
            <w:pPr>
              <w:pStyle w:val="TableParagraph"/>
              <w:spacing w:line="244" w:lineRule="auto"/>
              <w:ind w:left="129" w:right="109" w:firstLine="110"/>
              <w:rPr>
                <w:sz w:val="16"/>
              </w:rPr>
            </w:pPr>
            <w:r>
              <w:rPr>
                <w:sz w:val="16"/>
              </w:rPr>
              <w:t>Tipos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colecciones</w:t>
            </w:r>
          </w:p>
        </w:tc>
        <w:tc>
          <w:tcPr>
            <w:tcW w:w="850" w:type="dxa"/>
          </w:tcPr>
          <w:p>
            <w:pPr>
              <w:pStyle w:val="TableParagraph"/>
              <w:ind w:left="110" w:right="108"/>
              <w:jc w:val="center"/>
              <w:rPr>
                <w:sz w:val="16"/>
              </w:rPr>
            </w:pPr>
            <w:r>
              <w:rPr>
                <w:sz w:val="16"/>
              </w:rPr>
              <w:t>7.5.</w:t>
            </w:r>
          </w:p>
          <w:p>
            <w:pPr>
              <w:pStyle w:val="TableParagraph"/>
              <w:spacing w:line="242" w:lineRule="auto" w:before="4"/>
              <w:ind w:left="146" w:right="138" w:firstLine="19"/>
              <w:jc w:val="both"/>
              <w:rPr>
                <w:sz w:val="16"/>
              </w:rPr>
            </w:pPr>
            <w:r>
              <w:rPr>
                <w:sz w:val="16"/>
              </w:rPr>
              <w:t>Tipos y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Multipli-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cidad</w:t>
            </w:r>
          </w:p>
        </w:tc>
        <w:tc>
          <w:tcPr>
            <w:tcW w:w="992" w:type="dxa"/>
          </w:tcPr>
          <w:p>
            <w:pPr>
              <w:pStyle w:val="TableParagraph"/>
              <w:ind w:left="46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642" w:type="dxa"/>
          </w:tcPr>
          <w:p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753" w:hRule="atLeast"/>
        </w:trPr>
        <w:tc>
          <w:tcPr>
            <w:tcW w:w="1095" w:type="dxa"/>
          </w:tcPr>
          <w:p>
            <w:pPr>
              <w:pStyle w:val="TableParagraph"/>
              <w:ind w:left="121" w:right="111"/>
              <w:jc w:val="center"/>
              <w:rPr>
                <w:sz w:val="16"/>
              </w:rPr>
            </w:pPr>
            <w:r>
              <w:rPr>
                <w:sz w:val="16"/>
              </w:rPr>
              <w:t>Funciones</w:t>
            </w:r>
          </w:p>
        </w:tc>
        <w:tc>
          <w:tcPr>
            <w:tcW w:w="850" w:type="dxa"/>
          </w:tcPr>
          <w:p>
            <w:pPr>
              <w:pStyle w:val="TableParagraph"/>
              <w:ind w:left="110" w:right="108"/>
              <w:jc w:val="center"/>
              <w:rPr>
                <w:sz w:val="16"/>
              </w:rPr>
            </w:pPr>
            <w:r>
              <w:rPr>
                <w:sz w:val="16"/>
              </w:rPr>
              <w:t>9.6.</w:t>
            </w:r>
          </w:p>
          <w:p>
            <w:pPr>
              <w:pStyle w:val="TableParagraph"/>
              <w:spacing w:line="244" w:lineRule="auto" w:before="4"/>
              <w:ind w:left="112" w:right="108"/>
              <w:jc w:val="center"/>
              <w:rPr>
                <w:sz w:val="16"/>
              </w:rPr>
            </w:pPr>
            <w:r>
              <w:rPr>
                <w:sz w:val="16"/>
              </w:rPr>
              <w:t>Opera-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ciones</w:t>
            </w:r>
          </w:p>
        </w:tc>
        <w:tc>
          <w:tcPr>
            <w:tcW w:w="992" w:type="dxa"/>
          </w:tcPr>
          <w:p>
            <w:pPr>
              <w:pStyle w:val="TableParagraph"/>
              <w:ind w:left="46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642" w:type="dxa"/>
          </w:tcPr>
          <w:p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750" w:hRule="atLeast"/>
        </w:trPr>
        <w:tc>
          <w:tcPr>
            <w:tcW w:w="1095" w:type="dxa"/>
          </w:tcPr>
          <w:p>
            <w:pPr>
              <w:pStyle w:val="TableParagraph"/>
              <w:ind w:left="121" w:right="110"/>
              <w:jc w:val="center"/>
              <w:rPr>
                <w:sz w:val="16"/>
              </w:rPr>
            </w:pPr>
            <w:r>
              <w:rPr>
                <w:sz w:val="16"/>
              </w:rPr>
              <w:t>Tuplas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13" w:right="108"/>
              <w:jc w:val="center"/>
              <w:rPr>
                <w:sz w:val="16"/>
              </w:rPr>
            </w:pPr>
            <w:r>
              <w:rPr>
                <w:sz w:val="16"/>
              </w:rPr>
              <w:t>11.5.</w:t>
            </w:r>
          </w:p>
          <w:p>
            <w:pPr>
              <w:pStyle w:val="TableParagraph"/>
              <w:spacing w:before="0"/>
              <w:ind w:left="114" w:right="108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Associa-</w:t>
            </w:r>
            <w:r>
              <w:rPr>
                <w:rFonts w:ascii="Arial"/>
                <w:i/>
                <w:spacing w:val="-4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tions</w:t>
            </w:r>
          </w:p>
        </w:tc>
        <w:tc>
          <w:tcPr>
            <w:tcW w:w="992" w:type="dxa"/>
          </w:tcPr>
          <w:p>
            <w:pPr>
              <w:pStyle w:val="TableParagraph"/>
              <w:ind w:left="46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642" w:type="dxa"/>
          </w:tcPr>
          <w:p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753" w:hRule="atLeast"/>
        </w:trPr>
        <w:tc>
          <w:tcPr>
            <w:tcW w:w="1095" w:type="dxa"/>
          </w:tcPr>
          <w:p>
            <w:pPr>
              <w:pStyle w:val="TableParagraph"/>
              <w:ind w:left="121" w:right="111"/>
              <w:jc w:val="center"/>
              <w:rPr>
                <w:sz w:val="16"/>
              </w:rPr>
            </w:pPr>
            <w:r>
              <w:rPr>
                <w:sz w:val="16"/>
              </w:rPr>
              <w:t>Opcionales</w:t>
            </w:r>
          </w:p>
        </w:tc>
        <w:tc>
          <w:tcPr>
            <w:tcW w:w="850" w:type="dxa"/>
          </w:tcPr>
          <w:p>
            <w:pPr>
              <w:pStyle w:val="TableParagraph"/>
              <w:ind w:left="177"/>
              <w:rPr>
                <w:sz w:val="16"/>
              </w:rPr>
            </w:pPr>
            <w:r>
              <w:rPr>
                <w:sz w:val="16"/>
              </w:rPr>
              <w:t>8.6.10.</w:t>
            </w:r>
          </w:p>
          <w:p>
            <w:pPr>
              <w:pStyle w:val="TableParagraph"/>
              <w:spacing w:before="1"/>
              <w:ind w:left="196" w:right="170" w:firstLine="6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Lite-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ralNull</w:t>
            </w:r>
          </w:p>
        </w:tc>
        <w:tc>
          <w:tcPr>
            <w:tcW w:w="992" w:type="dxa"/>
          </w:tcPr>
          <w:p>
            <w:pPr>
              <w:pStyle w:val="TableParagraph"/>
              <w:ind w:left="46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642" w:type="dxa"/>
          </w:tcPr>
          <w:p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BodyText"/>
        <w:spacing w:before="9"/>
        <w:rPr>
          <w:sz w:val="17"/>
        </w:rPr>
      </w:pPr>
    </w:p>
    <w:p>
      <w:pPr>
        <w:pStyle w:val="BodyText"/>
        <w:ind w:left="213" w:right="254" w:firstLine="720"/>
      </w:pP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0"/>
        </w:rPr>
        <w:t> </w:t>
      </w:r>
      <w:r>
        <w:rPr/>
        <w:t>Tabla</w:t>
      </w:r>
      <w:r>
        <w:rPr>
          <w:spacing w:val="11"/>
        </w:rPr>
        <w:t> </w:t>
      </w:r>
      <w:r>
        <w:rPr/>
        <w:t>IV</w:t>
      </w:r>
      <w:r>
        <w:rPr>
          <w:spacing w:val="9"/>
        </w:rPr>
        <w:t> </w:t>
      </w:r>
      <w:r>
        <w:rPr/>
        <w:t>se</w:t>
      </w:r>
      <w:r>
        <w:rPr>
          <w:spacing w:val="12"/>
        </w:rPr>
        <w:t> </w:t>
      </w:r>
      <w:r>
        <w:rPr/>
        <w:t>muestra</w:t>
      </w:r>
      <w:r>
        <w:rPr>
          <w:spacing w:val="11"/>
        </w:rPr>
        <w:t> </w:t>
      </w:r>
      <w:r>
        <w:rPr/>
        <w:t>un</w:t>
      </w:r>
      <w:r>
        <w:rPr>
          <w:spacing w:val="9"/>
        </w:rPr>
        <w:t> </w:t>
      </w:r>
      <w:r>
        <w:rPr/>
        <w:t>resumen</w:t>
      </w:r>
      <w:r>
        <w:rPr>
          <w:spacing w:val="9"/>
        </w:rPr>
        <w:t> </w:t>
      </w:r>
      <w:r>
        <w:rPr/>
        <w:t>que</w:t>
      </w:r>
      <w:r>
        <w:rPr>
          <w:spacing w:val="-50"/>
        </w:rPr>
        <w:t> </w:t>
      </w:r>
      <w:r>
        <w:rPr/>
        <w:t>incluye</w:t>
      </w:r>
      <w:r>
        <w:rPr>
          <w:spacing w:val="3"/>
        </w:rPr>
        <w:t> </w:t>
      </w:r>
      <w:r>
        <w:rPr/>
        <w:t>las</w:t>
      </w:r>
      <w:r>
        <w:rPr>
          <w:spacing w:val="1"/>
        </w:rPr>
        <w:t> </w:t>
      </w:r>
      <w:r>
        <w:rPr/>
        <w:t>relaciones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Tabla</w:t>
      </w:r>
      <w:r>
        <w:rPr>
          <w:spacing w:val="2"/>
        </w:rPr>
        <w:t> </w:t>
      </w:r>
      <w:r>
        <w:rPr/>
        <w:t>II.</w:t>
      </w:r>
    </w:p>
    <w:p>
      <w:pPr>
        <w:spacing w:line="247" w:lineRule="auto" w:before="180"/>
        <w:ind w:left="593" w:right="265" w:hanging="361"/>
        <w:jc w:val="left"/>
        <w:rPr>
          <w:sz w:val="18"/>
        </w:rPr>
      </w:pPr>
      <w:r>
        <w:rPr>
          <w:rFonts w:ascii="Arial" w:hAnsi="Arial"/>
          <w:b/>
          <w:sz w:val="18"/>
        </w:rPr>
        <w:t>Tabla IV: </w:t>
      </w:r>
      <w:r>
        <w:rPr>
          <w:sz w:val="18"/>
        </w:rPr>
        <w:t>Comparación entre las relaciones definidas por</w:t>
      </w:r>
      <w:r>
        <w:rPr>
          <w:spacing w:val="-45"/>
          <w:sz w:val="18"/>
        </w:rPr>
        <w:t> </w:t>
      </w:r>
      <w:r>
        <w:rPr>
          <w:sz w:val="18"/>
        </w:rPr>
        <w:t>el lenguaje Swift</w:t>
      </w:r>
      <w:r>
        <w:rPr>
          <w:spacing w:val="1"/>
          <w:sz w:val="18"/>
        </w:rPr>
        <w:t> </w:t>
      </w:r>
      <w:r>
        <w:rPr>
          <w:sz w:val="18"/>
        </w:rPr>
        <w:t>5.7 y</w:t>
      </w:r>
      <w:r>
        <w:rPr>
          <w:spacing w:val="-1"/>
          <w:sz w:val="18"/>
        </w:rPr>
        <w:t> </w:t>
      </w:r>
      <w:r>
        <w:rPr>
          <w:sz w:val="18"/>
        </w:rPr>
        <w:t>las</w:t>
      </w:r>
      <w:r>
        <w:rPr>
          <w:spacing w:val="2"/>
          <w:sz w:val="18"/>
        </w:rPr>
        <w:t> </w:t>
      </w:r>
      <w:r>
        <w:rPr>
          <w:sz w:val="18"/>
        </w:rPr>
        <w:t>definidas</w:t>
      </w:r>
      <w:r>
        <w:rPr>
          <w:spacing w:val="1"/>
          <w:sz w:val="18"/>
        </w:rPr>
        <w:t> </w:t>
      </w:r>
      <w:r>
        <w:rPr>
          <w:sz w:val="18"/>
        </w:rPr>
        <w:t>por</w:t>
      </w:r>
      <w:r>
        <w:rPr>
          <w:spacing w:val="-2"/>
          <w:sz w:val="18"/>
        </w:rPr>
        <w:t> </w:t>
      </w:r>
      <w:r>
        <w:rPr>
          <w:sz w:val="18"/>
        </w:rPr>
        <w:t>UML 2.5</w:t>
      </w:r>
    </w:p>
    <w:p>
      <w:pPr>
        <w:spacing w:after="0" w:line="247" w:lineRule="auto"/>
        <w:jc w:val="left"/>
        <w:rPr>
          <w:sz w:val="18"/>
        </w:rPr>
        <w:sectPr>
          <w:type w:val="continuous"/>
          <w:pgSz w:w="12240" w:h="15840"/>
          <w:pgMar w:top="640" w:bottom="0" w:left="960" w:right="780"/>
          <w:cols w:num="2" w:equalWidth="0">
            <w:col w:w="4958" w:space="467"/>
            <w:col w:w="5075"/>
          </w:cols>
        </w:sectPr>
      </w:pPr>
    </w:p>
    <w:p>
      <w:pPr>
        <w:pStyle w:val="BodyText"/>
        <w:spacing w:before="1"/>
        <w:rPr>
          <w:sz w:val="5"/>
        </w:rPr>
      </w:pPr>
    </w:p>
    <w:tbl>
      <w:tblPr>
        <w:tblW w:w="0" w:type="auto"/>
        <w:jc w:val="left"/>
        <w:tblInd w:w="5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1373"/>
        <w:gridCol w:w="1179"/>
        <w:gridCol w:w="1054"/>
      </w:tblGrid>
      <w:tr>
        <w:trPr>
          <w:trHeight w:val="566" w:hRule="atLeast"/>
        </w:trPr>
        <w:tc>
          <w:tcPr>
            <w:tcW w:w="989" w:type="dxa"/>
          </w:tcPr>
          <w:p>
            <w:pPr>
              <w:pStyle w:val="TableParagraph"/>
              <w:spacing w:before="92"/>
              <w:ind w:left="121" w:right="1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Swift</w:t>
            </w:r>
          </w:p>
        </w:tc>
        <w:tc>
          <w:tcPr>
            <w:tcW w:w="1373" w:type="dxa"/>
          </w:tcPr>
          <w:p>
            <w:pPr>
              <w:pStyle w:val="TableParagraph"/>
              <w:spacing w:before="92"/>
              <w:ind w:left="488" w:right="48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UML</w:t>
            </w:r>
          </w:p>
          <w:p>
            <w:pPr>
              <w:pStyle w:val="TableParagraph"/>
              <w:spacing w:before="1"/>
              <w:ind w:left="485" w:right="48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Ref.</w:t>
            </w:r>
          </w:p>
        </w:tc>
        <w:tc>
          <w:tcPr>
            <w:tcW w:w="1179" w:type="dxa"/>
          </w:tcPr>
          <w:p>
            <w:pPr>
              <w:pStyle w:val="TableParagraph"/>
              <w:spacing w:before="92"/>
              <w:ind w:left="463" w:right="120" w:hanging="3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 estereoti-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par</w:t>
            </w:r>
          </w:p>
        </w:tc>
        <w:tc>
          <w:tcPr>
            <w:tcW w:w="1054" w:type="dxa"/>
          </w:tcPr>
          <w:p>
            <w:pPr>
              <w:pStyle w:val="TableParagraph"/>
              <w:spacing w:before="92"/>
              <w:ind w:left="174" w:right="17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Dif./Obs.</w:t>
            </w:r>
          </w:p>
        </w:tc>
      </w:tr>
      <w:tr>
        <w:trPr>
          <w:trHeight w:val="568" w:hRule="atLeast"/>
        </w:trPr>
        <w:tc>
          <w:tcPr>
            <w:tcW w:w="989" w:type="dxa"/>
          </w:tcPr>
          <w:p>
            <w:pPr>
              <w:pStyle w:val="TableParagraph"/>
              <w:ind w:left="121" w:right="114"/>
              <w:jc w:val="center"/>
              <w:rPr>
                <w:sz w:val="16"/>
              </w:rPr>
            </w:pPr>
            <w:r>
              <w:rPr>
                <w:sz w:val="16"/>
              </w:rPr>
              <w:t>Herencia</w:t>
            </w:r>
          </w:p>
        </w:tc>
        <w:tc>
          <w:tcPr>
            <w:tcW w:w="1373" w:type="dxa"/>
          </w:tcPr>
          <w:p>
            <w:pPr>
              <w:pStyle w:val="TableParagraph"/>
              <w:spacing w:line="244" w:lineRule="auto"/>
              <w:ind w:left="453" w:right="109" w:hanging="322"/>
              <w:rPr>
                <w:sz w:val="16"/>
              </w:rPr>
            </w:pPr>
            <w:r>
              <w:rPr>
                <w:sz w:val="16"/>
              </w:rPr>
              <w:t>9.9.7. Generali-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zación</w:t>
            </w:r>
          </w:p>
        </w:tc>
        <w:tc>
          <w:tcPr>
            <w:tcW w:w="1179" w:type="dxa"/>
          </w:tcPr>
          <w:p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054" w:type="dxa"/>
          </w:tcPr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568" w:hRule="atLeast"/>
        </w:trPr>
        <w:tc>
          <w:tcPr>
            <w:tcW w:w="989" w:type="dxa"/>
          </w:tcPr>
          <w:p>
            <w:pPr>
              <w:pStyle w:val="TableParagraph"/>
              <w:spacing w:before="97"/>
              <w:ind w:left="254" w:right="205" w:hanging="2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Confor-</w:t>
            </w:r>
            <w:r>
              <w:rPr>
                <w:rFonts w:ascii="Arial"/>
                <w:i/>
                <w:spacing w:val="-4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mance</w:t>
            </w:r>
          </w:p>
        </w:tc>
        <w:tc>
          <w:tcPr>
            <w:tcW w:w="1373" w:type="dxa"/>
          </w:tcPr>
          <w:p>
            <w:pPr>
              <w:pStyle w:val="TableParagraph"/>
              <w:spacing w:before="97"/>
              <w:ind w:left="204" w:right="141" w:hanging="41"/>
              <w:rPr>
                <w:rFonts w:ascii="Arial"/>
                <w:i/>
                <w:sz w:val="16"/>
              </w:rPr>
            </w:pPr>
            <w:r>
              <w:rPr>
                <w:sz w:val="16"/>
              </w:rPr>
              <w:t>10.5.6. </w:t>
            </w:r>
            <w:r>
              <w:rPr>
                <w:rFonts w:ascii="Arial"/>
                <w:i/>
                <w:sz w:val="16"/>
              </w:rPr>
              <w:t>Interfa-</w:t>
            </w:r>
            <w:r>
              <w:rPr>
                <w:rFonts w:ascii="Arial"/>
                <w:i/>
                <w:spacing w:val="-4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ceRealization</w:t>
            </w:r>
          </w:p>
        </w:tc>
        <w:tc>
          <w:tcPr>
            <w:tcW w:w="1179" w:type="dxa"/>
          </w:tcPr>
          <w:p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054" w:type="dxa"/>
          </w:tcPr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753" w:hRule="atLeast"/>
        </w:trPr>
        <w:tc>
          <w:tcPr>
            <w:tcW w:w="989" w:type="dxa"/>
          </w:tcPr>
          <w:p>
            <w:pPr>
              <w:pStyle w:val="TableParagraph"/>
              <w:spacing w:line="242" w:lineRule="auto"/>
              <w:ind w:left="173" w:right="163" w:hanging="1"/>
              <w:jc w:val="center"/>
              <w:rPr>
                <w:sz w:val="16"/>
              </w:rPr>
            </w:pPr>
            <w:r>
              <w:rPr>
                <w:sz w:val="16"/>
              </w:rPr>
              <w:t>Herencia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de proto-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colos</w:t>
            </w:r>
          </w:p>
        </w:tc>
        <w:tc>
          <w:tcPr>
            <w:tcW w:w="1373" w:type="dxa"/>
          </w:tcPr>
          <w:p>
            <w:pPr>
              <w:pStyle w:val="TableParagraph"/>
              <w:spacing w:line="244" w:lineRule="auto"/>
              <w:ind w:left="453" w:right="109" w:hanging="322"/>
              <w:rPr>
                <w:sz w:val="16"/>
              </w:rPr>
            </w:pPr>
            <w:r>
              <w:rPr>
                <w:sz w:val="16"/>
              </w:rPr>
              <w:t>9.9.7. Generali-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zación</w:t>
            </w:r>
          </w:p>
        </w:tc>
        <w:tc>
          <w:tcPr>
            <w:tcW w:w="1179" w:type="dxa"/>
          </w:tcPr>
          <w:p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054" w:type="dxa"/>
          </w:tcPr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spacing w:after="0"/>
        <w:jc w:val="center"/>
        <w:rPr>
          <w:sz w:val="16"/>
        </w:rPr>
        <w:sectPr>
          <w:type w:val="continuous"/>
          <w:pgSz w:w="12240" w:h="15840"/>
          <w:pgMar w:top="640" w:bottom="0" w:left="960" w:right="780"/>
        </w:sectPr>
      </w:pPr>
    </w:p>
    <w:p>
      <w:pPr>
        <w:pStyle w:val="BodyText"/>
        <w:spacing w:before="11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710" w:footer="1011" w:top="1800" w:bottom="1200" w:left="960" w:right="780"/>
        </w:sectPr>
      </w:pPr>
    </w:p>
    <w:p>
      <w:pPr>
        <w:pStyle w:val="BodyText"/>
        <w:spacing w:before="5"/>
        <w:rPr>
          <w:sz w:val="8"/>
        </w:rPr>
      </w:pPr>
    </w:p>
    <w:tbl>
      <w:tblPr>
        <w:tblW w:w="0" w:type="auto"/>
        <w:jc w:val="left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1373"/>
        <w:gridCol w:w="1179"/>
        <w:gridCol w:w="1054"/>
      </w:tblGrid>
      <w:tr>
        <w:trPr>
          <w:trHeight w:val="568" w:hRule="atLeast"/>
        </w:trPr>
        <w:tc>
          <w:tcPr>
            <w:tcW w:w="989" w:type="dxa"/>
          </w:tcPr>
          <w:p>
            <w:pPr>
              <w:pStyle w:val="TableParagraph"/>
              <w:spacing w:before="94"/>
              <w:ind w:left="121" w:right="1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Swift</w:t>
            </w:r>
          </w:p>
        </w:tc>
        <w:tc>
          <w:tcPr>
            <w:tcW w:w="1373" w:type="dxa"/>
          </w:tcPr>
          <w:p>
            <w:pPr>
              <w:pStyle w:val="TableParagraph"/>
              <w:spacing w:line="183" w:lineRule="exact" w:before="94"/>
              <w:ind w:left="491" w:right="4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UML</w:t>
            </w:r>
          </w:p>
          <w:p>
            <w:pPr>
              <w:pStyle w:val="TableParagraph"/>
              <w:spacing w:line="183" w:lineRule="exact" w:before="0"/>
              <w:ind w:left="490" w:right="48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Ref.</w:t>
            </w:r>
          </w:p>
        </w:tc>
        <w:tc>
          <w:tcPr>
            <w:tcW w:w="1179" w:type="dxa"/>
          </w:tcPr>
          <w:p>
            <w:pPr>
              <w:pStyle w:val="TableParagraph"/>
              <w:spacing w:before="94"/>
              <w:ind w:left="463" w:right="120" w:hanging="3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 estereoti-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par</w:t>
            </w:r>
          </w:p>
        </w:tc>
        <w:tc>
          <w:tcPr>
            <w:tcW w:w="1054" w:type="dxa"/>
          </w:tcPr>
          <w:p>
            <w:pPr>
              <w:pStyle w:val="TableParagraph"/>
              <w:spacing w:before="94"/>
              <w:ind w:left="1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Dif./Obs.</w:t>
            </w:r>
          </w:p>
        </w:tc>
      </w:tr>
      <w:tr>
        <w:trPr>
          <w:trHeight w:val="2777" w:hRule="atLeast"/>
        </w:trPr>
        <w:tc>
          <w:tcPr>
            <w:tcW w:w="989" w:type="dxa"/>
          </w:tcPr>
          <w:p>
            <w:pPr>
              <w:pStyle w:val="TableParagraph"/>
              <w:ind w:left="168" w:right="140" w:firstLine="129"/>
              <w:rPr>
                <w:sz w:val="16"/>
              </w:rPr>
            </w:pPr>
            <w:r>
              <w:rPr>
                <w:sz w:val="16"/>
              </w:rPr>
              <w:t>Tipos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anidados</w:t>
            </w:r>
          </w:p>
        </w:tc>
        <w:tc>
          <w:tcPr>
            <w:tcW w:w="1373" w:type="dxa"/>
          </w:tcPr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79" w:type="dxa"/>
          </w:tcPr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54" w:type="dxa"/>
          </w:tcPr>
          <w:p>
            <w:pPr>
              <w:pStyle w:val="TableParagraph"/>
              <w:tabs>
                <w:tab w:pos="784" w:val="left" w:leader="none"/>
              </w:tabs>
              <w:ind w:left="100"/>
              <w:rPr>
                <w:sz w:val="16"/>
              </w:rPr>
            </w:pPr>
            <w:r>
              <w:rPr>
                <w:sz w:val="16"/>
              </w:rPr>
              <w:t>No</w:t>
              <w:tab/>
              <w:t>se</w:t>
            </w:r>
          </w:p>
          <w:p>
            <w:pPr>
              <w:pStyle w:val="TableParagraph"/>
              <w:tabs>
                <w:tab w:pos="642" w:val="left" w:leader="none"/>
              </w:tabs>
              <w:spacing w:line="244" w:lineRule="auto" w:before="2"/>
              <w:ind w:left="100" w:right="87"/>
              <w:rPr>
                <w:sz w:val="16"/>
              </w:rPr>
            </w:pPr>
            <w:r>
              <w:rPr>
                <w:sz w:val="16"/>
              </w:rPr>
              <w:t>encontró en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la</w:t>
              <w:tab/>
              <w:t>guía</w:t>
            </w:r>
          </w:p>
          <w:p>
            <w:pPr>
              <w:pStyle w:val="TableParagraph"/>
              <w:tabs>
                <w:tab w:pos="561" w:val="left" w:leader="none"/>
                <w:tab w:pos="613" w:val="left" w:leader="none"/>
                <w:tab w:pos="683" w:val="left" w:leader="none"/>
              </w:tabs>
              <w:spacing w:line="244" w:lineRule="auto" w:before="0"/>
              <w:ind w:left="100" w:right="86"/>
              <w:rPr>
                <w:sz w:val="16"/>
              </w:rPr>
            </w:pPr>
            <w:r>
              <w:rPr>
                <w:sz w:val="16"/>
              </w:rPr>
              <w:t>UML</w:t>
              <w:tab/>
              <w:tab/>
              <w:tab/>
              <w:t>una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descripción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  <w:tab/>
            </w:r>
            <w:r>
              <w:rPr>
                <w:spacing w:val="-1"/>
                <w:sz w:val="16"/>
              </w:rPr>
              <w:t>cómo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representar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relación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de</w:t>
              <w:tab/>
              <w:tab/>
            </w:r>
            <w:r>
              <w:rPr>
                <w:spacing w:val="-1"/>
                <w:sz w:val="16"/>
              </w:rPr>
              <w:t>tipos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anidados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lo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deberá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estereoti-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par.</w:t>
            </w:r>
          </w:p>
        </w:tc>
      </w:tr>
      <w:tr>
        <w:trPr>
          <w:trHeight w:val="4800" w:hRule="atLeast"/>
        </w:trPr>
        <w:tc>
          <w:tcPr>
            <w:tcW w:w="989" w:type="dxa"/>
          </w:tcPr>
          <w:p>
            <w:pPr>
              <w:pStyle w:val="TableParagraph"/>
              <w:spacing w:before="97"/>
              <w:ind w:left="121" w:right="114"/>
              <w:jc w:val="center"/>
              <w:rPr>
                <w:sz w:val="16"/>
              </w:rPr>
            </w:pPr>
            <w:r>
              <w:rPr>
                <w:sz w:val="16"/>
              </w:rPr>
              <w:t>Extensión</w:t>
            </w:r>
          </w:p>
        </w:tc>
        <w:tc>
          <w:tcPr>
            <w:tcW w:w="1373" w:type="dxa"/>
          </w:tcPr>
          <w:p>
            <w:pPr>
              <w:pStyle w:val="TableParagraph"/>
              <w:spacing w:line="244" w:lineRule="auto" w:before="97"/>
              <w:ind w:left="175" w:right="128" w:hanging="32"/>
              <w:jc w:val="both"/>
              <w:rPr>
                <w:sz w:val="16"/>
              </w:rPr>
            </w:pPr>
            <w:r>
              <w:rPr>
                <w:sz w:val="16"/>
              </w:rPr>
              <w:t>22.3. Estereoti-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pos estándar 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Refinamiento</w:t>
            </w:r>
          </w:p>
        </w:tc>
        <w:tc>
          <w:tcPr>
            <w:tcW w:w="1179" w:type="dxa"/>
          </w:tcPr>
          <w:p>
            <w:pPr>
              <w:pStyle w:val="TableParagraph"/>
              <w:spacing w:before="97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54" w:type="dxa"/>
          </w:tcPr>
          <w:p>
            <w:pPr>
              <w:pStyle w:val="TableParagraph"/>
              <w:tabs>
                <w:tab w:pos="829" w:val="left" w:leader="none"/>
              </w:tabs>
              <w:spacing w:line="244" w:lineRule="auto" w:before="97"/>
              <w:ind w:left="100" w:right="86"/>
              <w:rPr>
                <w:sz w:val="16"/>
              </w:rPr>
            </w:pPr>
            <w:r>
              <w:rPr>
                <w:sz w:val="16"/>
              </w:rPr>
              <w:t>Aunque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refinamien-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coincide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con</w:t>
              <w:tab/>
            </w:r>
            <w:r>
              <w:rPr>
                <w:spacing w:val="-2"/>
                <w:sz w:val="16"/>
              </w:rPr>
              <w:t>la</w:t>
            </w:r>
          </w:p>
          <w:p>
            <w:pPr>
              <w:pStyle w:val="TableParagraph"/>
              <w:tabs>
                <w:tab w:pos="508" w:val="left" w:leader="none"/>
              </w:tabs>
              <w:spacing w:line="244" w:lineRule="auto" w:before="0"/>
              <w:ind w:left="100" w:right="89"/>
              <w:rPr>
                <w:sz w:val="16"/>
              </w:rPr>
            </w:pPr>
            <w:r>
              <w:rPr>
                <w:sz w:val="16"/>
              </w:rPr>
              <w:t>descripción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  <w:tab/>
            </w:r>
            <w:r>
              <w:rPr>
                <w:spacing w:val="-1"/>
                <w:sz w:val="16"/>
              </w:rPr>
              <w:t>exten-</w:t>
            </w:r>
          </w:p>
          <w:p>
            <w:pPr>
              <w:pStyle w:val="TableParagraph"/>
              <w:tabs>
                <w:tab w:pos="774" w:val="left" w:leader="none"/>
              </w:tabs>
              <w:spacing w:line="244" w:lineRule="auto" w:before="0"/>
              <w:ind w:left="100" w:right="86"/>
              <w:rPr>
                <w:sz w:val="16"/>
              </w:rPr>
            </w:pPr>
            <w:r>
              <w:rPr>
                <w:sz w:val="16"/>
              </w:rPr>
              <w:t>sión   </w:t>
            </w:r>
            <w:r>
              <w:rPr>
                <w:spacing w:val="22"/>
                <w:sz w:val="16"/>
              </w:rPr>
              <w:t> </w:t>
            </w:r>
            <w:r>
              <w:rPr>
                <w:spacing w:val="-1"/>
                <w:sz w:val="16"/>
              </w:rPr>
              <w:t>entre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clases,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estructuras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enumera-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ciones,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necesario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refinarlo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ya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que</w:t>
              <w:tab/>
            </w:r>
            <w:r>
              <w:rPr>
                <w:spacing w:val="-1"/>
                <w:sz w:val="16"/>
              </w:rPr>
              <w:t>en</w:t>
            </w:r>
          </w:p>
          <w:p>
            <w:pPr>
              <w:pStyle w:val="TableParagraph"/>
              <w:tabs>
                <w:tab w:pos="666" w:val="left" w:leader="none"/>
                <w:tab w:pos="783" w:val="left" w:leader="none"/>
              </w:tabs>
              <w:spacing w:line="242" w:lineRule="auto" w:before="0"/>
              <w:ind w:left="100" w:right="87"/>
              <w:rPr>
                <w:sz w:val="16"/>
              </w:rPr>
            </w:pPr>
            <w:r>
              <w:rPr>
                <w:sz w:val="16"/>
              </w:rPr>
              <w:t>Swift</w:t>
              <w:tab/>
              <w:tab/>
            </w:r>
            <w:r>
              <w:rPr>
                <w:spacing w:val="-1"/>
                <w:sz w:val="16"/>
              </w:rPr>
              <w:t>se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permite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extender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protocolos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para</w:t>
              <w:tab/>
            </w:r>
            <w:r>
              <w:rPr>
                <w:spacing w:val="-1"/>
                <w:sz w:val="16"/>
              </w:rPr>
              <w:t>pro-</w:t>
            </w:r>
          </w:p>
          <w:p>
            <w:pPr>
              <w:pStyle w:val="TableParagraph"/>
              <w:tabs>
                <w:tab w:pos="729" w:val="left" w:leader="none"/>
                <w:tab w:pos="865" w:val="left" w:leader="none"/>
              </w:tabs>
              <w:spacing w:line="242" w:lineRule="auto" w:before="0"/>
              <w:ind w:left="100" w:right="83"/>
              <w:rPr>
                <w:sz w:val="16"/>
              </w:rPr>
            </w:pPr>
            <w:r>
              <w:rPr>
                <w:sz w:val="16"/>
              </w:rPr>
              <w:t>veer</w:t>
              <w:tab/>
              <w:t>im-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plementa-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ciones</w:t>
              <w:tab/>
              <w:tab/>
              <w:t>a</w:t>
            </w:r>
          </w:p>
          <w:p>
            <w:pPr>
              <w:pStyle w:val="TableParagraph"/>
              <w:spacing w:line="242" w:lineRule="auto" w:before="0"/>
              <w:ind w:left="100" w:right="87"/>
              <w:jc w:val="both"/>
              <w:rPr>
                <w:sz w:val="16"/>
              </w:rPr>
            </w:pPr>
            <w:r>
              <w:rPr>
                <w:sz w:val="16"/>
              </w:rPr>
              <w:t>todos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tipos que lo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conforman.</w:t>
            </w:r>
          </w:p>
        </w:tc>
      </w:tr>
    </w:tbl>
    <w:p>
      <w:pPr>
        <w:pStyle w:val="BodyText"/>
        <w:spacing w:line="244" w:lineRule="auto" w:before="120"/>
        <w:ind w:left="314" w:right="38"/>
        <w:jc w:val="both"/>
      </w:pPr>
      <w:r>
        <w:rPr/>
        <w:t>Con base en los análisis de las tablas III y IV se</w:t>
      </w:r>
      <w:r>
        <w:rPr>
          <w:spacing w:val="1"/>
        </w:rPr>
        <w:t> </w:t>
      </w:r>
      <w:r>
        <w:rPr/>
        <w:t>concluyó que, para poder representar un sistema</w:t>
      </w:r>
      <w:r>
        <w:rPr>
          <w:spacing w:val="1"/>
        </w:rPr>
        <w:t> </w:t>
      </w:r>
      <w:r>
        <w:rPr/>
        <w:t>basado en POP, coincidiendo parcialmente con la</w:t>
      </w:r>
      <w:r>
        <w:rPr>
          <w:spacing w:val="1"/>
        </w:rPr>
        <w:t> </w:t>
      </w:r>
      <w:r>
        <w:rPr/>
        <w:t>suposición</w:t>
      </w:r>
      <w:r>
        <w:rPr>
          <w:spacing w:val="1"/>
        </w:rPr>
        <w:t> </w:t>
      </w:r>
      <w:r>
        <w:rPr/>
        <w:t>inicial,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estereotipar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tipos</w:t>
      </w:r>
      <w:r>
        <w:rPr>
          <w:spacing w:val="4"/>
        </w:rPr>
        <w:t> </w:t>
      </w:r>
      <w:r>
        <w:rPr/>
        <w:t>y</w:t>
      </w:r>
      <w:r>
        <w:rPr>
          <w:spacing w:val="-2"/>
        </w:rPr>
        <w:t> </w:t>
      </w:r>
      <w:r>
        <w:rPr/>
        <w:t>relaciones:</w:t>
      </w:r>
    </w:p>
    <w:p>
      <w:pPr>
        <w:pStyle w:val="ListParagraph"/>
        <w:numPr>
          <w:ilvl w:val="1"/>
          <w:numId w:val="3"/>
        </w:numPr>
        <w:tabs>
          <w:tab w:pos="690" w:val="left" w:leader="none"/>
        </w:tabs>
        <w:spacing w:line="240" w:lineRule="auto" w:before="115" w:after="0"/>
        <w:ind w:left="689" w:right="0" w:hanging="196"/>
        <w:jc w:val="left"/>
        <w:rPr>
          <w:sz w:val="20"/>
        </w:rPr>
      </w:pPr>
      <w:r>
        <w:rPr>
          <w:sz w:val="20"/>
        </w:rPr>
        <w:t>Estructuras</w:t>
      </w:r>
    </w:p>
    <w:p>
      <w:pPr>
        <w:pStyle w:val="ListParagraph"/>
        <w:numPr>
          <w:ilvl w:val="1"/>
          <w:numId w:val="3"/>
        </w:numPr>
        <w:tabs>
          <w:tab w:pos="690" w:val="left" w:leader="none"/>
        </w:tabs>
        <w:spacing w:line="240" w:lineRule="auto" w:before="64" w:after="0"/>
        <w:ind w:left="689" w:right="0" w:hanging="196"/>
        <w:jc w:val="left"/>
        <w:rPr>
          <w:sz w:val="20"/>
        </w:rPr>
      </w:pPr>
      <w:r>
        <w:rPr>
          <w:sz w:val="20"/>
        </w:rPr>
        <w:t>Enumeraciones</w:t>
      </w:r>
    </w:p>
    <w:p>
      <w:pPr>
        <w:pStyle w:val="ListParagraph"/>
        <w:numPr>
          <w:ilvl w:val="1"/>
          <w:numId w:val="3"/>
        </w:numPr>
        <w:tabs>
          <w:tab w:pos="690" w:val="left" w:leader="none"/>
        </w:tabs>
        <w:spacing w:line="240" w:lineRule="auto" w:before="65" w:after="0"/>
        <w:ind w:left="689" w:right="0" w:hanging="196"/>
        <w:jc w:val="left"/>
        <w:rPr>
          <w:sz w:val="20"/>
        </w:rPr>
      </w:pPr>
      <w:r>
        <w:rPr>
          <w:sz w:val="20"/>
        </w:rPr>
        <w:t>Protocolos</w:t>
      </w:r>
    </w:p>
    <w:p>
      <w:pPr>
        <w:pStyle w:val="ListParagraph"/>
        <w:numPr>
          <w:ilvl w:val="1"/>
          <w:numId w:val="3"/>
        </w:numPr>
        <w:tabs>
          <w:tab w:pos="690" w:val="left" w:leader="none"/>
        </w:tabs>
        <w:spacing w:line="240" w:lineRule="auto" w:before="62" w:after="0"/>
        <w:ind w:left="689" w:right="0" w:hanging="196"/>
        <w:jc w:val="left"/>
        <w:rPr>
          <w:sz w:val="20"/>
        </w:rPr>
      </w:pPr>
      <w:r>
        <w:rPr>
          <w:sz w:val="20"/>
        </w:rPr>
        <w:t>Tipos</w:t>
      </w:r>
      <w:r>
        <w:rPr>
          <w:spacing w:val="-2"/>
          <w:sz w:val="20"/>
        </w:rPr>
        <w:t> </w:t>
      </w:r>
      <w:r>
        <w:rPr>
          <w:sz w:val="20"/>
        </w:rPr>
        <w:t>anidados</w:t>
      </w:r>
    </w:p>
    <w:p>
      <w:pPr>
        <w:pStyle w:val="ListParagraph"/>
        <w:numPr>
          <w:ilvl w:val="1"/>
          <w:numId w:val="3"/>
        </w:numPr>
        <w:tabs>
          <w:tab w:pos="690" w:val="left" w:leader="none"/>
        </w:tabs>
        <w:spacing w:line="240" w:lineRule="auto" w:before="64" w:after="0"/>
        <w:ind w:left="689" w:right="0" w:hanging="196"/>
        <w:jc w:val="left"/>
        <w:rPr>
          <w:sz w:val="20"/>
        </w:rPr>
      </w:pPr>
      <w:r>
        <w:rPr>
          <w:sz w:val="20"/>
        </w:rPr>
        <w:t>Extensiones</w:t>
      </w:r>
    </w:p>
    <w:p>
      <w:pPr>
        <w:pStyle w:val="BodyText"/>
        <w:spacing w:line="244" w:lineRule="auto" w:before="124"/>
        <w:ind w:left="314" w:right="39"/>
        <w:jc w:val="both"/>
      </w:pPr>
      <w:r>
        <w:rPr/>
        <w:t>Aunque la relación de tipos anidados no es única a</w:t>
      </w:r>
      <w:r>
        <w:rPr>
          <w:spacing w:val="1"/>
        </w:rPr>
        <w:t> </w:t>
      </w:r>
      <w:r>
        <w:rPr/>
        <w:t>POP, ya que se usa en lenguajes de programación</w:t>
      </w:r>
      <w:r>
        <w:rPr>
          <w:spacing w:val="1"/>
        </w:rPr>
        <w:t> </w:t>
      </w:r>
      <w:r>
        <w:rPr/>
        <w:t>con un enfoque POO como Java, es una relación</w:t>
      </w:r>
      <w:r>
        <w:rPr>
          <w:spacing w:val="1"/>
        </w:rPr>
        <w:t> </w:t>
      </w:r>
      <w:r>
        <w:rPr/>
        <w:t>que también se usa por POP y no está documenta-</w:t>
      </w:r>
      <w:r>
        <w:rPr>
          <w:spacing w:val="1"/>
        </w:rPr>
        <w:t> </w:t>
      </w:r>
      <w:r>
        <w:rPr/>
        <w:t>da por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versión</w:t>
      </w:r>
      <w:r>
        <w:rPr>
          <w:spacing w:val="1"/>
        </w:rPr>
        <w:t> </w:t>
      </w:r>
      <w:r>
        <w:rPr/>
        <w:t>más</w:t>
      </w:r>
      <w:r>
        <w:rPr>
          <w:spacing w:val="2"/>
        </w:rPr>
        <w:t> </w:t>
      </w:r>
      <w:r>
        <w:rPr/>
        <w:t>reciente de</w:t>
      </w:r>
      <w:r>
        <w:rPr>
          <w:spacing w:val="2"/>
        </w:rPr>
        <w:t> </w:t>
      </w:r>
      <w:r>
        <w:rPr/>
        <w:t>UML.</w:t>
      </w:r>
    </w:p>
    <w:p>
      <w:pPr>
        <w:pStyle w:val="BodyText"/>
        <w:spacing w:line="244" w:lineRule="auto" w:before="96"/>
        <w:ind w:left="415" w:right="258" w:firstLine="720"/>
        <w:jc w:val="both"/>
      </w:pPr>
      <w:r>
        <w:rPr/>
        <w:br w:type="column"/>
      </w:r>
      <w:r>
        <w:rPr/>
        <w:t>La formulación del perfil incluye los este-</w:t>
      </w:r>
      <w:r>
        <w:rPr>
          <w:spacing w:val="1"/>
        </w:rPr>
        <w:t> </w:t>
      </w:r>
      <w:r>
        <w:rPr/>
        <w:t>reotipos con sus nombres de etiqueta, la metaclase</w:t>
      </w:r>
      <w:r>
        <w:rPr>
          <w:spacing w:val="-51"/>
        </w:rPr>
        <w:t> </w:t>
      </w:r>
      <w:r>
        <w:rPr/>
        <w:t>o relación del cual extienden</w:t>
      </w:r>
      <w:r>
        <w:rPr>
          <w:spacing w:val="53"/>
        </w:rPr>
        <w:t> </w:t>
      </w:r>
      <w:r>
        <w:rPr/>
        <w:t>y su descripción. Ver</w:t>
      </w:r>
      <w:r>
        <w:rPr>
          <w:spacing w:val="1"/>
        </w:rPr>
        <w:t> </w:t>
      </w:r>
      <w:r>
        <w:rPr/>
        <w:t>la Tabla V, en ella se usó la misma representación</w:t>
      </w:r>
      <w:r>
        <w:rPr>
          <w:spacing w:val="1"/>
        </w:rPr>
        <w:t> </w:t>
      </w:r>
      <w:r>
        <w:rPr/>
        <w:t>que el OMG usa para los estereotipos estándar de</w:t>
      </w:r>
      <w:r>
        <w:rPr>
          <w:spacing w:val="1"/>
        </w:rPr>
        <w:t> </w:t>
      </w:r>
      <w:r>
        <w:rPr/>
        <w:t>UML 2.5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apartado</w:t>
      </w:r>
      <w:r>
        <w:rPr>
          <w:spacing w:val="3"/>
        </w:rPr>
        <w:t> </w:t>
      </w:r>
      <w:r>
        <w:rPr/>
        <w:t>22.3.</w:t>
      </w:r>
    </w:p>
    <w:p>
      <w:pPr>
        <w:spacing w:line="244" w:lineRule="auto" w:before="108"/>
        <w:ind w:left="511" w:right="348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Tabla V: </w:t>
      </w:r>
      <w:r>
        <w:rPr>
          <w:sz w:val="18"/>
        </w:rPr>
        <w:t>Diagrama de Perfil que incluye tipos y relacio-</w:t>
      </w:r>
      <w:r>
        <w:rPr>
          <w:spacing w:val="-45"/>
          <w:sz w:val="18"/>
        </w:rPr>
        <w:t> </w:t>
      </w:r>
      <w:r>
        <w:rPr>
          <w:sz w:val="18"/>
        </w:rPr>
        <w:t>nes estereotipadas para la diagramación de sistemas</w:t>
      </w:r>
      <w:r>
        <w:rPr>
          <w:spacing w:val="1"/>
          <w:sz w:val="18"/>
        </w:rPr>
        <w:t> </w:t>
      </w:r>
      <w:r>
        <w:rPr>
          <w:sz w:val="18"/>
        </w:rPr>
        <w:t>implementados</w:t>
      </w:r>
      <w:r>
        <w:rPr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2"/>
          <w:sz w:val="18"/>
        </w:rPr>
        <w:t> </w:t>
      </w:r>
      <w:r>
        <w:rPr>
          <w:sz w:val="18"/>
        </w:rPr>
        <w:t>Swift</w:t>
      </w:r>
      <w:r>
        <w:rPr>
          <w:spacing w:val="2"/>
          <w:sz w:val="18"/>
        </w:rPr>
        <w:t> </w:t>
      </w:r>
      <w:r>
        <w:rPr>
          <w:sz w:val="18"/>
        </w:rPr>
        <w:t>5.7</w:t>
      </w: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1095"/>
        <w:gridCol w:w="2356"/>
      </w:tblGrid>
      <w:tr>
        <w:trPr>
          <w:trHeight w:val="383" w:hRule="atLeast"/>
        </w:trPr>
        <w:tc>
          <w:tcPr>
            <w:tcW w:w="1172" w:type="dxa"/>
          </w:tcPr>
          <w:p>
            <w:pPr>
              <w:pStyle w:val="TableParagraph"/>
              <w:spacing w:before="94"/>
              <w:ind w:left="2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Nombre</w:t>
            </w:r>
          </w:p>
        </w:tc>
        <w:tc>
          <w:tcPr>
            <w:tcW w:w="1095" w:type="dxa"/>
          </w:tcPr>
          <w:p>
            <w:pPr>
              <w:pStyle w:val="TableParagraph"/>
              <w:spacing w:before="94"/>
              <w:ind w:left="2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Aplica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</w:t>
            </w:r>
          </w:p>
        </w:tc>
        <w:tc>
          <w:tcPr>
            <w:tcW w:w="2356" w:type="dxa"/>
          </w:tcPr>
          <w:p>
            <w:pPr>
              <w:pStyle w:val="TableParagraph"/>
              <w:spacing w:before="94"/>
              <w:ind w:left="71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Descripción</w:t>
            </w:r>
          </w:p>
        </w:tc>
      </w:tr>
      <w:tr>
        <w:trPr>
          <w:trHeight w:val="1672" w:hRule="atLeast"/>
        </w:trPr>
        <w:tc>
          <w:tcPr>
            <w:tcW w:w="1172" w:type="dxa"/>
          </w:tcPr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z w:val="16"/>
              </w:rPr>
              <w:t>&lt;&lt;nested&gt;&gt;</w:t>
            </w:r>
          </w:p>
        </w:tc>
        <w:tc>
          <w:tcPr>
            <w:tcW w:w="1095" w:type="dxa"/>
          </w:tcPr>
          <w:p>
            <w:pPr>
              <w:pStyle w:val="TableParagraph"/>
              <w:spacing w:line="244" w:lineRule="auto"/>
              <w:ind w:left="397" w:right="177" w:hanging="195"/>
              <w:rPr>
                <w:sz w:val="16"/>
              </w:rPr>
            </w:pPr>
            <w:r>
              <w:rPr>
                <w:sz w:val="16"/>
              </w:rPr>
              <w:t>Composi-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ción</w:t>
            </w:r>
          </w:p>
        </w:tc>
        <w:tc>
          <w:tcPr>
            <w:tcW w:w="2356" w:type="dxa"/>
          </w:tcPr>
          <w:p>
            <w:pPr>
              <w:pStyle w:val="TableParagraph"/>
              <w:spacing w:line="244" w:lineRule="auto"/>
              <w:ind w:left="99" w:right="86"/>
              <w:jc w:val="both"/>
              <w:rPr>
                <w:sz w:val="16"/>
              </w:rPr>
            </w:pPr>
            <w:r>
              <w:rPr>
                <w:sz w:val="16"/>
              </w:rPr>
              <w:t>Una dependencia de compo-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denota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rela-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ción de propiedad. Esta rela-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ción se usa para representar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tipos anidados donde un tipo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declara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ámbito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otro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tipo.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principal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declara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tipo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interno.</w:t>
            </w:r>
          </w:p>
        </w:tc>
      </w:tr>
      <w:tr>
        <w:trPr>
          <w:trHeight w:val="1672" w:hRule="atLeast"/>
        </w:trPr>
        <w:tc>
          <w:tcPr>
            <w:tcW w:w="1172" w:type="dxa"/>
          </w:tcPr>
          <w:p>
            <w:pPr>
              <w:pStyle w:val="TableParagraph"/>
              <w:ind w:left="100" w:right="418"/>
              <w:rPr>
                <w:sz w:val="16"/>
              </w:rPr>
            </w:pPr>
            <w:r>
              <w:rPr>
                <w:spacing w:val="-1"/>
                <w:sz w:val="16"/>
              </w:rPr>
              <w:t>&lt;&lt;exten-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sion&gt;&gt;</w:t>
            </w:r>
          </w:p>
        </w:tc>
        <w:tc>
          <w:tcPr>
            <w:tcW w:w="1095" w:type="dxa"/>
          </w:tcPr>
          <w:p>
            <w:pPr>
              <w:pStyle w:val="TableParagraph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Abstracción</w:t>
            </w:r>
          </w:p>
        </w:tc>
        <w:tc>
          <w:tcPr>
            <w:tcW w:w="2356" w:type="dxa"/>
          </w:tcPr>
          <w:p>
            <w:pPr>
              <w:pStyle w:val="TableParagraph"/>
              <w:spacing w:line="242" w:lineRule="auto"/>
              <w:ind w:left="99" w:right="82"/>
              <w:jc w:val="both"/>
              <w:rPr>
                <w:sz w:val="16"/>
              </w:rPr>
            </w:pPr>
            <w:r>
              <w:rPr>
                <w:sz w:val="16"/>
              </w:rPr>
              <w:t>Especifica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relación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refinamiento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clase,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estructura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enumeración.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relación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extensión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protocolos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provee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im-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plementaciones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atribu-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tos y métodos de ese protoco-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lo.</w:t>
            </w:r>
          </w:p>
        </w:tc>
      </w:tr>
      <w:tr>
        <w:trPr>
          <w:trHeight w:val="751" w:hRule="atLeast"/>
        </w:trPr>
        <w:tc>
          <w:tcPr>
            <w:tcW w:w="1172" w:type="dxa"/>
          </w:tcPr>
          <w:p>
            <w:pPr>
              <w:pStyle w:val="TableParagraph"/>
              <w:spacing w:before="97"/>
              <w:ind w:left="100"/>
              <w:rPr>
                <w:sz w:val="16"/>
              </w:rPr>
            </w:pPr>
            <w:r>
              <w:rPr>
                <w:sz w:val="16"/>
              </w:rPr>
              <w:t>&lt;&lt;Enum&gt;&gt;</w:t>
            </w:r>
          </w:p>
        </w:tc>
        <w:tc>
          <w:tcPr>
            <w:tcW w:w="1095" w:type="dxa"/>
          </w:tcPr>
          <w:p>
            <w:pPr>
              <w:pStyle w:val="TableParagraph"/>
              <w:spacing w:before="97"/>
              <w:ind w:left="299"/>
              <w:rPr>
                <w:sz w:val="16"/>
              </w:rPr>
            </w:pPr>
            <w:r>
              <w:rPr>
                <w:sz w:val="16"/>
              </w:rPr>
              <w:t>Clases</w:t>
            </w:r>
          </w:p>
        </w:tc>
        <w:tc>
          <w:tcPr>
            <w:tcW w:w="2356" w:type="dxa"/>
          </w:tcPr>
          <w:p>
            <w:pPr>
              <w:pStyle w:val="TableParagraph"/>
              <w:spacing w:line="244" w:lineRule="auto" w:before="97"/>
              <w:ind w:left="99" w:right="86"/>
              <w:jc w:val="both"/>
              <w:rPr>
                <w:sz w:val="16"/>
              </w:rPr>
            </w:pPr>
            <w:r>
              <w:rPr>
                <w:sz w:val="16"/>
              </w:rPr>
              <w:t>Una clase que soporta, ade-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más de propiedades y méto-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dos,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enumeraciones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literales.</w:t>
            </w:r>
          </w:p>
        </w:tc>
      </w:tr>
      <w:tr>
        <w:trPr>
          <w:trHeight w:val="2039" w:hRule="atLeast"/>
        </w:trPr>
        <w:tc>
          <w:tcPr>
            <w:tcW w:w="1172" w:type="dxa"/>
          </w:tcPr>
          <w:p>
            <w:pPr>
              <w:pStyle w:val="TableParagraph"/>
              <w:spacing w:line="244" w:lineRule="auto"/>
              <w:ind w:left="100" w:right="392"/>
              <w:rPr>
                <w:sz w:val="16"/>
              </w:rPr>
            </w:pPr>
            <w:r>
              <w:rPr>
                <w:sz w:val="16"/>
              </w:rPr>
              <w:t>&lt;&lt;Exten-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sion&gt;&gt;</w:t>
            </w:r>
          </w:p>
        </w:tc>
        <w:tc>
          <w:tcPr>
            <w:tcW w:w="1095" w:type="dxa"/>
          </w:tcPr>
          <w:p>
            <w:pPr>
              <w:pStyle w:val="TableParagraph"/>
              <w:ind w:left="299"/>
              <w:rPr>
                <w:sz w:val="16"/>
              </w:rPr>
            </w:pPr>
            <w:r>
              <w:rPr>
                <w:sz w:val="16"/>
              </w:rPr>
              <w:t>Clases</w:t>
            </w:r>
          </w:p>
        </w:tc>
        <w:tc>
          <w:tcPr>
            <w:tcW w:w="2356" w:type="dxa"/>
          </w:tcPr>
          <w:p>
            <w:pPr>
              <w:pStyle w:val="TableParagraph"/>
              <w:spacing w:line="244" w:lineRule="auto"/>
              <w:ind w:left="99" w:right="85"/>
              <w:jc w:val="both"/>
              <w:rPr>
                <w:sz w:val="16"/>
              </w:rPr>
            </w:pPr>
            <w:r>
              <w:rPr>
                <w:sz w:val="16"/>
              </w:rPr>
              <w:t>Una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clase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mismo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tipo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la clase que extiende. Especi-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fíca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refinamiento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mediante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agregación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elementos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atributos.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extensión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relacionada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protocolo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implica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proporcionar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imple-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mentaciones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métodos,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propiedades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tipos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conformes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protocolo.</w:t>
            </w:r>
          </w:p>
        </w:tc>
      </w:tr>
      <w:tr>
        <w:trPr>
          <w:trHeight w:val="1488" w:hRule="atLeast"/>
        </w:trPr>
        <w:tc>
          <w:tcPr>
            <w:tcW w:w="1172" w:type="dxa"/>
          </w:tcPr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z w:val="16"/>
              </w:rPr>
              <w:t>&lt;&lt;Protocol&gt;&gt;</w:t>
            </w:r>
          </w:p>
        </w:tc>
        <w:tc>
          <w:tcPr>
            <w:tcW w:w="1095" w:type="dxa"/>
          </w:tcPr>
          <w:p>
            <w:pPr>
              <w:pStyle w:val="TableParagraph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Interfaces</w:t>
            </w:r>
          </w:p>
        </w:tc>
        <w:tc>
          <w:tcPr>
            <w:tcW w:w="2356" w:type="dxa"/>
          </w:tcPr>
          <w:p>
            <w:pPr>
              <w:pStyle w:val="TableParagraph"/>
              <w:spacing w:line="242" w:lineRule="auto"/>
              <w:ind w:left="99" w:right="88"/>
              <w:jc w:val="both"/>
              <w:rPr>
                <w:sz w:val="16"/>
              </w:rPr>
            </w:pP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interfaz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permite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definir propiedades y métodos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como requerimientos, además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de ser extendido para proveer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implementaciones por defecto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conformado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relación</w:t>
            </w:r>
            <w:r>
              <w:rPr>
                <w:spacing w:val="-1"/>
                <w:sz w:val="16"/>
              </w:rPr>
              <w:t> </w:t>
            </w:r>
            <w:r>
              <w:rPr>
                <w:rFonts w:ascii="Arial" w:hAnsi="Arial"/>
                <w:i/>
                <w:sz w:val="16"/>
              </w:rPr>
              <w:t>conformance</w:t>
            </w:r>
            <w:r>
              <w:rPr>
                <w:sz w:val="16"/>
              </w:rPr>
              <w:t>.</w:t>
            </w:r>
          </w:p>
        </w:tc>
      </w:tr>
      <w:tr>
        <w:trPr>
          <w:trHeight w:val="1120" w:hRule="atLeast"/>
        </w:trPr>
        <w:tc>
          <w:tcPr>
            <w:tcW w:w="1172" w:type="dxa"/>
          </w:tcPr>
          <w:p>
            <w:pPr>
              <w:pStyle w:val="TableParagraph"/>
              <w:spacing w:line="244" w:lineRule="auto"/>
              <w:ind w:left="100" w:right="294"/>
              <w:rPr>
                <w:sz w:val="16"/>
              </w:rPr>
            </w:pPr>
            <w:r>
              <w:rPr>
                <w:sz w:val="16"/>
              </w:rPr>
              <w:t>&lt;&lt;Structu-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re&gt;&gt;</w:t>
            </w:r>
          </w:p>
        </w:tc>
        <w:tc>
          <w:tcPr>
            <w:tcW w:w="1095" w:type="dxa"/>
          </w:tcPr>
          <w:p>
            <w:pPr>
              <w:pStyle w:val="TableParagraph"/>
              <w:ind w:left="299"/>
              <w:rPr>
                <w:sz w:val="16"/>
              </w:rPr>
            </w:pPr>
            <w:r>
              <w:rPr>
                <w:sz w:val="16"/>
              </w:rPr>
              <w:t>Clases</w:t>
            </w:r>
          </w:p>
        </w:tc>
        <w:tc>
          <w:tcPr>
            <w:tcW w:w="2356" w:type="dxa"/>
          </w:tcPr>
          <w:p>
            <w:pPr>
              <w:pStyle w:val="TableParagraph"/>
              <w:spacing w:line="244" w:lineRule="auto"/>
              <w:ind w:left="99" w:right="87"/>
              <w:jc w:val="both"/>
              <w:rPr>
                <w:sz w:val="16"/>
              </w:rPr>
            </w:pPr>
            <w:r>
              <w:rPr>
                <w:sz w:val="16"/>
              </w:rPr>
              <w:t>Una clase que no hereda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clases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instancias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se copian por valor, a diferen-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cia de la clase tradicional 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copia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referencia.</w:t>
            </w:r>
          </w:p>
        </w:tc>
      </w:tr>
    </w:tbl>
    <w:p>
      <w:pPr>
        <w:spacing w:after="0" w:line="244" w:lineRule="auto"/>
        <w:jc w:val="both"/>
        <w:rPr>
          <w:sz w:val="16"/>
        </w:rPr>
        <w:sectPr>
          <w:type w:val="continuous"/>
          <w:pgSz w:w="12240" w:h="15840"/>
          <w:pgMar w:top="640" w:bottom="0" w:left="960" w:right="780"/>
          <w:cols w:num="2" w:equalWidth="0">
            <w:col w:w="4957" w:space="267"/>
            <w:col w:w="5276"/>
          </w:cols>
        </w:sect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line="242" w:lineRule="auto" w:before="96"/>
        <w:ind w:left="314" w:right="5585"/>
        <w:jc w:val="both"/>
        <w:rPr>
          <w:rFonts w:ascii="Arial" w:hAnsi="Arial"/>
          <w:b/>
        </w:rPr>
      </w:pPr>
      <w:r>
        <w:rPr/>
        <w:t>Una vez formulado el perfil para sistemas basados</w:t>
      </w:r>
      <w:r>
        <w:rPr>
          <w:spacing w:val="1"/>
        </w:rPr>
        <w:t> </w:t>
      </w:r>
      <w:r>
        <w:rPr/>
        <w:t>en POP se propone su representación gráfica, ver</w:t>
      </w:r>
      <w:r>
        <w:rPr>
          <w:spacing w:val="1"/>
        </w:rPr>
        <w:t> </w:t>
      </w:r>
      <w:r>
        <w:rPr>
          <w:rFonts w:ascii="Arial" w:hAnsi="Arial"/>
          <w:b/>
        </w:rPr>
        <w:t>Figura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1.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"/>
        <w:rPr>
          <w:rFonts w:ascii="Arial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1583552</wp:posOffset>
            </wp:positionH>
            <wp:positionV relativeFrom="paragraph">
              <wp:posOffset>227993</wp:posOffset>
            </wp:positionV>
            <wp:extent cx="4792087" cy="1528762"/>
            <wp:effectExtent l="0" t="0" r="0" b="0"/>
            <wp:wrapTopAndBottom/>
            <wp:docPr id="13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6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087" cy="1528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spacing w:before="0"/>
        <w:ind w:left="1558" w:right="1513" w:firstLine="0"/>
        <w:jc w:val="center"/>
        <w:rPr>
          <w:sz w:val="18"/>
        </w:rPr>
      </w:pPr>
      <w:r>
        <w:rPr>
          <w:rFonts w:ascii="Arial"/>
          <w:b/>
          <w:sz w:val="18"/>
        </w:rPr>
        <w:t>Figura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1:</w:t>
      </w:r>
      <w:r>
        <w:rPr>
          <w:rFonts w:ascii="Arial"/>
          <w:b/>
          <w:spacing w:val="-5"/>
          <w:sz w:val="18"/>
        </w:rPr>
        <w:t> </w:t>
      </w:r>
      <w:r>
        <w:rPr>
          <w:sz w:val="18"/>
        </w:rPr>
        <w:t>Diagrama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perfil</w:t>
      </w:r>
      <w:r>
        <w:rPr>
          <w:spacing w:val="-2"/>
          <w:sz w:val="18"/>
        </w:rPr>
        <w:t> </w:t>
      </w:r>
      <w:r>
        <w:rPr>
          <w:sz w:val="18"/>
        </w:rPr>
        <w:t>UML</w:t>
      </w:r>
      <w:r>
        <w:rPr>
          <w:spacing w:val="-1"/>
          <w:sz w:val="18"/>
        </w:rPr>
        <w:t> </w:t>
      </w:r>
      <w:r>
        <w:rPr>
          <w:sz w:val="18"/>
        </w:rPr>
        <w:t>para sistemas</w:t>
      </w:r>
      <w:r>
        <w:rPr>
          <w:spacing w:val="-2"/>
          <w:sz w:val="18"/>
        </w:rPr>
        <w:t> </w:t>
      </w:r>
      <w:r>
        <w:rPr>
          <w:sz w:val="18"/>
        </w:rPr>
        <w:t>codificados</w:t>
      </w:r>
      <w:r>
        <w:rPr>
          <w:spacing w:val="1"/>
          <w:sz w:val="18"/>
        </w:rPr>
        <w:t> </w:t>
      </w:r>
      <w:r>
        <w:rPr>
          <w:sz w:val="18"/>
        </w:rPr>
        <w:t>bajo</w:t>
      </w:r>
      <w:r>
        <w:rPr>
          <w:spacing w:val="-1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paradigma</w:t>
      </w:r>
      <w:r>
        <w:rPr>
          <w:spacing w:val="-2"/>
          <w:sz w:val="18"/>
        </w:rPr>
        <w:t> </w:t>
      </w:r>
      <w:r>
        <w:rPr>
          <w:sz w:val="18"/>
        </w:rPr>
        <w:t>POP</w:t>
      </w:r>
    </w:p>
    <w:p>
      <w:pPr>
        <w:spacing w:before="64"/>
        <w:ind w:left="1563" w:right="1513" w:firstLine="0"/>
        <w:jc w:val="center"/>
        <w:rPr>
          <w:sz w:val="18"/>
        </w:rPr>
      </w:pPr>
      <w:r>
        <w:rPr>
          <w:rFonts w:ascii="Arial" w:hAnsi="Arial"/>
          <w:i/>
          <w:sz w:val="18"/>
        </w:rPr>
        <w:t>Nota.</w:t>
      </w:r>
      <w:r>
        <w:rPr>
          <w:rFonts w:ascii="Arial" w:hAnsi="Arial"/>
          <w:i/>
          <w:spacing w:val="-2"/>
          <w:sz w:val="18"/>
        </w:rPr>
        <w:t> </w:t>
      </w:r>
      <w:r>
        <w:rPr>
          <w:sz w:val="18"/>
        </w:rPr>
        <w:t>Diagrama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perfil realizado</w:t>
      </w:r>
      <w:r>
        <w:rPr>
          <w:spacing w:val="-3"/>
          <w:sz w:val="18"/>
        </w:rPr>
        <w:t> </w:t>
      </w:r>
      <w:r>
        <w:rPr>
          <w:sz w:val="18"/>
        </w:rPr>
        <w:t>según lo</w:t>
      </w:r>
      <w:r>
        <w:rPr>
          <w:spacing w:val="-3"/>
          <w:sz w:val="18"/>
        </w:rPr>
        <w:t> </w:t>
      </w:r>
      <w:r>
        <w:rPr>
          <w:sz w:val="18"/>
        </w:rPr>
        <w:t>señalado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5"/>
          <w:sz w:val="18"/>
        </w:rPr>
        <w:t> </w:t>
      </w:r>
      <w:r>
        <w:rPr>
          <w:rFonts w:ascii="Arial" w:hAnsi="Arial"/>
          <w:i/>
          <w:sz w:val="18"/>
        </w:rPr>
        <w:t>UML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2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Toolkit</w:t>
      </w:r>
      <w:r>
        <w:rPr>
          <w:rFonts w:ascii="Arial" w:hAnsi="Arial"/>
          <w:i/>
          <w:spacing w:val="-1"/>
          <w:sz w:val="18"/>
        </w:rPr>
        <w:t> </w:t>
      </w:r>
      <w:r>
        <w:rPr>
          <w:sz w:val="18"/>
        </w:rPr>
        <w:t>por</w:t>
      </w:r>
      <w:r>
        <w:rPr>
          <w:spacing w:val="-1"/>
          <w:sz w:val="18"/>
        </w:rPr>
        <w:t> </w:t>
      </w:r>
      <w:r>
        <w:rPr>
          <w:sz w:val="18"/>
        </w:rPr>
        <w:t>OMG</w:t>
      </w:r>
      <w:r>
        <w:rPr>
          <w:spacing w:val="-1"/>
          <w:sz w:val="18"/>
        </w:rPr>
        <w:t> </w:t>
      </w:r>
      <w:r>
        <w:rPr>
          <w:sz w:val="18"/>
        </w:rPr>
        <w:t>(p.39,2004)</w:t>
      </w: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710" w:footer="1011" w:top="1800" w:bottom="1200" w:left="960" w:right="780"/>
        </w:sectPr>
      </w:pPr>
    </w:p>
    <w:p>
      <w:pPr>
        <w:pStyle w:val="ListParagraph"/>
        <w:numPr>
          <w:ilvl w:val="0"/>
          <w:numId w:val="1"/>
        </w:numPr>
        <w:tabs>
          <w:tab w:pos="1194" w:val="left" w:leader="none"/>
        </w:tabs>
        <w:spacing w:line="240" w:lineRule="auto" w:before="172" w:after="0"/>
        <w:ind w:left="1193" w:right="0" w:hanging="224"/>
        <w:jc w:val="left"/>
        <w:rPr>
          <w:sz w:val="20"/>
        </w:rPr>
      </w:pPr>
      <w:r>
        <w:rPr>
          <w:sz w:val="20"/>
        </w:rPr>
        <w:t>CASO</w:t>
      </w:r>
      <w:r>
        <w:rPr>
          <w:spacing w:val="1"/>
          <w:sz w:val="20"/>
        </w:rPr>
        <w:t> </w:t>
      </w:r>
      <w:r>
        <w:rPr>
          <w:sz w:val="20"/>
        </w:rPr>
        <w:t>DE USO</w:t>
      </w:r>
      <w:r>
        <w:rPr>
          <w:spacing w:val="2"/>
          <w:sz w:val="20"/>
        </w:rPr>
        <w:t> </w:t>
      </w:r>
      <w:r>
        <w:rPr>
          <w:sz w:val="20"/>
        </w:rPr>
        <w:t>DEL</w:t>
      </w:r>
      <w:r>
        <w:rPr>
          <w:spacing w:val="2"/>
          <w:sz w:val="20"/>
        </w:rPr>
        <w:t> </w:t>
      </w:r>
      <w:r>
        <w:rPr>
          <w:sz w:val="20"/>
        </w:rPr>
        <w:t>PERFIL POP</w:t>
      </w:r>
    </w:p>
    <w:p>
      <w:pPr>
        <w:pStyle w:val="BodyText"/>
        <w:spacing w:line="242" w:lineRule="auto" w:before="83"/>
        <w:ind w:left="314" w:right="38"/>
        <w:jc w:val="both"/>
      </w:pPr>
      <w:r>
        <w:rPr/>
        <w:t>Para</w:t>
      </w:r>
      <w:r>
        <w:rPr>
          <w:spacing w:val="1"/>
        </w:rPr>
        <w:t> </w:t>
      </w:r>
      <w:r>
        <w:rPr/>
        <w:t>ejemplificar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POP</w:t>
      </w:r>
      <w:r>
        <w:rPr>
          <w:spacing w:val="1"/>
        </w:rPr>
        <w:t> </w:t>
      </w:r>
      <w:r>
        <w:rPr/>
        <w:t>se</w:t>
      </w:r>
      <w:r>
        <w:rPr>
          <w:spacing w:val="-51"/>
        </w:rPr>
        <w:t> </w:t>
      </w:r>
      <w:r>
        <w:rPr/>
        <w:t>realizó un diagrama de clases con compartimentos</w:t>
      </w:r>
      <w:r>
        <w:rPr>
          <w:spacing w:val="1"/>
        </w:rPr>
        <w:t> </w:t>
      </w:r>
      <w:r>
        <w:rPr/>
        <w:t>suprimidos modelando algunas de las colecciones</w:t>
      </w:r>
      <w:r>
        <w:rPr>
          <w:spacing w:val="1"/>
        </w:rPr>
        <w:t> </w:t>
      </w:r>
      <w:r>
        <w:rPr/>
        <w:t>provistas</w:t>
      </w:r>
      <w:r>
        <w:rPr>
          <w:spacing w:val="49"/>
        </w:rPr>
        <w:t> </w:t>
      </w:r>
      <w:r>
        <w:rPr/>
        <w:t>por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librería</w:t>
      </w:r>
      <w:r>
        <w:rPr>
          <w:spacing w:val="49"/>
        </w:rPr>
        <w:t> </w:t>
      </w:r>
      <w:r>
        <w:rPr/>
        <w:t>estándar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Swift,</w:t>
      </w:r>
      <w:r>
        <w:rPr>
          <w:spacing w:val="2"/>
        </w:rPr>
        <w:t> </w:t>
      </w:r>
      <w:r>
        <w:rPr>
          <w:rFonts w:ascii="Arial" w:hAnsi="Arial"/>
          <w:i/>
        </w:rPr>
        <w:t>Array</w:t>
      </w:r>
      <w:r>
        <w:rPr/>
        <w:t>,</w:t>
      </w:r>
      <w:r>
        <w:rPr>
          <w:spacing w:val="-51"/>
        </w:rPr>
        <w:t> </w:t>
      </w:r>
      <w:r>
        <w:rPr>
          <w:rFonts w:ascii="Arial" w:hAnsi="Arial"/>
          <w:i/>
        </w:rPr>
        <w:t>Set</w:t>
      </w:r>
      <w:r>
        <w:rPr>
          <w:rFonts w:ascii="Arial" w:hAnsi="Arial"/>
          <w:i/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>
          <w:rFonts w:ascii="Arial" w:hAnsi="Arial"/>
          <w:i/>
        </w:rPr>
        <w:t>Dictionary</w:t>
      </w:r>
      <w:r>
        <w:rPr/>
        <w:t>,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cuáles</w:t>
      </w:r>
      <w:r>
        <w:rPr>
          <w:spacing w:val="18"/>
        </w:rPr>
        <w:t> </w:t>
      </w:r>
      <w:r>
        <w:rPr/>
        <w:t>hacen</w:t>
      </w:r>
      <w:r>
        <w:rPr>
          <w:spacing w:val="16"/>
        </w:rPr>
        <w:t> </w:t>
      </w:r>
      <w:r>
        <w:rPr/>
        <w:t>uso</w:t>
      </w:r>
      <w:r>
        <w:rPr>
          <w:spacing w:val="15"/>
        </w:rPr>
        <w:t> </w:t>
      </w:r>
      <w:r>
        <w:rPr/>
        <w:t>extendido</w:t>
      </w:r>
      <w:r>
        <w:rPr>
          <w:spacing w:val="16"/>
        </w:rPr>
        <w:t> </w:t>
      </w:r>
      <w:r>
        <w:rPr/>
        <w:t>de</w:t>
      </w:r>
    </w:p>
    <w:p>
      <w:pPr>
        <w:pStyle w:val="BodyText"/>
        <w:spacing w:before="96"/>
        <w:ind w:left="314" w:right="249"/>
        <w:jc w:val="both"/>
      </w:pPr>
      <w:r>
        <w:rPr/>
        <w:br w:type="column"/>
      </w:r>
      <w:r>
        <w:rPr/>
        <w:t>la composición por protocolos para refinar su com-</w:t>
      </w:r>
      <w:r>
        <w:rPr>
          <w:spacing w:val="1"/>
        </w:rPr>
        <w:t> </w:t>
      </w:r>
      <w:r>
        <w:rPr/>
        <w:t>portamiento</w:t>
      </w:r>
      <w:r>
        <w:rPr>
          <w:spacing w:val="1"/>
        </w:rPr>
        <w:t> </w:t>
      </w:r>
      <w:r>
        <w:rPr>
          <w:rFonts w:ascii="Arial" w:hAnsi="Arial"/>
          <w:b/>
        </w:rPr>
        <w:t>[21]</w:t>
      </w:r>
      <w:r>
        <w:rPr/>
        <w:t>.</w:t>
      </w:r>
    </w:p>
    <w:p>
      <w:pPr>
        <w:pStyle w:val="BodyText"/>
        <w:spacing w:line="242" w:lineRule="auto" w:before="163"/>
        <w:ind w:left="314" w:right="258"/>
        <w:jc w:val="both"/>
      </w:pPr>
      <w:r>
        <w:rPr/>
        <w:t>El diagrama realizado aplica algunos de los este-</w:t>
      </w:r>
      <w:r>
        <w:rPr>
          <w:spacing w:val="1"/>
        </w:rPr>
        <w:t> </w:t>
      </w:r>
      <w:r>
        <w:rPr/>
        <w:t>reotipos propuestos en el diagrama de perfil POP,</w:t>
      </w:r>
      <w:r>
        <w:rPr>
          <w:spacing w:val="1"/>
        </w:rPr>
        <w:t> </w:t>
      </w:r>
      <w:r>
        <w:rPr/>
        <w:t>ver</w:t>
      </w:r>
      <w:r>
        <w:rPr>
          <w:spacing w:val="1"/>
        </w:rPr>
        <w:t> </w:t>
      </w:r>
      <w:r>
        <w:rPr>
          <w:rFonts w:ascii="Arial"/>
          <w:b/>
        </w:rPr>
        <w:t>Figura</w:t>
      </w:r>
      <w:r>
        <w:rPr>
          <w:rFonts w:ascii="Arial"/>
          <w:b/>
          <w:spacing w:val="-1"/>
        </w:rPr>
        <w:t> </w:t>
      </w:r>
      <w:r>
        <w:rPr>
          <w:rFonts w:ascii="Arial"/>
          <w:b/>
        </w:rPr>
        <w:t>2</w:t>
      </w:r>
      <w:r>
        <w:rPr/>
        <w:t>.</w:t>
      </w:r>
    </w:p>
    <w:p>
      <w:pPr>
        <w:spacing w:after="0" w:line="242" w:lineRule="auto"/>
        <w:jc w:val="both"/>
        <w:sectPr>
          <w:type w:val="continuous"/>
          <w:pgSz w:w="12240" w:h="15840"/>
          <w:pgMar w:top="640" w:bottom="0" w:left="960" w:right="780"/>
          <w:cols w:num="2" w:equalWidth="0">
            <w:col w:w="4957" w:space="367"/>
            <w:col w:w="5176"/>
          </w:cols>
        </w:sectPr>
      </w:pPr>
    </w:p>
    <w:p>
      <w:pPr>
        <w:pStyle w:val="BodyText"/>
      </w:pPr>
    </w:p>
    <w:p>
      <w:pPr>
        <w:pStyle w:val="BodyText"/>
        <w:spacing w:before="6" w:after="1"/>
        <w:rPr>
          <w:sz w:val="24"/>
        </w:rPr>
      </w:pPr>
    </w:p>
    <w:p>
      <w:pPr>
        <w:pStyle w:val="BodyText"/>
        <w:ind w:left="1197"/>
      </w:pPr>
      <w:r>
        <w:rPr/>
        <w:drawing>
          <wp:inline distT="0" distB="0" distL="0" distR="0">
            <wp:extent cx="5179028" cy="2550318"/>
            <wp:effectExtent l="0" t="0" r="0" b="0"/>
            <wp:docPr id="15" name="image1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7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028" cy="255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4"/>
        <w:rPr>
          <w:sz w:val="16"/>
        </w:rPr>
      </w:pPr>
    </w:p>
    <w:p>
      <w:pPr>
        <w:spacing w:before="95"/>
        <w:ind w:left="1560" w:right="1513" w:firstLine="0"/>
        <w:jc w:val="center"/>
        <w:rPr>
          <w:sz w:val="18"/>
        </w:rPr>
      </w:pPr>
      <w:r>
        <w:rPr>
          <w:rFonts w:ascii="Arial"/>
          <w:b/>
          <w:sz w:val="18"/>
        </w:rPr>
        <w:t>Figura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2:</w:t>
      </w:r>
      <w:r>
        <w:rPr>
          <w:rFonts w:ascii="Arial"/>
          <w:b/>
          <w:spacing w:val="-5"/>
          <w:sz w:val="18"/>
        </w:rPr>
        <w:t> </w:t>
      </w:r>
      <w:r>
        <w:rPr>
          <w:sz w:val="18"/>
        </w:rPr>
        <w:t>Modelado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protocolos</w:t>
      </w:r>
      <w:r>
        <w:rPr>
          <w:spacing w:val="-3"/>
          <w:sz w:val="18"/>
        </w:rPr>
        <w:t> </w:t>
      </w:r>
      <w:r>
        <w:rPr>
          <w:sz w:val="18"/>
        </w:rPr>
        <w:t>para</w:t>
      </w:r>
      <w:r>
        <w:rPr>
          <w:spacing w:val="-2"/>
          <w:sz w:val="18"/>
        </w:rPr>
        <w:t> </w:t>
      </w:r>
      <w:r>
        <w:rPr>
          <w:sz w:val="18"/>
        </w:rPr>
        <w:t>las colecciones</w:t>
      </w:r>
    </w:p>
    <w:p>
      <w:pPr>
        <w:spacing w:before="4"/>
        <w:ind w:left="1562" w:right="1513" w:firstLine="0"/>
        <w:jc w:val="center"/>
        <w:rPr>
          <w:sz w:val="18"/>
        </w:rPr>
      </w:pPr>
      <w:r>
        <w:rPr>
          <w:rFonts w:ascii="Arial"/>
          <w:i/>
          <w:sz w:val="18"/>
        </w:rPr>
        <w:t>Array</w:t>
      </w:r>
      <w:r>
        <w:rPr>
          <w:sz w:val="18"/>
        </w:rPr>
        <w:t>,</w:t>
      </w:r>
      <w:r>
        <w:rPr>
          <w:spacing w:val="-1"/>
          <w:sz w:val="18"/>
        </w:rPr>
        <w:t> </w:t>
      </w:r>
      <w:r>
        <w:rPr>
          <w:rFonts w:ascii="Arial"/>
          <w:i/>
          <w:sz w:val="18"/>
        </w:rPr>
        <w:t>Set</w:t>
      </w:r>
      <w:r>
        <w:rPr>
          <w:rFonts w:ascii="Arial"/>
          <w:i/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rFonts w:ascii="Arial"/>
          <w:i/>
          <w:sz w:val="18"/>
        </w:rPr>
        <w:t>Dictionary</w:t>
      </w:r>
      <w:r>
        <w:rPr>
          <w:rFonts w:ascii="Arial"/>
          <w:i/>
          <w:spacing w:val="-2"/>
          <w:sz w:val="18"/>
        </w:rPr>
        <w:t> </w:t>
      </w:r>
      <w:r>
        <w:rPr>
          <w:sz w:val="18"/>
        </w:rPr>
        <w:t>mediante un</w:t>
      </w:r>
      <w:r>
        <w:rPr>
          <w:spacing w:val="-3"/>
          <w:sz w:val="18"/>
        </w:rPr>
        <w:t> </w:t>
      </w:r>
      <w:r>
        <w:rPr>
          <w:sz w:val="18"/>
        </w:rPr>
        <w:t>diagrama de</w:t>
      </w:r>
      <w:r>
        <w:rPr>
          <w:spacing w:val="-3"/>
          <w:sz w:val="18"/>
        </w:rPr>
        <w:t> </w:t>
      </w:r>
      <w:r>
        <w:rPr>
          <w:sz w:val="18"/>
        </w:rPr>
        <w:t>clases UML</w:t>
      </w:r>
      <w:r>
        <w:rPr>
          <w:spacing w:val="-1"/>
          <w:sz w:val="18"/>
        </w:rPr>
        <w:t> </w:t>
      </w:r>
      <w:r>
        <w:rPr>
          <w:sz w:val="18"/>
        </w:rPr>
        <w:t>aplicando el</w:t>
      </w:r>
      <w:r>
        <w:rPr>
          <w:spacing w:val="-1"/>
          <w:sz w:val="18"/>
        </w:rPr>
        <w:t> </w:t>
      </w:r>
      <w:r>
        <w:rPr>
          <w:sz w:val="18"/>
        </w:rPr>
        <w:t>estereotipo</w:t>
      </w:r>
      <w:r>
        <w:rPr>
          <w:spacing w:val="-1"/>
          <w:sz w:val="18"/>
        </w:rPr>
        <w:t> </w:t>
      </w:r>
      <w:r>
        <w:rPr>
          <w:sz w:val="18"/>
        </w:rPr>
        <w:t>POP</w:t>
      </w:r>
    </w:p>
    <w:p>
      <w:pPr>
        <w:spacing w:after="0"/>
        <w:jc w:val="center"/>
        <w:rPr>
          <w:sz w:val="18"/>
        </w:rPr>
        <w:sectPr>
          <w:type w:val="continuous"/>
          <w:pgSz w:w="12240" w:h="15840"/>
          <w:pgMar w:top="640" w:bottom="0" w:left="960" w:right="780"/>
        </w:sectPr>
      </w:pPr>
    </w:p>
    <w:p>
      <w:pPr>
        <w:pStyle w:val="BodyText"/>
        <w:spacing w:before="11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710" w:footer="1011" w:top="1800" w:bottom="1200" w:left="960" w:right="78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1954" w:val="left" w:leader="none"/>
        </w:tabs>
        <w:spacing w:line="240" w:lineRule="auto" w:before="0" w:after="0"/>
        <w:ind w:left="1954" w:right="0" w:hanging="279"/>
        <w:jc w:val="left"/>
        <w:rPr>
          <w:sz w:val="20"/>
        </w:rPr>
      </w:pPr>
      <w:r>
        <w:rPr>
          <w:sz w:val="20"/>
        </w:rPr>
        <w:t>CONCLUSIONES</w:t>
      </w:r>
    </w:p>
    <w:p>
      <w:pPr>
        <w:pStyle w:val="BodyText"/>
        <w:spacing w:line="244" w:lineRule="auto" w:before="164"/>
        <w:ind w:left="314" w:right="42"/>
        <w:jc w:val="both"/>
      </w:pPr>
      <w:r>
        <w:rPr/>
        <w:t>La Programación Orientada a Protocolos se está</w:t>
      </w:r>
      <w:r>
        <w:rPr>
          <w:spacing w:val="1"/>
        </w:rPr>
        <w:t> </w:t>
      </w:r>
      <w:r>
        <w:rPr/>
        <w:t>convirtiendo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paradigma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programación</w:t>
      </w:r>
      <w:r>
        <w:rPr>
          <w:spacing w:val="1"/>
        </w:rPr>
        <w:t> </w:t>
      </w:r>
      <w:r>
        <w:rPr/>
        <w:t>maduro, y por esto se argumenta la necesidad de</w:t>
      </w:r>
      <w:r>
        <w:rPr>
          <w:spacing w:val="1"/>
        </w:rPr>
        <w:t> </w:t>
      </w:r>
      <w:r>
        <w:rPr/>
        <w:t>formular un modelo formal para el diseño y docu-</w:t>
      </w:r>
      <w:r>
        <w:rPr>
          <w:spacing w:val="1"/>
        </w:rPr>
        <w:t> </w:t>
      </w:r>
      <w:r>
        <w:rPr/>
        <w:t>mentación de</w:t>
      </w:r>
      <w:r>
        <w:rPr>
          <w:spacing w:val="2"/>
        </w:rPr>
        <w:t> </w:t>
      </w:r>
      <w:r>
        <w:rPr/>
        <w:t>sistemas</w:t>
      </w:r>
      <w:r>
        <w:rPr>
          <w:spacing w:val="1"/>
        </w:rPr>
        <w:t> </w:t>
      </w:r>
      <w:r>
        <w:rPr/>
        <w:t>que</w:t>
      </w:r>
      <w:r>
        <w:rPr>
          <w:spacing w:val="3"/>
        </w:rPr>
        <w:t> </w:t>
      </w:r>
      <w:r>
        <w:rPr/>
        <w:t>hagan uso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este.</w:t>
      </w:r>
    </w:p>
    <w:p>
      <w:pPr>
        <w:pStyle w:val="BodyText"/>
        <w:spacing w:line="244" w:lineRule="auto" w:before="75"/>
        <w:ind w:left="314" w:right="39"/>
        <w:jc w:val="both"/>
      </w:pPr>
      <w:r>
        <w:rPr/>
        <w:t>La documentación de la vista lógica de la arquitec-</w:t>
      </w:r>
      <w:r>
        <w:rPr>
          <w:spacing w:val="1"/>
        </w:rPr>
        <w:t> </w:t>
      </w:r>
      <w:r>
        <w:rPr/>
        <w:t>tura se usa comúnmente para representar referen-</w:t>
      </w:r>
      <w:r>
        <w:rPr>
          <w:spacing w:val="1"/>
        </w:rPr>
        <w:t> </w:t>
      </w:r>
      <w:r>
        <w:rPr/>
        <w:t>cias comparables, establecer analogías y abstrac-</w:t>
      </w:r>
      <w:r>
        <w:rPr>
          <w:spacing w:val="1"/>
        </w:rPr>
        <w:t> </w:t>
      </w:r>
      <w:r>
        <w:rPr/>
        <w:t>ciones, refinar</w:t>
      </w:r>
      <w:r>
        <w:rPr>
          <w:spacing w:val="1"/>
        </w:rPr>
        <w:t> </w:t>
      </w:r>
      <w:r>
        <w:rPr/>
        <w:t>y evaluar</w:t>
      </w:r>
      <w:r>
        <w:rPr>
          <w:spacing w:val="1"/>
        </w:rPr>
        <w:t> </w:t>
      </w:r>
      <w:r>
        <w:rPr/>
        <w:t>propuestas e interpretar</w:t>
      </w:r>
      <w:r>
        <w:rPr>
          <w:spacing w:val="1"/>
        </w:rPr>
        <w:t> </w:t>
      </w:r>
      <w:r>
        <w:rPr/>
        <w:t>todos estos modelos a través de procesos cogniti-</w:t>
      </w:r>
      <w:r>
        <w:rPr>
          <w:spacing w:val="1"/>
        </w:rPr>
        <w:t> </w:t>
      </w:r>
      <w:r>
        <w:rPr/>
        <w:t>vos,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allí</w:t>
      </w:r>
      <w:r>
        <w:rPr>
          <w:spacing w:val="4"/>
        </w:rPr>
        <w:t> </w:t>
      </w:r>
      <w:r>
        <w:rPr/>
        <w:t>su</w:t>
      </w:r>
      <w:r>
        <w:rPr>
          <w:spacing w:val="2"/>
        </w:rPr>
        <w:t> </w:t>
      </w:r>
      <w:r>
        <w:rPr/>
        <w:t>importancia.</w:t>
      </w:r>
    </w:p>
    <w:p>
      <w:pPr>
        <w:pStyle w:val="BodyText"/>
        <w:spacing w:line="244" w:lineRule="auto" w:before="115"/>
        <w:ind w:left="314" w:right="41"/>
        <w:jc w:val="both"/>
      </w:pPr>
      <w:r>
        <w:rPr/>
        <w:t>El perfil UML para</w:t>
      </w:r>
      <w:r>
        <w:rPr>
          <w:spacing w:val="1"/>
        </w:rPr>
        <w:t> </w:t>
      </w:r>
      <w:r>
        <w:rPr/>
        <w:t>POP</w:t>
      </w:r>
      <w:r>
        <w:rPr>
          <w:spacing w:val="1"/>
        </w:rPr>
        <w:t> </w:t>
      </w:r>
      <w:r>
        <w:rPr/>
        <w:t>propuesto constituye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producto importante que permite cerrar la brecha</w:t>
      </w:r>
      <w:r>
        <w:rPr>
          <w:spacing w:val="1"/>
        </w:rPr>
        <w:t> </w:t>
      </w:r>
      <w:r>
        <w:rPr/>
        <w:t>existente entre las herramientas de diseño destina-</w:t>
      </w:r>
      <w:r>
        <w:rPr>
          <w:spacing w:val="1"/>
        </w:rPr>
        <w:t> </w:t>
      </w:r>
      <w:r>
        <w:rPr/>
        <w:t>das al modelado de objetos y el modelado de pro-</w:t>
      </w:r>
      <w:r>
        <w:rPr>
          <w:spacing w:val="1"/>
        </w:rPr>
        <w:t> </w:t>
      </w:r>
      <w:r>
        <w:rPr/>
        <w:t>tocolos. Además de contribuir al avance del lengua-</w:t>
      </w:r>
      <w:r>
        <w:rPr>
          <w:spacing w:val="-51"/>
        </w:rPr>
        <w:t> </w:t>
      </w:r>
      <w:r>
        <w:rPr/>
        <w:t>je Swift, permitiendo desarrollos basados en MDD,</w:t>
      </w:r>
      <w:r>
        <w:rPr>
          <w:spacing w:val="1"/>
        </w:rPr>
        <w:t> </w:t>
      </w:r>
      <w:r>
        <w:rPr/>
        <w:t>como el de la autogeneración de diagramas, en su</w:t>
      </w:r>
      <w:r>
        <w:rPr>
          <w:spacing w:val="1"/>
        </w:rPr>
        <w:t> </w:t>
      </w:r>
      <w:r>
        <w:rPr/>
        <w:t>herramienta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generación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documentación</w:t>
      </w:r>
      <w:r>
        <w:rPr>
          <w:spacing w:val="1"/>
        </w:rPr>
        <w:t> </w:t>
      </w:r>
      <w:r>
        <w:rPr/>
        <w:t>DocC.</w:t>
      </w:r>
    </w:p>
    <w:p>
      <w:pPr>
        <w:pStyle w:val="BodyText"/>
        <w:spacing w:line="244" w:lineRule="auto" w:before="113"/>
        <w:ind w:left="314" w:right="39"/>
        <w:jc w:val="both"/>
      </w:pPr>
      <w:r>
        <w:rPr/>
        <w:t>Para su formulación se realizó una revisión docu-</w:t>
      </w:r>
      <w:r>
        <w:rPr>
          <w:spacing w:val="1"/>
        </w:rPr>
        <w:t> </w:t>
      </w:r>
      <w:r>
        <w:rPr/>
        <w:t>mental de la definición formal de UML y la docu-</w:t>
      </w:r>
      <w:r>
        <w:rPr>
          <w:spacing w:val="1"/>
        </w:rPr>
        <w:t> </w:t>
      </w:r>
      <w:r>
        <w:rPr/>
        <w:t>mentación oficial de Swift, comparando y equiva-</w:t>
      </w:r>
      <w:r>
        <w:rPr>
          <w:spacing w:val="1"/>
        </w:rPr>
        <w:t> </w:t>
      </w:r>
      <w:r>
        <w:rPr/>
        <w:t>liendo definiciones, para así concebir estereotipos y</w:t>
      </w:r>
      <w:r>
        <w:rPr>
          <w:spacing w:val="-51"/>
        </w:rPr>
        <w:t> </w:t>
      </w:r>
      <w:r>
        <w:rPr/>
        <w:t>valores etiquetados compatibles con el metamode-</w:t>
      </w:r>
      <w:r>
        <w:rPr>
          <w:spacing w:val="1"/>
        </w:rPr>
        <w:t> </w:t>
      </w:r>
      <w:r>
        <w:rPr/>
        <w:t>lo UML 2.5.2, formulados en un diagrama de perfil</w:t>
      </w:r>
      <w:r>
        <w:rPr>
          <w:spacing w:val="1"/>
        </w:rPr>
        <w:t> </w:t>
      </w:r>
      <w:r>
        <w:rPr/>
        <w:t>UML.</w:t>
      </w:r>
    </w:p>
    <w:p>
      <w:pPr>
        <w:pStyle w:val="BodyText"/>
        <w:spacing w:line="244" w:lineRule="auto" w:before="112"/>
        <w:ind w:left="314" w:right="38"/>
        <w:jc w:val="both"/>
      </w:pPr>
      <w:r>
        <w:rPr/>
        <w:t>Finalmente, se ejemplifica el uso del perfil propues-</w:t>
      </w:r>
      <w:r>
        <w:rPr>
          <w:spacing w:val="1"/>
        </w:rPr>
        <w:t> </w:t>
      </w:r>
      <w:r>
        <w:rPr/>
        <w:t>to, y se aplica al modelado de los protocolos y es-</w:t>
      </w:r>
      <w:r>
        <w:rPr>
          <w:spacing w:val="1"/>
        </w:rPr>
        <w:t> </w:t>
      </w:r>
      <w:r>
        <w:rPr/>
        <w:t>tructuras de las colecciones provistas por la librería</w:t>
      </w:r>
      <w:r>
        <w:rPr>
          <w:spacing w:val="1"/>
        </w:rPr>
        <w:t> </w:t>
      </w:r>
      <w:r>
        <w:rPr/>
        <w:t>estándar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Swift.</w:t>
      </w:r>
    </w:p>
    <w:p>
      <w:pPr>
        <w:pStyle w:val="ListParagraph"/>
        <w:numPr>
          <w:ilvl w:val="0"/>
          <w:numId w:val="1"/>
        </w:numPr>
        <w:tabs>
          <w:tab w:pos="1760" w:val="left" w:leader="none"/>
        </w:tabs>
        <w:spacing w:line="240" w:lineRule="auto" w:before="153" w:after="0"/>
        <w:ind w:left="1759" w:right="0" w:hanging="334"/>
        <w:jc w:val="left"/>
        <w:rPr>
          <w:sz w:val="20"/>
        </w:rPr>
      </w:pPr>
      <w:r>
        <w:rPr>
          <w:sz w:val="20"/>
        </w:rPr>
        <w:t>ACCIONES</w:t>
      </w:r>
      <w:r>
        <w:rPr>
          <w:spacing w:val="-1"/>
          <w:sz w:val="20"/>
        </w:rPr>
        <w:t> </w:t>
      </w:r>
      <w:r>
        <w:rPr>
          <w:sz w:val="20"/>
        </w:rPr>
        <w:t>FUTURAS</w:t>
      </w:r>
    </w:p>
    <w:p>
      <w:pPr>
        <w:pStyle w:val="BodyText"/>
        <w:spacing w:line="244" w:lineRule="auto" w:before="167"/>
        <w:ind w:left="314" w:right="40"/>
        <w:jc w:val="both"/>
      </w:pPr>
      <w:r>
        <w:rPr/>
        <w:t>Aún queda camino por recorrer para lograr formali-</w:t>
      </w:r>
      <w:r>
        <w:rPr>
          <w:spacing w:val="1"/>
        </w:rPr>
        <w:t> </w:t>
      </w:r>
      <w:r>
        <w:rPr/>
        <w:t>zar un perfil que exprese todas las bondades del</w:t>
      </w:r>
      <w:r>
        <w:rPr>
          <w:spacing w:val="1"/>
        </w:rPr>
        <w:t> </w:t>
      </w:r>
      <w:r>
        <w:rPr/>
        <w:t>POP. Para que este perfil madure es necesario que</w:t>
      </w:r>
      <w:r>
        <w:rPr>
          <w:spacing w:val="-51"/>
        </w:rPr>
        <w:t> </w:t>
      </w:r>
      <w:r>
        <w:rPr/>
        <w:t>la comunidad de programadores de Swift revise su</w:t>
      </w:r>
      <w:r>
        <w:rPr>
          <w:spacing w:val="1"/>
        </w:rPr>
        <w:t> </w:t>
      </w:r>
      <w:r>
        <w:rPr/>
        <w:t>definición, verificando y validando lo aquí propues-</w:t>
      </w:r>
      <w:r>
        <w:rPr>
          <w:spacing w:val="1"/>
        </w:rPr>
        <w:t> </w:t>
      </w:r>
      <w:r>
        <w:rPr/>
        <w:t>to. Específicamente, se recomienda ahondar en 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áreas:</w:t>
      </w:r>
    </w:p>
    <w:p>
      <w:pPr>
        <w:pStyle w:val="ListParagraph"/>
        <w:numPr>
          <w:ilvl w:val="1"/>
          <w:numId w:val="3"/>
        </w:numPr>
        <w:tabs>
          <w:tab w:pos="690" w:val="left" w:leader="none"/>
        </w:tabs>
        <w:spacing w:line="244" w:lineRule="auto" w:before="72" w:after="0"/>
        <w:ind w:left="689" w:right="45" w:hanging="195"/>
        <w:jc w:val="both"/>
        <w:rPr>
          <w:sz w:val="20"/>
        </w:rPr>
      </w:pPr>
      <w:r>
        <w:rPr>
          <w:sz w:val="20"/>
        </w:rPr>
        <w:t>Representación de restricciones de protocolos</w:t>
      </w:r>
      <w:r>
        <w:rPr>
          <w:spacing w:val="1"/>
          <w:sz w:val="20"/>
        </w:rPr>
        <w:t> </w:t>
      </w:r>
      <w:r>
        <w:rPr>
          <w:sz w:val="20"/>
        </w:rPr>
        <w:t>mediante tipos asociados en los diagramas de</w:t>
      </w:r>
      <w:r>
        <w:rPr>
          <w:spacing w:val="1"/>
          <w:sz w:val="20"/>
        </w:rPr>
        <w:t> </w:t>
      </w:r>
      <w:r>
        <w:rPr>
          <w:sz w:val="20"/>
        </w:rPr>
        <w:t>clase</w:t>
      </w:r>
      <w:r>
        <w:rPr>
          <w:spacing w:val="1"/>
          <w:sz w:val="20"/>
        </w:rPr>
        <w:t> </w:t>
      </w:r>
      <w:r>
        <w:rPr>
          <w:sz w:val="20"/>
        </w:rPr>
        <w:t>UML.</w:t>
      </w:r>
    </w:p>
    <w:p>
      <w:pPr>
        <w:pStyle w:val="ListParagraph"/>
        <w:numPr>
          <w:ilvl w:val="1"/>
          <w:numId w:val="3"/>
        </w:numPr>
        <w:tabs>
          <w:tab w:pos="690" w:val="left" w:leader="none"/>
        </w:tabs>
        <w:spacing w:line="244" w:lineRule="auto" w:before="56" w:after="0"/>
        <w:ind w:left="689" w:right="44" w:hanging="195"/>
        <w:jc w:val="both"/>
        <w:rPr>
          <w:sz w:val="20"/>
        </w:rPr>
      </w:pPr>
      <w:r>
        <w:rPr>
          <w:sz w:val="20"/>
        </w:rPr>
        <w:t>Aplicación del perfil propuesto a diagramas de</w:t>
      </w:r>
      <w:r>
        <w:rPr>
          <w:spacing w:val="1"/>
          <w:sz w:val="20"/>
        </w:rPr>
        <w:t> </w:t>
      </w:r>
      <w:r>
        <w:rPr>
          <w:sz w:val="20"/>
        </w:rPr>
        <w:t>comportamiento UML.</w:t>
      </w:r>
    </w:p>
    <w:p>
      <w:pPr>
        <w:pStyle w:val="ListParagraph"/>
        <w:numPr>
          <w:ilvl w:val="1"/>
          <w:numId w:val="3"/>
        </w:numPr>
        <w:tabs>
          <w:tab w:pos="690" w:val="left" w:leader="none"/>
        </w:tabs>
        <w:spacing w:line="244" w:lineRule="auto" w:before="96" w:after="0"/>
        <w:ind w:left="689" w:right="254" w:hanging="195"/>
        <w:jc w:val="both"/>
        <w:rPr>
          <w:sz w:val="20"/>
        </w:rPr>
      </w:pPr>
      <w:r>
        <w:rPr>
          <w:spacing w:val="-1"/>
          <w:w w:val="99"/>
          <w:sz w:val="20"/>
        </w:rPr>
        <w:br w:type="column"/>
      </w:r>
      <w:r>
        <w:rPr>
          <w:sz w:val="20"/>
        </w:rPr>
        <w:t>Aplicación del perfil propuesto a diagramas es-</w:t>
      </w:r>
      <w:r>
        <w:rPr>
          <w:spacing w:val="1"/>
          <w:sz w:val="20"/>
        </w:rPr>
        <w:t> </w:t>
      </w:r>
      <w:r>
        <w:rPr>
          <w:sz w:val="20"/>
        </w:rPr>
        <w:t>tructurales</w:t>
      </w:r>
      <w:r>
        <w:rPr>
          <w:spacing w:val="1"/>
          <w:sz w:val="20"/>
        </w:rPr>
        <w:t> </w:t>
      </w:r>
      <w:r>
        <w:rPr>
          <w:sz w:val="20"/>
        </w:rPr>
        <w:t>UML.</w:t>
      </w:r>
    </w:p>
    <w:p>
      <w:pPr>
        <w:pStyle w:val="ListParagraph"/>
        <w:numPr>
          <w:ilvl w:val="1"/>
          <w:numId w:val="3"/>
        </w:numPr>
        <w:tabs>
          <w:tab w:pos="690" w:val="left" w:leader="none"/>
        </w:tabs>
        <w:spacing w:line="242" w:lineRule="auto" w:before="59" w:after="0"/>
        <w:ind w:left="689" w:right="261" w:hanging="195"/>
        <w:jc w:val="both"/>
        <w:rPr>
          <w:sz w:val="20"/>
        </w:rPr>
      </w:pPr>
      <w:r>
        <w:rPr>
          <w:sz w:val="20"/>
        </w:rPr>
        <w:t>Generación de diagramas como parte del pro-</w:t>
      </w:r>
      <w:r>
        <w:rPr>
          <w:spacing w:val="1"/>
          <w:sz w:val="20"/>
        </w:rPr>
        <w:t> </w:t>
      </w:r>
      <w:r>
        <w:rPr>
          <w:sz w:val="20"/>
        </w:rPr>
        <w:t>ceso de documentación de sistemas haciendo</w:t>
      </w:r>
      <w:r>
        <w:rPr>
          <w:spacing w:val="1"/>
          <w:sz w:val="20"/>
        </w:rPr>
        <w:t> </w:t>
      </w:r>
      <w:r>
        <w:rPr>
          <w:sz w:val="20"/>
        </w:rPr>
        <w:t>uso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perfil</w:t>
      </w:r>
      <w:r>
        <w:rPr>
          <w:spacing w:val="1"/>
          <w:sz w:val="20"/>
        </w:rPr>
        <w:t> </w:t>
      </w:r>
      <w:r>
        <w:rPr>
          <w:sz w:val="20"/>
        </w:rPr>
        <w:t>POP.</w:t>
      </w: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5254116</wp:posOffset>
            </wp:positionH>
            <wp:positionV relativeFrom="paragraph">
              <wp:posOffset>102170</wp:posOffset>
            </wp:positionV>
            <wp:extent cx="992873" cy="178307"/>
            <wp:effectExtent l="0" t="0" r="0" b="0"/>
            <wp:wrapTopAndBottom/>
            <wp:docPr id="17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73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 w:after="1"/>
        <w:rPr>
          <w:sz w:val="17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2"/>
        <w:gridCol w:w="4283"/>
      </w:tblGrid>
      <w:tr>
        <w:trPr>
          <w:trHeight w:val="956" w:hRule="atLeast"/>
        </w:trPr>
        <w:tc>
          <w:tcPr>
            <w:tcW w:w="622" w:type="dxa"/>
          </w:tcPr>
          <w:p>
            <w:pPr>
              <w:pStyle w:val="TableParagraph"/>
              <w:spacing w:before="0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3193" cy="160020"/>
                  <wp:effectExtent l="0" t="0" r="0" b="0"/>
                  <wp:docPr id="19" name="image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29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93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83" w:type="dxa"/>
          </w:tcPr>
          <w:p>
            <w:pPr>
              <w:pStyle w:val="TableParagraph"/>
              <w:spacing w:before="0"/>
              <w:ind w:left="118"/>
              <w:rPr>
                <w:sz w:val="20"/>
              </w:rPr>
            </w:pPr>
            <w:r>
              <w:rPr>
                <w:sz w:val="20"/>
              </w:rPr>
              <w:pict>
                <v:group style="width:198.3pt;height:41.75pt;mso-position-horizontal-relative:char;mso-position-vertical-relative:line" coordorigin="0,0" coordsize="3966,835">
                  <v:shape style="position:absolute;left:0;top:0;width:2948;height:252" type="#_x0000_t75" stroked="false">
                    <v:imagedata r:id="rId125" o:title=""/>
                  </v:shape>
                  <v:shape style="position:absolute;left:2866;top:0;width:1099;height:250" type="#_x0000_t75" stroked="false">
                    <v:imagedata r:id="rId126" o:title=""/>
                  </v:shape>
                  <v:shape style="position:absolute;left:0;top:292;width:2699;height:250" type="#_x0000_t75" stroked="false">
                    <v:imagedata r:id="rId127" o:title=""/>
                  </v:shape>
                  <v:shape style="position:absolute;left:2621;top:292;width:597;height:250" type="#_x0000_t75" stroked="false">
                    <v:imagedata r:id="rId128" o:title=""/>
                  </v:shape>
                  <v:shape style="position:absolute;left:3132;top:292;width:206;height:252" type="#_x0000_t75" stroked="false">
                    <v:imagedata r:id="rId129" o:title=""/>
                  </v:shape>
                  <v:shape style="position:absolute;left:3269;top:292;width:696;height:252" type="#_x0000_t75" stroked="false">
                    <v:imagedata r:id="rId130" o:title=""/>
                  </v:shape>
                  <v:shape style="position:absolute;left:0;top:583;width:1147;height:252" type="#_x0000_t75" stroked="false">
                    <v:imagedata r:id="rId131" o:title=""/>
                  </v:shape>
                  <v:shape style="position:absolute;left:1051;top:583;width:202;height:252" type="#_x0000_t75" stroked="false">
                    <v:imagedata r:id="rId132" o:title=""/>
                  </v:shape>
                  <v:shape style="position:absolute;left:1152;top:583;width:1189;height:252" type="#_x0000_t75" stroked="false">
                    <v:imagedata r:id="rId13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784" w:hRule="atLeast"/>
        </w:trPr>
        <w:tc>
          <w:tcPr>
            <w:tcW w:w="622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spacing w:before="0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3270" cy="160020"/>
                  <wp:effectExtent l="0" t="0" r="0" b="0"/>
                  <wp:docPr id="21" name="image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39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7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83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spacing w:before="0"/>
              <w:ind w:left="118"/>
              <w:rPr>
                <w:sz w:val="20"/>
              </w:rPr>
            </w:pPr>
            <w:r>
              <w:rPr>
                <w:sz w:val="20"/>
              </w:rPr>
              <w:pict>
                <v:group style="width:198.3pt;height:27.15pt;mso-position-horizontal-relative:char;mso-position-vertical-relative:line" coordorigin="0,0" coordsize="3966,543">
                  <v:shape style="position:absolute;left:0;top:0;width:1505;height:252" type="#_x0000_t75" stroked="false">
                    <v:imagedata r:id="rId135" o:title=""/>
                  </v:shape>
                  <v:shape style="position:absolute;left:1416;top:0;width:1750;height:250" type="#_x0000_t75" stroked="false">
                    <v:imagedata r:id="rId136" o:title=""/>
                  </v:shape>
                  <v:shape style="position:absolute;left:3082;top:0;width:883;height:252" type="#_x0000_t75" stroked="false">
                    <v:imagedata r:id="rId137" o:title=""/>
                  </v:shape>
                  <v:shape style="position:absolute;left:0;top:290;width:1147;height:252" type="#_x0000_t75" stroked="false">
                    <v:imagedata r:id="rId131" o:title=""/>
                  </v:shape>
                  <v:shape style="position:absolute;left:1051;top:290;width:130;height:252" type="#_x0000_t75" stroked="false">
                    <v:imagedata r:id="rId61" o:title=""/>
                  </v:shape>
                  <v:shape style="position:absolute;left:1116;top:290;width:1189;height:252" type="#_x0000_t75" stroked="false">
                    <v:imagedata r:id="rId13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365" w:hRule="atLeast"/>
        </w:trPr>
        <w:tc>
          <w:tcPr>
            <w:tcW w:w="622" w:type="dxa"/>
          </w:tcPr>
          <w:p>
            <w:pPr>
              <w:pStyle w:val="TableParagraph"/>
              <w:spacing w:before="6" w:after="1"/>
              <w:rPr>
                <w:sz w:val="10"/>
              </w:rPr>
            </w:pPr>
          </w:p>
          <w:p>
            <w:pPr>
              <w:pStyle w:val="TableParagraph"/>
              <w:spacing w:before="0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3039" cy="160020"/>
                  <wp:effectExtent l="0" t="0" r="0" b="0"/>
                  <wp:docPr id="23" name="image1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44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39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83" w:type="dxa"/>
          </w:tcPr>
          <w:p>
            <w:pPr>
              <w:pStyle w:val="TableParagraph"/>
              <w:spacing w:before="6" w:after="1"/>
              <w:rPr>
                <w:sz w:val="10"/>
              </w:rPr>
            </w:pPr>
          </w:p>
          <w:p>
            <w:pPr>
              <w:pStyle w:val="TableParagraph"/>
              <w:spacing w:before="0"/>
              <w:ind w:left="118"/>
              <w:rPr>
                <w:sz w:val="20"/>
              </w:rPr>
            </w:pPr>
            <w:r>
              <w:rPr>
                <w:sz w:val="20"/>
              </w:rPr>
              <w:pict>
                <v:group style="width:198.3pt;height:56.3pt;mso-position-horizontal-relative:char;mso-position-vertical-relative:line" coordorigin="0,0" coordsize="3966,1126">
                  <v:shape style="position:absolute;left:0;top:0;width:1719;height:252" type="#_x0000_t75" stroked="false">
                    <v:imagedata r:id="rId140" o:title=""/>
                  </v:shape>
                  <v:shape style="position:absolute;left:1622;top:0;width:2159;height:250" type="#_x0000_t75" stroked="false">
                    <v:imagedata r:id="rId141" o:title=""/>
                  </v:shape>
                  <v:shape style="position:absolute;left:3701;top:0;width:245;height:250" type="#_x0000_t75" stroked="false">
                    <v:imagedata r:id="rId142" o:title=""/>
                  </v:shape>
                  <v:shape style="position:absolute;left:0;top:292;width:3966;height:250" type="#_x0000_t75" stroked="false">
                    <v:imagedata r:id="rId143" o:title=""/>
                  </v:shape>
                  <v:shape style="position:absolute;left:0;top:583;width:683;height:250" type="#_x0000_t75" stroked="false">
                    <v:imagedata r:id="rId144" o:title=""/>
                  </v:shape>
                  <v:shape style="position:absolute;left:614;top:583;width:263;height:252" type="#_x0000_t75" stroked="false">
                    <v:imagedata r:id="rId145" o:title=""/>
                  </v:shape>
                  <v:shape style="position:absolute;left:789;top:583;width:1739;height:252" type="#_x0000_t75" stroked="false">
                    <v:imagedata r:id="rId146" o:title=""/>
                  </v:shape>
                  <v:shape style="position:absolute;left:2441;top:583;width:1524;height:252" type="#_x0000_t75" stroked="false">
                    <v:imagedata r:id="rId147" o:title=""/>
                  </v:shape>
                  <v:shape style="position:absolute;left:0;top:873;width:998;height:252" type="#_x0000_t75" stroked="false">
                    <v:imagedata r:id="rId14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370" w:hRule="atLeast"/>
        </w:trPr>
        <w:tc>
          <w:tcPr>
            <w:tcW w:w="622" w:type="dxa"/>
          </w:tcPr>
          <w:p>
            <w:pPr>
              <w:pStyle w:val="TableParagraph"/>
              <w:spacing w:before="6" w:after="1"/>
              <w:rPr>
                <w:sz w:val="10"/>
              </w:rPr>
            </w:pPr>
          </w:p>
          <w:p>
            <w:pPr>
              <w:pStyle w:val="TableParagraph"/>
              <w:spacing w:before="0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3040" cy="160020"/>
                  <wp:effectExtent l="0" t="0" r="0" b="0"/>
                  <wp:docPr id="25" name="image1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54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83" w:type="dxa"/>
          </w:tcPr>
          <w:p>
            <w:pPr>
              <w:pStyle w:val="TableParagraph"/>
              <w:spacing w:before="6" w:after="1"/>
              <w:rPr>
                <w:sz w:val="10"/>
              </w:rPr>
            </w:pPr>
          </w:p>
          <w:p>
            <w:pPr>
              <w:pStyle w:val="TableParagraph"/>
              <w:spacing w:before="0"/>
              <w:ind w:left="118"/>
              <w:rPr>
                <w:sz w:val="20"/>
              </w:rPr>
            </w:pPr>
            <w:r>
              <w:rPr>
                <w:sz w:val="20"/>
              </w:rPr>
              <w:pict>
                <v:group style="width:198.3pt;height:56.55pt;mso-position-horizontal-relative:char;mso-position-vertical-relative:line" coordorigin="0,0" coordsize="3966,1131">
                  <v:shape style="position:absolute;left:0;top:0;width:1049;height:252" type="#_x0000_t75" stroked="false">
                    <v:imagedata r:id="rId150" o:title=""/>
                  </v:shape>
                  <v:shape style="position:absolute;left:952;top:0;width:3013;height:250" type="#_x0000_t75" stroked="false">
                    <v:imagedata r:id="rId151" o:title=""/>
                  </v:shape>
                  <v:shape style="position:absolute;left:0;top:292;width:3898;height:250" type="#_x0000_t75" stroked="false">
                    <v:imagedata r:id="rId152" o:title=""/>
                  </v:shape>
                  <v:shape style="position:absolute;left:3816;top:292;width:148;height:252" type="#_x0000_t75" stroked="false">
                    <v:imagedata r:id="rId153" o:title=""/>
                  </v:shape>
                  <v:shape style="position:absolute;left:0;top:585;width:3966;height:252" type="#_x0000_t75" stroked="false">
                    <v:imagedata r:id="rId154" o:title=""/>
                  </v:shape>
                  <v:shape style="position:absolute;left:0;top:878;width:1012;height:252" type="#_x0000_t75" stroked="false">
                    <v:imagedata r:id="rId15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953" w:hRule="atLeast"/>
        </w:trPr>
        <w:tc>
          <w:tcPr>
            <w:tcW w:w="622" w:type="dxa"/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before="0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3039" cy="160020"/>
                  <wp:effectExtent l="0" t="0" r="0" b="0"/>
                  <wp:docPr id="27" name="image1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61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39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83" w:type="dxa"/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before="0"/>
              <w:ind w:left="118"/>
              <w:rPr>
                <w:sz w:val="20"/>
              </w:rPr>
            </w:pPr>
            <w:r>
              <w:rPr>
                <w:sz w:val="20"/>
              </w:rPr>
              <w:pict>
                <v:group style="width:198.3pt;height:85.7pt;mso-position-horizontal-relative:char;mso-position-vertical-relative:line" coordorigin="0,0" coordsize="3966,1714">
                  <v:shape style="position:absolute;left:0;top:0;width:3828;height:252" type="#_x0000_t75" stroked="false">
                    <v:imagedata r:id="rId157" o:title=""/>
                  </v:shape>
                  <v:shape style="position:absolute;left:3749;top:0;width:173;height:252" type="#_x0000_t75" stroked="false">
                    <v:imagedata r:id="rId68" o:title=""/>
                  </v:shape>
                  <v:shape style="position:absolute;left:0;top:292;width:2597;height:252" type="#_x0000_t75" stroked="false">
                    <v:imagedata r:id="rId158" o:title=""/>
                  </v:shape>
                  <v:shape style="position:absolute;left:2503;top:292;width:1395;height:250" type="#_x0000_t75" stroked="false">
                    <v:imagedata r:id="rId159" o:title=""/>
                  </v:shape>
                  <v:shape style="position:absolute;left:3816;top:292;width:148;height:252" type="#_x0000_t75" stroked="false">
                    <v:imagedata r:id="rId160" o:title=""/>
                  </v:shape>
                  <v:shape style="position:absolute;left:0;top:585;width:983;height:252" type="#_x0000_t75" stroked="false">
                    <v:imagedata r:id="rId161" o:title=""/>
                  </v:shape>
                  <v:shape style="position:absolute;left:842;top:585;width:3123;height:252" type="#_x0000_t75" stroked="false">
                    <v:imagedata r:id="rId162" o:title=""/>
                  </v:shape>
                  <v:shape style="position:absolute;left:0;top:876;width:3871;height:252" type="#_x0000_t75" stroked="false">
                    <v:imagedata r:id="rId163" o:title=""/>
                  </v:shape>
                  <v:shape style="position:absolute;left:0;top:1168;width:1832;height:252" type="#_x0000_t75" stroked="false">
                    <v:imagedata r:id="rId164" o:title=""/>
                  </v:shape>
                  <v:shape style="position:absolute;left:1754;top:1168;width:130;height:252" type="#_x0000_t75" stroked="false">
                    <v:imagedata r:id="rId61" o:title=""/>
                  </v:shape>
                  <v:shape style="position:absolute;left:1819;top:1168;width:1087;height:252" type="#_x0000_t75" stroked="false">
                    <v:imagedata r:id="rId165" o:title=""/>
                  </v:shape>
                  <v:shape style="position:absolute;left:2815;top:1168;width:135;height:252" type="#_x0000_t75" stroked="false">
                    <v:imagedata r:id="rId166" o:title=""/>
                  </v:shape>
                  <v:shape style="position:absolute;left:0;top:1461;width:2442;height:252" type="#_x0000_t75" stroked="false">
                    <v:imagedata r:id="rId167" o:title=""/>
                  </v:shape>
                  <v:shape style="position:absolute;left:2357;top:1461;width:130;height:252" type="#_x0000_t75" stroked="false">
                    <v:imagedata r:id="rId61" o:title=""/>
                  </v:shape>
                  <v:shape style="position:absolute;left:2422;top:1461;width:333;height:252" type="#_x0000_t75" stroked="false">
                    <v:imagedata r:id="rId168" o:title=""/>
                  </v:shape>
                  <v:shape style="position:absolute;left:2671;top:1461;width:125;height:252" type="#_x0000_t75" stroked="false">
                    <v:imagedata r:id="rId169" o:title=""/>
                  </v:shape>
                  <v:shape style="position:absolute;left:2734;top:1461;width:600;height:252" type="#_x0000_t75" stroked="false">
                    <v:imagedata r:id="rId17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954" w:hRule="atLeast"/>
        </w:trPr>
        <w:tc>
          <w:tcPr>
            <w:tcW w:w="622" w:type="dxa"/>
          </w:tcPr>
          <w:p>
            <w:pPr>
              <w:pStyle w:val="TableParagraph"/>
              <w:spacing w:before="6" w:after="1"/>
              <w:rPr>
                <w:sz w:val="10"/>
              </w:rPr>
            </w:pPr>
          </w:p>
          <w:p>
            <w:pPr>
              <w:pStyle w:val="TableParagraph"/>
              <w:spacing w:before="0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3131" cy="160019"/>
                  <wp:effectExtent l="0" t="0" r="0" b="0"/>
                  <wp:docPr id="29" name="image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76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31" cy="16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83" w:type="dxa"/>
          </w:tcPr>
          <w:p>
            <w:pPr>
              <w:pStyle w:val="TableParagraph"/>
              <w:spacing w:before="6" w:after="1"/>
              <w:rPr>
                <w:sz w:val="10"/>
              </w:rPr>
            </w:pPr>
          </w:p>
          <w:p>
            <w:pPr>
              <w:pStyle w:val="TableParagraph"/>
              <w:spacing w:before="0"/>
              <w:ind w:left="118"/>
              <w:rPr>
                <w:sz w:val="20"/>
              </w:rPr>
            </w:pPr>
            <w:r>
              <w:rPr>
                <w:sz w:val="20"/>
              </w:rPr>
              <w:pict>
                <v:group style="width:198.3pt;height:85.75pt;mso-position-horizontal-relative:char;mso-position-vertical-relative:line" coordorigin="0,0" coordsize="3966,1715">
                  <v:shape style="position:absolute;left:0;top:0;width:1179;height:252" type="#_x0000_t75" stroked="false">
                    <v:imagedata r:id="rId172" o:title=""/>
                  </v:shape>
                  <v:shape style="position:absolute;left:1080;top:0;width:2813;height:252" type="#_x0000_t75" stroked="false">
                    <v:imagedata r:id="rId173" o:title=""/>
                  </v:shape>
                  <v:shape style="position:absolute;left:3802;top:0;width:125;height:252" type="#_x0000_t75" stroked="false">
                    <v:imagedata r:id="rId169" o:title=""/>
                  </v:shape>
                  <v:shape style="position:absolute;left:0;top:292;width:2681;height:252" type="#_x0000_t75" stroked="false">
                    <v:imagedata r:id="rId174" o:title=""/>
                  </v:shape>
                  <v:shape style="position:absolute;left:2599;top:292;width:1219;height:250" type="#_x0000_t75" stroked="false">
                    <v:imagedata r:id="rId175" o:title=""/>
                  </v:shape>
                  <v:shape style="position:absolute;left:3737;top:292;width:191;height:250" type="#_x0000_t75" stroked="false">
                    <v:imagedata r:id="rId176" o:title=""/>
                  </v:shape>
                  <v:shape style="position:absolute;left:0;top:585;width:802;height:250" type="#_x0000_t75" stroked="false">
                    <v:imagedata r:id="rId177" o:title=""/>
                  </v:shape>
                  <v:shape style="position:absolute;left:712;top:585;width:924;height:252" type="#_x0000_t75" stroked="false">
                    <v:imagedata r:id="rId178" o:title=""/>
                  </v:shape>
                  <v:shape style="position:absolute;left:1533;top:585;width:2432;height:252" type="#_x0000_t75" stroked="false">
                    <v:imagedata r:id="rId179" o:title=""/>
                  </v:shape>
                  <v:shape style="position:absolute;left:0;top:878;width:3413;height:252" type="#_x0000_t75" stroked="false">
                    <v:imagedata r:id="rId180" o:title=""/>
                  </v:shape>
                  <v:shape style="position:absolute;left:3331;top:878;width:135;height:252" type="#_x0000_t75" stroked="false">
                    <v:imagedata r:id="rId166" o:title=""/>
                  </v:shape>
                  <v:shape style="position:absolute;left:0;top:1168;width:729;height:252" type="#_x0000_t75" stroked="false">
                    <v:imagedata r:id="rId181" o:title=""/>
                  </v:shape>
                  <v:shape style="position:absolute;left:648;top:1168;width:130;height:252" type="#_x0000_t75" stroked="false">
                    <v:imagedata r:id="rId61" o:title=""/>
                  </v:shape>
                  <v:shape style="position:absolute;left:712;top:1168;width:721;height:252" type="#_x0000_t75" stroked="false">
                    <v:imagedata r:id="rId182" o:title=""/>
                  </v:shape>
                  <v:shape style="position:absolute;left:1353;top:1168;width:130;height:252" type="#_x0000_t75" stroked="false">
                    <v:imagedata r:id="rId61" o:title=""/>
                  </v:shape>
                  <v:shape style="position:absolute;left:1418;top:1168;width:1160;height:252" type="#_x0000_t75" stroked="false">
                    <v:imagedata r:id="rId183" o:title=""/>
                  </v:shape>
                  <v:shape style="position:absolute;left:2482;top:1168;width:130;height:252" type="#_x0000_t75" stroked="false">
                    <v:imagedata r:id="rId61" o:title=""/>
                  </v:shape>
                  <v:shape style="position:absolute;left:2547;top:1168;width:1295;height:252" type="#_x0000_t75" stroked="false">
                    <v:imagedata r:id="rId184" o:title=""/>
                  </v:shape>
                  <v:shape style="position:absolute;left:3749;top:1168;width:173;height:252" type="#_x0000_t75" stroked="false">
                    <v:imagedata r:id="rId68" o:title=""/>
                  </v:shape>
                  <v:shape style="position:absolute;left:0;top:1462;width:721;height:252" type="#_x0000_t75" stroked="false">
                    <v:imagedata r:id="rId185" o:title=""/>
                  </v:shape>
                  <v:shape style="position:absolute;left:640;top:1462;width:130;height:252" type="#_x0000_t75" stroked="false">
                    <v:imagedata r:id="rId61" o:title=""/>
                  </v:shape>
                  <v:shape style="position:absolute;left:705;top:1462;width:333;height:252" type="#_x0000_t75" stroked="false">
                    <v:imagedata r:id="rId168" o:title=""/>
                  </v:shape>
                  <v:shape style="position:absolute;left:955;top:1462;width:125;height:252" type="#_x0000_t75" stroked="false">
                    <v:imagedata r:id="rId169" o:title=""/>
                  </v:shape>
                  <v:shape style="position:absolute;left:1017;top:1462;width:600;height:252" type="#_x0000_t75" stroked="false">
                    <v:imagedata r:id="rId17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833" w:hRule="atLeast"/>
        </w:trPr>
        <w:tc>
          <w:tcPr>
            <w:tcW w:w="622" w:type="dxa"/>
          </w:tcPr>
          <w:p>
            <w:pPr>
              <w:pStyle w:val="TableParagraph"/>
              <w:spacing w:before="6" w:after="1"/>
              <w:rPr>
                <w:sz w:val="10"/>
              </w:rPr>
            </w:pPr>
          </w:p>
          <w:p>
            <w:pPr>
              <w:pStyle w:val="TableParagraph"/>
              <w:spacing w:before="0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3039" cy="160019"/>
                  <wp:effectExtent l="0" t="0" r="0" b="0"/>
                  <wp:docPr id="31" name="image1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91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39" cy="16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83" w:type="dxa"/>
          </w:tcPr>
          <w:p>
            <w:pPr>
              <w:pStyle w:val="TableParagraph"/>
              <w:spacing w:before="6" w:after="1"/>
              <w:rPr>
                <w:sz w:val="10"/>
              </w:rPr>
            </w:pPr>
          </w:p>
          <w:p>
            <w:pPr>
              <w:pStyle w:val="TableParagraph"/>
              <w:spacing w:before="0"/>
              <w:ind w:left="118"/>
              <w:rPr>
                <w:sz w:val="20"/>
              </w:rPr>
            </w:pPr>
            <w:r>
              <w:rPr>
                <w:sz w:val="20"/>
              </w:rPr>
              <w:pict>
                <v:group style="width:198.3pt;height:85.7pt;mso-position-horizontal-relative:char;mso-position-vertical-relative:line" coordorigin="0,0" coordsize="3966,1714">
                  <v:shape style="position:absolute;left:0;top:0;width:3801;height:252" type="#_x0000_t75" stroked="false">
                    <v:imagedata r:id="rId187" o:title=""/>
                  </v:shape>
                  <v:shape style="position:absolute;left:3718;top:0;width:220;height:252" type="#_x0000_t75" stroked="false">
                    <v:imagedata r:id="rId188" o:title=""/>
                  </v:shape>
                  <v:shape style="position:absolute;left:0;top:292;width:2412;height:252" type="#_x0000_t75" stroked="false">
                    <v:imagedata r:id="rId189" o:title=""/>
                  </v:shape>
                  <v:shape style="position:absolute;left:2328;top:292;width:1043;height:250" type="#_x0000_t75" stroked="false">
                    <v:imagedata r:id="rId190" o:title=""/>
                  </v:shape>
                  <v:shape style="position:absolute;left:3276;top:292;width:689;height:252" type="#_x0000_t75" stroked="false">
                    <v:imagedata r:id="rId191" o:title=""/>
                  </v:shape>
                  <v:shape style="position:absolute;left:0;top:585;width:3966;height:252" type="#_x0000_t75" stroked="false">
                    <v:imagedata r:id="rId192" o:title=""/>
                  </v:shape>
                  <v:shape style="position:absolute;left:0;top:878;width:3922;height:252" type="#_x0000_t75" stroked="false">
                    <v:imagedata r:id="rId193" o:title=""/>
                  </v:shape>
                  <v:shape style="position:absolute;left:0;top:1171;width:414;height:252" type="#_x0000_t75" stroked="false">
                    <v:imagedata r:id="rId194" o:title=""/>
                  </v:shape>
                  <v:shape style="position:absolute;left:331;top:1171;width:130;height:252" type="#_x0000_t75" stroked="false">
                    <v:imagedata r:id="rId61" o:title=""/>
                  </v:shape>
                  <v:shape style="position:absolute;left:396;top:1171;width:1163;height:252" type="#_x0000_t75" stroked="false">
                    <v:imagedata r:id="rId195" o:title=""/>
                  </v:shape>
                  <v:shape style="position:absolute;left:1468;top:1171;width:130;height:252" type="#_x0000_t75" stroked="false">
                    <v:imagedata r:id="rId61" o:title=""/>
                  </v:shape>
                  <v:shape style="position:absolute;left:1533;top:1171;width:806;height:252" type="#_x0000_t75" stroked="false">
                    <v:imagedata r:id="rId196" o:title=""/>
                  </v:shape>
                  <v:shape style="position:absolute;left:2259;top:1171;width:130;height:252" type="#_x0000_t75" stroked="false">
                    <v:imagedata r:id="rId61" o:title=""/>
                  </v:shape>
                  <v:shape style="position:absolute;left:2323;top:1171;width:890;height:252" type="#_x0000_t75" stroked="false">
                    <v:imagedata r:id="rId197" o:title=""/>
                  </v:shape>
                  <v:shape style="position:absolute;left:3132;top:1171;width:130;height:252" type="#_x0000_t75" stroked="false">
                    <v:imagedata r:id="rId61" o:title=""/>
                  </v:shape>
                  <v:shape style="position:absolute;left:3197;top:1171;width:603;height:252" type="#_x0000_t75" stroked="false">
                    <v:imagedata r:id="rId198" o:title=""/>
                  </v:shape>
                  <v:shape style="position:absolute;left:0;top:1461;width:1347;height:252" type="#_x0000_t75" stroked="false">
                    <v:imagedata r:id="rId199" o:title=""/>
                  </v:shape>
                  <v:shape style="position:absolute;left:1262;top:1461;width:130;height:252" type="#_x0000_t75" stroked="false">
                    <v:imagedata r:id="rId61" o:title=""/>
                  </v:shape>
                  <v:shape style="position:absolute;left:1327;top:1461;width:333;height:252" type="#_x0000_t75" stroked="false">
                    <v:imagedata r:id="rId168" o:title=""/>
                  </v:shape>
                  <v:shape style="position:absolute;left:1576;top:1461;width:125;height:252" type="#_x0000_t75" stroked="false">
                    <v:imagedata r:id="rId169" o:title=""/>
                  </v:shape>
                  <v:shape style="position:absolute;left:1639;top:1461;width:600;height:252" type="#_x0000_t75" stroked="false">
                    <v:imagedata r:id="rId17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2240" w:h="15840"/>
          <w:pgMar w:top="640" w:bottom="0" w:left="960" w:right="780"/>
          <w:cols w:num="2" w:equalWidth="0">
            <w:col w:w="4959" w:space="365"/>
            <w:col w:w="5176"/>
          </w:cols>
        </w:sectPr>
      </w:pPr>
    </w:p>
    <w:p>
      <w:pPr>
        <w:pStyle w:val="BodyText"/>
      </w:pPr>
      <w:r>
        <w:rPr/>
        <w:pict>
          <v:group style="position:absolute;margin-left:90.744003pt;margin-top:107.550003pt;width:198.3pt;height:71.05pt;mso-position-horizontal-relative:page;mso-position-vertical-relative:page;z-index:-16589312" coordorigin="1815,2151" coordsize="3966,1421">
            <v:shape style="position:absolute;left:1814;top:2151;width:3966;height:252" type="#_x0000_t75" stroked="false">
              <v:imagedata r:id="rId200" o:title=""/>
            </v:shape>
            <v:shape style="position:absolute;left:1814;top:2441;width:1275;height:252" type="#_x0000_t75" stroked="false">
              <v:imagedata r:id="rId201" o:title=""/>
            </v:shape>
            <v:shape style="position:absolute;left:3014;top:2441;width:579;height:250" type="#_x0000_t75" stroked="false">
              <v:imagedata r:id="rId202" o:title=""/>
            </v:shape>
            <v:shape style="position:absolute;left:3497;top:2441;width:2144;height:252" type="#_x0000_t75" stroked="false">
              <v:imagedata r:id="rId203" o:title=""/>
            </v:shape>
            <v:shape style="position:absolute;left:5561;top:2441;width:177;height:252" type="#_x0000_t75" stroked="false">
              <v:imagedata r:id="rId104" o:title=""/>
            </v:shape>
            <v:shape style="position:absolute;left:1814;top:2734;width:3489;height:252" type="#_x0000_t75" stroked="false">
              <v:imagedata r:id="rId204" o:title=""/>
            </v:shape>
            <v:shape style="position:absolute;left:5211;top:2734;width:130;height:252" type="#_x0000_t75" stroked="false">
              <v:imagedata r:id="rId61" o:title=""/>
            </v:shape>
            <v:shape style="position:absolute;left:5276;top:2734;width:216;height:252" type="#_x0000_t75" stroked="false">
              <v:imagedata r:id="rId205" o:title=""/>
            </v:shape>
            <v:shape style="position:absolute;left:5420;top:2734;width:130;height:252" type="#_x0000_t75" stroked="false">
              <v:imagedata r:id="rId61" o:title=""/>
            </v:shape>
            <v:shape style="position:absolute;left:5485;top:2734;width:198;height:252" type="#_x0000_t75" stroked="false">
              <v:imagedata r:id="rId206" o:title=""/>
            </v:shape>
            <v:shape style="position:absolute;left:5617;top:2734;width:125;height:252" type="#_x0000_t75" stroked="false">
              <v:imagedata r:id="rId169" o:title=""/>
            </v:shape>
            <v:shape style="position:absolute;left:1814;top:3026;width:1879;height:252" type="#_x0000_t75" stroked="false">
              <v:imagedata r:id="rId207" o:title=""/>
            </v:shape>
            <v:shape style="position:absolute;left:3588;top:3026;width:130;height:252" type="#_x0000_t75" stroked="false">
              <v:imagedata r:id="rId61" o:title=""/>
            </v:shape>
            <v:shape style="position:absolute;left:3653;top:3026;width:803;height:252" type="#_x0000_t75" stroked="false">
              <v:imagedata r:id="rId208" o:title=""/>
            </v:shape>
            <v:shape style="position:absolute;left:4376;top:3026;width:130;height:252" type="#_x0000_t75" stroked="false">
              <v:imagedata r:id="rId61" o:title=""/>
            </v:shape>
            <v:shape style="position:absolute;left:4441;top:3026;width:164;height:252" type="#_x0000_t75" stroked="false">
              <v:imagedata r:id="rId209" o:title=""/>
            </v:shape>
            <v:shape style="position:absolute;left:4522;top:3026;width:130;height:252" type="#_x0000_t75" stroked="false">
              <v:imagedata r:id="rId61" o:title=""/>
            </v:shape>
            <v:shape style="position:absolute;left:4587;top:3026;width:986;height:252" type="#_x0000_t75" stroked="false">
              <v:imagedata r:id="rId210" o:title=""/>
            </v:shape>
            <v:shape style="position:absolute;left:1814;top:3319;width:1347;height:252" type="#_x0000_t75" stroked="false">
              <v:imagedata r:id="rId199" o:title=""/>
            </v:shape>
            <v:shape style="position:absolute;left:3077;top:3319;width:130;height:252" type="#_x0000_t75" stroked="false">
              <v:imagedata r:id="rId61" o:title=""/>
            </v:shape>
            <v:shape style="position:absolute;left:3142;top:3319;width:333;height:252" type="#_x0000_t75" stroked="false">
              <v:imagedata r:id="rId168" o:title=""/>
            </v:shape>
            <v:shape style="position:absolute;left:3391;top:3319;width:125;height:252" type="#_x0000_t75" stroked="false">
              <v:imagedata r:id="rId169" o:title=""/>
            </v:shape>
            <v:shape style="position:absolute;left:3454;top:3319;width:600;height:252" type="#_x0000_t75" stroked="false">
              <v:imagedata r:id="rId170" o:title=""/>
            </v:shape>
            <w10:wrap type="none"/>
          </v:group>
        </w:pict>
      </w:r>
      <w:r>
        <w:rPr/>
        <w:pict>
          <v:group style="position:absolute;margin-left:90.744003pt;margin-top:190.589996pt;width:198.3pt;height:41.9pt;mso-position-horizontal-relative:page;mso-position-vertical-relative:page;z-index:-16588800" coordorigin="1815,3812" coordsize="3966,838">
            <v:shape style="position:absolute;left:1814;top:3811;width:3272;height:252" type="#_x0000_t75" stroked="false">
              <v:imagedata r:id="rId211" o:title=""/>
            </v:shape>
            <v:shape style="position:absolute;left:5002;top:3811;width:654;height:250" type="#_x0000_t75" stroked="false">
              <v:imagedata r:id="rId212" o:title=""/>
            </v:shape>
            <v:shape style="position:absolute;left:5557;top:3811;width:184;height:250" type="#_x0000_t75" stroked="false">
              <v:imagedata r:id="rId213" o:title=""/>
            </v:shape>
            <v:shape style="position:absolute;left:1814;top:4104;width:2659;height:250" type="#_x0000_t75" stroked="false">
              <v:imagedata r:id="rId214" o:title=""/>
            </v:shape>
            <v:shape style="position:absolute;left:4395;top:4104;width:768;height:252" type="#_x0000_t75" stroked="false">
              <v:imagedata r:id="rId215" o:title=""/>
            </v:shape>
            <v:shape style="position:absolute;left:5086;top:4104;width:694;height:252" type="#_x0000_t75" stroked="false">
              <v:imagedata r:id="rId216" o:title=""/>
            </v:shape>
            <v:shape style="position:absolute;left:1814;top:4397;width:1147;height:252" type="#_x0000_t75" stroked="false">
              <v:imagedata r:id="rId131" o:title=""/>
            </v:shape>
            <v:shape style="position:absolute;left:2866;top:4397;width:130;height:252" type="#_x0000_t75" stroked="false">
              <v:imagedata r:id="rId61" o:title=""/>
            </v:shape>
            <v:shape style="position:absolute;left:2930;top:4397;width:1189;height:252" type="#_x0000_t75" stroked="false">
              <v:imagedata r:id="rId217" o:title=""/>
            </v:shape>
            <w10:wrap type="none"/>
          </v:group>
        </w:pict>
      </w:r>
      <w:r>
        <w:rPr/>
        <w:pict>
          <v:group style="position:absolute;margin-left:90.744003pt;margin-top:244.475006pt;width:198.3pt;height:41.8pt;mso-position-horizontal-relative:page;mso-position-vertical-relative:page;z-index:-16588288" coordorigin="1815,4890" coordsize="3966,836">
            <v:shape style="position:absolute;left:1814;top:4889;width:3966;height:252" type="#_x0000_t75" stroked="false">
              <v:imagedata r:id="rId218" o:title=""/>
            </v:shape>
            <v:shape style="position:absolute;left:1814;top:5182;width:3338;height:252" type="#_x0000_t75" stroked="false">
              <v:imagedata r:id="rId219" o:title=""/>
            </v:shape>
            <v:shape style="position:absolute;left:5077;top:5182;width:644;height:250" type="#_x0000_t75" stroked="false">
              <v:imagedata r:id="rId220" o:title=""/>
            </v:shape>
            <v:shape style="position:absolute;left:5629;top:5182;width:152;height:252" type="#_x0000_t75" stroked="false">
              <v:imagedata r:id="rId221" o:title=""/>
            </v:shape>
            <v:shape style="position:absolute;left:1814;top:5473;width:1780;height:252" type="#_x0000_t75" stroked="false">
              <v:imagedata r:id="rId222" o:title=""/>
            </v:shape>
            <v:shape style="position:absolute;left:3516;top:5473;width:202;height:252" type="#_x0000_t75" stroked="false">
              <v:imagedata r:id="rId132" o:title=""/>
            </v:shape>
            <v:shape style="position:absolute;left:3617;top:5473;width:832;height:252" type="#_x0000_t75" stroked="false">
              <v:imagedata r:id="rId223" o:title=""/>
            </v:shape>
            <w10:wrap type="none"/>
          </v:group>
        </w:pict>
      </w:r>
      <w:r>
        <w:rPr/>
        <w:pict>
          <v:group style="position:absolute;margin-left:90.744003pt;margin-top:298.369995pt;width:198.3pt;height:70.8pt;mso-position-horizontal-relative:page;mso-position-vertical-relative:page;z-index:-16587776" coordorigin="1815,5967" coordsize="3966,1416">
            <v:shape style="position:absolute;left:1814;top:5967;width:3124;height:252" type="#_x0000_t75" stroked="false">
              <v:imagedata r:id="rId224" o:title=""/>
            </v:shape>
            <v:shape style="position:absolute;left:4849;top:5967;width:932;height:252" type="#_x0000_t75" stroked="false">
              <v:imagedata r:id="rId225" o:title=""/>
            </v:shape>
            <v:shape style="position:absolute;left:1814;top:6257;width:3788;height:252" type="#_x0000_t75" stroked="false">
              <v:imagedata r:id="rId226" o:title=""/>
            </v:shape>
            <v:shape style="position:absolute;left:5516;top:6257;width:245;height:252" type="#_x0000_t75" stroked="false">
              <v:imagedata r:id="rId227" o:title=""/>
            </v:shape>
            <v:shape style="position:absolute;left:1814;top:6550;width:1227;height:252" type="#_x0000_t75" stroked="false">
              <v:imagedata r:id="rId228" o:title=""/>
            </v:shape>
            <v:shape style="position:absolute;left:2959;top:6550;width:2821;height:250" type="#_x0000_t75" stroked="false">
              <v:imagedata r:id="rId229" o:title=""/>
            </v:shape>
            <v:shape style="position:absolute;left:1814;top:6843;width:3786;height:250" type="#_x0000_t75" stroked="false">
              <v:imagedata r:id="rId230" o:title=""/>
            </v:shape>
            <v:shape style="position:absolute;left:5516;top:6843;width:245;height:250" type="#_x0000_t75" stroked="false">
              <v:imagedata r:id="rId231" o:title=""/>
            </v:shape>
            <v:shape style="position:absolute;left:1814;top:7131;width:363;height:250" type="#_x0000_t75" stroked="false">
              <v:imagedata r:id="rId232" o:title=""/>
            </v:shape>
            <v:shape style="position:absolute;left:2105;top:7131;width:782;height:252" type="#_x0000_t75" stroked="false">
              <v:imagedata r:id="rId233" o:title=""/>
            </v:shape>
            <v:shape style="position:absolute;left:2808;top:7131;width:202;height:252" type="#_x0000_t75" stroked="false">
              <v:imagedata r:id="rId132" o:title=""/>
            </v:shape>
            <v:shape style="position:absolute;left:2909;top:7131;width:932;height:252" type="#_x0000_t75" stroked="false">
              <v:imagedata r:id="rId234" o:title=""/>
            </v:shape>
            <w10:wrap type="none"/>
          </v:group>
        </w:pict>
      </w:r>
      <w:r>
        <w:rPr/>
        <w:pict>
          <v:group style="position:absolute;margin-left:90.744003pt;margin-top:381.170013pt;width:198.3pt;height:56.55pt;mso-position-horizontal-relative:page;mso-position-vertical-relative:page;z-index:-16587264" coordorigin="1815,7623" coordsize="3966,1131">
            <v:shape style="position:absolute;left:1814;top:7623;width:1223;height:252" type="#_x0000_t75" stroked="false">
              <v:imagedata r:id="rId235" o:title=""/>
            </v:shape>
            <v:shape style="position:absolute;left:2950;top:7623;width:130;height:252" type="#_x0000_t75" stroked="false">
              <v:imagedata r:id="rId61" o:title=""/>
            </v:shape>
            <v:shape style="position:absolute;left:3014;top:7623;width:2766;height:252" type="#_x0000_t75" stroked="false">
              <v:imagedata r:id="rId236" o:title=""/>
            </v:shape>
            <v:shape style="position:absolute;left:1814;top:7916;width:742;height:250" type="#_x0000_t75" stroked="false">
              <v:imagedata r:id="rId237" o:title=""/>
            </v:shape>
            <v:shape style="position:absolute;left:2482;top:7916;width:381;height:252" type="#_x0000_t75" stroked="false">
              <v:imagedata r:id="rId238" o:title=""/>
            </v:shape>
            <v:shape style="position:absolute;left:2786;top:7916;width:130;height:252" type="#_x0000_t75" stroked="false">
              <v:imagedata r:id="rId61" o:title=""/>
            </v:shape>
            <v:shape style="position:absolute;left:2851;top:7916;width:314;height:252" type="#_x0000_t75" stroked="false">
              <v:imagedata r:id="rId239" o:title=""/>
            </v:shape>
            <v:shape style="position:absolute;left:3086;top:7916;width:130;height:252" type="#_x0000_t75" stroked="false">
              <v:imagedata r:id="rId61" o:title=""/>
            </v:shape>
            <v:shape style="position:absolute;left:3151;top:7916;width:594;height:252" type="#_x0000_t75" stroked="false">
              <v:imagedata r:id="rId240" o:title=""/>
            </v:shape>
            <v:shape style="position:absolute;left:3660;top:7916;width:949;height:252" type="#_x0000_t75" stroked="false">
              <v:imagedata r:id="rId241" o:title=""/>
            </v:shape>
            <v:shape style="position:absolute;left:4537;top:7916;width:1244;height:252" type="#_x0000_t75" stroked="false">
              <v:imagedata r:id="rId242" o:title=""/>
            </v:shape>
            <v:shape style="position:absolute;left:1814;top:8209;width:2600;height:252" type="#_x0000_t75" stroked="false">
              <v:imagedata r:id="rId243" o:title=""/>
            </v:shape>
            <v:shape style="position:absolute;left:4335;top:8209;width:130;height:252" type="#_x0000_t75" stroked="false">
              <v:imagedata r:id="rId61" o:title=""/>
            </v:shape>
            <v:shape style="position:absolute;left:4400;top:8209;width:1254;height:252" type="#_x0000_t75" stroked="false">
              <v:imagedata r:id="rId244" o:title=""/>
            </v:shape>
            <v:shape style="position:absolute;left:5564;top:8209;width:173;height:252" type="#_x0000_t75" stroked="false">
              <v:imagedata r:id="rId68" o:title=""/>
            </v:shape>
            <v:shape style="position:absolute;left:1814;top:8502;width:721;height:252" type="#_x0000_t75" stroked="false">
              <v:imagedata r:id="rId185" o:title=""/>
            </v:shape>
            <v:shape style="position:absolute;left:2455;top:8502;width:130;height:252" type="#_x0000_t75" stroked="false">
              <v:imagedata r:id="rId61" o:title=""/>
            </v:shape>
            <v:shape style="position:absolute;left:2520;top:8502;width:333;height:252" type="#_x0000_t75" stroked="false">
              <v:imagedata r:id="rId168" o:title=""/>
            </v:shape>
            <v:shape style="position:absolute;left:2770;top:8502;width:125;height:252" type="#_x0000_t75" stroked="false">
              <v:imagedata r:id="rId169" o:title=""/>
            </v:shape>
            <v:shape style="position:absolute;left:2832;top:8502;width:600;height:252" type="#_x0000_t75" stroked="false">
              <v:imagedata r:id="rId170" o:title=""/>
            </v:shape>
            <w10:wrap type="none"/>
          </v:group>
        </w:pict>
      </w:r>
      <w:r>
        <w:rPr/>
        <w:pict>
          <v:group style="position:absolute;margin-left:90.744003pt;margin-top:449.720001pt;width:198.3pt;height:56.4pt;mso-position-horizontal-relative:page;mso-position-vertical-relative:page;z-index:-16586752" coordorigin="1815,8994" coordsize="3966,1128">
            <v:shape style="position:absolute;left:1814;top:8994;width:1550;height:252" type="#_x0000_t75" stroked="false">
              <v:imagedata r:id="rId245" o:title=""/>
            </v:shape>
            <v:shape style="position:absolute;left:3266;top:8994;width:683;height:250" type="#_x0000_t75" stroked="false">
              <v:imagedata r:id="rId246" o:title=""/>
            </v:shape>
            <v:shape style="position:absolute;left:3835;top:8994;width:453;height:252" type="#_x0000_t75" stroked="false">
              <v:imagedata r:id="rId247" o:title=""/>
            </v:shape>
            <v:shape style="position:absolute;left:4198;top:8994;width:130;height:252" type="#_x0000_t75" stroked="false">
              <v:imagedata r:id="rId61" o:title=""/>
            </v:shape>
            <v:shape style="position:absolute;left:4263;top:8994;width:308;height:252" type="#_x0000_t75" stroked="false">
              <v:imagedata r:id="rId248" o:title=""/>
            </v:shape>
            <v:shape style="position:absolute;left:4493;top:8994;width:130;height:252" type="#_x0000_t75" stroked="false">
              <v:imagedata r:id="rId61" o:title=""/>
            </v:shape>
            <v:shape style="position:absolute;left:4558;top:8994;width:1103;height:252" type="#_x0000_t75" stroked="false">
              <v:imagedata r:id="rId249" o:title=""/>
            </v:shape>
            <v:shape style="position:absolute;left:5569;top:8994;width:166;height:252" type="#_x0000_t75" stroked="false">
              <v:imagedata r:id="rId250" o:title=""/>
            </v:shape>
            <v:shape style="position:absolute;left:1814;top:9287;width:3966;height:252" type="#_x0000_t75" stroked="false">
              <v:imagedata r:id="rId251" o:title=""/>
            </v:shape>
            <v:shape style="position:absolute;left:1814;top:9577;width:2330;height:252" type="#_x0000_t75" stroked="false">
              <v:imagedata r:id="rId252" o:title=""/>
            </v:shape>
            <v:shape style="position:absolute;left:4061;top:9577;width:130;height:252" type="#_x0000_t75" stroked="false">
              <v:imagedata r:id="rId61" o:title=""/>
            </v:shape>
            <v:shape style="position:absolute;left:4126;top:9577;width:1495;height:252" type="#_x0000_t75" stroked="false">
              <v:imagedata r:id="rId253" o:title=""/>
            </v:shape>
            <v:shape style="position:absolute;left:5533;top:9577;width:220;height:252" type="#_x0000_t75" stroked="false">
              <v:imagedata r:id="rId188" o:title=""/>
            </v:shape>
            <v:shape style="position:absolute;left:1814;top:9870;width:583;height:252" type="#_x0000_t75" stroked="false">
              <v:imagedata r:id="rId254" o:title=""/>
            </v:shape>
            <v:shape style="position:absolute;left:2314;top:9870;width:130;height:252" type="#_x0000_t75" stroked="false">
              <v:imagedata r:id="rId61" o:title=""/>
            </v:shape>
            <v:shape style="position:absolute;left:2378;top:9870;width:308;height:252" type="#_x0000_t75" stroked="false">
              <v:imagedata r:id="rId248" o:title=""/>
            </v:shape>
            <v:shape style="position:absolute;left:2609;top:9870;width:130;height:252" type="#_x0000_t75" stroked="false">
              <v:imagedata r:id="rId61" o:title=""/>
            </v:shape>
            <v:shape style="position:absolute;left:2674;top:9870;width:602;height:252" type="#_x0000_t75" stroked="false">
              <v:imagedata r:id="rId255" o:title=""/>
            </v:shape>
            <w10:wrap type="none"/>
          </v:group>
        </w:pict>
      </w:r>
      <w:r>
        <w:rPr/>
        <w:pict>
          <v:group style="position:absolute;margin-left:90.744003pt;margin-top:518.119995pt;width:197.5pt;height:41.9pt;mso-position-horizontal-relative:page;mso-position-vertical-relative:page;z-index:-16586240" coordorigin="1815,10362" coordsize="3950,838">
            <v:shape style="position:absolute;left:1814;top:10362;width:2161;height:252" type="#_x0000_t75" stroked="false">
              <v:imagedata r:id="rId256" o:title=""/>
            </v:shape>
            <v:shape style="position:absolute;left:3902;top:10362;width:1701;height:252" type="#_x0000_t75" stroked="false">
              <v:imagedata r:id="rId257" o:title=""/>
            </v:shape>
            <v:shape style="position:absolute;left:5509;top:10362;width:256;height:252" type="#_x0000_t75" stroked="false">
              <v:imagedata r:id="rId258" o:title=""/>
            </v:shape>
            <v:shape style="position:absolute;left:1814;top:10655;width:3807;height:252" type="#_x0000_t75" stroked="false">
              <v:imagedata r:id="rId259" o:title=""/>
            </v:shape>
            <v:shape style="position:absolute;left:5535;top:10655;width:216;height:252" type="#_x0000_t75" stroked="false">
              <v:imagedata r:id="rId260" o:title=""/>
            </v:shape>
            <v:shape style="position:absolute;left:1814;top:10947;width:2877;height:252" type="#_x0000_t75" stroked="false">
              <v:imagedata r:id="rId261" o:title=""/>
            </v:shape>
            <w10:wrap type="none"/>
          </v:group>
        </w:pict>
      </w:r>
      <w:r>
        <w:rPr/>
        <w:pict>
          <v:group style="position:absolute;margin-left:90.744003pt;margin-top:571.995972pt;width:197.45pt;height:41.95pt;mso-position-horizontal-relative:page;mso-position-vertical-relative:page;z-index:-16585728" coordorigin="1815,11440" coordsize="3949,839">
            <v:shape style="position:absolute;left:1814;top:11439;width:3777;height:252" type="#_x0000_t75" stroked="false">
              <v:imagedata r:id="rId262" o:title=""/>
            </v:shape>
            <v:shape style="position:absolute;left:5511;top:11439;width:252;height:252" type="#_x0000_t75" stroked="false">
              <v:imagedata r:id="rId263" o:title=""/>
            </v:shape>
            <v:shape style="position:absolute;left:1814;top:11732;width:3803;height:252" type="#_x0000_t75" stroked="false">
              <v:imagedata r:id="rId264" o:title=""/>
            </v:shape>
            <v:shape style="position:absolute;left:5533;top:11732;width:220;height:252" type="#_x0000_t75" stroked="false">
              <v:imagedata r:id="rId188" o:title=""/>
            </v:shape>
            <v:shape style="position:absolute;left:1814;top:12026;width:2983;height:252" type="#_x0000_t75" stroked="false">
              <v:imagedata r:id="rId265" o:title=""/>
            </v:shape>
            <v:shape style="position:absolute;left:4712;top:12026;width:539;height:252" type="#_x0000_t75" stroked="false">
              <v:imagedata r:id="rId266" o:title=""/>
            </v:shape>
            <w10:wrap type="none"/>
          </v:group>
        </w:pict>
      </w:r>
      <w:r>
        <w:rPr/>
        <w:pict>
          <v:group style="position:absolute;margin-left:90.744003pt;margin-top:625.900024pt;width:198.3pt;height:71.05pt;mso-position-horizontal-relative:page;mso-position-vertical-relative:page;z-index:-16585216" coordorigin="1815,12518" coordsize="3966,1421">
            <v:shape style="position:absolute;left:1814;top:12518;width:1343;height:252" type="#_x0000_t75" stroked="false">
              <v:imagedata r:id="rId267" o:title=""/>
            </v:shape>
            <v:shape style="position:absolute;left:3067;top:12518;width:2296;height:252" type="#_x0000_t75" stroked="false">
              <v:imagedata r:id="rId268" o:title=""/>
            </v:shape>
            <v:shape style="position:absolute;left:5278;top:12518;width:502;height:252" type="#_x0000_t75" stroked="false">
              <v:imagedata r:id="rId269" o:title=""/>
            </v:shape>
            <v:shape style="position:absolute;left:1814;top:12810;width:538;height:252" type="#_x0000_t75" stroked="false">
              <v:imagedata r:id="rId270" o:title=""/>
            </v:shape>
            <v:shape style="position:absolute;left:2275;top:12810;width:739;height:250" type="#_x0000_t75" stroked="false">
              <v:imagedata r:id="rId271" o:title=""/>
            </v:shape>
            <v:shape style="position:absolute;left:2940;top:12810;width:2840;height:252" type="#_x0000_t75" stroked="false">
              <v:imagedata r:id="rId272" o:title=""/>
            </v:shape>
            <v:shape style="position:absolute;left:1814;top:13103;width:2141;height:252" type="#_x0000_t75" stroked="false">
              <v:imagedata r:id="rId273" o:title=""/>
            </v:shape>
            <v:shape style="position:absolute;left:3881;top:13103;width:135;height:252" type="#_x0000_t75" stroked="false">
              <v:imagedata r:id="rId166" o:title=""/>
            </v:shape>
            <v:shape style="position:absolute;left:1814;top:13394;width:2033;height:252" type="#_x0000_t75" stroked="false">
              <v:imagedata r:id="rId274" o:title=""/>
            </v:shape>
            <v:shape style="position:absolute;left:3758;top:13394;width:130;height:252" type="#_x0000_t75" stroked="false">
              <v:imagedata r:id="rId61" o:title=""/>
            </v:shape>
            <v:shape style="position:absolute;left:3823;top:13394;width:438;height:252" type="#_x0000_t75" stroked="false">
              <v:imagedata r:id="rId275" o:title=""/>
            </v:shape>
            <v:shape style="position:absolute;left:4189;top:13394;width:135;height:252" type="#_x0000_t75" stroked="false">
              <v:imagedata r:id="rId166" o:title=""/>
            </v:shape>
            <v:shape style="position:absolute;left:4256;top:13394;width:1158;height:252" type="#_x0000_t75" stroked="false">
              <v:imagedata r:id="rId276" o:title=""/>
            </v:shape>
            <v:shape style="position:absolute;left:5317;top:13394;width:130;height:252" type="#_x0000_t75" stroked="false">
              <v:imagedata r:id="rId61" o:title=""/>
            </v:shape>
            <v:shape style="position:absolute;left:1814;top:13686;width:808;height:252" type="#_x0000_t75" stroked="false">
              <v:imagedata r:id="rId277" o:title=""/>
            </v:shape>
            <w10:wrap type="none"/>
          </v:group>
        </w:pict>
      </w:r>
      <w:r>
        <w:rPr/>
        <w:pict>
          <v:group style="position:absolute;margin-left:356.950012pt;margin-top:107.550003pt;width:198.3pt;height:27.15pt;mso-position-horizontal-relative:page;mso-position-vertical-relative:page;z-index:-16584704" coordorigin="7139,2151" coordsize="3966,543">
            <v:shape style="position:absolute;left:7139;top:2151;width:3966;height:252" type="#_x0000_t75" stroked="false">
              <v:imagedata r:id="rId278" o:title=""/>
            </v:shape>
            <v:shape style="position:absolute;left:7139;top:2441;width:2934;height:252" type="#_x0000_t75" stroked="false">
              <v:imagedata r:id="rId279" o:title=""/>
            </v:shape>
            <w10:wrap type="none"/>
          </v:group>
        </w:pict>
      </w:r>
      <w:r>
        <w:rPr/>
        <w:pict>
          <v:group style="position:absolute;margin-left:356.950012pt;margin-top:146.789993pt;width:198.3pt;height:27.15pt;mso-position-horizontal-relative:page;mso-position-vertical-relative:page;z-index:-16584192" coordorigin="7139,2936" coordsize="3966,543">
            <v:shape style="position:absolute;left:7139;top:2935;width:1298;height:252" type="#_x0000_t75" stroked="false">
              <v:imagedata r:id="rId280" o:title=""/>
            </v:shape>
            <v:shape style="position:absolute;left:8343;top:2935;width:819;height:252" type="#_x0000_t75" stroked="false">
              <v:imagedata r:id="rId281" o:title=""/>
            </v:shape>
            <v:shape style="position:absolute;left:9080;top:2935;width:130;height:252" type="#_x0000_t75" stroked="false">
              <v:imagedata r:id="rId61" o:title=""/>
            </v:shape>
            <v:shape style="position:absolute;left:9145;top:2935;width:1959;height:252" type="#_x0000_t75" stroked="false">
              <v:imagedata r:id="rId282" o:title=""/>
            </v:shape>
            <v:shape style="position:absolute;left:7139;top:3226;width:1316;height:252" type="#_x0000_t75" stroked="false">
              <v:imagedata r:id="rId283" o:title=""/>
            </v:shape>
            <w10:wrap type="none"/>
          </v:group>
        </w:pict>
      </w:r>
      <w:r>
        <w:rPr/>
        <w:pict>
          <v:group style="position:absolute;margin-left:356.950012pt;margin-top:186.029999pt;width:198.3pt;height:71.05pt;mso-position-horizontal-relative:page;mso-position-vertical-relative:page;z-index:-16583680" coordorigin="7139,3721" coordsize="3966,1421">
            <v:shape style="position:absolute;left:7139;top:3720;width:3237;height:252" type="#_x0000_t75" stroked="false">
              <v:imagedata r:id="rId284" o:title=""/>
            </v:shape>
            <v:shape style="position:absolute;left:10288;top:3720;width:742;height:250" type="#_x0000_t75" stroked="false">
              <v:imagedata r:id="rId237" o:title=""/>
            </v:shape>
            <v:shape style="position:absolute;left:10955;top:3720;width:148;height:252" type="#_x0000_t75" stroked="false">
              <v:imagedata r:id="rId160" o:title=""/>
            </v:shape>
            <v:shape style="position:absolute;left:7139;top:4010;width:983;height:252" type="#_x0000_t75" stroked="false">
              <v:imagedata r:id="rId285" o:title=""/>
            </v:shape>
            <v:shape style="position:absolute;left:7981;top:4010;width:3123;height:252" type="#_x0000_t75" stroked="false">
              <v:imagedata r:id="rId286" o:title=""/>
            </v:shape>
            <v:shape style="position:absolute;left:7139;top:4303;width:2141;height:252" type="#_x0000_t75" stroked="false">
              <v:imagedata r:id="rId273" o:title=""/>
            </v:shape>
            <v:shape style="position:absolute;left:9205;top:4303;width:135;height:252" type="#_x0000_t75" stroked="false">
              <v:imagedata r:id="rId166" o:title=""/>
            </v:shape>
            <v:shape style="position:absolute;left:7139;top:4596;width:2033;height:252" type="#_x0000_t75" stroked="false">
              <v:imagedata r:id="rId274" o:title=""/>
            </v:shape>
            <v:shape style="position:absolute;left:9083;top:4596;width:130;height:252" type="#_x0000_t75" stroked="false">
              <v:imagedata r:id="rId61" o:title=""/>
            </v:shape>
            <v:shape style="position:absolute;left:9147;top:4596;width:438;height:252" type="#_x0000_t75" stroked="false">
              <v:imagedata r:id="rId275" o:title=""/>
            </v:shape>
            <v:shape style="position:absolute;left:9513;top:4596;width:135;height:252" type="#_x0000_t75" stroked="false">
              <v:imagedata r:id="rId166" o:title=""/>
            </v:shape>
            <v:shape style="position:absolute;left:9580;top:4596;width:1158;height:252" type="#_x0000_t75" stroked="false">
              <v:imagedata r:id="rId276" o:title=""/>
            </v:shape>
            <v:shape style="position:absolute;left:10641;top:4596;width:130;height:252" type="#_x0000_t75" stroked="false">
              <v:imagedata r:id="rId61" o:title=""/>
            </v:shape>
            <v:shape style="position:absolute;left:7139;top:4889;width:2003;height:252" type="#_x0000_t75" stroked="false">
              <v:imagedata r:id="rId287" o:title=""/>
            </v:shape>
            <w10:wrap type="none"/>
          </v:group>
        </w:pict>
      </w:r>
      <w:r>
        <w:rPr/>
        <w:pict>
          <v:group style="position:absolute;margin-left:356.950012pt;margin-top:269.089996pt;width:198.3pt;height:71.05pt;mso-position-horizontal-relative:page;mso-position-vertical-relative:page;z-index:-16583168" coordorigin="7139,5382" coordsize="3966,1421">
            <v:shape style="position:absolute;left:7139;top:5381;width:3966;height:252" type="#_x0000_t75" stroked="false">
              <v:imagedata r:id="rId288" o:title=""/>
            </v:shape>
            <v:shape style="position:absolute;left:7139;top:5674;width:2357;height:252" type="#_x0000_t75" stroked="false">
              <v:imagedata r:id="rId289" o:title=""/>
            </v:shape>
            <v:shape style="position:absolute;left:9419;top:5674;width:736;height:250" type="#_x0000_t75" stroked="false">
              <v:imagedata r:id="rId290" o:title=""/>
            </v:shape>
            <v:shape style="position:absolute;left:10062;top:5674;width:740;height:252" type="#_x0000_t75" stroked="false">
              <v:imagedata r:id="rId291" o:title=""/>
            </v:shape>
            <v:shape style="position:absolute;left:10720;top:5674;width:384;height:252" type="#_x0000_t75" stroked="false">
              <v:imagedata r:id="rId292" o:title=""/>
            </v:shape>
            <v:shape style="position:absolute;left:7139;top:5967;width:3966;height:252" type="#_x0000_t75" stroked="false">
              <v:imagedata r:id="rId293" o:title=""/>
            </v:shape>
            <v:shape style="position:absolute;left:7139;top:6257;width:3669;height:252" type="#_x0000_t75" stroked="false">
              <v:imagedata r:id="rId294" o:title=""/>
            </v:shape>
            <v:shape style="position:absolute;left:10718;top:6257;width:130;height:252" type="#_x0000_t75" stroked="false">
              <v:imagedata r:id="rId61" o:title=""/>
            </v:shape>
            <v:shape style="position:absolute;left:7139;top:6550;width:615;height:252" type="#_x0000_t75" stroked="false">
              <v:imagedata r:id="rId295" o:title=""/>
            </v:shape>
            <w10:wrap type="none"/>
          </v:group>
        </w:pict>
      </w:r>
      <w:r>
        <w:rPr/>
        <w:pict>
          <v:group style="position:absolute;margin-left:356.950012pt;margin-top:352.130005pt;width:198.3pt;height:85.7pt;mso-position-horizontal-relative:page;mso-position-vertical-relative:page;z-index:-16582656" coordorigin="7139,7043" coordsize="3966,1714">
            <v:shape style="position:absolute;left:7139;top:7042;width:3526;height:252" type="#_x0000_t75" stroked="false">
              <v:imagedata r:id="rId296" o:title=""/>
            </v:shape>
            <v:shape style="position:absolute;left:10586;top:7042;width:519;height:250" type="#_x0000_t75" stroked="false">
              <v:imagedata r:id="rId297" o:title=""/>
            </v:shape>
            <v:shape style="position:absolute;left:7139;top:7335;width:2044;height:250" type="#_x0000_t75" stroked="false">
              <v:imagedata r:id="rId298" o:title=""/>
            </v:shape>
            <v:shape style="position:absolute;left:9097;top:7335;width:735;height:252" type="#_x0000_t75" stroked="false">
              <v:imagedata r:id="rId299" o:title=""/>
            </v:shape>
            <v:shape style="position:absolute;left:9750;top:7335;width:453;height:252" type="#_x0000_t75" stroked="false">
              <v:imagedata r:id="rId300" o:title=""/>
            </v:shape>
            <v:shape style="position:absolute;left:10113;top:7335;width:843;height:252" type="#_x0000_t75" stroked="false">
              <v:imagedata r:id="rId301" o:title=""/>
            </v:shape>
            <v:shape style="position:absolute;left:10878;top:7335;width:188;height:252" type="#_x0000_t75" stroked="false">
              <v:imagedata r:id="rId302" o:title=""/>
            </v:shape>
            <v:shape style="position:absolute;left:7139;top:7628;width:3966;height:252" type="#_x0000_t75" stroked="false">
              <v:imagedata r:id="rId303" o:title=""/>
            </v:shape>
            <v:shape style="position:absolute;left:7139;top:7921;width:3920;height:252" type="#_x0000_t75" stroked="false">
              <v:imagedata r:id="rId304" o:title=""/>
            </v:shape>
            <v:shape style="position:absolute;left:7139;top:8211;width:835;height:252" type="#_x0000_t75" stroked="false">
              <v:imagedata r:id="rId305" o:title=""/>
            </v:shape>
            <v:shape style="position:absolute;left:7890;top:8211;width:130;height:252" type="#_x0000_t75" stroked="false">
              <v:imagedata r:id="rId61" o:title=""/>
            </v:shape>
            <v:shape style="position:absolute;left:7955;top:8211;width:384;height:252" type="#_x0000_t75" stroked="false">
              <v:imagedata r:id="rId306" o:title=""/>
            </v:shape>
            <v:shape style="position:absolute;left:8243;top:8211;width:130;height:252" type="#_x0000_t75" stroked="false">
              <v:imagedata r:id="rId61" o:title=""/>
            </v:shape>
            <v:shape style="position:absolute;left:8307;top:8211;width:824;height:252" type="#_x0000_t75" stroked="false">
              <v:imagedata r:id="rId307" o:title=""/>
            </v:shape>
            <v:shape style="position:absolute;left:9056;top:8211;width:130;height:252" type="#_x0000_t75" stroked="false">
              <v:imagedata r:id="rId61" o:title=""/>
            </v:shape>
            <v:shape style="position:absolute;left:9121;top:8211;width:1983;height:252" type="#_x0000_t75" stroked="false">
              <v:imagedata r:id="rId308" o:title=""/>
            </v:shape>
            <v:shape style="position:absolute;left:7139;top:8504;width:303;height:252" type="#_x0000_t75" stroked="false">
              <v:imagedata r:id="rId309" o:title=""/>
            </v:shape>
            <v:shape style="position:absolute;left:7340;top:8504;width:130;height:252" type="#_x0000_t75" stroked="false">
              <v:imagedata r:id="rId61" o:title=""/>
            </v:shape>
            <v:shape style="position:absolute;left:7405;top:8504;width:330;height:252" type="#_x0000_t75" stroked="false">
              <v:imagedata r:id="rId310" o:title=""/>
            </v:shape>
            <v:shape style="position:absolute;left:7652;top:8504;width:125;height:252" type="#_x0000_t75" stroked="false">
              <v:imagedata r:id="rId169" o:title=""/>
            </v:shape>
            <v:shape style="position:absolute;left:7715;top:8504;width:600;height:252" type="#_x0000_t75" stroked="false">
              <v:imagedata r:id="rId170" o:title=""/>
            </v:shape>
            <w10:wrap type="none"/>
          </v:group>
        </w:pict>
      </w:r>
    </w:p>
    <w:p>
      <w:pPr>
        <w:pStyle w:val="BodyText"/>
        <w:spacing w:before="3" w:after="1"/>
        <w:rPr>
          <w:sz w:val="10"/>
        </w:rPr>
      </w:pPr>
    </w:p>
    <w:p>
      <w:pPr>
        <w:pStyle w:val="BodyText"/>
        <w:tabs>
          <w:tab w:pos="5438" w:val="left" w:leader="none"/>
        </w:tabs>
        <w:ind w:left="114"/>
      </w:pPr>
      <w:r>
        <w:rPr/>
        <w:pict>
          <v:shape style="width:245.3pt;height:589.4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6"/>
                    <w:gridCol w:w="4230"/>
                  </w:tblGrid>
                  <w:tr>
                    <w:trPr>
                      <w:trHeight w:val="1540" w:hRule="atLeast"/>
                    </w:trPr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0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93193" cy="160020"/>
                              <wp:effectExtent l="0" t="0" r="0" b="0"/>
                              <wp:docPr id="33" name="image31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4" name="image316.png"/>
                                      <pic:cNvPicPr/>
                                    </pic:nvPicPr>
                                    <pic:blipFill>
                                      <a:blip r:embed="rId3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3193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23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077" w:hRule="atLeast"/>
                    </w:trPr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6" w:after="1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93193" cy="160020"/>
                              <wp:effectExtent l="0" t="0" r="0" b="0"/>
                              <wp:docPr id="35" name="image31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6" name="image317.png"/>
                                      <pic:cNvPicPr/>
                                    </pic:nvPicPr>
                                    <pic:blipFill>
                                      <a:blip r:embed="rId3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3193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23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076" w:hRule="atLeast"/>
                    </w:trPr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6" w:after="1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61296" cy="160020"/>
                              <wp:effectExtent l="0" t="0" r="0" b="0"/>
                              <wp:docPr id="37" name="image31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8" name="image318.png"/>
                                      <pic:cNvPicPr/>
                                    </pic:nvPicPr>
                                    <pic:blipFill>
                                      <a:blip r:embed="rId3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1296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23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657" w:hRule="atLeast"/>
                    </w:trPr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60984" cy="160020"/>
                              <wp:effectExtent l="0" t="0" r="0" b="0"/>
                              <wp:docPr id="39" name="image31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0" name="image319.png"/>
                                      <pic:cNvPicPr/>
                                    </pic:nvPicPr>
                                    <pic:blipFill>
                                      <a:blip r:embed="rId3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0984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23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370" w:hRule="atLeast"/>
                    </w:trPr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6" w:after="1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60984" cy="160020"/>
                              <wp:effectExtent l="0" t="0" r="0" b="0"/>
                              <wp:docPr id="41" name="image32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" name="image320.png"/>
                                      <pic:cNvPicPr/>
                                    </pic:nvPicPr>
                                    <pic:blipFill>
                                      <a:blip r:embed="rId3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0984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23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367" w:hRule="atLeast"/>
                    </w:trPr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6" w:after="1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61192" cy="160020"/>
                              <wp:effectExtent l="0" t="0" r="0" b="0"/>
                              <wp:docPr id="43" name="image32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4" name="image321.png"/>
                                      <pic:cNvPicPr/>
                                    </pic:nvPicPr>
                                    <pic:blipFill>
                                      <a:blip r:embed="rId3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1192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23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077" w:hRule="atLeast"/>
                    </w:trPr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6" w:after="1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61192" cy="160020"/>
                              <wp:effectExtent l="0" t="0" r="0" b="0"/>
                              <wp:docPr id="45" name="image32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6" name="image322.png"/>
                                      <pic:cNvPicPr/>
                                    </pic:nvPicPr>
                                    <pic:blipFill>
                                      <a:blip r:embed="rId3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1192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23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078" w:hRule="atLeast"/>
                    </w:trPr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6" w:after="1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61109" cy="160019"/>
                              <wp:effectExtent l="0" t="0" r="0" b="0"/>
                              <wp:docPr id="47" name="image32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8" name="image323.png"/>
                                      <pic:cNvPicPr/>
                                    </pic:nvPicPr>
                                    <pic:blipFill>
                                      <a:blip r:embed="rId3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1109" cy="1600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23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540" w:hRule="atLeast"/>
                    </w:trPr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6" w:after="1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60985" cy="160019"/>
                              <wp:effectExtent l="0" t="0" r="0" b="0"/>
                              <wp:docPr id="49" name="image32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0" name="image324.png"/>
                                      <pic:cNvPicPr/>
                                    </pic:nvPicPr>
                                    <pic:blipFill>
                                      <a:blip r:embed="rId3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0985" cy="1600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23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  <w:r>
        <w:rPr/>
        <w:tab/>
      </w:r>
      <w:r>
        <w:rPr>
          <w:position w:val="518"/>
        </w:rPr>
        <w:pict>
          <v:shape style="width:245.3pt;height:330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6"/>
                    <w:gridCol w:w="4230"/>
                  </w:tblGrid>
                  <w:tr>
                    <w:trPr>
                      <w:trHeight w:val="663" w:hRule="atLeast"/>
                    </w:trPr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0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61192" cy="160020"/>
                              <wp:effectExtent l="0" t="0" r="0" b="0"/>
                              <wp:docPr id="51" name="image32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" name="image325.png"/>
                                      <pic:cNvPicPr/>
                                    </pic:nvPicPr>
                                    <pic:blipFill>
                                      <a:blip r:embed="rId3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1192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23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784" w:hRule="atLeast"/>
                    </w:trPr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61192" cy="160020"/>
                              <wp:effectExtent l="0" t="0" r="0" b="0"/>
                              <wp:docPr id="53" name="image32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4" name="image326.png"/>
                                      <pic:cNvPicPr/>
                                    </pic:nvPicPr>
                                    <pic:blipFill>
                                      <a:blip r:embed="rId3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1192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23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662" w:hRule="atLeast"/>
                    </w:trPr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61192" cy="160020"/>
                              <wp:effectExtent l="0" t="0" r="0" b="0"/>
                              <wp:docPr id="55" name="image32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6" name="image327.png"/>
                                      <pic:cNvPicPr/>
                                    </pic:nvPicPr>
                                    <pic:blipFill>
                                      <a:blip r:embed="rId3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1192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23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661" w:hRule="atLeast"/>
                    </w:trPr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60985" cy="160020"/>
                              <wp:effectExtent l="0" t="0" r="0" b="0"/>
                              <wp:docPr id="57" name="image32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8" name="image328.png"/>
                                      <pic:cNvPicPr/>
                                    </pic:nvPicPr>
                                    <pic:blipFill>
                                      <a:blip r:embed="rId3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0985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23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833" w:hRule="atLeast"/>
                    </w:trPr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6" w:after="1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60984" cy="160020"/>
                              <wp:effectExtent l="0" t="0" r="0" b="0"/>
                              <wp:docPr id="59" name="image32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0" name="image329.png"/>
                                      <pic:cNvPicPr/>
                                    </pic:nvPicPr>
                                    <pic:blipFill>
                                      <a:blip r:embed="rId3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0984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23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518"/>
        </w:rPr>
      </w:r>
    </w:p>
    <w:sectPr>
      <w:pgSz w:w="12240" w:h="15840"/>
      <w:pgMar w:header="710" w:footer="1011" w:top="1800" w:bottom="1200" w:left="96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436.390015pt;margin-top:731.448975pt;width:104.05pt;height:47.85pt;mso-position-horizontal-relative:page;mso-position-vertical-relative:page;z-index:-16599552" coordorigin="8728,14629" coordsize="2081,957">
          <v:shape style="position:absolute;left:8996;top:14688;width:1765;height:204" type="#_x0000_t75" stroked="false">
            <v:imagedata r:id="rId1" o:title=""/>
          </v:shape>
          <v:shape style="position:absolute;left:8727;top:14889;width:657;height:204" type="#_x0000_t75" stroked="false">
            <v:imagedata r:id="rId2" o:title=""/>
          </v:shape>
          <v:shape style="position:absolute;left:9318;top:14889;width:1432;height:204" type="#_x0000_t75" stroked="false">
            <v:imagedata r:id="rId3" o:title=""/>
          </v:shape>
          <v:shape style="position:absolute;left:8857;top:15093;width:1522;height:204" type="#_x0000_t75" stroked="false">
            <v:imagedata r:id="rId4" o:title=""/>
          </v:shape>
          <v:shape style="position:absolute;left:10312;top:15093;width:450;height:204" type="#_x0000_t75" stroked="false">
            <v:imagedata r:id="rId5" o:title=""/>
          </v:shape>
          <v:shape style="position:absolute;left:9575;top:15297;width:811;height:204" type="#_x0000_t75" stroked="false">
            <v:imagedata r:id="rId6" o:title=""/>
          </v:shape>
          <v:shape style="position:absolute;left:10312;top:15297;width:450;height:204" type="#_x0000_t75" stroked="false">
            <v:imagedata r:id="rId7" o:title=""/>
          </v:shape>
          <v:line style="position:absolute" from="10801,14629" to="10801,15586" stroked="true" strokeweight=".7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486717440">
          <wp:simplePos x="0" y="0"/>
          <wp:positionH relativeFrom="page">
            <wp:posOffset>6959854</wp:posOffset>
          </wp:positionH>
          <wp:positionV relativeFrom="page">
            <wp:posOffset>9677095</wp:posOffset>
          </wp:positionV>
          <wp:extent cx="228600" cy="193548"/>
          <wp:effectExtent l="0" t="0" r="0" b="0"/>
          <wp:wrapNone/>
          <wp:docPr id="7" name="image9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97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4.279999pt;margin-top:735pt;width:388.55pt;height:40.6pt;mso-position-horizontal-relative:page;mso-position-vertical-relative:page;z-index:-16598528" coordorigin="886,14700" coordsize="7771,812">
          <v:shape style="position:absolute;left:885;top:14700;width:3967;height:204" type="#_x0000_t75" stroked="false">
            <v:imagedata r:id="rId9" o:title=""/>
          </v:shape>
          <v:shape style="position:absolute;left:4774;top:14700;width:407;height:204" type="#_x0000_t75" stroked="false">
            <v:imagedata r:id="rId10" o:title=""/>
          </v:shape>
          <v:shape style="position:absolute;left:5062;top:14700;width:3594;height:204" type="#_x0000_t75" stroked="false">
            <v:imagedata r:id="rId11" o:title=""/>
          </v:shape>
          <v:shape style="position:absolute;left:885;top:14903;width:3688;height:204" type="#_x0000_t75" stroked="false">
            <v:imagedata r:id="rId12" o:title=""/>
          </v:shape>
          <v:shape style="position:absolute;left:885;top:15105;width:2554;height:204" type="#_x0000_t75" stroked="false">
            <v:imagedata r:id="rId13" o:title=""/>
          </v:shape>
          <v:shape style="position:absolute;left:3374;top:15105;width:274;height:204" type="#_x0000_t75" stroked="false">
            <v:imagedata r:id="rId14" o:title=""/>
          </v:shape>
          <v:shape style="position:absolute;left:3574;top:15105;width:1236;height:204" type="#_x0000_t75" stroked="false">
            <v:imagedata r:id="rId15" o:title=""/>
          </v:shape>
          <v:rect style="position:absolute;left:885;top:15261;width:3857;height:8" filled="true" fillcolor="#0000ff" stroked="false">
            <v:fill type="solid"/>
          </v:rect>
          <v:shape style="position:absolute;left:885;top:15309;width:4070;height:203" type="#_x0000_t75" stroked="false">
            <v:imagedata r:id="rId16" o:title=""/>
          </v:shape>
          <v:rect style="position:absolute;left:885;top:15465;width:4006;height:8" filled="true" fillcolor="#0000ff" stroked="false">
            <v:fill type="solid"/>
          </v:rect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3.720001pt;margin-top:35.520pt;width:500.65pt;height:30.25pt;mso-position-horizontal-relative:page;mso-position-vertical-relative:page;z-index:-16601088" coordorigin="1274,710" coordsize="10013,605">
          <v:shape style="position:absolute;left:1334;top:710;width:3546;height:303" type="#_x0000_t75" stroked="false">
            <v:imagedata r:id="rId1" o:title=""/>
          </v:shape>
          <v:shape style="position:absolute;left:4779;top:710;width:3113;height:303" type="#_x0000_t75" stroked="false">
            <v:imagedata r:id="rId2" o:title=""/>
          </v:shape>
          <v:shape style="position:absolute;left:7794;top:710;width:3329;height:303" type="#_x0000_t75" stroked="false">
            <v:imagedata r:id="rId3" o:title=""/>
          </v:shape>
          <v:shape style="position:absolute;left:11027;top:710;width:260;height:303" type="#_x0000_t75" stroked="false">
            <v:imagedata r:id="rId4" o:title=""/>
          </v:shape>
          <v:shape style="position:absolute;left:1274;top:1012;width:3107;height:303" type="#_x0000_t75" stroked="false">
            <v:imagedata r:id="rId5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6600576" from="560.299999pt,68.820pt" to="62.299999pt,68.820pt" stroked="true" strokeweight=".75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6716416">
          <wp:simplePos x="0" y="0"/>
          <wp:positionH relativeFrom="page">
            <wp:posOffset>5055996</wp:posOffset>
          </wp:positionH>
          <wp:positionV relativeFrom="page">
            <wp:posOffset>987805</wp:posOffset>
          </wp:positionV>
          <wp:extent cx="2127123" cy="160020"/>
          <wp:effectExtent l="0" t="0" r="0" b="0"/>
          <wp:wrapNone/>
          <wp:docPr id="5" name="image9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9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127123" cy="160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6"/>
      <w:numFmt w:val="decimal"/>
      <w:lvlText w:val="[%1]"/>
      <w:lvlJc w:val="left"/>
      <w:pPr>
        <w:ind w:left="314" w:hanging="466"/>
        <w:jc w:val="left"/>
      </w:pPr>
      <w:rPr>
        <w:rFonts w:hint="default" w:ascii="Arial" w:hAnsi="Arial" w:eastAsia="Arial" w:cs="Arial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●"/>
      <w:lvlJc w:val="left"/>
      <w:pPr>
        <w:ind w:left="689" w:hanging="195"/>
      </w:pPr>
      <w:rPr>
        <w:rFonts w:hint="default" w:ascii="Microsoft Sans Serif" w:hAnsi="Microsoft Sans Serif" w:eastAsia="Microsoft Sans Serif" w:cs="Microsoft Sans Serif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63" w:hanging="1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7" w:hanging="1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0" w:hanging="1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4" w:hanging="1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7" w:hanging="1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-19" w:hanging="1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-135" w:hanging="195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739" w:hanging="360"/>
        <w:jc w:val="left"/>
      </w:pPr>
      <w:rPr>
        <w:rFonts w:hint="default"/>
        <w:spacing w:val="-1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8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0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2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4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26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69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113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lowerRoman"/>
      <w:lvlText w:val="%1."/>
      <w:lvlJc w:val="left"/>
      <w:pPr>
        <w:ind w:left="1920" w:hanging="166"/>
        <w:jc w:val="right"/>
      </w:pPr>
      <w:rPr>
        <w:rFonts w:hint="default" w:ascii="Arial" w:hAnsi="Arial" w:eastAsia="Arial" w:cs="Arial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23" w:hanging="16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27" w:hanging="16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30" w:hanging="1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34" w:hanging="1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38" w:hanging="1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41" w:hanging="1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045" w:hanging="1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349" w:hanging="166"/>
      </w:pPr>
      <w:rPr>
        <w:rFonts w:hint="default"/>
        <w:lang w:val="es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689" w:hanging="196"/>
    </w:pPr>
    <w:rPr>
      <w:rFonts w:ascii="Microsoft Sans Serif" w:hAnsi="Microsoft Sans Serif" w:eastAsia="Microsoft Sans Serif" w:cs="Microsoft Sans Serif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99"/>
    </w:pPr>
    <w:rPr>
      <w:rFonts w:ascii="Microsoft Sans Serif" w:hAnsi="Microsoft Sans Serif" w:eastAsia="Microsoft Sans Serif" w:cs="Microsoft Sans Serif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header" Target="header1.xml"/><Relationship Id="rId93" Type="http://schemas.openxmlformats.org/officeDocument/2006/relationships/footer" Target="footer1.xml"/><Relationship Id="rId94" Type="http://schemas.openxmlformats.org/officeDocument/2006/relationships/image" Target="media/image99.png"/><Relationship Id="rId95" Type="http://schemas.openxmlformats.org/officeDocument/2006/relationships/image" Target="media/image100.png"/><Relationship Id="rId96" Type="http://schemas.openxmlformats.org/officeDocument/2006/relationships/image" Target="media/image101.png"/><Relationship Id="rId97" Type="http://schemas.openxmlformats.org/officeDocument/2006/relationships/image" Target="media/image102.png"/><Relationship Id="rId98" Type="http://schemas.openxmlformats.org/officeDocument/2006/relationships/image" Target="media/image103.png"/><Relationship Id="rId99" Type="http://schemas.openxmlformats.org/officeDocument/2006/relationships/image" Target="media/image104.png"/><Relationship Id="rId100" Type="http://schemas.openxmlformats.org/officeDocument/2006/relationships/image" Target="media/image105.png"/><Relationship Id="rId101" Type="http://schemas.openxmlformats.org/officeDocument/2006/relationships/image" Target="media/image106.png"/><Relationship Id="rId102" Type="http://schemas.openxmlformats.org/officeDocument/2006/relationships/image" Target="media/image107.png"/><Relationship Id="rId103" Type="http://schemas.openxmlformats.org/officeDocument/2006/relationships/image" Target="media/image108.png"/><Relationship Id="rId104" Type="http://schemas.openxmlformats.org/officeDocument/2006/relationships/image" Target="media/image109.png"/><Relationship Id="rId105" Type="http://schemas.openxmlformats.org/officeDocument/2006/relationships/image" Target="media/image110.png"/><Relationship Id="rId106" Type="http://schemas.openxmlformats.org/officeDocument/2006/relationships/image" Target="media/image111.png"/><Relationship Id="rId107" Type="http://schemas.openxmlformats.org/officeDocument/2006/relationships/image" Target="media/image112.png"/><Relationship Id="rId108" Type="http://schemas.openxmlformats.org/officeDocument/2006/relationships/image" Target="media/image113.png"/><Relationship Id="rId109" Type="http://schemas.openxmlformats.org/officeDocument/2006/relationships/image" Target="media/image114.png"/><Relationship Id="rId110" Type="http://schemas.openxmlformats.org/officeDocument/2006/relationships/image" Target="media/image115.png"/><Relationship Id="rId111" Type="http://schemas.openxmlformats.org/officeDocument/2006/relationships/image" Target="media/image116.png"/><Relationship Id="rId112" Type="http://schemas.openxmlformats.org/officeDocument/2006/relationships/image" Target="media/image117.png"/><Relationship Id="rId113" Type="http://schemas.openxmlformats.org/officeDocument/2006/relationships/image" Target="media/image118.png"/><Relationship Id="rId114" Type="http://schemas.openxmlformats.org/officeDocument/2006/relationships/image" Target="media/image119.png"/><Relationship Id="rId115" Type="http://schemas.openxmlformats.org/officeDocument/2006/relationships/image" Target="media/image120.png"/><Relationship Id="rId116" Type="http://schemas.openxmlformats.org/officeDocument/2006/relationships/image" Target="media/image121.png"/><Relationship Id="rId117" Type="http://schemas.openxmlformats.org/officeDocument/2006/relationships/image" Target="media/image122.png"/><Relationship Id="rId118" Type="http://schemas.openxmlformats.org/officeDocument/2006/relationships/image" Target="media/image123.png"/><Relationship Id="rId119" Type="http://schemas.openxmlformats.org/officeDocument/2006/relationships/image" Target="media/image124.png"/><Relationship Id="rId120" Type="http://schemas.openxmlformats.org/officeDocument/2006/relationships/image" Target="media/image125.png"/><Relationship Id="rId121" Type="http://schemas.openxmlformats.org/officeDocument/2006/relationships/image" Target="media/image126.png"/><Relationship Id="rId122" Type="http://schemas.openxmlformats.org/officeDocument/2006/relationships/image" Target="media/image127.jpeg"/><Relationship Id="rId123" Type="http://schemas.openxmlformats.org/officeDocument/2006/relationships/image" Target="media/image128.png"/><Relationship Id="rId124" Type="http://schemas.openxmlformats.org/officeDocument/2006/relationships/image" Target="media/image129.png"/><Relationship Id="rId125" Type="http://schemas.openxmlformats.org/officeDocument/2006/relationships/image" Target="media/image130.png"/><Relationship Id="rId126" Type="http://schemas.openxmlformats.org/officeDocument/2006/relationships/image" Target="media/image131.png"/><Relationship Id="rId127" Type="http://schemas.openxmlformats.org/officeDocument/2006/relationships/image" Target="media/image132.png"/><Relationship Id="rId128" Type="http://schemas.openxmlformats.org/officeDocument/2006/relationships/image" Target="media/image133.png"/><Relationship Id="rId129" Type="http://schemas.openxmlformats.org/officeDocument/2006/relationships/image" Target="media/image134.png"/><Relationship Id="rId130" Type="http://schemas.openxmlformats.org/officeDocument/2006/relationships/image" Target="media/image135.png"/><Relationship Id="rId131" Type="http://schemas.openxmlformats.org/officeDocument/2006/relationships/image" Target="media/image136.png"/><Relationship Id="rId132" Type="http://schemas.openxmlformats.org/officeDocument/2006/relationships/image" Target="media/image137.png"/><Relationship Id="rId133" Type="http://schemas.openxmlformats.org/officeDocument/2006/relationships/image" Target="media/image138.png"/><Relationship Id="rId134" Type="http://schemas.openxmlformats.org/officeDocument/2006/relationships/image" Target="media/image139.png"/><Relationship Id="rId135" Type="http://schemas.openxmlformats.org/officeDocument/2006/relationships/image" Target="media/image140.png"/><Relationship Id="rId136" Type="http://schemas.openxmlformats.org/officeDocument/2006/relationships/image" Target="media/image141.png"/><Relationship Id="rId137" Type="http://schemas.openxmlformats.org/officeDocument/2006/relationships/image" Target="media/image142.png"/><Relationship Id="rId138" Type="http://schemas.openxmlformats.org/officeDocument/2006/relationships/image" Target="media/image143.png"/><Relationship Id="rId139" Type="http://schemas.openxmlformats.org/officeDocument/2006/relationships/image" Target="media/image144.png"/><Relationship Id="rId140" Type="http://schemas.openxmlformats.org/officeDocument/2006/relationships/image" Target="media/image145.png"/><Relationship Id="rId141" Type="http://schemas.openxmlformats.org/officeDocument/2006/relationships/image" Target="media/image146.png"/><Relationship Id="rId142" Type="http://schemas.openxmlformats.org/officeDocument/2006/relationships/image" Target="media/image147.png"/><Relationship Id="rId143" Type="http://schemas.openxmlformats.org/officeDocument/2006/relationships/image" Target="media/image148.png"/><Relationship Id="rId144" Type="http://schemas.openxmlformats.org/officeDocument/2006/relationships/image" Target="media/image149.png"/><Relationship Id="rId145" Type="http://schemas.openxmlformats.org/officeDocument/2006/relationships/image" Target="media/image150.png"/><Relationship Id="rId146" Type="http://schemas.openxmlformats.org/officeDocument/2006/relationships/image" Target="media/image151.png"/><Relationship Id="rId147" Type="http://schemas.openxmlformats.org/officeDocument/2006/relationships/image" Target="media/image152.png"/><Relationship Id="rId148" Type="http://schemas.openxmlformats.org/officeDocument/2006/relationships/image" Target="media/image153.png"/><Relationship Id="rId149" Type="http://schemas.openxmlformats.org/officeDocument/2006/relationships/image" Target="media/image154.png"/><Relationship Id="rId150" Type="http://schemas.openxmlformats.org/officeDocument/2006/relationships/image" Target="media/image155.png"/><Relationship Id="rId151" Type="http://schemas.openxmlformats.org/officeDocument/2006/relationships/image" Target="media/image156.png"/><Relationship Id="rId152" Type="http://schemas.openxmlformats.org/officeDocument/2006/relationships/image" Target="media/image157.png"/><Relationship Id="rId153" Type="http://schemas.openxmlformats.org/officeDocument/2006/relationships/image" Target="media/image158.png"/><Relationship Id="rId154" Type="http://schemas.openxmlformats.org/officeDocument/2006/relationships/image" Target="media/image159.png"/><Relationship Id="rId155" Type="http://schemas.openxmlformats.org/officeDocument/2006/relationships/image" Target="media/image160.png"/><Relationship Id="rId156" Type="http://schemas.openxmlformats.org/officeDocument/2006/relationships/image" Target="media/image161.png"/><Relationship Id="rId157" Type="http://schemas.openxmlformats.org/officeDocument/2006/relationships/image" Target="media/image162.png"/><Relationship Id="rId158" Type="http://schemas.openxmlformats.org/officeDocument/2006/relationships/image" Target="media/image163.png"/><Relationship Id="rId159" Type="http://schemas.openxmlformats.org/officeDocument/2006/relationships/image" Target="media/image164.png"/><Relationship Id="rId160" Type="http://schemas.openxmlformats.org/officeDocument/2006/relationships/image" Target="media/image165.png"/><Relationship Id="rId161" Type="http://schemas.openxmlformats.org/officeDocument/2006/relationships/image" Target="media/image166.png"/><Relationship Id="rId162" Type="http://schemas.openxmlformats.org/officeDocument/2006/relationships/image" Target="media/image167.png"/><Relationship Id="rId163" Type="http://schemas.openxmlformats.org/officeDocument/2006/relationships/image" Target="media/image168.png"/><Relationship Id="rId164" Type="http://schemas.openxmlformats.org/officeDocument/2006/relationships/image" Target="media/image169.png"/><Relationship Id="rId165" Type="http://schemas.openxmlformats.org/officeDocument/2006/relationships/image" Target="media/image170.png"/><Relationship Id="rId166" Type="http://schemas.openxmlformats.org/officeDocument/2006/relationships/image" Target="media/image171.png"/><Relationship Id="rId167" Type="http://schemas.openxmlformats.org/officeDocument/2006/relationships/image" Target="media/image172.png"/><Relationship Id="rId168" Type="http://schemas.openxmlformats.org/officeDocument/2006/relationships/image" Target="media/image173.png"/><Relationship Id="rId169" Type="http://schemas.openxmlformats.org/officeDocument/2006/relationships/image" Target="media/image174.png"/><Relationship Id="rId170" Type="http://schemas.openxmlformats.org/officeDocument/2006/relationships/image" Target="media/image175.png"/><Relationship Id="rId171" Type="http://schemas.openxmlformats.org/officeDocument/2006/relationships/image" Target="media/image176.png"/><Relationship Id="rId172" Type="http://schemas.openxmlformats.org/officeDocument/2006/relationships/image" Target="media/image177.png"/><Relationship Id="rId173" Type="http://schemas.openxmlformats.org/officeDocument/2006/relationships/image" Target="media/image178.png"/><Relationship Id="rId174" Type="http://schemas.openxmlformats.org/officeDocument/2006/relationships/image" Target="media/image179.png"/><Relationship Id="rId175" Type="http://schemas.openxmlformats.org/officeDocument/2006/relationships/image" Target="media/image180.png"/><Relationship Id="rId176" Type="http://schemas.openxmlformats.org/officeDocument/2006/relationships/image" Target="media/image181.png"/><Relationship Id="rId177" Type="http://schemas.openxmlformats.org/officeDocument/2006/relationships/image" Target="media/image182.png"/><Relationship Id="rId178" Type="http://schemas.openxmlformats.org/officeDocument/2006/relationships/image" Target="media/image183.png"/><Relationship Id="rId179" Type="http://schemas.openxmlformats.org/officeDocument/2006/relationships/image" Target="media/image184.png"/><Relationship Id="rId180" Type="http://schemas.openxmlformats.org/officeDocument/2006/relationships/image" Target="media/image185.png"/><Relationship Id="rId181" Type="http://schemas.openxmlformats.org/officeDocument/2006/relationships/image" Target="media/image186.png"/><Relationship Id="rId182" Type="http://schemas.openxmlformats.org/officeDocument/2006/relationships/image" Target="media/image187.png"/><Relationship Id="rId183" Type="http://schemas.openxmlformats.org/officeDocument/2006/relationships/image" Target="media/image188.png"/><Relationship Id="rId184" Type="http://schemas.openxmlformats.org/officeDocument/2006/relationships/image" Target="media/image189.png"/><Relationship Id="rId185" Type="http://schemas.openxmlformats.org/officeDocument/2006/relationships/image" Target="media/image190.png"/><Relationship Id="rId186" Type="http://schemas.openxmlformats.org/officeDocument/2006/relationships/image" Target="media/image191.png"/><Relationship Id="rId187" Type="http://schemas.openxmlformats.org/officeDocument/2006/relationships/image" Target="media/image192.png"/><Relationship Id="rId188" Type="http://schemas.openxmlformats.org/officeDocument/2006/relationships/image" Target="media/image193.png"/><Relationship Id="rId189" Type="http://schemas.openxmlformats.org/officeDocument/2006/relationships/image" Target="media/image194.png"/><Relationship Id="rId190" Type="http://schemas.openxmlformats.org/officeDocument/2006/relationships/image" Target="media/image195.png"/><Relationship Id="rId191" Type="http://schemas.openxmlformats.org/officeDocument/2006/relationships/image" Target="media/image196.png"/><Relationship Id="rId192" Type="http://schemas.openxmlformats.org/officeDocument/2006/relationships/image" Target="media/image197.png"/><Relationship Id="rId193" Type="http://schemas.openxmlformats.org/officeDocument/2006/relationships/image" Target="media/image198.png"/><Relationship Id="rId194" Type="http://schemas.openxmlformats.org/officeDocument/2006/relationships/image" Target="media/image199.png"/><Relationship Id="rId195" Type="http://schemas.openxmlformats.org/officeDocument/2006/relationships/image" Target="media/image200.png"/><Relationship Id="rId196" Type="http://schemas.openxmlformats.org/officeDocument/2006/relationships/image" Target="media/image201.png"/><Relationship Id="rId197" Type="http://schemas.openxmlformats.org/officeDocument/2006/relationships/image" Target="media/image202.png"/><Relationship Id="rId198" Type="http://schemas.openxmlformats.org/officeDocument/2006/relationships/image" Target="media/image203.png"/><Relationship Id="rId199" Type="http://schemas.openxmlformats.org/officeDocument/2006/relationships/image" Target="media/image204.png"/><Relationship Id="rId200" Type="http://schemas.openxmlformats.org/officeDocument/2006/relationships/image" Target="media/image205.png"/><Relationship Id="rId201" Type="http://schemas.openxmlformats.org/officeDocument/2006/relationships/image" Target="media/image206.png"/><Relationship Id="rId202" Type="http://schemas.openxmlformats.org/officeDocument/2006/relationships/image" Target="media/image207.png"/><Relationship Id="rId203" Type="http://schemas.openxmlformats.org/officeDocument/2006/relationships/image" Target="media/image208.png"/><Relationship Id="rId204" Type="http://schemas.openxmlformats.org/officeDocument/2006/relationships/image" Target="media/image209.png"/><Relationship Id="rId205" Type="http://schemas.openxmlformats.org/officeDocument/2006/relationships/image" Target="media/image210.png"/><Relationship Id="rId206" Type="http://schemas.openxmlformats.org/officeDocument/2006/relationships/image" Target="media/image211.png"/><Relationship Id="rId207" Type="http://schemas.openxmlformats.org/officeDocument/2006/relationships/image" Target="media/image212.png"/><Relationship Id="rId208" Type="http://schemas.openxmlformats.org/officeDocument/2006/relationships/image" Target="media/image213.png"/><Relationship Id="rId209" Type="http://schemas.openxmlformats.org/officeDocument/2006/relationships/image" Target="media/image214.png"/><Relationship Id="rId210" Type="http://schemas.openxmlformats.org/officeDocument/2006/relationships/image" Target="media/image215.png"/><Relationship Id="rId211" Type="http://schemas.openxmlformats.org/officeDocument/2006/relationships/image" Target="media/image216.png"/><Relationship Id="rId212" Type="http://schemas.openxmlformats.org/officeDocument/2006/relationships/image" Target="media/image217.png"/><Relationship Id="rId213" Type="http://schemas.openxmlformats.org/officeDocument/2006/relationships/image" Target="media/image218.png"/><Relationship Id="rId214" Type="http://schemas.openxmlformats.org/officeDocument/2006/relationships/image" Target="media/image219.png"/><Relationship Id="rId215" Type="http://schemas.openxmlformats.org/officeDocument/2006/relationships/image" Target="media/image220.png"/><Relationship Id="rId216" Type="http://schemas.openxmlformats.org/officeDocument/2006/relationships/image" Target="media/image221.png"/><Relationship Id="rId217" Type="http://schemas.openxmlformats.org/officeDocument/2006/relationships/image" Target="media/image222.png"/><Relationship Id="rId218" Type="http://schemas.openxmlformats.org/officeDocument/2006/relationships/image" Target="media/image223.png"/><Relationship Id="rId219" Type="http://schemas.openxmlformats.org/officeDocument/2006/relationships/image" Target="media/image224.png"/><Relationship Id="rId220" Type="http://schemas.openxmlformats.org/officeDocument/2006/relationships/image" Target="media/image225.png"/><Relationship Id="rId221" Type="http://schemas.openxmlformats.org/officeDocument/2006/relationships/image" Target="media/image226.png"/><Relationship Id="rId222" Type="http://schemas.openxmlformats.org/officeDocument/2006/relationships/image" Target="media/image227.png"/><Relationship Id="rId223" Type="http://schemas.openxmlformats.org/officeDocument/2006/relationships/image" Target="media/image228.png"/><Relationship Id="rId224" Type="http://schemas.openxmlformats.org/officeDocument/2006/relationships/image" Target="media/image229.png"/><Relationship Id="rId225" Type="http://schemas.openxmlformats.org/officeDocument/2006/relationships/image" Target="media/image230.png"/><Relationship Id="rId226" Type="http://schemas.openxmlformats.org/officeDocument/2006/relationships/image" Target="media/image231.png"/><Relationship Id="rId227" Type="http://schemas.openxmlformats.org/officeDocument/2006/relationships/image" Target="media/image232.png"/><Relationship Id="rId228" Type="http://schemas.openxmlformats.org/officeDocument/2006/relationships/image" Target="media/image233.png"/><Relationship Id="rId229" Type="http://schemas.openxmlformats.org/officeDocument/2006/relationships/image" Target="media/image234.png"/><Relationship Id="rId230" Type="http://schemas.openxmlformats.org/officeDocument/2006/relationships/image" Target="media/image235.png"/><Relationship Id="rId231" Type="http://schemas.openxmlformats.org/officeDocument/2006/relationships/image" Target="media/image236.png"/><Relationship Id="rId232" Type="http://schemas.openxmlformats.org/officeDocument/2006/relationships/image" Target="media/image237.png"/><Relationship Id="rId233" Type="http://schemas.openxmlformats.org/officeDocument/2006/relationships/image" Target="media/image238.png"/><Relationship Id="rId234" Type="http://schemas.openxmlformats.org/officeDocument/2006/relationships/image" Target="media/image239.png"/><Relationship Id="rId235" Type="http://schemas.openxmlformats.org/officeDocument/2006/relationships/image" Target="media/image240.png"/><Relationship Id="rId236" Type="http://schemas.openxmlformats.org/officeDocument/2006/relationships/image" Target="media/image241.png"/><Relationship Id="rId237" Type="http://schemas.openxmlformats.org/officeDocument/2006/relationships/image" Target="media/image242.png"/><Relationship Id="rId238" Type="http://schemas.openxmlformats.org/officeDocument/2006/relationships/image" Target="media/image243.png"/><Relationship Id="rId239" Type="http://schemas.openxmlformats.org/officeDocument/2006/relationships/image" Target="media/image244.png"/><Relationship Id="rId240" Type="http://schemas.openxmlformats.org/officeDocument/2006/relationships/image" Target="media/image245.png"/><Relationship Id="rId241" Type="http://schemas.openxmlformats.org/officeDocument/2006/relationships/image" Target="media/image246.png"/><Relationship Id="rId242" Type="http://schemas.openxmlformats.org/officeDocument/2006/relationships/image" Target="media/image247.png"/><Relationship Id="rId243" Type="http://schemas.openxmlformats.org/officeDocument/2006/relationships/image" Target="media/image248.png"/><Relationship Id="rId244" Type="http://schemas.openxmlformats.org/officeDocument/2006/relationships/image" Target="media/image249.png"/><Relationship Id="rId245" Type="http://schemas.openxmlformats.org/officeDocument/2006/relationships/image" Target="media/image250.png"/><Relationship Id="rId246" Type="http://schemas.openxmlformats.org/officeDocument/2006/relationships/image" Target="media/image251.png"/><Relationship Id="rId247" Type="http://schemas.openxmlformats.org/officeDocument/2006/relationships/image" Target="media/image252.png"/><Relationship Id="rId248" Type="http://schemas.openxmlformats.org/officeDocument/2006/relationships/image" Target="media/image253.png"/><Relationship Id="rId249" Type="http://schemas.openxmlformats.org/officeDocument/2006/relationships/image" Target="media/image254.png"/><Relationship Id="rId250" Type="http://schemas.openxmlformats.org/officeDocument/2006/relationships/image" Target="media/image255.png"/><Relationship Id="rId251" Type="http://schemas.openxmlformats.org/officeDocument/2006/relationships/image" Target="media/image256.png"/><Relationship Id="rId252" Type="http://schemas.openxmlformats.org/officeDocument/2006/relationships/image" Target="media/image257.png"/><Relationship Id="rId253" Type="http://schemas.openxmlformats.org/officeDocument/2006/relationships/image" Target="media/image258.png"/><Relationship Id="rId254" Type="http://schemas.openxmlformats.org/officeDocument/2006/relationships/image" Target="media/image259.png"/><Relationship Id="rId255" Type="http://schemas.openxmlformats.org/officeDocument/2006/relationships/image" Target="media/image260.png"/><Relationship Id="rId256" Type="http://schemas.openxmlformats.org/officeDocument/2006/relationships/image" Target="media/image261.png"/><Relationship Id="rId257" Type="http://schemas.openxmlformats.org/officeDocument/2006/relationships/image" Target="media/image262.png"/><Relationship Id="rId258" Type="http://schemas.openxmlformats.org/officeDocument/2006/relationships/image" Target="media/image263.png"/><Relationship Id="rId259" Type="http://schemas.openxmlformats.org/officeDocument/2006/relationships/image" Target="media/image264.png"/><Relationship Id="rId260" Type="http://schemas.openxmlformats.org/officeDocument/2006/relationships/image" Target="media/image265.png"/><Relationship Id="rId261" Type="http://schemas.openxmlformats.org/officeDocument/2006/relationships/image" Target="media/image266.png"/><Relationship Id="rId262" Type="http://schemas.openxmlformats.org/officeDocument/2006/relationships/image" Target="media/image267.png"/><Relationship Id="rId263" Type="http://schemas.openxmlformats.org/officeDocument/2006/relationships/image" Target="media/image268.png"/><Relationship Id="rId264" Type="http://schemas.openxmlformats.org/officeDocument/2006/relationships/image" Target="media/image269.png"/><Relationship Id="rId265" Type="http://schemas.openxmlformats.org/officeDocument/2006/relationships/image" Target="media/image270.png"/><Relationship Id="rId266" Type="http://schemas.openxmlformats.org/officeDocument/2006/relationships/image" Target="media/image271.png"/><Relationship Id="rId267" Type="http://schemas.openxmlformats.org/officeDocument/2006/relationships/image" Target="media/image272.png"/><Relationship Id="rId268" Type="http://schemas.openxmlformats.org/officeDocument/2006/relationships/image" Target="media/image273.png"/><Relationship Id="rId269" Type="http://schemas.openxmlformats.org/officeDocument/2006/relationships/image" Target="media/image274.png"/><Relationship Id="rId270" Type="http://schemas.openxmlformats.org/officeDocument/2006/relationships/image" Target="media/image275.png"/><Relationship Id="rId271" Type="http://schemas.openxmlformats.org/officeDocument/2006/relationships/image" Target="media/image276.png"/><Relationship Id="rId272" Type="http://schemas.openxmlformats.org/officeDocument/2006/relationships/image" Target="media/image277.png"/><Relationship Id="rId273" Type="http://schemas.openxmlformats.org/officeDocument/2006/relationships/image" Target="media/image278.png"/><Relationship Id="rId274" Type="http://schemas.openxmlformats.org/officeDocument/2006/relationships/image" Target="media/image279.png"/><Relationship Id="rId275" Type="http://schemas.openxmlformats.org/officeDocument/2006/relationships/image" Target="media/image280.png"/><Relationship Id="rId276" Type="http://schemas.openxmlformats.org/officeDocument/2006/relationships/image" Target="media/image281.png"/><Relationship Id="rId277" Type="http://schemas.openxmlformats.org/officeDocument/2006/relationships/image" Target="media/image282.png"/><Relationship Id="rId278" Type="http://schemas.openxmlformats.org/officeDocument/2006/relationships/image" Target="media/image283.png"/><Relationship Id="rId279" Type="http://schemas.openxmlformats.org/officeDocument/2006/relationships/image" Target="media/image284.png"/><Relationship Id="rId280" Type="http://schemas.openxmlformats.org/officeDocument/2006/relationships/image" Target="media/image285.png"/><Relationship Id="rId281" Type="http://schemas.openxmlformats.org/officeDocument/2006/relationships/image" Target="media/image286.png"/><Relationship Id="rId282" Type="http://schemas.openxmlformats.org/officeDocument/2006/relationships/image" Target="media/image287.png"/><Relationship Id="rId283" Type="http://schemas.openxmlformats.org/officeDocument/2006/relationships/image" Target="media/image288.png"/><Relationship Id="rId284" Type="http://schemas.openxmlformats.org/officeDocument/2006/relationships/image" Target="media/image289.png"/><Relationship Id="rId285" Type="http://schemas.openxmlformats.org/officeDocument/2006/relationships/image" Target="media/image290.png"/><Relationship Id="rId286" Type="http://schemas.openxmlformats.org/officeDocument/2006/relationships/image" Target="media/image291.png"/><Relationship Id="rId287" Type="http://schemas.openxmlformats.org/officeDocument/2006/relationships/image" Target="media/image292.png"/><Relationship Id="rId288" Type="http://schemas.openxmlformats.org/officeDocument/2006/relationships/image" Target="media/image293.png"/><Relationship Id="rId289" Type="http://schemas.openxmlformats.org/officeDocument/2006/relationships/image" Target="media/image294.png"/><Relationship Id="rId290" Type="http://schemas.openxmlformats.org/officeDocument/2006/relationships/image" Target="media/image295.png"/><Relationship Id="rId291" Type="http://schemas.openxmlformats.org/officeDocument/2006/relationships/image" Target="media/image296.png"/><Relationship Id="rId292" Type="http://schemas.openxmlformats.org/officeDocument/2006/relationships/image" Target="media/image297.png"/><Relationship Id="rId293" Type="http://schemas.openxmlformats.org/officeDocument/2006/relationships/image" Target="media/image298.png"/><Relationship Id="rId294" Type="http://schemas.openxmlformats.org/officeDocument/2006/relationships/image" Target="media/image299.png"/><Relationship Id="rId295" Type="http://schemas.openxmlformats.org/officeDocument/2006/relationships/image" Target="media/image300.png"/><Relationship Id="rId296" Type="http://schemas.openxmlformats.org/officeDocument/2006/relationships/image" Target="media/image301.png"/><Relationship Id="rId297" Type="http://schemas.openxmlformats.org/officeDocument/2006/relationships/image" Target="media/image302.png"/><Relationship Id="rId298" Type="http://schemas.openxmlformats.org/officeDocument/2006/relationships/image" Target="media/image303.png"/><Relationship Id="rId299" Type="http://schemas.openxmlformats.org/officeDocument/2006/relationships/image" Target="media/image304.png"/><Relationship Id="rId300" Type="http://schemas.openxmlformats.org/officeDocument/2006/relationships/image" Target="media/image305.png"/><Relationship Id="rId301" Type="http://schemas.openxmlformats.org/officeDocument/2006/relationships/image" Target="media/image306.png"/><Relationship Id="rId302" Type="http://schemas.openxmlformats.org/officeDocument/2006/relationships/image" Target="media/image307.png"/><Relationship Id="rId303" Type="http://schemas.openxmlformats.org/officeDocument/2006/relationships/image" Target="media/image308.png"/><Relationship Id="rId304" Type="http://schemas.openxmlformats.org/officeDocument/2006/relationships/image" Target="media/image309.png"/><Relationship Id="rId305" Type="http://schemas.openxmlformats.org/officeDocument/2006/relationships/image" Target="media/image310.png"/><Relationship Id="rId306" Type="http://schemas.openxmlformats.org/officeDocument/2006/relationships/image" Target="media/image311.png"/><Relationship Id="rId307" Type="http://schemas.openxmlformats.org/officeDocument/2006/relationships/image" Target="media/image312.png"/><Relationship Id="rId308" Type="http://schemas.openxmlformats.org/officeDocument/2006/relationships/image" Target="media/image313.png"/><Relationship Id="rId309" Type="http://schemas.openxmlformats.org/officeDocument/2006/relationships/image" Target="media/image314.png"/><Relationship Id="rId310" Type="http://schemas.openxmlformats.org/officeDocument/2006/relationships/image" Target="media/image315.png"/><Relationship Id="rId311" Type="http://schemas.openxmlformats.org/officeDocument/2006/relationships/image" Target="media/image316.png"/><Relationship Id="rId312" Type="http://schemas.openxmlformats.org/officeDocument/2006/relationships/image" Target="media/image317.png"/><Relationship Id="rId313" Type="http://schemas.openxmlformats.org/officeDocument/2006/relationships/image" Target="media/image318.png"/><Relationship Id="rId314" Type="http://schemas.openxmlformats.org/officeDocument/2006/relationships/image" Target="media/image319.png"/><Relationship Id="rId315" Type="http://schemas.openxmlformats.org/officeDocument/2006/relationships/image" Target="media/image320.png"/><Relationship Id="rId316" Type="http://schemas.openxmlformats.org/officeDocument/2006/relationships/image" Target="media/image321.png"/><Relationship Id="rId317" Type="http://schemas.openxmlformats.org/officeDocument/2006/relationships/image" Target="media/image322.png"/><Relationship Id="rId318" Type="http://schemas.openxmlformats.org/officeDocument/2006/relationships/image" Target="media/image323.png"/><Relationship Id="rId319" Type="http://schemas.openxmlformats.org/officeDocument/2006/relationships/image" Target="media/image324.png"/><Relationship Id="rId320" Type="http://schemas.openxmlformats.org/officeDocument/2006/relationships/image" Target="media/image325.png"/><Relationship Id="rId321" Type="http://schemas.openxmlformats.org/officeDocument/2006/relationships/image" Target="media/image326.png"/><Relationship Id="rId322" Type="http://schemas.openxmlformats.org/officeDocument/2006/relationships/image" Target="media/image327.png"/><Relationship Id="rId323" Type="http://schemas.openxmlformats.org/officeDocument/2006/relationships/image" Target="media/image328.png"/><Relationship Id="rId324" Type="http://schemas.openxmlformats.org/officeDocument/2006/relationships/image" Target="media/image329.png"/><Relationship Id="rId325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80.png"/><Relationship Id="rId2" Type="http://schemas.openxmlformats.org/officeDocument/2006/relationships/image" Target="media/image94.png"/><Relationship Id="rId3" Type="http://schemas.openxmlformats.org/officeDocument/2006/relationships/image" Target="media/image95.png"/><Relationship Id="rId4" Type="http://schemas.openxmlformats.org/officeDocument/2006/relationships/image" Target="media/image96.png"/><Relationship Id="rId5" Type="http://schemas.openxmlformats.org/officeDocument/2006/relationships/image" Target="media/image85.png"/><Relationship Id="rId6" Type="http://schemas.openxmlformats.org/officeDocument/2006/relationships/image" Target="media/image86.png"/><Relationship Id="rId7" Type="http://schemas.openxmlformats.org/officeDocument/2006/relationships/image" Target="media/image87.png"/><Relationship Id="rId8" Type="http://schemas.openxmlformats.org/officeDocument/2006/relationships/image" Target="media/image97.png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98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88.png"/><Relationship Id="rId2" Type="http://schemas.openxmlformats.org/officeDocument/2006/relationships/image" Target="media/image89.png"/><Relationship Id="rId3" Type="http://schemas.openxmlformats.org/officeDocument/2006/relationships/image" Target="media/image90.png"/><Relationship Id="rId4" Type="http://schemas.openxmlformats.org/officeDocument/2006/relationships/image" Target="media/image91.png"/><Relationship Id="rId5" Type="http://schemas.openxmlformats.org/officeDocument/2006/relationships/image" Target="media/image92.png"/><Relationship Id="rId6" Type="http://schemas.openxmlformats.org/officeDocument/2006/relationships/image" Target="media/image9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2024-04-10T18:17:34Z</dcterms:created>
  <dcterms:modified xsi:type="dcterms:W3CDTF">2024-04-10T18:17:34Z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2024-04-10T00:00:00Z</vt:filetime>
  </property>
</Properties>
</file>