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jpeg" ContentType="image/jpeg"/>
  <Default Extension="png" ContentType="image/png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Heading1"/>
        <w:spacing w:line="300" w:lineRule="auto" w:before="210"/>
        <w:ind w:left="3821" w:right="0" w:hanging="3552"/>
      </w:pPr>
      <w:r>
        <w:rPr>
          <w:w w:val="95"/>
        </w:rPr>
        <w:t>Optimal</w:t>
      </w:r>
      <w:r>
        <w:rPr>
          <w:spacing w:val="52"/>
          <w:w w:val="95"/>
        </w:rPr>
        <w:t> </w:t>
      </w:r>
      <w:r>
        <w:rPr>
          <w:w w:val="95"/>
        </w:rPr>
        <w:t>tracking</w:t>
      </w:r>
      <w:r>
        <w:rPr>
          <w:spacing w:val="57"/>
          <w:w w:val="95"/>
        </w:rPr>
        <w:t> </w:t>
      </w:r>
      <w:r>
        <w:rPr>
          <w:w w:val="95"/>
        </w:rPr>
        <w:t>of</w:t>
      </w:r>
      <w:r>
        <w:rPr>
          <w:spacing w:val="54"/>
          <w:w w:val="95"/>
        </w:rPr>
        <w:t> </w:t>
      </w:r>
      <w:r>
        <w:rPr>
          <w:w w:val="95"/>
        </w:rPr>
        <w:t>the</w:t>
      </w:r>
      <w:r>
        <w:rPr>
          <w:spacing w:val="54"/>
          <w:w w:val="95"/>
        </w:rPr>
        <w:t> </w:t>
      </w:r>
      <w:r>
        <w:rPr>
          <w:w w:val="95"/>
        </w:rPr>
        <w:t>water</w:t>
      </w:r>
      <w:r>
        <w:rPr>
          <w:spacing w:val="54"/>
          <w:w w:val="95"/>
        </w:rPr>
        <w:t> </w:t>
      </w:r>
      <w:r>
        <w:rPr>
          <w:w w:val="95"/>
        </w:rPr>
        <w:t>level</w:t>
      </w:r>
      <w:r>
        <w:rPr>
          <w:spacing w:val="53"/>
          <w:w w:val="95"/>
        </w:rPr>
        <w:t> </w:t>
      </w:r>
      <w:r>
        <w:rPr>
          <w:w w:val="95"/>
        </w:rPr>
        <w:t>for</w:t>
      </w:r>
      <w:r>
        <w:rPr>
          <w:spacing w:val="55"/>
          <w:w w:val="95"/>
        </w:rPr>
        <w:t> </w:t>
      </w:r>
      <w:r>
        <w:rPr>
          <w:w w:val="95"/>
        </w:rPr>
        <w:t>a</w:t>
      </w:r>
      <w:r>
        <w:rPr>
          <w:spacing w:val="53"/>
          <w:w w:val="95"/>
        </w:rPr>
        <w:t> </w:t>
      </w:r>
      <w:r>
        <w:rPr>
          <w:w w:val="95"/>
        </w:rPr>
        <w:t>coupled</w:t>
      </w:r>
      <w:r>
        <w:rPr>
          <w:spacing w:val="57"/>
          <w:w w:val="95"/>
        </w:rPr>
        <w:t> </w:t>
      </w:r>
      <w:r>
        <w:rPr>
          <w:w w:val="95"/>
        </w:rPr>
        <w:t>tank</w:t>
      </w:r>
      <w:r>
        <w:rPr>
          <w:spacing w:val="58"/>
          <w:w w:val="95"/>
        </w:rPr>
        <w:t> </w:t>
      </w:r>
      <w:r>
        <w:rPr>
          <w:w w:val="95"/>
        </w:rPr>
        <w:t>system</w:t>
      </w:r>
      <w:r>
        <w:rPr>
          <w:spacing w:val="54"/>
          <w:w w:val="95"/>
        </w:rPr>
        <w:t> </w:t>
      </w:r>
      <w:r>
        <w:rPr>
          <w:w w:val="95"/>
        </w:rPr>
        <w:t>using</w:t>
      </w:r>
      <w:r>
        <w:rPr>
          <w:spacing w:val="55"/>
          <w:w w:val="95"/>
        </w:rPr>
        <w:t> </w:t>
      </w:r>
      <w:r>
        <w:rPr>
          <w:w w:val="95"/>
        </w:rPr>
        <w:t>Linear</w:t>
      </w:r>
      <w:r>
        <w:rPr>
          <w:spacing w:val="-66"/>
          <w:w w:val="95"/>
        </w:rPr>
        <w:t> </w:t>
      </w:r>
      <w:r>
        <w:rPr/>
        <w:t>Quadratic</w:t>
      </w:r>
      <w:r>
        <w:rPr>
          <w:spacing w:val="29"/>
        </w:rPr>
        <w:t> </w:t>
      </w:r>
      <w:r>
        <w:rPr/>
        <w:t>Regulator</w:t>
      </w:r>
    </w:p>
    <w:p>
      <w:pPr>
        <w:spacing w:before="5"/>
        <w:ind w:left="0" w:right="118" w:firstLine="0"/>
        <w:jc w:val="right"/>
        <w:rPr>
          <w:rFonts w:ascii="Times New Roman"/>
          <w:i/>
          <w:sz w:val="28"/>
        </w:rPr>
      </w:pPr>
      <w:r>
        <w:rPr>
          <w:rFonts w:ascii="Times New Roman"/>
          <w:i/>
          <w:w w:val="90"/>
          <w:sz w:val="28"/>
        </w:rPr>
        <w:t>Pedro</w:t>
      </w:r>
      <w:r>
        <w:rPr>
          <w:rFonts w:ascii="Times New Roman"/>
          <w:i/>
          <w:spacing w:val="22"/>
          <w:w w:val="90"/>
          <w:sz w:val="28"/>
        </w:rPr>
        <w:t> </w:t>
      </w:r>
      <w:r>
        <w:rPr>
          <w:rFonts w:ascii="Times New Roman"/>
          <w:i/>
          <w:w w:val="90"/>
          <w:sz w:val="28"/>
        </w:rPr>
        <w:t>Teppa-Garran</w:t>
      </w:r>
    </w:p>
    <w:p>
      <w:pPr>
        <w:spacing w:before="102"/>
        <w:ind w:left="0" w:right="117" w:firstLine="0"/>
        <w:jc w:val="right"/>
        <w:rPr>
          <w:rFonts w:ascii="Times New Roman"/>
          <w:i/>
          <w:sz w:val="24"/>
        </w:rPr>
      </w:pPr>
      <w:hyperlink r:id="rId7">
        <w:r>
          <w:rPr>
            <w:rFonts w:ascii="Times New Roman"/>
            <w:i/>
            <w:sz w:val="24"/>
          </w:rPr>
          <w:t>pteppa@unimet.edu.ve</w:t>
        </w:r>
      </w:hyperlink>
    </w:p>
    <w:p>
      <w:pPr>
        <w:spacing w:before="86"/>
        <w:ind w:left="0" w:right="117" w:firstLine="0"/>
        <w:jc w:val="right"/>
        <w:rPr>
          <w:rFonts w:ascii="Times New Roman"/>
          <w:sz w:val="24"/>
        </w:rPr>
      </w:pPr>
      <w:r>
        <w:rPr>
          <w:rFonts w:ascii="Times New Roman"/>
          <w:w w:val="95"/>
          <w:sz w:val="24"/>
        </w:rPr>
        <w:t>Universidad</w:t>
      </w:r>
      <w:r>
        <w:rPr>
          <w:rFonts w:ascii="Times New Roman"/>
          <w:spacing w:val="7"/>
          <w:w w:val="95"/>
          <w:sz w:val="24"/>
        </w:rPr>
        <w:t> </w:t>
      </w:r>
      <w:r>
        <w:rPr>
          <w:rFonts w:ascii="Times New Roman"/>
          <w:w w:val="95"/>
          <w:sz w:val="24"/>
        </w:rPr>
        <w:t>Metropolitana,</w:t>
      </w:r>
      <w:r>
        <w:rPr>
          <w:rFonts w:ascii="Times New Roman"/>
          <w:spacing w:val="8"/>
          <w:w w:val="95"/>
          <w:sz w:val="24"/>
        </w:rPr>
        <w:t> </w:t>
      </w:r>
      <w:r>
        <w:rPr>
          <w:rFonts w:ascii="Times New Roman"/>
          <w:w w:val="95"/>
          <w:sz w:val="24"/>
        </w:rPr>
        <w:t>Caracas,</w:t>
      </w:r>
      <w:r>
        <w:rPr>
          <w:rFonts w:ascii="Times New Roman"/>
          <w:spacing w:val="8"/>
          <w:w w:val="95"/>
          <w:sz w:val="24"/>
        </w:rPr>
        <w:t> </w:t>
      </w:r>
      <w:r>
        <w:rPr>
          <w:rFonts w:ascii="Times New Roman"/>
          <w:w w:val="95"/>
          <w:sz w:val="24"/>
        </w:rPr>
        <w:t>Venezuela</w:t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10"/>
        </w:rPr>
      </w:pPr>
      <w:r>
        <w:rPr/>
        <w:pict>
          <v:shape style="position:absolute;margin-left:64.849998pt;margin-top:8.209379pt;width:493.95pt;height:169.85pt;mso-position-horizontal-relative:page;mso-position-vertical-relative:paragraph;z-index:-15728640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63"/>
                    <w:ind w:left="145" w:right="0" w:firstLine="0"/>
                    <w:jc w:val="left"/>
                    <w:rPr>
                      <w:rFonts w:ascii="Calibri"/>
                      <w:sz w:val="28"/>
                    </w:rPr>
                  </w:pPr>
                  <w:r>
                    <w:rPr>
                      <w:rFonts w:ascii="Calibri"/>
                      <w:sz w:val="28"/>
                    </w:rPr>
                    <w:t>Abstract</w:t>
                  </w:r>
                </w:p>
                <w:p>
                  <w:pPr>
                    <w:spacing w:line="304" w:lineRule="auto" w:before="69"/>
                    <w:ind w:left="144" w:right="138" w:firstLine="0"/>
                    <w:jc w:val="both"/>
                    <w:rPr>
                      <w:rFonts w:ascii="Times New Roman"/>
                      <w:sz w:val="22"/>
                    </w:rPr>
                  </w:pPr>
                  <w:r>
                    <w:rPr>
                      <w:rFonts w:ascii="Times New Roman"/>
                      <w:sz w:val="22"/>
                    </w:rPr>
                    <w:t>It</w:t>
                  </w:r>
                  <w:r>
                    <w:rPr>
                      <w:rFonts w:ascii="Times New Roman"/>
                      <w:spacing w:val="-8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is</w:t>
                  </w:r>
                  <w:r>
                    <w:rPr>
                      <w:rFonts w:ascii="Times New Roman"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proposed</w:t>
                  </w:r>
                  <w:r>
                    <w:rPr>
                      <w:rFonts w:ascii="Times New Roman"/>
                      <w:spacing w:val="-7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an</w:t>
                  </w:r>
                  <w:r>
                    <w:rPr>
                      <w:rFonts w:ascii="Times New Roman"/>
                      <w:spacing w:val="-7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optimal</w:t>
                  </w:r>
                  <w:r>
                    <w:rPr>
                      <w:rFonts w:ascii="Times New Roman"/>
                      <w:spacing w:val="-8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controller</w:t>
                  </w:r>
                  <w:r>
                    <w:rPr>
                      <w:rFonts w:ascii="Times New Roman"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that</w:t>
                  </w:r>
                  <w:r>
                    <w:rPr>
                      <w:rFonts w:ascii="Times New Roman"/>
                      <w:spacing w:val="-7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will</w:t>
                  </w:r>
                  <w:r>
                    <w:rPr>
                      <w:rFonts w:ascii="Times New Roman"/>
                      <w:spacing w:val="-8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lead</w:t>
                  </w:r>
                  <w:r>
                    <w:rPr>
                      <w:rFonts w:ascii="Times New Roman"/>
                      <w:spacing w:val="-7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to</w:t>
                  </w:r>
                  <w:r>
                    <w:rPr>
                      <w:rFonts w:ascii="Times New Roman"/>
                      <w:spacing w:val="-7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zero</w:t>
                  </w:r>
                  <w:r>
                    <w:rPr>
                      <w:rFonts w:ascii="Times New Roman"/>
                      <w:spacing w:val="-7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asymptotic</w:t>
                  </w:r>
                  <w:r>
                    <w:rPr>
                      <w:rFonts w:ascii="Times New Roman"/>
                      <w:spacing w:val="-7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steady-state</w:t>
                  </w:r>
                  <w:r>
                    <w:rPr>
                      <w:rFonts w:ascii="Times New Roman"/>
                      <w:spacing w:val="-7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tracking</w:t>
                  </w:r>
                  <w:r>
                    <w:rPr>
                      <w:rFonts w:ascii="Times New Roman"/>
                      <w:spacing w:val="-8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error.</w:t>
                  </w:r>
                  <w:r>
                    <w:rPr>
                      <w:rFonts w:ascii="Times New Roman"/>
                      <w:spacing w:val="-7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The</w:t>
                  </w:r>
                  <w:r>
                    <w:rPr>
                      <w:rFonts w:ascii="Times New Roman"/>
                      <w:spacing w:val="-8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reference</w:t>
                  </w:r>
                  <w:r>
                    <w:rPr>
                      <w:rFonts w:ascii="Times New Roman"/>
                      <w:spacing w:val="-52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inputs</w:t>
                  </w:r>
                  <w:r>
                    <w:rPr>
                      <w:rFonts w:ascii="Times New Roman"/>
                      <w:spacing w:val="-13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can</w:t>
                  </w:r>
                  <w:r>
                    <w:rPr>
                      <w:rFonts w:ascii="Times New Roman"/>
                      <w:spacing w:val="-12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include</w:t>
                  </w:r>
                  <w:r>
                    <w:rPr>
                      <w:rFonts w:ascii="Times New Roman"/>
                      <w:spacing w:val="-12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steps,</w:t>
                  </w:r>
                  <w:r>
                    <w:rPr>
                      <w:rFonts w:ascii="Times New Roman"/>
                      <w:spacing w:val="-12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ramps,</w:t>
                  </w:r>
                  <w:r>
                    <w:rPr>
                      <w:rFonts w:ascii="Times New Roman"/>
                      <w:spacing w:val="-11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and</w:t>
                  </w:r>
                  <w:r>
                    <w:rPr>
                      <w:rFonts w:ascii="Times New Roman"/>
                      <w:spacing w:val="-13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other</w:t>
                  </w:r>
                  <w:r>
                    <w:rPr>
                      <w:rFonts w:ascii="Times New Roman"/>
                      <w:spacing w:val="-10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persistent</w:t>
                  </w:r>
                  <w:r>
                    <w:rPr>
                      <w:rFonts w:ascii="Times New Roman"/>
                      <w:spacing w:val="-12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signals.</w:t>
                  </w:r>
                  <w:r>
                    <w:rPr>
                      <w:rFonts w:ascii="Times New Roman"/>
                      <w:spacing w:val="-11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For</w:t>
                  </w:r>
                  <w:r>
                    <w:rPr>
                      <w:rFonts w:ascii="Times New Roman"/>
                      <w:spacing w:val="-10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a</w:t>
                  </w:r>
                  <w:r>
                    <w:rPr>
                      <w:rFonts w:ascii="Times New Roman"/>
                      <w:spacing w:val="-12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step</w:t>
                  </w:r>
                  <w:r>
                    <w:rPr>
                      <w:rFonts w:ascii="Times New Roman"/>
                      <w:spacing w:val="-12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signal,</w:t>
                  </w:r>
                  <w:r>
                    <w:rPr>
                      <w:rFonts w:ascii="Times New Roman"/>
                      <w:spacing w:val="-11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it</w:t>
                  </w:r>
                  <w:r>
                    <w:rPr>
                      <w:rFonts w:ascii="Times New Roman"/>
                      <w:spacing w:val="-13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is</w:t>
                  </w:r>
                  <w:r>
                    <w:rPr>
                      <w:rFonts w:ascii="Times New Roman"/>
                      <w:spacing w:val="-13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well</w:t>
                  </w:r>
                  <w:r>
                    <w:rPr>
                      <w:rFonts w:ascii="Times New Roman"/>
                      <w:spacing w:val="-10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known</w:t>
                  </w:r>
                  <w:r>
                    <w:rPr>
                      <w:rFonts w:ascii="Times New Roman"/>
                      <w:spacing w:val="-12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that</w:t>
                  </w:r>
                  <w:r>
                    <w:rPr>
                      <w:rFonts w:ascii="Times New Roman"/>
                      <w:spacing w:val="-12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zero</w:t>
                  </w:r>
                  <w:r>
                    <w:rPr>
                      <w:rFonts w:ascii="Times New Roman"/>
                      <w:spacing w:val="-10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steady-</w:t>
                  </w:r>
                  <w:r>
                    <w:rPr>
                      <w:rFonts w:ascii="Times New Roman"/>
                      <w:spacing w:val="-53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state</w:t>
                  </w:r>
                  <w:r>
                    <w:rPr>
                      <w:rFonts w:ascii="Times New Roman"/>
                      <w:spacing w:val="-9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tracking</w:t>
                  </w:r>
                  <w:r>
                    <w:rPr>
                      <w:rFonts w:ascii="Times New Roman"/>
                      <w:spacing w:val="-9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error</w:t>
                  </w:r>
                  <w:r>
                    <w:rPr>
                      <w:rFonts w:ascii="Times New Roman"/>
                      <w:spacing w:val="-8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can</w:t>
                  </w:r>
                  <w:r>
                    <w:rPr>
                      <w:rFonts w:ascii="Times New Roman"/>
                      <w:spacing w:val="-10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be</w:t>
                  </w:r>
                  <w:r>
                    <w:rPr>
                      <w:rFonts w:ascii="Times New Roman"/>
                      <w:spacing w:val="-8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achieved</w:t>
                  </w:r>
                  <w:r>
                    <w:rPr>
                      <w:rFonts w:ascii="Times New Roman"/>
                      <w:spacing w:val="-9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with</w:t>
                  </w:r>
                  <w:r>
                    <w:rPr>
                      <w:rFonts w:ascii="Times New Roman"/>
                      <w:spacing w:val="-8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a</w:t>
                  </w:r>
                  <w:r>
                    <w:rPr>
                      <w:rFonts w:ascii="Times New Roman"/>
                      <w:spacing w:val="-8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type-one</w:t>
                  </w:r>
                  <w:r>
                    <w:rPr>
                      <w:rFonts w:ascii="Times New Roman"/>
                      <w:spacing w:val="-8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open</w:t>
                  </w:r>
                  <w:r>
                    <w:rPr>
                      <w:rFonts w:ascii="Times New Roman"/>
                      <w:spacing w:val="-8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loop</w:t>
                  </w:r>
                  <w:r>
                    <w:rPr>
                      <w:rFonts w:ascii="Times New Roman"/>
                      <w:spacing w:val="-8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system.</w:t>
                  </w:r>
                  <w:r>
                    <w:rPr>
                      <w:rFonts w:ascii="Times New Roman"/>
                      <w:spacing w:val="-8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This</w:t>
                  </w:r>
                  <w:r>
                    <w:rPr>
                      <w:rFonts w:ascii="Times New Roman"/>
                      <w:spacing w:val="-9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idea</w:t>
                  </w:r>
                  <w:r>
                    <w:rPr>
                      <w:rFonts w:ascii="Times New Roman"/>
                      <w:spacing w:val="-10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is</w:t>
                  </w:r>
                  <w:r>
                    <w:rPr>
                      <w:rFonts w:ascii="Times New Roman"/>
                      <w:spacing w:val="-8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formalized</w:t>
                  </w:r>
                  <w:r>
                    <w:rPr>
                      <w:rFonts w:ascii="Times New Roman"/>
                      <w:spacing w:val="-9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in</w:t>
                  </w:r>
                  <w:r>
                    <w:rPr>
                      <w:rFonts w:ascii="Times New Roman"/>
                      <w:spacing w:val="-9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this</w:t>
                  </w:r>
                  <w:r>
                    <w:rPr>
                      <w:rFonts w:ascii="Times New Roman"/>
                      <w:spacing w:val="-9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work,</w:t>
                  </w:r>
                  <w:r>
                    <w:rPr>
                      <w:rFonts w:ascii="Times New Roman"/>
                      <w:spacing w:val="-7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by</w:t>
                  </w:r>
                  <w:r>
                    <w:rPr>
                      <w:rFonts w:ascii="Times New Roman"/>
                      <w:spacing w:val="-53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augmenting the coupled tank system model with an internal model of the reference input. Then, through the</w:t>
                  </w:r>
                  <w:r>
                    <w:rPr>
                      <w:rFonts w:ascii="Times New Roman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Linear</w:t>
                  </w:r>
                  <w:r>
                    <w:rPr>
                      <w:rFonts w:ascii="Times New Roman"/>
                      <w:spacing w:val="-8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Quadratic</w:t>
                  </w:r>
                  <w:r>
                    <w:rPr>
                      <w:rFonts w:ascii="Times New Roman"/>
                      <w:spacing w:val="-7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Regulator</w:t>
                  </w:r>
                  <w:r>
                    <w:rPr>
                      <w:rFonts w:ascii="Times New Roman"/>
                      <w:spacing w:val="-9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(LQR)</w:t>
                  </w:r>
                  <w:r>
                    <w:rPr>
                      <w:rFonts w:ascii="Times New Roman"/>
                      <w:spacing w:val="-9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method,</w:t>
                  </w:r>
                  <w:r>
                    <w:rPr>
                      <w:rFonts w:ascii="Times New Roman"/>
                      <w:spacing w:val="-9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the</w:t>
                  </w:r>
                  <w:r>
                    <w:rPr>
                      <w:rFonts w:ascii="Times New Roman"/>
                      <w:spacing w:val="-7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desired</w:t>
                  </w:r>
                  <w:r>
                    <w:rPr>
                      <w:rFonts w:ascii="Times New Roman"/>
                      <w:spacing w:val="-9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performance</w:t>
                  </w:r>
                  <w:r>
                    <w:rPr>
                      <w:rFonts w:ascii="Times New Roman"/>
                      <w:spacing w:val="-9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objectives</w:t>
                  </w:r>
                  <w:r>
                    <w:rPr>
                      <w:rFonts w:ascii="Times New Roman"/>
                      <w:spacing w:val="-8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are</w:t>
                  </w:r>
                  <w:r>
                    <w:rPr>
                      <w:rFonts w:ascii="Times New Roman"/>
                      <w:spacing w:val="-9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addressed</w:t>
                  </w:r>
                  <w:r>
                    <w:rPr>
                      <w:rFonts w:ascii="Times New Roman"/>
                      <w:spacing w:val="-7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by</w:t>
                  </w:r>
                  <w:r>
                    <w:rPr>
                      <w:rFonts w:ascii="Times New Roman"/>
                      <w:spacing w:val="-9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minimizing</w:t>
                  </w:r>
                  <w:r>
                    <w:rPr>
                      <w:rFonts w:ascii="Times New Roman"/>
                      <w:spacing w:val="-8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a</w:t>
                  </w:r>
                  <w:r>
                    <w:rPr>
                      <w:rFonts w:ascii="Times New Roman"/>
                      <w:spacing w:val="-53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quadratic function of the state and control input. Experimental results on the coupled tank system have been</w:t>
                  </w:r>
                  <w:r>
                    <w:rPr>
                      <w:rFonts w:ascii="Times New Roman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provided</w:t>
                  </w:r>
                  <w:r>
                    <w:rPr>
                      <w:rFonts w:ascii="Times New Roman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to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illustrate</w:t>
                  </w:r>
                  <w:r>
                    <w:rPr>
                      <w:rFonts w:asci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the</w:t>
                  </w:r>
                  <w:r>
                    <w:rPr>
                      <w:rFonts w:asci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effectiveness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of</w:t>
                  </w:r>
                  <w:r>
                    <w:rPr>
                      <w:rFonts w:ascii="Times New Roman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the</w:t>
                  </w:r>
                  <w:r>
                    <w:rPr>
                      <w:rFonts w:asci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method.</w:t>
                  </w:r>
                </w:p>
                <w:p>
                  <w:pPr>
                    <w:spacing w:before="119"/>
                    <w:ind w:left="145" w:right="0" w:firstLine="0"/>
                    <w:jc w:val="both"/>
                    <w:rPr>
                      <w:rFonts w:ascii="Times New Roman"/>
                      <w:sz w:val="22"/>
                    </w:rPr>
                  </w:pPr>
                  <w:r>
                    <w:rPr>
                      <w:rFonts w:ascii="Calibri"/>
                      <w:w w:val="95"/>
                      <w:sz w:val="22"/>
                    </w:rPr>
                    <w:t>Keywords</w:t>
                  </w:r>
                  <w:r>
                    <w:rPr>
                      <w:rFonts w:ascii="Times New Roman"/>
                      <w:w w:val="95"/>
                      <w:sz w:val="22"/>
                    </w:rPr>
                    <w:t>:</w:t>
                  </w:r>
                  <w:r>
                    <w:rPr>
                      <w:rFonts w:ascii="Times New Roman"/>
                      <w:spacing w:val="9"/>
                      <w:w w:val="95"/>
                      <w:sz w:val="22"/>
                    </w:rPr>
                    <w:t> </w:t>
                  </w:r>
                  <w:r>
                    <w:rPr>
                      <w:rFonts w:ascii="Times New Roman"/>
                      <w:w w:val="95"/>
                      <w:sz w:val="22"/>
                    </w:rPr>
                    <w:t>Reference</w:t>
                  </w:r>
                  <w:r>
                    <w:rPr>
                      <w:rFonts w:ascii="Times New Roman"/>
                      <w:spacing w:val="16"/>
                      <w:w w:val="95"/>
                      <w:sz w:val="22"/>
                    </w:rPr>
                    <w:t> </w:t>
                  </w:r>
                  <w:r>
                    <w:rPr>
                      <w:rFonts w:ascii="Times New Roman"/>
                      <w:w w:val="95"/>
                      <w:sz w:val="22"/>
                    </w:rPr>
                    <w:t>tracking,</w:t>
                  </w:r>
                  <w:r>
                    <w:rPr>
                      <w:rFonts w:ascii="Times New Roman"/>
                      <w:spacing w:val="18"/>
                      <w:w w:val="95"/>
                      <w:sz w:val="22"/>
                    </w:rPr>
                    <w:t> </w:t>
                  </w:r>
                  <w:r>
                    <w:rPr>
                      <w:rFonts w:ascii="Times New Roman"/>
                      <w:w w:val="95"/>
                      <w:sz w:val="22"/>
                    </w:rPr>
                    <w:t>Optimal</w:t>
                  </w:r>
                  <w:r>
                    <w:rPr>
                      <w:rFonts w:ascii="Times New Roman"/>
                      <w:spacing w:val="16"/>
                      <w:w w:val="95"/>
                      <w:sz w:val="22"/>
                    </w:rPr>
                    <w:t> </w:t>
                  </w:r>
                  <w:r>
                    <w:rPr>
                      <w:rFonts w:ascii="Times New Roman"/>
                      <w:w w:val="95"/>
                      <w:sz w:val="22"/>
                    </w:rPr>
                    <w:t>control,</w:t>
                  </w:r>
                  <w:r>
                    <w:rPr>
                      <w:rFonts w:ascii="Times New Roman"/>
                      <w:spacing w:val="14"/>
                      <w:w w:val="95"/>
                      <w:sz w:val="22"/>
                    </w:rPr>
                    <w:t> </w:t>
                  </w:r>
                  <w:r>
                    <w:rPr>
                      <w:rFonts w:ascii="Times New Roman"/>
                      <w:w w:val="95"/>
                      <w:sz w:val="22"/>
                    </w:rPr>
                    <w:t>LQR,</w:t>
                  </w:r>
                  <w:r>
                    <w:rPr>
                      <w:rFonts w:ascii="Times New Roman"/>
                      <w:spacing w:val="18"/>
                      <w:w w:val="95"/>
                      <w:sz w:val="22"/>
                    </w:rPr>
                    <w:t> </w:t>
                  </w:r>
                  <w:r>
                    <w:rPr>
                      <w:rFonts w:ascii="Times New Roman"/>
                      <w:w w:val="95"/>
                      <w:sz w:val="22"/>
                    </w:rPr>
                    <w:t>Internal</w:t>
                  </w:r>
                  <w:r>
                    <w:rPr>
                      <w:rFonts w:ascii="Times New Roman"/>
                      <w:spacing w:val="18"/>
                      <w:w w:val="95"/>
                      <w:sz w:val="22"/>
                    </w:rPr>
                    <w:t> </w:t>
                  </w:r>
                  <w:r>
                    <w:rPr>
                      <w:rFonts w:ascii="Times New Roman"/>
                      <w:w w:val="95"/>
                      <w:sz w:val="22"/>
                    </w:rPr>
                    <w:t>model,</w:t>
                  </w:r>
                  <w:r>
                    <w:rPr>
                      <w:rFonts w:ascii="Times New Roman"/>
                      <w:spacing w:val="18"/>
                      <w:w w:val="95"/>
                      <w:sz w:val="22"/>
                    </w:rPr>
                    <w:t> </w:t>
                  </w:r>
                  <w:r>
                    <w:rPr>
                      <w:rFonts w:ascii="Times New Roman"/>
                      <w:w w:val="95"/>
                      <w:sz w:val="22"/>
                    </w:rPr>
                    <w:t>Coupled</w:t>
                  </w:r>
                  <w:r>
                    <w:rPr>
                      <w:rFonts w:ascii="Times New Roman"/>
                      <w:spacing w:val="18"/>
                      <w:w w:val="95"/>
                      <w:sz w:val="22"/>
                    </w:rPr>
                    <w:t> </w:t>
                  </w:r>
                  <w:r>
                    <w:rPr>
                      <w:rFonts w:ascii="Times New Roman"/>
                      <w:w w:val="95"/>
                      <w:sz w:val="22"/>
                    </w:rPr>
                    <w:t>tank</w:t>
                  </w:r>
                  <w:r>
                    <w:rPr>
                      <w:rFonts w:ascii="Times New Roman"/>
                      <w:spacing w:val="17"/>
                      <w:w w:val="95"/>
                      <w:sz w:val="22"/>
                    </w:rPr>
                    <w:t> </w:t>
                  </w:r>
                  <w:r>
                    <w:rPr>
                      <w:rFonts w:ascii="Times New Roman"/>
                      <w:w w:val="95"/>
                      <w:sz w:val="22"/>
                    </w:rPr>
                    <w:t>system.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Times New Roman"/>
          <w:sz w:val="35"/>
        </w:rPr>
      </w:pPr>
    </w:p>
    <w:p>
      <w:pPr>
        <w:pStyle w:val="Heading1"/>
        <w:spacing w:line="300" w:lineRule="auto"/>
        <w:ind w:left="2499" w:right="7" w:hanging="2189"/>
      </w:pPr>
      <w:r>
        <w:rPr>
          <w:w w:val="95"/>
        </w:rPr>
        <w:t>Seguimiento</w:t>
      </w:r>
      <w:r>
        <w:rPr>
          <w:spacing w:val="45"/>
          <w:w w:val="95"/>
        </w:rPr>
        <w:t> </w:t>
      </w:r>
      <w:r>
        <w:rPr>
          <w:w w:val="95"/>
        </w:rPr>
        <w:t>óptimo</w:t>
      </w:r>
      <w:r>
        <w:rPr>
          <w:spacing w:val="43"/>
          <w:w w:val="95"/>
        </w:rPr>
        <w:t> </w:t>
      </w:r>
      <w:r>
        <w:rPr>
          <w:w w:val="95"/>
        </w:rPr>
        <w:t>del</w:t>
      </w:r>
      <w:r>
        <w:rPr>
          <w:spacing w:val="45"/>
          <w:w w:val="95"/>
        </w:rPr>
        <w:t> </w:t>
      </w:r>
      <w:r>
        <w:rPr>
          <w:w w:val="95"/>
        </w:rPr>
        <w:t>nivel</w:t>
      </w:r>
      <w:r>
        <w:rPr>
          <w:spacing w:val="41"/>
          <w:w w:val="95"/>
        </w:rPr>
        <w:t> </w:t>
      </w:r>
      <w:r>
        <w:rPr>
          <w:w w:val="95"/>
        </w:rPr>
        <w:t>de</w:t>
      </w:r>
      <w:r>
        <w:rPr>
          <w:spacing w:val="43"/>
          <w:w w:val="95"/>
        </w:rPr>
        <w:t> </w:t>
      </w:r>
      <w:r>
        <w:rPr>
          <w:w w:val="95"/>
        </w:rPr>
        <w:t>agua</w:t>
      </w:r>
      <w:r>
        <w:rPr>
          <w:spacing w:val="43"/>
          <w:w w:val="95"/>
        </w:rPr>
        <w:t> </w:t>
      </w:r>
      <w:r>
        <w:rPr>
          <w:w w:val="95"/>
        </w:rPr>
        <w:t>de</w:t>
      </w:r>
      <w:r>
        <w:rPr>
          <w:spacing w:val="43"/>
          <w:w w:val="95"/>
        </w:rPr>
        <w:t> </w:t>
      </w:r>
      <w:r>
        <w:rPr>
          <w:w w:val="95"/>
        </w:rPr>
        <w:t>un</w:t>
      </w:r>
      <w:r>
        <w:rPr>
          <w:spacing w:val="43"/>
          <w:w w:val="95"/>
        </w:rPr>
        <w:t> </w:t>
      </w:r>
      <w:r>
        <w:rPr>
          <w:w w:val="95"/>
        </w:rPr>
        <w:t>sistema</w:t>
      </w:r>
      <w:r>
        <w:rPr>
          <w:spacing w:val="43"/>
          <w:w w:val="95"/>
        </w:rPr>
        <w:t> </w:t>
      </w:r>
      <w:r>
        <w:rPr>
          <w:w w:val="95"/>
        </w:rPr>
        <w:t>de</w:t>
      </w:r>
      <w:r>
        <w:rPr>
          <w:spacing w:val="43"/>
          <w:w w:val="95"/>
        </w:rPr>
        <w:t> </w:t>
      </w:r>
      <w:r>
        <w:rPr>
          <w:w w:val="95"/>
        </w:rPr>
        <w:t>tanques</w:t>
      </w:r>
      <w:r>
        <w:rPr>
          <w:spacing w:val="45"/>
          <w:w w:val="95"/>
        </w:rPr>
        <w:t> </w:t>
      </w:r>
      <w:r>
        <w:rPr>
          <w:w w:val="95"/>
        </w:rPr>
        <w:t>acoplados</w:t>
      </w:r>
      <w:r>
        <w:rPr>
          <w:spacing w:val="-66"/>
          <w:w w:val="95"/>
        </w:rPr>
        <w:t> </w:t>
      </w:r>
      <w:r>
        <w:rPr/>
        <w:t>empleando</w:t>
      </w:r>
      <w:r>
        <w:rPr>
          <w:spacing w:val="20"/>
        </w:rPr>
        <w:t> </w:t>
      </w:r>
      <w:r>
        <w:rPr/>
        <w:t>el</w:t>
      </w:r>
      <w:r>
        <w:rPr>
          <w:spacing w:val="19"/>
        </w:rPr>
        <w:t> </w:t>
      </w:r>
      <w:r>
        <w:rPr/>
        <w:t>regulador</w:t>
      </w:r>
      <w:r>
        <w:rPr>
          <w:spacing w:val="22"/>
        </w:rPr>
        <w:t> </w:t>
      </w:r>
      <w:r>
        <w:rPr/>
        <w:t>lineal</w:t>
      </w:r>
      <w:r>
        <w:rPr>
          <w:spacing w:val="19"/>
        </w:rPr>
        <w:t> </w:t>
      </w:r>
      <w:r>
        <w:rPr/>
        <w:t>cuadrático</w:t>
      </w:r>
    </w:p>
    <w:p>
      <w:pPr>
        <w:pStyle w:val="BodyText"/>
        <w:spacing w:before="1"/>
        <w:rPr>
          <w:rFonts w:ascii="Calibri"/>
          <w:sz w:val="10"/>
        </w:rPr>
      </w:pPr>
      <w:r>
        <w:rPr/>
        <w:pict>
          <v:shape style="position:absolute;margin-left:64.849998pt;margin-top:8.503515pt;width:493.95pt;height:210.1pt;mso-position-horizontal-relative:page;mso-position-vertical-relative:paragraph;z-index:-15728128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61"/>
                    <w:ind w:left="145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sz w:val="22"/>
                    </w:rPr>
                    <w:t>Resumen</w:t>
                  </w:r>
                </w:p>
                <w:p>
                  <w:pPr>
                    <w:spacing w:line="304" w:lineRule="auto" w:before="57"/>
                    <w:ind w:left="145" w:right="137" w:firstLine="0"/>
                    <w:jc w:val="both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Se propone un controlador óptimo que resultará en un error de seguimiento asintótico en estado estacionario</w:t>
                  </w:r>
                  <w:r>
                    <w:rPr>
                      <w:rFonts w:ascii="Times New Roman" w:hAnsi="Times New Roman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2"/>
                    </w:rPr>
                    <w:t>nulo. Las entradas de referencia pueden incluir escalones, rampas y otras señales persistentes. Para una señal tipo</w:t>
                  </w:r>
                  <w:r>
                    <w:rPr>
                      <w:rFonts w:ascii="Times New Roman" w:hAnsi="Times New Roman"/>
                      <w:spacing w:val="1"/>
                      <w:w w:val="9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2"/>
                    </w:rPr>
                    <w:t>escalón, es bien conocido que se puede lograr un error de seguimiento de estado estacionario cero con un sistema</w:t>
                  </w:r>
                  <w:r>
                    <w:rPr>
                      <w:rFonts w:ascii="Times New Roman" w:hAnsi="Times New Roman"/>
                      <w:spacing w:val="1"/>
                      <w:w w:val="9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2"/>
                    </w:rPr>
                    <w:t>de lazo abierto de tipo uno. Esta idea se formaliza en este trabajo, aumentando el modelo del sistema de tanques</w:t>
                  </w:r>
                  <w:r>
                    <w:rPr>
                      <w:rFonts w:ascii="Times New Roman" w:hAnsi="Times New Roman"/>
                      <w:spacing w:val="1"/>
                      <w:w w:val="9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acoplados con un modelo interno de la entrada de referencia. Luego, a través del regulador lineal cuadrático</w:t>
                  </w:r>
                  <w:r>
                    <w:rPr>
                      <w:rFonts w:ascii="Times New Roman" w:hAnsi="Times New Roman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(LQR, por sus siglas en inglés), los requerimientos de diseño sobre la respuesta temporal son incorporados</w:t>
                  </w:r>
                  <w:r>
                    <w:rPr>
                      <w:rFonts w:ascii="Times New Roman" w:hAnsi="Times New Roman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mediante la minimización de una función cuadrática dependiente de las variables de estado y de la señal de</w:t>
                  </w:r>
                  <w:r>
                    <w:rPr>
                      <w:rFonts w:ascii="Times New Roman" w:hAnsi="Times New Roman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2"/>
                    </w:rPr>
                    <w:t>control. Se proporcionan resultados experimentales en el sistema de tanques acoplados para ilustrar la efectividad</w:t>
                  </w:r>
                  <w:r>
                    <w:rPr>
                      <w:rFonts w:ascii="Times New Roman" w:hAnsi="Times New Roman"/>
                      <w:spacing w:val="1"/>
                      <w:w w:val="9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del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método.</w:t>
                  </w:r>
                </w:p>
                <w:p>
                  <w:pPr>
                    <w:spacing w:line="290" w:lineRule="auto" w:before="119"/>
                    <w:ind w:left="145" w:right="140" w:firstLine="0"/>
                    <w:jc w:val="both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Palabras clave</w:t>
                  </w:r>
                  <w:r>
                    <w:rPr>
                      <w:rFonts w:ascii="Times New Roman" w:hAnsi="Times New Roman"/>
                      <w:sz w:val="22"/>
                    </w:rPr>
                    <w:t>: Seguimiento de señales de referencia, Control óptimo, LQR, Modelo interno, Sistema de</w:t>
                  </w:r>
                  <w:r>
                    <w:rPr>
                      <w:rFonts w:ascii="Times New Roman" w:hAnsi="Times New Roman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tanques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acoplados.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Calibri"/>
          <w:sz w:val="10"/>
        </w:rPr>
        <w:sectPr>
          <w:headerReference w:type="default" r:id="rId5"/>
          <w:footerReference w:type="default" r:id="rId6"/>
          <w:type w:val="continuous"/>
          <w:pgSz w:w="12240" w:h="15840"/>
          <w:pgMar w:header="709" w:footer="1372" w:top="1760" w:bottom="1560" w:left="1060" w:right="920"/>
          <w:pgNumType w:start="75"/>
        </w:sectPr>
      </w:pPr>
    </w:p>
    <w:p>
      <w:pPr>
        <w:pStyle w:val="BodyText"/>
        <w:rPr>
          <w:rFonts w:ascii="Calibri"/>
        </w:rPr>
      </w:pPr>
    </w:p>
    <w:p>
      <w:pPr>
        <w:pStyle w:val="BodyText"/>
        <w:spacing w:before="10"/>
        <w:rPr>
          <w:rFonts w:ascii="Calibri"/>
          <w:sz w:val="21"/>
        </w:rPr>
      </w:pPr>
    </w:p>
    <w:p>
      <w:pPr>
        <w:spacing w:line="300" w:lineRule="auto" w:before="88"/>
        <w:ind w:left="364" w:right="281" w:firstLine="0"/>
        <w:jc w:val="center"/>
        <w:rPr>
          <w:rFonts w:ascii="Calibri" w:hAnsi="Calibri"/>
          <w:sz w:val="32"/>
        </w:rPr>
      </w:pPr>
      <w:r>
        <w:rPr/>
        <w:pict>
          <v:shape style="position:absolute;margin-left:64.849998pt;margin-top:56.694374pt;width:493.95pt;height:174pt;mso-position-horizontal-relative:page;mso-position-vertical-relative:paragraph;z-index:-15727616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62"/>
                    <w:ind w:left="145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Resumé</w:t>
                  </w:r>
                </w:p>
                <w:p>
                  <w:pPr>
                    <w:spacing w:line="304" w:lineRule="auto" w:before="57"/>
                    <w:ind w:left="145" w:right="138" w:firstLine="0"/>
                    <w:jc w:val="both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Il</w:t>
                  </w:r>
                  <w:r>
                    <w:rPr>
                      <w:rFonts w:ascii="Times New Roman" w:hAnsi="Times New Roman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est proposé un contrôleur</w:t>
                  </w:r>
                  <w:r>
                    <w:rPr>
                      <w:rFonts w:ascii="Times New Roman" w:hAnsi="Times New Roman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optimal qui produira une erreur de poursuite nulle en régime permanent</w:t>
                  </w:r>
                  <w:r>
                    <w:rPr>
                      <w:rFonts w:ascii="Times New Roman" w:hAnsi="Times New Roman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2"/>
                    </w:rPr>
                    <w:t>asymptotique. Les entrées de consigne peuvent inclure des échelons, des rampes et d'autres signaux persistants.</w:t>
                  </w:r>
                  <w:r>
                    <w:rPr>
                      <w:rFonts w:ascii="Times New Roman" w:hAnsi="Times New Roman"/>
                      <w:spacing w:val="1"/>
                      <w:w w:val="9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Pour un signal type échelon, il est bien connu qu'une erreur de poursuite en régime permanent nulle peut être</w:t>
                  </w:r>
                  <w:r>
                    <w:rPr>
                      <w:rFonts w:ascii="Times New Roman" w:hAnsi="Times New Roman"/>
                      <w:spacing w:val="-5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2"/>
                    </w:rPr>
                    <w:t>obtenue avec un système à boucle ouverte de type un. Cette idée est formalisée dans ce travail, en augmentant le</w:t>
                  </w:r>
                  <w:r>
                    <w:rPr>
                      <w:rFonts w:ascii="Times New Roman" w:hAnsi="Times New Roman"/>
                      <w:spacing w:val="1"/>
                      <w:w w:val="9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modèle du système de réservoirs couplés avec un modèle interne de l'entrée de référence. Ensuite, grâce au</w:t>
                  </w:r>
                  <w:r>
                    <w:rPr>
                      <w:rFonts w:ascii="Times New Roman" w:hAnsi="Times New Roman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régulateur quadratique linéaire (LQR, pour son sigle en anglais), les objectifs de performance souhaités sont</w:t>
                  </w:r>
                  <w:r>
                    <w:rPr>
                      <w:rFonts w:ascii="Times New Roman" w:hAnsi="Times New Roman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atteints</w:t>
                  </w:r>
                  <w:r>
                    <w:rPr>
                      <w:rFonts w:ascii="Times New Roman" w:hAnsi="Times New Roman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en</w:t>
                  </w:r>
                  <w:r>
                    <w:rPr>
                      <w:rFonts w:ascii="Times New Roman" w:hAnsi="Times New Roman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minimisant</w:t>
                  </w:r>
                  <w:r>
                    <w:rPr>
                      <w:rFonts w:ascii="Times New Roman" w:hAnsi="Times New Roman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une</w:t>
                  </w:r>
                  <w:r>
                    <w:rPr>
                      <w:rFonts w:ascii="Times New Roman" w:hAnsi="Times New Roman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fonction</w:t>
                  </w:r>
                  <w:r>
                    <w:rPr>
                      <w:rFonts w:ascii="Times New Roman" w:hAnsi="Times New Roman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quadratique</w:t>
                  </w:r>
                  <w:r>
                    <w:rPr>
                      <w:rFonts w:ascii="Times New Roman" w:hAnsi="Times New Roman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de</w:t>
                  </w:r>
                  <w:r>
                    <w:rPr>
                      <w:rFonts w:ascii="Times New Roman" w:hAnsi="Times New Roman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l'état</w:t>
                  </w:r>
                  <w:r>
                    <w:rPr>
                      <w:rFonts w:ascii="Times New Roman" w:hAnsi="Times New Roman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et</w:t>
                  </w:r>
                  <w:r>
                    <w:rPr>
                      <w:rFonts w:ascii="Times New Roman" w:hAnsi="Times New Roman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de</w:t>
                  </w:r>
                  <w:r>
                    <w:rPr>
                      <w:rFonts w:ascii="Times New Roman" w:hAnsi="Times New Roman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l'entrée</w:t>
                  </w:r>
                  <w:r>
                    <w:rPr>
                      <w:rFonts w:ascii="Times New Roman" w:hAnsi="Times New Roman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de</w:t>
                  </w:r>
                  <w:r>
                    <w:rPr>
                      <w:rFonts w:ascii="Times New Roman" w:hAnsi="Times New Roman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commande.</w:t>
                  </w:r>
                  <w:r>
                    <w:rPr>
                      <w:rFonts w:ascii="Times New Roman" w:hAnsi="Times New Roman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Des</w:t>
                  </w:r>
                  <w:r>
                    <w:rPr>
                      <w:rFonts w:ascii="Times New Roman" w:hAnsi="Times New Roman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résultats</w:t>
                  </w:r>
                  <w:r>
                    <w:rPr>
                      <w:rFonts w:ascii="Times New Roman" w:hAnsi="Times New Roman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2"/>
                    </w:rPr>
                    <w:t>expérimentaux</w:t>
                  </w:r>
                  <w:r>
                    <w:rPr>
                      <w:rFonts w:ascii="Times New Roman" w:hAnsi="Times New Roman"/>
                      <w:spacing w:val="1"/>
                      <w:w w:val="9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2"/>
                    </w:rPr>
                    <w:t>sur</w:t>
                  </w:r>
                  <w:r>
                    <w:rPr>
                      <w:rFonts w:ascii="Times New Roman" w:hAnsi="Times New Roman"/>
                      <w:spacing w:val="-1"/>
                      <w:w w:val="9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2"/>
                    </w:rPr>
                    <w:t>le</w:t>
                  </w:r>
                  <w:r>
                    <w:rPr>
                      <w:rFonts w:ascii="Times New Roman" w:hAnsi="Times New Roman"/>
                      <w:spacing w:val="1"/>
                      <w:w w:val="9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2"/>
                    </w:rPr>
                    <w:t>système de réservoirs</w:t>
                  </w:r>
                  <w:r>
                    <w:rPr>
                      <w:rFonts w:ascii="Times New Roman" w:hAnsi="Times New Roman"/>
                      <w:spacing w:val="2"/>
                      <w:w w:val="9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2"/>
                    </w:rPr>
                    <w:t>couplés</w:t>
                  </w:r>
                  <w:r>
                    <w:rPr>
                      <w:rFonts w:ascii="Times New Roman" w:hAnsi="Times New Roman"/>
                      <w:spacing w:val="1"/>
                      <w:w w:val="9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2"/>
                    </w:rPr>
                    <w:t>ont</w:t>
                  </w:r>
                  <w:r>
                    <w:rPr>
                      <w:rFonts w:ascii="Times New Roman" w:hAnsi="Times New Roman"/>
                      <w:spacing w:val="1"/>
                      <w:w w:val="9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2"/>
                    </w:rPr>
                    <w:t>été fournis</w:t>
                  </w:r>
                  <w:r>
                    <w:rPr>
                      <w:rFonts w:ascii="Times New Roman" w:hAnsi="Times New Roman"/>
                      <w:spacing w:val="-1"/>
                      <w:w w:val="9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2"/>
                    </w:rPr>
                    <w:t>pour</w:t>
                  </w:r>
                  <w:r>
                    <w:rPr>
                      <w:rFonts w:ascii="Times New Roman" w:hAnsi="Times New Roman"/>
                      <w:spacing w:val="3"/>
                      <w:w w:val="9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2"/>
                    </w:rPr>
                    <w:t>illustrer</w:t>
                  </w:r>
                  <w:r>
                    <w:rPr>
                      <w:rFonts w:ascii="Times New Roman" w:hAnsi="Times New Roman"/>
                      <w:spacing w:val="2"/>
                      <w:w w:val="9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2"/>
                    </w:rPr>
                    <w:t>l'efficacité de</w:t>
                  </w:r>
                  <w:r>
                    <w:rPr>
                      <w:rFonts w:ascii="Times New Roman" w:hAnsi="Times New Roman"/>
                      <w:spacing w:val="1"/>
                      <w:w w:val="9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2"/>
                    </w:rPr>
                    <w:t>la méthode.</w:t>
                  </w:r>
                </w:p>
                <w:p>
                  <w:pPr>
                    <w:spacing w:before="118"/>
                    <w:ind w:left="145" w:right="0" w:firstLine="0"/>
                    <w:jc w:val="both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Calibri" w:hAnsi="Calibri"/>
                      <w:w w:val="95"/>
                      <w:sz w:val="22"/>
                    </w:rPr>
                    <w:t>Mots</w:t>
                  </w:r>
                  <w:r>
                    <w:rPr>
                      <w:rFonts w:ascii="Calibri" w:hAnsi="Calibri"/>
                      <w:spacing w:val="21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clés:</w:t>
                  </w:r>
                  <w:r>
                    <w:rPr>
                      <w:rFonts w:ascii="Calibri" w:hAnsi="Calibri"/>
                      <w:spacing w:val="20"/>
                      <w:w w:val="9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2"/>
                    </w:rPr>
                    <w:t>Suivi</w:t>
                  </w:r>
                  <w:r>
                    <w:rPr>
                      <w:rFonts w:ascii="Times New Roman" w:hAnsi="Times New Roman"/>
                      <w:spacing w:val="7"/>
                      <w:w w:val="9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2"/>
                    </w:rPr>
                    <w:t>de</w:t>
                  </w:r>
                  <w:r>
                    <w:rPr>
                      <w:rFonts w:ascii="Times New Roman" w:hAnsi="Times New Roman"/>
                      <w:spacing w:val="4"/>
                      <w:w w:val="9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2"/>
                    </w:rPr>
                    <w:t>référence,</w:t>
                  </w:r>
                  <w:r>
                    <w:rPr>
                      <w:rFonts w:ascii="Times New Roman" w:hAnsi="Times New Roman"/>
                      <w:spacing w:val="6"/>
                      <w:w w:val="9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2"/>
                    </w:rPr>
                    <w:t>Commande</w:t>
                  </w:r>
                  <w:r>
                    <w:rPr>
                      <w:rFonts w:ascii="Times New Roman" w:hAnsi="Times New Roman"/>
                      <w:spacing w:val="5"/>
                      <w:w w:val="9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2"/>
                    </w:rPr>
                    <w:t>optimale,</w:t>
                  </w:r>
                  <w:r>
                    <w:rPr>
                      <w:rFonts w:ascii="Times New Roman" w:hAnsi="Times New Roman"/>
                      <w:spacing w:val="6"/>
                      <w:w w:val="9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2"/>
                    </w:rPr>
                    <w:t>LQR,</w:t>
                  </w:r>
                  <w:r>
                    <w:rPr>
                      <w:rFonts w:ascii="Times New Roman" w:hAnsi="Times New Roman"/>
                      <w:spacing w:val="6"/>
                      <w:w w:val="9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2"/>
                    </w:rPr>
                    <w:t>Modèle</w:t>
                  </w:r>
                  <w:r>
                    <w:rPr>
                      <w:rFonts w:ascii="Times New Roman" w:hAnsi="Times New Roman"/>
                      <w:spacing w:val="5"/>
                      <w:w w:val="9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2"/>
                    </w:rPr>
                    <w:t>interne,</w:t>
                  </w:r>
                  <w:r>
                    <w:rPr>
                      <w:rFonts w:ascii="Times New Roman" w:hAnsi="Times New Roman"/>
                      <w:spacing w:val="5"/>
                      <w:w w:val="9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2"/>
                    </w:rPr>
                    <w:t>Système</w:t>
                  </w:r>
                  <w:r>
                    <w:rPr>
                      <w:rFonts w:ascii="Times New Roman" w:hAnsi="Times New Roman"/>
                      <w:spacing w:val="5"/>
                      <w:w w:val="9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2"/>
                    </w:rPr>
                    <w:t>de</w:t>
                  </w:r>
                  <w:r>
                    <w:rPr>
                      <w:rFonts w:ascii="Times New Roman" w:hAnsi="Times New Roman"/>
                      <w:spacing w:val="5"/>
                      <w:w w:val="9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2"/>
                    </w:rPr>
                    <w:t>réservoirs</w:t>
                  </w:r>
                  <w:r>
                    <w:rPr>
                      <w:rFonts w:ascii="Times New Roman" w:hAnsi="Times New Roman"/>
                      <w:spacing w:val="4"/>
                      <w:w w:val="9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2"/>
                    </w:rPr>
                    <w:t>couplés.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rFonts w:ascii="Calibri" w:hAnsi="Calibri"/>
          <w:w w:val="95"/>
          <w:sz w:val="32"/>
        </w:rPr>
        <w:t>Suivi</w:t>
      </w:r>
      <w:r>
        <w:rPr>
          <w:rFonts w:ascii="Calibri" w:hAnsi="Calibri"/>
          <w:spacing w:val="48"/>
          <w:w w:val="95"/>
          <w:sz w:val="32"/>
        </w:rPr>
        <w:t> </w:t>
      </w:r>
      <w:r>
        <w:rPr>
          <w:rFonts w:ascii="Calibri" w:hAnsi="Calibri"/>
          <w:w w:val="95"/>
          <w:sz w:val="32"/>
        </w:rPr>
        <w:t>optimal</w:t>
      </w:r>
      <w:r>
        <w:rPr>
          <w:rFonts w:ascii="Calibri" w:hAnsi="Calibri"/>
          <w:spacing w:val="50"/>
          <w:w w:val="95"/>
          <w:sz w:val="32"/>
        </w:rPr>
        <w:t> </w:t>
      </w:r>
      <w:r>
        <w:rPr>
          <w:rFonts w:ascii="Calibri" w:hAnsi="Calibri"/>
          <w:w w:val="95"/>
          <w:sz w:val="32"/>
        </w:rPr>
        <w:t>du</w:t>
      </w:r>
      <w:r>
        <w:rPr>
          <w:rFonts w:ascii="Calibri" w:hAnsi="Calibri"/>
          <w:spacing w:val="48"/>
          <w:w w:val="95"/>
          <w:sz w:val="32"/>
        </w:rPr>
        <w:t> </w:t>
      </w:r>
      <w:r>
        <w:rPr>
          <w:rFonts w:ascii="Calibri" w:hAnsi="Calibri"/>
          <w:w w:val="95"/>
          <w:sz w:val="32"/>
        </w:rPr>
        <w:t>niveau</w:t>
      </w:r>
      <w:r>
        <w:rPr>
          <w:rFonts w:ascii="Calibri" w:hAnsi="Calibri"/>
          <w:spacing w:val="49"/>
          <w:w w:val="95"/>
          <w:sz w:val="32"/>
        </w:rPr>
        <w:t> </w:t>
      </w:r>
      <w:r>
        <w:rPr>
          <w:rFonts w:ascii="Calibri" w:hAnsi="Calibri"/>
          <w:w w:val="95"/>
          <w:sz w:val="32"/>
        </w:rPr>
        <w:t>d'eau</w:t>
      </w:r>
      <w:r>
        <w:rPr>
          <w:rFonts w:ascii="Calibri" w:hAnsi="Calibri"/>
          <w:spacing w:val="48"/>
          <w:w w:val="95"/>
          <w:sz w:val="32"/>
        </w:rPr>
        <w:t> </w:t>
      </w:r>
      <w:r>
        <w:rPr>
          <w:rFonts w:ascii="Calibri" w:hAnsi="Calibri"/>
          <w:w w:val="95"/>
          <w:sz w:val="32"/>
        </w:rPr>
        <w:t>pour</w:t>
      </w:r>
      <w:r>
        <w:rPr>
          <w:rFonts w:ascii="Calibri" w:hAnsi="Calibri"/>
          <w:spacing w:val="52"/>
          <w:w w:val="95"/>
          <w:sz w:val="32"/>
        </w:rPr>
        <w:t> </w:t>
      </w:r>
      <w:r>
        <w:rPr>
          <w:rFonts w:ascii="Calibri" w:hAnsi="Calibri"/>
          <w:w w:val="95"/>
          <w:sz w:val="32"/>
        </w:rPr>
        <w:t>un</w:t>
      </w:r>
      <w:r>
        <w:rPr>
          <w:rFonts w:ascii="Calibri" w:hAnsi="Calibri"/>
          <w:spacing w:val="47"/>
          <w:w w:val="95"/>
          <w:sz w:val="32"/>
        </w:rPr>
        <w:t> </w:t>
      </w:r>
      <w:r>
        <w:rPr>
          <w:rFonts w:ascii="Calibri" w:hAnsi="Calibri"/>
          <w:w w:val="95"/>
          <w:sz w:val="32"/>
        </w:rPr>
        <w:t>système</w:t>
      </w:r>
      <w:r>
        <w:rPr>
          <w:rFonts w:ascii="Calibri" w:hAnsi="Calibri"/>
          <w:spacing w:val="48"/>
          <w:w w:val="95"/>
          <w:sz w:val="32"/>
        </w:rPr>
        <w:t> </w:t>
      </w:r>
      <w:r>
        <w:rPr>
          <w:rFonts w:ascii="Calibri" w:hAnsi="Calibri"/>
          <w:w w:val="95"/>
          <w:sz w:val="32"/>
        </w:rPr>
        <w:t>de</w:t>
      </w:r>
      <w:r>
        <w:rPr>
          <w:rFonts w:ascii="Calibri" w:hAnsi="Calibri"/>
          <w:spacing w:val="47"/>
          <w:w w:val="95"/>
          <w:sz w:val="32"/>
        </w:rPr>
        <w:t> </w:t>
      </w:r>
      <w:r>
        <w:rPr>
          <w:rFonts w:ascii="Calibri" w:hAnsi="Calibri"/>
          <w:w w:val="95"/>
          <w:sz w:val="32"/>
        </w:rPr>
        <w:t>réservoirs</w:t>
      </w:r>
      <w:r>
        <w:rPr>
          <w:rFonts w:ascii="Calibri" w:hAnsi="Calibri"/>
          <w:spacing w:val="50"/>
          <w:w w:val="95"/>
          <w:sz w:val="32"/>
        </w:rPr>
        <w:t> </w:t>
      </w:r>
      <w:r>
        <w:rPr>
          <w:rFonts w:ascii="Calibri" w:hAnsi="Calibri"/>
          <w:w w:val="95"/>
          <w:sz w:val="32"/>
        </w:rPr>
        <w:t>couplés</w:t>
      </w:r>
      <w:r>
        <w:rPr>
          <w:rFonts w:ascii="Calibri" w:hAnsi="Calibri"/>
          <w:spacing w:val="-66"/>
          <w:w w:val="95"/>
          <w:sz w:val="32"/>
        </w:rPr>
        <w:t> </w:t>
      </w:r>
      <w:r>
        <w:rPr>
          <w:rFonts w:ascii="Calibri" w:hAnsi="Calibri"/>
          <w:sz w:val="32"/>
        </w:rPr>
        <w:t>utilisant</w:t>
      </w:r>
      <w:r>
        <w:rPr>
          <w:rFonts w:ascii="Calibri" w:hAnsi="Calibri"/>
          <w:spacing w:val="21"/>
          <w:sz w:val="32"/>
        </w:rPr>
        <w:t> </w:t>
      </w:r>
      <w:r>
        <w:rPr>
          <w:rFonts w:ascii="Calibri" w:hAnsi="Calibri"/>
          <w:sz w:val="32"/>
        </w:rPr>
        <w:t>le</w:t>
      </w:r>
      <w:r>
        <w:rPr>
          <w:rFonts w:ascii="Calibri" w:hAnsi="Calibri"/>
          <w:spacing w:val="22"/>
          <w:sz w:val="32"/>
        </w:rPr>
        <w:t> </w:t>
      </w:r>
      <w:r>
        <w:rPr>
          <w:rFonts w:ascii="Calibri" w:hAnsi="Calibri"/>
          <w:sz w:val="32"/>
        </w:rPr>
        <w:t>régulateur</w:t>
      </w:r>
      <w:r>
        <w:rPr>
          <w:rFonts w:ascii="Calibri" w:hAnsi="Calibri"/>
          <w:spacing w:val="22"/>
          <w:sz w:val="32"/>
        </w:rPr>
        <w:t> </w:t>
      </w:r>
      <w:r>
        <w:rPr>
          <w:rFonts w:ascii="Calibri" w:hAnsi="Calibri"/>
          <w:sz w:val="32"/>
        </w:rPr>
        <w:t>quadratique</w:t>
      </w:r>
      <w:r>
        <w:rPr>
          <w:rFonts w:ascii="Calibri" w:hAnsi="Calibri"/>
          <w:spacing w:val="22"/>
          <w:sz w:val="32"/>
        </w:rPr>
        <w:t> </w:t>
      </w:r>
      <w:r>
        <w:rPr>
          <w:rFonts w:ascii="Calibri" w:hAnsi="Calibri"/>
          <w:sz w:val="32"/>
        </w:rPr>
        <w:t>linéaire</w:t>
      </w:r>
    </w:p>
    <w:p>
      <w:pPr>
        <w:pStyle w:val="BodyText"/>
        <w:rPr>
          <w:rFonts w:ascii="Calibri"/>
          <w:sz w:val="40"/>
        </w:rPr>
      </w:pPr>
    </w:p>
    <w:p>
      <w:pPr>
        <w:pStyle w:val="BodyText"/>
        <w:spacing w:before="7"/>
        <w:rPr>
          <w:rFonts w:ascii="Calibri"/>
          <w:sz w:val="39"/>
        </w:rPr>
      </w:pPr>
    </w:p>
    <w:p>
      <w:pPr>
        <w:pStyle w:val="Heading1"/>
        <w:spacing w:line="300" w:lineRule="auto"/>
        <w:ind w:left="373"/>
        <w:jc w:val="center"/>
      </w:pPr>
      <w:r>
        <w:rPr/>
        <w:pict>
          <v:shape style="position:absolute;margin-left:64.849998pt;margin-top:52.324371pt;width:493.95pt;height:176.35pt;mso-position-horizontal-relative:page;mso-position-vertical-relative:paragraph;z-index:-15727104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63"/>
                    <w:ind w:left="145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sz w:val="22"/>
                    </w:rPr>
                    <w:t>Resumo</w:t>
                  </w:r>
                </w:p>
                <w:p>
                  <w:pPr>
                    <w:spacing w:line="304" w:lineRule="auto" w:before="57"/>
                    <w:ind w:left="145" w:right="139" w:firstLine="0"/>
                    <w:jc w:val="both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É</w:t>
                  </w:r>
                  <w:r>
                    <w:rPr>
                      <w:rFonts w:ascii="Times New Roman" w:hAnsi="Times New Roman"/>
                      <w:spacing w:val="-10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proposto</w:t>
                  </w:r>
                  <w:r>
                    <w:rPr>
                      <w:rFonts w:ascii="Times New Roman" w:hAnsi="Times New Roman"/>
                      <w:spacing w:val="-10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um</w:t>
                  </w:r>
                  <w:r>
                    <w:rPr>
                      <w:rFonts w:ascii="Times New Roman" w:hAnsi="Times New Roman"/>
                      <w:spacing w:val="-1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controlador</w:t>
                  </w:r>
                  <w:r>
                    <w:rPr>
                      <w:rFonts w:ascii="Times New Roman" w:hAnsi="Times New Roman"/>
                      <w:spacing w:val="-1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ótimo</w:t>
                  </w:r>
                  <w:r>
                    <w:rPr>
                      <w:rFonts w:ascii="Times New Roman" w:hAnsi="Times New Roman"/>
                      <w:spacing w:val="-1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que</w:t>
                  </w:r>
                  <w:r>
                    <w:rPr>
                      <w:rFonts w:ascii="Times New Roman" w:hAnsi="Times New Roman"/>
                      <w:spacing w:val="-10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levará</w:t>
                  </w:r>
                  <w:r>
                    <w:rPr>
                      <w:rFonts w:ascii="Times New Roman" w:hAnsi="Times New Roman"/>
                      <w:spacing w:val="-1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a</w:t>
                  </w:r>
                  <w:r>
                    <w:rPr>
                      <w:rFonts w:ascii="Times New Roman" w:hAnsi="Times New Roman"/>
                      <w:spacing w:val="-10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zero</w:t>
                  </w:r>
                  <w:r>
                    <w:rPr>
                      <w:rFonts w:ascii="Times New Roman" w:hAnsi="Times New Roman"/>
                      <w:spacing w:val="-10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erro</w:t>
                  </w:r>
                  <w:r>
                    <w:rPr>
                      <w:rFonts w:ascii="Times New Roman" w:hAnsi="Times New Roman"/>
                      <w:spacing w:val="-1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de</w:t>
                  </w:r>
                  <w:r>
                    <w:rPr>
                      <w:rFonts w:ascii="Times New Roman" w:hAnsi="Times New Roman"/>
                      <w:spacing w:val="-10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rastreamento</w:t>
                  </w:r>
                  <w:r>
                    <w:rPr>
                      <w:rFonts w:ascii="Times New Roman" w:hAnsi="Times New Roman"/>
                      <w:spacing w:val="-10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assintótico</w:t>
                  </w:r>
                  <w:r>
                    <w:rPr>
                      <w:rFonts w:ascii="Times New Roman" w:hAnsi="Times New Roman"/>
                      <w:spacing w:val="-1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em</w:t>
                  </w:r>
                  <w:r>
                    <w:rPr>
                      <w:rFonts w:ascii="Times New Roman" w:hAnsi="Times New Roman"/>
                      <w:spacing w:val="-1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estado</w:t>
                  </w:r>
                  <w:r>
                    <w:rPr>
                      <w:rFonts w:ascii="Times New Roman" w:hAnsi="Times New Roman"/>
                      <w:spacing w:val="-10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estacionário.</w:t>
                  </w:r>
                  <w:r>
                    <w:rPr>
                      <w:rFonts w:ascii="Times New Roman" w:hAnsi="Times New Roman"/>
                      <w:spacing w:val="-1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As</w:t>
                  </w:r>
                  <w:r>
                    <w:rPr>
                      <w:rFonts w:ascii="Times New Roman" w:hAnsi="Times New Roman"/>
                      <w:spacing w:val="-5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2"/>
                    </w:rPr>
                    <w:t>entradas de referência podem incluir degraus, rampas e outros sinais persistentes. Para um sinal de passo, é bem</w:t>
                  </w:r>
                  <w:r>
                    <w:rPr>
                      <w:rFonts w:ascii="Times New Roman" w:hAnsi="Times New Roman"/>
                      <w:spacing w:val="1"/>
                      <w:w w:val="9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2"/>
                    </w:rPr>
                    <w:t>conhecido que o erro de rastreamento em estado estacionário zero pode ser alcançado com um sistema de malha</w:t>
                  </w:r>
                  <w:r>
                    <w:rPr>
                      <w:rFonts w:ascii="Times New Roman" w:hAnsi="Times New Roman"/>
                      <w:spacing w:val="1"/>
                      <w:w w:val="9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aberta</w:t>
                  </w:r>
                  <w:r>
                    <w:rPr>
                      <w:rFonts w:ascii="Times New Roman" w:hAns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tipo</w:t>
                  </w:r>
                  <w:r>
                    <w:rPr>
                      <w:rFonts w:ascii="Times New Roman" w:hAnsi="Times New Roman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um.</w:t>
                  </w:r>
                  <w:r>
                    <w:rPr>
                      <w:rFonts w:ascii="Times New Roman" w:hAns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Esta</w:t>
                  </w:r>
                  <w:r>
                    <w:rPr>
                      <w:rFonts w:ascii="Times New Roman" w:hAns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ideia</w:t>
                  </w:r>
                  <w:r>
                    <w:rPr>
                      <w:rFonts w:ascii="Times New Roman" w:hAns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é</w:t>
                  </w:r>
                  <w:r>
                    <w:rPr>
                      <w:rFonts w:ascii="Times New Roman" w:hAns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formalizada</w:t>
                  </w:r>
                  <w:r>
                    <w:rPr>
                      <w:rFonts w:ascii="Times New Roman" w:hAns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neste</w:t>
                  </w:r>
                  <w:r>
                    <w:rPr>
                      <w:rFonts w:ascii="Times New Roman" w:hAns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trabalho,</w:t>
                  </w:r>
                  <w:r>
                    <w:rPr>
                      <w:rFonts w:ascii="Times New Roman" w:hAns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aumentando</w:t>
                  </w:r>
                  <w:r>
                    <w:rPr>
                      <w:rFonts w:ascii="Times New Roman" w:hAnsi="Times New Roman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o</w:t>
                  </w:r>
                  <w:r>
                    <w:rPr>
                      <w:rFonts w:ascii="Times New Roman" w:hAns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modelo</w:t>
                  </w:r>
                  <w:r>
                    <w:rPr>
                      <w:rFonts w:ascii="Times New Roman" w:hAnsi="Times New Roman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do</w:t>
                  </w:r>
                  <w:r>
                    <w:rPr>
                      <w:rFonts w:ascii="Times New Roman" w:hAnsi="Times New Roman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sistema</w:t>
                  </w:r>
                  <w:r>
                    <w:rPr>
                      <w:rFonts w:ascii="Times New Roman" w:hAns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de</w:t>
                  </w:r>
                  <w:r>
                    <w:rPr>
                      <w:rFonts w:ascii="Times New Roman" w:hAns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tanque</w:t>
                  </w:r>
                  <w:r>
                    <w:rPr>
                      <w:rFonts w:ascii="Times New Roman" w:hAns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acoplado</w:t>
                  </w:r>
                  <w:r>
                    <w:rPr>
                      <w:rFonts w:ascii="Times New Roman" w:hAnsi="Times New Roman"/>
                      <w:spacing w:val="-5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com um modelo interno da entrada de referência. Em seguida, por meio do método do Regulador Quadrático</w:t>
                  </w:r>
                  <w:r>
                    <w:rPr>
                      <w:rFonts w:ascii="Times New Roman" w:hAnsi="Times New Roman"/>
                      <w:spacing w:val="-5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Linear</w:t>
                  </w:r>
                  <w:r>
                    <w:rPr>
                      <w:rFonts w:ascii="Times New Roman" w:hAnsi="Times New Roman"/>
                      <w:spacing w:val="-10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(LQR,</w:t>
                  </w:r>
                  <w:r>
                    <w:rPr>
                      <w:rFonts w:ascii="Times New Roman" w:hAnsi="Times New Roman"/>
                      <w:spacing w:val="-1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por</w:t>
                  </w:r>
                  <w:r>
                    <w:rPr>
                      <w:rFonts w:ascii="Times New Roman" w:hAnsi="Times New Roman"/>
                      <w:spacing w:val="-1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sua</w:t>
                  </w:r>
                  <w:r>
                    <w:rPr>
                      <w:rFonts w:ascii="Times New Roman" w:hAnsi="Times New Roman"/>
                      <w:spacing w:val="-1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sigla</w:t>
                  </w:r>
                  <w:r>
                    <w:rPr>
                      <w:rFonts w:ascii="Times New Roman" w:hAnsi="Times New Roman"/>
                      <w:spacing w:val="-1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em</w:t>
                  </w:r>
                  <w:r>
                    <w:rPr>
                      <w:rFonts w:ascii="Times New Roman" w:hAnsi="Times New Roman"/>
                      <w:spacing w:val="-10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inglês),</w:t>
                  </w:r>
                  <w:r>
                    <w:rPr>
                      <w:rFonts w:ascii="Times New Roman" w:hAnsi="Times New Roman"/>
                      <w:spacing w:val="-10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os</w:t>
                  </w:r>
                  <w:r>
                    <w:rPr>
                      <w:rFonts w:ascii="Times New Roman" w:hAnsi="Times New Roman"/>
                      <w:spacing w:val="-1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objetivos</w:t>
                  </w:r>
                  <w:r>
                    <w:rPr>
                      <w:rFonts w:ascii="Times New Roman" w:hAnsi="Times New Roman"/>
                      <w:spacing w:val="-1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de</w:t>
                  </w:r>
                  <w:r>
                    <w:rPr>
                      <w:rFonts w:ascii="Times New Roman" w:hAnsi="Times New Roman"/>
                      <w:spacing w:val="-1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desempenho</w:t>
                  </w:r>
                  <w:r>
                    <w:rPr>
                      <w:rFonts w:ascii="Times New Roman" w:hAnsi="Times New Roman"/>
                      <w:spacing w:val="-9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desejados</w:t>
                  </w:r>
                  <w:r>
                    <w:rPr>
                      <w:rFonts w:ascii="Times New Roman" w:hAnsi="Times New Roman"/>
                      <w:spacing w:val="-1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são</w:t>
                  </w:r>
                  <w:r>
                    <w:rPr>
                      <w:rFonts w:ascii="Times New Roman" w:hAnsi="Times New Roman"/>
                      <w:spacing w:val="-9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abordados</w:t>
                  </w:r>
                  <w:r>
                    <w:rPr>
                      <w:rFonts w:ascii="Times New Roman" w:hAnsi="Times New Roman"/>
                      <w:spacing w:val="-9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minimizando</w:t>
                  </w:r>
                  <w:r>
                    <w:rPr>
                      <w:rFonts w:ascii="Times New Roman" w:hAnsi="Times New Roman"/>
                      <w:spacing w:val="-1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uma</w:t>
                  </w:r>
                  <w:r>
                    <w:rPr>
                      <w:rFonts w:ascii="Times New Roman" w:hAnsi="Times New Roman"/>
                      <w:spacing w:val="-5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função</w:t>
                  </w:r>
                  <w:r>
                    <w:rPr>
                      <w:rFonts w:ascii="Times New Roman" w:hAnsi="Times New Roman"/>
                      <w:spacing w:val="-1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quadrática</w:t>
                  </w:r>
                  <w:r>
                    <w:rPr>
                      <w:rFonts w:ascii="Times New Roman" w:hAnsi="Times New Roman"/>
                      <w:spacing w:val="-1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do</w:t>
                  </w:r>
                  <w:r>
                    <w:rPr>
                      <w:rFonts w:ascii="Times New Roman" w:hAnsi="Times New Roman"/>
                      <w:spacing w:val="-9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estado</w:t>
                  </w:r>
                  <w:r>
                    <w:rPr>
                      <w:rFonts w:ascii="Times New Roman" w:hAnsi="Times New Roman"/>
                      <w:spacing w:val="-1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e</w:t>
                  </w:r>
                  <w:r>
                    <w:rPr>
                      <w:rFonts w:ascii="Times New Roman" w:hAnsi="Times New Roman"/>
                      <w:spacing w:val="-1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da</w:t>
                  </w:r>
                  <w:r>
                    <w:rPr>
                      <w:rFonts w:ascii="Times New Roman" w:hAnsi="Times New Roman"/>
                      <w:spacing w:val="-10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entrada</w:t>
                  </w:r>
                  <w:r>
                    <w:rPr>
                      <w:rFonts w:ascii="Times New Roman" w:hAnsi="Times New Roman"/>
                      <w:spacing w:val="-10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de</w:t>
                  </w:r>
                  <w:r>
                    <w:rPr>
                      <w:rFonts w:ascii="Times New Roman" w:hAnsi="Times New Roman"/>
                      <w:spacing w:val="-1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controle.</w:t>
                  </w:r>
                  <w:r>
                    <w:rPr>
                      <w:rFonts w:ascii="Times New Roman" w:hAnsi="Times New Roman"/>
                      <w:spacing w:val="-10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Resultados</w:t>
                  </w:r>
                  <w:r>
                    <w:rPr>
                      <w:rFonts w:ascii="Times New Roman" w:hAnsi="Times New Roman"/>
                      <w:spacing w:val="-10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experimentais</w:t>
                  </w:r>
                  <w:r>
                    <w:rPr>
                      <w:rFonts w:ascii="Times New Roman" w:hAnsi="Times New Roman"/>
                      <w:spacing w:val="-1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no</w:t>
                  </w:r>
                  <w:r>
                    <w:rPr>
                      <w:rFonts w:ascii="Times New Roman" w:hAnsi="Times New Roman"/>
                      <w:spacing w:val="-1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sistema</w:t>
                  </w:r>
                  <w:r>
                    <w:rPr>
                      <w:rFonts w:ascii="Times New Roman" w:hAnsi="Times New Roman"/>
                      <w:spacing w:val="-10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de</w:t>
                  </w:r>
                  <w:r>
                    <w:rPr>
                      <w:rFonts w:ascii="Times New Roman" w:hAnsi="Times New Roman"/>
                      <w:spacing w:val="-1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tanque</w:t>
                  </w:r>
                  <w:r>
                    <w:rPr>
                      <w:rFonts w:ascii="Times New Roman" w:hAnsi="Times New Roman"/>
                      <w:spacing w:val="-1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acoplado</w:t>
                  </w:r>
                  <w:r>
                    <w:rPr>
                      <w:rFonts w:ascii="Times New Roman" w:hAnsi="Times New Roman"/>
                      <w:spacing w:val="-5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foram</w:t>
                  </w:r>
                  <w:r>
                    <w:rPr>
                      <w:rFonts w:ascii="Times New Roman" w:hAnsi="Times New Roman"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fornecidos</w:t>
                  </w:r>
                  <w:r>
                    <w:rPr>
                      <w:rFonts w:ascii="Times New Roman" w:hAns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para</w:t>
                  </w:r>
                  <w:r>
                    <w:rPr>
                      <w:rFonts w:ascii="Times New Roman" w:hAnsi="Times New Roman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ilustrar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a</w:t>
                  </w:r>
                  <w:r>
                    <w:rPr>
                      <w:rFonts w:ascii="Times New Roman" w:hAns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eficácia</w:t>
                  </w:r>
                  <w:r>
                    <w:rPr>
                      <w:rFonts w:ascii="Times New Roman" w:hAnsi="Times New Roman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do</w:t>
                  </w:r>
                  <w:r>
                    <w:rPr>
                      <w:rFonts w:ascii="Times New Roman" w:hAnsi="Times New Roman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método.</w:t>
                  </w:r>
                </w:p>
                <w:p>
                  <w:pPr>
                    <w:spacing w:before="118"/>
                    <w:ind w:left="145" w:right="0" w:firstLine="0"/>
                    <w:jc w:val="both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Calibri" w:hAnsi="Calibri"/>
                      <w:w w:val="95"/>
                      <w:sz w:val="22"/>
                    </w:rPr>
                    <w:t>Palavras-chave:</w:t>
                  </w:r>
                  <w:r>
                    <w:rPr>
                      <w:rFonts w:ascii="Calibri" w:hAnsi="Calibri"/>
                      <w:spacing w:val="27"/>
                      <w:w w:val="9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2"/>
                    </w:rPr>
                    <w:t>Rastreamento</w:t>
                  </w:r>
                  <w:r>
                    <w:rPr>
                      <w:rFonts w:ascii="Times New Roman" w:hAnsi="Times New Roman"/>
                      <w:spacing w:val="11"/>
                      <w:w w:val="9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2"/>
                    </w:rPr>
                    <w:t>de</w:t>
                  </w:r>
                  <w:r>
                    <w:rPr>
                      <w:rFonts w:ascii="Times New Roman" w:hAnsi="Times New Roman"/>
                      <w:spacing w:val="10"/>
                      <w:w w:val="9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2"/>
                    </w:rPr>
                    <w:t>referência,</w:t>
                  </w:r>
                  <w:r>
                    <w:rPr>
                      <w:rFonts w:ascii="Times New Roman" w:hAnsi="Times New Roman"/>
                      <w:spacing w:val="12"/>
                      <w:w w:val="9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2"/>
                    </w:rPr>
                    <w:t>controle</w:t>
                  </w:r>
                  <w:r>
                    <w:rPr>
                      <w:rFonts w:ascii="Times New Roman" w:hAnsi="Times New Roman"/>
                      <w:spacing w:val="10"/>
                      <w:w w:val="9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2"/>
                    </w:rPr>
                    <w:t>ideal,</w:t>
                  </w:r>
                  <w:r>
                    <w:rPr>
                      <w:rFonts w:ascii="Times New Roman" w:hAnsi="Times New Roman"/>
                      <w:spacing w:val="11"/>
                      <w:w w:val="9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2"/>
                    </w:rPr>
                    <w:t>LQR,</w:t>
                  </w:r>
                  <w:r>
                    <w:rPr>
                      <w:rFonts w:ascii="Times New Roman" w:hAnsi="Times New Roman"/>
                      <w:spacing w:val="11"/>
                      <w:w w:val="9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2"/>
                    </w:rPr>
                    <w:t>modelo</w:t>
                  </w:r>
                  <w:r>
                    <w:rPr>
                      <w:rFonts w:ascii="Times New Roman" w:hAnsi="Times New Roman"/>
                      <w:spacing w:val="9"/>
                      <w:w w:val="9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2"/>
                    </w:rPr>
                    <w:t>interno,</w:t>
                  </w:r>
                  <w:r>
                    <w:rPr>
                      <w:rFonts w:ascii="Times New Roman" w:hAnsi="Times New Roman"/>
                      <w:spacing w:val="12"/>
                      <w:w w:val="9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2"/>
                    </w:rPr>
                    <w:t>sistema</w:t>
                  </w:r>
                  <w:r>
                    <w:rPr>
                      <w:rFonts w:ascii="Times New Roman" w:hAnsi="Times New Roman"/>
                      <w:spacing w:val="10"/>
                      <w:w w:val="9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2"/>
                    </w:rPr>
                    <w:t>de</w:t>
                  </w:r>
                  <w:r>
                    <w:rPr>
                      <w:rFonts w:ascii="Times New Roman" w:hAnsi="Times New Roman"/>
                      <w:spacing w:val="10"/>
                      <w:w w:val="9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2"/>
                    </w:rPr>
                    <w:t>tanque</w:t>
                  </w:r>
                  <w:r>
                    <w:rPr>
                      <w:rFonts w:ascii="Times New Roman" w:hAnsi="Times New Roman"/>
                      <w:spacing w:val="10"/>
                      <w:w w:val="9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2"/>
                    </w:rPr>
                    <w:t>acoplado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95"/>
        </w:rPr>
        <w:t>Rastreamento</w:t>
      </w:r>
      <w:r>
        <w:rPr>
          <w:spacing w:val="38"/>
          <w:w w:val="95"/>
        </w:rPr>
        <w:t> </w:t>
      </w:r>
      <w:r>
        <w:rPr>
          <w:w w:val="95"/>
        </w:rPr>
        <w:t>ideal</w:t>
      </w:r>
      <w:r>
        <w:rPr>
          <w:spacing w:val="37"/>
          <w:w w:val="95"/>
        </w:rPr>
        <w:t> </w:t>
      </w:r>
      <w:r>
        <w:rPr>
          <w:w w:val="95"/>
        </w:rPr>
        <w:t>do</w:t>
      </w:r>
      <w:r>
        <w:rPr>
          <w:spacing w:val="40"/>
          <w:w w:val="95"/>
        </w:rPr>
        <w:t> </w:t>
      </w:r>
      <w:r>
        <w:rPr>
          <w:w w:val="95"/>
        </w:rPr>
        <w:t>nível</w:t>
      </w:r>
      <w:r>
        <w:rPr>
          <w:spacing w:val="37"/>
          <w:w w:val="95"/>
        </w:rPr>
        <w:t> </w:t>
      </w:r>
      <w:r>
        <w:rPr>
          <w:w w:val="95"/>
        </w:rPr>
        <w:t>de</w:t>
      </w:r>
      <w:r>
        <w:rPr>
          <w:spacing w:val="38"/>
          <w:w w:val="95"/>
        </w:rPr>
        <w:t> </w:t>
      </w:r>
      <w:r>
        <w:rPr>
          <w:w w:val="95"/>
        </w:rPr>
        <w:t>água</w:t>
      </w:r>
      <w:r>
        <w:rPr>
          <w:spacing w:val="38"/>
          <w:w w:val="95"/>
        </w:rPr>
        <w:t> </w:t>
      </w:r>
      <w:r>
        <w:rPr>
          <w:w w:val="95"/>
        </w:rPr>
        <w:t>para</w:t>
      </w:r>
      <w:r>
        <w:rPr>
          <w:spacing w:val="38"/>
          <w:w w:val="95"/>
        </w:rPr>
        <w:t> </w:t>
      </w:r>
      <w:r>
        <w:rPr>
          <w:w w:val="95"/>
        </w:rPr>
        <w:t>um</w:t>
      </w:r>
      <w:r>
        <w:rPr>
          <w:spacing w:val="38"/>
          <w:w w:val="95"/>
        </w:rPr>
        <w:t> </w:t>
      </w:r>
      <w:r>
        <w:rPr>
          <w:w w:val="95"/>
        </w:rPr>
        <w:t>sistema</w:t>
      </w:r>
      <w:r>
        <w:rPr>
          <w:spacing w:val="41"/>
          <w:w w:val="95"/>
        </w:rPr>
        <w:t> </w:t>
      </w:r>
      <w:r>
        <w:rPr>
          <w:w w:val="95"/>
        </w:rPr>
        <w:t>de</w:t>
      </w:r>
      <w:r>
        <w:rPr>
          <w:spacing w:val="38"/>
          <w:w w:val="95"/>
        </w:rPr>
        <w:t> </w:t>
      </w:r>
      <w:r>
        <w:rPr>
          <w:w w:val="95"/>
        </w:rPr>
        <w:t>tanque</w:t>
      </w:r>
      <w:r>
        <w:rPr>
          <w:spacing w:val="40"/>
          <w:w w:val="95"/>
        </w:rPr>
        <w:t> </w:t>
      </w:r>
      <w:r>
        <w:rPr>
          <w:w w:val="95"/>
        </w:rPr>
        <w:t>acoplado</w:t>
      </w:r>
      <w:r>
        <w:rPr>
          <w:spacing w:val="-66"/>
          <w:w w:val="95"/>
        </w:rPr>
        <w:t> </w:t>
      </w:r>
      <w:r>
        <w:rPr/>
        <w:t>usando</w:t>
      </w:r>
      <w:r>
        <w:rPr>
          <w:spacing w:val="22"/>
        </w:rPr>
        <w:t> </w:t>
      </w:r>
      <w:r>
        <w:rPr/>
        <w:t>regulador</w:t>
      </w:r>
      <w:r>
        <w:rPr>
          <w:spacing w:val="24"/>
        </w:rPr>
        <w:t> </w:t>
      </w:r>
      <w:r>
        <w:rPr/>
        <w:t>quadrático</w:t>
      </w:r>
      <w:r>
        <w:rPr>
          <w:spacing w:val="22"/>
        </w:rPr>
        <w:t> </w:t>
      </w:r>
      <w:r>
        <w:rPr/>
        <w:t>linear</w:t>
      </w:r>
    </w:p>
    <w:p>
      <w:pPr>
        <w:spacing w:after="0" w:line="300" w:lineRule="auto"/>
        <w:jc w:val="center"/>
        <w:sectPr>
          <w:pgSz w:w="12240" w:h="15840"/>
          <w:pgMar w:header="709" w:footer="1372" w:top="1760" w:bottom="1560" w:left="1060" w:right="920"/>
        </w:sectPr>
      </w:pPr>
    </w:p>
    <w:p>
      <w:pPr>
        <w:pStyle w:val="BodyText"/>
        <w:spacing w:before="6"/>
        <w:rPr>
          <w:rFonts w:ascii="Calibri"/>
          <w:sz w:val="11"/>
        </w:rPr>
      </w:pPr>
    </w:p>
    <w:p>
      <w:pPr>
        <w:spacing w:after="0"/>
        <w:rPr>
          <w:rFonts w:ascii="Calibri"/>
          <w:sz w:val="11"/>
        </w:rPr>
        <w:sectPr>
          <w:headerReference w:type="default" r:id="rId8"/>
          <w:footerReference w:type="default" r:id="rId9"/>
          <w:pgSz w:w="12240" w:h="15840"/>
          <w:pgMar w:header="712" w:footer="1372" w:top="1040" w:bottom="1560" w:left="1060" w:right="920"/>
          <w:pgNumType w:start="77"/>
        </w:sect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820" w:val="left" w:leader="none"/>
        </w:tabs>
        <w:spacing w:line="240" w:lineRule="auto" w:before="180" w:after="0"/>
        <w:ind w:left="1819" w:right="0" w:hanging="166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INTRODUCCIÓN</w:t>
      </w:r>
    </w:p>
    <w:p>
      <w:pPr>
        <w:pStyle w:val="BodyText"/>
        <w:spacing w:before="80"/>
        <w:ind w:left="214" w:right="38"/>
        <w:jc w:val="both"/>
      </w:pPr>
      <w:r>
        <w:rPr/>
        <w:t>Technologies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chemical</w:t>
      </w:r>
      <w:r>
        <w:rPr>
          <w:spacing w:val="1"/>
        </w:rPr>
        <w:t> </w:t>
      </w:r>
      <w:r>
        <w:rPr/>
        <w:t>reactors,</w:t>
      </w:r>
      <w:r>
        <w:rPr>
          <w:spacing w:val="1"/>
        </w:rPr>
        <w:t> </w:t>
      </w:r>
      <w:r>
        <w:rPr/>
        <w:t>fermentation vessels, and steam and surge drums</w:t>
      </w:r>
      <w:r>
        <w:rPr>
          <w:spacing w:val="1"/>
        </w:rPr>
        <w:t> </w:t>
      </w:r>
      <w:r>
        <w:rPr/>
        <w:t>benefit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accurate</w:t>
      </w:r>
      <w:r>
        <w:rPr>
          <w:spacing w:val="1"/>
        </w:rPr>
        <w:t> </w:t>
      </w:r>
      <w:r>
        <w:rPr/>
        <w:t>level</w:t>
      </w:r>
      <w:r>
        <w:rPr>
          <w:spacing w:val="1"/>
        </w:rPr>
        <w:t> </w:t>
      </w:r>
      <w:r>
        <w:rPr/>
        <w:t>instrumentation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control [1, 2, 3, 4]. Tank level control systems are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frequently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different</w:t>
      </w:r>
      <w:r>
        <w:rPr>
          <w:spacing w:val="56"/>
        </w:rPr>
        <w:t> </w:t>
      </w:r>
      <w:r>
        <w:rPr/>
        <w:t>processes.</w:t>
      </w:r>
      <w:r>
        <w:rPr>
          <w:spacing w:val="56"/>
        </w:rPr>
        <w:t> </w:t>
      </w:r>
      <w:r>
        <w:rPr/>
        <w:t>For</w:t>
      </w:r>
      <w:r>
        <w:rPr>
          <w:spacing w:val="-53"/>
        </w:rPr>
        <w:t> </w:t>
      </w:r>
      <w:r>
        <w:rPr/>
        <w:t>example: pharmaceutical industries, petrochemical</w:t>
      </w:r>
      <w:r>
        <w:rPr>
          <w:spacing w:val="1"/>
        </w:rPr>
        <w:t> </w:t>
      </w:r>
      <w:r>
        <w:rPr/>
        <w:t>plants,</w:t>
      </w:r>
      <w:r>
        <w:rPr>
          <w:spacing w:val="1"/>
        </w:rPr>
        <w:t> </w:t>
      </w:r>
      <w:r>
        <w:rPr/>
        <w:t>food/beverages</w:t>
      </w:r>
      <w:r>
        <w:rPr>
          <w:spacing w:val="1"/>
        </w:rPr>
        <w:t> </w:t>
      </w:r>
      <w:r>
        <w:rPr/>
        <w:t>industries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nuclear</w:t>
      </w:r>
      <w:r>
        <w:rPr>
          <w:spacing w:val="1"/>
        </w:rPr>
        <w:t> </w:t>
      </w:r>
      <w:r>
        <w:rPr/>
        <w:t>plants;</w:t>
      </w:r>
      <w:r>
        <w:rPr>
          <w:spacing w:val="1"/>
        </w:rPr>
        <w:t> </w:t>
      </w:r>
      <w:r>
        <w:rPr/>
        <w:t>depend</w:t>
      </w:r>
      <w:r>
        <w:rPr>
          <w:spacing w:val="1"/>
        </w:rPr>
        <w:t> </w:t>
      </w:r>
      <w:r>
        <w:rPr/>
        <w:t>upon</w:t>
      </w:r>
      <w:r>
        <w:rPr>
          <w:spacing w:val="1"/>
        </w:rPr>
        <w:t> </w:t>
      </w:r>
      <w:r>
        <w:rPr/>
        <w:t>tank</w:t>
      </w:r>
      <w:r>
        <w:rPr>
          <w:spacing w:val="1"/>
        </w:rPr>
        <w:t> </w:t>
      </w:r>
      <w:r>
        <w:rPr/>
        <w:t>level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systems.</w:t>
      </w:r>
      <w:r>
        <w:rPr>
          <w:spacing w:val="1"/>
        </w:rPr>
        <w:t> </w:t>
      </w:r>
      <w:r>
        <w:rPr/>
        <w:t>Often the tanks are coupled, so there is interaction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levels,</w:t>
      </w:r>
      <w:r>
        <w:rPr>
          <w:spacing w:val="1"/>
        </w:rPr>
        <w:t> </w:t>
      </w:r>
      <w:r>
        <w:rPr/>
        <w:t>resulting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nonlinear</w:t>
      </w:r>
      <w:r>
        <w:rPr>
          <w:spacing w:val="-53"/>
        </w:rPr>
        <w:t> </w:t>
      </w:r>
      <w:r>
        <w:rPr/>
        <w:t>behavior and may also exhibit non minimum phase</w:t>
      </w:r>
      <w:r>
        <w:rPr>
          <w:spacing w:val="1"/>
        </w:rPr>
        <w:t> </w:t>
      </w:r>
      <w:r>
        <w:rPr/>
        <w:t>characteristics</w:t>
      </w:r>
      <w:r>
        <w:rPr>
          <w:spacing w:val="-1"/>
        </w:rPr>
        <w:t> </w:t>
      </w:r>
      <w:r>
        <w:rPr/>
        <w:t>[5,</w:t>
      </w:r>
      <w:r>
        <w:rPr>
          <w:spacing w:val="1"/>
        </w:rPr>
        <w:t> </w:t>
      </w:r>
      <w:r>
        <w:rPr/>
        <w:t>6].</w:t>
      </w:r>
    </w:p>
    <w:p>
      <w:pPr>
        <w:pStyle w:val="BodyText"/>
        <w:spacing w:before="121"/>
        <w:ind w:left="214" w:right="39"/>
        <w:jc w:val="both"/>
      </w:pPr>
      <w:r>
        <w:rPr/>
        <w:t>There are numerous control policies developed for</w:t>
      </w:r>
      <w:r>
        <w:rPr>
          <w:spacing w:val="1"/>
        </w:rPr>
        <w:t> </w:t>
      </w:r>
      <w:r>
        <w:rPr/>
        <w:t>coupled</w:t>
      </w:r>
      <w:r>
        <w:rPr>
          <w:spacing w:val="1"/>
        </w:rPr>
        <w:t> </w:t>
      </w:r>
      <w:r>
        <w:rPr/>
        <w:t>tank</w:t>
      </w:r>
      <w:r>
        <w:rPr>
          <w:spacing w:val="1"/>
        </w:rPr>
        <w:t> </w:t>
      </w:r>
      <w:r>
        <w:rPr/>
        <w:t>systems.</w:t>
      </w:r>
      <w:r>
        <w:rPr>
          <w:spacing w:val="1"/>
        </w:rPr>
        <w:t> </w:t>
      </w:r>
      <w:r>
        <w:rPr/>
        <w:t>Among</w:t>
      </w:r>
      <w:r>
        <w:rPr>
          <w:spacing w:val="1"/>
        </w:rPr>
        <w:t> </w:t>
      </w:r>
      <w:r>
        <w:rPr/>
        <w:t>them,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can</w:t>
      </w:r>
      <w:r>
        <w:rPr>
          <w:spacing w:val="-53"/>
        </w:rPr>
        <w:t> </w:t>
      </w:r>
      <w:r>
        <w:rPr/>
        <w:t>mention: Proportional-Integral-Derivative (PID) type</w:t>
      </w:r>
      <w:r>
        <w:rPr>
          <w:spacing w:val="1"/>
        </w:rPr>
        <w:t> </w:t>
      </w:r>
      <w:r>
        <w:rPr/>
        <w:t>controllers</w:t>
      </w:r>
      <w:r>
        <w:rPr>
          <w:spacing w:val="32"/>
        </w:rPr>
        <w:t> </w:t>
      </w:r>
      <w:r>
        <w:rPr/>
        <w:t>[7,</w:t>
      </w:r>
      <w:r>
        <w:rPr>
          <w:spacing w:val="31"/>
        </w:rPr>
        <w:t> </w:t>
      </w:r>
      <w:r>
        <w:rPr/>
        <w:t>8,</w:t>
      </w:r>
      <w:r>
        <w:rPr>
          <w:spacing w:val="31"/>
        </w:rPr>
        <w:t> </w:t>
      </w:r>
      <w:r>
        <w:rPr/>
        <w:t>9],</w:t>
      </w:r>
      <w:r>
        <w:rPr>
          <w:spacing w:val="31"/>
        </w:rPr>
        <w:t> </w:t>
      </w:r>
      <w:r>
        <w:rPr/>
        <w:t>Fuzzy</w:t>
      </w:r>
      <w:r>
        <w:rPr>
          <w:spacing w:val="33"/>
        </w:rPr>
        <w:t> </w:t>
      </w:r>
      <w:r>
        <w:rPr/>
        <w:t>control</w:t>
      </w:r>
      <w:r>
        <w:rPr>
          <w:spacing w:val="31"/>
        </w:rPr>
        <w:t> </w:t>
      </w:r>
      <w:r>
        <w:rPr/>
        <w:t>[10,</w:t>
      </w:r>
      <w:r>
        <w:rPr>
          <w:spacing w:val="31"/>
        </w:rPr>
        <w:t> </w:t>
      </w:r>
      <w:r>
        <w:rPr/>
        <w:t>11],</w:t>
      </w:r>
      <w:r>
        <w:rPr>
          <w:spacing w:val="31"/>
        </w:rPr>
        <w:t> </w:t>
      </w:r>
      <w:r>
        <w:rPr/>
        <w:t>Model</w:t>
      </w:r>
    </w:p>
    <w:p>
      <w:pPr>
        <w:pStyle w:val="BodyText"/>
        <w:spacing w:line="230" w:lineRule="exact"/>
        <w:ind w:left="214"/>
        <w:jc w:val="both"/>
      </w:pPr>
      <w:r>
        <w:rPr/>
        <w:t>Predictive</w:t>
      </w:r>
      <w:r>
        <w:rPr>
          <w:spacing w:val="52"/>
        </w:rPr>
        <w:t> </w:t>
      </w:r>
      <w:r>
        <w:rPr/>
        <w:t>Control</w:t>
      </w:r>
      <w:r>
        <w:rPr>
          <w:spacing w:val="52"/>
        </w:rPr>
        <w:t> </w:t>
      </w:r>
      <w:r>
        <w:rPr/>
        <w:t>[12,</w:t>
      </w:r>
      <w:r>
        <w:rPr>
          <w:spacing w:val="55"/>
        </w:rPr>
        <w:t> </w:t>
      </w:r>
      <w:r>
        <w:rPr/>
        <w:t>13],</w:t>
      </w:r>
      <w:r>
        <w:rPr>
          <w:spacing w:val="53"/>
        </w:rPr>
        <w:t> </w:t>
      </w:r>
      <w:r>
        <w:rPr/>
        <w:t>Backstepping</w:t>
      </w:r>
      <w:r>
        <w:rPr>
          <w:spacing w:val="53"/>
        </w:rPr>
        <w:t> </w:t>
      </w:r>
      <w:r>
        <w:rPr/>
        <w:t>Control</w:t>
      </w:r>
    </w:p>
    <w:p>
      <w:pPr>
        <w:pStyle w:val="BodyText"/>
        <w:ind w:left="213"/>
        <w:jc w:val="both"/>
      </w:pPr>
      <w:r>
        <w:rPr/>
        <w:t>[14,</w:t>
      </w:r>
      <w:r>
        <w:rPr>
          <w:spacing w:val="35"/>
        </w:rPr>
        <w:t> </w:t>
      </w:r>
      <w:r>
        <w:rPr/>
        <w:t>15],</w:t>
      </w:r>
      <w:r>
        <w:rPr>
          <w:spacing w:val="39"/>
        </w:rPr>
        <w:t> </w:t>
      </w:r>
      <w:r>
        <w:rPr/>
        <w:t>Sliding-Mode</w:t>
      </w:r>
      <w:r>
        <w:rPr>
          <w:spacing w:val="36"/>
        </w:rPr>
        <w:t> </w:t>
      </w:r>
      <w:r>
        <w:rPr/>
        <w:t>Control</w:t>
      </w:r>
      <w:r>
        <w:rPr>
          <w:spacing w:val="35"/>
        </w:rPr>
        <w:t> </w:t>
      </w:r>
      <w:r>
        <w:rPr/>
        <w:t>[16,</w:t>
      </w:r>
      <w:r>
        <w:rPr>
          <w:spacing w:val="39"/>
        </w:rPr>
        <w:t> </w:t>
      </w:r>
      <w:r>
        <w:rPr/>
        <w:t>17],</w:t>
      </w:r>
      <w:r>
        <w:rPr>
          <w:spacing w:val="35"/>
        </w:rPr>
        <w:t> </w:t>
      </w:r>
      <w:r>
        <w:rPr/>
        <w:t>Fractional</w:t>
      </w:r>
    </w:p>
    <w:p>
      <w:pPr>
        <w:pStyle w:val="BodyText"/>
        <w:spacing w:before="1"/>
        <w:ind w:left="213" w:right="41"/>
        <w:jc w:val="both"/>
      </w:pPr>
      <w:r>
        <w:rPr/>
        <w:t>PID</w:t>
      </w:r>
      <w:r>
        <w:rPr>
          <w:spacing w:val="46"/>
        </w:rPr>
        <w:t> </w:t>
      </w:r>
      <w:r>
        <w:rPr/>
        <w:t>type</w:t>
      </w:r>
      <w:r>
        <w:rPr>
          <w:spacing w:val="46"/>
        </w:rPr>
        <w:t> </w:t>
      </w:r>
      <w:r>
        <w:rPr/>
        <w:t>controllers</w:t>
      </w:r>
      <w:r>
        <w:rPr>
          <w:spacing w:val="47"/>
        </w:rPr>
        <w:t> </w:t>
      </w:r>
      <w:r>
        <w:rPr/>
        <w:t>[18,</w:t>
      </w:r>
      <w:r>
        <w:rPr>
          <w:spacing w:val="47"/>
        </w:rPr>
        <w:t> </w:t>
      </w:r>
      <w:r>
        <w:rPr/>
        <w:t>19],</w:t>
      </w:r>
      <w:r>
        <w:rPr>
          <w:spacing w:val="46"/>
        </w:rPr>
        <w:t> </w:t>
      </w:r>
      <w:r>
        <w:rPr/>
        <w:t>Robust</w:t>
      </w:r>
      <w:r>
        <w:rPr>
          <w:spacing w:val="46"/>
        </w:rPr>
        <w:t> </w:t>
      </w:r>
      <w:r>
        <w:rPr/>
        <w:t>control</w:t>
      </w:r>
      <w:r>
        <w:rPr>
          <w:spacing w:val="45"/>
        </w:rPr>
        <w:t> </w:t>
      </w:r>
      <w:r>
        <w:rPr/>
        <w:t>[20]</w:t>
      </w:r>
      <w:r>
        <w:rPr>
          <w:spacing w:val="-53"/>
        </w:rPr>
        <w:t> </w:t>
      </w:r>
      <w:r>
        <w:rPr/>
        <w:t>and</w:t>
      </w:r>
      <w:r>
        <w:rPr>
          <w:spacing w:val="-1"/>
        </w:rPr>
        <w:t> </w:t>
      </w:r>
      <w:r>
        <w:rPr/>
        <w:t>Active</w:t>
      </w:r>
      <w:r>
        <w:rPr>
          <w:spacing w:val="-3"/>
        </w:rPr>
        <w:t> </w:t>
      </w:r>
      <w:r>
        <w:rPr/>
        <w:t>Disturbance</w:t>
      </w:r>
      <w:r>
        <w:rPr>
          <w:spacing w:val="-2"/>
        </w:rPr>
        <w:t> </w:t>
      </w:r>
      <w:r>
        <w:rPr/>
        <w:t>Rejection</w:t>
      </w:r>
      <w:r>
        <w:rPr>
          <w:spacing w:val="-1"/>
        </w:rPr>
        <w:t> </w:t>
      </w:r>
      <w:r>
        <w:rPr/>
        <w:t>Control</w:t>
      </w:r>
      <w:r>
        <w:rPr>
          <w:spacing w:val="-1"/>
        </w:rPr>
        <w:t> </w:t>
      </w:r>
      <w:r>
        <w:rPr/>
        <w:t>[21].</w:t>
      </w:r>
    </w:p>
    <w:p>
      <w:pPr>
        <w:pStyle w:val="BodyText"/>
        <w:spacing w:before="121"/>
        <w:ind w:left="213" w:right="38"/>
        <w:jc w:val="both"/>
      </w:pPr>
      <w:r>
        <w:rPr/>
        <w:t>In this work, it is used Linear Quadratic Regulator</w:t>
      </w:r>
      <w:r>
        <w:rPr>
          <w:spacing w:val="1"/>
        </w:rPr>
        <w:t> </w:t>
      </w:r>
      <w:r>
        <w:rPr/>
        <w:t>Optimal Control (LQR) [22, 23]. This method is well</w:t>
      </w:r>
      <w:r>
        <w:rPr>
          <w:spacing w:val="1"/>
        </w:rPr>
        <w:t> </w:t>
      </w:r>
      <w:r>
        <w:rPr/>
        <w:t>known in modern optimal control theory and has</w:t>
      </w:r>
      <w:r>
        <w:rPr>
          <w:spacing w:val="1"/>
        </w:rPr>
        <w:t> </w:t>
      </w:r>
      <w:r>
        <w:rPr/>
        <w:t>been widely used in many applications [22]. LQR</w:t>
      </w:r>
      <w:r>
        <w:rPr>
          <w:spacing w:val="1"/>
        </w:rPr>
        <w:t> </w:t>
      </w:r>
      <w:r>
        <w:rPr/>
        <w:t>design has already been employed to control the</w:t>
      </w:r>
      <w:r>
        <w:rPr>
          <w:spacing w:val="1"/>
        </w:rPr>
        <w:t> </w:t>
      </w:r>
      <w:r>
        <w:rPr/>
        <w:t>liquid level of the tank</w:t>
      </w:r>
      <w:r>
        <w:rPr>
          <w:spacing w:val="1"/>
        </w:rPr>
        <w:t> </w:t>
      </w:r>
      <w:r>
        <w:rPr/>
        <w:t>system</w:t>
      </w:r>
      <w:r>
        <w:rPr>
          <w:spacing w:val="1"/>
        </w:rPr>
        <w:t> </w:t>
      </w:r>
      <w:r>
        <w:rPr/>
        <w:t>[24, 25,</w:t>
      </w:r>
      <w:r>
        <w:rPr>
          <w:spacing w:val="1"/>
        </w:rPr>
        <w:t> </w:t>
      </w:r>
      <w:r>
        <w:rPr/>
        <w:t>26]. The</w:t>
      </w:r>
      <w:r>
        <w:rPr>
          <w:spacing w:val="1"/>
        </w:rPr>
        <w:t> </w:t>
      </w:r>
      <w:r>
        <w:rPr/>
        <w:t>relevance of this work aims to focus on determining</w:t>
      </w:r>
      <w:r>
        <w:rPr>
          <w:spacing w:val="1"/>
        </w:rPr>
        <w:t> </w:t>
      </w:r>
      <w:r>
        <w:rPr/>
        <w:t>an optimal solution by using the LQR method to the</w:t>
      </w:r>
      <w:r>
        <w:rPr>
          <w:spacing w:val="1"/>
        </w:rPr>
        <w:t> </w:t>
      </w:r>
      <w:r>
        <w:rPr/>
        <w:t>tank</w:t>
      </w:r>
      <w:r>
        <w:rPr>
          <w:spacing w:val="1"/>
        </w:rPr>
        <w:t> </w:t>
      </w:r>
      <w:r>
        <w:rPr/>
        <w:t>system</w:t>
      </w:r>
      <w:r>
        <w:rPr>
          <w:spacing w:val="1"/>
        </w:rPr>
        <w:t> </w:t>
      </w:r>
      <w:r>
        <w:rPr/>
        <w:t>tracking</w:t>
      </w:r>
      <w:r>
        <w:rPr>
          <w:spacing w:val="1"/>
        </w:rPr>
        <w:t> </w:t>
      </w:r>
      <w:r>
        <w:rPr/>
        <w:t>problem.</w:t>
      </w:r>
      <w:r>
        <w:rPr>
          <w:spacing w:val="1"/>
        </w:rPr>
        <w:t> </w:t>
      </w:r>
      <w:r>
        <w:rPr/>
        <w:t>Specially,</w:t>
      </w:r>
      <w:r>
        <w:rPr>
          <w:spacing w:val="1"/>
        </w:rPr>
        <w:t> </w:t>
      </w:r>
      <w:r>
        <w:rPr/>
        <w:t>it</w:t>
      </w:r>
      <w:r>
        <w:rPr>
          <w:spacing w:val="56"/>
        </w:rPr>
        <w:t> </w:t>
      </w:r>
      <w:r>
        <w:rPr/>
        <w:t>is</w:t>
      </w:r>
      <w:r>
        <w:rPr>
          <w:spacing w:val="1"/>
        </w:rPr>
        <w:t> </w:t>
      </w:r>
      <w:r>
        <w:rPr/>
        <w:t>desired to find asymptotic optimal tracking with zero</w:t>
      </w:r>
      <w:r>
        <w:rPr>
          <w:spacing w:val="-53"/>
        </w:rPr>
        <w:t> </w:t>
      </w:r>
      <w:r>
        <w:rPr/>
        <w:t>steady-state error. This is formalized by introducing</w:t>
      </w:r>
      <w:r>
        <w:rPr>
          <w:spacing w:val="1"/>
        </w:rPr>
        <w:t> </w:t>
      </w:r>
      <w:r>
        <w:rPr/>
        <w:t>an internal model of the reference input [27, 28] in</w:t>
      </w:r>
      <w:r>
        <w:rPr>
          <w:spacing w:val="1"/>
        </w:rPr>
        <w:t> </w:t>
      </w:r>
      <w:r>
        <w:rPr/>
        <w:t>the state feedback control law previously obtained</w:t>
      </w:r>
      <w:r>
        <w:rPr>
          <w:spacing w:val="1"/>
        </w:rPr>
        <w:t> </w:t>
      </w:r>
      <w:r>
        <w:rPr/>
        <w:t>from</w:t>
      </w:r>
      <w:r>
        <w:rPr>
          <w:spacing w:val="3"/>
        </w:rPr>
        <w:t> </w:t>
      </w:r>
      <w:r>
        <w:rPr/>
        <w:t>a</w:t>
      </w:r>
      <w:r>
        <w:rPr>
          <w:spacing w:val="-1"/>
        </w:rPr>
        <w:t> </w:t>
      </w:r>
      <w:r>
        <w:rPr/>
        <w:t>LQR</w:t>
      </w:r>
      <w:r>
        <w:rPr>
          <w:spacing w:val="-1"/>
        </w:rPr>
        <w:t> </w:t>
      </w:r>
      <w:r>
        <w:rPr/>
        <w:t>problem.</w:t>
      </w:r>
    </w:p>
    <w:p>
      <w:pPr>
        <w:pStyle w:val="BodyText"/>
        <w:spacing w:before="119"/>
        <w:ind w:left="213" w:right="41"/>
        <w:jc w:val="both"/>
      </w:pPr>
      <w:r>
        <w:rPr/>
        <w:t>The</w:t>
      </w:r>
      <w:r>
        <w:rPr>
          <w:spacing w:val="1"/>
        </w:rPr>
        <w:t> </w:t>
      </w:r>
      <w:r>
        <w:rPr/>
        <w:t>article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organized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follows.</w:t>
      </w:r>
      <w:r>
        <w:rPr>
          <w:spacing w:val="1"/>
        </w:rPr>
        <w:t> </w:t>
      </w:r>
      <w:r>
        <w:rPr/>
        <w:t>Section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describes the coupled tank system.</w:t>
      </w:r>
      <w:r>
        <w:rPr>
          <w:spacing w:val="55"/>
        </w:rPr>
        <w:t> </w:t>
      </w:r>
      <w:r>
        <w:rPr/>
        <w:t>In section III,</w:t>
      </w:r>
      <w:r>
        <w:rPr>
          <w:spacing w:val="1"/>
        </w:rPr>
        <w:t> </w:t>
      </w:r>
      <w:r>
        <w:rPr/>
        <w:t>the internal model principle and optimal LQR design</w:t>
      </w:r>
      <w:r>
        <w:rPr>
          <w:spacing w:val="-53"/>
        </w:rPr>
        <w:t> </w:t>
      </w:r>
      <w:r>
        <w:rPr/>
        <w:t>are used to formulate a method that guarantees</w:t>
      </w:r>
      <w:r>
        <w:rPr>
          <w:spacing w:val="1"/>
        </w:rPr>
        <w:t> </w:t>
      </w:r>
      <w:r>
        <w:rPr/>
        <w:t>zero steady-state tracking error for the water level.</w:t>
      </w:r>
      <w:r>
        <w:rPr>
          <w:spacing w:val="1"/>
        </w:rPr>
        <w:t> </w:t>
      </w:r>
      <w:r>
        <w:rPr/>
        <w:t>Finally, in section IV, it</w:t>
      </w:r>
      <w:r>
        <w:rPr>
          <w:spacing w:val="1"/>
        </w:rPr>
        <w:t> </w:t>
      </w:r>
      <w:r>
        <w:rPr/>
        <w:t>is</w:t>
      </w:r>
      <w:r>
        <w:rPr>
          <w:spacing w:val="55"/>
        </w:rPr>
        <w:t> </w:t>
      </w:r>
      <w:r>
        <w:rPr/>
        <w:t>shown the</w:t>
      </w:r>
      <w:r>
        <w:rPr>
          <w:spacing w:val="56"/>
        </w:rPr>
        <w:t> </w:t>
      </w:r>
      <w:r>
        <w:rPr/>
        <w:t>effectiveness</w:t>
      </w:r>
      <w:r>
        <w:rPr>
          <w:spacing w:val="1"/>
        </w:rPr>
        <w:t> </w:t>
      </w:r>
      <w:r>
        <w:rPr/>
        <w:t>of the optimal design through its application to the</w:t>
      </w:r>
      <w:r>
        <w:rPr>
          <w:spacing w:val="1"/>
        </w:rPr>
        <w:t> </w:t>
      </w:r>
      <w:r>
        <w:rPr/>
        <w:t>coupled</w:t>
      </w:r>
      <w:r>
        <w:rPr>
          <w:spacing w:val="-2"/>
        </w:rPr>
        <w:t> </w:t>
      </w:r>
      <w:r>
        <w:rPr/>
        <w:t>tank</w:t>
      </w:r>
      <w:r>
        <w:rPr>
          <w:spacing w:val="2"/>
        </w:rPr>
        <w:t> </w:t>
      </w:r>
      <w:r>
        <w:rPr/>
        <w:t>system</w:t>
      </w:r>
      <w:r>
        <w:rPr>
          <w:spacing w:val="3"/>
        </w:rPr>
        <w:t> </w:t>
      </w:r>
      <w:r>
        <w:rPr/>
        <w:t>and</w:t>
      </w:r>
      <w:r>
        <w:rPr>
          <w:spacing w:val="-2"/>
        </w:rPr>
        <w:t> </w:t>
      </w:r>
      <w:r>
        <w:rPr/>
        <w:t>Conclusions.</w:t>
      </w:r>
    </w:p>
    <w:p>
      <w:pPr>
        <w:pStyle w:val="ListParagraph"/>
        <w:numPr>
          <w:ilvl w:val="0"/>
          <w:numId w:val="1"/>
        </w:numPr>
        <w:tabs>
          <w:tab w:pos="1376" w:val="left" w:leader="none"/>
        </w:tabs>
        <w:spacing w:line="240" w:lineRule="auto" w:before="160" w:after="0"/>
        <w:ind w:left="1376" w:right="0" w:hanging="212"/>
        <w:jc w:val="left"/>
        <w:rPr>
          <w:rFonts w:ascii="Arial MT"/>
          <w:sz w:val="20"/>
        </w:rPr>
      </w:pPr>
      <w:r>
        <w:rPr>
          <w:rFonts w:ascii="Arial MT"/>
          <w:sz w:val="20"/>
        </w:rPr>
        <w:t>COUPLED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TANK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SYSTEM</w:t>
      </w:r>
    </w:p>
    <w:p>
      <w:pPr>
        <w:pStyle w:val="BodyText"/>
        <w:spacing w:before="79"/>
        <w:ind w:left="214" w:right="39"/>
        <w:jc w:val="both"/>
      </w:pPr>
      <w:r>
        <w:rPr/>
        <w:t>The coupled tank system is given in Fig. 1. The</w:t>
      </w:r>
      <w:r>
        <w:rPr>
          <w:spacing w:val="1"/>
        </w:rPr>
        <w:t> </w:t>
      </w:r>
      <w:r>
        <w:rPr/>
        <w:t>setup</w:t>
      </w:r>
      <w:r>
        <w:rPr>
          <w:spacing w:val="1"/>
        </w:rPr>
        <w:t> </w:t>
      </w:r>
      <w:r>
        <w:rPr/>
        <w:t>experiment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includes</w:t>
      </w:r>
      <w:r>
        <w:rPr>
          <w:spacing w:val="1"/>
        </w:rPr>
        <w:t> </w:t>
      </w:r>
      <w:r>
        <w:rPr/>
        <w:t>a</w:t>
      </w:r>
      <w:r>
        <w:rPr>
          <w:spacing w:val="56"/>
        </w:rPr>
        <w:t> </w:t>
      </w:r>
      <w:r>
        <w:rPr/>
        <w:t>personal</w:t>
      </w:r>
      <w:r>
        <w:rPr>
          <w:spacing w:val="-53"/>
        </w:rPr>
        <w:t> </w:t>
      </w:r>
      <w:r>
        <w:rPr/>
        <w:t>computer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Matlab/Simulink</w:t>
      </w:r>
      <w:r>
        <w:rPr>
          <w:spacing w:val="1"/>
        </w:rPr>
        <w:t> </w:t>
      </w:r>
      <w:r>
        <w:rPr/>
        <w:t>software</w:t>
      </w:r>
      <w:r>
        <w:rPr>
          <w:spacing w:val="1"/>
        </w:rPr>
        <w:t> </w:t>
      </w:r>
      <w:r>
        <w:rPr/>
        <w:t>interface.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apparatus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laboratory</w:t>
      </w:r>
      <w:r>
        <w:rPr>
          <w:spacing w:val="2"/>
        </w:rPr>
        <w:t> </w:t>
      </w:r>
      <w:r>
        <w:rPr/>
        <w:t>at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Simón</w:t>
      </w:r>
      <w:r>
        <w:rPr>
          <w:spacing w:val="5"/>
        </w:rPr>
        <w:t> </w:t>
      </w:r>
      <w:r>
        <w:rPr/>
        <w:t>Bolívar</w:t>
      </w:r>
      <w:r>
        <w:rPr>
          <w:spacing w:val="6"/>
        </w:rPr>
        <w:t> </w:t>
      </w:r>
      <w:r>
        <w:rPr/>
        <w:t>University</w:t>
      </w:r>
      <w:r>
        <w:rPr>
          <w:spacing w:val="2"/>
        </w:rPr>
        <w:t> </w:t>
      </w:r>
      <w:r>
        <w:rPr/>
        <w:t>in</w:t>
      </w:r>
    </w:p>
    <w:p>
      <w:pPr>
        <w:spacing w:before="97"/>
        <w:ind w:left="2606" w:right="0" w:firstLine="0"/>
        <w:jc w:val="left"/>
        <w:rPr>
          <w:rFonts w:ascii="Times New Roman"/>
          <w:sz w:val="18"/>
        </w:rPr>
      </w:pPr>
      <w:r>
        <w:rPr/>
        <w:br w:type="column"/>
      </w:r>
      <w:r>
        <w:rPr>
          <w:rFonts w:ascii="Times New Roman"/>
          <w:w w:val="95"/>
          <w:sz w:val="22"/>
        </w:rPr>
        <w:t>P</w:t>
      </w:r>
      <w:r>
        <w:rPr>
          <w:rFonts w:ascii="Times New Roman"/>
          <w:w w:val="95"/>
          <w:sz w:val="18"/>
        </w:rPr>
        <w:t>EDRO</w:t>
      </w:r>
      <w:r>
        <w:rPr>
          <w:rFonts w:ascii="Times New Roman"/>
          <w:spacing w:val="64"/>
          <w:sz w:val="18"/>
        </w:rPr>
        <w:t> </w:t>
      </w:r>
      <w:r>
        <w:rPr>
          <w:rFonts w:ascii="Times New Roman"/>
          <w:w w:val="95"/>
          <w:sz w:val="22"/>
        </w:rPr>
        <w:t>T</w:t>
      </w:r>
      <w:r>
        <w:rPr>
          <w:rFonts w:ascii="Times New Roman"/>
          <w:w w:val="95"/>
          <w:sz w:val="18"/>
        </w:rPr>
        <w:t>EPPA</w:t>
      </w:r>
      <w:r>
        <w:rPr>
          <w:rFonts w:ascii="Times New Roman"/>
          <w:w w:val="95"/>
          <w:sz w:val="22"/>
        </w:rPr>
        <w:t>-G</w:t>
      </w:r>
      <w:r>
        <w:rPr>
          <w:rFonts w:ascii="Times New Roman"/>
          <w:w w:val="95"/>
          <w:sz w:val="18"/>
        </w:rPr>
        <w:t>ARRAN</w:t>
      </w:r>
    </w:p>
    <w:p>
      <w:pPr>
        <w:pStyle w:val="BodyText"/>
        <w:spacing w:before="1"/>
        <w:rPr>
          <w:rFonts w:ascii="Times New Roman"/>
          <w:sz w:val="25"/>
        </w:rPr>
      </w:pPr>
    </w:p>
    <w:p>
      <w:pPr>
        <w:pStyle w:val="BodyText"/>
        <w:ind w:left="213" w:right="117"/>
        <w:jc w:val="both"/>
      </w:pPr>
      <w:r>
        <w:rPr/>
        <w:t>Venezuela. It consists of a single pump with two</w:t>
      </w:r>
      <w:r>
        <w:rPr>
          <w:spacing w:val="1"/>
        </w:rPr>
        <w:t> </w:t>
      </w:r>
      <w:r>
        <w:rPr/>
        <w:t>tanks. Each tank is instrumented with a pressure</w:t>
      </w:r>
      <w:r>
        <w:rPr>
          <w:spacing w:val="1"/>
        </w:rPr>
        <w:t> </w:t>
      </w:r>
      <w:r>
        <w:rPr/>
        <w:t>sensor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measure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water</w:t>
      </w:r>
      <w:r>
        <w:rPr>
          <w:spacing w:val="1"/>
        </w:rPr>
        <w:t> </w:t>
      </w:r>
      <w:r>
        <w:rPr/>
        <w:t>level.</w:t>
      </w:r>
      <w:r>
        <w:rPr>
          <w:spacing w:val="55"/>
        </w:rPr>
        <w:t> </w:t>
      </w:r>
      <w:r>
        <w:rPr/>
        <w:t>The</w:t>
      </w:r>
      <w:r>
        <w:rPr>
          <w:spacing w:val="56"/>
        </w:rPr>
        <w:t> </w:t>
      </w:r>
      <w:r>
        <w:rPr/>
        <w:t>pump</w:t>
      </w:r>
      <w:r>
        <w:rPr>
          <w:spacing w:val="1"/>
        </w:rPr>
        <w:t> </w:t>
      </w:r>
      <w:r>
        <w:rPr/>
        <w:t>drives the water from the bottom basin up to the top</w:t>
      </w:r>
      <w:r>
        <w:rPr>
          <w:spacing w:val="-53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system.</w:t>
      </w:r>
      <w:r>
        <w:rPr>
          <w:spacing w:val="1"/>
        </w:rPr>
        <w:t> </w:t>
      </w:r>
      <w:r>
        <w:rPr/>
        <w:t>Depending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how</w:t>
      </w:r>
      <w:r>
        <w:rPr>
          <w:spacing w:val="1"/>
        </w:rPr>
        <w:t> </w:t>
      </w:r>
      <w:r>
        <w:rPr/>
        <w:t>the</w:t>
      </w:r>
      <w:r>
        <w:rPr>
          <w:spacing w:val="55"/>
        </w:rPr>
        <w:t> </w:t>
      </w:r>
      <w:r>
        <w:rPr/>
        <w:t>outflow</w:t>
      </w:r>
      <w:r>
        <w:rPr>
          <w:spacing w:val="1"/>
        </w:rPr>
        <w:t> </w:t>
      </w:r>
      <w:r>
        <w:rPr/>
        <w:t>valves are configured, the water then flows to the</w:t>
      </w:r>
      <w:r>
        <w:rPr>
          <w:spacing w:val="1"/>
        </w:rPr>
        <w:t> </w:t>
      </w:r>
      <w:r>
        <w:rPr/>
        <w:t>top tank, bottom tank or both. One configuration is</w:t>
      </w:r>
      <w:r>
        <w:rPr>
          <w:spacing w:val="1"/>
        </w:rPr>
        <w:t> </w:t>
      </w:r>
      <w:r>
        <w:rPr/>
        <w:t>shown in Fig. 2, where the output of the pump is</w:t>
      </w:r>
      <w:r>
        <w:rPr>
          <w:spacing w:val="1"/>
        </w:rPr>
        <w:t> </w:t>
      </w:r>
      <w:r>
        <w:rPr/>
        <w:t>connected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first</w:t>
      </w:r>
      <w:r>
        <w:rPr>
          <w:spacing w:val="-1"/>
        </w:rPr>
        <w:t> </w:t>
      </w:r>
      <w:r>
        <w:rPr/>
        <w:t>tank.</w:t>
      </w:r>
    </w:p>
    <w:p>
      <w:pPr>
        <w:pStyle w:val="BodyText"/>
        <w:spacing w:before="119"/>
        <w:ind w:left="213"/>
        <w:jc w:val="both"/>
      </w:pPr>
      <w:r>
        <w:rPr/>
        <w:t>The</w:t>
      </w:r>
      <w:r>
        <w:rPr>
          <w:spacing w:val="1"/>
        </w:rPr>
        <w:t> </w:t>
      </w:r>
      <w:r>
        <w:rPr/>
        <w:t>nonlinear</w:t>
      </w:r>
      <w:r>
        <w:rPr>
          <w:spacing w:val="3"/>
        </w:rPr>
        <w:t> </w:t>
      </w:r>
      <w:r>
        <w:rPr/>
        <w:t>state</w:t>
      </w:r>
      <w:r>
        <w:rPr>
          <w:spacing w:val="2"/>
        </w:rPr>
        <w:t> </w:t>
      </w:r>
      <w:r>
        <w:rPr/>
        <w:t>space</w:t>
      </w:r>
      <w:r>
        <w:rPr>
          <w:spacing w:val="4"/>
        </w:rPr>
        <w:t> </w:t>
      </w:r>
      <w:r>
        <w:rPr/>
        <w:t>model</w:t>
      </w:r>
      <w:r>
        <w:rPr>
          <w:spacing w:val="1"/>
        </w:rPr>
        <w:t> </w:t>
      </w:r>
      <w:r>
        <w:rPr/>
        <w:t>[6,</w:t>
      </w:r>
      <w:r>
        <w:rPr>
          <w:spacing w:val="2"/>
        </w:rPr>
        <w:t> </w:t>
      </w:r>
      <w:r>
        <w:rPr/>
        <w:t>29]</w:t>
      </w:r>
      <w:r>
        <w:rPr>
          <w:spacing w:val="4"/>
        </w:rPr>
        <w:t> </w:t>
      </w:r>
      <w:r>
        <w:rPr/>
        <w:t>is</w:t>
      </w:r>
      <w:r>
        <w:rPr>
          <w:spacing w:val="3"/>
        </w:rPr>
        <w:t> </w:t>
      </w:r>
      <w:r>
        <w:rPr/>
        <w:t>shown</w:t>
      </w:r>
      <w:r>
        <w:rPr>
          <w:spacing w:val="4"/>
        </w:rPr>
        <w:t> </w:t>
      </w:r>
      <w:r>
        <w:rPr/>
        <w:t>in</w:t>
      </w:r>
    </w:p>
    <w:p>
      <w:pPr>
        <w:pStyle w:val="BodyText"/>
        <w:spacing w:before="1"/>
        <w:ind w:left="213" w:right="116"/>
        <w:jc w:val="both"/>
      </w:pPr>
      <w:r>
        <w:rPr/>
        <w:pict>
          <v:rect style="position:absolute;margin-left:378pt;margin-top:67.583931pt;width:17.04pt;height:.6pt;mso-position-horizontal-relative:page;mso-position-vertical-relative:paragraph;z-index:-16228864" filled="true" fillcolor="#000000" stroked="false">
            <v:fill type="solid"/>
            <w10:wrap type="none"/>
          </v:rect>
        </w:pict>
      </w:r>
      <w:r>
        <w:rPr/>
        <w:pict>
          <v:rect style="position:absolute;margin-left:404.279999pt;margin-top:61.344933pt;width:21.96pt;height:.599pt;mso-position-horizontal-relative:page;mso-position-vertical-relative:paragraph;z-index:-16228352" filled="true" fillcolor="#000000" stroked="false">
            <v:fill type="solid"/>
            <w10:wrap type="none"/>
          </v:rect>
        </w:pict>
      </w:r>
      <w:r>
        <w:rPr/>
        <w:t>(1)</w:t>
      </w:r>
      <w:r>
        <w:rPr>
          <w:spacing w:val="1"/>
        </w:rPr>
        <w:t> </w:t>
      </w:r>
      <w:r>
        <w:rPr/>
        <w:t>where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state</w:t>
      </w:r>
      <w:r>
        <w:rPr>
          <w:spacing w:val="1"/>
        </w:rPr>
        <w:t> </w:t>
      </w:r>
      <w:r>
        <w:rPr/>
        <w:t>vector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equal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tanks</w:t>
      </w:r>
      <w:r>
        <w:rPr>
          <w:spacing w:val="-53"/>
        </w:rPr>
        <w:t> </w:t>
      </w:r>
      <w:r>
        <w:rPr/>
        <w:t>levels, the control signal corresponds to the input</w:t>
      </w:r>
      <w:r>
        <w:rPr>
          <w:spacing w:val="1"/>
        </w:rPr>
        <w:t> </w:t>
      </w:r>
      <w:r>
        <w:rPr/>
        <w:t>voltage</w:t>
      </w:r>
      <w:r>
        <w:rPr>
          <w:spacing w:val="1"/>
        </w:rPr>
        <w:t> </w:t>
      </w:r>
      <w:r>
        <w:rPr/>
        <w:t>applied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pump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output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chosen</w:t>
      </w:r>
      <w:r>
        <w:rPr>
          <w:spacing w:val="-2"/>
        </w:rPr>
        <w:t> </w:t>
      </w:r>
      <w:r>
        <w:rPr/>
        <w:t>as the</w:t>
      </w:r>
      <w:r>
        <w:rPr>
          <w:spacing w:val="-1"/>
        </w:rPr>
        <w:t> </w:t>
      </w:r>
      <w:r>
        <w:rPr/>
        <w:t>second</w:t>
      </w:r>
      <w:r>
        <w:rPr>
          <w:spacing w:val="-2"/>
        </w:rPr>
        <w:t> </w:t>
      </w:r>
      <w:r>
        <w:rPr/>
        <w:t>tank</w:t>
      </w:r>
      <w:r>
        <w:rPr>
          <w:spacing w:val="3"/>
        </w:rPr>
        <w:t> </w:t>
      </w:r>
      <w:r>
        <w:rPr/>
        <w:t>level.</w:t>
      </w:r>
    </w:p>
    <w:p>
      <w:pPr>
        <w:pStyle w:val="BodyText"/>
        <w:spacing w:before="7" w:after="1"/>
        <w:rPr>
          <w:sz w:val="11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1"/>
        <w:gridCol w:w="686"/>
      </w:tblGrid>
      <w:tr>
        <w:trPr>
          <w:trHeight w:val="1960" w:hRule="atLeast"/>
        </w:trPr>
        <w:tc>
          <w:tcPr>
            <w:tcW w:w="3741" w:type="dxa"/>
          </w:tcPr>
          <w:p>
            <w:pPr>
              <w:pStyle w:val="TableParagraph"/>
              <w:spacing w:line="191" w:lineRule="exact" w:before="15"/>
              <w:ind w:left="896"/>
              <w:rPr>
                <w:sz w:val="20"/>
              </w:rPr>
            </w:pPr>
            <w:r>
              <w:rPr>
                <w:w w:val="105"/>
                <w:sz w:val="20"/>
              </w:rPr>
              <w:t>−𝐶</w:t>
            </w:r>
            <w:r>
              <w:rPr>
                <w:w w:val="105"/>
                <w:sz w:val="20"/>
                <w:vertAlign w:val="subscript"/>
              </w:rPr>
              <w:t>1</w:t>
            </w:r>
          </w:p>
          <w:p>
            <w:pPr>
              <w:pStyle w:val="TableParagraph"/>
              <w:tabs>
                <w:tab w:pos="2489" w:val="left" w:leader="none"/>
                <w:tab w:pos="3031" w:val="left" w:leader="none"/>
              </w:tabs>
              <w:spacing w:line="139" w:lineRule="auto"/>
              <w:ind w:left="826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𝖥</w:t>
            </w:r>
            <w:r>
              <w:rPr>
                <w:spacing w:val="11"/>
                <w:position w:val="1"/>
                <w:sz w:val="20"/>
                <w:szCs w:val="20"/>
              </w:rPr>
              <w:t> </w:t>
            </w:r>
            <w:r>
              <w:rPr>
                <w:position w:val="-12"/>
                <w:sz w:val="20"/>
                <w:szCs w:val="20"/>
              </w:rPr>
              <w:t>𝐴  </w:t>
            </w:r>
            <w:r>
              <w:rPr>
                <w:spacing w:val="23"/>
                <w:position w:val="-1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�𝑥</w:t>
            </w:r>
            <w:r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  <w:vertAlign w:val="baseline"/>
              </w:rPr>
              <w:t>(𝑡)</w:t>
              <w:tab/>
              <w:t>0</w:t>
              <w:tab/>
            </w:r>
            <w:r>
              <w:rPr>
                <w:position w:val="1"/>
                <w:sz w:val="20"/>
                <w:szCs w:val="20"/>
                <w:vertAlign w:val="baseline"/>
              </w:rPr>
              <w:t>⎤</w:t>
            </w:r>
          </w:p>
          <w:p>
            <w:pPr>
              <w:pStyle w:val="TableParagraph"/>
              <w:tabs>
                <w:tab w:pos="1595" w:val="left" w:leader="none"/>
                <w:tab w:pos="2387" w:val="left" w:leader="none"/>
                <w:tab w:pos="2831" w:val="left" w:leader="none"/>
              </w:tabs>
              <w:spacing w:line="138" w:lineRule="exact"/>
              <w:ind w:left="0" w:right="4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𝒙̇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3"/>
                <w:position w:val="1"/>
                <w:sz w:val="20"/>
              </w:rPr>
              <w:t>(</w:t>
            </w:r>
            <w:r>
              <w:rPr>
                <w:spacing w:val="-3"/>
                <w:sz w:val="20"/>
              </w:rPr>
              <w:t>𝑡</w:t>
            </w:r>
            <w:r>
              <w:rPr>
                <w:spacing w:val="-3"/>
                <w:position w:val="1"/>
                <w:sz w:val="20"/>
              </w:rPr>
              <w:t>)</w:t>
            </w:r>
            <w:r>
              <w:rPr>
                <w:spacing w:val="12"/>
                <w:position w:val="1"/>
                <w:sz w:val="20"/>
              </w:rPr>
              <w:t> </w:t>
            </w:r>
            <w:r>
              <w:rPr>
                <w:spacing w:val="-3"/>
                <w:sz w:val="20"/>
              </w:rPr>
              <w:t>=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3"/>
                <w:position w:val="4"/>
                <w:sz w:val="20"/>
              </w:rPr>
              <w:t>⎢</w:t>
            </w:r>
            <w:r>
              <w:rPr>
                <w:spacing w:val="50"/>
                <w:position w:val="4"/>
                <w:sz w:val="20"/>
              </w:rPr>
              <w:t> </w:t>
            </w:r>
            <w:r>
              <w:rPr>
                <w:spacing w:val="51"/>
                <w:position w:val="4"/>
                <w:sz w:val="20"/>
              </w:rPr>
              <w:t> </w:t>
            </w:r>
            <w:r>
              <w:rPr>
                <w:spacing w:val="-3"/>
                <w:position w:val="9"/>
                <w:sz w:val="14"/>
              </w:rPr>
              <w:t>1     </w:t>
            </w:r>
            <w:r>
              <w:rPr>
                <w:spacing w:val="5"/>
                <w:position w:val="9"/>
                <w:sz w:val="14"/>
              </w:rPr>
              <w:t> </w:t>
            </w:r>
            <w:r>
              <w:rPr>
                <w:rFonts w:ascii="Times New Roman" w:hAnsi="Times New Roman" w:eastAsia="Times New Roman"/>
                <w:w w:val="99"/>
                <w:position w:val="9"/>
                <w:sz w:val="14"/>
                <w:u w:val="single"/>
              </w:rPr>
              <w:t> </w:t>
            </w:r>
            <w:r>
              <w:rPr>
                <w:rFonts w:ascii="Times New Roman" w:hAnsi="Times New Roman" w:eastAsia="Times New Roman"/>
                <w:position w:val="9"/>
                <w:sz w:val="14"/>
                <w:u w:val="single"/>
              </w:rPr>
              <w:tab/>
            </w:r>
            <w:r>
              <w:rPr>
                <w:rFonts w:ascii="Times New Roman" w:hAnsi="Times New Roman" w:eastAsia="Times New Roman"/>
                <w:position w:val="9"/>
                <w:sz w:val="14"/>
              </w:rPr>
              <w:tab/>
            </w:r>
            <w:r>
              <w:rPr>
                <w:rFonts w:ascii="Times New Roman" w:hAnsi="Times New Roman" w:eastAsia="Times New Roman"/>
                <w:w w:val="99"/>
                <w:position w:val="4"/>
                <w:sz w:val="20"/>
                <w:u w:val="single"/>
              </w:rPr>
              <w:t> </w:t>
            </w:r>
            <w:r>
              <w:rPr>
                <w:rFonts w:ascii="Times New Roman" w:hAnsi="Times New Roman" w:eastAsia="Times New Roman"/>
                <w:position w:val="4"/>
                <w:sz w:val="20"/>
                <w:u w:val="single"/>
              </w:rPr>
              <w:tab/>
            </w:r>
            <w:r>
              <w:rPr>
                <w:w w:val="95"/>
                <w:position w:val="4"/>
                <w:sz w:val="20"/>
              </w:rPr>
              <w:t>⎥</w:t>
            </w:r>
            <w:r>
              <w:rPr>
                <w:spacing w:val="-1"/>
                <w:w w:val="95"/>
                <w:position w:val="4"/>
                <w:sz w:val="20"/>
              </w:rPr>
              <w:t> </w:t>
            </w:r>
            <w:r>
              <w:rPr>
                <w:w w:val="95"/>
                <w:sz w:val="20"/>
              </w:rPr>
              <w:t>𝒙</w:t>
            </w:r>
            <w:r>
              <w:rPr>
                <w:w w:val="95"/>
                <w:position w:val="1"/>
                <w:sz w:val="20"/>
              </w:rPr>
              <w:t>(</w:t>
            </w:r>
            <w:r>
              <w:rPr>
                <w:w w:val="95"/>
                <w:sz w:val="20"/>
              </w:rPr>
              <w:t>𝑡</w:t>
            </w:r>
            <w:r>
              <w:rPr>
                <w:w w:val="95"/>
                <w:position w:val="1"/>
                <w:sz w:val="20"/>
              </w:rPr>
              <w:t>)</w:t>
            </w:r>
          </w:p>
          <w:p>
            <w:pPr>
              <w:pStyle w:val="TableParagraph"/>
              <w:tabs>
                <w:tab w:pos="2059" w:val="left" w:leader="none"/>
              </w:tabs>
              <w:spacing w:line="278" w:lineRule="exact"/>
              <w:ind w:left="826"/>
              <w:rPr>
                <w:sz w:val="20"/>
                <w:szCs w:val="20"/>
              </w:rPr>
            </w:pPr>
            <w:r>
              <w:rPr>
                <w:position w:val="10"/>
                <w:sz w:val="20"/>
                <w:szCs w:val="20"/>
              </w:rPr>
              <w:t>⎢</w:t>
            </w:r>
            <w:r>
              <w:rPr>
                <w:spacing w:val="20"/>
                <w:position w:val="10"/>
                <w:sz w:val="20"/>
                <w:szCs w:val="20"/>
              </w:rPr>
              <w:t> </w:t>
            </w:r>
            <w:r>
              <w:rPr>
                <w:position w:val="16"/>
                <w:sz w:val="20"/>
                <w:szCs w:val="20"/>
                <w:u w:val="single"/>
              </w:rPr>
              <w:t>𝐶</w:t>
            </w:r>
            <w:r>
              <w:rPr>
                <w:position w:val="12"/>
                <w:sz w:val="14"/>
                <w:szCs w:val="14"/>
                <w:u w:val="single"/>
              </w:rPr>
              <w:t>1</w:t>
            </w:r>
            <w:r>
              <w:rPr>
                <w:spacing w:val="12"/>
                <w:position w:val="12"/>
                <w:sz w:val="14"/>
                <w:szCs w:val="14"/>
              </w:rPr>
              <w:t> </w:t>
            </w:r>
            <w:r>
              <w:rPr>
                <w:sz w:val="20"/>
                <w:szCs w:val="20"/>
              </w:rPr>
              <w:t>�𝑥</w:t>
            </w:r>
            <w:r>
              <w:rPr>
                <w:spacing w:val="2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(𝑡)</w:t>
              <w:tab/>
            </w:r>
            <w:r>
              <w:rPr>
                <w:w w:val="95"/>
                <w:position w:val="16"/>
                <w:sz w:val="20"/>
                <w:szCs w:val="20"/>
                <w:u w:val="single"/>
              </w:rPr>
              <w:t>−𝐶</w:t>
            </w:r>
            <w:r>
              <w:rPr>
                <w:w w:val="95"/>
                <w:position w:val="12"/>
                <w:sz w:val="14"/>
                <w:szCs w:val="14"/>
                <w:u w:val="single"/>
              </w:rPr>
              <w:t>2</w:t>
            </w:r>
            <w:r>
              <w:rPr>
                <w:spacing w:val="9"/>
                <w:w w:val="95"/>
                <w:position w:val="12"/>
                <w:sz w:val="14"/>
                <w:szCs w:val="14"/>
              </w:rPr>
              <w:t> </w:t>
            </w:r>
            <w:r>
              <w:rPr>
                <w:w w:val="95"/>
                <w:sz w:val="20"/>
                <w:szCs w:val="20"/>
              </w:rPr>
              <w:t>�𝑥</w:t>
            </w:r>
            <w:r>
              <w:rPr>
                <w:spacing w:val="39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(𝑡)</w:t>
            </w:r>
            <w:r>
              <w:rPr>
                <w:w w:val="95"/>
                <w:position w:val="10"/>
                <w:sz w:val="20"/>
                <w:szCs w:val="20"/>
              </w:rPr>
              <w:t>⎥</w:t>
            </w:r>
          </w:p>
          <w:p>
            <w:pPr>
              <w:pStyle w:val="TableParagraph"/>
              <w:tabs>
                <w:tab w:pos="1455" w:val="left" w:leader="none"/>
                <w:tab w:pos="2124" w:val="left" w:leader="none"/>
                <w:tab w:pos="2691" w:val="left" w:leader="none"/>
                <w:tab w:pos="3031" w:val="left" w:leader="none"/>
              </w:tabs>
              <w:spacing w:line="173" w:lineRule="exact"/>
              <w:ind w:left="826"/>
              <w:rPr>
                <w:sz w:val="20"/>
              </w:rPr>
            </w:pPr>
            <w:r>
              <w:rPr>
                <w:w w:val="105"/>
                <w:sz w:val="20"/>
              </w:rPr>
              <w:t>⎣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𝐴</w:t>
            </w:r>
            <w:r>
              <w:rPr>
                <w:w w:val="105"/>
                <w:sz w:val="20"/>
                <w:vertAlign w:val="subscript"/>
              </w:rPr>
              <w:t>2</w:t>
            </w:r>
            <w:r>
              <w:rPr>
                <w:w w:val="105"/>
                <w:sz w:val="20"/>
                <w:vertAlign w:val="baseline"/>
              </w:rPr>
              <w:tab/>
            </w:r>
            <w:r>
              <w:rPr>
                <w:w w:val="105"/>
                <w:sz w:val="20"/>
                <w:vertAlign w:val="superscript"/>
              </w:rPr>
              <w:t>1</w:t>
            </w:r>
            <w:r>
              <w:rPr>
                <w:w w:val="105"/>
                <w:sz w:val="20"/>
                <w:vertAlign w:val="baseline"/>
              </w:rPr>
              <w:tab/>
              <w:t>𝐴</w:t>
            </w:r>
            <w:r>
              <w:rPr>
                <w:w w:val="105"/>
                <w:sz w:val="20"/>
                <w:vertAlign w:val="subscript"/>
              </w:rPr>
              <w:t>2</w:t>
            </w:r>
            <w:r>
              <w:rPr>
                <w:w w:val="105"/>
                <w:sz w:val="20"/>
                <w:vertAlign w:val="baseline"/>
              </w:rPr>
              <w:tab/>
            </w:r>
            <w:r>
              <w:rPr>
                <w:w w:val="105"/>
                <w:sz w:val="20"/>
                <w:vertAlign w:val="superscript"/>
              </w:rPr>
              <w:t>2</w:t>
            </w:r>
            <w:r>
              <w:rPr>
                <w:w w:val="105"/>
                <w:sz w:val="20"/>
                <w:vertAlign w:val="baseline"/>
              </w:rPr>
              <w:tab/>
              <w:t>⎦</w:t>
            </w:r>
          </w:p>
          <w:p>
            <w:pPr>
              <w:pStyle w:val="TableParagraph"/>
              <w:spacing w:line="302" w:lineRule="exact"/>
              <w:ind w:left="164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+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pacing w:val="1"/>
                <w:w w:val="37"/>
                <w:sz w:val="20"/>
                <w:szCs w:val="20"/>
              </w:rPr>
              <w:t>�</w:t>
            </w:r>
            <w:r>
              <w:rPr>
                <w:spacing w:val="-17"/>
                <w:w w:val="99"/>
                <w:position w:val="12"/>
                <w:sz w:val="20"/>
                <w:szCs w:val="20"/>
              </w:rPr>
              <w:t>𝐾</w:t>
            </w:r>
            <w:r>
              <w:rPr>
                <w:spacing w:val="10"/>
                <w:w w:val="112"/>
                <w:position w:val="8"/>
                <w:sz w:val="14"/>
                <w:szCs w:val="14"/>
              </w:rPr>
              <w:t>𝑝</w:t>
            </w:r>
            <w:r>
              <w:rPr>
                <w:w w:val="99"/>
                <w:position w:val="12"/>
                <w:sz w:val="20"/>
                <w:szCs w:val="20"/>
              </w:rPr>
              <w:t>⁄</w:t>
            </w:r>
            <w:r>
              <w:rPr>
                <w:spacing w:val="-4"/>
                <w:w w:val="99"/>
                <w:position w:val="12"/>
                <w:sz w:val="20"/>
                <w:szCs w:val="20"/>
              </w:rPr>
              <w:t>𝐴</w:t>
            </w:r>
            <w:r>
              <w:rPr>
                <w:spacing w:val="10"/>
                <w:w w:val="103"/>
                <w:position w:val="8"/>
                <w:sz w:val="14"/>
                <w:szCs w:val="14"/>
              </w:rPr>
              <w:t>1</w:t>
            </w:r>
            <w:r>
              <w:rPr>
                <w:w w:val="37"/>
                <w:sz w:val="20"/>
                <w:szCs w:val="20"/>
              </w:rPr>
              <w:t>�</w:t>
            </w:r>
            <w:r>
              <w:rPr>
                <w:spacing w:val="-12"/>
                <w:sz w:val="20"/>
                <w:szCs w:val="20"/>
              </w:rPr>
              <w:t> </w:t>
            </w:r>
            <w:r>
              <w:rPr>
                <w:spacing w:val="5"/>
                <w:w w:val="99"/>
                <w:sz w:val="20"/>
                <w:szCs w:val="20"/>
              </w:rPr>
              <w:t>𝑢</w:t>
            </w:r>
            <w:r>
              <w:rPr>
                <w:spacing w:val="-1"/>
                <w:w w:val="99"/>
                <w:position w:val="1"/>
                <w:sz w:val="20"/>
                <w:szCs w:val="20"/>
              </w:rPr>
              <w:t>(</w:t>
            </w:r>
            <w:r>
              <w:rPr>
                <w:spacing w:val="5"/>
                <w:w w:val="99"/>
                <w:sz w:val="20"/>
                <w:szCs w:val="20"/>
              </w:rPr>
              <w:t>𝑡</w:t>
            </w:r>
            <w:r>
              <w:rPr>
                <w:w w:val="99"/>
                <w:position w:val="1"/>
                <w:sz w:val="20"/>
                <w:szCs w:val="20"/>
              </w:rPr>
              <w:t>)</w:t>
            </w:r>
          </w:p>
          <w:p>
            <w:pPr>
              <w:pStyle w:val="TableParagraph"/>
              <w:spacing w:line="192" w:lineRule="exact"/>
              <w:ind w:left="6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  <w:p>
            <w:pPr>
              <w:pStyle w:val="TableParagraph"/>
              <w:tabs>
                <w:tab w:pos="1007" w:val="left" w:leader="none"/>
              </w:tabs>
              <w:spacing w:line="240" w:lineRule="auto" w:before="47"/>
              <w:ind w:left="0" w:right="37"/>
              <w:jc w:val="center"/>
              <w:rPr>
                <w:sz w:val="20"/>
              </w:rPr>
            </w:pPr>
            <w:r>
              <w:rPr>
                <w:position w:val="1"/>
                <w:sz w:val="20"/>
              </w:rPr>
              <w:t>𝑦</w:t>
            </w:r>
            <w:r>
              <w:rPr>
                <w:position w:val="2"/>
                <w:sz w:val="20"/>
              </w:rPr>
              <w:t>(</w:t>
            </w:r>
            <w:r>
              <w:rPr>
                <w:position w:val="1"/>
                <w:sz w:val="20"/>
              </w:rPr>
              <w:t>𝑡</w:t>
            </w:r>
            <w:r>
              <w:rPr>
                <w:position w:val="2"/>
                <w:sz w:val="20"/>
              </w:rPr>
              <w:t>)</w:t>
            </w:r>
            <w:r>
              <w:rPr>
                <w:spacing w:val="14"/>
                <w:position w:val="2"/>
                <w:sz w:val="20"/>
              </w:rPr>
              <w:t> </w:t>
            </w:r>
            <w:r>
              <w:rPr>
                <w:position w:val="1"/>
                <w:sz w:val="20"/>
              </w:rPr>
              <w:t>=</w:t>
            </w:r>
            <w:r>
              <w:rPr>
                <w:spacing w:val="12"/>
                <w:position w:val="1"/>
                <w:sz w:val="20"/>
              </w:rPr>
              <w:t> </w:t>
            </w:r>
            <w:r>
              <w:rPr>
                <w:position w:val="2"/>
                <w:sz w:val="20"/>
              </w:rPr>
              <w:t>[</w:t>
            </w:r>
            <w:r>
              <w:rPr>
                <w:sz w:val="20"/>
              </w:rPr>
              <w:t>0</w:t>
              <w:tab/>
              <w:t>1</w:t>
            </w:r>
            <w:r>
              <w:rPr>
                <w:position w:val="2"/>
                <w:sz w:val="20"/>
              </w:rPr>
              <w:t>]</w:t>
            </w:r>
            <w:r>
              <w:rPr>
                <w:position w:val="1"/>
                <w:sz w:val="20"/>
              </w:rPr>
              <w:t>𝒙(𝑡)</w:t>
            </w:r>
          </w:p>
        </w:tc>
        <w:tc>
          <w:tcPr>
            <w:tcW w:w="686" w:type="dxa"/>
          </w:tcPr>
          <w:p>
            <w:pPr>
              <w:pStyle w:val="TableParagraph"/>
              <w:spacing w:line="240" w:lineRule="auto"/>
              <w:ind w:left="0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line="240" w:lineRule="auto" w:before="8"/>
              <w:ind w:left="0"/>
              <w:rPr>
                <w:rFonts w:ascii="Arial MT"/>
                <w:sz w:val="28"/>
              </w:rPr>
            </w:pPr>
          </w:p>
          <w:p>
            <w:pPr>
              <w:pStyle w:val="TableParagraph"/>
              <w:spacing w:line="240" w:lineRule="auto"/>
              <w:ind w:left="24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(1)</w:t>
            </w:r>
          </w:p>
        </w:tc>
      </w:tr>
    </w:tbl>
    <w:p>
      <w:pPr>
        <w:tabs>
          <w:tab w:pos="2846" w:val="left" w:leader="none"/>
        </w:tabs>
        <w:spacing w:line="20" w:lineRule="exact"/>
        <w:ind w:left="1565" w:right="0" w:firstLine="0"/>
        <w:rPr>
          <w:sz w:val="2"/>
        </w:rPr>
      </w:pPr>
      <w:r>
        <w:rPr>
          <w:sz w:val="2"/>
        </w:rPr>
        <w:pict>
          <v:group style="width:11.9pt;height:.6pt;mso-position-horizontal-relative:char;mso-position-vertical-relative:line" coordorigin="0,0" coordsize="238,12">
            <v:rect style="position:absolute;left:0;top:0;width:238;height:12" filled="true" fillcolor="#000000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1.9pt;height:.6pt;mso-position-horizontal-relative:char;mso-position-vertical-relative:line" coordorigin="0,0" coordsize="238,12">
            <v:rect style="position:absolute;left:0;top:0;width:238;height:1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42" w:lineRule="auto"/>
        <w:ind w:left="213" w:right="118"/>
        <w:jc w:val="both"/>
      </w:pPr>
      <w:r>
        <w:rPr>
          <w:w w:val="95"/>
          <w:position w:val="1"/>
        </w:rPr>
        <w:t>With </w:t>
      </w:r>
      <w:r>
        <w:rPr>
          <w:rFonts w:ascii="Cambria Math" w:hAnsi="Cambria Math" w:cs="Cambria Math" w:eastAsia="Cambria Math"/>
          <w:w w:val="95"/>
          <w:position w:val="1"/>
        </w:rPr>
        <w:t>𝐶</w:t>
      </w:r>
      <w:r>
        <w:rPr>
          <w:rFonts w:ascii="Cambria Math" w:hAnsi="Cambria Math" w:cs="Cambria Math" w:eastAsia="Cambria Math"/>
          <w:w w:val="95"/>
          <w:position w:val="1"/>
          <w:vertAlign w:val="subscript"/>
        </w:rPr>
        <w:t>1</w:t>
      </w:r>
      <w:r>
        <w:rPr>
          <w:rFonts w:ascii="Cambria Math" w:hAnsi="Cambria Math" w:cs="Cambria Math" w:eastAsia="Cambria Math"/>
          <w:spacing w:val="1"/>
          <w:w w:val="95"/>
          <w:position w:val="1"/>
          <w:vertAlign w:val="baseline"/>
        </w:rPr>
        <w:t> </w:t>
      </w:r>
      <w:r>
        <w:rPr>
          <w:rFonts w:ascii="Cambria Math" w:hAnsi="Cambria Math" w:cs="Cambria Math" w:eastAsia="Cambria Math"/>
          <w:w w:val="95"/>
          <w:position w:val="1"/>
          <w:vertAlign w:val="baseline"/>
        </w:rPr>
        <w:t>= 𝐴</w:t>
      </w:r>
      <w:r>
        <w:rPr>
          <w:rFonts w:ascii="Cambria Math" w:hAnsi="Cambria Math" w:cs="Cambria Math" w:eastAsia="Cambria Math"/>
          <w:w w:val="95"/>
          <w:position w:val="1"/>
          <w:vertAlign w:val="subscript"/>
        </w:rPr>
        <w:t>𝑑1</w:t>
      </w:r>
      <w:r>
        <w:rPr>
          <w:rFonts w:ascii="Cambria Math" w:hAnsi="Cambria Math" w:cs="Cambria Math" w:eastAsia="Cambria Math"/>
          <w:w w:val="95"/>
          <w:vertAlign w:val="baseline"/>
        </w:rPr>
        <w:t>�</w:t>
      </w:r>
      <w:r>
        <w:rPr>
          <w:rFonts w:ascii="Cambria Math" w:hAnsi="Cambria Math" w:cs="Cambria Math" w:eastAsia="Cambria Math"/>
          <w:w w:val="95"/>
          <w:position w:val="1"/>
          <w:vertAlign w:val="baseline"/>
        </w:rPr>
        <w:t>2𝑔</w:t>
      </w:r>
      <w:r>
        <w:rPr>
          <w:w w:val="95"/>
          <w:position w:val="1"/>
          <w:vertAlign w:val="baseline"/>
        </w:rPr>
        <w:t>, </w:t>
      </w:r>
      <w:r>
        <w:rPr>
          <w:rFonts w:ascii="Cambria Math" w:hAnsi="Cambria Math" w:cs="Cambria Math" w:eastAsia="Cambria Math"/>
          <w:w w:val="95"/>
          <w:position w:val="1"/>
          <w:vertAlign w:val="baseline"/>
        </w:rPr>
        <w:t>𝐶</w:t>
      </w:r>
      <w:r>
        <w:rPr>
          <w:rFonts w:ascii="Cambria Math" w:hAnsi="Cambria Math" w:cs="Cambria Math" w:eastAsia="Cambria Math"/>
          <w:w w:val="95"/>
          <w:position w:val="1"/>
          <w:vertAlign w:val="subscript"/>
        </w:rPr>
        <w:t>2</w:t>
      </w:r>
      <w:r>
        <w:rPr>
          <w:rFonts w:ascii="Cambria Math" w:hAnsi="Cambria Math" w:cs="Cambria Math" w:eastAsia="Cambria Math"/>
          <w:spacing w:val="1"/>
          <w:w w:val="95"/>
          <w:position w:val="1"/>
          <w:vertAlign w:val="baseline"/>
        </w:rPr>
        <w:t> </w:t>
      </w:r>
      <w:r>
        <w:rPr>
          <w:rFonts w:ascii="Cambria Math" w:hAnsi="Cambria Math" w:cs="Cambria Math" w:eastAsia="Cambria Math"/>
          <w:w w:val="95"/>
          <w:position w:val="1"/>
          <w:vertAlign w:val="baseline"/>
        </w:rPr>
        <w:t>= 𝐴</w:t>
      </w:r>
      <w:r>
        <w:rPr>
          <w:rFonts w:ascii="Cambria Math" w:hAnsi="Cambria Math" w:cs="Cambria Math" w:eastAsia="Cambria Math"/>
          <w:w w:val="95"/>
          <w:position w:val="1"/>
          <w:vertAlign w:val="subscript"/>
        </w:rPr>
        <w:t>𝑑2</w:t>
      </w:r>
      <w:r>
        <w:rPr>
          <w:rFonts w:ascii="Cambria Math" w:hAnsi="Cambria Math" w:cs="Cambria Math" w:eastAsia="Cambria Math"/>
          <w:w w:val="95"/>
          <w:vertAlign w:val="baseline"/>
        </w:rPr>
        <w:t>�</w:t>
      </w:r>
      <w:r>
        <w:rPr>
          <w:rFonts w:ascii="Cambria Math" w:hAnsi="Cambria Math" w:cs="Cambria Math" w:eastAsia="Cambria Math"/>
          <w:w w:val="95"/>
          <w:position w:val="1"/>
          <w:vertAlign w:val="baseline"/>
        </w:rPr>
        <w:t>2𝑔</w:t>
      </w:r>
      <w:r>
        <w:rPr>
          <w:w w:val="95"/>
          <w:position w:val="1"/>
          <w:vertAlign w:val="baseline"/>
        </w:rPr>
        <w:t>, </w:t>
      </w:r>
      <w:r>
        <w:rPr>
          <w:rFonts w:ascii="Cambria Math" w:hAnsi="Cambria Math" w:cs="Cambria Math" w:eastAsia="Cambria Math"/>
          <w:w w:val="95"/>
          <w:position w:val="1"/>
          <w:vertAlign w:val="baseline"/>
        </w:rPr>
        <w:t>𝐴</w:t>
      </w:r>
      <w:r>
        <w:rPr>
          <w:rFonts w:ascii="Cambria Math" w:hAnsi="Cambria Math" w:cs="Cambria Math" w:eastAsia="Cambria Math"/>
          <w:w w:val="95"/>
          <w:position w:val="1"/>
          <w:vertAlign w:val="subscript"/>
        </w:rPr>
        <w:t>1</w:t>
      </w:r>
      <w:r>
        <w:rPr>
          <w:rFonts w:ascii="Cambria Math" w:hAnsi="Cambria Math" w:cs="Cambria Math" w:eastAsia="Cambria Math"/>
          <w:spacing w:val="39"/>
          <w:position w:val="1"/>
          <w:vertAlign w:val="baseline"/>
        </w:rPr>
        <w:t> </w:t>
      </w:r>
      <w:r>
        <w:rPr>
          <w:w w:val="95"/>
          <w:position w:val="1"/>
          <w:vertAlign w:val="baseline"/>
        </w:rPr>
        <w:t>and</w:t>
      </w:r>
      <w:r>
        <w:rPr>
          <w:spacing w:val="50"/>
          <w:position w:val="1"/>
          <w:vertAlign w:val="baseline"/>
        </w:rPr>
        <w:t> </w:t>
      </w:r>
      <w:r>
        <w:rPr>
          <w:rFonts w:ascii="Cambria Math" w:hAnsi="Cambria Math" w:cs="Cambria Math" w:eastAsia="Cambria Math"/>
          <w:w w:val="95"/>
          <w:position w:val="1"/>
          <w:vertAlign w:val="baseline"/>
        </w:rPr>
        <w:t>𝐴</w:t>
      </w:r>
      <w:r>
        <w:rPr>
          <w:rFonts w:ascii="Cambria Math" w:hAnsi="Cambria Math" w:cs="Cambria Math" w:eastAsia="Cambria Math"/>
          <w:w w:val="95"/>
          <w:position w:val="1"/>
          <w:vertAlign w:val="subscript"/>
        </w:rPr>
        <w:t>2</w:t>
      </w:r>
      <w:r>
        <w:rPr>
          <w:rFonts w:ascii="Cambria Math" w:hAnsi="Cambria Math" w:cs="Cambria Math" w:eastAsia="Cambria Math"/>
          <w:spacing w:val="40"/>
          <w:position w:val="1"/>
          <w:vertAlign w:val="baseline"/>
        </w:rPr>
        <w:t> </w:t>
      </w:r>
      <w:r>
        <w:rPr>
          <w:w w:val="95"/>
          <w:position w:val="1"/>
          <w:vertAlign w:val="baseline"/>
        </w:rPr>
        <w:t>denote</w:t>
      </w:r>
      <w:r>
        <w:rPr>
          <w:spacing w:val="1"/>
          <w:w w:val="95"/>
          <w:position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cross-sectional</w:t>
      </w:r>
      <w:r>
        <w:rPr>
          <w:spacing w:val="1"/>
          <w:vertAlign w:val="baseline"/>
        </w:rPr>
        <w:t> </w:t>
      </w:r>
      <w:r>
        <w:rPr>
          <w:vertAlign w:val="baseline"/>
        </w:rPr>
        <w:t>area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tanks</w:t>
      </w:r>
      <w:r>
        <w:rPr>
          <w:spacing w:val="1"/>
          <w:vertAlign w:val="baseline"/>
        </w:rPr>
        <w:t> </w:t>
      </w:r>
      <w:r>
        <w:rPr>
          <w:vertAlign w:val="baseline"/>
        </w:rPr>
        <w:t>1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1"/>
          <w:vertAlign w:val="baseline"/>
        </w:rPr>
        <w:t> </w:t>
      </w:r>
      <w:r>
        <w:rPr>
          <w:vertAlign w:val="baseline"/>
        </w:rPr>
        <w:t>2,</w:t>
      </w:r>
      <w:r>
        <w:rPr>
          <w:spacing w:val="1"/>
          <w:vertAlign w:val="baseline"/>
        </w:rPr>
        <w:t> </w:t>
      </w:r>
      <w:r>
        <w:rPr>
          <w:vertAlign w:val="baseline"/>
        </w:rPr>
        <w:t>respectively. </w:t>
      </w:r>
      <w:r>
        <w:rPr>
          <w:rFonts w:ascii="Cambria Math" w:hAnsi="Cambria Math" w:cs="Cambria Math" w:eastAsia="Cambria Math"/>
          <w:vertAlign w:val="baseline"/>
        </w:rPr>
        <w:t>𝐴</w:t>
      </w:r>
      <w:r>
        <w:rPr>
          <w:rFonts w:ascii="Cambria Math" w:hAnsi="Cambria Math" w:cs="Cambria Math" w:eastAsia="Cambria Math"/>
          <w:vertAlign w:val="subscript"/>
        </w:rPr>
        <w:t>𝑑1</w:t>
      </w:r>
      <w:r>
        <w:rPr>
          <w:rFonts w:ascii="Cambria Math" w:hAnsi="Cambria Math" w:cs="Cambria Math" w:eastAsia="Cambria Math"/>
          <w:vertAlign w:val="baseline"/>
        </w:rPr>
        <w:t>, 𝐴</w:t>
      </w:r>
      <w:r>
        <w:rPr>
          <w:rFonts w:ascii="Cambria Math" w:hAnsi="Cambria Math" w:cs="Cambria Math" w:eastAsia="Cambria Math"/>
          <w:vertAlign w:val="subscript"/>
        </w:rPr>
        <w:t>𝑑2</w:t>
      </w:r>
      <w:r>
        <w:rPr>
          <w:rFonts w:ascii="Cambria Math" w:hAnsi="Cambria Math" w:cs="Cambria Math" w:eastAsia="Cambria Math"/>
          <w:vertAlign w:val="baseline"/>
        </w:rPr>
        <w:t> </w:t>
      </w:r>
      <w:r>
        <w:rPr>
          <w:vertAlign w:val="baseline"/>
        </w:rPr>
        <w:t>give the cross-sectional areas</w:t>
      </w:r>
      <w:r>
        <w:rPr>
          <w:spacing w:val="1"/>
          <w:vertAlign w:val="baseline"/>
        </w:rPr>
        <w:t> </w:t>
      </w:r>
      <w:r>
        <w:rPr>
          <w:vertAlign w:val="baseline"/>
        </w:rPr>
        <w:t>of the corresponding orifices, </w:t>
      </w:r>
      <w:r>
        <w:rPr>
          <w:rFonts w:ascii="Cambria Math" w:hAnsi="Cambria Math" w:cs="Cambria Math" w:eastAsia="Cambria Math"/>
          <w:vertAlign w:val="baseline"/>
        </w:rPr>
        <w:t>𝑔 </w:t>
      </w:r>
      <w:r>
        <w:rPr>
          <w:vertAlign w:val="baseline"/>
        </w:rPr>
        <w:t>is the gravitational</w:t>
      </w:r>
      <w:r>
        <w:rPr>
          <w:spacing w:val="1"/>
          <w:vertAlign w:val="baseline"/>
        </w:rPr>
        <w:t> </w:t>
      </w:r>
      <w:r>
        <w:rPr>
          <w:vertAlign w:val="baseline"/>
        </w:rPr>
        <w:t>constant</w:t>
      </w:r>
      <w:r>
        <w:rPr>
          <w:spacing w:val="-2"/>
          <w:vertAlign w:val="baseline"/>
        </w:rPr>
        <w:t> </w:t>
      </w:r>
      <w:r>
        <w:rPr>
          <w:vertAlign w:val="baseline"/>
        </w:rPr>
        <w:t>on</w:t>
      </w:r>
      <w:r>
        <w:rPr>
          <w:spacing w:val="-2"/>
          <w:vertAlign w:val="baseline"/>
        </w:rPr>
        <w:t> </w:t>
      </w:r>
      <w:r>
        <w:rPr>
          <w:vertAlign w:val="baseline"/>
        </w:rPr>
        <w:t>Earth</w:t>
      </w:r>
      <w:r>
        <w:rPr>
          <w:spacing w:val="-2"/>
          <w:vertAlign w:val="baseline"/>
        </w:rPr>
        <w:t> </w:t>
      </w:r>
      <w:r>
        <w:rPr>
          <w:vertAlign w:val="baseline"/>
        </w:rPr>
        <w:t>and</w:t>
      </w:r>
      <w:r>
        <w:rPr>
          <w:spacing w:val="-10"/>
          <w:vertAlign w:val="baseline"/>
        </w:rPr>
        <w:t> </w:t>
      </w:r>
      <w:r>
        <w:rPr>
          <w:rFonts w:ascii="Cambria Math" w:hAnsi="Cambria Math" w:cs="Cambria Math" w:eastAsia="Cambria Math"/>
          <w:vertAlign w:val="baseline"/>
        </w:rPr>
        <w:t>𝐾</w:t>
      </w:r>
      <w:r>
        <w:rPr>
          <w:rFonts w:ascii="Cambria Math" w:hAnsi="Cambria Math" w:cs="Cambria Math" w:eastAsia="Cambria Math"/>
          <w:vertAlign w:val="subscript"/>
        </w:rPr>
        <w:t>𝑝</w:t>
      </w:r>
      <w:r>
        <w:rPr>
          <w:rFonts w:ascii="Cambria Math" w:hAnsi="Cambria Math" w:cs="Cambria Math" w:eastAsia="Cambria Math"/>
          <w:spacing w:val="18"/>
          <w:vertAlign w:val="baseline"/>
        </w:rPr>
        <w:t> </w:t>
      </w:r>
      <w:r>
        <w:rPr>
          <w:vertAlign w:val="baseline"/>
        </w:rPr>
        <w:t>is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pump</w:t>
      </w:r>
      <w:r>
        <w:rPr>
          <w:spacing w:val="-4"/>
          <w:vertAlign w:val="baseline"/>
        </w:rPr>
        <w:t> </w:t>
      </w:r>
      <w:r>
        <w:rPr>
          <w:vertAlign w:val="baseline"/>
        </w:rPr>
        <w:t>flow</w:t>
      </w:r>
      <w:r>
        <w:rPr>
          <w:spacing w:val="-6"/>
          <w:vertAlign w:val="baseline"/>
        </w:rPr>
        <w:t> </w:t>
      </w:r>
      <w:r>
        <w:rPr>
          <w:vertAlign w:val="baseline"/>
        </w:rPr>
        <w:t>constant.</w:t>
      </w:r>
    </w:p>
    <w:p>
      <w:pPr>
        <w:pStyle w:val="BodyText"/>
        <w:spacing w:line="211" w:lineRule="auto" w:before="139"/>
        <w:ind w:left="213" w:right="123"/>
        <w:jc w:val="both"/>
      </w:pPr>
      <w:r>
        <w:rPr/>
        <w:pict>
          <v:rect style="position:absolute;margin-left:382.920013pt;margin-top:48.800079pt;width:7.68pt;height:.48pt;mso-position-horizontal-relative:page;mso-position-vertical-relative:paragraph;z-index:-16227840" filled="true" fillcolor="#000000" stroked="false">
            <v:fill type="solid"/>
            <w10:wrap type="none"/>
          </v:rect>
        </w:pict>
      </w:r>
      <w:r>
        <w:rPr/>
        <w:t>The nonlinear model is linearize in the operating</w:t>
      </w:r>
      <w:r>
        <w:rPr>
          <w:spacing w:val="1"/>
        </w:rPr>
        <w:t> </w:t>
      </w:r>
      <w:r>
        <w:rPr>
          <w:spacing w:val="-1"/>
          <w:w w:val="99"/>
        </w:rPr>
        <w:t>po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n</w:t>
      </w:r>
      <w:r>
        <w:rPr>
          <w:w w:val="99"/>
        </w:rPr>
        <w:t>t</w:t>
      </w:r>
      <w:r>
        <w:rPr>
          <w:spacing w:val="2"/>
        </w:rPr>
        <w:t> </w:t>
      </w:r>
      <w:r>
        <w:rPr>
          <w:rFonts w:ascii="Cambria Math" w:hAnsi="Cambria Math" w:cs="Cambria Math" w:eastAsia="Cambria Math"/>
          <w:spacing w:val="-1"/>
          <w:w w:val="99"/>
          <w:position w:val="1"/>
        </w:rPr>
        <w:t>[</w:t>
      </w:r>
      <w:r>
        <w:rPr>
          <w:rFonts w:ascii="Cambria Math" w:hAnsi="Cambria Math" w:cs="Cambria Math" w:eastAsia="Cambria Math"/>
          <w:spacing w:val="-87"/>
          <w:w w:val="99"/>
        </w:rPr>
        <w:t>𝐿</w:t>
      </w:r>
      <w:r>
        <w:rPr>
          <w:rFonts w:ascii="Cambria Math" w:hAnsi="Cambria Math" w:cs="Cambria Math" w:eastAsia="Cambria Math"/>
          <w:spacing w:val="3"/>
          <w:w w:val="38"/>
          <w:position w:val="4"/>
        </w:rPr>
        <w:t>�</w:t>
      </w:r>
      <w:r>
        <w:rPr>
          <w:rFonts w:ascii="Cambria Math" w:hAnsi="Cambria Math" w:cs="Cambria Math" w:eastAsia="Cambria Math"/>
          <w:spacing w:val="10"/>
          <w:w w:val="103"/>
          <w:position w:val="-3"/>
          <w:sz w:val="14"/>
          <w:szCs w:val="14"/>
        </w:rPr>
        <w:t>1</w:t>
      </w:r>
      <w:r>
        <w:rPr>
          <w:rFonts w:ascii="Cambria Math" w:hAnsi="Cambria Math" w:cs="Cambria Math" w:eastAsia="Cambria Math"/>
          <w:w w:val="99"/>
        </w:rPr>
        <w:t>,</w:t>
      </w:r>
      <w:r>
        <w:rPr>
          <w:rFonts w:ascii="Cambria Math" w:hAnsi="Cambria Math" w:cs="Cambria Math" w:eastAsia="Cambria Math"/>
        </w:rPr>
        <w:t> </w:t>
      </w:r>
      <w:r>
        <w:rPr>
          <w:rFonts w:ascii="Cambria Math" w:hAnsi="Cambria Math" w:cs="Cambria Math" w:eastAsia="Cambria Math"/>
          <w:spacing w:val="10"/>
        </w:rPr>
        <w:t> </w:t>
      </w:r>
      <w:r>
        <w:rPr>
          <w:rFonts w:ascii="Cambria Math" w:hAnsi="Cambria Math" w:cs="Cambria Math" w:eastAsia="Cambria Math"/>
          <w:spacing w:val="-87"/>
          <w:w w:val="99"/>
        </w:rPr>
        <w:t>𝐿</w:t>
      </w:r>
      <w:r>
        <w:rPr>
          <w:rFonts w:ascii="Cambria Math" w:hAnsi="Cambria Math" w:cs="Cambria Math" w:eastAsia="Cambria Math"/>
          <w:spacing w:val="8"/>
          <w:w w:val="38"/>
          <w:position w:val="4"/>
        </w:rPr>
        <w:t>�</w:t>
      </w:r>
      <w:r>
        <w:rPr>
          <w:rFonts w:ascii="Cambria Math" w:hAnsi="Cambria Math" w:cs="Cambria Math" w:eastAsia="Cambria Math"/>
          <w:spacing w:val="10"/>
          <w:w w:val="103"/>
          <w:position w:val="-3"/>
          <w:sz w:val="14"/>
          <w:szCs w:val="14"/>
        </w:rPr>
        <w:t>2</w:t>
      </w:r>
      <w:r>
        <w:rPr>
          <w:rFonts w:ascii="Cambria Math" w:hAnsi="Cambria Math" w:cs="Cambria Math" w:eastAsia="Cambria Math"/>
          <w:spacing w:val="-1"/>
          <w:w w:val="99"/>
          <w:position w:val="1"/>
        </w:rPr>
        <w:t>]</w:t>
      </w:r>
      <w:r>
        <w:rPr>
          <w:rFonts w:ascii="Cambria Math" w:hAnsi="Cambria Math" w:cs="Cambria Math" w:eastAsia="Cambria Math"/>
          <w:spacing w:val="12"/>
          <w:w w:val="109"/>
          <w:position w:val="1"/>
          <w:vertAlign w:val="superscript"/>
        </w:rPr>
        <w:t>𝑇</w:t>
      </w:r>
      <w:r>
        <w:rPr>
          <w:w w:val="99"/>
          <w:vertAlign w:val="baseline"/>
        </w:rPr>
        <w:t>r</w:t>
      </w:r>
      <w:r>
        <w:rPr>
          <w:spacing w:val="-1"/>
          <w:w w:val="99"/>
          <w:vertAlign w:val="baseline"/>
        </w:rPr>
        <w:t>e</w:t>
      </w:r>
      <w:r>
        <w:rPr>
          <w:spacing w:val="1"/>
          <w:w w:val="99"/>
          <w:vertAlign w:val="baseline"/>
        </w:rPr>
        <w:t>s</w:t>
      </w:r>
      <w:r>
        <w:rPr>
          <w:spacing w:val="-1"/>
          <w:w w:val="99"/>
          <w:vertAlign w:val="baseline"/>
        </w:rPr>
        <w:t>u</w:t>
      </w:r>
      <w:r>
        <w:rPr>
          <w:spacing w:val="-2"/>
          <w:w w:val="99"/>
          <w:vertAlign w:val="baseline"/>
        </w:rPr>
        <w:t>l</w:t>
      </w:r>
      <w:r>
        <w:rPr>
          <w:spacing w:val="-1"/>
          <w:w w:val="99"/>
          <w:vertAlign w:val="baseline"/>
        </w:rPr>
        <w:t>t</w:t>
      </w:r>
      <w:r>
        <w:rPr>
          <w:spacing w:val="1"/>
          <w:w w:val="99"/>
          <w:vertAlign w:val="baseline"/>
        </w:rPr>
        <w:t>i</w:t>
      </w:r>
      <w:r>
        <w:rPr>
          <w:spacing w:val="-1"/>
          <w:w w:val="99"/>
          <w:vertAlign w:val="baseline"/>
        </w:rPr>
        <w:t>n</w:t>
      </w:r>
      <w:r>
        <w:rPr>
          <w:w w:val="99"/>
          <w:vertAlign w:val="baseline"/>
        </w:rPr>
        <w:t>g</w:t>
      </w:r>
      <w:r>
        <w:rPr>
          <w:spacing w:val="1"/>
          <w:vertAlign w:val="baseline"/>
        </w:rPr>
        <w:t> </w:t>
      </w:r>
      <w:r>
        <w:rPr>
          <w:spacing w:val="-2"/>
          <w:w w:val="99"/>
          <w:vertAlign w:val="baseline"/>
        </w:rPr>
        <w:t>i</w:t>
      </w:r>
      <w:r>
        <w:rPr>
          <w:w w:val="99"/>
          <w:vertAlign w:val="baseline"/>
        </w:rPr>
        <w:t>n</w:t>
      </w:r>
      <w:r>
        <w:rPr>
          <w:spacing w:val="-1"/>
          <w:vertAlign w:val="baseline"/>
        </w:rPr>
        <w:t> </w:t>
      </w:r>
      <w:r>
        <w:rPr>
          <w:spacing w:val="2"/>
          <w:w w:val="99"/>
          <w:vertAlign w:val="baseline"/>
        </w:rPr>
        <w:t>t</w:t>
      </w:r>
      <w:r>
        <w:rPr>
          <w:spacing w:val="-1"/>
          <w:w w:val="99"/>
          <w:vertAlign w:val="baseline"/>
        </w:rPr>
        <w:t>h</w:t>
      </w:r>
      <w:r>
        <w:rPr>
          <w:w w:val="99"/>
          <w:vertAlign w:val="baseline"/>
        </w:rPr>
        <w:t>e</w:t>
      </w:r>
      <w:r>
        <w:rPr>
          <w:spacing w:val="-1"/>
          <w:vertAlign w:val="baseline"/>
        </w:rPr>
        <w:t> </w:t>
      </w:r>
      <w:r>
        <w:rPr>
          <w:spacing w:val="2"/>
          <w:w w:val="99"/>
          <w:vertAlign w:val="baseline"/>
        </w:rPr>
        <w:t>e</w:t>
      </w:r>
      <w:r>
        <w:rPr>
          <w:spacing w:val="-1"/>
          <w:w w:val="99"/>
          <w:vertAlign w:val="baseline"/>
        </w:rPr>
        <w:t>qu</w:t>
      </w:r>
      <w:r>
        <w:rPr>
          <w:spacing w:val="2"/>
          <w:w w:val="99"/>
          <w:vertAlign w:val="baseline"/>
        </w:rPr>
        <w:t>a</w:t>
      </w:r>
      <w:r>
        <w:rPr>
          <w:spacing w:val="-1"/>
          <w:w w:val="99"/>
          <w:vertAlign w:val="baseline"/>
        </w:rPr>
        <w:t>t</w:t>
      </w:r>
      <w:r>
        <w:rPr>
          <w:spacing w:val="1"/>
          <w:w w:val="99"/>
          <w:vertAlign w:val="baseline"/>
        </w:rPr>
        <w:t>i</w:t>
      </w:r>
      <w:r>
        <w:rPr>
          <w:spacing w:val="-1"/>
          <w:w w:val="99"/>
          <w:vertAlign w:val="baseline"/>
        </w:rPr>
        <w:t>ons</w:t>
      </w: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5"/>
        <w:gridCol w:w="598"/>
      </w:tblGrid>
      <w:tr>
        <w:trPr>
          <w:trHeight w:val="1117" w:hRule="atLeast"/>
        </w:trPr>
        <w:tc>
          <w:tcPr>
            <w:tcW w:w="4095" w:type="dxa"/>
          </w:tcPr>
          <w:p>
            <w:pPr>
              <w:pStyle w:val="TableParagraph"/>
              <w:tabs>
                <w:tab w:pos="1815" w:val="left" w:leader="none"/>
              </w:tabs>
              <w:spacing w:line="151" w:lineRule="auto" w:before="25"/>
              <w:ind w:left="907"/>
              <w:rPr>
                <w:sz w:val="20"/>
              </w:rPr>
            </w:pPr>
            <w:r>
              <w:rPr>
                <w:rFonts w:ascii="Times New Roman" w:hAnsi="Times New Roman" w:eastAsia="Times New Roman"/>
                <w:w w:val="99"/>
                <w:sz w:val="14"/>
                <w:u w:val="single"/>
              </w:rPr>
              <w:t> </w:t>
            </w:r>
            <w:r>
              <w:rPr>
                <w:rFonts w:ascii="Times New Roman" w:hAnsi="Times New Roman" w:eastAsia="Times New Roman"/>
                <w:sz w:val="14"/>
                <w:u w:val="single"/>
              </w:rPr>
              <w:t>  </w:t>
            </w:r>
            <w:r>
              <w:rPr>
                <w:rFonts w:ascii="Times New Roman" w:hAnsi="Times New Roman" w:eastAsia="Times New Roman"/>
                <w:spacing w:val="-15"/>
                <w:sz w:val="14"/>
                <w:u w:val="single"/>
              </w:rPr>
              <w:t> </w:t>
            </w:r>
            <w:r>
              <w:rPr>
                <w:sz w:val="14"/>
                <w:u w:val="single"/>
              </w:rPr>
              <w:t>−𝐶</w:t>
            </w:r>
            <w:r>
              <w:rPr>
                <w:position w:val="-2"/>
                <w:sz w:val="12"/>
                <w:u w:val="single"/>
              </w:rPr>
              <w:t>1</w:t>
            </w:r>
            <w:r>
              <w:rPr>
                <w:position w:val="-2"/>
                <w:sz w:val="12"/>
              </w:rPr>
              <w:tab/>
            </w:r>
            <w:r>
              <w:rPr>
                <w:position w:val="-11"/>
                <w:sz w:val="20"/>
              </w:rPr>
              <w:t>0</w:t>
            </w:r>
          </w:p>
          <w:p>
            <w:pPr>
              <w:pStyle w:val="TableParagraph"/>
              <w:tabs>
                <w:tab w:pos="1969" w:val="left" w:leader="none"/>
              </w:tabs>
              <w:spacing w:line="237" w:lineRule="exact"/>
              <w:ind w:left="45"/>
              <w:jc w:val="center"/>
              <w:rPr>
                <w:sz w:val="20"/>
                <w:szCs w:val="20"/>
              </w:rPr>
            </w:pPr>
            <w:r>
              <w:rPr>
                <w:spacing w:val="-29"/>
                <w:w w:val="99"/>
                <w:sz w:val="20"/>
                <w:szCs w:val="20"/>
              </w:rPr>
              <w:t>𝒙</w:t>
            </w:r>
            <w:r>
              <w:rPr>
                <w:w w:val="99"/>
                <w:sz w:val="20"/>
                <w:szCs w:val="20"/>
              </w:rPr>
              <w:t>̇</w:t>
            </w:r>
            <w:r>
              <w:rPr>
                <w:spacing w:val="-16"/>
                <w:sz w:val="20"/>
                <w:szCs w:val="20"/>
              </w:rPr>
              <w:t> </w:t>
            </w:r>
            <w:r>
              <w:rPr>
                <w:spacing w:val="-2"/>
                <w:w w:val="99"/>
                <w:position w:val="1"/>
                <w:sz w:val="20"/>
                <w:szCs w:val="20"/>
              </w:rPr>
              <w:t>(</w:t>
            </w:r>
            <w:r>
              <w:rPr>
                <w:spacing w:val="5"/>
                <w:w w:val="99"/>
                <w:sz w:val="20"/>
                <w:szCs w:val="20"/>
              </w:rPr>
              <w:t>𝑡</w:t>
            </w:r>
            <w:r>
              <w:rPr>
                <w:w w:val="99"/>
                <w:position w:val="1"/>
                <w:sz w:val="20"/>
                <w:szCs w:val="20"/>
              </w:rPr>
              <w:t>)</w:t>
            </w:r>
            <w:r>
              <w:rPr>
                <w:spacing w:val="12"/>
                <w:position w:val="1"/>
                <w:sz w:val="20"/>
                <w:szCs w:val="20"/>
              </w:rPr>
              <w:t> </w:t>
            </w:r>
            <w:r>
              <w:rPr>
                <w:w w:val="99"/>
                <w:sz w:val="20"/>
                <w:szCs w:val="20"/>
              </w:rPr>
              <w:t>=</w:t>
            </w:r>
            <w:r>
              <w:rPr>
                <w:spacing w:val="13"/>
                <w:sz w:val="20"/>
                <w:szCs w:val="20"/>
              </w:rPr>
              <w:t> </w:t>
            </w:r>
            <w:r>
              <w:rPr>
                <w:w w:val="40"/>
                <w:sz w:val="20"/>
                <w:szCs w:val="20"/>
              </w:rPr>
              <w:t>�</w:t>
            </w:r>
            <w:r>
              <w:rPr>
                <w:spacing w:val="1"/>
                <w:w w:val="111"/>
                <w:sz w:val="20"/>
                <w:szCs w:val="20"/>
                <w:vertAlign w:val="superscript"/>
              </w:rPr>
              <w:t>2</w:t>
            </w:r>
            <w:r>
              <w:rPr>
                <w:spacing w:val="-1"/>
                <w:w w:val="111"/>
                <w:sz w:val="20"/>
                <w:szCs w:val="20"/>
                <w:vertAlign w:val="superscript"/>
              </w:rPr>
              <w:t>𝐴</w:t>
            </w:r>
            <w:r>
              <w:rPr>
                <w:spacing w:val="5"/>
                <w:w w:val="99"/>
                <w:sz w:val="20"/>
                <w:szCs w:val="20"/>
                <w:vertAlign w:val="superscript"/>
              </w:rPr>
              <w:t>1</w:t>
            </w:r>
            <w:r>
              <w:rPr>
                <w:spacing w:val="2"/>
                <w:w w:val="73"/>
                <w:position w:val="13"/>
                <w:sz w:val="14"/>
                <w:szCs w:val="14"/>
                <w:vertAlign w:val="baseline"/>
              </w:rPr>
              <w:t>�</w:t>
            </w:r>
            <w:r>
              <w:rPr>
                <w:spacing w:val="-65"/>
                <w:w w:val="102"/>
                <w:position w:val="12"/>
                <w:sz w:val="14"/>
                <w:szCs w:val="14"/>
                <w:vertAlign w:val="baseline"/>
              </w:rPr>
              <w:t>𝐿</w:t>
            </w:r>
            <w:r>
              <w:rPr>
                <w:spacing w:val="10"/>
                <w:w w:val="38"/>
                <w:position w:val="15"/>
                <w:sz w:val="14"/>
                <w:szCs w:val="14"/>
                <w:vertAlign w:val="baseline"/>
              </w:rPr>
              <w:t>�</w:t>
            </w:r>
            <w:r>
              <w:rPr>
                <w:w w:val="107"/>
                <w:position w:val="10"/>
                <w:sz w:val="12"/>
                <w:szCs w:val="12"/>
                <w:vertAlign w:val="baseline"/>
              </w:rPr>
              <w:t>1</w:t>
            </w:r>
            <w:r>
              <w:rPr>
                <w:position w:val="10"/>
                <w:sz w:val="12"/>
                <w:szCs w:val="12"/>
                <w:vertAlign w:val="baseline"/>
              </w:rPr>
              <w:tab/>
            </w:r>
            <w:r>
              <w:rPr>
                <w:w w:val="40"/>
                <w:sz w:val="20"/>
                <w:szCs w:val="20"/>
                <w:vertAlign w:val="baseline"/>
              </w:rPr>
              <w:t>�</w:t>
            </w:r>
            <w:r>
              <w:rPr>
                <w:spacing w:val="-11"/>
                <w:sz w:val="20"/>
                <w:szCs w:val="20"/>
                <w:vertAlign w:val="baseline"/>
              </w:rPr>
              <w:t> </w:t>
            </w:r>
            <w:r>
              <w:rPr>
                <w:w w:val="99"/>
                <w:sz w:val="20"/>
                <w:szCs w:val="20"/>
                <w:vertAlign w:val="baseline"/>
              </w:rPr>
              <w:t>𝒙</w:t>
            </w:r>
            <w:r>
              <w:rPr>
                <w:spacing w:val="-2"/>
                <w:w w:val="99"/>
                <w:position w:val="1"/>
                <w:sz w:val="20"/>
                <w:szCs w:val="20"/>
                <w:vertAlign w:val="baseline"/>
              </w:rPr>
              <w:t>(</w:t>
            </w:r>
            <w:r>
              <w:rPr>
                <w:spacing w:val="5"/>
                <w:w w:val="99"/>
                <w:sz w:val="20"/>
                <w:szCs w:val="20"/>
                <w:vertAlign w:val="baseline"/>
              </w:rPr>
              <w:t>𝑡</w:t>
            </w:r>
            <w:r>
              <w:rPr>
                <w:w w:val="99"/>
                <w:position w:val="1"/>
                <w:sz w:val="20"/>
                <w:szCs w:val="20"/>
                <w:vertAlign w:val="baseline"/>
              </w:rPr>
              <w:t>)</w:t>
            </w:r>
            <w:r>
              <w:rPr>
                <w:position w:val="1"/>
                <w:sz w:val="20"/>
                <w:szCs w:val="20"/>
                <w:vertAlign w:val="baseline"/>
              </w:rPr>
              <w:t> </w:t>
            </w:r>
            <w:r>
              <w:rPr>
                <w:w w:val="99"/>
                <w:sz w:val="20"/>
                <w:szCs w:val="20"/>
                <w:vertAlign w:val="baseline"/>
              </w:rPr>
              <w:t>+</w:t>
            </w:r>
            <w:r>
              <w:rPr>
                <w:spacing w:val="1"/>
                <w:sz w:val="20"/>
                <w:szCs w:val="20"/>
                <w:vertAlign w:val="baseline"/>
              </w:rPr>
              <w:t> </w:t>
            </w:r>
            <w:r>
              <w:rPr>
                <w:spacing w:val="1"/>
                <w:w w:val="37"/>
                <w:sz w:val="20"/>
                <w:szCs w:val="20"/>
                <w:vertAlign w:val="baseline"/>
              </w:rPr>
              <w:t>�</w:t>
            </w:r>
            <w:r>
              <w:rPr>
                <w:spacing w:val="-17"/>
                <w:w w:val="99"/>
                <w:position w:val="12"/>
                <w:sz w:val="20"/>
                <w:szCs w:val="20"/>
                <w:vertAlign w:val="baseline"/>
              </w:rPr>
              <w:t>𝐾</w:t>
            </w:r>
            <w:r>
              <w:rPr>
                <w:spacing w:val="10"/>
                <w:w w:val="112"/>
                <w:position w:val="8"/>
                <w:sz w:val="14"/>
                <w:szCs w:val="14"/>
                <w:vertAlign w:val="baseline"/>
              </w:rPr>
              <w:t>𝑝</w:t>
            </w:r>
            <w:r>
              <w:rPr>
                <w:w w:val="99"/>
                <w:position w:val="12"/>
                <w:sz w:val="20"/>
                <w:szCs w:val="20"/>
                <w:vertAlign w:val="baseline"/>
              </w:rPr>
              <w:t>⁄</w:t>
            </w:r>
            <w:r>
              <w:rPr>
                <w:spacing w:val="-4"/>
                <w:w w:val="99"/>
                <w:position w:val="12"/>
                <w:sz w:val="20"/>
                <w:szCs w:val="20"/>
                <w:vertAlign w:val="baseline"/>
              </w:rPr>
              <w:t>𝐴</w:t>
            </w:r>
            <w:r>
              <w:rPr>
                <w:spacing w:val="8"/>
                <w:w w:val="103"/>
                <w:position w:val="8"/>
                <w:sz w:val="14"/>
                <w:szCs w:val="14"/>
                <w:vertAlign w:val="baseline"/>
              </w:rPr>
              <w:t>1</w:t>
            </w:r>
            <w:r>
              <w:rPr>
                <w:w w:val="37"/>
                <w:sz w:val="20"/>
                <w:szCs w:val="20"/>
                <w:vertAlign w:val="baseline"/>
              </w:rPr>
              <w:t>�</w:t>
            </w:r>
            <w:r>
              <w:rPr>
                <w:spacing w:val="-10"/>
                <w:sz w:val="20"/>
                <w:szCs w:val="20"/>
                <w:vertAlign w:val="baseline"/>
              </w:rPr>
              <w:t> </w:t>
            </w:r>
            <w:r>
              <w:rPr>
                <w:spacing w:val="5"/>
                <w:w w:val="99"/>
                <w:sz w:val="20"/>
                <w:szCs w:val="20"/>
                <w:vertAlign w:val="baseline"/>
              </w:rPr>
              <w:t>𝑢</w:t>
            </w:r>
            <w:r>
              <w:rPr>
                <w:spacing w:val="-2"/>
                <w:w w:val="99"/>
                <w:position w:val="1"/>
                <w:sz w:val="20"/>
                <w:szCs w:val="20"/>
                <w:vertAlign w:val="baseline"/>
              </w:rPr>
              <w:t>(</w:t>
            </w:r>
            <w:r>
              <w:rPr>
                <w:spacing w:val="5"/>
                <w:w w:val="99"/>
                <w:sz w:val="20"/>
                <w:szCs w:val="20"/>
                <w:vertAlign w:val="baseline"/>
              </w:rPr>
              <w:t>𝑡</w:t>
            </w:r>
            <w:r>
              <w:rPr>
                <w:w w:val="99"/>
                <w:position w:val="1"/>
                <w:sz w:val="20"/>
                <w:szCs w:val="20"/>
                <w:vertAlign w:val="baseline"/>
              </w:rPr>
              <w:t>)</w:t>
            </w:r>
          </w:p>
          <w:p>
            <w:pPr>
              <w:pStyle w:val="TableParagraph"/>
              <w:tabs>
                <w:tab w:pos="3135" w:val="left" w:leader="none"/>
              </w:tabs>
              <w:spacing w:line="96" w:lineRule="auto" w:before="10" w:after="39"/>
              <w:ind w:left="907"/>
              <w:rPr>
                <w:sz w:val="20"/>
              </w:rPr>
            </w:pPr>
            <w:r>
              <w:rPr>
                <w:rFonts w:ascii="Times New Roman" w:hAnsi="Times New Roman" w:eastAsia="Times New Roman"/>
                <w:w w:val="99"/>
                <w:sz w:val="14"/>
                <w:u w:val="single"/>
              </w:rPr>
              <w:t> </w:t>
            </w:r>
            <w:r>
              <w:rPr>
                <w:rFonts w:ascii="Times New Roman" w:hAnsi="Times New Roman" w:eastAsia="Times New Roman"/>
                <w:sz w:val="14"/>
                <w:u w:val="single"/>
              </w:rPr>
              <w:t>    </w:t>
            </w:r>
            <w:r>
              <w:rPr>
                <w:spacing w:val="-1"/>
                <w:sz w:val="14"/>
                <w:u w:val="single"/>
              </w:rPr>
              <w:t>𝐶</w:t>
            </w:r>
            <w:r>
              <w:rPr>
                <w:spacing w:val="-1"/>
                <w:position w:val="-2"/>
                <w:sz w:val="12"/>
                <w:u w:val="single"/>
              </w:rPr>
              <w:t>1</w:t>
            </w:r>
            <w:r>
              <w:rPr>
                <w:spacing w:val="30"/>
                <w:position w:val="-2"/>
                <w:sz w:val="12"/>
                <w:u w:val="single"/>
              </w:rPr>
              <w:t>   </w:t>
            </w:r>
            <w:r>
              <w:rPr>
                <w:spacing w:val="30"/>
                <w:position w:val="-2"/>
                <w:sz w:val="12"/>
              </w:rPr>
              <w:t>    </w:t>
            </w:r>
            <w:r>
              <w:rPr>
                <w:spacing w:val="30"/>
                <w:sz w:val="12"/>
                <w:u w:val="single"/>
              </w:rPr>
              <w:t> </w:t>
            </w:r>
            <w:r>
              <w:rPr>
                <w:spacing w:val="30"/>
                <w:sz w:val="12"/>
                <w:u w:val="single"/>
              </w:rPr>
              <w:t> </w:t>
            </w:r>
            <w:r>
              <w:rPr>
                <w:sz w:val="14"/>
                <w:u w:val="single"/>
              </w:rPr>
              <w:t>−𝐶</w:t>
            </w:r>
            <w:r>
              <w:rPr>
                <w:position w:val="-2"/>
                <w:sz w:val="12"/>
                <w:u w:val="single"/>
              </w:rPr>
              <w:t>2</w:t>
            </w:r>
            <w:r>
              <w:rPr>
                <w:position w:val="-2"/>
                <w:sz w:val="12"/>
              </w:rPr>
              <w:tab/>
            </w:r>
            <w:r>
              <w:rPr>
                <w:position w:val="-7"/>
                <w:sz w:val="20"/>
              </w:rPr>
              <w:t>0</w:t>
            </w:r>
          </w:p>
          <w:p>
            <w:pPr>
              <w:pStyle w:val="TableParagraph"/>
              <w:tabs>
                <w:tab w:pos="1968" w:val="left" w:leader="none"/>
              </w:tabs>
              <w:spacing w:line="20" w:lineRule="exact"/>
              <w:ind w:left="1260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  <w:pict>
                <v:group style="width:7.7pt;height:.5pt;mso-position-horizontal-relative:char;mso-position-vertical-relative:line" coordorigin="0,0" coordsize="154,10">
                  <v:rect style="position:absolute;left:0;top:0;width:154;height:10" filled="true" fillcolor="#000000" stroked="false">
                    <v:fill type="solid"/>
                  </v:rect>
                </v:group>
              </w:pict>
            </w:r>
            <w:r>
              <w:rPr>
                <w:rFonts w:ascii="Arial MT"/>
                <w:sz w:val="2"/>
              </w:rPr>
            </w:r>
            <w:r>
              <w:rPr>
                <w:rFonts w:ascii="Arial MT"/>
                <w:sz w:val="2"/>
              </w:rPr>
              <w:tab/>
            </w:r>
            <w:r>
              <w:rPr>
                <w:rFonts w:ascii="Arial MT"/>
                <w:sz w:val="2"/>
              </w:rPr>
              <w:pict>
                <v:group style="width:7.7pt;height:.5pt;mso-position-horizontal-relative:char;mso-position-vertical-relative:line" coordorigin="0,0" coordsize="154,10">
                  <v:rect style="position:absolute;left:0;top:0;width:154;height:10" filled="true" fillcolor="#000000" stroked="false">
                    <v:fill type="solid"/>
                  </v:rect>
                </v:group>
              </w:pict>
            </w:r>
            <w:r>
              <w:rPr>
                <w:rFonts w:ascii="Arial MT"/>
                <w:sz w:val="2"/>
              </w:rPr>
            </w:r>
          </w:p>
          <w:p>
            <w:pPr>
              <w:pStyle w:val="TableParagraph"/>
              <w:tabs>
                <w:tab w:pos="1615" w:val="left" w:leader="none"/>
              </w:tabs>
              <w:spacing w:line="240" w:lineRule="auto"/>
              <w:ind w:left="907"/>
              <w:rPr>
                <w:sz w:val="12"/>
                <w:szCs w:val="12"/>
              </w:rPr>
            </w:pPr>
            <w:r>
              <w:rPr>
                <w:spacing w:val="1"/>
                <w:w w:val="103"/>
                <w:sz w:val="14"/>
                <w:szCs w:val="14"/>
              </w:rPr>
              <w:t>2</w:t>
            </w:r>
            <w:r>
              <w:rPr>
                <w:spacing w:val="-1"/>
                <w:w w:val="103"/>
                <w:sz w:val="14"/>
                <w:szCs w:val="14"/>
              </w:rPr>
              <w:t>𝐴</w:t>
            </w:r>
            <w:r>
              <w:rPr>
                <w:spacing w:val="5"/>
                <w:w w:val="107"/>
                <w:position w:val="-2"/>
                <w:sz w:val="12"/>
                <w:szCs w:val="12"/>
              </w:rPr>
              <w:t>2</w:t>
            </w:r>
            <w:r>
              <w:rPr>
                <w:spacing w:val="2"/>
                <w:w w:val="73"/>
                <w:sz w:val="14"/>
                <w:szCs w:val="14"/>
              </w:rPr>
              <w:t>�</w:t>
            </w:r>
            <w:r>
              <w:rPr>
                <w:spacing w:val="-65"/>
                <w:w w:val="102"/>
                <w:sz w:val="14"/>
                <w:szCs w:val="14"/>
              </w:rPr>
              <w:t>𝐿</w:t>
            </w:r>
            <w:r>
              <w:rPr>
                <w:spacing w:val="10"/>
                <w:w w:val="38"/>
                <w:position w:val="2"/>
                <w:sz w:val="14"/>
                <w:szCs w:val="14"/>
              </w:rPr>
              <w:t>�</w:t>
            </w:r>
            <w:r>
              <w:rPr>
                <w:w w:val="107"/>
                <w:position w:val="-2"/>
                <w:sz w:val="12"/>
                <w:szCs w:val="12"/>
              </w:rPr>
              <w:t>1</w:t>
            </w:r>
            <w:r>
              <w:rPr>
                <w:position w:val="-2"/>
                <w:sz w:val="12"/>
                <w:szCs w:val="12"/>
              </w:rPr>
              <w:tab/>
            </w:r>
            <w:r>
              <w:rPr>
                <w:spacing w:val="1"/>
                <w:w w:val="103"/>
                <w:sz w:val="14"/>
                <w:szCs w:val="14"/>
              </w:rPr>
              <w:t>2</w:t>
            </w:r>
            <w:r>
              <w:rPr>
                <w:spacing w:val="-1"/>
                <w:w w:val="103"/>
                <w:sz w:val="14"/>
                <w:szCs w:val="14"/>
              </w:rPr>
              <w:t>𝐴</w:t>
            </w:r>
            <w:r>
              <w:rPr>
                <w:spacing w:val="5"/>
                <w:w w:val="107"/>
                <w:position w:val="-2"/>
                <w:sz w:val="12"/>
                <w:szCs w:val="12"/>
              </w:rPr>
              <w:t>2</w:t>
            </w:r>
            <w:r>
              <w:rPr>
                <w:spacing w:val="2"/>
                <w:w w:val="73"/>
                <w:sz w:val="14"/>
                <w:szCs w:val="14"/>
              </w:rPr>
              <w:t>�</w:t>
            </w:r>
            <w:r>
              <w:rPr>
                <w:spacing w:val="-65"/>
                <w:w w:val="102"/>
                <w:sz w:val="14"/>
                <w:szCs w:val="14"/>
              </w:rPr>
              <w:t>𝐿</w:t>
            </w:r>
            <w:r>
              <w:rPr>
                <w:spacing w:val="10"/>
                <w:w w:val="38"/>
                <w:position w:val="2"/>
                <w:sz w:val="14"/>
                <w:szCs w:val="14"/>
              </w:rPr>
              <w:t>�</w:t>
            </w:r>
            <w:r>
              <w:rPr>
                <w:w w:val="107"/>
                <w:position w:val="-2"/>
                <w:sz w:val="12"/>
                <w:szCs w:val="12"/>
              </w:rPr>
              <w:t>2</w:t>
            </w:r>
          </w:p>
          <w:p>
            <w:pPr>
              <w:pStyle w:val="TableParagraph"/>
              <w:tabs>
                <w:tab w:pos="1146" w:val="left" w:leader="none"/>
              </w:tabs>
              <w:spacing w:line="234" w:lineRule="exact"/>
              <w:ind w:left="138"/>
              <w:jc w:val="center"/>
              <w:rPr>
                <w:sz w:val="20"/>
              </w:rPr>
            </w:pPr>
            <w:r>
              <w:rPr>
                <w:position w:val="1"/>
                <w:sz w:val="20"/>
              </w:rPr>
              <w:t>𝑦</w:t>
            </w:r>
            <w:r>
              <w:rPr>
                <w:position w:val="2"/>
                <w:sz w:val="20"/>
              </w:rPr>
              <w:t>(</w:t>
            </w:r>
            <w:r>
              <w:rPr>
                <w:position w:val="1"/>
                <w:sz w:val="20"/>
              </w:rPr>
              <w:t>𝑡</w:t>
            </w:r>
            <w:r>
              <w:rPr>
                <w:position w:val="2"/>
                <w:sz w:val="20"/>
              </w:rPr>
              <w:t>)</w:t>
            </w:r>
            <w:r>
              <w:rPr>
                <w:spacing w:val="14"/>
                <w:position w:val="2"/>
                <w:sz w:val="20"/>
              </w:rPr>
              <w:t> </w:t>
            </w:r>
            <w:r>
              <w:rPr>
                <w:position w:val="1"/>
                <w:sz w:val="20"/>
              </w:rPr>
              <w:t>=</w:t>
            </w:r>
            <w:r>
              <w:rPr>
                <w:spacing w:val="12"/>
                <w:position w:val="1"/>
                <w:sz w:val="20"/>
              </w:rPr>
              <w:t> </w:t>
            </w:r>
            <w:r>
              <w:rPr>
                <w:position w:val="2"/>
                <w:sz w:val="20"/>
              </w:rPr>
              <w:t>[</w:t>
            </w:r>
            <w:r>
              <w:rPr>
                <w:sz w:val="20"/>
              </w:rPr>
              <w:t>0</w:t>
              <w:tab/>
              <w:t>1</w:t>
            </w:r>
            <w:r>
              <w:rPr>
                <w:position w:val="2"/>
                <w:sz w:val="20"/>
              </w:rPr>
              <w:t>]</w:t>
            </w:r>
            <w:r>
              <w:rPr>
                <w:position w:val="1"/>
                <w:sz w:val="20"/>
              </w:rPr>
              <w:t>𝒙(𝑡)</w:t>
            </w:r>
          </w:p>
        </w:tc>
        <w:tc>
          <w:tcPr>
            <w:tcW w:w="598" w:type="dxa"/>
          </w:tcPr>
          <w:p>
            <w:pPr>
              <w:pStyle w:val="TableParagraph"/>
              <w:spacing w:line="240" w:lineRule="auto"/>
              <w:ind w:left="0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line="240" w:lineRule="auto" w:before="193"/>
              <w:ind w:left="15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(2)</w:t>
            </w:r>
          </w:p>
        </w:tc>
      </w:tr>
    </w:tbl>
    <w:p>
      <w:pPr>
        <w:pStyle w:val="BodyText"/>
        <w:spacing w:before="49"/>
        <w:ind w:left="213" w:right="119"/>
        <w:jc w:val="both"/>
      </w:pPr>
      <w:r>
        <w:rPr/>
        <w:t>The</w:t>
      </w:r>
      <w:r>
        <w:rPr>
          <w:spacing w:val="1"/>
        </w:rPr>
        <w:t> </w:t>
      </w:r>
      <w:r>
        <w:rPr/>
        <w:t>description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numerical</w:t>
      </w:r>
      <w:r>
        <w:rPr>
          <w:spacing w:val="1"/>
        </w:rPr>
        <w:t> </w:t>
      </w:r>
      <w:r>
        <w:rPr/>
        <w:t>values</w:t>
      </w:r>
      <w:r>
        <w:rPr>
          <w:spacing w:val="1"/>
        </w:rPr>
        <w:t> </w:t>
      </w:r>
      <w:r>
        <w:rPr/>
        <w:t>of</w:t>
      </w:r>
      <w:r>
        <w:rPr>
          <w:spacing w:val="56"/>
        </w:rPr>
        <w:t> </w:t>
      </w:r>
      <w:r>
        <w:rPr/>
        <w:t>the</w:t>
      </w:r>
      <w:r>
        <w:rPr>
          <w:spacing w:val="1"/>
        </w:rPr>
        <w:t> </w:t>
      </w:r>
      <w:r>
        <w:rPr/>
        <w:t>physical parameters for the tank</w:t>
      </w:r>
      <w:r>
        <w:rPr>
          <w:spacing w:val="1"/>
        </w:rPr>
        <w:t> </w:t>
      </w:r>
      <w:r>
        <w:rPr/>
        <w:t>system</w:t>
      </w:r>
      <w:r>
        <w:rPr>
          <w:spacing w:val="55"/>
        </w:rPr>
        <w:t> </w:t>
      </w:r>
      <w:r>
        <w:rPr/>
        <w:t>are given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Table</w:t>
      </w:r>
      <w:r>
        <w:rPr>
          <w:spacing w:val="1"/>
        </w:rPr>
        <w:t> </w:t>
      </w:r>
      <w:r>
        <w:rPr/>
        <w:t>1.</w:t>
      </w:r>
    </w:p>
    <w:p>
      <w:pPr>
        <w:pStyle w:val="BodyText"/>
        <w:spacing w:before="121"/>
        <w:ind w:left="213" w:right="119"/>
        <w:jc w:val="both"/>
      </w:pPr>
      <w:r>
        <w:rPr/>
        <w:t>By employing the numerical values from Table 1. It</w:t>
      </w:r>
      <w:r>
        <w:rPr>
          <w:spacing w:val="1"/>
        </w:rPr>
        <w:t> </w:t>
      </w:r>
      <w:r>
        <w:rPr/>
        <w:t>is</w:t>
      </w:r>
      <w:r>
        <w:rPr>
          <w:spacing w:val="-2"/>
        </w:rPr>
        <w:t> </w:t>
      </w:r>
      <w:r>
        <w:rPr/>
        <w:t>possible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perform</w:t>
      </w:r>
      <w:r>
        <w:rPr>
          <w:spacing w:val="2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calculations</w:t>
      </w:r>
    </w:p>
    <w:p>
      <w:pPr>
        <w:pStyle w:val="BodyText"/>
        <w:spacing w:before="111"/>
        <w:ind w:left="915" w:right="831"/>
        <w:jc w:val="center"/>
        <w:rPr>
          <w:rFonts w:ascii="Cambria Math" w:hAnsi="Cambria Math" w:eastAsia="Cambria Math"/>
        </w:rPr>
      </w:pPr>
      <w:r>
        <w:rPr>
          <w:rFonts w:ascii="Cambria Math" w:hAnsi="Cambria Math" w:eastAsia="Cambria Math"/>
        </w:rPr>
        <w:t>𝐴</w:t>
      </w:r>
      <w:r>
        <w:rPr>
          <w:rFonts w:ascii="Cambria Math" w:hAnsi="Cambria Math" w:eastAsia="Cambria Math"/>
          <w:vertAlign w:val="subscript"/>
        </w:rPr>
        <w:t>1</w:t>
      </w:r>
      <w:r>
        <w:rPr>
          <w:rFonts w:ascii="Cambria Math" w:hAnsi="Cambria Math" w:eastAsia="Cambria Math"/>
          <w:spacing w:val="22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=</w:t>
      </w:r>
      <w:r>
        <w:rPr>
          <w:rFonts w:ascii="Cambria Math" w:hAnsi="Cambria Math" w:eastAsia="Cambria Math"/>
          <w:spacing w:val="14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𝐴</w:t>
      </w:r>
      <w:r>
        <w:rPr>
          <w:rFonts w:ascii="Cambria Math" w:hAnsi="Cambria Math" w:eastAsia="Cambria Math"/>
          <w:vertAlign w:val="subscript"/>
        </w:rPr>
        <w:t>2</w:t>
      </w:r>
      <w:r>
        <w:rPr>
          <w:rFonts w:ascii="Cambria Math" w:hAnsi="Cambria Math" w:eastAsia="Cambria Math"/>
          <w:spacing w:val="25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=</w:t>
      </w:r>
      <w:r>
        <w:rPr>
          <w:rFonts w:ascii="Cambria Math" w:hAnsi="Cambria Math" w:eastAsia="Cambria Math"/>
          <w:spacing w:val="14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𝜋</w:t>
      </w:r>
      <w:r>
        <w:rPr>
          <w:rFonts w:ascii="Cambria Math" w:hAnsi="Cambria Math" w:eastAsia="Cambria Math"/>
          <w:position w:val="1"/>
          <w:vertAlign w:val="baseline"/>
        </w:rPr>
        <w:t>(</w:t>
      </w:r>
      <w:r>
        <w:rPr>
          <w:rFonts w:ascii="Cambria Math" w:hAnsi="Cambria Math" w:eastAsia="Cambria Math"/>
          <w:vertAlign w:val="baseline"/>
        </w:rPr>
        <w:t>4.445</w:t>
      </w:r>
      <w:r>
        <w:rPr>
          <w:rFonts w:ascii="Cambria Math" w:hAnsi="Cambria Math" w:eastAsia="Cambria Math"/>
          <w:position w:val="1"/>
          <w:vertAlign w:val="baseline"/>
        </w:rPr>
        <w:t>⁄</w:t>
      </w:r>
      <w:r>
        <w:rPr>
          <w:rFonts w:ascii="Cambria Math" w:hAnsi="Cambria Math" w:eastAsia="Cambria Math"/>
          <w:vertAlign w:val="baseline"/>
        </w:rPr>
        <w:t>2</w:t>
      </w:r>
      <w:r>
        <w:rPr>
          <w:rFonts w:ascii="Cambria Math" w:hAnsi="Cambria Math" w:eastAsia="Cambria Math"/>
          <w:position w:val="1"/>
          <w:vertAlign w:val="baseline"/>
        </w:rPr>
        <w:t>)</w:t>
      </w:r>
      <w:r>
        <w:rPr>
          <w:rFonts w:ascii="Cambria Math" w:hAnsi="Cambria Math" w:eastAsia="Cambria Math"/>
          <w:position w:val="1"/>
          <w:vertAlign w:val="superscript"/>
        </w:rPr>
        <w:t>2</w:t>
      </w:r>
      <w:r>
        <w:rPr>
          <w:rFonts w:ascii="Cambria Math" w:hAnsi="Cambria Math" w:eastAsia="Cambria Math"/>
          <w:spacing w:val="24"/>
          <w:position w:val="1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=</w:t>
      </w:r>
      <w:r>
        <w:rPr>
          <w:rFonts w:ascii="Cambria Math" w:hAnsi="Cambria Math" w:eastAsia="Cambria Math"/>
          <w:spacing w:val="14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15.53</w:t>
      </w:r>
      <w:r>
        <w:rPr>
          <w:rFonts w:ascii="Cambria Math" w:hAnsi="Cambria Math" w:eastAsia="Cambria Math"/>
          <w:spacing w:val="4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𝑐𝑚</w:t>
      </w:r>
      <w:r>
        <w:rPr>
          <w:rFonts w:ascii="Cambria Math" w:hAnsi="Cambria Math" w:eastAsia="Cambria Math"/>
          <w:vertAlign w:val="superscript"/>
        </w:rPr>
        <w:t>2</w:t>
      </w:r>
    </w:p>
    <w:p>
      <w:pPr>
        <w:pStyle w:val="BodyText"/>
        <w:spacing w:before="53"/>
        <w:ind w:left="912" w:right="831"/>
        <w:jc w:val="center"/>
        <w:rPr>
          <w:rFonts w:ascii="Cambria Math" w:hAnsi="Cambria Math" w:eastAsia="Cambria Math"/>
        </w:rPr>
      </w:pPr>
      <w:r>
        <w:rPr>
          <w:rFonts w:ascii="Cambria Math" w:hAnsi="Cambria Math" w:eastAsia="Cambria Math"/>
        </w:rPr>
        <w:t>𝐴</w:t>
      </w:r>
      <w:r>
        <w:rPr>
          <w:rFonts w:ascii="Cambria Math" w:hAnsi="Cambria Math" w:eastAsia="Cambria Math"/>
          <w:vertAlign w:val="subscript"/>
        </w:rPr>
        <w:t>𝑑1</w:t>
      </w:r>
      <w:r>
        <w:rPr>
          <w:rFonts w:ascii="Cambria Math" w:hAnsi="Cambria Math" w:eastAsia="Cambria Math"/>
          <w:spacing w:val="28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=</w:t>
      </w:r>
      <w:r>
        <w:rPr>
          <w:rFonts w:ascii="Cambria Math" w:hAnsi="Cambria Math" w:eastAsia="Cambria Math"/>
          <w:spacing w:val="66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𝜋</w:t>
      </w:r>
      <w:r>
        <w:rPr>
          <w:rFonts w:ascii="Cambria Math" w:hAnsi="Cambria Math" w:eastAsia="Cambria Math"/>
          <w:position w:val="1"/>
          <w:vertAlign w:val="baseline"/>
        </w:rPr>
        <w:t>(</w:t>
      </w:r>
      <w:r>
        <w:rPr>
          <w:rFonts w:ascii="Cambria Math" w:hAnsi="Cambria Math" w:eastAsia="Cambria Math"/>
          <w:vertAlign w:val="baseline"/>
        </w:rPr>
        <w:t>0.635</w:t>
      </w:r>
      <w:r>
        <w:rPr>
          <w:rFonts w:ascii="Cambria Math" w:hAnsi="Cambria Math" w:eastAsia="Cambria Math"/>
          <w:position w:val="1"/>
          <w:vertAlign w:val="baseline"/>
        </w:rPr>
        <w:t>⁄</w:t>
      </w:r>
      <w:r>
        <w:rPr>
          <w:rFonts w:ascii="Cambria Math" w:hAnsi="Cambria Math" w:eastAsia="Cambria Math"/>
          <w:vertAlign w:val="baseline"/>
        </w:rPr>
        <w:t>2</w:t>
      </w:r>
      <w:r>
        <w:rPr>
          <w:rFonts w:ascii="Cambria Math" w:hAnsi="Cambria Math" w:eastAsia="Cambria Math"/>
          <w:position w:val="1"/>
          <w:vertAlign w:val="baseline"/>
        </w:rPr>
        <w:t>)</w:t>
      </w:r>
      <w:r>
        <w:rPr>
          <w:rFonts w:ascii="Cambria Math" w:hAnsi="Cambria Math" w:eastAsia="Cambria Math"/>
          <w:position w:val="1"/>
          <w:vertAlign w:val="superscript"/>
        </w:rPr>
        <w:t>2</w:t>
      </w:r>
      <w:r>
        <w:rPr>
          <w:rFonts w:ascii="Cambria Math" w:hAnsi="Cambria Math" w:eastAsia="Cambria Math"/>
          <w:spacing w:val="26"/>
          <w:position w:val="1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=</w:t>
      </w:r>
      <w:r>
        <w:rPr>
          <w:rFonts w:ascii="Cambria Math" w:hAnsi="Cambria Math" w:eastAsia="Cambria Math"/>
          <w:spacing w:val="17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0.317</w:t>
      </w:r>
      <w:r>
        <w:rPr>
          <w:rFonts w:ascii="Cambria Math" w:hAnsi="Cambria Math" w:eastAsia="Cambria Math"/>
          <w:spacing w:val="4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𝑐𝑚</w:t>
      </w:r>
      <w:r>
        <w:rPr>
          <w:rFonts w:ascii="Cambria Math" w:hAnsi="Cambria Math" w:eastAsia="Cambria Math"/>
          <w:vertAlign w:val="superscript"/>
        </w:rPr>
        <w:t>2</w:t>
      </w:r>
    </w:p>
    <w:p>
      <w:pPr>
        <w:pStyle w:val="BodyText"/>
        <w:spacing w:before="51"/>
        <w:ind w:left="912" w:right="831"/>
        <w:jc w:val="center"/>
        <w:rPr>
          <w:rFonts w:ascii="Cambria Math" w:hAnsi="Cambria Math" w:eastAsia="Cambria Math"/>
        </w:rPr>
      </w:pPr>
      <w:r>
        <w:rPr>
          <w:rFonts w:ascii="Cambria Math" w:hAnsi="Cambria Math" w:eastAsia="Cambria Math"/>
        </w:rPr>
        <w:t>𝐴</w:t>
      </w:r>
      <w:r>
        <w:rPr>
          <w:rFonts w:ascii="Cambria Math" w:hAnsi="Cambria Math" w:eastAsia="Cambria Math"/>
          <w:vertAlign w:val="subscript"/>
        </w:rPr>
        <w:t>𝑑2</w:t>
      </w:r>
      <w:r>
        <w:rPr>
          <w:rFonts w:ascii="Cambria Math" w:hAnsi="Cambria Math" w:eastAsia="Cambria Math"/>
          <w:spacing w:val="28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=</w:t>
      </w:r>
      <w:r>
        <w:rPr>
          <w:rFonts w:ascii="Cambria Math" w:hAnsi="Cambria Math" w:eastAsia="Cambria Math"/>
          <w:spacing w:val="66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𝜋</w:t>
      </w:r>
      <w:r>
        <w:rPr>
          <w:rFonts w:ascii="Cambria Math" w:hAnsi="Cambria Math" w:eastAsia="Cambria Math"/>
          <w:position w:val="1"/>
          <w:vertAlign w:val="baseline"/>
        </w:rPr>
        <w:t>(</w:t>
      </w:r>
      <w:r>
        <w:rPr>
          <w:rFonts w:ascii="Cambria Math" w:hAnsi="Cambria Math" w:eastAsia="Cambria Math"/>
          <w:vertAlign w:val="baseline"/>
        </w:rPr>
        <w:t>0.476</w:t>
      </w:r>
      <w:r>
        <w:rPr>
          <w:rFonts w:ascii="Cambria Math" w:hAnsi="Cambria Math" w:eastAsia="Cambria Math"/>
          <w:position w:val="1"/>
          <w:vertAlign w:val="baseline"/>
        </w:rPr>
        <w:t>⁄</w:t>
      </w:r>
      <w:r>
        <w:rPr>
          <w:rFonts w:ascii="Cambria Math" w:hAnsi="Cambria Math" w:eastAsia="Cambria Math"/>
          <w:vertAlign w:val="baseline"/>
        </w:rPr>
        <w:t>2</w:t>
      </w:r>
      <w:r>
        <w:rPr>
          <w:rFonts w:ascii="Cambria Math" w:hAnsi="Cambria Math" w:eastAsia="Cambria Math"/>
          <w:position w:val="1"/>
          <w:vertAlign w:val="baseline"/>
        </w:rPr>
        <w:t>)</w:t>
      </w:r>
      <w:r>
        <w:rPr>
          <w:rFonts w:ascii="Cambria Math" w:hAnsi="Cambria Math" w:eastAsia="Cambria Math"/>
          <w:position w:val="1"/>
          <w:vertAlign w:val="superscript"/>
        </w:rPr>
        <w:t>2</w:t>
      </w:r>
      <w:r>
        <w:rPr>
          <w:rFonts w:ascii="Cambria Math" w:hAnsi="Cambria Math" w:eastAsia="Cambria Math"/>
          <w:spacing w:val="27"/>
          <w:position w:val="1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=</w:t>
      </w:r>
      <w:r>
        <w:rPr>
          <w:rFonts w:ascii="Cambria Math" w:hAnsi="Cambria Math" w:eastAsia="Cambria Math"/>
          <w:spacing w:val="17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0.178</w:t>
      </w:r>
      <w:r>
        <w:rPr>
          <w:rFonts w:ascii="Cambria Math" w:hAnsi="Cambria Math" w:eastAsia="Cambria Math"/>
          <w:spacing w:val="4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𝑐𝑚</w:t>
      </w:r>
      <w:r>
        <w:rPr>
          <w:rFonts w:ascii="Cambria Math" w:hAnsi="Cambria Math" w:eastAsia="Cambria Math"/>
          <w:vertAlign w:val="superscript"/>
        </w:rPr>
        <w:t>2</w:t>
      </w:r>
    </w:p>
    <w:p>
      <w:pPr>
        <w:spacing w:before="27"/>
        <w:ind w:left="915" w:right="825" w:firstLine="0"/>
        <w:jc w:val="center"/>
        <w:rPr>
          <w:rFonts w:ascii="Cambria Math" w:hAnsi="Cambria Math" w:cs="Cambria Math" w:eastAsia="Cambria Math"/>
          <w:sz w:val="20"/>
          <w:szCs w:val="20"/>
        </w:rPr>
      </w:pPr>
      <w:r>
        <w:rPr>
          <w:rFonts w:ascii="Cambria Math" w:hAnsi="Cambria Math" w:cs="Cambria Math" w:eastAsia="Cambria Math"/>
          <w:spacing w:val="-87"/>
          <w:w w:val="99"/>
          <w:sz w:val="20"/>
          <w:szCs w:val="20"/>
        </w:rPr>
        <w:t>𝐿</w:t>
      </w:r>
      <w:r>
        <w:rPr>
          <w:rFonts w:ascii="Cambria Math" w:hAnsi="Cambria Math" w:cs="Cambria Math" w:eastAsia="Cambria Math"/>
          <w:spacing w:val="3"/>
          <w:w w:val="38"/>
          <w:position w:val="4"/>
          <w:sz w:val="20"/>
          <w:szCs w:val="20"/>
        </w:rPr>
        <w:t>�</w:t>
      </w:r>
      <w:r>
        <w:rPr>
          <w:rFonts w:ascii="Cambria Math" w:hAnsi="Cambria Math" w:cs="Cambria Math" w:eastAsia="Cambria Math"/>
          <w:w w:val="103"/>
          <w:position w:val="-3"/>
          <w:sz w:val="14"/>
          <w:szCs w:val="14"/>
        </w:rPr>
        <w:t>1</w:t>
      </w:r>
      <w:r>
        <w:rPr>
          <w:rFonts w:ascii="Cambria Math" w:hAnsi="Cambria Math" w:cs="Cambria Math" w:eastAsia="Cambria Math"/>
          <w:position w:val="-3"/>
          <w:sz w:val="14"/>
          <w:szCs w:val="14"/>
        </w:rPr>
        <w:t> </w:t>
      </w:r>
      <w:r>
        <w:rPr>
          <w:rFonts w:ascii="Cambria Math" w:hAnsi="Cambria Math" w:cs="Cambria Math" w:eastAsia="Cambria Math"/>
          <w:spacing w:val="4"/>
          <w:position w:val="-3"/>
          <w:sz w:val="14"/>
          <w:szCs w:val="14"/>
        </w:rPr>
        <w:t> </w:t>
      </w:r>
      <w:r>
        <w:rPr>
          <w:rFonts w:ascii="Cambria Math" w:hAnsi="Cambria Math" w:cs="Cambria Math" w:eastAsia="Cambria Math"/>
          <w:w w:val="99"/>
          <w:sz w:val="20"/>
          <w:szCs w:val="20"/>
        </w:rPr>
        <w:t>=</w:t>
      </w:r>
      <w:r>
        <w:rPr>
          <w:rFonts w:ascii="Cambria Math" w:hAnsi="Cambria Math" w:cs="Cambria Math" w:eastAsia="Cambria Math"/>
          <w:spacing w:val="11"/>
          <w:sz w:val="20"/>
          <w:szCs w:val="20"/>
        </w:rPr>
        <w:t> </w:t>
      </w:r>
      <w:r>
        <w:rPr>
          <w:rFonts w:ascii="Cambria Math" w:hAnsi="Cambria Math" w:cs="Cambria Math" w:eastAsia="Cambria Math"/>
          <w:spacing w:val="-87"/>
          <w:w w:val="99"/>
          <w:sz w:val="20"/>
          <w:szCs w:val="20"/>
        </w:rPr>
        <w:t>𝐿</w:t>
      </w:r>
      <w:r>
        <w:rPr>
          <w:rFonts w:ascii="Cambria Math" w:hAnsi="Cambria Math" w:cs="Cambria Math" w:eastAsia="Cambria Math"/>
          <w:spacing w:val="8"/>
          <w:w w:val="38"/>
          <w:position w:val="4"/>
          <w:sz w:val="20"/>
          <w:szCs w:val="20"/>
        </w:rPr>
        <w:t>�</w:t>
      </w:r>
      <w:r>
        <w:rPr>
          <w:rFonts w:ascii="Cambria Math" w:hAnsi="Cambria Math" w:cs="Cambria Math" w:eastAsia="Cambria Math"/>
          <w:w w:val="103"/>
          <w:position w:val="-3"/>
          <w:sz w:val="14"/>
          <w:szCs w:val="14"/>
        </w:rPr>
        <w:t>2</w:t>
      </w:r>
      <w:r>
        <w:rPr>
          <w:rFonts w:ascii="Cambria Math" w:hAnsi="Cambria Math" w:cs="Cambria Math" w:eastAsia="Cambria Math"/>
          <w:position w:val="-3"/>
          <w:sz w:val="14"/>
          <w:szCs w:val="14"/>
        </w:rPr>
        <w:t> </w:t>
      </w:r>
      <w:r>
        <w:rPr>
          <w:rFonts w:ascii="Cambria Math" w:hAnsi="Cambria Math" w:cs="Cambria Math" w:eastAsia="Cambria Math"/>
          <w:spacing w:val="4"/>
          <w:position w:val="-3"/>
          <w:sz w:val="14"/>
          <w:szCs w:val="14"/>
        </w:rPr>
        <w:t> </w:t>
      </w:r>
      <w:r>
        <w:rPr>
          <w:rFonts w:ascii="Cambria Math" w:hAnsi="Cambria Math" w:cs="Cambria Math" w:eastAsia="Cambria Math"/>
          <w:w w:val="99"/>
          <w:sz w:val="20"/>
          <w:szCs w:val="20"/>
        </w:rPr>
        <w:t>=</w:t>
      </w:r>
      <w:r>
        <w:rPr>
          <w:rFonts w:ascii="Cambria Math" w:hAnsi="Cambria Math" w:cs="Cambria Math" w:eastAsia="Cambria Math"/>
          <w:spacing w:val="11"/>
          <w:sz w:val="20"/>
          <w:szCs w:val="20"/>
        </w:rPr>
        <w:t> </w:t>
      </w:r>
      <w:r>
        <w:rPr>
          <w:rFonts w:ascii="Cambria Math" w:hAnsi="Cambria Math" w:cs="Cambria Math" w:eastAsia="Cambria Math"/>
          <w:w w:val="99"/>
          <w:sz w:val="20"/>
          <w:szCs w:val="20"/>
        </w:rPr>
        <w:t>15</w:t>
      </w:r>
      <w:r>
        <w:rPr>
          <w:rFonts w:ascii="Cambria Math" w:hAnsi="Cambria Math" w:cs="Cambria Math" w:eastAsia="Cambria Math"/>
          <w:spacing w:val="1"/>
          <w:sz w:val="20"/>
          <w:szCs w:val="20"/>
        </w:rPr>
        <w:t> </w:t>
      </w:r>
      <w:r>
        <w:rPr>
          <w:rFonts w:ascii="Cambria Math" w:hAnsi="Cambria Math" w:cs="Cambria Math" w:eastAsia="Cambria Math"/>
          <w:spacing w:val="-1"/>
          <w:w w:val="99"/>
          <w:sz w:val="20"/>
          <w:szCs w:val="20"/>
        </w:rPr>
        <w:t>𝑐𝑚</w:t>
      </w:r>
    </w:p>
    <w:p>
      <w:pPr>
        <w:pStyle w:val="BodyText"/>
        <w:spacing w:before="35"/>
        <w:ind w:left="213" w:right="119"/>
        <w:jc w:val="both"/>
      </w:pPr>
      <w:r>
        <w:rPr/>
        <w:t>Replacing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previous</w:t>
      </w:r>
      <w:r>
        <w:rPr>
          <w:spacing w:val="1"/>
        </w:rPr>
        <w:t> </w:t>
      </w:r>
      <w:r>
        <w:rPr/>
        <w:t>values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(2)</w:t>
      </w:r>
      <w:r>
        <w:rPr>
          <w:spacing w:val="1"/>
        </w:rPr>
        <w:t> </w:t>
      </w:r>
      <w:r>
        <w:rPr/>
        <w:t>allows</w:t>
      </w:r>
      <w:r>
        <w:rPr>
          <w:spacing w:val="55"/>
        </w:rPr>
        <w:t> </w:t>
      </w:r>
      <w:r>
        <w:rPr/>
        <w:t>to</w:t>
      </w:r>
      <w:r>
        <w:rPr>
          <w:spacing w:val="1"/>
        </w:rPr>
        <w:t> </w:t>
      </w:r>
      <w:r>
        <w:rPr/>
        <w:t>obtain the linear model of the coupled tank system</w:t>
      </w:r>
      <w:r>
        <w:rPr>
          <w:spacing w:val="1"/>
        </w:rPr>
        <w:t> </w:t>
      </w:r>
      <w:r>
        <w:rPr/>
        <w:t>as</w:t>
      </w:r>
    </w:p>
    <w:p>
      <w:pPr>
        <w:spacing w:after="0"/>
        <w:jc w:val="both"/>
        <w:sectPr>
          <w:type w:val="continuous"/>
          <w:pgSz w:w="12240" w:h="15840"/>
          <w:pgMar w:top="1760" w:bottom="1560" w:left="1060" w:right="920"/>
          <w:cols w:num="2" w:equalWidth="0">
            <w:col w:w="4858" w:space="466"/>
            <w:col w:w="4936"/>
          </w:cols>
        </w:sectPr>
      </w:pP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12" w:footer="1372" w:top="1040" w:bottom="1560" w:left="1060" w:right="92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214"/>
      </w:pPr>
      <w:r>
        <w:rPr/>
        <w:pict>
          <v:shape style="position:absolute;margin-left:102.68pt;margin-top:-29.725885pt;width:185.8pt;height:26.7pt;mso-position-horizontal-relative:page;mso-position-vertical-relative:paragraph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73"/>
                    <w:gridCol w:w="1043"/>
                  </w:tblGrid>
                  <w:tr>
                    <w:trPr>
                      <w:trHeight w:val="533" w:hRule="atLeast"/>
                    </w:trPr>
                    <w:tc>
                      <w:tcPr>
                        <w:tcW w:w="2673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185" w:right="58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𝒙̇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(</w:t>
                        </w:r>
                        <w:r>
                          <w:rPr>
                            <w:spacing w:val="-2"/>
                            <w:sz w:val="20"/>
                          </w:rPr>
                          <w:t>𝑡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)</w:t>
                        </w:r>
                        <w:r>
                          <w:rPr>
                            <w:spacing w:val="12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=</w:t>
                        </w:r>
                        <w:r>
                          <w:rPr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𝑨𝒙</w:t>
                        </w:r>
                        <w:r>
                          <w:rPr>
                            <w:spacing w:val="-1"/>
                            <w:position w:val="1"/>
                            <w:sz w:val="20"/>
                          </w:rPr>
                          <w:t>(</w:t>
                        </w:r>
                        <w:r>
                          <w:rPr>
                            <w:spacing w:val="-1"/>
                            <w:sz w:val="20"/>
                          </w:rPr>
                          <w:t>𝑡</w:t>
                        </w:r>
                        <w:r>
                          <w:rPr>
                            <w:spacing w:val="-1"/>
                            <w:position w:val="1"/>
                            <w:sz w:val="20"/>
                          </w:rPr>
                          <w:t>)</w:t>
                        </w:r>
                        <w:r>
                          <w:rPr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+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𝑩𝑢</w:t>
                        </w:r>
                        <w:r>
                          <w:rPr>
                            <w:spacing w:val="-1"/>
                            <w:position w:val="1"/>
                            <w:sz w:val="20"/>
                          </w:rPr>
                          <w:t>(</w:t>
                        </w:r>
                        <w:r>
                          <w:rPr>
                            <w:spacing w:val="-1"/>
                            <w:sz w:val="20"/>
                          </w:rPr>
                          <w:t>𝑡</w:t>
                        </w:r>
                        <w:r>
                          <w:rPr>
                            <w:spacing w:val="-1"/>
                            <w:position w:val="1"/>
                            <w:sz w:val="20"/>
                          </w:rPr>
                          <w:t>)</w:t>
                        </w:r>
                      </w:p>
                      <w:p>
                        <w:pPr>
                          <w:pStyle w:val="TableParagraph"/>
                          <w:spacing w:line="224" w:lineRule="exact" w:before="48"/>
                          <w:ind w:left="185" w:right="5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𝑦</w:t>
                        </w:r>
                        <w:r>
                          <w:rPr>
                            <w:position w:val="1"/>
                            <w:sz w:val="20"/>
                          </w:rPr>
                          <w:t>(</w:t>
                        </w:r>
                        <w:r>
                          <w:rPr>
                            <w:sz w:val="20"/>
                          </w:rPr>
                          <w:t>𝑡</w:t>
                        </w:r>
                        <w:r>
                          <w:rPr>
                            <w:position w:val="1"/>
                            <w:sz w:val="20"/>
                          </w:rPr>
                          <w:t>)</w:t>
                        </w:r>
                        <w:r>
                          <w:rPr>
                            <w:spacing w:val="14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=</w:t>
                        </w:r>
                        <w:r>
                          <w:rPr>
                            <w:spacing w:val="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𝑪𝒙(𝑡)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TableParagraph"/>
                          <w:spacing w:line="240" w:lineRule="auto" w:before="155"/>
                          <w:ind w:left="598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(3)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"/>
        </w:rPr>
        <w:t>where</w:t>
      </w:r>
    </w:p>
    <w:p>
      <w:pPr>
        <w:pStyle w:val="BodyText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8"/>
        </w:rPr>
      </w:pPr>
    </w:p>
    <w:p>
      <w:pPr>
        <w:pStyle w:val="BodyText"/>
        <w:tabs>
          <w:tab w:pos="1157" w:val="left" w:leader="none"/>
        </w:tabs>
        <w:spacing w:line="109" w:lineRule="exact"/>
        <w:ind w:left="151"/>
        <w:rPr>
          <w:rFonts w:ascii="Cambria Math" w:hAnsi="Cambria Math" w:cs="Cambria Math" w:eastAsia="Cambria Math"/>
        </w:rPr>
      </w:pPr>
      <w:r>
        <w:rPr>
          <w:rFonts w:ascii="Cambria Math" w:hAnsi="Cambria Math" w:cs="Cambria Math" w:eastAsia="Cambria Math"/>
          <w:w w:val="99"/>
          <w:position w:val="-10"/>
        </w:rPr>
        <w:t>𝑨</w:t>
      </w:r>
      <w:r>
        <w:rPr>
          <w:rFonts w:ascii="Cambria Math" w:hAnsi="Cambria Math" w:cs="Cambria Math" w:eastAsia="Cambria Math"/>
          <w:spacing w:val="11"/>
          <w:position w:val="-10"/>
        </w:rPr>
        <w:t> </w:t>
      </w:r>
      <w:r>
        <w:rPr>
          <w:rFonts w:ascii="Cambria Math" w:hAnsi="Cambria Math" w:cs="Cambria Math" w:eastAsia="Cambria Math"/>
          <w:w w:val="99"/>
          <w:position w:val="-10"/>
        </w:rPr>
        <w:t>=</w:t>
      </w:r>
      <w:r>
        <w:rPr>
          <w:rFonts w:ascii="Cambria Math" w:hAnsi="Cambria Math" w:cs="Cambria Math" w:eastAsia="Cambria Math"/>
          <w:spacing w:val="11"/>
          <w:position w:val="-10"/>
        </w:rPr>
        <w:t> </w:t>
      </w:r>
      <w:r>
        <w:rPr>
          <w:rFonts w:ascii="Cambria Math" w:hAnsi="Cambria Math" w:cs="Cambria Math" w:eastAsia="Cambria Math"/>
          <w:spacing w:val="1"/>
          <w:w w:val="36"/>
          <w:position w:val="-10"/>
        </w:rPr>
        <w:t>�</w:t>
      </w:r>
      <w:r>
        <w:rPr>
          <w:rFonts w:ascii="Cambria Math" w:hAnsi="Cambria Math" w:cs="Cambria Math" w:eastAsia="Cambria Math"/>
          <w:spacing w:val="-1"/>
          <w:w w:val="99"/>
        </w:rPr>
        <w:t>−</w:t>
      </w:r>
      <w:r>
        <w:rPr>
          <w:rFonts w:ascii="Cambria Math" w:hAnsi="Cambria Math" w:cs="Cambria Math" w:eastAsia="Cambria Math"/>
          <w:w w:val="99"/>
        </w:rPr>
        <w:t>𝑎</w:t>
      </w:r>
      <w:r>
        <w:rPr>
          <w:rFonts w:ascii="Cambria Math" w:hAnsi="Cambria Math" w:cs="Cambria Math" w:eastAsia="Cambria Math"/>
        </w:rPr>
        <w:tab/>
      </w:r>
      <w:r>
        <w:rPr>
          <w:rFonts w:ascii="Cambria Math" w:hAnsi="Cambria Math" w:cs="Cambria Math" w:eastAsia="Cambria Math"/>
          <w:w w:val="99"/>
        </w:rPr>
        <w:t>0</w:t>
      </w:r>
    </w:p>
    <w:p>
      <w:pPr>
        <w:pStyle w:val="BodyText"/>
        <w:rPr>
          <w:rFonts w:ascii="Cambria Math"/>
          <w:sz w:val="34"/>
        </w:rPr>
      </w:pPr>
      <w:r>
        <w:rPr/>
        <w:br w:type="column"/>
      </w:r>
      <w:r>
        <w:rPr>
          <w:rFonts w:ascii="Cambria Math"/>
          <w:sz w:val="34"/>
        </w:rPr>
      </w:r>
    </w:p>
    <w:p>
      <w:pPr>
        <w:pStyle w:val="BodyText"/>
        <w:rPr>
          <w:rFonts w:ascii="Cambria Math"/>
          <w:sz w:val="34"/>
        </w:rPr>
      </w:pPr>
    </w:p>
    <w:p>
      <w:pPr>
        <w:pStyle w:val="BodyText"/>
        <w:rPr>
          <w:rFonts w:ascii="Cambria Math"/>
          <w:sz w:val="34"/>
        </w:rPr>
      </w:pPr>
    </w:p>
    <w:p>
      <w:pPr>
        <w:pStyle w:val="BodyText"/>
        <w:spacing w:before="6"/>
        <w:rPr>
          <w:rFonts w:ascii="Cambria Math"/>
          <w:sz w:val="33"/>
        </w:rPr>
      </w:pPr>
    </w:p>
    <w:p>
      <w:pPr>
        <w:pStyle w:val="BodyText"/>
        <w:tabs>
          <w:tab w:pos="886" w:val="left" w:leader="none"/>
          <w:tab w:pos="1375" w:val="left" w:leader="none"/>
        </w:tabs>
        <w:spacing w:line="130" w:lineRule="exact"/>
        <w:ind w:left="214"/>
        <w:rPr>
          <w:rFonts w:ascii="Cambria Math" w:eastAsia="Cambria Math"/>
        </w:rPr>
      </w:pPr>
      <w:r>
        <w:rPr>
          <w:rFonts w:ascii="Cambria Math" w:eastAsia="Cambria Math"/>
          <w:position w:val="12"/>
        </w:rPr>
        <w:t>𝑐</w:t>
        <w:tab/>
      </w:r>
      <w:r>
        <w:rPr>
          <w:rFonts w:ascii="Cambria Math" w:eastAsia="Cambria Math"/>
        </w:rPr>
        <w:t>[</w:t>
        <w:tab/>
        <w:t>]</w:t>
      </w:r>
    </w:p>
    <w:p>
      <w:pPr>
        <w:spacing w:before="97"/>
        <w:ind w:left="2607" w:right="0" w:firstLine="0"/>
        <w:jc w:val="left"/>
        <w:rPr>
          <w:rFonts w:ascii="Times New Roman"/>
          <w:sz w:val="18"/>
        </w:rPr>
      </w:pPr>
      <w:r>
        <w:rPr/>
        <w:br w:type="column"/>
      </w:r>
      <w:r>
        <w:rPr>
          <w:rFonts w:ascii="Times New Roman"/>
          <w:w w:val="95"/>
          <w:sz w:val="22"/>
        </w:rPr>
        <w:t>P</w:t>
      </w:r>
      <w:r>
        <w:rPr>
          <w:rFonts w:ascii="Times New Roman"/>
          <w:w w:val="95"/>
          <w:sz w:val="18"/>
        </w:rPr>
        <w:t>EDRO</w:t>
      </w:r>
      <w:r>
        <w:rPr>
          <w:rFonts w:ascii="Times New Roman"/>
          <w:spacing w:val="64"/>
          <w:sz w:val="18"/>
        </w:rPr>
        <w:t> </w:t>
      </w:r>
      <w:r>
        <w:rPr>
          <w:rFonts w:ascii="Times New Roman"/>
          <w:w w:val="95"/>
          <w:sz w:val="22"/>
        </w:rPr>
        <w:t>T</w:t>
      </w:r>
      <w:r>
        <w:rPr>
          <w:rFonts w:ascii="Times New Roman"/>
          <w:w w:val="95"/>
          <w:sz w:val="18"/>
        </w:rPr>
        <w:t>EPPA</w:t>
      </w:r>
      <w:r>
        <w:rPr>
          <w:rFonts w:ascii="Times New Roman"/>
          <w:w w:val="95"/>
          <w:sz w:val="22"/>
        </w:rPr>
        <w:t>-G</w:t>
      </w:r>
      <w:r>
        <w:rPr>
          <w:rFonts w:ascii="Times New Roman"/>
          <w:w w:val="95"/>
          <w:sz w:val="18"/>
        </w:rPr>
        <w:t>ARRAN</w:t>
      </w:r>
    </w:p>
    <w:p>
      <w:pPr>
        <w:pStyle w:val="BodyText"/>
        <w:spacing w:before="1"/>
        <w:rPr>
          <w:rFonts w:ascii="Times New Roman"/>
          <w:sz w:val="25"/>
        </w:rPr>
      </w:pPr>
    </w:p>
    <w:p>
      <w:pPr>
        <w:pStyle w:val="BodyText"/>
        <w:spacing w:line="234" w:lineRule="exact"/>
        <w:ind w:left="214"/>
        <w:rPr>
          <w:rFonts w:ascii="Cambria Math" w:eastAsia="Cambria Math"/>
        </w:rPr>
      </w:pPr>
      <w:r>
        <w:rPr/>
        <w:t>input</w:t>
      </w:r>
      <w:r>
        <w:rPr>
          <w:spacing w:val="72"/>
        </w:rPr>
        <w:t> </w:t>
      </w:r>
      <w:r>
        <w:rPr>
          <w:rFonts w:ascii="Cambria Math" w:eastAsia="Cambria Math"/>
        </w:rPr>
        <w:t>𝑦</w:t>
      </w:r>
      <w:r>
        <w:rPr>
          <w:rFonts w:ascii="Cambria Math" w:eastAsia="Cambria Math"/>
          <w:vertAlign w:val="subscript"/>
        </w:rPr>
        <w:t>𝑟</w:t>
      </w:r>
      <w:r>
        <w:rPr>
          <w:rFonts w:ascii="Cambria Math" w:eastAsia="Cambria Math"/>
          <w:vertAlign w:val="baseline"/>
        </w:rPr>
        <w:t>(𝑡)</w:t>
      </w:r>
      <w:r>
        <w:rPr>
          <w:rFonts w:ascii="Cambria Math" w:eastAsia="Cambria Math"/>
          <w:spacing w:val="12"/>
          <w:vertAlign w:val="baseline"/>
        </w:rPr>
        <w:t> </w:t>
      </w:r>
      <w:r>
        <w:rPr>
          <w:rFonts w:ascii="Cambria Math" w:eastAsia="Cambria Math"/>
          <w:vertAlign w:val="baseline"/>
        </w:rPr>
        <w:t>=</w:t>
      </w:r>
      <w:r>
        <w:rPr>
          <w:rFonts w:ascii="Cambria Math" w:eastAsia="Cambria Math"/>
          <w:spacing w:val="11"/>
          <w:vertAlign w:val="baseline"/>
        </w:rPr>
        <w:t> </w:t>
      </w:r>
      <w:r>
        <w:rPr>
          <w:rFonts w:ascii="Cambria Math" w:eastAsia="Cambria Math"/>
          <w:vertAlign w:val="baseline"/>
        </w:rPr>
        <w:t>𝑟</w:t>
      </w:r>
      <w:r>
        <w:rPr>
          <w:rFonts w:ascii="Cambria Math" w:eastAsia="Cambria Math"/>
          <w:spacing w:val="47"/>
          <w:vertAlign w:val="baseline"/>
        </w:rPr>
        <w:t> </w:t>
      </w:r>
      <w:r>
        <w:rPr>
          <w:vertAlign w:val="baseline"/>
        </w:rPr>
        <w:t>with</w:t>
      </w:r>
      <w:r>
        <w:rPr>
          <w:spacing w:val="73"/>
          <w:vertAlign w:val="baseline"/>
        </w:rPr>
        <w:t> </w:t>
      </w:r>
      <w:r>
        <w:rPr>
          <w:vertAlign w:val="baseline"/>
        </w:rPr>
        <w:t>zero</w:t>
      </w:r>
      <w:r>
        <w:rPr>
          <w:spacing w:val="70"/>
          <w:vertAlign w:val="baseline"/>
        </w:rPr>
        <w:t> </w:t>
      </w:r>
      <w:r>
        <w:rPr>
          <w:vertAlign w:val="baseline"/>
        </w:rPr>
        <w:t>steady-state</w:t>
      </w:r>
      <w:r>
        <w:rPr>
          <w:spacing w:val="73"/>
          <w:vertAlign w:val="baseline"/>
        </w:rPr>
        <w:t> </w:t>
      </w:r>
      <w:r>
        <w:rPr>
          <w:vertAlign w:val="baseline"/>
        </w:rPr>
        <w:t>error</w:t>
      </w:r>
      <w:r>
        <w:rPr>
          <w:spacing w:val="74"/>
          <w:vertAlign w:val="baseline"/>
        </w:rPr>
        <w:t> </w:t>
      </w:r>
      <w:r>
        <w:rPr>
          <w:rFonts w:ascii="Cambria Math" w:eastAsia="Cambria Math"/>
          <w:vertAlign w:val="baseline"/>
        </w:rPr>
        <w:t>𝑒(𝑡)</w:t>
      </w:r>
    </w:p>
    <w:p>
      <w:pPr>
        <w:pStyle w:val="BodyText"/>
        <w:spacing w:line="229" w:lineRule="exact"/>
        <w:ind w:left="214"/>
      </w:pPr>
      <w:r>
        <w:rPr/>
        <w:t>defined</w:t>
      </w:r>
      <w:r>
        <w:rPr>
          <w:spacing w:val="-4"/>
        </w:rPr>
        <w:t> </w:t>
      </w:r>
      <w:r>
        <w:rPr/>
        <w:t>as</w:t>
      </w:r>
    </w:p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1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3"/>
        <w:gridCol w:w="1097"/>
      </w:tblGrid>
      <w:tr>
        <w:trPr>
          <w:trHeight w:val="268" w:hRule="atLeast"/>
        </w:trPr>
        <w:tc>
          <w:tcPr>
            <w:tcW w:w="2503" w:type="dxa"/>
          </w:tcPr>
          <w:p>
            <w:pPr>
              <w:pStyle w:val="TableParagraph"/>
              <w:spacing w:line="241" w:lineRule="exact"/>
              <w:ind w:left="200"/>
              <w:rPr>
                <w:sz w:val="20"/>
              </w:rPr>
            </w:pPr>
            <w:r>
              <w:rPr>
                <w:sz w:val="20"/>
              </w:rPr>
              <w:t>𝑒</w:t>
            </w:r>
            <w:r>
              <w:rPr>
                <w:position w:val="1"/>
                <w:sz w:val="20"/>
              </w:rPr>
              <w:t>(</w:t>
            </w:r>
            <w:r>
              <w:rPr>
                <w:sz w:val="20"/>
              </w:rPr>
              <w:t>𝑡</w:t>
            </w:r>
            <w:r>
              <w:rPr>
                <w:position w:val="1"/>
                <w:sz w:val="20"/>
              </w:rPr>
              <w:t>)</w:t>
            </w:r>
            <w:r>
              <w:rPr>
                <w:spacing w:val="17"/>
                <w:position w:val="1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𝑦</w:t>
            </w:r>
            <w:r>
              <w:rPr>
                <w:sz w:val="20"/>
                <w:vertAlign w:val="subscript"/>
              </w:rPr>
              <w:t>𝑟</w:t>
            </w:r>
            <w:r>
              <w:rPr>
                <w:sz w:val="20"/>
                <w:vertAlign w:val="baseline"/>
              </w:rPr>
              <w:t>(𝑡)</w:t>
            </w:r>
            <w:r>
              <w:rPr>
                <w:spacing w:val="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−</w:t>
            </w:r>
            <w:r>
              <w:rPr>
                <w:spacing w:val="6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𝑦(𝑡)</w:t>
            </w:r>
          </w:p>
        </w:tc>
        <w:tc>
          <w:tcPr>
            <w:tcW w:w="1097" w:type="dxa"/>
          </w:tcPr>
          <w:p>
            <w:pPr>
              <w:pStyle w:val="TableParagraph"/>
              <w:spacing w:line="240" w:lineRule="auto" w:before="9"/>
              <w:ind w:left="65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(4)</w:t>
            </w:r>
          </w:p>
        </w:tc>
      </w:tr>
    </w:tbl>
    <w:p>
      <w:pPr>
        <w:pStyle w:val="BodyText"/>
        <w:spacing w:line="142" w:lineRule="exact" w:before="33"/>
        <w:ind w:left="214"/>
      </w:pPr>
      <w:r>
        <w:rPr/>
        <w:t>Taking</w:t>
      </w:r>
      <w:r>
        <w:rPr>
          <w:spacing w:val="6"/>
        </w:rPr>
        <w:t> </w:t>
      </w:r>
      <w:r>
        <w:rPr/>
        <w:t>the</w:t>
      </w:r>
      <w:r>
        <w:rPr>
          <w:spacing w:val="60"/>
        </w:rPr>
        <w:t> </w:t>
      </w:r>
      <w:r>
        <w:rPr/>
        <w:t>time-derivative</w:t>
      </w:r>
      <w:r>
        <w:rPr>
          <w:spacing w:val="62"/>
        </w:rPr>
        <w:t> </w:t>
      </w:r>
      <w:r>
        <w:rPr/>
        <w:t>of</w:t>
      </w:r>
      <w:r>
        <w:rPr>
          <w:spacing w:val="63"/>
        </w:rPr>
        <w:t> </w:t>
      </w:r>
      <w:r>
        <w:rPr/>
        <w:t>the</w:t>
      </w:r>
      <w:r>
        <w:rPr>
          <w:spacing w:val="60"/>
        </w:rPr>
        <w:t> </w:t>
      </w:r>
      <w:r>
        <w:rPr/>
        <w:t>auxiliary</w:t>
      </w:r>
      <w:r>
        <w:rPr>
          <w:spacing w:val="57"/>
        </w:rPr>
        <w:t> </w:t>
      </w:r>
      <w:r>
        <w:rPr/>
        <w:t>signal</w:t>
      </w:r>
    </w:p>
    <w:p>
      <w:pPr>
        <w:spacing w:after="0" w:line="142" w:lineRule="exact"/>
        <w:sectPr>
          <w:type w:val="continuous"/>
          <w:pgSz w:w="12240" w:h="15840"/>
          <w:pgMar w:top="1760" w:bottom="1560" w:left="1060" w:right="920"/>
          <w:cols w:num="4" w:equalWidth="0">
            <w:col w:w="758" w:space="40"/>
            <w:col w:w="1308" w:space="486"/>
            <w:col w:w="1486" w:space="1245"/>
            <w:col w:w="4937"/>
          </w:cols>
        </w:sectPr>
      </w:pPr>
    </w:p>
    <w:p>
      <w:pPr>
        <w:pStyle w:val="BodyText"/>
        <w:tabs>
          <w:tab w:pos="1880" w:val="left" w:leader="none"/>
        </w:tabs>
        <w:ind w:left="1488"/>
        <w:rPr>
          <w:rFonts w:ascii="Cambria Math" w:hAnsi="Cambria Math" w:cs="Cambria Math" w:eastAsia="Cambria Math"/>
        </w:rPr>
      </w:pPr>
      <w:r>
        <w:rPr>
          <w:rFonts w:ascii="Cambria Math" w:hAnsi="Cambria Math" w:cs="Cambria Math" w:eastAsia="Cambria Math"/>
          <w:w w:val="99"/>
          <w:position w:val="-11"/>
        </w:rPr>
        <w:t>𝑎</w:t>
      </w:r>
      <w:r>
        <w:rPr>
          <w:rFonts w:ascii="Cambria Math" w:hAnsi="Cambria Math" w:cs="Cambria Math" w:eastAsia="Cambria Math"/>
          <w:position w:val="-11"/>
        </w:rPr>
        <w:tab/>
      </w:r>
      <w:r>
        <w:rPr>
          <w:rFonts w:ascii="Cambria Math" w:hAnsi="Cambria Math" w:cs="Cambria Math" w:eastAsia="Cambria Math"/>
          <w:spacing w:val="-1"/>
          <w:w w:val="99"/>
          <w:position w:val="-11"/>
        </w:rPr>
        <w:t>−</w:t>
      </w:r>
      <w:r>
        <w:rPr>
          <w:rFonts w:ascii="Cambria Math" w:hAnsi="Cambria Math" w:cs="Cambria Math" w:eastAsia="Cambria Math"/>
          <w:spacing w:val="5"/>
          <w:w w:val="99"/>
          <w:position w:val="-11"/>
        </w:rPr>
        <w:t>𝑏</w:t>
      </w:r>
      <w:r>
        <w:rPr>
          <w:rFonts w:ascii="Cambria Math" w:hAnsi="Cambria Math" w:cs="Cambria Math" w:eastAsia="Cambria Math"/>
          <w:w w:val="36"/>
          <w:position w:val="1"/>
        </w:rPr>
        <w:t>�</w:t>
      </w:r>
      <w:r>
        <w:rPr>
          <w:rFonts w:ascii="Cambria Math" w:hAnsi="Cambria Math" w:cs="Cambria Math" w:eastAsia="Cambria Math"/>
          <w:spacing w:val="-12"/>
          <w:position w:val="1"/>
        </w:rPr>
        <w:t> </w:t>
      </w:r>
      <w:r>
        <w:rPr>
          <w:rFonts w:ascii="Cambria Math" w:hAnsi="Cambria Math" w:cs="Cambria Math" w:eastAsia="Cambria Math"/>
          <w:w w:val="99"/>
          <w:position w:val="1"/>
        </w:rPr>
        <w:t>,</w:t>
      </w:r>
      <w:r>
        <w:rPr>
          <w:rFonts w:ascii="Cambria Math" w:hAnsi="Cambria Math" w:cs="Cambria Math" w:eastAsia="Cambria Math"/>
          <w:spacing w:val="-11"/>
          <w:position w:val="1"/>
        </w:rPr>
        <w:t> </w:t>
      </w:r>
      <w:r>
        <w:rPr>
          <w:rFonts w:ascii="Cambria Math" w:hAnsi="Cambria Math" w:cs="Cambria Math" w:eastAsia="Cambria Math"/>
          <w:w w:val="99"/>
          <w:position w:val="1"/>
        </w:rPr>
        <w:t>𝑩</w:t>
      </w:r>
      <w:r>
        <w:rPr>
          <w:rFonts w:ascii="Cambria Math" w:hAnsi="Cambria Math" w:cs="Cambria Math" w:eastAsia="Cambria Math"/>
          <w:spacing w:val="11"/>
          <w:position w:val="1"/>
        </w:rPr>
        <w:t> </w:t>
      </w:r>
      <w:r>
        <w:rPr>
          <w:rFonts w:ascii="Cambria Math" w:hAnsi="Cambria Math" w:cs="Cambria Math" w:eastAsia="Cambria Math"/>
          <w:w w:val="99"/>
          <w:position w:val="1"/>
        </w:rPr>
        <w:t>=</w:t>
      </w:r>
      <w:r>
        <w:rPr>
          <w:rFonts w:ascii="Cambria Math" w:hAnsi="Cambria Math" w:cs="Cambria Math" w:eastAsia="Cambria Math"/>
          <w:spacing w:val="13"/>
          <w:position w:val="1"/>
        </w:rPr>
        <w:t> </w:t>
      </w:r>
      <w:r>
        <w:rPr>
          <w:rFonts w:ascii="Cambria Math" w:hAnsi="Cambria Math" w:cs="Cambria Math" w:eastAsia="Cambria Math"/>
          <w:spacing w:val="-1"/>
          <w:w w:val="36"/>
          <w:position w:val="1"/>
        </w:rPr>
        <w:t>�</w:t>
      </w:r>
      <w:r>
        <w:rPr>
          <w:rFonts w:ascii="Cambria Math" w:hAnsi="Cambria Math" w:cs="Cambria Math" w:eastAsia="Cambria Math"/>
          <w:w w:val="99"/>
          <w:position w:val="-9"/>
        </w:rPr>
        <w:t>0</w:t>
      </w:r>
      <w:r>
        <w:rPr>
          <w:rFonts w:ascii="Cambria Math" w:hAnsi="Cambria Math" w:cs="Cambria Math" w:eastAsia="Cambria Math"/>
          <w:w w:val="36"/>
          <w:position w:val="1"/>
        </w:rPr>
        <w:t>�</w:t>
      </w:r>
      <w:r>
        <w:rPr>
          <w:rFonts w:ascii="Cambria Math" w:hAnsi="Cambria Math" w:cs="Cambria Math" w:eastAsia="Cambria Math"/>
          <w:spacing w:val="-9"/>
          <w:position w:val="1"/>
        </w:rPr>
        <w:t> </w:t>
      </w:r>
      <w:r>
        <w:rPr>
          <w:rFonts w:ascii="Cambria Math" w:hAnsi="Cambria Math" w:cs="Cambria Math" w:eastAsia="Cambria Math"/>
          <w:w w:val="99"/>
          <w:position w:val="1"/>
        </w:rPr>
        <w:t>,</w:t>
      </w:r>
      <w:r>
        <w:rPr>
          <w:rFonts w:ascii="Cambria Math" w:hAnsi="Cambria Math" w:cs="Cambria Math" w:eastAsia="Cambria Math"/>
          <w:spacing w:val="-11"/>
          <w:position w:val="1"/>
        </w:rPr>
        <w:t> </w:t>
      </w:r>
      <w:r>
        <w:rPr>
          <w:rFonts w:ascii="Cambria Math" w:hAnsi="Cambria Math" w:cs="Cambria Math" w:eastAsia="Cambria Math"/>
          <w:w w:val="99"/>
          <w:position w:val="1"/>
        </w:rPr>
        <w:t>𝑪</w:t>
      </w:r>
      <w:r>
        <w:rPr>
          <w:rFonts w:ascii="Cambria Math" w:hAnsi="Cambria Math" w:cs="Cambria Math" w:eastAsia="Cambria Math"/>
          <w:spacing w:val="11"/>
          <w:position w:val="1"/>
        </w:rPr>
        <w:t> </w:t>
      </w:r>
      <w:r>
        <w:rPr>
          <w:rFonts w:ascii="Cambria Math" w:hAnsi="Cambria Math" w:cs="Cambria Math" w:eastAsia="Cambria Math"/>
          <w:w w:val="99"/>
          <w:position w:val="1"/>
        </w:rPr>
        <w:t>=</w:t>
      </w:r>
      <w:r>
        <w:rPr>
          <w:rFonts w:ascii="Cambria Math" w:hAnsi="Cambria Math" w:cs="Cambria Math" w:eastAsia="Cambria Math"/>
          <w:position w:val="1"/>
        </w:rPr>
        <w:t>  </w:t>
      </w:r>
      <w:r>
        <w:rPr>
          <w:rFonts w:ascii="Cambria Math" w:hAnsi="Cambria Math" w:cs="Cambria Math" w:eastAsia="Cambria Math"/>
          <w:spacing w:val="-6"/>
          <w:position w:val="1"/>
        </w:rPr>
        <w:t> </w:t>
      </w:r>
      <w:r>
        <w:rPr>
          <w:rFonts w:ascii="Cambria Math" w:hAnsi="Cambria Math" w:cs="Cambria Math" w:eastAsia="Cambria Math"/>
          <w:w w:val="99"/>
        </w:rPr>
        <w:t>0</w:t>
      </w:r>
      <w:r>
        <w:rPr>
          <w:rFonts w:ascii="Cambria Math" w:hAnsi="Cambria Math" w:cs="Cambria Math" w:eastAsia="Cambria Math"/>
        </w:rPr>
        <w:t>    </w:t>
      </w:r>
      <w:r>
        <w:rPr>
          <w:rFonts w:ascii="Cambria Math" w:hAnsi="Cambria Math" w:cs="Cambria Math" w:eastAsia="Cambria Math"/>
          <w:spacing w:val="-21"/>
        </w:rPr>
        <w:t> </w:t>
      </w:r>
      <w:r>
        <w:rPr>
          <w:rFonts w:ascii="Cambria Math" w:hAnsi="Cambria Math" w:cs="Cambria Math" w:eastAsia="Cambria Math"/>
          <w:w w:val="99"/>
        </w:rPr>
        <w:t>1</w:t>
      </w:r>
    </w:p>
    <w:p>
      <w:pPr>
        <w:pStyle w:val="BodyText"/>
        <w:spacing w:before="14"/>
        <w:ind w:left="214"/>
      </w:pPr>
      <w:r>
        <w:rPr>
          <w:spacing w:val="-1"/>
        </w:rPr>
        <w:t>With </w:t>
      </w:r>
      <w:r>
        <w:rPr>
          <w:rFonts w:ascii="Cambria Math" w:eastAsia="Cambria Math"/>
          <w:spacing w:val="-1"/>
        </w:rPr>
        <w:t>𝑎</w:t>
      </w:r>
      <w:r>
        <w:rPr>
          <w:rFonts w:ascii="Cambria Math" w:eastAsia="Cambria Math"/>
          <w:spacing w:val="16"/>
        </w:rPr>
        <w:t> </w:t>
      </w:r>
      <w:r>
        <w:rPr>
          <w:rFonts w:ascii="Cambria Math" w:eastAsia="Cambria Math"/>
          <w:spacing w:val="-1"/>
        </w:rPr>
        <w:t>=</w:t>
      </w:r>
      <w:r>
        <w:rPr>
          <w:rFonts w:ascii="Cambria Math" w:eastAsia="Cambria Math"/>
          <w:spacing w:val="13"/>
        </w:rPr>
        <w:t> </w:t>
      </w:r>
      <w:r>
        <w:rPr>
          <w:rFonts w:ascii="Cambria Math" w:eastAsia="Cambria Math"/>
          <w:spacing w:val="-1"/>
        </w:rPr>
        <w:t>0.1168,</w:t>
      </w:r>
      <w:r>
        <w:rPr>
          <w:rFonts w:ascii="Cambria Math" w:eastAsia="Cambria Math"/>
          <w:spacing w:val="-11"/>
        </w:rPr>
        <w:t> </w:t>
      </w:r>
      <w:r>
        <w:rPr>
          <w:rFonts w:ascii="Cambria Math" w:eastAsia="Cambria Math"/>
          <w:spacing w:val="-1"/>
        </w:rPr>
        <w:t>𝑏</w:t>
      </w:r>
      <w:r>
        <w:rPr>
          <w:rFonts w:ascii="Cambria Math" w:eastAsia="Cambria Math"/>
          <w:spacing w:val="17"/>
        </w:rPr>
        <w:t> </w:t>
      </w:r>
      <w:r>
        <w:rPr>
          <w:rFonts w:ascii="Cambria Math" w:eastAsia="Cambria Math"/>
          <w:spacing w:val="-1"/>
        </w:rPr>
        <w:t>=</w:t>
      </w:r>
      <w:r>
        <w:rPr>
          <w:rFonts w:ascii="Cambria Math" w:eastAsia="Cambria Math"/>
          <w:spacing w:val="11"/>
        </w:rPr>
        <w:t> </w:t>
      </w:r>
      <w:r>
        <w:rPr>
          <w:rFonts w:ascii="Cambria Math" w:eastAsia="Cambria Math"/>
          <w:spacing w:val="-1"/>
        </w:rPr>
        <w:t>0.0656</w:t>
      </w:r>
      <w:r>
        <w:rPr>
          <w:rFonts w:ascii="Cambria Math" w:eastAsia="Cambria Math"/>
          <w:spacing w:val="14"/>
        </w:rPr>
        <w:t> </w:t>
      </w:r>
      <w:r>
        <w:rPr/>
        <w:t>and</w:t>
      </w:r>
      <w:r>
        <w:rPr>
          <w:spacing w:val="1"/>
        </w:rPr>
        <w:t> </w:t>
      </w:r>
      <w:r>
        <w:rPr>
          <w:rFonts w:ascii="Cambria Math" w:eastAsia="Cambria Math"/>
        </w:rPr>
        <w:t>𝑐</w:t>
      </w:r>
      <w:r>
        <w:rPr>
          <w:rFonts w:ascii="Cambria Math" w:eastAsia="Cambria Math"/>
          <w:spacing w:val="18"/>
        </w:rPr>
        <w:t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3"/>
        </w:rPr>
        <w:t> </w:t>
      </w:r>
      <w:r>
        <w:rPr>
          <w:rFonts w:ascii="Cambria Math" w:eastAsia="Cambria Math"/>
        </w:rPr>
        <w:t>0.2577</w:t>
      </w:r>
      <w:r>
        <w:rPr/>
        <w:t>.</w:t>
      </w:r>
    </w:p>
    <w:p>
      <w:pPr>
        <w:spacing w:line="185" w:lineRule="exact" w:before="175"/>
        <w:ind w:left="245" w:right="0" w:firstLine="0"/>
        <w:jc w:val="left"/>
        <w:rPr>
          <w:sz w:val="18"/>
        </w:rPr>
      </w:pPr>
      <w:r>
        <w:rPr>
          <w:rFonts w:ascii="Arial"/>
          <w:b/>
          <w:sz w:val="18"/>
        </w:rPr>
        <w:t>Table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I</w:t>
      </w:r>
      <w:r>
        <w:rPr>
          <w:sz w:val="18"/>
        </w:rPr>
        <w:t>.</w:t>
      </w:r>
      <w:r>
        <w:rPr>
          <w:spacing w:val="-2"/>
          <w:sz w:val="18"/>
        </w:rPr>
        <w:t> </w:t>
      </w:r>
      <w:r>
        <w:rPr>
          <w:sz w:val="18"/>
        </w:rPr>
        <w:t>Physical</w:t>
      </w:r>
      <w:r>
        <w:rPr>
          <w:spacing w:val="-4"/>
          <w:sz w:val="18"/>
        </w:rPr>
        <w:t> </w:t>
      </w:r>
      <w:r>
        <w:rPr>
          <w:sz w:val="18"/>
        </w:rPr>
        <w:t>parameters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coupled</w:t>
      </w:r>
      <w:r>
        <w:rPr>
          <w:spacing w:val="-4"/>
          <w:sz w:val="18"/>
        </w:rPr>
        <w:t> </w:t>
      </w:r>
      <w:r>
        <w:rPr>
          <w:sz w:val="18"/>
        </w:rPr>
        <w:t>tank</w:t>
      </w:r>
      <w:r>
        <w:rPr>
          <w:spacing w:val="-3"/>
          <w:sz w:val="18"/>
        </w:rPr>
        <w:t> </w:t>
      </w:r>
      <w:r>
        <w:rPr>
          <w:sz w:val="18"/>
        </w:rPr>
        <w:t>system.</w:t>
      </w:r>
    </w:p>
    <w:p>
      <w:pPr>
        <w:pStyle w:val="BodyText"/>
        <w:spacing w:before="78"/>
        <w:ind w:left="214" w:hanging="1"/>
      </w:pPr>
      <w:r>
        <w:rPr/>
        <w:br w:type="column"/>
      </w:r>
      <w:r>
        <w:rPr>
          <w:rFonts w:ascii="Cambria Math" w:hAnsi="Cambria Math" w:eastAsia="Cambria Math"/>
        </w:rPr>
        <w:t>𝜀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𝑡</w:t>
      </w:r>
      <w:r>
        <w:rPr>
          <w:rFonts w:ascii="Cambria Math" w:hAnsi="Cambria Math" w:eastAsia="Cambria Math"/>
          <w:position w:val="1"/>
        </w:rPr>
        <w:t>)</w:t>
      </w:r>
      <w:r>
        <w:rPr>
          <w:rFonts w:ascii="Cambria Math" w:hAnsi="Cambria Math" w:eastAsia="Cambria Math"/>
          <w:spacing w:val="11"/>
          <w:position w:val="1"/>
        </w:rPr>
        <w:t> </w:t>
      </w:r>
      <w:r>
        <w:rPr>
          <w:rFonts w:ascii="Cambria Math" w:hAnsi="Cambria Math" w:eastAsia="Cambria Math"/>
        </w:rPr>
        <w:t>=</w:t>
      </w:r>
      <w:r>
        <w:rPr>
          <w:rFonts w:ascii="Cambria Math" w:hAnsi="Cambria Math" w:eastAsia="Cambria Math"/>
          <w:spacing w:val="10"/>
        </w:rPr>
        <w:t> </w:t>
      </w:r>
      <w:r>
        <w:rPr>
          <w:rFonts w:ascii="Cambria Math" w:hAnsi="Cambria Math" w:eastAsia="Cambria Math"/>
        </w:rPr>
        <w:t>−𝑒(𝑡)</w:t>
      </w:r>
      <w:r>
        <w:rPr>
          <w:rFonts w:ascii="Cambria Math" w:hAnsi="Cambria Math" w:eastAsia="Cambria Math"/>
          <w:spacing w:val="9"/>
        </w:rPr>
        <w:t> </w:t>
      </w:r>
      <w:r>
        <w:rPr/>
        <w:t>and</w:t>
      </w:r>
      <w:r>
        <w:rPr>
          <w:spacing w:val="41"/>
        </w:rPr>
        <w:t> </w:t>
      </w:r>
      <w:r>
        <w:rPr/>
        <w:t>using</w:t>
      </w:r>
      <w:r>
        <w:rPr>
          <w:spacing w:val="42"/>
        </w:rPr>
        <w:t> </w:t>
      </w:r>
      <w:r>
        <w:rPr/>
        <w:t>the</w:t>
      </w:r>
      <w:r>
        <w:rPr>
          <w:spacing w:val="40"/>
        </w:rPr>
        <w:t> </w:t>
      </w:r>
      <w:r>
        <w:rPr/>
        <w:t>output</w:t>
      </w:r>
      <w:r>
        <w:rPr>
          <w:spacing w:val="42"/>
        </w:rPr>
        <w:t> </w:t>
      </w:r>
      <w:r>
        <w:rPr/>
        <w:t>equation</w:t>
      </w:r>
      <w:r>
        <w:rPr>
          <w:spacing w:val="41"/>
        </w:rPr>
        <w:t> </w:t>
      </w:r>
      <w:r>
        <w:rPr/>
        <w:t>in</w:t>
      </w:r>
      <w:r>
        <w:rPr>
          <w:spacing w:val="40"/>
        </w:rPr>
        <w:t> </w:t>
      </w:r>
      <w:r>
        <w:rPr/>
        <w:t>(3)</w:t>
      </w:r>
      <w:r>
        <w:rPr>
          <w:spacing w:val="-53"/>
        </w:rPr>
        <w:t> </w:t>
      </w:r>
      <w:r>
        <w:rPr/>
        <w:t>yields</w:t>
      </w:r>
    </w:p>
    <w:p>
      <w:pPr>
        <w:pStyle w:val="BodyText"/>
        <w:spacing w:before="109"/>
        <w:ind w:left="936"/>
        <w:rPr>
          <w:rFonts w:ascii="Cambria Math" w:hAnsi="Cambria Math" w:eastAsia="Cambria Math"/>
        </w:rPr>
      </w:pPr>
      <w:r>
        <w:rPr>
          <w:rFonts w:ascii="Cambria Math" w:hAnsi="Cambria Math" w:eastAsia="Cambria Math"/>
        </w:rPr>
        <w:t>𝜀̇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𝑡</w:t>
      </w:r>
      <w:r>
        <w:rPr>
          <w:rFonts w:ascii="Cambria Math" w:hAnsi="Cambria Math" w:eastAsia="Cambria Math"/>
          <w:position w:val="1"/>
        </w:rPr>
        <w:t>)</w:t>
      </w:r>
      <w:r>
        <w:rPr>
          <w:rFonts w:ascii="Cambria Math" w:hAnsi="Cambria Math" w:eastAsia="Cambria Math"/>
          <w:spacing w:val="13"/>
          <w:position w:val="1"/>
        </w:rPr>
        <w:t> </w:t>
      </w:r>
      <w:r>
        <w:rPr>
          <w:rFonts w:ascii="Cambria Math" w:hAnsi="Cambria Math" w:eastAsia="Cambria Math"/>
        </w:rPr>
        <w:t>=</w:t>
      </w:r>
      <w:r>
        <w:rPr>
          <w:rFonts w:ascii="Cambria Math" w:hAnsi="Cambria Math" w:eastAsia="Cambria Math"/>
          <w:spacing w:val="13"/>
        </w:rPr>
        <w:t> </w:t>
      </w:r>
      <w:r>
        <w:rPr>
          <w:rFonts w:ascii="Cambria Math" w:hAnsi="Cambria Math" w:eastAsia="Cambria Math"/>
        </w:rPr>
        <w:t>𝑦̇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𝑡</w:t>
      </w:r>
      <w:r>
        <w:rPr>
          <w:rFonts w:ascii="Cambria Math" w:hAnsi="Cambria Math" w:eastAsia="Cambria Math"/>
          <w:position w:val="1"/>
        </w:rPr>
        <w:t>)</w:t>
      </w:r>
      <w:r>
        <w:rPr>
          <w:rFonts w:ascii="Cambria Math" w:hAnsi="Cambria Math" w:eastAsia="Cambria Math"/>
          <w:spacing w:val="3"/>
          <w:position w:val="1"/>
        </w:rPr>
        <w:t> </w:t>
      </w:r>
      <w:r>
        <w:rPr>
          <w:rFonts w:ascii="Cambria Math" w:hAnsi="Cambria Math" w:eastAsia="Cambria Math"/>
        </w:rPr>
        <w:t>−</w:t>
      </w:r>
      <w:r>
        <w:rPr>
          <w:rFonts w:ascii="Cambria Math" w:hAnsi="Cambria Math" w:eastAsia="Cambria Math"/>
          <w:spacing w:val="3"/>
        </w:rPr>
        <w:t> </w:t>
      </w:r>
      <w:r>
        <w:rPr>
          <w:rFonts w:ascii="Cambria Math" w:hAnsi="Cambria Math" w:eastAsia="Cambria Math"/>
        </w:rPr>
        <w:t>𝑟̇</w:t>
      </w:r>
      <w:r>
        <w:rPr>
          <w:rFonts w:ascii="Cambria Math" w:hAnsi="Cambria Math" w:eastAsia="Cambria Math"/>
          <w:spacing w:val="25"/>
        </w:rPr>
        <w:t> </w:t>
      </w:r>
      <w:r>
        <w:rPr>
          <w:rFonts w:ascii="Cambria Math" w:hAnsi="Cambria Math" w:eastAsia="Cambria Math"/>
        </w:rPr>
        <w:t>=</w:t>
      </w:r>
      <w:r>
        <w:rPr>
          <w:rFonts w:ascii="Cambria Math" w:hAnsi="Cambria Math" w:eastAsia="Cambria Math"/>
          <w:spacing w:val="15"/>
        </w:rPr>
        <w:t> </w:t>
      </w:r>
      <w:r>
        <w:rPr>
          <w:rFonts w:ascii="Cambria Math" w:hAnsi="Cambria Math" w:eastAsia="Cambria Math"/>
        </w:rPr>
        <w:t>𝑪𝑥̇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𝑡</w:t>
      </w:r>
      <w:r>
        <w:rPr>
          <w:rFonts w:ascii="Cambria Math" w:hAnsi="Cambria Math" w:eastAsia="Cambria Math"/>
          <w:position w:val="1"/>
        </w:rPr>
        <w:t>)</w:t>
      </w:r>
      <w:r>
        <w:rPr>
          <w:rFonts w:ascii="Cambria Math" w:hAnsi="Cambria Math" w:eastAsia="Cambria Math"/>
          <w:spacing w:val="3"/>
          <w:position w:val="1"/>
        </w:rPr>
        <w:t> </w:t>
      </w:r>
      <w:r>
        <w:rPr>
          <w:rFonts w:ascii="Cambria Math" w:hAnsi="Cambria Math" w:eastAsia="Cambria Math"/>
        </w:rPr>
        <w:t>−</w:t>
      </w:r>
      <w:r>
        <w:rPr>
          <w:rFonts w:ascii="Cambria Math" w:hAnsi="Cambria Math" w:eastAsia="Cambria Math"/>
          <w:spacing w:val="1"/>
        </w:rPr>
        <w:t> </w:t>
      </w:r>
      <w:r>
        <w:rPr>
          <w:rFonts w:ascii="Cambria Math" w:hAnsi="Cambria Math" w:eastAsia="Cambria Math"/>
        </w:rPr>
        <w:t>0</w:t>
      </w:r>
      <w:r>
        <w:rPr>
          <w:rFonts w:ascii="Cambria Math" w:hAnsi="Cambria Math" w:eastAsia="Cambria Math"/>
          <w:spacing w:val="14"/>
        </w:rPr>
        <w:t> </w:t>
      </w:r>
      <w:r>
        <w:rPr>
          <w:rFonts w:ascii="Cambria Math" w:hAnsi="Cambria Math" w:eastAsia="Cambria Math"/>
        </w:rPr>
        <w:t>=</w:t>
      </w:r>
      <w:r>
        <w:rPr>
          <w:rFonts w:ascii="Cambria Math" w:hAnsi="Cambria Math" w:eastAsia="Cambria Math"/>
          <w:spacing w:val="13"/>
        </w:rPr>
        <w:t> </w:t>
      </w:r>
      <w:r>
        <w:rPr>
          <w:rFonts w:ascii="Cambria Math" w:hAnsi="Cambria Math" w:eastAsia="Cambria Math"/>
        </w:rPr>
        <w:t>𝑪𝑥̇(𝑡)</w:t>
      </w:r>
    </w:p>
    <w:p>
      <w:pPr>
        <w:spacing w:after="0"/>
        <w:rPr>
          <w:rFonts w:ascii="Cambria Math" w:hAnsi="Cambria Math" w:eastAsia="Cambria Math"/>
        </w:rPr>
        <w:sectPr>
          <w:type w:val="continuous"/>
          <w:pgSz w:w="12240" w:h="15840"/>
          <w:pgMar w:top="1760" w:bottom="1560" w:left="1060" w:right="920"/>
          <w:cols w:num="2" w:equalWidth="0">
            <w:col w:w="4829" w:space="494"/>
            <w:col w:w="4937"/>
          </w:cols>
        </w:sectPr>
      </w:pPr>
    </w:p>
    <w:p>
      <w:pPr>
        <w:pStyle w:val="BodyText"/>
        <w:ind w:left="5538" w:right="7"/>
      </w:pPr>
      <w:r>
        <w:rPr/>
        <w:pict>
          <v:shape style="position:absolute;margin-left:58.080002pt;margin-top:4.691384pt;width:226.95pt;height:90.5pt;mso-position-horizontal-relative:page;mso-position-vertical-relative:paragraph;z-index:15734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95"/>
                    <w:gridCol w:w="720"/>
                    <w:gridCol w:w="1109"/>
                  </w:tblGrid>
                  <w:tr>
                    <w:trPr>
                      <w:trHeight w:val="208" w:hRule="atLeast"/>
                    </w:trPr>
                    <w:tc>
                      <w:tcPr>
                        <w:tcW w:w="2695" w:type="dxa"/>
                      </w:tcPr>
                      <w:p>
                        <w:pPr>
                          <w:pStyle w:val="TableParagraph"/>
                          <w:spacing w:line="188" w:lineRule="exac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Description</w:t>
                        </w: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100" w:right="89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Value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221" w:right="212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Unit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695" w:type="dxa"/>
                      </w:tcPr>
                      <w:p>
                        <w:pPr>
                          <w:pStyle w:val="TableParagraph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Pump</w:t>
                        </w:r>
                        <w:r>
                          <w:rPr>
                            <w:rFonts w:ascii="Arial MT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Arial MT"/>
                            <w:sz w:val="16"/>
                          </w:rPr>
                          <w:t>flow</w:t>
                        </w:r>
                        <w:r>
                          <w:rPr>
                            <w:rFonts w:ascii="Arial MT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Arial MT"/>
                            <w:sz w:val="16"/>
                          </w:rPr>
                          <w:t>constant</w:t>
                        </w: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ind w:left="8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ind w:left="221" w:right="21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𝑐𝑚</w:t>
                        </w:r>
                        <w:r>
                          <w:rPr>
                            <w:w w:val="105"/>
                            <w:sz w:val="16"/>
                            <w:vertAlign w:val="superscript"/>
                          </w:rPr>
                          <w:t>3</w:t>
                        </w:r>
                        <w:r>
                          <w:rPr>
                            <w:w w:val="105"/>
                            <w:sz w:val="16"/>
                            <w:vertAlign w:val="baseline"/>
                          </w:rPr>
                          <w:t>/𝑠/𝑉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2695" w:type="dxa"/>
                      </w:tcPr>
                      <w:p>
                        <w:pPr>
                          <w:pStyle w:val="TableParagraph"/>
                          <w:spacing w:line="16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Out 1</w:t>
                        </w:r>
                        <w:r>
                          <w:rPr>
                            <w:rFonts w:ascii="Arial MT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Arial MT"/>
                            <w:sz w:val="16"/>
                          </w:rPr>
                          <w:t>Orifice</w:t>
                        </w:r>
                        <w:r>
                          <w:rPr>
                            <w:rFonts w:ascii="Arial MT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 MT"/>
                            <w:sz w:val="16"/>
                          </w:rPr>
                          <w:t>Diameter</w:t>
                        </w: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96" w:right="89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0.635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221" w:right="2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𝑐𝑚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695" w:type="dxa"/>
                      </w:tcPr>
                      <w:p>
                        <w:pPr>
                          <w:pStyle w:val="TableParagraph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Out 2</w:t>
                        </w:r>
                        <w:r>
                          <w:rPr>
                            <w:rFonts w:ascii="Arial MT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Arial MT"/>
                            <w:sz w:val="16"/>
                          </w:rPr>
                          <w:t>Orifice</w:t>
                        </w:r>
                        <w:r>
                          <w:rPr>
                            <w:rFonts w:ascii="Arial MT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 MT"/>
                            <w:sz w:val="16"/>
                          </w:rPr>
                          <w:t>Diameter</w:t>
                        </w: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ind w:left="96" w:right="89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0.476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ind w:left="221" w:right="2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𝑐𝑚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695" w:type="dxa"/>
                      </w:tcPr>
                      <w:p>
                        <w:pPr>
                          <w:pStyle w:val="TableParagraph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Tanks</w:t>
                        </w:r>
                        <w:r>
                          <w:rPr>
                            <w:rFonts w:ascii="Arial MT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 MT"/>
                            <w:sz w:val="16"/>
                          </w:rPr>
                          <w:t>Diameter</w:t>
                        </w: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ind w:left="96" w:right="89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4.445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ind w:left="221" w:right="2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𝑐𝑚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2695" w:type="dxa"/>
                      </w:tcPr>
                      <w:p>
                        <w:pPr>
                          <w:pStyle w:val="TableParagraph"/>
                          <w:spacing w:line="16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Tanks</w:t>
                        </w:r>
                        <w:r>
                          <w:rPr>
                            <w:rFonts w:ascii="Arial MT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 MT"/>
                            <w:sz w:val="16"/>
                          </w:rPr>
                          <w:t>Height</w:t>
                        </w: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98" w:right="89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221" w:right="2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𝑐𝑚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695" w:type="dxa"/>
                      </w:tcPr>
                      <w:p>
                        <w:pPr>
                          <w:pStyle w:val="TableParagraph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Gravitational</w:t>
                        </w:r>
                        <w:r>
                          <w:rPr>
                            <w:rFonts w:ascii="Arial MT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Arial MT"/>
                            <w:sz w:val="16"/>
                          </w:rPr>
                          <w:t>constant</w:t>
                        </w:r>
                        <w:r>
                          <w:rPr>
                            <w:rFonts w:ascii="Arial MT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Arial MT"/>
                            <w:sz w:val="16"/>
                          </w:rPr>
                          <w:t>on</w:t>
                        </w:r>
                        <w:r>
                          <w:rPr>
                            <w:rFonts w:ascii="Arial MT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Arial MT"/>
                            <w:sz w:val="16"/>
                          </w:rPr>
                          <w:t>Earth</w:t>
                        </w: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ind w:left="96" w:right="89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981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ind w:left="218" w:right="21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𝑐𝑚</w:t>
                        </w:r>
                        <w:r>
                          <w:rPr>
                            <w:w w:val="105"/>
                            <w:position w:val="1"/>
                            <w:sz w:val="16"/>
                          </w:rPr>
                          <w:t>⁄</w:t>
                        </w:r>
                        <w:r>
                          <w:rPr>
                            <w:w w:val="105"/>
                            <w:sz w:val="16"/>
                          </w:rPr>
                          <w:t>𝑠</w:t>
                        </w:r>
                        <w:r>
                          <w:rPr>
                            <w:w w:val="105"/>
                            <w:sz w:val="16"/>
                            <w:vertAlign w:val="superscript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695" w:type="dxa"/>
                      </w:tcPr>
                      <w:p>
                        <w:pPr>
                          <w:pStyle w:val="TableParagraph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Maximum</w:t>
                        </w:r>
                        <w:r>
                          <w:rPr>
                            <w:rFonts w:ascii="Arial MT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 MT"/>
                            <w:sz w:val="16"/>
                          </w:rPr>
                          <w:t>flow</w:t>
                        </w: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ind w:left="96" w:right="89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100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ind w:left="221" w:right="21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𝑐𝑚</w:t>
                        </w:r>
                        <w:r>
                          <w:rPr>
                            <w:w w:val="105"/>
                            <w:sz w:val="16"/>
                            <w:vertAlign w:val="superscript"/>
                          </w:rPr>
                          <w:t>3</w:t>
                        </w:r>
                        <w:r>
                          <w:rPr>
                            <w:w w:val="105"/>
                            <w:position w:val="1"/>
                            <w:sz w:val="16"/>
                            <w:vertAlign w:val="baseline"/>
                          </w:rPr>
                          <w:t>⁄</w:t>
                        </w:r>
                        <w:r>
                          <w:rPr>
                            <w:w w:val="105"/>
                            <w:sz w:val="16"/>
                            <w:vertAlign w:val="baseline"/>
                          </w:rPr>
                          <w:t>𝑠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2695" w:type="dxa"/>
                      </w:tcPr>
                      <w:p>
                        <w:pPr>
                          <w:pStyle w:val="TableParagraph"/>
                          <w:spacing w:line="16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Pump</w:t>
                        </w:r>
                        <w:r>
                          <w:rPr>
                            <w:rFonts w:ascii="Arial MT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 MT"/>
                            <w:sz w:val="16"/>
                          </w:rPr>
                          <w:t>peak voltage</w:t>
                        </w: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98" w:right="89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218" w:right="21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𝑉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Applying</w:t>
      </w:r>
      <w:r>
        <w:rPr>
          <w:spacing w:val="16"/>
        </w:rPr>
        <w:t> </w:t>
      </w:r>
      <w:r>
        <w:rPr/>
        <w:t>now,</w:t>
      </w:r>
      <w:r>
        <w:rPr>
          <w:spacing w:val="19"/>
        </w:rPr>
        <w:t> </w:t>
      </w:r>
      <w:r>
        <w:rPr/>
        <w:t>time-derivative</w:t>
      </w:r>
      <w:r>
        <w:rPr>
          <w:spacing w:val="20"/>
        </w:rPr>
        <w:t> </w:t>
      </w:r>
      <w:r>
        <w:rPr/>
        <w:t>to</w:t>
      </w:r>
      <w:r>
        <w:rPr>
          <w:spacing w:val="16"/>
        </w:rPr>
        <w:t> </w:t>
      </w:r>
      <w:r>
        <w:rPr/>
        <w:t>the</w:t>
      </w:r>
      <w:r>
        <w:rPr>
          <w:spacing w:val="19"/>
        </w:rPr>
        <w:t> </w:t>
      </w:r>
      <w:r>
        <w:rPr/>
        <w:t>state</w:t>
      </w:r>
      <w:r>
        <w:rPr>
          <w:spacing w:val="20"/>
        </w:rPr>
        <w:t> </w:t>
      </w:r>
      <w:r>
        <w:rPr/>
        <w:t>equation</w:t>
      </w:r>
      <w:r>
        <w:rPr>
          <w:spacing w:val="-53"/>
        </w:rPr>
        <w:t> </w:t>
      </w:r>
      <w:r>
        <w:rPr/>
        <w:t>in</w:t>
      </w:r>
      <w:r>
        <w:rPr>
          <w:spacing w:val="49"/>
        </w:rPr>
        <w:t> </w:t>
      </w:r>
      <w:r>
        <w:rPr/>
        <w:t>(3)</w:t>
      </w:r>
      <w:r>
        <w:rPr>
          <w:spacing w:val="50"/>
        </w:rPr>
        <w:t> </w:t>
      </w:r>
      <w:r>
        <w:rPr/>
        <w:t>and</w:t>
      </w:r>
      <w:r>
        <w:rPr>
          <w:spacing w:val="49"/>
        </w:rPr>
        <w:t> </w:t>
      </w:r>
      <w:r>
        <w:rPr/>
        <w:t>defining</w:t>
      </w:r>
      <w:r>
        <w:rPr>
          <w:spacing w:val="49"/>
        </w:rPr>
        <w:t> </w:t>
      </w:r>
      <w:r>
        <w:rPr/>
        <w:t>the</w:t>
      </w:r>
      <w:r>
        <w:rPr>
          <w:spacing w:val="51"/>
        </w:rPr>
        <w:t> </w:t>
      </w:r>
      <w:r>
        <w:rPr/>
        <w:t>intermediate</w:t>
      </w:r>
      <w:r>
        <w:rPr>
          <w:spacing w:val="51"/>
        </w:rPr>
        <w:t> </w:t>
      </w:r>
      <w:r>
        <w:rPr/>
        <w:t>variables</w:t>
      </w:r>
    </w:p>
    <w:p>
      <w:pPr>
        <w:pStyle w:val="BodyText"/>
        <w:ind w:left="5538" w:right="7"/>
      </w:pPr>
      <w:r>
        <w:rPr>
          <w:rFonts w:ascii="Cambria Math" w:hAnsi="Cambria Math" w:eastAsia="Cambria Math"/>
          <w:spacing w:val="-2"/>
        </w:rPr>
        <w:t>𝒗</w:t>
      </w:r>
      <w:r>
        <w:rPr>
          <w:rFonts w:ascii="Cambria Math" w:hAnsi="Cambria Math" w:eastAsia="Cambria Math"/>
          <w:spacing w:val="-2"/>
          <w:position w:val="1"/>
        </w:rPr>
        <w:t>(</w:t>
      </w:r>
      <w:r>
        <w:rPr>
          <w:rFonts w:ascii="Cambria Math" w:hAnsi="Cambria Math" w:eastAsia="Cambria Math"/>
          <w:spacing w:val="-2"/>
        </w:rPr>
        <w:t>𝑡</w:t>
      </w:r>
      <w:r>
        <w:rPr>
          <w:rFonts w:ascii="Cambria Math" w:hAnsi="Cambria Math" w:eastAsia="Cambria Math"/>
          <w:spacing w:val="-2"/>
          <w:position w:val="1"/>
        </w:rPr>
        <w:t>)</w:t>
      </w:r>
      <w:r>
        <w:rPr>
          <w:rFonts w:ascii="Cambria Math" w:hAnsi="Cambria Math" w:eastAsia="Cambria Math"/>
          <w:spacing w:val="12"/>
          <w:position w:val="1"/>
        </w:rPr>
        <w:t> </w:t>
      </w:r>
      <w:r>
        <w:rPr>
          <w:rFonts w:ascii="Cambria Math" w:hAnsi="Cambria Math" w:eastAsia="Cambria Math"/>
          <w:spacing w:val="-1"/>
        </w:rPr>
        <w:t>=</w:t>
      </w:r>
      <w:r>
        <w:rPr>
          <w:rFonts w:ascii="Cambria Math" w:hAnsi="Cambria Math" w:eastAsia="Cambria Math"/>
          <w:spacing w:val="13"/>
        </w:rPr>
        <w:t> </w:t>
      </w:r>
      <w:r>
        <w:rPr>
          <w:rFonts w:ascii="Cambria Math" w:hAnsi="Cambria Math" w:eastAsia="Cambria Math"/>
          <w:spacing w:val="-1"/>
        </w:rPr>
        <w:t>𝒙̇</w:t>
      </w:r>
      <w:r>
        <w:rPr>
          <w:rFonts w:ascii="Cambria Math" w:hAnsi="Cambria Math" w:eastAsia="Cambria Math"/>
          <w:spacing w:val="-16"/>
        </w:rPr>
        <w:t> </w:t>
      </w:r>
      <w:r>
        <w:rPr>
          <w:rFonts w:ascii="Cambria Math" w:hAnsi="Cambria Math" w:eastAsia="Cambria Math"/>
          <w:spacing w:val="-1"/>
        </w:rPr>
        <w:t>(𝑡)</w:t>
      </w:r>
      <w:r>
        <w:rPr>
          <w:rFonts w:ascii="Cambria Math" w:hAnsi="Cambria Math" w:eastAsia="Cambria Math"/>
          <w:spacing w:val="21"/>
        </w:rPr>
        <w:t> </w:t>
      </w:r>
      <w:r>
        <w:rPr>
          <w:spacing w:val="-1"/>
        </w:rPr>
        <w:t>and</w:t>
      </w:r>
      <w:r>
        <w:rPr>
          <w:spacing w:val="38"/>
        </w:rPr>
        <w:t> </w:t>
      </w:r>
      <w:r>
        <w:rPr>
          <w:rFonts w:ascii="Cambria Math" w:hAnsi="Cambria Math" w:eastAsia="Cambria Math"/>
          <w:spacing w:val="-1"/>
        </w:rPr>
        <w:t>𝑢</w:t>
      </w:r>
      <w:r>
        <w:rPr>
          <w:rFonts w:ascii="Cambria Math" w:hAnsi="Cambria Math" w:eastAsia="Cambria Math"/>
          <w:spacing w:val="-1"/>
          <w:vertAlign w:val="subscript"/>
        </w:rPr>
        <w:t>0</w:t>
      </w:r>
      <w:r>
        <w:rPr>
          <w:rFonts w:ascii="Cambria Math" w:hAnsi="Cambria Math" w:eastAsia="Cambria Math"/>
          <w:spacing w:val="-1"/>
          <w:position w:val="1"/>
          <w:vertAlign w:val="baseline"/>
        </w:rPr>
        <w:t>(</w:t>
      </w:r>
      <w:r>
        <w:rPr>
          <w:rFonts w:ascii="Cambria Math" w:hAnsi="Cambria Math" w:eastAsia="Cambria Math"/>
          <w:spacing w:val="-1"/>
          <w:vertAlign w:val="baseline"/>
        </w:rPr>
        <w:t>𝑡</w:t>
      </w:r>
      <w:r>
        <w:rPr>
          <w:rFonts w:ascii="Cambria Math" w:hAnsi="Cambria Math" w:eastAsia="Cambria Math"/>
          <w:spacing w:val="-1"/>
          <w:position w:val="1"/>
          <w:vertAlign w:val="baseline"/>
        </w:rPr>
        <w:t>)</w:t>
      </w:r>
      <w:r>
        <w:rPr>
          <w:rFonts w:ascii="Cambria Math" w:hAnsi="Cambria Math" w:eastAsia="Cambria Math"/>
          <w:spacing w:val="12"/>
          <w:position w:val="1"/>
          <w:vertAlign w:val="baseline"/>
        </w:rPr>
        <w:t> </w:t>
      </w:r>
      <w:r>
        <w:rPr>
          <w:rFonts w:ascii="Cambria Math" w:hAnsi="Cambria Math" w:eastAsia="Cambria Math"/>
          <w:spacing w:val="-1"/>
          <w:vertAlign w:val="baseline"/>
        </w:rPr>
        <w:t>=</w:t>
      </w:r>
      <w:r>
        <w:rPr>
          <w:rFonts w:ascii="Cambria Math" w:hAnsi="Cambria Math" w:eastAsia="Cambria Math"/>
          <w:spacing w:val="13"/>
          <w:vertAlign w:val="baseline"/>
        </w:rPr>
        <w:t> </w:t>
      </w:r>
      <w:r>
        <w:rPr>
          <w:rFonts w:ascii="Cambria Math" w:hAnsi="Cambria Math" w:eastAsia="Cambria Math"/>
          <w:spacing w:val="-1"/>
          <w:vertAlign w:val="baseline"/>
        </w:rPr>
        <w:t>𝑢̇</w:t>
      </w:r>
      <w:r>
        <w:rPr>
          <w:rFonts w:ascii="Cambria Math" w:hAnsi="Cambria Math" w:eastAsia="Cambria Math"/>
          <w:spacing w:val="-16"/>
          <w:vertAlign w:val="baseline"/>
        </w:rPr>
        <w:t> </w:t>
      </w:r>
      <w:r>
        <w:rPr>
          <w:rFonts w:ascii="Cambria Math" w:hAnsi="Cambria Math" w:eastAsia="Cambria Math"/>
          <w:spacing w:val="-1"/>
          <w:vertAlign w:val="baseline"/>
        </w:rPr>
        <w:t>(𝑡)</w:t>
      </w:r>
      <w:r>
        <w:rPr>
          <w:rFonts w:ascii="Cambria Math" w:hAnsi="Cambria Math" w:eastAsia="Cambria Math"/>
          <w:spacing w:val="21"/>
          <w:vertAlign w:val="baseline"/>
        </w:rPr>
        <w:t> </w:t>
      </w:r>
      <w:r>
        <w:rPr>
          <w:spacing w:val="-1"/>
          <w:vertAlign w:val="baseline"/>
        </w:rPr>
        <w:t>leads</w:t>
      </w:r>
      <w:r>
        <w:rPr>
          <w:spacing w:val="40"/>
          <w:vertAlign w:val="baseline"/>
        </w:rPr>
        <w:t> </w:t>
      </w:r>
      <w:r>
        <w:rPr>
          <w:spacing w:val="-1"/>
          <w:vertAlign w:val="baseline"/>
        </w:rPr>
        <w:t>to</w:t>
      </w:r>
      <w:r>
        <w:rPr>
          <w:spacing w:val="38"/>
          <w:vertAlign w:val="baseline"/>
        </w:rPr>
        <w:t> </w:t>
      </w:r>
      <w:r>
        <w:rPr>
          <w:spacing w:val="-1"/>
          <w:vertAlign w:val="baseline"/>
        </w:rPr>
        <w:t>the</w:t>
      </w:r>
      <w:r>
        <w:rPr>
          <w:spacing w:val="38"/>
          <w:vertAlign w:val="baseline"/>
        </w:rPr>
        <w:t> </w:t>
      </w:r>
      <w:r>
        <w:rPr>
          <w:spacing w:val="-1"/>
          <w:vertAlign w:val="baseline"/>
        </w:rPr>
        <w:t>step</w:t>
      </w:r>
      <w:r>
        <w:rPr>
          <w:spacing w:val="-53"/>
          <w:vertAlign w:val="baseline"/>
        </w:rPr>
        <w:t> </w:t>
      </w:r>
      <w:r>
        <w:rPr>
          <w:vertAlign w:val="baseline"/>
        </w:rPr>
        <w:t>tracking</w:t>
      </w:r>
      <w:r>
        <w:rPr>
          <w:spacing w:val="-2"/>
          <w:vertAlign w:val="baseline"/>
        </w:rPr>
        <w:t> </w:t>
      </w:r>
      <w:r>
        <w:rPr>
          <w:vertAlign w:val="baseline"/>
        </w:rPr>
        <w:t>system</w:t>
      </w: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5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2"/>
        <w:gridCol w:w="774"/>
      </w:tblGrid>
      <w:tr>
        <w:trPr>
          <w:trHeight w:val="492" w:hRule="atLeast"/>
        </w:trPr>
        <w:tc>
          <w:tcPr>
            <w:tcW w:w="3472" w:type="dxa"/>
          </w:tcPr>
          <w:p>
            <w:pPr>
              <w:pStyle w:val="TableParagraph"/>
              <w:tabs>
                <w:tab w:pos="1368" w:val="left" w:leader="none"/>
              </w:tabs>
              <w:spacing w:line="306" w:lineRule="exact" w:before="1"/>
              <w:ind w:left="200"/>
              <w:rPr>
                <w:sz w:val="20"/>
                <w:szCs w:val="20"/>
              </w:rPr>
            </w:pPr>
            <w:r>
              <w:rPr>
                <w:spacing w:val="10"/>
                <w:w w:val="37"/>
                <w:sz w:val="20"/>
                <w:szCs w:val="20"/>
              </w:rPr>
              <w:t>�</w:t>
            </w:r>
            <w:r>
              <w:rPr>
                <w:spacing w:val="5"/>
                <w:w w:val="99"/>
                <w:position w:val="13"/>
                <w:sz w:val="20"/>
                <w:szCs w:val="20"/>
              </w:rPr>
              <w:t>𝜀</w:t>
            </w:r>
            <w:r>
              <w:rPr>
                <w:spacing w:val="2"/>
                <w:w w:val="99"/>
                <w:position w:val="13"/>
                <w:sz w:val="20"/>
                <w:szCs w:val="20"/>
              </w:rPr>
              <w:t>̇</w:t>
            </w:r>
            <w:r>
              <w:rPr>
                <w:spacing w:val="-2"/>
                <w:w w:val="99"/>
                <w:position w:val="13"/>
                <w:sz w:val="20"/>
                <w:szCs w:val="20"/>
              </w:rPr>
              <w:t>(</w:t>
            </w:r>
            <w:r>
              <w:rPr>
                <w:spacing w:val="5"/>
                <w:w w:val="99"/>
                <w:position w:val="13"/>
                <w:sz w:val="20"/>
                <w:szCs w:val="20"/>
              </w:rPr>
              <w:t>𝑡</w:t>
            </w:r>
            <w:r>
              <w:rPr>
                <w:spacing w:val="10"/>
                <w:w w:val="99"/>
                <w:position w:val="13"/>
                <w:sz w:val="20"/>
                <w:szCs w:val="20"/>
              </w:rPr>
              <w:t>)</w:t>
            </w:r>
            <w:r>
              <w:rPr>
                <w:w w:val="37"/>
                <w:sz w:val="20"/>
                <w:szCs w:val="20"/>
              </w:rPr>
              <w:t>�</w:t>
            </w:r>
            <w:r>
              <w:rPr>
                <w:spacing w:val="12"/>
                <w:sz w:val="20"/>
                <w:szCs w:val="20"/>
              </w:rPr>
              <w:t> </w:t>
            </w:r>
            <w:r>
              <w:rPr>
                <w:w w:val="99"/>
                <w:sz w:val="20"/>
                <w:szCs w:val="20"/>
              </w:rPr>
              <w:t>=</w:t>
            </w:r>
            <w:r>
              <w:rPr>
                <w:spacing w:val="13"/>
                <w:sz w:val="20"/>
                <w:szCs w:val="20"/>
              </w:rPr>
              <w:t> </w:t>
            </w:r>
            <w:r>
              <w:rPr>
                <w:spacing w:val="-1"/>
                <w:w w:val="36"/>
                <w:sz w:val="20"/>
                <w:szCs w:val="20"/>
              </w:rPr>
              <w:t>�</w:t>
            </w:r>
            <w:r>
              <w:rPr>
                <w:w w:val="99"/>
                <w:position w:val="11"/>
                <w:sz w:val="20"/>
                <w:szCs w:val="20"/>
              </w:rPr>
              <w:t>0</w:t>
            </w:r>
            <w:r>
              <w:rPr>
                <w:position w:val="11"/>
                <w:sz w:val="20"/>
                <w:szCs w:val="20"/>
              </w:rPr>
              <w:tab/>
            </w:r>
            <w:r>
              <w:rPr>
                <w:spacing w:val="4"/>
                <w:w w:val="99"/>
                <w:position w:val="11"/>
                <w:sz w:val="20"/>
                <w:szCs w:val="20"/>
              </w:rPr>
              <w:t>𝑪</w:t>
            </w:r>
            <w:r>
              <w:rPr>
                <w:w w:val="36"/>
                <w:sz w:val="20"/>
                <w:szCs w:val="20"/>
              </w:rPr>
              <w:t>�</w:t>
            </w:r>
            <w:r>
              <w:rPr>
                <w:spacing w:val="-12"/>
                <w:sz w:val="20"/>
                <w:szCs w:val="20"/>
              </w:rPr>
              <w:t> </w:t>
            </w:r>
            <w:r>
              <w:rPr>
                <w:spacing w:val="10"/>
                <w:w w:val="37"/>
                <w:sz w:val="20"/>
                <w:szCs w:val="20"/>
              </w:rPr>
              <w:t>�</w:t>
            </w:r>
            <w:r>
              <w:rPr>
                <w:spacing w:val="7"/>
                <w:w w:val="99"/>
                <w:position w:val="13"/>
                <w:sz w:val="20"/>
                <w:szCs w:val="20"/>
              </w:rPr>
              <w:t>𝜀</w:t>
            </w:r>
            <w:r>
              <w:rPr>
                <w:spacing w:val="-2"/>
                <w:w w:val="99"/>
                <w:position w:val="13"/>
                <w:sz w:val="20"/>
                <w:szCs w:val="20"/>
              </w:rPr>
              <w:t>(</w:t>
            </w:r>
            <w:r>
              <w:rPr>
                <w:spacing w:val="5"/>
                <w:w w:val="99"/>
                <w:position w:val="13"/>
                <w:sz w:val="20"/>
                <w:szCs w:val="20"/>
              </w:rPr>
              <w:t>𝑡</w:t>
            </w:r>
            <w:r>
              <w:rPr>
                <w:spacing w:val="13"/>
                <w:w w:val="99"/>
                <w:position w:val="13"/>
                <w:sz w:val="20"/>
                <w:szCs w:val="20"/>
              </w:rPr>
              <w:t>)</w:t>
            </w:r>
            <w:r>
              <w:rPr>
                <w:w w:val="37"/>
                <w:sz w:val="20"/>
                <w:szCs w:val="20"/>
              </w:rPr>
              <w:t>�</w:t>
            </w:r>
            <w:r>
              <w:rPr>
                <w:sz w:val="20"/>
                <w:szCs w:val="20"/>
              </w:rPr>
              <w:t> </w:t>
            </w:r>
            <w:r>
              <w:rPr>
                <w:w w:val="99"/>
                <w:sz w:val="20"/>
                <w:szCs w:val="20"/>
              </w:rPr>
              <w:t>+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pacing w:val="16"/>
                <w:w w:val="36"/>
                <w:sz w:val="20"/>
                <w:szCs w:val="20"/>
              </w:rPr>
              <w:t>�</w:t>
            </w:r>
            <w:r>
              <w:rPr>
                <w:spacing w:val="16"/>
                <w:w w:val="99"/>
                <w:position w:val="11"/>
                <w:sz w:val="20"/>
                <w:szCs w:val="20"/>
              </w:rPr>
              <w:t>0</w:t>
            </w:r>
            <w:r>
              <w:rPr>
                <w:w w:val="36"/>
                <w:sz w:val="20"/>
                <w:szCs w:val="20"/>
              </w:rPr>
              <w:t>�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w w:val="99"/>
                <w:sz w:val="20"/>
                <w:szCs w:val="20"/>
              </w:rPr>
              <w:t>𝑢</w:t>
            </w:r>
            <w:r>
              <w:rPr>
                <w:spacing w:val="8"/>
                <w:w w:val="111"/>
                <w:sz w:val="20"/>
                <w:szCs w:val="20"/>
                <w:vertAlign w:val="subscript"/>
              </w:rPr>
              <w:t>0</w:t>
            </w:r>
            <w:r>
              <w:rPr>
                <w:spacing w:val="-2"/>
                <w:w w:val="99"/>
                <w:sz w:val="20"/>
                <w:szCs w:val="20"/>
                <w:vertAlign w:val="baseline"/>
              </w:rPr>
              <w:t>(</w:t>
            </w:r>
            <w:r>
              <w:rPr>
                <w:spacing w:val="5"/>
                <w:w w:val="99"/>
                <w:sz w:val="20"/>
                <w:szCs w:val="20"/>
                <w:vertAlign w:val="baseline"/>
              </w:rPr>
              <w:t>𝑡</w:t>
            </w:r>
            <w:r>
              <w:rPr>
                <w:w w:val="99"/>
                <w:sz w:val="20"/>
                <w:szCs w:val="20"/>
                <w:vertAlign w:val="baseline"/>
              </w:rPr>
              <w:t>)</w:t>
            </w:r>
          </w:p>
          <w:p>
            <w:pPr>
              <w:pStyle w:val="TableParagraph"/>
              <w:tabs>
                <w:tab w:pos="1054" w:val="left" w:leader="none"/>
                <w:tab w:pos="1366" w:val="left" w:leader="none"/>
                <w:tab w:pos="2436" w:val="left" w:leader="none"/>
              </w:tabs>
              <w:spacing w:line="166" w:lineRule="exact"/>
              <w:ind w:left="274"/>
              <w:rPr>
                <w:sz w:val="20"/>
              </w:rPr>
            </w:pPr>
            <w:r>
              <w:rPr>
                <w:spacing w:val="-6"/>
                <w:position w:val="1"/>
                <w:sz w:val="20"/>
              </w:rPr>
              <w:t>𝒗̇</w:t>
            </w:r>
            <w:r>
              <w:rPr>
                <w:spacing w:val="-13"/>
                <w:position w:val="1"/>
                <w:sz w:val="20"/>
              </w:rPr>
              <w:t> </w:t>
            </w:r>
            <w:r>
              <w:rPr>
                <w:spacing w:val="-5"/>
                <w:position w:val="1"/>
                <w:sz w:val="20"/>
              </w:rPr>
              <w:t>(𝑡)</w:t>
              <w:tab/>
            </w:r>
            <w:r>
              <w:rPr>
                <w:sz w:val="20"/>
              </w:rPr>
              <w:t>0</w:t>
              <w:tab/>
              <w:t>𝑨   </w:t>
            </w:r>
            <w:r>
              <w:rPr>
                <w:spacing w:val="6"/>
                <w:sz w:val="20"/>
              </w:rPr>
              <w:t> </w:t>
            </w:r>
            <w:r>
              <w:rPr>
                <w:position w:val="1"/>
                <w:sz w:val="20"/>
              </w:rPr>
              <w:t>𝒗(𝑡)</w:t>
              <w:tab/>
            </w:r>
            <w:r>
              <w:rPr>
                <w:sz w:val="20"/>
              </w:rPr>
              <w:t>𝑩</w:t>
            </w:r>
          </w:p>
        </w:tc>
        <w:tc>
          <w:tcPr>
            <w:tcW w:w="774" w:type="dxa"/>
          </w:tcPr>
          <w:p>
            <w:pPr>
              <w:pStyle w:val="TableParagraph"/>
              <w:spacing w:line="240" w:lineRule="auto" w:before="133"/>
              <w:ind w:left="33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(5)</w:t>
            </w:r>
          </w:p>
        </w:tc>
      </w:tr>
    </w:tbl>
    <w:p>
      <w:pPr>
        <w:pStyle w:val="BodyText"/>
        <w:spacing w:before="46" w:after="54"/>
        <w:ind w:left="5537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1980060</wp:posOffset>
            </wp:positionH>
            <wp:positionV relativeFrom="paragraph">
              <wp:posOffset>283417</wp:posOffset>
            </wp:positionV>
            <wp:extent cx="763532" cy="188271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532" cy="1882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Or</w:t>
      </w:r>
      <w:r>
        <w:rPr>
          <w:spacing w:val="-3"/>
        </w:rPr>
        <w:t> </w:t>
      </w:r>
      <w:r>
        <w:rPr/>
        <w:t>equivalently,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compact</w:t>
      </w:r>
      <w:r>
        <w:rPr>
          <w:spacing w:val="-4"/>
        </w:rPr>
        <w:t> </w:t>
      </w:r>
      <w:r>
        <w:rPr/>
        <w:t>form</w:t>
      </w:r>
    </w:p>
    <w:tbl>
      <w:tblPr>
        <w:tblW w:w="0" w:type="auto"/>
        <w:jc w:val="left"/>
        <w:tblInd w:w="6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0"/>
        <w:gridCol w:w="978"/>
      </w:tblGrid>
      <w:tr>
        <w:trPr>
          <w:trHeight w:val="268" w:hRule="atLeast"/>
        </w:trPr>
        <w:tc>
          <w:tcPr>
            <w:tcW w:w="2860" w:type="dxa"/>
          </w:tcPr>
          <w:p>
            <w:pPr>
              <w:pStyle w:val="TableParagraph"/>
              <w:spacing w:line="241" w:lineRule="exact"/>
              <w:ind w:left="200"/>
              <w:rPr>
                <w:sz w:val="20"/>
              </w:rPr>
            </w:pPr>
            <w:r>
              <w:rPr>
                <w:sz w:val="20"/>
              </w:rPr>
              <w:t>𝒛̇</w:t>
            </w:r>
            <w:r>
              <w:rPr>
                <w:position w:val="1"/>
                <w:sz w:val="20"/>
              </w:rPr>
              <w:t>(</w:t>
            </w:r>
            <w:r>
              <w:rPr>
                <w:sz w:val="20"/>
              </w:rPr>
              <w:t>𝑡</w:t>
            </w:r>
            <w:r>
              <w:rPr>
                <w:position w:val="1"/>
                <w:sz w:val="20"/>
              </w:rPr>
              <w:t>)</w:t>
            </w:r>
            <w:r>
              <w:rPr>
                <w:spacing w:val="21"/>
                <w:position w:val="1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𝑨</w:t>
            </w:r>
            <w:r>
              <w:rPr>
                <w:sz w:val="20"/>
                <w:vertAlign w:val="subscript"/>
              </w:rPr>
              <w:t>𝒂</w:t>
            </w:r>
            <w:r>
              <w:rPr>
                <w:sz w:val="20"/>
                <w:vertAlign w:val="baseline"/>
              </w:rPr>
              <w:t>𝒛</w:t>
            </w:r>
            <w:r>
              <w:rPr>
                <w:position w:val="1"/>
                <w:sz w:val="20"/>
                <w:vertAlign w:val="baseline"/>
              </w:rPr>
              <w:t>(</w:t>
            </w:r>
            <w:r>
              <w:rPr>
                <w:sz w:val="20"/>
                <w:vertAlign w:val="baseline"/>
              </w:rPr>
              <w:t>𝑡</w:t>
            </w:r>
            <w:r>
              <w:rPr>
                <w:position w:val="1"/>
                <w:sz w:val="20"/>
                <w:vertAlign w:val="baseline"/>
              </w:rPr>
              <w:t>)</w:t>
            </w:r>
            <w:r>
              <w:rPr>
                <w:spacing w:val="9"/>
                <w:position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+</w:t>
            </w:r>
            <w:r>
              <w:rPr>
                <w:spacing w:val="9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𝑩</w:t>
            </w:r>
            <w:r>
              <w:rPr>
                <w:sz w:val="20"/>
                <w:vertAlign w:val="subscript"/>
              </w:rPr>
              <w:t>𝒂</w:t>
            </w:r>
            <w:r>
              <w:rPr>
                <w:sz w:val="20"/>
                <w:vertAlign w:val="baseline"/>
              </w:rPr>
              <w:t>𝑢</w:t>
            </w:r>
            <w:r>
              <w:rPr>
                <w:sz w:val="20"/>
                <w:vertAlign w:val="subscript"/>
              </w:rPr>
              <w:t>0</w:t>
            </w:r>
            <w:r>
              <w:rPr>
                <w:sz w:val="20"/>
                <w:vertAlign w:val="baseline"/>
              </w:rPr>
              <w:t>(𝑡)</w:t>
            </w:r>
          </w:p>
        </w:tc>
        <w:tc>
          <w:tcPr>
            <w:tcW w:w="978" w:type="dxa"/>
          </w:tcPr>
          <w:p>
            <w:pPr>
              <w:pStyle w:val="TableParagraph"/>
              <w:spacing w:line="240" w:lineRule="auto" w:before="9"/>
              <w:ind w:left="53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(6)</w:t>
            </w:r>
          </w:p>
        </w:tc>
      </w:tr>
    </w:tbl>
    <w:p>
      <w:pPr>
        <w:pStyle w:val="BodyText"/>
        <w:tabs>
          <w:tab w:pos="8091" w:val="left" w:leader="none"/>
        </w:tabs>
        <w:spacing w:before="26"/>
        <w:ind w:left="5537" w:right="119"/>
      </w:pPr>
      <w:r>
        <w:rPr/>
        <w:t>for</w:t>
      </w:r>
      <w:r>
        <w:rPr>
          <w:spacing w:val="34"/>
        </w:rPr>
        <w:t> </w:t>
      </w:r>
      <w:r>
        <w:rPr/>
        <w:t>the</w:t>
      </w:r>
      <w:r>
        <w:rPr>
          <w:spacing w:val="33"/>
        </w:rPr>
        <w:t> </w:t>
      </w:r>
      <w:r>
        <w:rPr/>
        <w:t>vector</w:t>
      </w:r>
      <w:r>
        <w:rPr>
          <w:spacing w:val="37"/>
        </w:rPr>
        <w:t> </w:t>
      </w:r>
      <w:r>
        <w:rPr>
          <w:rFonts w:ascii="Cambria Math" w:eastAsia="Cambria Math"/>
        </w:rPr>
        <w:t>𝒛</w:t>
      </w:r>
      <w:r>
        <w:rPr>
          <w:rFonts w:ascii="Cambria Math" w:eastAsia="Cambria Math"/>
          <w:position w:val="1"/>
        </w:rPr>
        <w:t>(</w:t>
      </w:r>
      <w:r>
        <w:rPr>
          <w:rFonts w:ascii="Cambria Math" w:eastAsia="Cambria Math"/>
        </w:rPr>
        <w:t>𝑡</w:t>
      </w:r>
      <w:r>
        <w:rPr>
          <w:rFonts w:ascii="Cambria Math" w:eastAsia="Cambria Math"/>
          <w:position w:val="1"/>
        </w:rPr>
        <w:t>)</w:t>
      </w:r>
      <w:r>
        <w:rPr>
          <w:rFonts w:ascii="Cambria Math" w:eastAsia="Cambria Math"/>
          <w:spacing w:val="12"/>
          <w:position w:val="1"/>
        </w:rPr>
        <w:t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1"/>
        </w:rPr>
        <w:t> </w:t>
      </w:r>
      <w:r>
        <w:rPr>
          <w:rFonts w:ascii="Cambria Math" w:eastAsia="Cambria Math"/>
          <w:position w:val="1"/>
        </w:rPr>
        <w:t>[𝜀(𝑡)</w:t>
        <w:tab/>
        <w:t>𝒗(𝑡)]</w:t>
      </w:r>
      <w:r>
        <w:rPr>
          <w:rFonts w:ascii="Cambria Math" w:eastAsia="Cambria Math"/>
          <w:position w:val="1"/>
          <w:vertAlign w:val="superscript"/>
        </w:rPr>
        <w:t>𝑇</w:t>
      </w:r>
      <w:r>
        <w:rPr>
          <w:rFonts w:ascii="Cambria Math" w:eastAsia="Cambria Math"/>
          <w:spacing w:val="1"/>
          <w:position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1"/>
          <w:vertAlign w:val="baseline"/>
        </w:rPr>
        <w:t> </w:t>
      </w:r>
      <w:r>
        <w:rPr>
          <w:vertAlign w:val="baseline"/>
        </w:rPr>
        <w:t>augmented</w:t>
      </w:r>
      <w:r>
        <w:rPr>
          <w:spacing w:val="-53"/>
          <w:vertAlign w:val="baseline"/>
        </w:rPr>
        <w:t> </w:t>
      </w:r>
      <w:r>
        <w:rPr>
          <w:vertAlign w:val="baseline"/>
        </w:rPr>
        <w:t>matrices</w:t>
      </w:r>
    </w:p>
    <w:p>
      <w:pPr>
        <w:pStyle w:val="BodyText"/>
        <w:tabs>
          <w:tab w:pos="875" w:val="left" w:leader="none"/>
        </w:tabs>
        <w:spacing w:line="238" w:lineRule="exact" w:before="30"/>
        <w:ind w:right="1431"/>
        <w:jc w:val="right"/>
        <w:rPr>
          <w:rFonts w:ascii="Cambria Math" w:hAnsi="Cambria Math" w:cs="Cambria Math" w:eastAsia="Cambria Math"/>
        </w:rPr>
      </w:pPr>
      <w:r>
        <w:rPr>
          <w:rFonts w:ascii="Cambria Math" w:hAnsi="Cambria Math" w:cs="Cambria Math" w:eastAsia="Cambria Math"/>
          <w:w w:val="99"/>
        </w:rPr>
        <w:t>𝑨</w:t>
      </w:r>
      <w:r>
        <w:rPr>
          <w:rFonts w:ascii="Cambria Math" w:hAnsi="Cambria Math" w:cs="Cambria Math" w:eastAsia="Cambria Math"/>
          <w:w w:val="106"/>
          <w:vertAlign w:val="subscript"/>
        </w:rPr>
        <w:t>𝒂</w:t>
      </w:r>
      <w:r>
        <w:rPr>
          <w:rFonts w:ascii="Cambria Math" w:hAnsi="Cambria Math" w:cs="Cambria Math" w:eastAsia="Cambria Math"/>
          <w:spacing w:val="20"/>
          <w:vertAlign w:val="baseline"/>
        </w:rPr>
        <w:t> </w:t>
      </w:r>
      <w:r>
        <w:rPr>
          <w:rFonts w:ascii="Cambria Math" w:hAnsi="Cambria Math" w:cs="Cambria Math" w:eastAsia="Cambria Math"/>
          <w:w w:val="99"/>
          <w:vertAlign w:val="baseline"/>
        </w:rPr>
        <w:t>=</w:t>
      </w:r>
      <w:r>
        <w:rPr>
          <w:rFonts w:ascii="Cambria Math" w:hAnsi="Cambria Math" w:cs="Cambria Math" w:eastAsia="Cambria Math"/>
          <w:spacing w:val="11"/>
          <w:vertAlign w:val="baseline"/>
        </w:rPr>
        <w:t> </w:t>
      </w:r>
      <w:r>
        <w:rPr>
          <w:rFonts w:ascii="Cambria Math" w:hAnsi="Cambria Math" w:cs="Cambria Math" w:eastAsia="Cambria Math"/>
          <w:spacing w:val="1"/>
          <w:w w:val="36"/>
          <w:vertAlign w:val="baseline"/>
        </w:rPr>
        <w:t>�</w:t>
      </w:r>
      <w:r>
        <w:rPr>
          <w:rFonts w:ascii="Cambria Math" w:hAnsi="Cambria Math" w:cs="Cambria Math" w:eastAsia="Cambria Math"/>
          <w:w w:val="99"/>
          <w:position w:val="11"/>
          <w:vertAlign w:val="baseline"/>
        </w:rPr>
        <w:t>0</w:t>
      </w:r>
      <w:r>
        <w:rPr>
          <w:rFonts w:ascii="Cambria Math" w:hAnsi="Cambria Math" w:cs="Cambria Math" w:eastAsia="Cambria Math"/>
          <w:position w:val="11"/>
          <w:vertAlign w:val="baseline"/>
        </w:rPr>
        <w:tab/>
      </w:r>
      <w:r>
        <w:rPr>
          <w:rFonts w:ascii="Cambria Math" w:hAnsi="Cambria Math" w:cs="Cambria Math" w:eastAsia="Cambria Math"/>
          <w:spacing w:val="2"/>
          <w:w w:val="99"/>
          <w:position w:val="11"/>
          <w:vertAlign w:val="baseline"/>
        </w:rPr>
        <w:t>𝑪</w:t>
      </w:r>
      <w:r>
        <w:rPr>
          <w:rFonts w:ascii="Cambria Math" w:hAnsi="Cambria Math" w:cs="Cambria Math" w:eastAsia="Cambria Math"/>
          <w:w w:val="36"/>
          <w:vertAlign w:val="baseline"/>
        </w:rPr>
        <w:t>�</w:t>
      </w:r>
      <w:r>
        <w:rPr>
          <w:rFonts w:ascii="Cambria Math" w:hAnsi="Cambria Math" w:cs="Cambria Math" w:eastAsia="Cambria Math"/>
          <w:spacing w:val="-9"/>
          <w:vertAlign w:val="baseline"/>
        </w:rPr>
        <w:t> </w:t>
      </w:r>
      <w:r>
        <w:rPr>
          <w:rFonts w:ascii="Cambria Math" w:hAnsi="Cambria Math" w:cs="Cambria Math" w:eastAsia="Cambria Math"/>
          <w:w w:val="99"/>
          <w:vertAlign w:val="baseline"/>
        </w:rPr>
        <w:t>,</w:t>
      </w:r>
      <w:r>
        <w:rPr>
          <w:rFonts w:ascii="Cambria Math" w:hAnsi="Cambria Math" w:cs="Cambria Math" w:eastAsia="Cambria Math"/>
          <w:spacing w:val="-11"/>
          <w:vertAlign w:val="baseline"/>
        </w:rPr>
        <w:t> </w:t>
      </w:r>
      <w:r>
        <w:rPr>
          <w:rFonts w:ascii="Cambria Math" w:hAnsi="Cambria Math" w:cs="Cambria Math" w:eastAsia="Cambria Math"/>
          <w:w w:val="99"/>
          <w:vertAlign w:val="baseline"/>
        </w:rPr>
        <w:t>𝑩</w:t>
      </w:r>
      <w:r>
        <w:rPr>
          <w:rFonts w:ascii="Cambria Math" w:hAnsi="Cambria Math" w:cs="Cambria Math" w:eastAsia="Cambria Math"/>
          <w:w w:val="106"/>
          <w:vertAlign w:val="subscript"/>
        </w:rPr>
        <w:t>𝒂</w:t>
      </w:r>
      <w:r>
        <w:rPr>
          <w:rFonts w:ascii="Cambria Math" w:hAnsi="Cambria Math" w:cs="Cambria Math" w:eastAsia="Cambria Math"/>
          <w:spacing w:val="20"/>
          <w:vertAlign w:val="baseline"/>
        </w:rPr>
        <w:t> </w:t>
      </w:r>
      <w:r>
        <w:rPr>
          <w:rFonts w:ascii="Cambria Math" w:hAnsi="Cambria Math" w:cs="Cambria Math" w:eastAsia="Cambria Math"/>
          <w:w w:val="99"/>
          <w:vertAlign w:val="baseline"/>
        </w:rPr>
        <w:t>=</w:t>
      </w:r>
      <w:r>
        <w:rPr>
          <w:rFonts w:ascii="Cambria Math" w:hAnsi="Cambria Math" w:cs="Cambria Math" w:eastAsia="Cambria Math"/>
          <w:spacing w:val="11"/>
          <w:vertAlign w:val="baseline"/>
        </w:rPr>
        <w:t> </w:t>
      </w:r>
      <w:r>
        <w:rPr>
          <w:rFonts w:ascii="Cambria Math" w:hAnsi="Cambria Math" w:cs="Cambria Math" w:eastAsia="Cambria Math"/>
          <w:w w:val="36"/>
          <w:vertAlign w:val="baseline"/>
        </w:rPr>
        <w:t>�</w:t>
      </w:r>
      <w:r>
        <w:rPr>
          <w:rFonts w:ascii="Cambria Math" w:hAnsi="Cambria Math" w:cs="Cambria Math" w:eastAsia="Cambria Math"/>
          <w:spacing w:val="-26"/>
          <w:vertAlign w:val="baseline"/>
        </w:rPr>
        <w:t> </w:t>
      </w:r>
      <w:r>
        <w:rPr>
          <w:rFonts w:ascii="Cambria Math" w:hAnsi="Cambria Math" w:cs="Cambria Math" w:eastAsia="Cambria Math"/>
          <w:spacing w:val="16"/>
          <w:w w:val="99"/>
          <w:position w:val="11"/>
          <w:vertAlign w:val="baseline"/>
        </w:rPr>
        <w:t>0</w:t>
      </w:r>
      <w:r>
        <w:rPr>
          <w:rFonts w:ascii="Cambria Math" w:hAnsi="Cambria Math" w:cs="Cambria Math" w:eastAsia="Cambria Math"/>
          <w:w w:val="36"/>
          <w:vertAlign w:val="baseline"/>
        </w:rPr>
        <w:t>�</w:t>
      </w:r>
    </w:p>
    <w:p>
      <w:pPr>
        <w:pStyle w:val="BodyText"/>
        <w:tabs>
          <w:tab w:pos="1197" w:val="left" w:leader="none"/>
        </w:tabs>
        <w:spacing w:line="234" w:lineRule="exact"/>
        <w:ind w:right="1504"/>
        <w:jc w:val="right"/>
        <w:rPr>
          <w:rFonts w:ascii="Cambria Math" w:eastAsia="Cambria Math"/>
        </w:rPr>
      </w:pPr>
      <w:r>
        <w:rPr>
          <w:rFonts w:ascii="Cambria Math" w:eastAsia="Cambria Math"/>
          <w:w w:val="95"/>
        </w:rPr>
        <w:t>0</w:t>
      </w:r>
      <w:r>
        <w:rPr>
          <w:rFonts w:ascii="Cambria Math" w:eastAsia="Cambria Math"/>
          <w:spacing w:val="58"/>
        </w:rPr>
        <w:t> </w:t>
      </w:r>
      <w:r>
        <w:rPr>
          <w:rFonts w:ascii="Cambria Math" w:eastAsia="Cambria Math"/>
          <w:spacing w:val="58"/>
        </w:rPr>
        <w:t> </w:t>
      </w:r>
      <w:r>
        <w:rPr>
          <w:rFonts w:ascii="Cambria Math" w:eastAsia="Cambria Math"/>
        </w:rPr>
        <w:t>𝑨</w:t>
        <w:tab/>
        <w:t>𝑩</w:t>
      </w:r>
    </w:p>
    <w:p>
      <w:pPr>
        <w:pStyle w:val="BodyText"/>
        <w:spacing w:before="15" w:after="30"/>
        <w:ind w:left="5537" w:right="7"/>
      </w:pPr>
      <w:r>
        <w:rPr/>
        <w:t>In</w:t>
      </w:r>
      <w:r>
        <w:rPr>
          <w:spacing w:val="19"/>
        </w:rPr>
        <w:t> </w:t>
      </w:r>
      <w:r>
        <w:rPr/>
        <w:t>order</w:t>
      </w:r>
      <w:r>
        <w:rPr>
          <w:spacing w:val="21"/>
        </w:rPr>
        <w:t> </w:t>
      </w:r>
      <w:r>
        <w:rPr/>
        <w:t>to</w:t>
      </w:r>
      <w:r>
        <w:rPr>
          <w:spacing w:val="22"/>
        </w:rPr>
        <w:t> </w:t>
      </w:r>
      <w:r>
        <w:rPr/>
        <w:t>have</w:t>
      </w:r>
      <w:r>
        <w:rPr>
          <w:spacing w:val="20"/>
        </w:rPr>
        <w:t> </w:t>
      </w:r>
      <w:r>
        <w:rPr/>
        <w:t>a</w:t>
      </w:r>
      <w:r>
        <w:rPr>
          <w:spacing w:val="22"/>
        </w:rPr>
        <w:t> </w:t>
      </w:r>
      <w:r>
        <w:rPr/>
        <w:t>LQR</w:t>
      </w:r>
      <w:r>
        <w:rPr>
          <w:spacing w:val="20"/>
        </w:rPr>
        <w:t> </w:t>
      </w:r>
      <w:r>
        <w:rPr/>
        <w:t>formulation</w:t>
      </w:r>
      <w:r>
        <w:rPr>
          <w:spacing w:val="20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20"/>
        </w:rPr>
        <w:t> </w:t>
      </w:r>
      <w:r>
        <w:rPr/>
        <w:t>tracking</w:t>
      </w:r>
      <w:r>
        <w:rPr>
          <w:spacing w:val="-53"/>
        </w:rPr>
        <w:t> </w:t>
      </w:r>
      <w:r>
        <w:rPr/>
        <w:t>problem,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quadratic</w:t>
      </w:r>
      <w:r>
        <w:rPr>
          <w:spacing w:val="-2"/>
        </w:rPr>
        <w:t> </w:t>
      </w:r>
      <w:r>
        <w:rPr/>
        <w:t>cost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considered</w:t>
      </w:r>
    </w:p>
    <w:tbl>
      <w:tblPr>
        <w:tblW w:w="0" w:type="auto"/>
        <w:jc w:val="left"/>
        <w:tblInd w:w="5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799"/>
      </w:tblGrid>
      <w:tr>
        <w:trPr>
          <w:trHeight w:val="578" w:hRule="atLeast"/>
        </w:trPr>
        <w:tc>
          <w:tcPr>
            <w:tcW w:w="3404" w:type="dxa"/>
          </w:tcPr>
          <w:p>
            <w:pPr>
              <w:pStyle w:val="TableParagraph"/>
              <w:spacing w:line="161" w:lineRule="exact"/>
              <w:ind w:left="701"/>
              <w:rPr>
                <w:sz w:val="14"/>
              </w:rPr>
            </w:pPr>
            <w:r>
              <w:rPr>
                <w:w w:val="107"/>
                <w:sz w:val="14"/>
              </w:rPr>
              <w:t>∞</w:t>
            </w:r>
          </w:p>
          <w:p>
            <w:pPr>
              <w:pStyle w:val="TableParagraph"/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𝐽</w:t>
            </w:r>
            <w:r>
              <w:rPr>
                <w:spacing w:val="37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=</w:t>
            </w:r>
            <w:r>
              <w:rPr>
                <w:spacing w:val="3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�</w:t>
            </w:r>
            <w:r>
              <w:rPr>
                <w:spacing w:val="89"/>
                <w:sz w:val="20"/>
                <w:szCs w:val="20"/>
              </w:rPr>
              <w:t> </w:t>
            </w:r>
            <w:r>
              <w:rPr>
                <w:w w:val="95"/>
                <w:position w:val="1"/>
                <w:sz w:val="20"/>
                <w:szCs w:val="20"/>
              </w:rPr>
              <w:t>[</w:t>
            </w:r>
            <w:r>
              <w:rPr>
                <w:w w:val="95"/>
                <w:sz w:val="20"/>
                <w:szCs w:val="20"/>
              </w:rPr>
              <w:t>𝒛(𝑡)</w:t>
            </w:r>
            <w:r>
              <w:rPr>
                <w:w w:val="95"/>
                <w:sz w:val="20"/>
                <w:szCs w:val="20"/>
                <w:vertAlign w:val="superscript"/>
              </w:rPr>
              <w:t>𝑇</w:t>
            </w:r>
            <w:r>
              <w:rPr>
                <w:w w:val="95"/>
                <w:sz w:val="20"/>
                <w:szCs w:val="20"/>
                <w:vertAlign w:val="baseline"/>
              </w:rPr>
              <w:t>𝑸𝒛</w:t>
            </w:r>
            <w:r>
              <w:rPr>
                <w:w w:val="95"/>
                <w:position w:val="1"/>
                <w:sz w:val="20"/>
                <w:szCs w:val="20"/>
                <w:vertAlign w:val="baseline"/>
              </w:rPr>
              <w:t>(</w:t>
            </w:r>
            <w:r>
              <w:rPr>
                <w:w w:val="95"/>
                <w:sz w:val="20"/>
                <w:szCs w:val="20"/>
                <w:vertAlign w:val="baseline"/>
              </w:rPr>
              <w:t>𝑡</w:t>
            </w:r>
            <w:r>
              <w:rPr>
                <w:w w:val="95"/>
                <w:position w:val="1"/>
                <w:sz w:val="20"/>
                <w:szCs w:val="20"/>
                <w:vertAlign w:val="baseline"/>
              </w:rPr>
              <w:t>)</w:t>
            </w:r>
            <w:r>
              <w:rPr>
                <w:spacing w:val="19"/>
                <w:w w:val="95"/>
                <w:position w:val="1"/>
                <w:sz w:val="20"/>
                <w:szCs w:val="20"/>
                <w:vertAlign w:val="baseline"/>
              </w:rPr>
              <w:t> </w:t>
            </w:r>
            <w:r>
              <w:rPr>
                <w:w w:val="95"/>
                <w:sz w:val="20"/>
                <w:szCs w:val="20"/>
                <w:vertAlign w:val="baseline"/>
              </w:rPr>
              <w:t>+</w:t>
            </w:r>
            <w:r>
              <w:rPr>
                <w:spacing w:val="15"/>
                <w:w w:val="95"/>
                <w:sz w:val="20"/>
                <w:szCs w:val="20"/>
                <w:vertAlign w:val="baseline"/>
              </w:rPr>
              <w:t> </w:t>
            </w:r>
            <w:r>
              <w:rPr>
                <w:w w:val="95"/>
                <w:sz w:val="20"/>
                <w:szCs w:val="20"/>
                <w:vertAlign w:val="baseline"/>
              </w:rPr>
              <w:t>𝜌𝑢</w:t>
            </w:r>
            <w:r>
              <w:rPr>
                <w:w w:val="95"/>
                <w:sz w:val="20"/>
                <w:szCs w:val="20"/>
                <w:vertAlign w:val="subscript"/>
              </w:rPr>
              <w:t>0</w:t>
            </w:r>
            <w:r>
              <w:rPr>
                <w:w w:val="95"/>
                <w:sz w:val="20"/>
                <w:szCs w:val="20"/>
                <w:vertAlign w:val="baseline"/>
              </w:rPr>
              <w:t>(𝑡)</w:t>
            </w:r>
            <w:r>
              <w:rPr>
                <w:w w:val="95"/>
                <w:sz w:val="20"/>
                <w:szCs w:val="20"/>
                <w:vertAlign w:val="superscript"/>
              </w:rPr>
              <w:t>2</w:t>
            </w:r>
            <w:r>
              <w:rPr>
                <w:w w:val="95"/>
                <w:position w:val="1"/>
                <w:sz w:val="20"/>
                <w:szCs w:val="20"/>
                <w:vertAlign w:val="baseline"/>
              </w:rPr>
              <w:t>]</w:t>
            </w:r>
            <w:r>
              <w:rPr>
                <w:spacing w:val="2"/>
                <w:w w:val="95"/>
                <w:position w:val="1"/>
                <w:sz w:val="20"/>
                <w:szCs w:val="20"/>
                <w:vertAlign w:val="baseline"/>
              </w:rPr>
              <w:t> </w:t>
            </w:r>
            <w:r>
              <w:rPr>
                <w:w w:val="95"/>
                <w:sz w:val="20"/>
                <w:szCs w:val="20"/>
                <w:vertAlign w:val="baseline"/>
              </w:rPr>
              <w:t>𝑑𝑡</w:t>
            </w:r>
          </w:p>
          <w:p>
            <w:pPr>
              <w:pStyle w:val="TableParagraph"/>
              <w:spacing w:line="144" w:lineRule="exact" w:before="12"/>
              <w:ind w:left="627"/>
              <w:rPr>
                <w:sz w:val="14"/>
              </w:rPr>
            </w:pPr>
            <w:r>
              <w:rPr>
                <w:w w:val="103"/>
                <w:sz w:val="14"/>
              </w:rPr>
              <w:t>0</w:t>
            </w:r>
          </w:p>
        </w:tc>
        <w:tc>
          <w:tcPr>
            <w:tcW w:w="799" w:type="dxa"/>
          </w:tcPr>
          <w:p>
            <w:pPr>
              <w:pStyle w:val="TableParagraph"/>
              <w:spacing w:line="240" w:lineRule="auto" w:before="175"/>
              <w:ind w:left="35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(7)</w:t>
            </w:r>
          </w:p>
        </w:tc>
      </w:tr>
    </w:tbl>
    <w:p>
      <w:pPr>
        <w:spacing w:after="0" w:line="240" w:lineRule="auto"/>
        <w:rPr>
          <w:rFonts w:ascii="Arial MT"/>
          <w:sz w:val="20"/>
        </w:rPr>
        <w:sectPr>
          <w:type w:val="continuous"/>
          <w:pgSz w:w="12240" w:h="15840"/>
          <w:pgMar w:top="1760" w:bottom="1560" w:left="1060" w:right="9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spacing w:before="0"/>
        <w:ind w:left="1251" w:right="0" w:firstLine="0"/>
        <w:jc w:val="left"/>
        <w:rPr>
          <w:sz w:val="18"/>
        </w:rPr>
      </w:pPr>
      <w:r>
        <w:rPr>
          <w:rFonts w:ascii="Arial"/>
          <w:b/>
          <w:sz w:val="18"/>
        </w:rPr>
        <w:t>Figure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1</w:t>
      </w:r>
      <w:r>
        <w:rPr>
          <w:sz w:val="18"/>
        </w:rPr>
        <w:t>.</w:t>
      </w:r>
      <w:r>
        <w:rPr>
          <w:spacing w:val="-4"/>
          <w:sz w:val="18"/>
        </w:rPr>
        <w:t> </w:t>
      </w:r>
      <w:r>
        <w:rPr>
          <w:sz w:val="18"/>
        </w:rPr>
        <w:t>Coupled</w:t>
      </w:r>
      <w:r>
        <w:rPr>
          <w:spacing w:val="-2"/>
          <w:sz w:val="18"/>
        </w:rPr>
        <w:t> </w:t>
      </w:r>
      <w:r>
        <w:rPr>
          <w:sz w:val="18"/>
        </w:rPr>
        <w:t>tank</w:t>
      </w:r>
      <w:r>
        <w:rPr>
          <w:spacing w:val="-2"/>
          <w:sz w:val="18"/>
        </w:rPr>
        <w:t> </w:t>
      </w:r>
      <w:r>
        <w:rPr>
          <w:sz w:val="18"/>
        </w:rPr>
        <w:t>system.</w:t>
      </w:r>
    </w:p>
    <w:p>
      <w:pPr>
        <w:pStyle w:val="BodyText"/>
        <w:spacing w:before="3" w:after="40"/>
      </w:pPr>
    </w:p>
    <w:p>
      <w:pPr>
        <w:pStyle w:val="BodyText"/>
        <w:ind w:left="1315"/>
      </w:pPr>
      <w:r>
        <w:rPr/>
        <w:drawing>
          <wp:inline distT="0" distB="0" distL="0" distR="0">
            <wp:extent cx="1728519" cy="1818227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519" cy="1818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28"/>
        <w:ind w:left="1251" w:right="119"/>
        <w:jc w:val="both"/>
      </w:pPr>
      <w:r>
        <w:rPr/>
        <w:br w:type="column"/>
      </w:r>
      <w:r>
        <w:rPr/>
        <w:t>where </w:t>
      </w:r>
      <w:r>
        <w:rPr>
          <w:rFonts w:ascii="Cambria Math" w:eastAsia="Cambria Math"/>
        </w:rPr>
        <w:t>𝑸 </w:t>
      </w:r>
      <w:r>
        <w:rPr/>
        <w:t>is a positive semi-definite matrix which has</w:t>
      </w:r>
      <w:r>
        <w:rPr>
          <w:spacing w:val="-53"/>
        </w:rPr>
        <w:t> </w:t>
      </w:r>
      <w:r>
        <w:rPr/>
        <w:t>an</w:t>
      </w:r>
      <w:r>
        <w:rPr>
          <w:spacing w:val="1"/>
        </w:rPr>
        <w:t> </w:t>
      </w:r>
      <w:r>
        <w:rPr/>
        <w:t>impact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closed-loop</w:t>
      </w:r>
      <w:r>
        <w:rPr>
          <w:spacing w:val="1"/>
        </w:rPr>
        <w:t> </w:t>
      </w:r>
      <w:r>
        <w:rPr/>
        <w:t>transient</w:t>
      </w:r>
      <w:r>
        <w:rPr>
          <w:spacing w:val="55"/>
        </w:rPr>
        <w:t> </w:t>
      </w:r>
      <w:r>
        <w:rPr/>
        <w:t>response</w:t>
      </w:r>
      <w:r>
        <w:rPr>
          <w:spacing w:val="-53"/>
        </w:rPr>
        <w:t> </w:t>
      </w:r>
      <w:r>
        <w:rPr/>
        <w:t>and</w:t>
      </w:r>
      <w:r>
        <w:rPr>
          <w:spacing w:val="1"/>
        </w:rPr>
        <w:t> </w:t>
      </w:r>
      <w:r>
        <w:rPr/>
        <w:t>parameter</w:t>
      </w:r>
      <w:r>
        <w:rPr>
          <w:spacing w:val="1"/>
        </w:rPr>
        <w:t> </w:t>
      </w:r>
      <w:r>
        <w:rPr>
          <w:rFonts w:ascii="Cambria Math" w:eastAsia="Cambria Math"/>
        </w:rPr>
        <w:t>𝜌 &gt; 0</w:t>
      </w:r>
      <w:r>
        <w:rPr>
          <w:rFonts w:ascii="Cambria Math" w:eastAsia="Cambria Math"/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tune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amplitude of the control signal. It is well known [22,</w:t>
      </w:r>
      <w:r>
        <w:rPr>
          <w:spacing w:val="1"/>
        </w:rPr>
        <w:t> </w:t>
      </w:r>
      <w:r>
        <w:rPr/>
        <w:t>23]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state</w:t>
      </w:r>
      <w:r>
        <w:rPr>
          <w:spacing w:val="-1"/>
        </w:rPr>
        <w:t> </w:t>
      </w:r>
      <w:r>
        <w:rPr/>
        <w:t>feedback</w:t>
      </w:r>
      <w:r>
        <w:rPr>
          <w:spacing w:val="-1"/>
        </w:rPr>
        <w:t> </w:t>
      </w:r>
      <w:r>
        <w:rPr/>
        <w:t>control</w:t>
      </w:r>
    </w:p>
    <w:p>
      <w:pPr>
        <w:pStyle w:val="BodyText"/>
        <w:spacing w:before="8"/>
        <w:rPr>
          <w:sz w:val="4"/>
        </w:rPr>
      </w:pPr>
    </w:p>
    <w:tbl>
      <w:tblPr>
        <w:tblW w:w="0" w:type="auto"/>
        <w:jc w:val="left"/>
        <w:tblInd w:w="2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5"/>
        <w:gridCol w:w="1167"/>
      </w:tblGrid>
      <w:tr>
        <w:trPr>
          <w:trHeight w:val="268" w:hRule="atLeast"/>
        </w:trPr>
        <w:tc>
          <w:tcPr>
            <w:tcW w:w="2295" w:type="dxa"/>
          </w:tcPr>
          <w:p>
            <w:pPr>
              <w:pStyle w:val="TableParagraph"/>
              <w:spacing w:line="241" w:lineRule="exact"/>
              <w:ind w:left="200"/>
              <w:rPr>
                <w:sz w:val="20"/>
              </w:rPr>
            </w:pPr>
            <w:r>
              <w:rPr>
                <w:sz w:val="20"/>
              </w:rPr>
              <w:t>𝑢</w:t>
            </w:r>
            <w:r>
              <w:rPr>
                <w:sz w:val="20"/>
                <w:vertAlign w:val="subscript"/>
              </w:rPr>
              <w:t>0</w:t>
            </w:r>
            <w:r>
              <w:rPr>
                <w:position w:val="1"/>
                <w:sz w:val="20"/>
                <w:vertAlign w:val="baseline"/>
              </w:rPr>
              <w:t>(</w:t>
            </w:r>
            <w:r>
              <w:rPr>
                <w:sz w:val="20"/>
                <w:vertAlign w:val="baseline"/>
              </w:rPr>
              <w:t>𝑡</w:t>
            </w:r>
            <w:r>
              <w:rPr>
                <w:position w:val="1"/>
                <w:sz w:val="20"/>
                <w:vertAlign w:val="baseline"/>
              </w:rPr>
              <w:t>)</w:t>
            </w:r>
            <w:r>
              <w:rPr>
                <w:spacing w:val="20"/>
                <w:position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=</w:t>
            </w:r>
            <w:r>
              <w:rPr>
                <w:spacing w:val="1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−𝑲𝒛(𝑡)</w:t>
            </w:r>
          </w:p>
        </w:tc>
        <w:tc>
          <w:tcPr>
            <w:tcW w:w="1167" w:type="dxa"/>
          </w:tcPr>
          <w:p>
            <w:pPr>
              <w:pStyle w:val="TableParagraph"/>
              <w:spacing w:line="240" w:lineRule="auto" w:before="9"/>
              <w:ind w:left="72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(8)</w:t>
            </w:r>
          </w:p>
        </w:tc>
      </w:tr>
    </w:tbl>
    <w:p>
      <w:pPr>
        <w:pStyle w:val="BodyText"/>
        <w:spacing w:before="34"/>
        <w:ind w:left="1251" w:right="120"/>
        <w:jc w:val="both"/>
      </w:pPr>
      <w:r>
        <w:rPr/>
        <w:t>minimizes Eq. (7) and stabilizes system (6) with the</w:t>
      </w:r>
      <w:r>
        <w:rPr>
          <w:spacing w:val="1"/>
        </w:rPr>
        <w:t> </w:t>
      </w:r>
      <w:r>
        <w:rPr/>
        <w:t>vector</w:t>
      </w:r>
      <w:r>
        <w:rPr>
          <w:spacing w:val="1"/>
        </w:rPr>
        <w:t> </w:t>
      </w:r>
      <w:r>
        <w:rPr>
          <w:rFonts w:ascii="Cambria Math" w:eastAsia="Cambria Math"/>
        </w:rPr>
        <w:t>𝑲</w:t>
      </w:r>
      <w:r>
        <w:rPr>
          <w:rFonts w:ascii="Cambria Math" w:eastAsia="Cambria Math"/>
          <w:spacing w:val="11"/>
        </w:rPr>
        <w:t> </w:t>
      </w:r>
      <w:r>
        <w:rPr/>
        <w:t>equal</w:t>
      </w:r>
      <w:r>
        <w:rPr>
          <w:spacing w:val="-2"/>
        </w:rPr>
        <w:t> </w:t>
      </w:r>
      <w:r>
        <w:rPr/>
        <w:t>to</w:t>
      </w:r>
    </w:p>
    <w:tbl>
      <w:tblPr>
        <w:tblW w:w="0" w:type="auto"/>
        <w:jc w:val="left"/>
        <w:tblInd w:w="2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6"/>
        <w:gridCol w:w="1173"/>
      </w:tblGrid>
      <w:tr>
        <w:trPr>
          <w:trHeight w:val="290" w:hRule="atLeast"/>
        </w:trPr>
        <w:tc>
          <w:tcPr>
            <w:tcW w:w="2276" w:type="dxa"/>
          </w:tcPr>
          <w:p>
            <w:pPr>
              <w:pStyle w:val="TableParagraph"/>
              <w:spacing w:line="240" w:lineRule="auto" w:before="15"/>
              <w:ind w:left="200"/>
              <w:rPr>
                <w:sz w:val="20"/>
              </w:rPr>
            </w:pPr>
            <w:r>
              <w:rPr>
                <w:sz w:val="20"/>
              </w:rPr>
              <w:t>𝑲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−𝜌</w:t>
            </w:r>
            <w:r>
              <w:rPr>
                <w:sz w:val="20"/>
                <w:vertAlign w:val="superscript"/>
              </w:rPr>
              <w:t>−1</w:t>
            </w:r>
            <w:r>
              <w:rPr>
                <w:sz w:val="20"/>
                <w:vertAlign w:val="baseline"/>
              </w:rPr>
              <w:t>𝑩</w:t>
            </w:r>
            <w:r>
              <w:rPr>
                <w:sz w:val="20"/>
                <w:vertAlign w:val="subscript"/>
              </w:rPr>
              <w:t>𝒂</w:t>
            </w:r>
            <w:r>
              <w:rPr>
                <w:sz w:val="20"/>
                <w:vertAlign w:val="superscript"/>
              </w:rPr>
              <w:t>𝑇</w:t>
            </w:r>
            <w:r>
              <w:rPr>
                <w:sz w:val="20"/>
                <w:vertAlign w:val="baseline"/>
              </w:rPr>
              <w:t>𝑷</w:t>
            </w:r>
          </w:p>
        </w:tc>
        <w:tc>
          <w:tcPr>
            <w:tcW w:w="1173" w:type="dxa"/>
          </w:tcPr>
          <w:p>
            <w:pPr>
              <w:pStyle w:val="TableParagraph"/>
              <w:spacing w:line="240" w:lineRule="auto" w:before="10"/>
              <w:ind w:left="72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(9)</w:t>
            </w:r>
          </w:p>
        </w:tc>
      </w:tr>
    </w:tbl>
    <w:p>
      <w:pPr>
        <w:pStyle w:val="BodyText"/>
        <w:spacing w:before="80"/>
        <w:ind w:left="1251" w:right="120"/>
        <w:jc w:val="both"/>
      </w:pPr>
      <w:r>
        <w:rPr/>
        <w:t>Here </w:t>
      </w:r>
      <w:r>
        <w:rPr>
          <w:rFonts w:ascii="Cambria Math" w:eastAsia="Cambria Math"/>
        </w:rPr>
        <w:t>𝑷 </w:t>
      </w:r>
      <w:r>
        <w:rPr/>
        <w:t>is the symmetric positive definite solution of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Continous</w:t>
      </w:r>
      <w:r>
        <w:rPr>
          <w:spacing w:val="-2"/>
        </w:rPr>
        <w:t> </w:t>
      </w:r>
      <w:r>
        <w:rPr/>
        <w:t>Algebraic</w:t>
      </w:r>
      <w:r>
        <w:rPr>
          <w:spacing w:val="-1"/>
        </w:rPr>
        <w:t> </w:t>
      </w:r>
      <w:r>
        <w:rPr/>
        <w:t>Riccati</w:t>
      </w:r>
      <w:r>
        <w:rPr>
          <w:spacing w:val="-4"/>
        </w:rPr>
        <w:t> </w:t>
      </w:r>
      <w:r>
        <w:rPr/>
        <w:t>Equation</w:t>
      </w:r>
      <w:r>
        <w:rPr>
          <w:spacing w:val="-2"/>
        </w:rPr>
        <w:t> </w:t>
      </w:r>
      <w:r>
        <w:rPr/>
        <w:t>given</w:t>
      </w:r>
      <w:r>
        <w:rPr>
          <w:spacing w:val="-3"/>
        </w:rPr>
        <w:t> </w:t>
      </w:r>
      <w:r>
        <w:rPr/>
        <w:t>by</w:t>
      </w:r>
    </w:p>
    <w:p>
      <w:pPr>
        <w:pStyle w:val="BodyText"/>
        <w:spacing w:before="1"/>
        <w:rPr>
          <w:sz w:val="4"/>
        </w:rPr>
      </w:pPr>
    </w:p>
    <w:tbl>
      <w:tblPr>
        <w:tblW w:w="0" w:type="auto"/>
        <w:jc w:val="left"/>
        <w:tblInd w:w="1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4"/>
        <w:gridCol w:w="796"/>
      </w:tblGrid>
      <w:tr>
        <w:trPr>
          <w:trHeight w:val="290" w:hRule="atLeast"/>
        </w:trPr>
        <w:tc>
          <w:tcPr>
            <w:tcW w:w="3674" w:type="dxa"/>
          </w:tcPr>
          <w:p>
            <w:pPr>
              <w:pStyle w:val="TableParagraph"/>
              <w:spacing w:line="240" w:lineRule="auto" w:before="28"/>
              <w:ind w:left="200"/>
              <w:rPr>
                <w:sz w:val="20"/>
              </w:rPr>
            </w:pPr>
            <w:r>
              <w:rPr>
                <w:sz w:val="20"/>
              </w:rPr>
              <w:t>𝑨</w:t>
            </w:r>
            <w:r>
              <w:rPr>
                <w:sz w:val="20"/>
                <w:vertAlign w:val="subscript"/>
              </w:rPr>
              <w:t>𝒂</w:t>
            </w:r>
            <w:r>
              <w:rPr>
                <w:sz w:val="20"/>
                <w:vertAlign w:val="superscript"/>
              </w:rPr>
              <w:t>𝑇</w:t>
            </w:r>
            <w:r>
              <w:rPr>
                <w:sz w:val="20"/>
                <w:vertAlign w:val="baseline"/>
              </w:rPr>
              <w:t>𝑷</w:t>
            </w:r>
            <w:r>
              <w:rPr>
                <w:spacing w:val="1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+</w:t>
            </w:r>
            <w:r>
              <w:rPr>
                <w:spacing w:val="8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𝑷𝑨</w:t>
            </w:r>
            <w:r>
              <w:rPr>
                <w:sz w:val="20"/>
                <w:vertAlign w:val="subscript"/>
              </w:rPr>
              <w:t>𝒂</w:t>
            </w:r>
            <w:r>
              <w:rPr>
                <w:spacing w:val="20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−</w:t>
            </w:r>
            <w:r>
              <w:rPr>
                <w:spacing w:val="1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𝜌</w:t>
            </w:r>
            <w:r>
              <w:rPr>
                <w:sz w:val="20"/>
                <w:vertAlign w:val="superscript"/>
              </w:rPr>
              <w:t>−1</w:t>
            </w:r>
            <w:r>
              <w:rPr>
                <w:sz w:val="20"/>
                <w:vertAlign w:val="baseline"/>
              </w:rPr>
              <w:t>𝑷𝑩</w:t>
            </w:r>
            <w:r>
              <w:rPr>
                <w:sz w:val="20"/>
                <w:vertAlign w:val="subscript"/>
              </w:rPr>
              <w:t>𝒂</w:t>
            </w:r>
            <w:r>
              <w:rPr>
                <w:sz w:val="20"/>
                <w:vertAlign w:val="baseline"/>
              </w:rPr>
              <w:t>𝑩</w:t>
            </w:r>
            <w:r>
              <w:rPr>
                <w:sz w:val="20"/>
                <w:vertAlign w:val="subscript"/>
              </w:rPr>
              <w:t>𝒂</w:t>
            </w:r>
            <w:r>
              <w:rPr>
                <w:sz w:val="20"/>
                <w:vertAlign w:val="superscript"/>
              </w:rPr>
              <w:t>𝑇</w:t>
            </w:r>
            <w:r>
              <w:rPr>
                <w:sz w:val="20"/>
                <w:vertAlign w:val="baseline"/>
              </w:rPr>
              <w:t>𝑷</w:t>
            </w:r>
            <w:r>
              <w:rPr>
                <w:spacing w:val="1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+</w:t>
            </w:r>
            <w:r>
              <w:rPr>
                <w:spacing w:val="1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𝑸</w:t>
            </w:r>
            <w:r>
              <w:rPr>
                <w:spacing w:val="2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=</w:t>
            </w:r>
            <w:r>
              <w:rPr>
                <w:spacing w:val="26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𝟎</w:t>
            </w:r>
          </w:p>
        </w:tc>
        <w:tc>
          <w:tcPr>
            <w:tcW w:w="796" w:type="dxa"/>
          </w:tcPr>
          <w:p>
            <w:pPr>
              <w:pStyle w:val="TableParagraph"/>
              <w:spacing w:line="240" w:lineRule="auto" w:before="24"/>
              <w:ind w:left="24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(10)</w:t>
            </w:r>
          </w:p>
        </w:tc>
      </w:tr>
    </w:tbl>
    <w:p>
      <w:pPr>
        <w:pStyle w:val="BodyText"/>
        <w:spacing w:line="244" w:lineRule="auto" w:before="29"/>
        <w:ind w:left="1251" w:right="114"/>
        <w:jc w:val="both"/>
        <w:rPr>
          <w:rFonts w:ascii="Cambria Math" w:hAnsi="Cambria Math" w:eastAsia="Cambria Math"/>
        </w:rPr>
      </w:pPr>
      <w:r>
        <w:rPr/>
        <w:t>Since, it can be easily verified that the system (5)</w:t>
      </w:r>
      <w:r>
        <w:rPr>
          <w:spacing w:val="1"/>
        </w:rPr>
        <w:t> </w:t>
      </w:r>
      <w:r>
        <w:rPr>
          <w:w w:val="95"/>
        </w:rPr>
        <w:t>with</w:t>
      </w:r>
      <w:r>
        <w:rPr>
          <w:spacing w:val="1"/>
          <w:w w:val="95"/>
        </w:rPr>
        <w:t> </w:t>
      </w:r>
      <w:r>
        <w:rPr>
          <w:w w:val="95"/>
        </w:rPr>
        <w:t>matrices</w:t>
      </w:r>
      <w:r>
        <w:rPr>
          <w:spacing w:val="1"/>
          <w:w w:val="95"/>
        </w:rPr>
        <w:t> </w:t>
      </w:r>
      <w:r>
        <w:rPr>
          <w:rFonts w:ascii="Cambria Math" w:hAnsi="Cambria Math" w:eastAsia="Cambria Math"/>
          <w:w w:val="95"/>
        </w:rPr>
        <w:t>𝑨, 𝑩</w:t>
      </w:r>
      <w:r>
        <w:rPr>
          <w:rFonts w:ascii="Cambria Math" w:hAnsi="Cambria Math" w:eastAsia="Cambria Math"/>
          <w:spacing w:val="40"/>
        </w:rPr>
        <w:t> </w:t>
      </w:r>
      <w:r>
        <w:rPr>
          <w:w w:val="95"/>
        </w:rPr>
        <w:t>and</w:t>
      </w:r>
      <w:r>
        <w:rPr>
          <w:spacing w:val="50"/>
        </w:rPr>
        <w:t> </w:t>
      </w:r>
      <w:r>
        <w:rPr>
          <w:rFonts w:ascii="Cambria Math" w:hAnsi="Cambria Math" w:eastAsia="Cambria Math"/>
          <w:w w:val="95"/>
        </w:rPr>
        <w:t>𝑪</w:t>
      </w:r>
      <w:r>
        <w:rPr>
          <w:rFonts w:ascii="Cambria Math" w:hAnsi="Cambria Math" w:eastAsia="Cambria Math"/>
          <w:spacing w:val="40"/>
        </w:rPr>
        <w:t> </w:t>
      </w:r>
      <w:r>
        <w:rPr>
          <w:w w:val="95"/>
        </w:rPr>
        <w:t>from</w:t>
      </w:r>
      <w:r>
        <w:rPr>
          <w:spacing w:val="50"/>
        </w:rPr>
        <w:t> </w:t>
      </w:r>
      <w:r>
        <w:rPr>
          <w:w w:val="95"/>
        </w:rPr>
        <w:t>(3)</w:t>
      </w:r>
      <w:r>
        <w:rPr>
          <w:spacing w:val="50"/>
        </w:rPr>
        <w:t> </w:t>
      </w:r>
      <w:r>
        <w:rPr>
          <w:w w:val="95"/>
        </w:rPr>
        <w:t>is</w:t>
      </w:r>
      <w:r>
        <w:rPr>
          <w:spacing w:val="50"/>
        </w:rPr>
        <w:t> </w:t>
      </w:r>
      <w:r>
        <w:rPr>
          <w:w w:val="95"/>
        </w:rPr>
        <w:t>controllable</w:t>
      </w:r>
      <w:r>
        <w:rPr>
          <w:spacing w:val="1"/>
          <w:w w:val="95"/>
        </w:rPr>
        <w:t> </w:t>
      </w:r>
      <w:r>
        <w:rPr/>
        <w:t>[30].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find</w:t>
      </w:r>
      <w:r>
        <w:rPr>
          <w:spacing w:val="1"/>
        </w:rPr>
        <w:t> </w:t>
      </w:r>
      <w:r>
        <w:rPr/>
        <w:t>constants</w:t>
      </w:r>
      <w:r>
        <w:rPr>
          <w:spacing w:val="1"/>
        </w:rPr>
        <w:t> </w:t>
      </w:r>
      <w:r>
        <w:rPr>
          <w:rFonts w:ascii="Cambria Math" w:hAnsi="Cambria Math" w:eastAsia="Cambria Math"/>
        </w:rPr>
        <w:t>𝐾</w:t>
      </w:r>
      <w:r>
        <w:rPr>
          <w:rFonts w:ascii="Cambria Math" w:hAnsi="Cambria Math" w:eastAsia="Cambria Math"/>
          <w:vertAlign w:val="subscript"/>
        </w:rPr>
        <w:t>1</w:t>
      </w:r>
      <w:r>
        <w:rPr>
          <w:rFonts w:ascii="Cambria Math" w:hAnsi="Cambria Math" w:eastAsia="Cambria Math"/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56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𝑲</w:t>
      </w:r>
      <w:r>
        <w:rPr>
          <w:rFonts w:ascii="Cambria Math" w:hAnsi="Cambria Math" w:eastAsia="Cambria Math"/>
          <w:vertAlign w:val="subscript"/>
        </w:rPr>
        <w:t>2</w:t>
      </w:r>
      <w:r>
        <w:rPr>
          <w:rFonts w:ascii="Cambria Math" w:hAnsi="Cambria Math" w:eastAsia="Cambria Math"/>
          <w:spacing w:val="45"/>
          <w:vertAlign w:val="baseline"/>
        </w:rPr>
        <w:t> </w:t>
      </w:r>
      <w:r>
        <w:rPr>
          <w:vertAlign w:val="baseline"/>
        </w:rPr>
        <w:t>by</w:t>
      </w:r>
      <w:r>
        <w:rPr>
          <w:spacing w:val="1"/>
          <w:vertAlign w:val="baseline"/>
        </w:rPr>
        <w:t> </w:t>
      </w:r>
      <w:r>
        <w:rPr>
          <w:vertAlign w:val="baseline"/>
        </w:rPr>
        <w:t>expressing</w:t>
      </w:r>
      <w:r>
        <w:rPr>
          <w:spacing w:val="49"/>
          <w:vertAlign w:val="baseline"/>
        </w:rPr>
        <w:t> </w:t>
      </w:r>
      <w:r>
        <w:rPr>
          <w:vertAlign w:val="baseline"/>
        </w:rPr>
        <w:t>gain</w:t>
      </w:r>
      <w:r>
        <w:rPr>
          <w:spacing w:val="50"/>
          <w:vertAlign w:val="baseline"/>
        </w:rPr>
        <w:t> </w:t>
      </w:r>
      <w:r>
        <w:rPr>
          <w:vertAlign w:val="baseline"/>
        </w:rPr>
        <w:t>vector</w:t>
      </w:r>
      <w:r>
        <w:rPr>
          <w:spacing w:val="52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𝑲</w:t>
      </w:r>
      <w:r>
        <w:rPr>
          <w:rFonts w:ascii="Cambria Math" w:hAnsi="Cambria Math" w:eastAsia="Cambria Math"/>
          <w:spacing w:val="13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∈</w:t>
      </w:r>
      <w:r>
        <w:rPr>
          <w:rFonts w:ascii="Cambria Math" w:hAnsi="Cambria Math" w:eastAsia="Cambria Math"/>
          <w:spacing w:val="13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ℝ</w:t>
      </w:r>
      <w:r>
        <w:rPr>
          <w:rFonts w:ascii="Cambria Math" w:hAnsi="Cambria Math" w:eastAsia="Cambria Math"/>
          <w:vertAlign w:val="superscript"/>
        </w:rPr>
        <w:t>1𝑥(𝑛+1)</w:t>
      </w:r>
      <w:r>
        <w:rPr>
          <w:rFonts w:ascii="Cambria Math" w:hAnsi="Cambria Math" w:eastAsia="Cambria Math"/>
          <w:spacing w:val="2"/>
          <w:vertAlign w:val="baseline"/>
        </w:rPr>
        <w:t> </w:t>
      </w:r>
      <w:r>
        <w:rPr>
          <w:vertAlign w:val="baseline"/>
        </w:rPr>
        <w:t>as</w:t>
      </w:r>
      <w:r>
        <w:rPr>
          <w:spacing w:val="49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𝑲</w:t>
      </w:r>
      <w:r>
        <w:rPr>
          <w:rFonts w:ascii="Cambria Math" w:hAnsi="Cambria Math" w:eastAsia="Cambria Math"/>
          <w:spacing w:val="16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=</w:t>
      </w:r>
    </w:p>
    <w:p>
      <w:pPr>
        <w:spacing w:after="0" w:line="244" w:lineRule="auto"/>
        <w:jc w:val="both"/>
        <w:rPr>
          <w:rFonts w:ascii="Cambria Math" w:hAnsi="Cambria Math" w:eastAsia="Cambria Math"/>
        </w:rPr>
        <w:sectPr>
          <w:type w:val="continuous"/>
          <w:pgSz w:w="12240" w:h="15840"/>
          <w:pgMar w:top="1760" w:bottom="1560" w:left="1060" w:right="920"/>
          <w:cols w:num="2" w:equalWidth="0">
            <w:col w:w="4110" w:space="177"/>
            <w:col w:w="5973"/>
          </w:cols>
        </w:sectPr>
      </w:pPr>
    </w:p>
    <w:p>
      <w:pPr>
        <w:spacing w:line="244" w:lineRule="auto" w:before="98"/>
        <w:ind w:left="2206" w:right="23" w:hanging="1784"/>
        <w:jc w:val="left"/>
        <w:rPr>
          <w:sz w:val="18"/>
        </w:rPr>
      </w:pPr>
      <w:r>
        <w:rPr>
          <w:rFonts w:ascii="Arial"/>
          <w:b/>
          <w:sz w:val="18"/>
        </w:rPr>
        <w:t>Figure 2</w:t>
      </w:r>
      <w:r>
        <w:rPr>
          <w:sz w:val="18"/>
        </w:rPr>
        <w:t>. Standard configuration of the coupled tank</w:t>
      </w:r>
      <w:r>
        <w:rPr>
          <w:spacing w:val="-47"/>
          <w:sz w:val="18"/>
        </w:rPr>
        <w:t> </w:t>
      </w:r>
      <w:r>
        <w:rPr>
          <w:sz w:val="18"/>
        </w:rPr>
        <w:t>system.</w:t>
      </w:r>
    </w:p>
    <w:p>
      <w:pPr>
        <w:pStyle w:val="ListParagraph"/>
        <w:numPr>
          <w:ilvl w:val="0"/>
          <w:numId w:val="1"/>
        </w:numPr>
        <w:tabs>
          <w:tab w:pos="712" w:val="left" w:leader="none"/>
        </w:tabs>
        <w:spacing w:line="240" w:lineRule="auto" w:before="152" w:after="0"/>
        <w:ind w:left="711" w:right="0" w:hanging="268"/>
        <w:jc w:val="left"/>
        <w:rPr>
          <w:rFonts w:ascii="Arial MT"/>
          <w:sz w:val="20"/>
        </w:rPr>
      </w:pPr>
      <w:r>
        <w:rPr>
          <w:rFonts w:ascii="Arial MT"/>
          <w:sz w:val="20"/>
        </w:rPr>
        <w:t>OPTIMAL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TRACKING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CONTROL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SYSTEM</w:t>
      </w:r>
    </w:p>
    <w:p>
      <w:pPr>
        <w:pStyle w:val="BodyText"/>
        <w:spacing w:line="196" w:lineRule="auto"/>
        <w:ind w:left="423"/>
        <w:rPr>
          <w:rFonts w:ascii="Cambria Math" w:hAnsi="Cambria Math" w:cs="Cambria Math" w:eastAsia="Cambria Math"/>
        </w:rPr>
      </w:pPr>
      <w:r>
        <w:rPr/>
        <w:br w:type="column"/>
      </w:r>
      <w:r>
        <w:rPr>
          <w:rFonts w:ascii="Cambria Math" w:hAnsi="Cambria Math" w:cs="Cambria Math" w:eastAsia="Cambria Math"/>
          <w:w w:val="36"/>
          <w:position w:val="-8"/>
        </w:rPr>
        <w:t>�</w:t>
      </w:r>
      <w:r>
        <w:rPr>
          <w:rFonts w:ascii="Cambria Math" w:hAnsi="Cambria Math" w:cs="Cambria Math" w:eastAsia="Cambria Math"/>
          <w:spacing w:val="-26"/>
          <w:position w:val="-8"/>
        </w:rPr>
        <w:t> </w:t>
      </w:r>
      <w:r>
        <w:rPr>
          <w:rFonts w:ascii="Cambria Math" w:hAnsi="Cambria Math" w:cs="Cambria Math" w:eastAsia="Cambria Math"/>
          <w:spacing w:val="-135"/>
          <w:w w:val="99"/>
          <w:position w:val="2"/>
        </w:rPr>
        <w:t>𝐾</w:t>
      </w:r>
      <w:r>
        <w:rPr>
          <w:rFonts w:ascii="Cambria Math" w:hAnsi="Cambria Math" w:cs="Cambria Math" w:eastAsia="Cambria Math"/>
          <w:spacing w:val="-86"/>
          <w:w w:val="98"/>
        </w:rPr>
        <w:t>�</w:t>
      </w:r>
      <w:r>
        <w:rPr>
          <w:rFonts w:ascii="Cambria Math" w:hAnsi="Cambria Math" w:cs="Cambria Math" w:eastAsia="Cambria Math"/>
          <w:w w:val="111"/>
          <w:vertAlign w:val="subscript"/>
        </w:rPr>
        <w:t>1</w:t>
      </w:r>
    </w:p>
    <w:p>
      <w:pPr>
        <w:spacing w:line="140" w:lineRule="exact" w:before="0"/>
        <w:ind w:left="495" w:right="0" w:firstLine="0"/>
        <w:jc w:val="left"/>
        <w:rPr>
          <w:rFonts w:ascii="Cambria Math" w:eastAsia="Cambria Math"/>
          <w:sz w:val="14"/>
        </w:rPr>
      </w:pPr>
      <w:r>
        <w:rPr>
          <w:rFonts w:ascii="Cambria Math" w:eastAsia="Cambria Math"/>
          <w:w w:val="105"/>
          <w:sz w:val="14"/>
        </w:rPr>
        <w:t>1𝑥1</w:t>
      </w:r>
    </w:p>
    <w:p>
      <w:pPr>
        <w:pStyle w:val="BodyText"/>
        <w:spacing w:line="292" w:lineRule="exact"/>
        <w:ind w:left="167"/>
      </w:pPr>
      <w:r>
        <w:rPr/>
        <w:br w:type="column"/>
      </w:r>
      <w:r>
        <w:rPr>
          <w:rFonts w:ascii="Cambria Math" w:hAnsi="Cambria Math" w:cs="Cambria Math" w:eastAsia="Cambria Math"/>
          <w:spacing w:val="-129"/>
          <w:w w:val="99"/>
          <w:position w:val="11"/>
        </w:rPr>
        <w:t>𝑲</w:t>
      </w:r>
      <w:r>
        <w:rPr>
          <w:rFonts w:ascii="Cambria Math" w:hAnsi="Cambria Math" w:cs="Cambria Math" w:eastAsia="Cambria Math"/>
          <w:spacing w:val="-69"/>
          <w:w w:val="98"/>
          <w:position w:val="9"/>
        </w:rPr>
        <w:t>�</w:t>
      </w:r>
      <w:r>
        <w:rPr>
          <w:rFonts w:ascii="Cambria Math" w:hAnsi="Cambria Math" w:cs="Cambria Math" w:eastAsia="Cambria Math"/>
          <w:w w:val="99"/>
          <w:position w:val="7"/>
          <w:sz w:val="14"/>
          <w:szCs w:val="14"/>
        </w:rPr>
        <w:t>𝟐</w:t>
      </w:r>
      <w:r>
        <w:rPr>
          <w:rFonts w:ascii="Cambria Math" w:hAnsi="Cambria Math" w:cs="Cambria Math" w:eastAsia="Cambria Math"/>
          <w:spacing w:val="-16"/>
          <w:position w:val="7"/>
          <w:sz w:val="14"/>
          <w:szCs w:val="14"/>
        </w:rPr>
        <w:t> </w:t>
      </w:r>
      <w:r>
        <w:rPr>
          <w:rFonts w:ascii="Cambria Math" w:hAnsi="Cambria Math" w:cs="Cambria Math" w:eastAsia="Cambria Math"/>
          <w:w w:val="36"/>
        </w:rPr>
        <w:t>�</w:t>
      </w:r>
      <w:r>
        <w:rPr>
          <w:rFonts w:ascii="Cambria Math" w:hAnsi="Cambria Math" w:cs="Cambria Math" w:eastAsia="Cambria Math"/>
          <w:spacing w:val="10"/>
        </w:rPr>
        <w:t> 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-1"/>
        </w:rPr>
        <w:t> </w:t>
      </w:r>
      <w:r>
        <w:rPr>
          <w:w w:val="99"/>
        </w:rPr>
        <w:t>(</w:t>
      </w:r>
      <w:r>
        <w:rPr>
          <w:spacing w:val="-1"/>
          <w:w w:val="99"/>
        </w:rPr>
        <w:t>8</w:t>
      </w:r>
      <w:r>
        <w:rPr>
          <w:w w:val="99"/>
        </w:rPr>
        <w:t>)</w:t>
      </w:r>
      <w:r>
        <w:rPr>
          <w:w w:val="99"/>
        </w:rPr>
        <w:t>.</w:t>
      </w:r>
      <w:r>
        <w:rPr>
          <w:spacing w:val="-1"/>
        </w:rPr>
        <w:t> </w:t>
      </w:r>
      <w:r>
        <w:rPr>
          <w:spacing w:val="3"/>
          <w:w w:val="99"/>
        </w:rPr>
        <w:t>T</w:t>
      </w:r>
      <w:r>
        <w:rPr>
          <w:spacing w:val="-1"/>
          <w:w w:val="99"/>
        </w:rPr>
        <w:t>h</w:t>
      </w:r>
      <w:r>
        <w:rPr>
          <w:w w:val="99"/>
        </w:rPr>
        <w:t>e</w:t>
      </w:r>
      <w:r>
        <w:rPr>
          <w:spacing w:val="-1"/>
        </w:rPr>
        <w:t> </w:t>
      </w:r>
      <w:r>
        <w:rPr>
          <w:w w:val="99"/>
        </w:rPr>
        <w:t>r</w:t>
      </w:r>
      <w:r>
        <w:rPr>
          <w:spacing w:val="-1"/>
          <w:w w:val="99"/>
        </w:rPr>
        <w:t>e</w:t>
      </w:r>
      <w:r>
        <w:rPr>
          <w:spacing w:val="1"/>
          <w:w w:val="99"/>
        </w:rPr>
        <w:t>s</w:t>
      </w:r>
      <w:r>
        <w:rPr>
          <w:spacing w:val="2"/>
          <w:w w:val="99"/>
        </w:rPr>
        <w:t>u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t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n</w:t>
      </w:r>
      <w:r>
        <w:rPr>
          <w:w w:val="99"/>
        </w:rPr>
        <w:t>g</w:t>
      </w:r>
      <w:r>
        <w:rPr>
          <w:spacing w:val="1"/>
        </w:rPr>
        <w:t> </w:t>
      </w:r>
      <w:r>
        <w:rPr>
          <w:spacing w:val="-1"/>
          <w:w w:val="99"/>
        </w:rPr>
        <w:t>eq</w:t>
      </w:r>
      <w:r>
        <w:rPr>
          <w:spacing w:val="2"/>
          <w:w w:val="99"/>
        </w:rPr>
        <w:t>u</w:t>
      </w:r>
      <w:r>
        <w:rPr>
          <w:spacing w:val="-1"/>
          <w:w w:val="99"/>
        </w:rPr>
        <w:t>at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o</w:t>
      </w:r>
      <w:r>
        <w:rPr>
          <w:w w:val="99"/>
        </w:rPr>
        <w:t>n</w:t>
      </w:r>
      <w:r>
        <w:rPr>
          <w:spacing w:val="-1"/>
        </w:rPr>
        <w:t> </w:t>
      </w:r>
      <w:r>
        <w:rPr>
          <w:spacing w:val="-2"/>
          <w:w w:val="99"/>
        </w:rPr>
        <w:t>i</w:t>
      </w:r>
      <w:r>
        <w:rPr>
          <w:w w:val="99"/>
        </w:rPr>
        <w:t>s</w:t>
      </w:r>
    </w:p>
    <w:p>
      <w:pPr>
        <w:spacing w:line="139" w:lineRule="exact" w:before="0"/>
        <w:ind w:left="162" w:right="0" w:firstLine="0"/>
        <w:jc w:val="left"/>
        <w:rPr>
          <w:rFonts w:ascii="Cambria Math" w:eastAsia="Cambria Math"/>
          <w:sz w:val="14"/>
        </w:rPr>
      </w:pPr>
      <w:r>
        <w:rPr>
          <w:rFonts w:ascii="Cambria Math" w:eastAsia="Cambria Math"/>
          <w:w w:val="110"/>
          <w:sz w:val="14"/>
        </w:rPr>
        <w:t>1𝑥𝑛</w:t>
      </w:r>
    </w:p>
    <w:tbl>
      <w:tblPr>
        <w:tblW w:w="0" w:type="auto"/>
        <w:jc w:val="left"/>
        <w:tblInd w:w="2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3"/>
        <w:gridCol w:w="1053"/>
      </w:tblGrid>
      <w:tr>
        <w:trPr>
          <w:trHeight w:val="480" w:hRule="atLeast"/>
        </w:trPr>
        <w:tc>
          <w:tcPr>
            <w:tcW w:w="2903" w:type="dxa"/>
          </w:tcPr>
          <w:p>
            <w:pPr>
              <w:pStyle w:val="TableParagraph"/>
              <w:tabs>
                <w:tab w:pos="1541" w:val="left" w:leader="none"/>
              </w:tabs>
              <w:spacing w:line="305" w:lineRule="exact" w:before="22"/>
              <w:ind w:left="20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𝑢</w:t>
            </w:r>
            <w:r>
              <w:rPr>
                <w:spacing w:val="8"/>
                <w:w w:val="111"/>
                <w:sz w:val="20"/>
                <w:szCs w:val="20"/>
                <w:vertAlign w:val="subscript"/>
              </w:rPr>
              <w:t>0</w:t>
            </w:r>
            <w:r>
              <w:rPr>
                <w:spacing w:val="-2"/>
                <w:w w:val="99"/>
                <w:position w:val="1"/>
                <w:sz w:val="20"/>
                <w:szCs w:val="20"/>
                <w:vertAlign w:val="baseline"/>
              </w:rPr>
              <w:t>(</w:t>
            </w:r>
            <w:r>
              <w:rPr>
                <w:spacing w:val="5"/>
                <w:w w:val="99"/>
                <w:sz w:val="20"/>
                <w:szCs w:val="20"/>
                <w:vertAlign w:val="baseline"/>
              </w:rPr>
              <w:t>𝑡</w:t>
            </w:r>
            <w:r>
              <w:rPr>
                <w:w w:val="99"/>
                <w:position w:val="1"/>
                <w:sz w:val="20"/>
                <w:szCs w:val="20"/>
                <w:vertAlign w:val="baseline"/>
              </w:rPr>
              <w:t>)</w:t>
            </w:r>
            <w:r>
              <w:rPr>
                <w:spacing w:val="12"/>
                <w:position w:val="1"/>
                <w:sz w:val="20"/>
                <w:szCs w:val="20"/>
                <w:vertAlign w:val="baseline"/>
              </w:rPr>
              <w:t> </w:t>
            </w:r>
            <w:r>
              <w:rPr>
                <w:w w:val="99"/>
                <w:sz w:val="20"/>
                <w:szCs w:val="20"/>
                <w:vertAlign w:val="baseline"/>
              </w:rPr>
              <w:t>=</w:t>
            </w:r>
            <w:r>
              <w:rPr>
                <w:spacing w:val="11"/>
                <w:sz w:val="20"/>
                <w:szCs w:val="20"/>
                <w:vertAlign w:val="baseline"/>
              </w:rPr>
              <w:t> </w:t>
            </w:r>
            <w:r>
              <w:rPr>
                <w:spacing w:val="2"/>
                <w:w w:val="99"/>
                <w:sz w:val="20"/>
                <w:szCs w:val="20"/>
                <w:vertAlign w:val="baseline"/>
              </w:rPr>
              <w:t>−</w:t>
            </w:r>
            <w:r>
              <w:rPr>
                <w:spacing w:val="-1"/>
                <w:w w:val="99"/>
                <w:position w:val="1"/>
                <w:sz w:val="20"/>
                <w:szCs w:val="20"/>
                <w:vertAlign w:val="baseline"/>
              </w:rPr>
              <w:t>[</w:t>
            </w:r>
            <w:r>
              <w:rPr>
                <w:spacing w:val="-22"/>
                <w:w w:val="99"/>
                <w:position w:val="1"/>
                <w:sz w:val="20"/>
                <w:szCs w:val="20"/>
                <w:vertAlign w:val="baseline"/>
              </w:rPr>
              <w:t>𝐾</w:t>
            </w:r>
            <w:r>
              <w:rPr>
                <w:w w:val="111"/>
                <w:position w:val="1"/>
                <w:sz w:val="20"/>
                <w:szCs w:val="20"/>
                <w:vertAlign w:val="subscript"/>
              </w:rPr>
              <w:t>1</w:t>
            </w:r>
            <w:r>
              <w:rPr>
                <w:position w:val="1"/>
                <w:sz w:val="20"/>
                <w:szCs w:val="20"/>
                <w:vertAlign w:val="baseline"/>
              </w:rPr>
              <w:tab/>
            </w:r>
            <w:r>
              <w:rPr>
                <w:w w:val="99"/>
                <w:position w:val="1"/>
                <w:sz w:val="20"/>
                <w:szCs w:val="20"/>
                <w:vertAlign w:val="baseline"/>
              </w:rPr>
              <w:t>𝑲</w:t>
            </w:r>
            <w:r>
              <w:rPr>
                <w:spacing w:val="7"/>
                <w:w w:val="106"/>
                <w:position w:val="1"/>
                <w:sz w:val="20"/>
                <w:szCs w:val="20"/>
                <w:vertAlign w:val="subscript"/>
              </w:rPr>
              <w:t>𝟐</w:t>
            </w:r>
            <w:r>
              <w:rPr>
                <w:w w:val="99"/>
                <w:position w:val="1"/>
                <w:sz w:val="20"/>
                <w:szCs w:val="20"/>
                <w:vertAlign w:val="baseline"/>
              </w:rPr>
              <w:t>]</w:t>
            </w:r>
            <w:r>
              <w:rPr>
                <w:spacing w:val="-11"/>
                <w:position w:val="1"/>
                <w:sz w:val="20"/>
                <w:szCs w:val="20"/>
                <w:vertAlign w:val="baseline"/>
              </w:rPr>
              <w:t> </w:t>
            </w:r>
            <w:r>
              <w:rPr>
                <w:spacing w:val="8"/>
                <w:w w:val="37"/>
                <w:sz w:val="20"/>
                <w:szCs w:val="20"/>
                <w:vertAlign w:val="baseline"/>
              </w:rPr>
              <w:t>�</w:t>
            </w:r>
            <w:r>
              <w:rPr>
                <w:spacing w:val="7"/>
                <w:w w:val="99"/>
                <w:position w:val="13"/>
                <w:sz w:val="20"/>
                <w:szCs w:val="20"/>
                <w:vertAlign w:val="baseline"/>
              </w:rPr>
              <w:t>𝜀</w:t>
            </w:r>
            <w:r>
              <w:rPr>
                <w:spacing w:val="-2"/>
                <w:w w:val="99"/>
                <w:position w:val="13"/>
                <w:sz w:val="20"/>
                <w:szCs w:val="20"/>
                <w:vertAlign w:val="baseline"/>
              </w:rPr>
              <w:t>(</w:t>
            </w:r>
            <w:r>
              <w:rPr>
                <w:spacing w:val="5"/>
                <w:w w:val="99"/>
                <w:position w:val="13"/>
                <w:sz w:val="20"/>
                <w:szCs w:val="20"/>
                <w:vertAlign w:val="baseline"/>
              </w:rPr>
              <w:t>𝑡</w:t>
            </w:r>
            <w:r>
              <w:rPr>
                <w:spacing w:val="8"/>
                <w:w w:val="99"/>
                <w:position w:val="13"/>
                <w:sz w:val="20"/>
                <w:szCs w:val="20"/>
                <w:vertAlign w:val="baseline"/>
              </w:rPr>
              <w:t>)</w:t>
            </w:r>
            <w:r>
              <w:rPr>
                <w:w w:val="37"/>
                <w:sz w:val="20"/>
                <w:szCs w:val="20"/>
                <w:vertAlign w:val="baseline"/>
              </w:rPr>
              <w:t>�</w:t>
            </w:r>
          </w:p>
          <w:p>
            <w:pPr>
              <w:pStyle w:val="TableParagraph"/>
              <w:spacing w:line="133" w:lineRule="exact"/>
              <w:ind w:left="0" w:right="571"/>
              <w:jc w:val="right"/>
              <w:rPr>
                <w:sz w:val="20"/>
              </w:rPr>
            </w:pPr>
            <w:r>
              <w:rPr>
                <w:sz w:val="20"/>
              </w:rPr>
              <w:t>𝑣(𝑡)</w:t>
            </w:r>
          </w:p>
        </w:tc>
        <w:tc>
          <w:tcPr>
            <w:tcW w:w="1053" w:type="dxa"/>
          </w:tcPr>
          <w:p>
            <w:pPr>
              <w:pStyle w:val="TableParagraph"/>
              <w:spacing w:line="240" w:lineRule="auto" w:before="152"/>
              <w:ind w:left="49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(11)</w:t>
            </w:r>
          </w:p>
        </w:tc>
      </w:tr>
    </w:tbl>
    <w:p>
      <w:pPr>
        <w:spacing w:after="0" w:line="240" w:lineRule="auto"/>
        <w:rPr>
          <w:rFonts w:ascii="Arial MT"/>
          <w:sz w:val="20"/>
        </w:rPr>
        <w:sectPr>
          <w:type w:val="continuous"/>
          <w:pgSz w:w="12240" w:h="15840"/>
          <w:pgMar w:top="1760" w:bottom="1560" w:left="1060" w:right="920"/>
          <w:cols w:num="3" w:equalWidth="0">
            <w:col w:w="4648" w:space="466"/>
            <w:col w:w="739" w:space="40"/>
            <w:col w:w="4367"/>
          </w:cols>
        </w:sectPr>
      </w:pPr>
    </w:p>
    <w:p>
      <w:pPr>
        <w:pStyle w:val="BodyText"/>
        <w:spacing w:line="227" w:lineRule="exact"/>
        <w:ind w:left="292" w:right="120"/>
        <w:jc w:val="center"/>
      </w:pPr>
      <w:r>
        <w:rPr/>
        <w:t>DESIGN</w:t>
      </w:r>
    </w:p>
    <w:p>
      <w:pPr>
        <w:pStyle w:val="BodyText"/>
        <w:spacing w:before="77"/>
        <w:ind w:left="370" w:right="194"/>
        <w:jc w:val="center"/>
      </w:pPr>
      <w:r>
        <w:rPr/>
        <w:t>We</w:t>
      </w:r>
      <w:r>
        <w:rPr>
          <w:spacing w:val="2"/>
        </w:rPr>
        <w:t> </w:t>
      </w:r>
      <w:r>
        <w:rPr/>
        <w:t>begin</w:t>
      </w:r>
      <w:r>
        <w:rPr>
          <w:spacing w:val="4"/>
        </w:rPr>
        <w:t> </w:t>
      </w:r>
      <w:r>
        <w:rPr/>
        <w:t>by</w:t>
      </w:r>
      <w:r>
        <w:rPr>
          <w:spacing w:val="54"/>
        </w:rPr>
        <w:t> </w:t>
      </w:r>
      <w:r>
        <w:rPr/>
        <w:t>considering</w:t>
      </w:r>
      <w:r>
        <w:rPr>
          <w:spacing w:val="6"/>
        </w:rPr>
        <w:t> </w:t>
      </w:r>
      <w:r>
        <w:rPr/>
        <w:t>the</w:t>
      </w:r>
      <w:r>
        <w:rPr>
          <w:spacing w:val="4"/>
        </w:rPr>
        <w:t> </w:t>
      </w:r>
      <w:r>
        <w:rPr/>
        <w:t>design</w:t>
      </w:r>
      <w:r>
        <w:rPr>
          <w:spacing w:val="6"/>
        </w:rPr>
        <w:t> </w:t>
      </w:r>
      <w:r>
        <w:rPr/>
        <w:t>problem</w:t>
      </w:r>
      <w:r>
        <w:rPr>
          <w:spacing w:val="8"/>
        </w:rPr>
        <w:t> </w:t>
      </w:r>
      <w:r>
        <w:rPr/>
        <w:t>to</w:t>
      </w:r>
      <w:r>
        <w:rPr>
          <w:spacing w:val="-53"/>
        </w:rPr>
        <w:t> </w:t>
      </w:r>
      <w:r>
        <w:rPr/>
        <w:t>enable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optimal</w:t>
      </w:r>
      <w:r>
        <w:rPr>
          <w:spacing w:val="10"/>
        </w:rPr>
        <w:t> </w:t>
      </w:r>
      <w:r>
        <w:rPr/>
        <w:t>tracking</w:t>
      </w:r>
      <w:r>
        <w:rPr>
          <w:spacing w:val="11"/>
        </w:rPr>
        <w:t> </w:t>
      </w:r>
      <w:r>
        <w:rPr/>
        <w:t>of</w:t>
      </w:r>
      <w:r>
        <w:rPr>
          <w:spacing w:val="13"/>
        </w:rPr>
        <w:t> </w:t>
      </w:r>
      <w:r>
        <w:rPr/>
        <w:t>a</w:t>
      </w:r>
      <w:r>
        <w:rPr>
          <w:spacing w:val="11"/>
        </w:rPr>
        <w:t> </w:t>
      </w:r>
      <w:r>
        <w:rPr/>
        <w:t>step</w:t>
      </w:r>
      <w:r>
        <w:rPr>
          <w:spacing w:val="11"/>
        </w:rPr>
        <w:t> </w:t>
      </w:r>
      <w:r>
        <w:rPr/>
        <w:t>reference</w:t>
      </w:r>
    </w:p>
    <w:p>
      <w:pPr>
        <w:pStyle w:val="BodyText"/>
        <w:spacing w:before="71"/>
        <w:ind w:left="214" w:right="119"/>
        <w:jc w:val="both"/>
      </w:pPr>
      <w:r>
        <w:rPr/>
        <w:br w:type="column"/>
      </w:r>
      <w:r>
        <w:rPr/>
        <w:t>After performing time-integration in (11), the control</w:t>
      </w:r>
      <w:r>
        <w:rPr>
          <w:spacing w:val="1"/>
        </w:rPr>
        <w:t> </w:t>
      </w:r>
      <w:r>
        <w:rPr/>
        <w:t>signal </w:t>
      </w:r>
      <w:r>
        <w:rPr>
          <w:rFonts w:ascii="Cambria Math" w:eastAsia="Cambria Math"/>
        </w:rPr>
        <w:t>𝑢(𝑡) </w:t>
      </w:r>
      <w:r>
        <w:rPr/>
        <w:t>in (3) applied to the coupled tank system</w:t>
      </w:r>
      <w:r>
        <w:rPr>
          <w:spacing w:val="-53"/>
        </w:rPr>
        <w:t> </w:t>
      </w:r>
      <w:r>
        <w:rPr/>
        <w:t>is</w:t>
      </w:r>
    </w:p>
    <w:p>
      <w:pPr>
        <w:spacing w:after="0"/>
        <w:jc w:val="both"/>
        <w:sectPr>
          <w:type w:val="continuous"/>
          <w:pgSz w:w="12240" w:h="15840"/>
          <w:pgMar w:top="1760" w:bottom="1560" w:left="1060" w:right="920"/>
          <w:cols w:num="2" w:equalWidth="0">
            <w:col w:w="4858" w:space="466"/>
            <w:col w:w="4936"/>
          </w:cols>
        </w:sectPr>
      </w:pPr>
    </w:p>
    <w:p>
      <w:pPr>
        <w:pStyle w:val="BodyText"/>
        <w:spacing w:before="2"/>
        <w:rPr>
          <w:sz w:val="12"/>
        </w:rPr>
      </w:pPr>
    </w:p>
    <w:p>
      <w:pPr>
        <w:spacing w:before="97"/>
        <w:ind w:left="0" w:right="264" w:firstLine="0"/>
        <w:jc w:val="right"/>
        <w:rPr>
          <w:rFonts w:ascii="Times New Roman"/>
          <w:sz w:val="18"/>
        </w:rPr>
      </w:pPr>
      <w:r>
        <w:rPr>
          <w:rFonts w:ascii="Times New Roman"/>
          <w:spacing w:val="-1"/>
          <w:sz w:val="22"/>
        </w:rPr>
        <w:t>P</w:t>
      </w:r>
      <w:r>
        <w:rPr>
          <w:rFonts w:ascii="Times New Roman"/>
          <w:spacing w:val="-1"/>
          <w:sz w:val="18"/>
        </w:rPr>
        <w:t>EDRO</w:t>
      </w:r>
      <w:r>
        <w:rPr>
          <w:rFonts w:ascii="Times New Roman"/>
          <w:spacing w:val="-9"/>
          <w:sz w:val="18"/>
        </w:rPr>
        <w:t> </w:t>
      </w:r>
      <w:r>
        <w:rPr>
          <w:rFonts w:ascii="Times New Roman"/>
          <w:spacing w:val="-1"/>
          <w:sz w:val="22"/>
        </w:rPr>
        <w:t>T</w:t>
      </w:r>
      <w:r>
        <w:rPr>
          <w:rFonts w:ascii="Times New Roman"/>
          <w:spacing w:val="-1"/>
          <w:sz w:val="18"/>
        </w:rPr>
        <w:t>EPPA</w:t>
      </w:r>
      <w:r>
        <w:rPr>
          <w:rFonts w:ascii="Times New Roman"/>
          <w:spacing w:val="-1"/>
          <w:sz w:val="22"/>
        </w:rPr>
        <w:t>-G</w:t>
      </w:r>
      <w:r>
        <w:rPr>
          <w:rFonts w:ascii="Times New Roman"/>
          <w:spacing w:val="-1"/>
          <w:sz w:val="18"/>
        </w:rPr>
        <w:t>ARRAN</w:t>
      </w:r>
    </w:p>
    <w:p>
      <w:pPr>
        <w:pStyle w:val="BodyText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2240" w:h="15840"/>
          <w:pgMar w:header="712" w:footer="1372" w:top="1040" w:bottom="1560" w:left="1060" w:right="920"/>
        </w:sectPr>
      </w:pPr>
    </w:p>
    <w:p>
      <w:pPr>
        <w:pStyle w:val="BodyText"/>
        <w:rPr>
          <w:rFonts w:ascii="Times New Roman"/>
          <w:sz w:val="12"/>
        </w:rPr>
      </w:pPr>
    </w:p>
    <w:tbl>
      <w:tblPr>
        <w:tblW w:w="0" w:type="auto"/>
        <w:jc w:val="left"/>
        <w:tblInd w:w="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3"/>
        <w:gridCol w:w="960"/>
      </w:tblGrid>
      <w:tr>
        <w:trPr>
          <w:trHeight w:val="578" w:hRule="atLeast"/>
        </w:trPr>
        <w:tc>
          <w:tcPr>
            <w:tcW w:w="3163" w:type="dxa"/>
          </w:tcPr>
          <w:p>
            <w:pPr>
              <w:pStyle w:val="TableParagraph"/>
              <w:spacing w:line="161" w:lineRule="exact"/>
              <w:ind w:left="1234"/>
              <w:rPr>
                <w:sz w:val="14"/>
              </w:rPr>
            </w:pPr>
            <w:r>
              <w:rPr>
                <w:w w:val="110"/>
                <w:sz w:val="14"/>
              </w:rPr>
              <w:t>𝑡</w:t>
            </w:r>
          </w:p>
          <w:p>
            <w:pPr>
              <w:pStyle w:val="TableParagraph"/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𝑢</w:t>
            </w:r>
            <w:r>
              <w:rPr>
                <w:w w:val="95"/>
                <w:position w:val="1"/>
                <w:sz w:val="20"/>
                <w:szCs w:val="20"/>
              </w:rPr>
              <w:t>(</w:t>
            </w:r>
            <w:r>
              <w:rPr>
                <w:w w:val="95"/>
                <w:sz w:val="20"/>
                <w:szCs w:val="20"/>
              </w:rPr>
              <w:t>𝑡</w:t>
            </w:r>
            <w:r>
              <w:rPr>
                <w:w w:val="95"/>
                <w:position w:val="1"/>
                <w:sz w:val="20"/>
                <w:szCs w:val="20"/>
              </w:rPr>
              <w:t>)</w:t>
            </w:r>
            <w:r>
              <w:rPr>
                <w:spacing w:val="27"/>
                <w:w w:val="95"/>
                <w:position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=</w:t>
            </w:r>
            <w:r>
              <w:rPr>
                <w:spacing w:val="24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𝐾</w:t>
            </w:r>
            <w:r>
              <w:rPr>
                <w:w w:val="95"/>
                <w:sz w:val="20"/>
                <w:szCs w:val="20"/>
                <w:vertAlign w:val="subscript"/>
              </w:rPr>
              <w:t>1</w:t>
            </w:r>
            <w:r>
              <w:rPr>
                <w:spacing w:val="11"/>
                <w:w w:val="95"/>
                <w:sz w:val="20"/>
                <w:szCs w:val="20"/>
                <w:vertAlign w:val="baseline"/>
              </w:rPr>
              <w:t> </w:t>
            </w:r>
            <w:r>
              <w:rPr>
                <w:w w:val="95"/>
                <w:sz w:val="20"/>
                <w:szCs w:val="20"/>
                <w:vertAlign w:val="baseline"/>
              </w:rPr>
              <w:t>�</w:t>
            </w:r>
            <w:r>
              <w:rPr>
                <w:spacing w:val="35"/>
                <w:w w:val="95"/>
                <w:sz w:val="20"/>
                <w:szCs w:val="20"/>
                <w:vertAlign w:val="baseline"/>
              </w:rPr>
              <w:t> </w:t>
            </w:r>
            <w:r>
              <w:rPr>
                <w:w w:val="95"/>
                <w:sz w:val="20"/>
                <w:szCs w:val="20"/>
                <w:vertAlign w:val="baseline"/>
              </w:rPr>
              <w:t>𝑒(𝑟)</w:t>
            </w:r>
            <w:r>
              <w:rPr>
                <w:spacing w:val="-4"/>
                <w:w w:val="95"/>
                <w:sz w:val="20"/>
                <w:szCs w:val="20"/>
                <w:vertAlign w:val="baseline"/>
              </w:rPr>
              <w:t> </w:t>
            </w:r>
            <w:r>
              <w:rPr>
                <w:w w:val="95"/>
                <w:sz w:val="20"/>
                <w:szCs w:val="20"/>
                <w:vertAlign w:val="baseline"/>
              </w:rPr>
              <w:t>𝑑𝑟</w:t>
            </w:r>
            <w:r>
              <w:rPr>
                <w:spacing w:val="19"/>
                <w:w w:val="95"/>
                <w:sz w:val="20"/>
                <w:szCs w:val="20"/>
                <w:vertAlign w:val="baseline"/>
              </w:rPr>
              <w:t> </w:t>
            </w:r>
            <w:r>
              <w:rPr>
                <w:w w:val="95"/>
                <w:sz w:val="20"/>
                <w:szCs w:val="20"/>
                <w:vertAlign w:val="baseline"/>
              </w:rPr>
              <w:t>−</w:t>
            </w:r>
            <w:r>
              <w:rPr>
                <w:spacing w:val="12"/>
                <w:w w:val="95"/>
                <w:sz w:val="20"/>
                <w:szCs w:val="20"/>
                <w:vertAlign w:val="baseline"/>
              </w:rPr>
              <w:t> </w:t>
            </w:r>
            <w:r>
              <w:rPr>
                <w:w w:val="95"/>
                <w:sz w:val="20"/>
                <w:szCs w:val="20"/>
                <w:vertAlign w:val="baseline"/>
              </w:rPr>
              <w:t>𝑲</w:t>
            </w:r>
            <w:r>
              <w:rPr>
                <w:w w:val="95"/>
                <w:sz w:val="20"/>
                <w:szCs w:val="20"/>
                <w:vertAlign w:val="subscript"/>
              </w:rPr>
              <w:t>2</w:t>
            </w:r>
            <w:r>
              <w:rPr>
                <w:w w:val="95"/>
                <w:sz w:val="20"/>
                <w:szCs w:val="20"/>
                <w:vertAlign w:val="baseline"/>
              </w:rPr>
              <w:t>𝒙(𝑡)</w:t>
            </w:r>
          </w:p>
          <w:p>
            <w:pPr>
              <w:pStyle w:val="TableParagraph"/>
              <w:spacing w:line="144" w:lineRule="exact" w:before="12"/>
              <w:ind w:left="1160"/>
              <w:rPr>
                <w:sz w:val="14"/>
              </w:rPr>
            </w:pPr>
            <w:r>
              <w:rPr>
                <w:w w:val="103"/>
                <w:sz w:val="14"/>
              </w:rPr>
              <w:t>0</w:t>
            </w:r>
          </w:p>
        </w:tc>
        <w:tc>
          <w:tcPr>
            <w:tcW w:w="960" w:type="dxa"/>
          </w:tcPr>
          <w:p>
            <w:pPr>
              <w:pStyle w:val="TableParagraph"/>
              <w:spacing w:line="240" w:lineRule="auto" w:before="165"/>
              <w:ind w:left="40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(12)</w:t>
            </w:r>
          </w:p>
        </w:tc>
      </w:tr>
    </w:tbl>
    <w:p>
      <w:pPr>
        <w:pStyle w:val="BodyText"/>
        <w:spacing w:before="28"/>
        <w:ind w:left="214" w:right="40"/>
        <w:jc w:val="both"/>
      </w:pPr>
      <w:r>
        <w:rPr/>
        <w:t>Equation (12) guarantees system (6) is stable 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quadratic</w:t>
      </w:r>
      <w:r>
        <w:rPr>
          <w:spacing w:val="1"/>
        </w:rPr>
        <w:t> </w:t>
      </w:r>
      <w:r>
        <w:rPr/>
        <w:t>cost</w:t>
      </w:r>
      <w:r>
        <w:rPr>
          <w:spacing w:val="1"/>
        </w:rPr>
        <w:t> </w:t>
      </w:r>
      <w:r>
        <w:rPr/>
        <w:t>(7)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minimized.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above</w:t>
      </w:r>
      <w:r>
        <w:rPr>
          <w:spacing w:val="1"/>
        </w:rPr>
        <w:t> </w:t>
      </w:r>
      <w:r>
        <w:rPr/>
        <w:t>results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summarized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Theorem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corresponding control system block diagram in Fig.</w:t>
      </w:r>
      <w:r>
        <w:rPr>
          <w:spacing w:val="1"/>
        </w:rPr>
        <w:t> </w:t>
      </w:r>
      <w:r>
        <w:rPr/>
        <w:t>3</w:t>
      </w:r>
    </w:p>
    <w:p>
      <w:pPr>
        <w:pStyle w:val="BodyText"/>
        <w:spacing w:line="242" w:lineRule="auto" w:before="118"/>
        <w:ind w:left="214"/>
      </w:pPr>
      <w:r>
        <w:rPr>
          <w:rFonts w:ascii="Arial"/>
          <w:b/>
        </w:rPr>
        <w:t>Theorem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1:</w:t>
      </w:r>
      <w:r>
        <w:rPr>
          <w:rFonts w:ascii="Arial"/>
          <w:b/>
          <w:spacing w:val="3"/>
        </w:rPr>
        <w:t> </w:t>
      </w:r>
      <w:r>
        <w:rPr/>
        <w:t>If</w:t>
      </w:r>
      <w:r>
        <w:rPr>
          <w:spacing w:val="4"/>
        </w:rPr>
        <w:t> </w:t>
      </w:r>
      <w:r>
        <w:rPr/>
        <w:t>the</w:t>
      </w:r>
      <w:r>
        <w:rPr>
          <w:spacing w:val="2"/>
        </w:rPr>
        <w:t> </w:t>
      </w:r>
      <w:r>
        <w:rPr/>
        <w:t>state</w:t>
      </w:r>
      <w:r>
        <w:rPr>
          <w:spacing w:val="2"/>
        </w:rPr>
        <w:t> </w:t>
      </w:r>
      <w:r>
        <w:rPr/>
        <w:t>feedback</w:t>
      </w:r>
      <w:r>
        <w:rPr>
          <w:spacing w:val="5"/>
        </w:rPr>
        <w:t> </w:t>
      </w:r>
      <w:r>
        <w:rPr/>
        <w:t>control</w:t>
      </w:r>
      <w:r>
        <w:rPr>
          <w:spacing w:val="1"/>
        </w:rPr>
        <w:t> </w:t>
      </w:r>
      <w:r>
        <w:rPr/>
        <w:t>law (12)</w:t>
      </w:r>
      <w:r>
        <w:rPr>
          <w:spacing w:val="3"/>
        </w:rPr>
        <w:t> </w:t>
      </w:r>
      <w:r>
        <w:rPr/>
        <w:t>is</w:t>
      </w:r>
      <w:r>
        <w:rPr>
          <w:spacing w:val="-53"/>
        </w:rPr>
        <w:t> </w:t>
      </w:r>
      <w:r>
        <w:rPr/>
        <w:t>applied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coupled</w:t>
      </w:r>
      <w:r>
        <w:rPr>
          <w:spacing w:val="-1"/>
        </w:rPr>
        <w:t> </w:t>
      </w:r>
      <w:r>
        <w:rPr/>
        <w:t>tank system.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error</w:t>
      </w:r>
      <w:r>
        <w:rPr>
          <w:spacing w:val="-3"/>
        </w:rPr>
        <w:t> </w:t>
      </w:r>
      <w:r>
        <w:rPr/>
        <w:t>signal</w:t>
      </w:r>
    </w:p>
    <w:p>
      <w:pPr>
        <w:pStyle w:val="BodyText"/>
        <w:spacing w:line="232" w:lineRule="exact" w:before="1"/>
        <w:ind w:left="214" w:hanging="1"/>
      </w:pPr>
      <w:r>
        <w:rPr/>
        <w:t>(4)</w:t>
      </w:r>
      <w:r>
        <w:rPr>
          <w:spacing w:val="2"/>
        </w:rPr>
        <w:t> </w:t>
      </w:r>
      <w:r>
        <w:rPr/>
        <w:t>for</w:t>
      </w:r>
      <w:r>
        <w:rPr>
          <w:spacing w:val="1"/>
        </w:rPr>
        <w:t> </w:t>
      </w:r>
      <w:r>
        <w:rPr/>
        <w:t>a</w:t>
      </w:r>
      <w:r>
        <w:rPr>
          <w:spacing w:val="52"/>
        </w:rPr>
        <w:t> </w:t>
      </w:r>
      <w:r>
        <w:rPr/>
        <w:t>step  reference  input</w:t>
      </w:r>
      <w:r>
        <w:rPr>
          <w:spacing w:val="3"/>
        </w:rPr>
        <w:t> </w:t>
      </w:r>
      <w:r>
        <w:rPr>
          <w:rFonts w:ascii="Cambria Math" w:eastAsia="Cambria Math"/>
        </w:rPr>
        <w:t>𝑦</w:t>
      </w:r>
      <w:r>
        <w:rPr>
          <w:rFonts w:ascii="Cambria Math" w:eastAsia="Cambria Math"/>
          <w:vertAlign w:val="subscript"/>
        </w:rPr>
        <w:t>𝑟</w:t>
      </w:r>
      <w:r>
        <w:rPr>
          <w:rFonts w:ascii="Cambria Math" w:eastAsia="Cambria Math"/>
          <w:position w:val="1"/>
          <w:vertAlign w:val="baseline"/>
        </w:rPr>
        <w:t>(</w:t>
      </w:r>
      <w:r>
        <w:rPr>
          <w:rFonts w:ascii="Cambria Math" w:eastAsia="Cambria Math"/>
          <w:vertAlign w:val="baseline"/>
        </w:rPr>
        <w:t>𝑡</w:t>
      </w:r>
      <w:r>
        <w:rPr>
          <w:rFonts w:ascii="Cambria Math" w:eastAsia="Cambria Math"/>
          <w:position w:val="1"/>
          <w:vertAlign w:val="baseline"/>
        </w:rPr>
        <w:t>)</w:t>
      </w:r>
      <w:r>
        <w:rPr>
          <w:rFonts w:ascii="Cambria Math" w:eastAsia="Cambria Math"/>
          <w:spacing w:val="11"/>
          <w:position w:val="1"/>
          <w:vertAlign w:val="baseline"/>
        </w:rPr>
        <w:t> </w:t>
      </w:r>
      <w:r>
        <w:rPr>
          <w:rFonts w:ascii="Cambria Math" w:eastAsia="Cambria Math"/>
          <w:vertAlign w:val="baseline"/>
        </w:rPr>
        <w:t>=</w:t>
      </w:r>
      <w:r>
        <w:rPr>
          <w:rFonts w:ascii="Cambria Math" w:eastAsia="Cambria Math"/>
          <w:spacing w:val="13"/>
          <w:vertAlign w:val="baseline"/>
        </w:rPr>
        <w:t> </w:t>
      </w:r>
      <w:r>
        <w:rPr>
          <w:rFonts w:ascii="Cambria Math" w:eastAsia="Cambria Math"/>
          <w:vertAlign w:val="baseline"/>
        </w:rPr>
        <w:t>𝑟</w:t>
      </w:r>
      <w:r>
        <w:rPr>
          <w:rFonts w:ascii="Cambria Math" w:eastAsia="Cambria Math"/>
          <w:spacing w:val="29"/>
          <w:vertAlign w:val="baseline"/>
        </w:rPr>
        <w:t> </w:t>
      </w:r>
      <w:r>
        <w:rPr>
          <w:vertAlign w:val="baseline"/>
        </w:rPr>
        <w:t>will</w:t>
      </w:r>
      <w:r>
        <w:rPr>
          <w:spacing w:val="54"/>
          <w:vertAlign w:val="baseline"/>
        </w:rPr>
        <w:t> </w:t>
      </w:r>
      <w:r>
        <w:rPr>
          <w:vertAlign w:val="baseline"/>
        </w:rPr>
        <w:t>tend</w:t>
      </w:r>
      <w:r>
        <w:rPr>
          <w:spacing w:val="-53"/>
          <w:vertAlign w:val="baseline"/>
        </w:rPr>
        <w:t> </w:t>
      </w:r>
      <w:r>
        <w:rPr>
          <w:vertAlign w:val="baseline"/>
        </w:rPr>
        <w:t>asymptotically to</w:t>
      </w:r>
      <w:r>
        <w:rPr>
          <w:spacing w:val="4"/>
          <w:vertAlign w:val="baseline"/>
        </w:rPr>
        <w:t> </w:t>
      </w:r>
      <w:r>
        <w:rPr>
          <w:vertAlign w:val="baseline"/>
        </w:rPr>
        <w:t>zero</w:t>
      </w:r>
      <w:r>
        <w:rPr>
          <w:spacing w:val="4"/>
          <w:vertAlign w:val="baseline"/>
        </w:rPr>
        <w:t> </w:t>
      </w:r>
      <w:r>
        <w:rPr>
          <w:vertAlign w:val="baseline"/>
        </w:rPr>
        <w:t>minimizing</w:t>
      </w:r>
      <w:r>
        <w:rPr>
          <w:spacing w:val="2"/>
          <w:vertAlign w:val="baseline"/>
        </w:rPr>
        <w:t> </w:t>
      </w:r>
      <w:r>
        <w:rPr>
          <w:vertAlign w:val="baseline"/>
        </w:rPr>
        <w:t>the</w:t>
      </w:r>
      <w:r>
        <w:rPr>
          <w:spacing w:val="3"/>
          <w:vertAlign w:val="baseline"/>
        </w:rPr>
        <w:t> </w:t>
      </w:r>
      <w:r>
        <w:rPr>
          <w:vertAlign w:val="baseline"/>
        </w:rPr>
        <w:t>quadratic</w:t>
      </w:r>
      <w:r>
        <w:rPr>
          <w:spacing w:val="3"/>
          <w:vertAlign w:val="baseline"/>
        </w:rPr>
        <w:t> </w:t>
      </w:r>
      <w:r>
        <w:rPr>
          <w:vertAlign w:val="baseline"/>
        </w:rPr>
        <w:t>cost</w:t>
      </w:r>
    </w:p>
    <w:p>
      <w:pPr>
        <w:pStyle w:val="BodyText"/>
        <w:ind w:left="214"/>
      </w:pPr>
      <w:r>
        <w:rPr/>
        <w:t>(7)</w:t>
      </w:r>
      <w:r>
        <w:rPr>
          <w:spacing w:val="29"/>
        </w:rPr>
        <w:t> </w:t>
      </w:r>
      <w:r>
        <w:rPr/>
        <w:t>for</w:t>
      </w:r>
      <w:r>
        <w:rPr>
          <w:spacing w:val="29"/>
        </w:rPr>
        <w:t> </w:t>
      </w:r>
      <w:r>
        <w:rPr/>
        <w:t>a</w:t>
      </w:r>
      <w:r>
        <w:rPr>
          <w:spacing w:val="27"/>
        </w:rPr>
        <w:t> </w:t>
      </w:r>
      <w:r>
        <w:rPr/>
        <w:t>given</w:t>
      </w:r>
      <w:r>
        <w:rPr>
          <w:spacing w:val="30"/>
        </w:rPr>
        <w:t> </w:t>
      </w:r>
      <w:r>
        <w:rPr/>
        <w:t>positive</w:t>
      </w:r>
      <w:r>
        <w:rPr>
          <w:spacing w:val="27"/>
        </w:rPr>
        <w:t> </w:t>
      </w:r>
      <w:r>
        <w:rPr/>
        <w:t>semi-definite</w:t>
      </w:r>
      <w:r>
        <w:rPr>
          <w:spacing w:val="27"/>
        </w:rPr>
        <w:t> </w:t>
      </w:r>
      <w:r>
        <w:rPr/>
        <w:t>matrix</w:t>
      </w:r>
      <w:r>
        <w:rPr>
          <w:spacing w:val="29"/>
        </w:rPr>
        <w:t> </w:t>
      </w:r>
      <w:r>
        <w:rPr>
          <w:rFonts w:ascii="Cambria Math" w:eastAsia="Cambria Math"/>
        </w:rPr>
        <w:t>𝑸</w:t>
      </w:r>
      <w:r>
        <w:rPr>
          <w:rFonts w:ascii="Cambria Math" w:eastAsia="Cambria Math"/>
          <w:spacing w:val="39"/>
        </w:rPr>
        <w:t> </w:t>
      </w:r>
      <w:r>
        <w:rPr/>
        <w:t>and</w:t>
      </w:r>
      <w:r>
        <w:rPr>
          <w:spacing w:val="-52"/>
        </w:rPr>
        <w:t> </w:t>
      </w:r>
      <w:r>
        <w:rPr/>
        <w:t>parameter</w:t>
      </w:r>
      <w:r>
        <w:rPr>
          <w:spacing w:val="-13"/>
        </w:rPr>
        <w:t> </w:t>
      </w:r>
      <w:r>
        <w:rPr>
          <w:rFonts w:ascii="Cambria Math" w:eastAsia="Cambria Math"/>
        </w:rPr>
        <w:t>𝜌</w:t>
      </w:r>
      <w:r>
        <w:rPr>
          <w:rFonts w:ascii="Cambria Math" w:eastAsia="Cambria Math"/>
          <w:spacing w:val="13"/>
        </w:rPr>
        <w:t> </w:t>
      </w:r>
      <w:r>
        <w:rPr>
          <w:rFonts w:ascii="Cambria Math" w:eastAsia="Cambria Math"/>
        </w:rPr>
        <w:t>&gt;</w:t>
      </w:r>
      <w:r>
        <w:rPr>
          <w:rFonts w:ascii="Cambria Math" w:eastAsia="Cambria Math"/>
          <w:spacing w:val="13"/>
        </w:rPr>
        <w:t> </w:t>
      </w:r>
      <w:r>
        <w:rPr>
          <w:rFonts w:ascii="Cambria Math" w:eastAsia="Cambria Math"/>
        </w:rPr>
        <w:t>0</w:t>
      </w:r>
      <w:r>
        <w:rPr/>
        <w:t>.</w:t>
      </w:r>
    </w:p>
    <w:p>
      <w:pPr>
        <w:pStyle w:val="BodyTex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858388</wp:posOffset>
            </wp:positionH>
            <wp:positionV relativeFrom="paragraph">
              <wp:posOffset>148979</wp:posOffset>
            </wp:positionV>
            <wp:extent cx="2837962" cy="1165098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7962" cy="1165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19"/>
        <w:ind w:left="363" w:right="187" w:firstLine="0"/>
        <w:jc w:val="center"/>
        <w:rPr>
          <w:sz w:val="16"/>
        </w:rPr>
      </w:pPr>
      <w:r>
        <w:rPr>
          <w:rFonts w:ascii="Arial"/>
          <w:b/>
          <w:sz w:val="16"/>
        </w:rPr>
        <w:t>Figure 3</w:t>
      </w:r>
      <w:r>
        <w:rPr>
          <w:sz w:val="16"/>
        </w:rPr>
        <w:t>. Optimal LQR internal model design for the coupled</w:t>
      </w:r>
      <w:r>
        <w:rPr>
          <w:spacing w:val="-42"/>
          <w:sz w:val="16"/>
        </w:rPr>
        <w:t> </w:t>
      </w:r>
      <w:r>
        <w:rPr>
          <w:sz w:val="16"/>
        </w:rPr>
        <w:t>tank</w:t>
      </w:r>
      <w:r>
        <w:rPr>
          <w:spacing w:val="-2"/>
          <w:sz w:val="16"/>
        </w:rPr>
        <w:t> </w:t>
      </w:r>
      <w:r>
        <w:rPr>
          <w:sz w:val="16"/>
        </w:rPr>
        <w:t>system</w:t>
      </w:r>
      <w:r>
        <w:rPr>
          <w:spacing w:val="1"/>
          <w:sz w:val="16"/>
        </w:rPr>
        <w:t> </w:t>
      </w:r>
      <w:r>
        <w:rPr>
          <w:sz w:val="16"/>
        </w:rPr>
        <w:t>for a</w:t>
      </w:r>
      <w:r>
        <w:rPr>
          <w:spacing w:val="-5"/>
          <w:sz w:val="16"/>
        </w:rPr>
        <w:t> </w:t>
      </w:r>
      <w:r>
        <w:rPr>
          <w:sz w:val="16"/>
        </w:rPr>
        <w:t>step</w:t>
      </w:r>
      <w:r>
        <w:rPr>
          <w:spacing w:val="-1"/>
          <w:sz w:val="16"/>
        </w:rPr>
        <w:t> </w:t>
      </w:r>
      <w:r>
        <w:rPr>
          <w:sz w:val="16"/>
        </w:rPr>
        <w:t>reference input.</w:t>
      </w:r>
    </w:p>
    <w:p>
      <w:pPr>
        <w:pStyle w:val="BodyText"/>
        <w:spacing w:line="230" w:lineRule="auto" w:before="130"/>
        <w:ind w:left="214" w:right="39"/>
        <w:jc w:val="both"/>
      </w:pPr>
      <w:r>
        <w:rPr/>
        <w:t>It is straightforward to extend the method for a ramp</w:t>
      </w:r>
      <w:r>
        <w:rPr>
          <w:spacing w:val="-53"/>
        </w:rPr>
        <w:t> </w:t>
      </w:r>
      <w:r>
        <w:rPr/>
        <w:t>reference</w:t>
      </w:r>
      <w:r>
        <w:rPr>
          <w:spacing w:val="1"/>
        </w:rPr>
        <w:t> </w:t>
      </w:r>
      <w:r>
        <w:rPr/>
        <w:t>input</w:t>
      </w:r>
      <w:r>
        <w:rPr>
          <w:spacing w:val="1"/>
        </w:rPr>
        <w:t> </w:t>
      </w:r>
      <w:r>
        <w:rPr>
          <w:rFonts w:ascii="Cambria Math" w:hAnsi="Cambria Math" w:eastAsia="Cambria Math"/>
        </w:rPr>
        <w:t>𝑦</w:t>
      </w:r>
      <w:r>
        <w:rPr>
          <w:rFonts w:ascii="Cambria Math" w:hAnsi="Cambria Math" w:eastAsia="Cambria Math"/>
          <w:vertAlign w:val="subscript"/>
        </w:rPr>
        <w:t>𝑟</w:t>
      </w:r>
      <w:r>
        <w:rPr>
          <w:rFonts w:ascii="Cambria Math" w:hAnsi="Cambria Math" w:eastAsia="Cambria Math"/>
          <w:position w:val="1"/>
          <w:vertAlign w:val="baseline"/>
        </w:rPr>
        <w:t>(</w:t>
      </w:r>
      <w:r>
        <w:rPr>
          <w:rFonts w:ascii="Cambria Math" w:hAnsi="Cambria Math" w:eastAsia="Cambria Math"/>
          <w:vertAlign w:val="baseline"/>
        </w:rPr>
        <w:t>𝑡</w:t>
      </w:r>
      <w:r>
        <w:rPr>
          <w:rFonts w:ascii="Cambria Math" w:hAnsi="Cambria Math" w:eastAsia="Cambria Math"/>
          <w:position w:val="1"/>
          <w:vertAlign w:val="baseline"/>
        </w:rPr>
        <w:t>) </w:t>
      </w:r>
      <w:r>
        <w:rPr>
          <w:rFonts w:ascii="Cambria Math" w:hAnsi="Cambria Math" w:eastAsia="Cambria Math"/>
          <w:vertAlign w:val="baseline"/>
        </w:rPr>
        <w:t>= 𝑡,</w:t>
      </w:r>
      <w:r>
        <w:rPr>
          <w:rFonts w:ascii="Cambria Math" w:hAnsi="Cambria Math" w:eastAsia="Cambria Math"/>
          <w:spacing w:val="1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𝑡 ≥ 0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Taking</w:t>
      </w:r>
      <w:r>
        <w:rPr>
          <w:spacing w:val="1"/>
          <w:vertAlign w:val="baseline"/>
        </w:rPr>
        <w:t> </w:t>
      </w:r>
      <w:r>
        <w:rPr>
          <w:vertAlign w:val="baseline"/>
        </w:rPr>
        <w:t>twice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time-derivative</w:t>
      </w:r>
      <w:r>
        <w:rPr>
          <w:spacing w:val="-2"/>
          <w:vertAlign w:val="baseline"/>
        </w:rPr>
        <w:t> </w:t>
      </w:r>
      <w:r>
        <w:rPr>
          <w:vertAlign w:val="baseline"/>
        </w:rPr>
        <w:t>of</w:t>
      </w:r>
      <w:r>
        <w:rPr>
          <w:spacing w:val="3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𝜀</w:t>
      </w:r>
      <w:r>
        <w:rPr>
          <w:rFonts w:ascii="Cambria Math" w:hAnsi="Cambria Math" w:eastAsia="Cambria Math"/>
          <w:position w:val="1"/>
          <w:vertAlign w:val="baseline"/>
        </w:rPr>
        <w:t>(</w:t>
      </w:r>
      <w:r>
        <w:rPr>
          <w:rFonts w:ascii="Cambria Math" w:hAnsi="Cambria Math" w:eastAsia="Cambria Math"/>
          <w:vertAlign w:val="baseline"/>
        </w:rPr>
        <w:t>𝑡</w:t>
      </w:r>
      <w:r>
        <w:rPr>
          <w:rFonts w:ascii="Cambria Math" w:hAnsi="Cambria Math" w:eastAsia="Cambria Math"/>
          <w:position w:val="1"/>
          <w:vertAlign w:val="baseline"/>
        </w:rPr>
        <w:t>)</w:t>
      </w:r>
      <w:r>
        <w:rPr>
          <w:rFonts w:ascii="Cambria Math" w:hAnsi="Cambria Math" w:eastAsia="Cambria Math"/>
          <w:spacing w:val="11"/>
          <w:position w:val="1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=</w:t>
      </w:r>
      <w:r>
        <w:rPr>
          <w:rFonts w:ascii="Cambria Math" w:hAnsi="Cambria Math" w:eastAsia="Cambria Math"/>
          <w:spacing w:val="12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−𝑒(𝑡)</w:t>
      </w:r>
      <w:r>
        <w:rPr>
          <w:rFonts w:ascii="Cambria Math" w:hAnsi="Cambria Math" w:eastAsia="Cambria Math"/>
          <w:spacing w:val="11"/>
          <w:vertAlign w:val="baseline"/>
        </w:rPr>
        <w:t> </w:t>
      </w:r>
      <w:r>
        <w:rPr>
          <w:vertAlign w:val="baseline"/>
        </w:rPr>
        <w:t>and</w:t>
      </w:r>
      <w:r>
        <w:rPr>
          <w:spacing w:val="-2"/>
          <w:vertAlign w:val="baseline"/>
        </w:rPr>
        <w:t> </w:t>
      </w:r>
      <w:r>
        <w:rPr>
          <w:vertAlign w:val="baseline"/>
        </w:rPr>
        <w:t>using</w:t>
      </w:r>
      <w:r>
        <w:rPr>
          <w:spacing w:val="-2"/>
          <w:vertAlign w:val="baseline"/>
        </w:rPr>
        <w:t> </w:t>
      </w:r>
      <w:r>
        <w:rPr>
          <w:vertAlign w:val="baseline"/>
        </w:rPr>
        <w:t>(3)</w:t>
      </w:r>
      <w:r>
        <w:rPr>
          <w:spacing w:val="1"/>
          <w:vertAlign w:val="baseline"/>
        </w:rPr>
        <w:t> </w:t>
      </w:r>
      <w:r>
        <w:rPr>
          <w:vertAlign w:val="baseline"/>
        </w:rPr>
        <w:t>yields</w:t>
      </w:r>
    </w:p>
    <w:p>
      <w:pPr>
        <w:pStyle w:val="BodyText"/>
        <w:spacing w:before="110"/>
        <w:ind w:left="233" w:right="60"/>
        <w:jc w:val="center"/>
        <w:rPr>
          <w:rFonts w:ascii="Cambria Math" w:hAnsi="Cambria Math" w:eastAsia="Cambria Math"/>
        </w:rPr>
      </w:pPr>
      <w:r>
        <w:rPr>
          <w:rFonts w:ascii="Cambria Math" w:hAnsi="Cambria Math" w:eastAsia="Cambria Math"/>
          <w:spacing w:val="7"/>
          <w:w w:val="99"/>
        </w:rPr>
        <w:t>𝜀</w:t>
      </w:r>
      <w:r>
        <w:rPr>
          <w:rFonts w:ascii="Cambria Math" w:hAnsi="Cambria Math" w:eastAsia="Cambria Math"/>
          <w:spacing w:val="-83"/>
          <w:w w:val="99"/>
          <w:position w:val="1"/>
        </w:rPr>
        <w:t>(</w:t>
      </w:r>
      <w:r>
        <w:rPr>
          <w:rFonts w:ascii="Cambria Math" w:hAnsi="Cambria Math" w:eastAsia="Cambria Math"/>
          <w:w w:val="99"/>
        </w:rPr>
        <w:t>̈</w:t>
      </w:r>
      <w:r>
        <w:rPr>
          <w:rFonts w:ascii="Cambria Math" w:hAnsi="Cambria Math" w:eastAsia="Cambria Math"/>
        </w:rPr>
        <w:t> </w:t>
      </w:r>
      <w:r>
        <w:rPr>
          <w:rFonts w:ascii="Cambria Math" w:hAnsi="Cambria Math" w:eastAsia="Cambria Math"/>
          <w:spacing w:val="-7"/>
        </w:rPr>
        <w:t> </w:t>
      </w:r>
      <w:r>
        <w:rPr>
          <w:rFonts w:ascii="Cambria Math" w:hAnsi="Cambria Math" w:eastAsia="Cambria Math"/>
          <w:spacing w:val="5"/>
          <w:w w:val="99"/>
        </w:rPr>
        <w:t>𝑡</w:t>
      </w:r>
      <w:r>
        <w:rPr>
          <w:rFonts w:ascii="Cambria Math" w:hAnsi="Cambria Math" w:eastAsia="Cambria Math"/>
          <w:w w:val="99"/>
          <w:position w:val="1"/>
        </w:rPr>
        <w:t>)</w:t>
      </w:r>
      <w:r>
        <w:rPr>
          <w:rFonts w:ascii="Cambria Math" w:hAnsi="Cambria Math" w:eastAsia="Cambria Math"/>
          <w:spacing w:val="12"/>
          <w:position w:val="1"/>
        </w:rPr>
        <w:t> </w:t>
      </w:r>
      <w:r>
        <w:rPr>
          <w:rFonts w:ascii="Cambria Math" w:hAnsi="Cambria Math" w:eastAsia="Cambria Math"/>
          <w:w w:val="99"/>
        </w:rPr>
        <w:t>=</w:t>
      </w:r>
      <w:r>
        <w:rPr>
          <w:rFonts w:ascii="Cambria Math" w:hAnsi="Cambria Math" w:eastAsia="Cambria Math"/>
          <w:spacing w:val="11"/>
        </w:rPr>
        <w:t> </w:t>
      </w:r>
      <w:r>
        <w:rPr>
          <w:rFonts w:ascii="Cambria Math" w:hAnsi="Cambria Math" w:eastAsia="Cambria Math"/>
          <w:spacing w:val="-16"/>
          <w:w w:val="99"/>
        </w:rPr>
        <w:t>𝑦</w:t>
      </w:r>
      <w:r>
        <w:rPr>
          <w:rFonts w:ascii="Cambria Math" w:hAnsi="Cambria Math" w:eastAsia="Cambria Math"/>
          <w:spacing w:val="19"/>
          <w:w w:val="99"/>
        </w:rPr>
        <w:t>̈</w:t>
      </w:r>
      <w:r>
        <w:rPr>
          <w:rFonts w:ascii="Cambria Math" w:hAnsi="Cambria Math" w:eastAsia="Cambria Math"/>
          <w:spacing w:val="-1"/>
          <w:w w:val="99"/>
          <w:position w:val="1"/>
        </w:rPr>
        <w:t>(</w:t>
      </w:r>
      <w:r>
        <w:rPr>
          <w:rFonts w:ascii="Cambria Math" w:hAnsi="Cambria Math" w:eastAsia="Cambria Math"/>
          <w:spacing w:val="5"/>
          <w:w w:val="99"/>
        </w:rPr>
        <w:t>𝑡</w:t>
      </w:r>
      <w:r>
        <w:rPr>
          <w:rFonts w:ascii="Cambria Math" w:hAnsi="Cambria Math" w:eastAsia="Cambria Math"/>
          <w:w w:val="99"/>
          <w:position w:val="1"/>
        </w:rPr>
        <w:t>)</w:t>
      </w:r>
      <w:r>
        <w:rPr>
          <w:rFonts w:ascii="Cambria Math" w:hAnsi="Cambria Math" w:eastAsia="Cambria Math"/>
          <w:spacing w:val="2"/>
          <w:position w:val="1"/>
        </w:rPr>
        <w:t> </w:t>
      </w:r>
      <w:r>
        <w:rPr>
          <w:rFonts w:ascii="Cambria Math" w:hAnsi="Cambria Math" w:eastAsia="Cambria Math"/>
          <w:w w:val="99"/>
        </w:rPr>
        <w:t>−</w:t>
      </w:r>
      <w:r>
        <w:rPr>
          <w:rFonts w:ascii="Cambria Math" w:hAnsi="Cambria Math" w:eastAsia="Cambria Math"/>
          <w:spacing w:val="1"/>
        </w:rPr>
        <w:t> </w:t>
      </w:r>
      <w:r>
        <w:rPr>
          <w:rFonts w:ascii="Cambria Math" w:hAnsi="Cambria Math" w:eastAsia="Cambria Math"/>
          <w:spacing w:val="-17"/>
          <w:w w:val="99"/>
        </w:rPr>
        <w:t>𝑦</w:t>
      </w:r>
      <w:r>
        <w:rPr>
          <w:rFonts w:ascii="Cambria Math" w:hAnsi="Cambria Math" w:eastAsia="Cambria Math"/>
          <w:spacing w:val="-73"/>
          <w:w w:val="118"/>
          <w:vertAlign w:val="subscript"/>
        </w:rPr>
        <w:t>𝑟</w:t>
      </w:r>
      <w:r>
        <w:rPr>
          <w:rFonts w:ascii="Cambria Math" w:hAnsi="Cambria Math" w:eastAsia="Cambria Math"/>
          <w:w w:val="99"/>
          <w:vertAlign w:val="baseline"/>
        </w:rPr>
        <w:t>̈</w:t>
      </w:r>
      <w:r>
        <w:rPr>
          <w:rFonts w:ascii="Cambria Math" w:hAnsi="Cambria Math" w:eastAsia="Cambria Math"/>
          <w:vertAlign w:val="baseline"/>
        </w:rPr>
        <w:t> </w:t>
      </w:r>
      <w:r>
        <w:rPr>
          <w:rFonts w:ascii="Cambria Math" w:hAnsi="Cambria Math" w:eastAsia="Cambria Math"/>
          <w:spacing w:val="-3"/>
          <w:vertAlign w:val="baseline"/>
        </w:rPr>
        <w:t> </w:t>
      </w:r>
      <w:r>
        <w:rPr>
          <w:rFonts w:ascii="Cambria Math" w:hAnsi="Cambria Math" w:eastAsia="Cambria Math"/>
          <w:spacing w:val="-1"/>
          <w:w w:val="99"/>
          <w:vertAlign w:val="baseline"/>
        </w:rPr>
        <w:t>(</w:t>
      </w:r>
      <w:r>
        <w:rPr>
          <w:rFonts w:ascii="Cambria Math" w:hAnsi="Cambria Math" w:eastAsia="Cambria Math"/>
          <w:spacing w:val="5"/>
          <w:w w:val="99"/>
          <w:vertAlign w:val="baseline"/>
        </w:rPr>
        <w:t>𝑡</w:t>
      </w:r>
      <w:r>
        <w:rPr>
          <w:rFonts w:ascii="Cambria Math" w:hAnsi="Cambria Math" w:eastAsia="Cambria Math"/>
          <w:w w:val="99"/>
          <w:vertAlign w:val="baseline"/>
        </w:rPr>
        <w:t>)</w:t>
      </w:r>
      <w:r>
        <w:rPr>
          <w:rFonts w:ascii="Cambria Math" w:hAnsi="Cambria Math" w:eastAsia="Cambria Math"/>
          <w:spacing w:val="10"/>
          <w:vertAlign w:val="baseline"/>
        </w:rPr>
        <w:t> </w:t>
      </w:r>
      <w:r>
        <w:rPr>
          <w:rFonts w:ascii="Cambria Math" w:hAnsi="Cambria Math" w:eastAsia="Cambria Math"/>
          <w:w w:val="99"/>
          <w:vertAlign w:val="baseline"/>
        </w:rPr>
        <w:t>=</w:t>
      </w:r>
      <w:r>
        <w:rPr>
          <w:rFonts w:ascii="Cambria Math" w:hAnsi="Cambria Math" w:eastAsia="Cambria Math"/>
          <w:spacing w:val="13"/>
          <w:vertAlign w:val="baseline"/>
        </w:rPr>
        <w:t> </w:t>
      </w:r>
      <w:r>
        <w:rPr>
          <w:rFonts w:ascii="Cambria Math" w:hAnsi="Cambria Math" w:eastAsia="Cambria Math"/>
          <w:spacing w:val="-1"/>
          <w:w w:val="99"/>
          <w:vertAlign w:val="baseline"/>
        </w:rPr>
        <w:t>𝑪</w:t>
      </w:r>
      <w:r>
        <w:rPr>
          <w:rFonts w:ascii="Cambria Math" w:hAnsi="Cambria Math" w:eastAsia="Cambria Math"/>
          <w:spacing w:val="-29"/>
          <w:w w:val="99"/>
          <w:vertAlign w:val="baseline"/>
        </w:rPr>
        <w:t>𝒙</w:t>
      </w:r>
      <w:r>
        <w:rPr>
          <w:rFonts w:ascii="Cambria Math" w:hAnsi="Cambria Math" w:eastAsia="Cambria Math"/>
          <w:w w:val="99"/>
          <w:vertAlign w:val="baseline"/>
        </w:rPr>
        <w:t>̈</w:t>
      </w:r>
      <w:r>
        <w:rPr>
          <w:rFonts w:ascii="Cambria Math" w:hAnsi="Cambria Math" w:eastAsia="Cambria Math"/>
          <w:spacing w:val="-16"/>
          <w:vertAlign w:val="baseline"/>
        </w:rPr>
        <w:t> </w:t>
      </w:r>
      <w:r>
        <w:rPr>
          <w:rFonts w:ascii="Cambria Math" w:hAnsi="Cambria Math" w:eastAsia="Cambria Math"/>
          <w:spacing w:val="-1"/>
          <w:w w:val="99"/>
          <w:position w:val="1"/>
          <w:vertAlign w:val="baseline"/>
        </w:rPr>
        <w:t>(</w:t>
      </w:r>
      <w:r>
        <w:rPr>
          <w:rFonts w:ascii="Cambria Math" w:hAnsi="Cambria Math" w:eastAsia="Cambria Math"/>
          <w:spacing w:val="5"/>
          <w:w w:val="99"/>
          <w:vertAlign w:val="baseline"/>
        </w:rPr>
        <w:t>𝑡</w:t>
      </w:r>
      <w:r>
        <w:rPr>
          <w:rFonts w:ascii="Cambria Math" w:hAnsi="Cambria Math" w:eastAsia="Cambria Math"/>
          <w:w w:val="99"/>
          <w:position w:val="1"/>
          <w:vertAlign w:val="baseline"/>
        </w:rPr>
        <w:t>)</w:t>
      </w:r>
      <w:r>
        <w:rPr>
          <w:rFonts w:ascii="Cambria Math" w:hAnsi="Cambria Math" w:eastAsia="Cambria Math"/>
          <w:spacing w:val="2"/>
          <w:position w:val="1"/>
          <w:vertAlign w:val="baseline"/>
        </w:rPr>
        <w:t> </w:t>
      </w:r>
      <w:r>
        <w:rPr>
          <w:rFonts w:ascii="Cambria Math" w:hAnsi="Cambria Math" w:eastAsia="Cambria Math"/>
          <w:w w:val="99"/>
          <w:vertAlign w:val="baseline"/>
        </w:rPr>
        <w:t>−</w:t>
      </w:r>
      <w:r>
        <w:rPr>
          <w:rFonts w:ascii="Cambria Math" w:hAnsi="Cambria Math" w:eastAsia="Cambria Math"/>
          <w:spacing w:val="-1"/>
          <w:vertAlign w:val="baseline"/>
        </w:rPr>
        <w:t> </w:t>
      </w:r>
      <w:r>
        <w:rPr>
          <w:rFonts w:ascii="Cambria Math" w:hAnsi="Cambria Math" w:eastAsia="Cambria Math"/>
          <w:w w:val="99"/>
          <w:vertAlign w:val="baseline"/>
        </w:rPr>
        <w:t>0</w:t>
      </w:r>
      <w:r>
        <w:rPr>
          <w:rFonts w:ascii="Cambria Math" w:hAnsi="Cambria Math" w:eastAsia="Cambria Math"/>
          <w:spacing w:val="13"/>
          <w:vertAlign w:val="baseline"/>
        </w:rPr>
        <w:t> </w:t>
      </w:r>
      <w:r>
        <w:rPr>
          <w:rFonts w:ascii="Cambria Math" w:hAnsi="Cambria Math" w:eastAsia="Cambria Math"/>
          <w:w w:val="99"/>
          <w:vertAlign w:val="baseline"/>
        </w:rPr>
        <w:t>=</w:t>
      </w:r>
      <w:r>
        <w:rPr>
          <w:rFonts w:ascii="Cambria Math" w:hAnsi="Cambria Math" w:eastAsia="Cambria Math"/>
          <w:spacing w:val="11"/>
          <w:vertAlign w:val="baseline"/>
        </w:rPr>
        <w:t> </w:t>
      </w:r>
      <w:r>
        <w:rPr>
          <w:rFonts w:ascii="Cambria Math" w:hAnsi="Cambria Math" w:eastAsia="Cambria Math"/>
          <w:spacing w:val="-1"/>
          <w:w w:val="99"/>
          <w:vertAlign w:val="baseline"/>
        </w:rPr>
        <w:t>𝑪</w:t>
      </w:r>
      <w:r>
        <w:rPr>
          <w:rFonts w:ascii="Cambria Math" w:hAnsi="Cambria Math" w:eastAsia="Cambria Math"/>
          <w:spacing w:val="-29"/>
          <w:w w:val="99"/>
          <w:vertAlign w:val="baseline"/>
        </w:rPr>
        <w:t>𝒙</w:t>
      </w:r>
      <w:r>
        <w:rPr>
          <w:rFonts w:ascii="Cambria Math" w:hAnsi="Cambria Math" w:eastAsia="Cambria Math"/>
          <w:w w:val="99"/>
          <w:vertAlign w:val="baseline"/>
        </w:rPr>
        <w:t>̈</w:t>
      </w:r>
      <w:r>
        <w:rPr>
          <w:rFonts w:ascii="Cambria Math" w:hAnsi="Cambria Math" w:eastAsia="Cambria Math"/>
          <w:spacing w:val="-16"/>
          <w:vertAlign w:val="baseline"/>
        </w:rPr>
        <w:t> </w:t>
      </w:r>
      <w:r>
        <w:rPr>
          <w:rFonts w:ascii="Cambria Math" w:hAnsi="Cambria Math" w:eastAsia="Cambria Math"/>
          <w:spacing w:val="1"/>
          <w:w w:val="99"/>
          <w:vertAlign w:val="baseline"/>
        </w:rPr>
        <w:t>(</w:t>
      </w:r>
      <w:r>
        <w:rPr>
          <w:rFonts w:ascii="Cambria Math" w:hAnsi="Cambria Math" w:eastAsia="Cambria Math"/>
          <w:spacing w:val="5"/>
          <w:w w:val="99"/>
          <w:vertAlign w:val="baseline"/>
        </w:rPr>
        <w:t>𝑡</w:t>
      </w:r>
      <w:r>
        <w:rPr>
          <w:rFonts w:ascii="Cambria Math" w:hAnsi="Cambria Math" w:eastAsia="Cambria Math"/>
          <w:w w:val="99"/>
          <w:vertAlign w:val="baseline"/>
        </w:rPr>
        <w:t>)</w:t>
      </w:r>
    </w:p>
    <w:p>
      <w:pPr>
        <w:pStyle w:val="BodyText"/>
        <w:spacing w:line="240" w:lineRule="exact" w:before="50"/>
        <w:ind w:left="215"/>
      </w:pPr>
      <w:r>
        <w:rPr>
          <w:spacing w:val="-2"/>
        </w:rPr>
        <w:t>Defining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intermediate</w:t>
      </w:r>
      <w:r>
        <w:rPr>
          <w:spacing w:val="19"/>
        </w:rPr>
        <w:t> </w:t>
      </w:r>
      <w:r>
        <w:rPr>
          <w:spacing w:val="-1"/>
        </w:rPr>
        <w:t>variables</w:t>
      </w:r>
      <w:r>
        <w:rPr>
          <w:spacing w:val="20"/>
        </w:rPr>
        <w:t> </w:t>
      </w:r>
      <w:r>
        <w:rPr>
          <w:rFonts w:ascii="Cambria Math" w:hAnsi="Cambria Math" w:eastAsia="Cambria Math"/>
          <w:spacing w:val="-1"/>
        </w:rPr>
        <w:t>𝒗</w:t>
      </w:r>
      <w:r>
        <w:rPr>
          <w:rFonts w:ascii="Cambria Math" w:hAnsi="Cambria Math" w:eastAsia="Cambria Math"/>
          <w:spacing w:val="-1"/>
          <w:position w:val="1"/>
        </w:rPr>
        <w:t>(</w:t>
      </w:r>
      <w:r>
        <w:rPr>
          <w:rFonts w:ascii="Cambria Math" w:hAnsi="Cambria Math" w:eastAsia="Cambria Math"/>
          <w:spacing w:val="-1"/>
        </w:rPr>
        <w:t>𝑡</w:t>
      </w:r>
      <w:r>
        <w:rPr>
          <w:rFonts w:ascii="Cambria Math" w:hAnsi="Cambria Math" w:eastAsia="Cambria Math"/>
          <w:spacing w:val="-1"/>
          <w:position w:val="1"/>
        </w:rPr>
        <w:t>)</w:t>
      </w:r>
      <w:r>
        <w:rPr>
          <w:rFonts w:ascii="Cambria Math" w:hAnsi="Cambria Math" w:eastAsia="Cambria Math"/>
          <w:spacing w:val="14"/>
          <w:position w:val="1"/>
        </w:rPr>
        <w:t> </w:t>
      </w:r>
      <w:r>
        <w:rPr>
          <w:rFonts w:ascii="Cambria Math" w:hAnsi="Cambria Math" w:eastAsia="Cambria Math"/>
          <w:spacing w:val="-1"/>
        </w:rPr>
        <w:t>=</w:t>
      </w:r>
      <w:r>
        <w:rPr>
          <w:rFonts w:ascii="Cambria Math" w:hAnsi="Cambria Math" w:eastAsia="Cambria Math"/>
          <w:spacing w:val="12"/>
        </w:rPr>
        <w:t> </w:t>
      </w:r>
      <w:r>
        <w:rPr>
          <w:rFonts w:ascii="Cambria Math" w:hAnsi="Cambria Math" w:eastAsia="Cambria Math"/>
          <w:spacing w:val="-1"/>
        </w:rPr>
        <w:t>𝒙̈</w:t>
      </w:r>
      <w:r>
        <w:rPr>
          <w:rFonts w:ascii="Cambria Math" w:hAnsi="Cambria Math" w:eastAsia="Cambria Math"/>
          <w:spacing w:val="-16"/>
        </w:rPr>
        <w:t> </w:t>
      </w:r>
      <w:r>
        <w:rPr>
          <w:rFonts w:ascii="Cambria Math" w:hAnsi="Cambria Math" w:eastAsia="Cambria Math"/>
          <w:spacing w:val="-1"/>
        </w:rPr>
        <w:t>(𝑡)</w:t>
      </w:r>
      <w:r>
        <w:rPr>
          <w:rFonts w:ascii="Cambria Math" w:hAnsi="Cambria Math" w:eastAsia="Cambria Math"/>
          <w:spacing w:val="29"/>
        </w:rPr>
        <w:t> </w:t>
      </w:r>
      <w:r>
        <w:rPr>
          <w:spacing w:val="-1"/>
        </w:rPr>
        <w:t>and</w:t>
      </w:r>
    </w:p>
    <w:p>
      <w:pPr>
        <w:pStyle w:val="BodyText"/>
        <w:spacing w:line="240" w:lineRule="exact"/>
        <w:ind w:left="215"/>
      </w:pPr>
      <w:r>
        <w:rPr>
          <w:rFonts w:ascii="Cambria Math" w:hAnsi="Cambria Math" w:eastAsia="Cambria Math"/>
          <w:spacing w:val="-1"/>
        </w:rPr>
        <w:t>𝑢</w:t>
      </w:r>
      <w:r>
        <w:rPr>
          <w:rFonts w:ascii="Cambria Math" w:hAnsi="Cambria Math" w:eastAsia="Cambria Math"/>
          <w:spacing w:val="-1"/>
          <w:vertAlign w:val="subscript"/>
        </w:rPr>
        <w:t>0</w:t>
      </w:r>
      <w:r>
        <w:rPr>
          <w:rFonts w:ascii="Cambria Math" w:hAnsi="Cambria Math" w:eastAsia="Cambria Math"/>
          <w:spacing w:val="-1"/>
          <w:position w:val="1"/>
          <w:vertAlign w:val="baseline"/>
        </w:rPr>
        <w:t>(</w:t>
      </w:r>
      <w:r>
        <w:rPr>
          <w:rFonts w:ascii="Cambria Math" w:hAnsi="Cambria Math" w:eastAsia="Cambria Math"/>
          <w:spacing w:val="-1"/>
          <w:vertAlign w:val="baseline"/>
        </w:rPr>
        <w:t>𝑡</w:t>
      </w:r>
      <w:r>
        <w:rPr>
          <w:rFonts w:ascii="Cambria Math" w:hAnsi="Cambria Math" w:eastAsia="Cambria Math"/>
          <w:spacing w:val="-1"/>
          <w:position w:val="1"/>
          <w:vertAlign w:val="baseline"/>
        </w:rPr>
        <w:t>)</w:t>
      </w:r>
      <w:r>
        <w:rPr>
          <w:rFonts w:ascii="Cambria Math" w:hAnsi="Cambria Math" w:eastAsia="Cambria Math"/>
          <w:spacing w:val="12"/>
          <w:position w:val="1"/>
          <w:vertAlign w:val="baseline"/>
        </w:rPr>
        <w:t> </w:t>
      </w:r>
      <w:r>
        <w:rPr>
          <w:rFonts w:ascii="Cambria Math" w:hAnsi="Cambria Math" w:eastAsia="Cambria Math"/>
          <w:spacing w:val="-1"/>
          <w:vertAlign w:val="baseline"/>
        </w:rPr>
        <w:t>=</w:t>
      </w:r>
      <w:r>
        <w:rPr>
          <w:rFonts w:ascii="Cambria Math" w:hAnsi="Cambria Math" w:eastAsia="Cambria Math"/>
          <w:spacing w:val="13"/>
          <w:vertAlign w:val="baseline"/>
        </w:rPr>
        <w:t> </w:t>
      </w:r>
      <w:r>
        <w:rPr>
          <w:rFonts w:ascii="Cambria Math" w:hAnsi="Cambria Math" w:eastAsia="Cambria Math"/>
          <w:spacing w:val="-1"/>
          <w:vertAlign w:val="baseline"/>
        </w:rPr>
        <w:t>𝑢̈</w:t>
      </w:r>
      <w:r>
        <w:rPr>
          <w:rFonts w:ascii="Cambria Math" w:hAnsi="Cambria Math" w:eastAsia="Cambria Math"/>
          <w:spacing w:val="-16"/>
          <w:vertAlign w:val="baseline"/>
        </w:rPr>
        <w:t> </w:t>
      </w:r>
      <w:r>
        <w:rPr>
          <w:rFonts w:ascii="Cambria Math" w:hAnsi="Cambria Math" w:eastAsia="Cambria Math"/>
          <w:spacing w:val="-1"/>
          <w:vertAlign w:val="baseline"/>
        </w:rPr>
        <w:t>(𝑡)</w:t>
      </w:r>
      <w:r>
        <w:rPr>
          <w:rFonts w:ascii="Cambria Math" w:hAnsi="Cambria Math" w:eastAsia="Cambria Math"/>
          <w:spacing w:val="13"/>
          <w:vertAlign w:val="baseline"/>
        </w:rPr>
        <w:t> </w:t>
      </w:r>
      <w:r>
        <w:rPr>
          <w:vertAlign w:val="baseline"/>
        </w:rPr>
        <w:t>gives</w:t>
      </w:r>
    </w:p>
    <w:p>
      <w:pPr>
        <w:pStyle w:val="BodyText"/>
        <w:rPr>
          <w:sz w:val="16"/>
        </w:rPr>
      </w:pPr>
    </w:p>
    <w:tbl>
      <w:tblPr>
        <w:tblW w:w="0" w:type="auto"/>
        <w:jc w:val="left"/>
        <w:tblInd w:w="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9"/>
        <w:gridCol w:w="779"/>
      </w:tblGrid>
      <w:tr>
        <w:trPr>
          <w:trHeight w:val="735" w:hRule="atLeast"/>
        </w:trPr>
        <w:tc>
          <w:tcPr>
            <w:tcW w:w="3729" w:type="dxa"/>
          </w:tcPr>
          <w:p>
            <w:pPr>
              <w:pStyle w:val="TableParagraph"/>
              <w:tabs>
                <w:tab w:pos="1073" w:val="left" w:leader="none"/>
                <w:tab w:pos="1704" w:val="left" w:leader="none"/>
                <w:tab w:pos="2033" w:val="left" w:leader="none"/>
                <w:tab w:pos="2808" w:val="left" w:leader="none"/>
              </w:tabs>
              <w:spacing w:line="255" w:lineRule="exact"/>
              <w:ind w:left="293"/>
              <w:rPr>
                <w:sz w:val="20"/>
              </w:rPr>
            </w:pPr>
            <w:r>
              <w:rPr>
                <w:sz w:val="20"/>
              </w:rPr>
              <w:t>𝜀̇(𝑡)</w:t>
              <w:tab/>
            </w:r>
            <w:r>
              <w:rPr>
                <w:w w:val="95"/>
                <w:position w:val="-2"/>
                <w:sz w:val="20"/>
              </w:rPr>
              <w:t>0</w:t>
            </w:r>
            <w:r>
              <w:rPr>
                <w:spacing w:val="58"/>
                <w:position w:val="-2"/>
                <w:sz w:val="20"/>
              </w:rPr>
              <w:t> </w:t>
            </w:r>
            <w:r>
              <w:rPr>
                <w:spacing w:val="58"/>
                <w:position w:val="-2"/>
                <w:sz w:val="20"/>
              </w:rPr>
              <w:t> </w:t>
            </w:r>
            <w:r>
              <w:rPr>
                <w:position w:val="-2"/>
                <w:sz w:val="20"/>
              </w:rPr>
              <w:t>1</w:t>
              <w:tab/>
              <w:t>0</w:t>
              <w:tab/>
            </w:r>
            <w:r>
              <w:rPr>
                <w:sz w:val="20"/>
              </w:rPr>
              <w:t>𝜀(𝑡)</w:t>
              <w:tab/>
            </w:r>
            <w:r>
              <w:rPr>
                <w:position w:val="-2"/>
                <w:sz w:val="20"/>
              </w:rPr>
              <w:t>0</w:t>
            </w:r>
          </w:p>
          <w:p>
            <w:pPr>
              <w:pStyle w:val="TableParagraph"/>
              <w:tabs>
                <w:tab w:pos="1697" w:val="left" w:leader="none"/>
              </w:tabs>
              <w:spacing w:line="241" w:lineRule="exact"/>
              <w:ind w:left="200"/>
              <w:rPr>
                <w:sz w:val="20"/>
                <w:szCs w:val="20"/>
              </w:rPr>
            </w:pPr>
            <w:r>
              <w:rPr>
                <w:spacing w:val="12"/>
                <w:w w:val="40"/>
                <w:position w:val="1"/>
                <w:sz w:val="20"/>
                <w:szCs w:val="20"/>
              </w:rPr>
              <w:t>�</w:t>
            </w:r>
            <w:r>
              <w:rPr>
                <w:spacing w:val="7"/>
                <w:w w:val="99"/>
                <w:position w:val="2"/>
                <w:sz w:val="20"/>
                <w:szCs w:val="20"/>
              </w:rPr>
              <w:t>𝜀</w:t>
            </w:r>
            <w:r>
              <w:rPr>
                <w:spacing w:val="-83"/>
                <w:w w:val="99"/>
                <w:position w:val="2"/>
                <w:sz w:val="20"/>
                <w:szCs w:val="20"/>
              </w:rPr>
              <w:t>(</w:t>
            </w:r>
            <w:r>
              <w:rPr>
                <w:w w:val="99"/>
                <w:position w:val="2"/>
                <w:sz w:val="20"/>
                <w:szCs w:val="20"/>
              </w:rPr>
              <w:t>̈</w:t>
            </w:r>
            <w:r>
              <w:rPr>
                <w:position w:val="2"/>
                <w:sz w:val="20"/>
                <w:szCs w:val="20"/>
              </w:rPr>
              <w:t> </w:t>
            </w:r>
            <w:r>
              <w:rPr>
                <w:spacing w:val="-7"/>
                <w:position w:val="2"/>
                <w:sz w:val="20"/>
                <w:szCs w:val="20"/>
              </w:rPr>
              <w:t> </w:t>
            </w:r>
            <w:r>
              <w:rPr>
                <w:spacing w:val="5"/>
                <w:w w:val="99"/>
                <w:position w:val="2"/>
                <w:sz w:val="20"/>
                <w:szCs w:val="20"/>
              </w:rPr>
              <w:t>𝑡</w:t>
            </w:r>
            <w:r>
              <w:rPr>
                <w:spacing w:val="10"/>
                <w:w w:val="99"/>
                <w:position w:val="2"/>
                <w:sz w:val="20"/>
                <w:szCs w:val="20"/>
              </w:rPr>
              <w:t>)</w:t>
            </w:r>
            <w:r>
              <w:rPr>
                <w:w w:val="40"/>
                <w:position w:val="1"/>
                <w:sz w:val="20"/>
                <w:szCs w:val="20"/>
              </w:rPr>
              <w:t>�</w:t>
            </w:r>
            <w:r>
              <w:rPr>
                <w:spacing w:val="11"/>
                <w:position w:val="1"/>
                <w:sz w:val="20"/>
                <w:szCs w:val="20"/>
              </w:rPr>
              <w:t> </w:t>
            </w:r>
            <w:r>
              <w:rPr>
                <w:w w:val="99"/>
                <w:position w:val="1"/>
                <w:sz w:val="20"/>
                <w:szCs w:val="20"/>
              </w:rPr>
              <w:t>=</w:t>
            </w:r>
            <w:r>
              <w:rPr>
                <w:spacing w:val="13"/>
                <w:position w:val="1"/>
                <w:sz w:val="20"/>
                <w:szCs w:val="20"/>
              </w:rPr>
              <w:t> </w:t>
            </w:r>
            <w:r>
              <w:rPr>
                <w:spacing w:val="-1"/>
                <w:w w:val="39"/>
                <w:position w:val="1"/>
                <w:sz w:val="20"/>
                <w:szCs w:val="20"/>
              </w:rPr>
              <w:t>�</w:t>
            </w:r>
            <w:r>
              <w:rPr>
                <w:w w:val="99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    </w:t>
            </w:r>
            <w:r>
              <w:rPr>
                <w:spacing w:val="-21"/>
                <w:sz w:val="20"/>
                <w:szCs w:val="20"/>
              </w:rPr>
              <w:t> </w:t>
            </w:r>
            <w:r>
              <w:rPr>
                <w:w w:val="99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ab/>
            </w:r>
            <w:r>
              <w:rPr>
                <w:spacing w:val="4"/>
                <w:w w:val="99"/>
                <w:sz w:val="20"/>
                <w:szCs w:val="20"/>
              </w:rPr>
              <w:t>𝑪</w:t>
            </w:r>
            <w:r>
              <w:rPr>
                <w:w w:val="39"/>
                <w:position w:val="1"/>
                <w:sz w:val="20"/>
                <w:szCs w:val="20"/>
              </w:rPr>
              <w:t>�</w:t>
            </w:r>
            <w:r>
              <w:rPr>
                <w:spacing w:val="-11"/>
                <w:position w:val="1"/>
                <w:sz w:val="20"/>
                <w:szCs w:val="20"/>
              </w:rPr>
              <w:t> </w:t>
            </w:r>
            <w:r>
              <w:rPr>
                <w:spacing w:val="12"/>
                <w:w w:val="40"/>
                <w:position w:val="1"/>
                <w:sz w:val="20"/>
                <w:szCs w:val="20"/>
              </w:rPr>
              <w:t>�</w:t>
            </w:r>
            <w:r>
              <w:rPr>
                <w:spacing w:val="7"/>
                <w:w w:val="99"/>
                <w:position w:val="1"/>
                <w:sz w:val="20"/>
                <w:szCs w:val="20"/>
              </w:rPr>
              <w:t>𝜀</w:t>
            </w:r>
            <w:r>
              <w:rPr>
                <w:w w:val="99"/>
                <w:position w:val="1"/>
                <w:sz w:val="20"/>
                <w:szCs w:val="20"/>
              </w:rPr>
              <w:t>̇</w:t>
            </w:r>
            <w:r>
              <w:rPr>
                <w:spacing w:val="-2"/>
                <w:w w:val="99"/>
                <w:position w:val="2"/>
                <w:sz w:val="20"/>
                <w:szCs w:val="20"/>
              </w:rPr>
              <w:t>(</w:t>
            </w:r>
            <w:r>
              <w:rPr>
                <w:spacing w:val="5"/>
                <w:w w:val="99"/>
                <w:position w:val="1"/>
                <w:sz w:val="20"/>
                <w:szCs w:val="20"/>
              </w:rPr>
              <w:t>𝑡</w:t>
            </w:r>
            <w:r>
              <w:rPr>
                <w:spacing w:val="10"/>
                <w:w w:val="99"/>
                <w:position w:val="2"/>
                <w:sz w:val="20"/>
                <w:szCs w:val="20"/>
              </w:rPr>
              <w:t>)</w:t>
            </w:r>
            <w:r>
              <w:rPr>
                <w:w w:val="40"/>
                <w:position w:val="1"/>
                <w:sz w:val="20"/>
                <w:szCs w:val="20"/>
              </w:rPr>
              <w:t>�</w:t>
            </w:r>
            <w:r>
              <w:rPr>
                <w:spacing w:val="1"/>
                <w:position w:val="1"/>
                <w:sz w:val="20"/>
                <w:szCs w:val="20"/>
              </w:rPr>
              <w:t> </w:t>
            </w:r>
            <w:r>
              <w:rPr>
                <w:w w:val="99"/>
                <w:position w:val="1"/>
                <w:sz w:val="20"/>
                <w:szCs w:val="20"/>
              </w:rPr>
              <w:t>+</w:t>
            </w:r>
            <w:r>
              <w:rPr>
                <w:spacing w:val="1"/>
                <w:position w:val="1"/>
                <w:sz w:val="20"/>
                <w:szCs w:val="20"/>
              </w:rPr>
              <w:t> </w:t>
            </w:r>
            <w:r>
              <w:rPr>
                <w:spacing w:val="16"/>
                <w:w w:val="39"/>
                <w:position w:val="1"/>
                <w:sz w:val="20"/>
                <w:szCs w:val="20"/>
              </w:rPr>
              <w:t>�</w:t>
            </w:r>
            <w:r>
              <w:rPr>
                <w:spacing w:val="16"/>
                <w:w w:val="99"/>
                <w:sz w:val="20"/>
                <w:szCs w:val="20"/>
              </w:rPr>
              <w:t>0</w:t>
            </w:r>
            <w:r>
              <w:rPr>
                <w:w w:val="39"/>
                <w:position w:val="1"/>
                <w:sz w:val="20"/>
                <w:szCs w:val="20"/>
              </w:rPr>
              <w:t>�</w:t>
            </w:r>
            <w:r>
              <w:rPr>
                <w:spacing w:val="-11"/>
                <w:position w:val="1"/>
                <w:sz w:val="20"/>
                <w:szCs w:val="20"/>
              </w:rPr>
              <w:t> </w:t>
            </w:r>
            <w:r>
              <w:rPr>
                <w:w w:val="99"/>
                <w:position w:val="1"/>
                <w:sz w:val="20"/>
                <w:szCs w:val="20"/>
              </w:rPr>
              <w:t>𝑢</w:t>
            </w:r>
            <w:r>
              <w:rPr>
                <w:spacing w:val="8"/>
                <w:w w:val="111"/>
                <w:position w:val="1"/>
                <w:sz w:val="20"/>
                <w:szCs w:val="20"/>
                <w:vertAlign w:val="subscript"/>
              </w:rPr>
              <w:t>0</w:t>
            </w:r>
            <w:r>
              <w:rPr>
                <w:spacing w:val="1"/>
                <w:w w:val="99"/>
                <w:position w:val="1"/>
                <w:sz w:val="20"/>
                <w:szCs w:val="20"/>
                <w:vertAlign w:val="baseline"/>
              </w:rPr>
              <w:t>(</w:t>
            </w:r>
            <w:r>
              <w:rPr>
                <w:spacing w:val="5"/>
                <w:w w:val="99"/>
                <w:position w:val="1"/>
                <w:sz w:val="20"/>
                <w:szCs w:val="20"/>
                <w:vertAlign w:val="baseline"/>
              </w:rPr>
              <w:t>𝑡</w:t>
            </w:r>
            <w:r>
              <w:rPr>
                <w:w w:val="99"/>
                <w:position w:val="1"/>
                <w:sz w:val="20"/>
                <w:szCs w:val="20"/>
                <w:vertAlign w:val="baseline"/>
              </w:rPr>
              <w:t>)</w:t>
            </w:r>
          </w:p>
          <w:p>
            <w:pPr>
              <w:pStyle w:val="TableParagraph"/>
              <w:tabs>
                <w:tab w:pos="1073" w:val="left" w:leader="none"/>
                <w:tab w:pos="1695" w:val="left" w:leader="none"/>
                <w:tab w:pos="2791" w:val="left" w:leader="none"/>
              </w:tabs>
              <w:spacing w:line="220" w:lineRule="exact"/>
              <w:ind w:left="281"/>
              <w:rPr>
                <w:sz w:val="20"/>
              </w:rPr>
            </w:pPr>
            <w:r>
              <w:rPr>
                <w:spacing w:val="-6"/>
                <w:sz w:val="20"/>
              </w:rPr>
              <w:t>𝒗</w:t>
            </w:r>
            <w:r>
              <w:rPr>
                <w:spacing w:val="-6"/>
                <w:position w:val="1"/>
                <w:sz w:val="20"/>
              </w:rPr>
              <w:t>̇</w:t>
            </w:r>
            <w:r>
              <w:rPr>
                <w:spacing w:val="-13"/>
                <w:position w:val="1"/>
                <w:sz w:val="20"/>
              </w:rPr>
              <w:t> </w:t>
            </w:r>
            <w:r>
              <w:rPr>
                <w:spacing w:val="-5"/>
                <w:sz w:val="20"/>
              </w:rPr>
              <w:t>(𝑡)</w:t>
              <w:tab/>
            </w:r>
            <w:r>
              <w:rPr>
                <w:w w:val="95"/>
                <w:sz w:val="20"/>
              </w:rPr>
              <w:t>0</w:t>
            </w:r>
            <w:r>
              <w:rPr>
                <w:spacing w:val="58"/>
                <w:sz w:val="20"/>
              </w:rPr>
              <w:t> 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0</w:t>
              <w:tab/>
              <w:t>𝑨   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𝒗(𝑡)</w:t>
              <w:tab/>
              <w:t>𝑩</w:t>
            </w:r>
          </w:p>
        </w:tc>
        <w:tc>
          <w:tcPr>
            <w:tcW w:w="779" w:type="dxa"/>
          </w:tcPr>
          <w:p>
            <w:pPr>
              <w:pStyle w:val="TableParagraph"/>
              <w:spacing w:line="240" w:lineRule="auto" w:before="7"/>
              <w:ind w:left="0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line="240" w:lineRule="auto" w:before="1"/>
              <w:ind w:left="22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(13)</w:t>
            </w:r>
          </w:p>
        </w:tc>
      </w:tr>
    </w:tbl>
    <w:p>
      <w:pPr>
        <w:pStyle w:val="BodyText"/>
        <w:spacing w:before="82"/>
        <w:ind w:left="214" w:right="40" w:hanging="1"/>
        <w:jc w:val="both"/>
      </w:pPr>
      <w:r>
        <w:rPr/>
        <w:t>Again, the previous equation can be expressed 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compact</w:t>
      </w:r>
      <w:r>
        <w:rPr>
          <w:spacing w:val="1"/>
        </w:rPr>
        <w:t> </w:t>
      </w:r>
      <w:r>
        <w:rPr/>
        <w:t>form</w:t>
      </w:r>
      <w:r>
        <w:rPr>
          <w:spacing w:val="1"/>
        </w:rPr>
        <w:t> </w:t>
      </w:r>
      <w:r>
        <w:rPr/>
        <w:t>given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(6)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following</w:t>
      </w:r>
      <w:r>
        <w:rPr>
          <w:spacing w:val="1"/>
        </w:rPr>
        <w:t> </w:t>
      </w:r>
      <w:r>
        <w:rPr/>
        <w:t>augmented</w:t>
      </w:r>
      <w:r>
        <w:rPr>
          <w:spacing w:val="-2"/>
        </w:rPr>
        <w:t> </w:t>
      </w:r>
      <w:r>
        <w:rPr/>
        <w:t>matrices are</w:t>
      </w:r>
      <w:r>
        <w:rPr>
          <w:spacing w:val="-2"/>
        </w:rPr>
        <w:t> </w:t>
      </w:r>
      <w:r>
        <w:rPr/>
        <w:t>defined</w:t>
      </w:r>
    </w:p>
    <w:p>
      <w:pPr>
        <w:pStyle w:val="BodyText"/>
        <w:tabs>
          <w:tab w:pos="311" w:val="left" w:leader="none"/>
          <w:tab w:pos="633" w:val="left" w:leader="none"/>
          <w:tab w:pos="1538" w:val="left" w:leader="none"/>
        </w:tabs>
        <w:spacing w:line="229" w:lineRule="exact" w:before="98"/>
        <w:ind w:right="1281"/>
        <w:jc w:val="right"/>
        <w:rPr>
          <w:rFonts w:ascii="Cambria Math"/>
        </w:rPr>
      </w:pPr>
      <w:r>
        <w:rPr>
          <w:rFonts w:ascii="Cambria Math"/>
        </w:rPr>
        <w:t>0</w:t>
        <w:tab/>
        <w:t>1</w:t>
        <w:tab/>
        <w:t>0</w:t>
        <w:tab/>
        <w:t>0</w:t>
      </w:r>
    </w:p>
    <w:p>
      <w:pPr>
        <w:pStyle w:val="BodyText"/>
        <w:tabs>
          <w:tab w:pos="877" w:val="left" w:leader="none"/>
          <w:tab w:pos="1192" w:val="left" w:leader="none"/>
        </w:tabs>
        <w:spacing w:line="239" w:lineRule="exact"/>
        <w:ind w:right="1182"/>
        <w:jc w:val="right"/>
        <w:rPr>
          <w:rFonts w:ascii="Cambria Math" w:hAnsi="Cambria Math" w:cs="Cambria Math" w:eastAsia="Cambria Math"/>
        </w:rPr>
      </w:pPr>
      <w:r>
        <w:rPr>
          <w:rFonts w:ascii="Cambria Math" w:hAnsi="Cambria Math" w:cs="Cambria Math" w:eastAsia="Cambria Math"/>
          <w:w w:val="99"/>
          <w:position w:val="1"/>
        </w:rPr>
        <w:t>𝑨</w:t>
      </w:r>
      <w:r>
        <w:rPr>
          <w:rFonts w:ascii="Cambria Math" w:hAnsi="Cambria Math" w:cs="Cambria Math" w:eastAsia="Cambria Math"/>
          <w:w w:val="106"/>
          <w:position w:val="1"/>
          <w:vertAlign w:val="subscript"/>
        </w:rPr>
        <w:t>𝒂</w:t>
      </w:r>
      <w:r>
        <w:rPr>
          <w:rFonts w:ascii="Cambria Math" w:hAnsi="Cambria Math" w:cs="Cambria Math" w:eastAsia="Cambria Math"/>
          <w:spacing w:val="20"/>
          <w:position w:val="1"/>
          <w:vertAlign w:val="baseline"/>
        </w:rPr>
        <w:t> </w:t>
      </w:r>
      <w:r>
        <w:rPr>
          <w:rFonts w:ascii="Cambria Math" w:hAnsi="Cambria Math" w:cs="Cambria Math" w:eastAsia="Cambria Math"/>
          <w:w w:val="99"/>
          <w:position w:val="1"/>
          <w:vertAlign w:val="baseline"/>
        </w:rPr>
        <w:t>=</w:t>
      </w:r>
      <w:r>
        <w:rPr>
          <w:rFonts w:ascii="Cambria Math" w:hAnsi="Cambria Math" w:cs="Cambria Math" w:eastAsia="Cambria Math"/>
          <w:spacing w:val="11"/>
          <w:position w:val="1"/>
          <w:vertAlign w:val="baseline"/>
        </w:rPr>
        <w:t> </w:t>
      </w:r>
      <w:r>
        <w:rPr>
          <w:rFonts w:ascii="Cambria Math" w:hAnsi="Cambria Math" w:cs="Cambria Math" w:eastAsia="Cambria Math"/>
          <w:spacing w:val="-1"/>
          <w:w w:val="39"/>
          <w:position w:val="1"/>
          <w:vertAlign w:val="baseline"/>
        </w:rPr>
        <w:t>�</w:t>
      </w:r>
      <w:r>
        <w:rPr>
          <w:rFonts w:ascii="Cambria Math" w:hAnsi="Cambria Math" w:cs="Cambria Math" w:eastAsia="Cambria Math"/>
          <w:w w:val="99"/>
          <w:vertAlign w:val="baseline"/>
        </w:rPr>
        <w:t>0</w:t>
      </w:r>
      <w:r>
        <w:rPr>
          <w:rFonts w:ascii="Cambria Math" w:hAnsi="Cambria Math" w:cs="Cambria Math" w:eastAsia="Cambria Math"/>
          <w:vertAlign w:val="baseline"/>
        </w:rPr>
        <w:tab/>
      </w:r>
      <w:r>
        <w:rPr>
          <w:rFonts w:ascii="Cambria Math" w:hAnsi="Cambria Math" w:cs="Cambria Math" w:eastAsia="Cambria Math"/>
          <w:w w:val="99"/>
          <w:vertAlign w:val="baseline"/>
        </w:rPr>
        <w:t>0</w:t>
      </w:r>
      <w:r>
        <w:rPr>
          <w:rFonts w:ascii="Cambria Math" w:hAnsi="Cambria Math" w:cs="Cambria Math" w:eastAsia="Cambria Math"/>
          <w:vertAlign w:val="baseline"/>
        </w:rPr>
        <w:tab/>
      </w:r>
      <w:r>
        <w:rPr>
          <w:rFonts w:ascii="Cambria Math" w:hAnsi="Cambria Math" w:cs="Cambria Math" w:eastAsia="Cambria Math"/>
          <w:spacing w:val="2"/>
          <w:w w:val="99"/>
          <w:vertAlign w:val="baseline"/>
        </w:rPr>
        <w:t>𝑪</w:t>
      </w:r>
      <w:r>
        <w:rPr>
          <w:rFonts w:ascii="Cambria Math" w:hAnsi="Cambria Math" w:cs="Cambria Math" w:eastAsia="Cambria Math"/>
          <w:w w:val="39"/>
          <w:position w:val="1"/>
          <w:vertAlign w:val="baseline"/>
        </w:rPr>
        <w:t>�</w:t>
      </w:r>
      <w:r>
        <w:rPr>
          <w:rFonts w:ascii="Cambria Math" w:hAnsi="Cambria Math" w:cs="Cambria Math" w:eastAsia="Cambria Math"/>
          <w:spacing w:val="-9"/>
          <w:position w:val="1"/>
          <w:vertAlign w:val="baseline"/>
        </w:rPr>
        <w:t> </w:t>
      </w:r>
      <w:r>
        <w:rPr>
          <w:rFonts w:ascii="Cambria Math" w:hAnsi="Cambria Math" w:cs="Cambria Math" w:eastAsia="Cambria Math"/>
          <w:w w:val="99"/>
          <w:position w:val="1"/>
          <w:vertAlign w:val="baseline"/>
        </w:rPr>
        <w:t>,</w:t>
      </w:r>
      <w:r>
        <w:rPr>
          <w:rFonts w:ascii="Cambria Math" w:hAnsi="Cambria Math" w:cs="Cambria Math" w:eastAsia="Cambria Math"/>
          <w:spacing w:val="-11"/>
          <w:position w:val="1"/>
          <w:vertAlign w:val="baseline"/>
        </w:rPr>
        <w:t> </w:t>
      </w:r>
      <w:r>
        <w:rPr>
          <w:rFonts w:ascii="Cambria Math" w:hAnsi="Cambria Math" w:cs="Cambria Math" w:eastAsia="Cambria Math"/>
          <w:w w:val="99"/>
          <w:position w:val="1"/>
          <w:vertAlign w:val="baseline"/>
        </w:rPr>
        <w:t>𝑩</w:t>
      </w:r>
      <w:r>
        <w:rPr>
          <w:rFonts w:ascii="Cambria Math" w:hAnsi="Cambria Math" w:cs="Cambria Math" w:eastAsia="Cambria Math"/>
          <w:w w:val="106"/>
          <w:position w:val="1"/>
          <w:vertAlign w:val="subscript"/>
        </w:rPr>
        <w:t>𝒂</w:t>
      </w:r>
      <w:r>
        <w:rPr>
          <w:rFonts w:ascii="Cambria Math" w:hAnsi="Cambria Math" w:cs="Cambria Math" w:eastAsia="Cambria Math"/>
          <w:spacing w:val="20"/>
          <w:position w:val="1"/>
          <w:vertAlign w:val="baseline"/>
        </w:rPr>
        <w:t> </w:t>
      </w:r>
      <w:r>
        <w:rPr>
          <w:rFonts w:ascii="Cambria Math" w:hAnsi="Cambria Math" w:cs="Cambria Math" w:eastAsia="Cambria Math"/>
          <w:w w:val="99"/>
          <w:position w:val="1"/>
          <w:vertAlign w:val="baseline"/>
        </w:rPr>
        <w:t>=</w:t>
      </w:r>
      <w:r>
        <w:rPr>
          <w:rFonts w:ascii="Cambria Math" w:hAnsi="Cambria Math" w:cs="Cambria Math" w:eastAsia="Cambria Math"/>
          <w:spacing w:val="11"/>
          <w:position w:val="1"/>
          <w:vertAlign w:val="baseline"/>
        </w:rPr>
        <w:t> </w:t>
      </w:r>
      <w:r>
        <w:rPr>
          <w:rFonts w:ascii="Cambria Math" w:hAnsi="Cambria Math" w:cs="Cambria Math" w:eastAsia="Cambria Math"/>
          <w:spacing w:val="16"/>
          <w:w w:val="39"/>
          <w:position w:val="1"/>
          <w:vertAlign w:val="baseline"/>
        </w:rPr>
        <w:t>�</w:t>
      </w:r>
      <w:r>
        <w:rPr>
          <w:rFonts w:ascii="Cambria Math" w:hAnsi="Cambria Math" w:cs="Cambria Math" w:eastAsia="Cambria Math"/>
          <w:w w:val="99"/>
          <w:vertAlign w:val="baseline"/>
        </w:rPr>
        <w:t>0</w:t>
      </w:r>
      <w:r>
        <w:rPr>
          <w:rFonts w:ascii="Cambria Math" w:hAnsi="Cambria Math" w:cs="Cambria Math" w:eastAsia="Cambria Math"/>
          <w:spacing w:val="-25"/>
          <w:vertAlign w:val="baseline"/>
        </w:rPr>
        <w:t> </w:t>
      </w:r>
      <w:r>
        <w:rPr>
          <w:rFonts w:ascii="Cambria Math" w:hAnsi="Cambria Math" w:cs="Cambria Math" w:eastAsia="Cambria Math"/>
          <w:w w:val="39"/>
          <w:position w:val="1"/>
          <w:vertAlign w:val="baseline"/>
        </w:rPr>
        <w:t>�</w:t>
      </w:r>
    </w:p>
    <w:p>
      <w:pPr>
        <w:pStyle w:val="BodyText"/>
        <w:tabs>
          <w:tab w:pos="311" w:val="left" w:leader="none"/>
          <w:tab w:pos="1521" w:val="left" w:leader="none"/>
        </w:tabs>
        <w:ind w:right="1264"/>
        <w:jc w:val="right"/>
        <w:rPr>
          <w:rFonts w:ascii="Cambria Math" w:eastAsia="Cambria Math"/>
        </w:rPr>
      </w:pPr>
      <w:r>
        <w:rPr>
          <w:rFonts w:ascii="Cambria Math" w:eastAsia="Cambria Math"/>
        </w:rPr>
        <w:t>0</w:t>
        <w:tab/>
      </w:r>
      <w:r>
        <w:rPr>
          <w:rFonts w:ascii="Cambria Math" w:eastAsia="Cambria Math"/>
          <w:w w:val="95"/>
        </w:rPr>
        <w:t>0</w:t>
      </w:r>
      <w:r>
        <w:rPr>
          <w:rFonts w:ascii="Cambria Math" w:eastAsia="Cambria Math"/>
          <w:spacing w:val="58"/>
        </w:rPr>
        <w:t> </w:t>
      </w:r>
      <w:r>
        <w:rPr>
          <w:rFonts w:ascii="Cambria Math" w:eastAsia="Cambria Math"/>
          <w:spacing w:val="58"/>
        </w:rPr>
        <w:t> </w:t>
      </w:r>
      <w:r>
        <w:rPr>
          <w:rFonts w:ascii="Cambria Math" w:eastAsia="Cambria Math"/>
        </w:rPr>
        <w:t>𝑨</w:t>
        <w:tab/>
        <w:t>𝑩</w:t>
      </w:r>
    </w:p>
    <w:p>
      <w:pPr>
        <w:pStyle w:val="BodyText"/>
        <w:spacing w:before="16"/>
        <w:ind w:left="214"/>
      </w:pPr>
      <w:r>
        <w:rPr>
          <w:w w:val="95"/>
        </w:rPr>
        <w:t>Since,</w:t>
      </w:r>
      <w:r>
        <w:rPr>
          <w:spacing w:val="53"/>
        </w:rPr>
        <w:t> </w:t>
      </w:r>
      <w:r>
        <w:rPr>
          <w:w w:val="95"/>
        </w:rPr>
        <w:t>system</w:t>
      </w:r>
      <w:r>
        <w:rPr>
          <w:spacing w:val="60"/>
        </w:rPr>
        <w:t> </w:t>
      </w:r>
      <w:r>
        <w:rPr>
          <w:w w:val="95"/>
        </w:rPr>
        <w:t>(13)</w:t>
      </w:r>
      <w:r>
        <w:rPr>
          <w:spacing w:val="58"/>
        </w:rPr>
        <w:t> </w:t>
      </w:r>
      <w:r>
        <w:rPr>
          <w:w w:val="95"/>
        </w:rPr>
        <w:t>with</w:t>
      </w:r>
      <w:r>
        <w:rPr>
          <w:spacing w:val="53"/>
        </w:rPr>
        <w:t> </w:t>
      </w:r>
      <w:r>
        <w:rPr>
          <w:w w:val="95"/>
        </w:rPr>
        <w:t>matrices</w:t>
      </w:r>
      <w:r>
        <w:rPr>
          <w:spacing w:val="59"/>
        </w:rPr>
        <w:t> </w:t>
      </w:r>
      <w:r>
        <w:rPr>
          <w:rFonts w:ascii="Cambria Math" w:eastAsia="Cambria Math"/>
          <w:w w:val="95"/>
        </w:rPr>
        <w:t>𝑨,</w:t>
      </w:r>
      <w:r>
        <w:rPr>
          <w:rFonts w:ascii="Cambria Math" w:eastAsia="Cambria Math"/>
          <w:spacing w:val="-2"/>
          <w:w w:val="95"/>
        </w:rPr>
        <w:t> </w:t>
      </w:r>
      <w:r>
        <w:rPr>
          <w:rFonts w:ascii="Cambria Math" w:eastAsia="Cambria Math"/>
          <w:w w:val="95"/>
        </w:rPr>
        <w:t>𝑩</w:t>
      </w:r>
      <w:r>
        <w:rPr>
          <w:rFonts w:ascii="Cambria Math" w:eastAsia="Cambria Math"/>
          <w:spacing w:val="66"/>
        </w:rPr>
        <w:t> </w:t>
      </w:r>
      <w:r>
        <w:rPr>
          <w:w w:val="95"/>
        </w:rPr>
        <w:t>and</w:t>
      </w:r>
      <w:r>
        <w:rPr>
          <w:spacing w:val="57"/>
        </w:rPr>
        <w:t> </w:t>
      </w:r>
      <w:r>
        <w:rPr>
          <w:rFonts w:ascii="Cambria Math" w:eastAsia="Cambria Math"/>
          <w:w w:val="95"/>
        </w:rPr>
        <w:t>𝑪</w:t>
      </w:r>
      <w:r>
        <w:rPr>
          <w:rFonts w:ascii="Cambria Math" w:eastAsia="Cambria Math"/>
          <w:spacing w:val="66"/>
        </w:rPr>
        <w:t> </w:t>
      </w:r>
      <w:r>
        <w:rPr>
          <w:w w:val="95"/>
        </w:rPr>
        <w:t>from</w:t>
      </w:r>
    </w:p>
    <w:p>
      <w:pPr>
        <w:pStyle w:val="BodyText"/>
        <w:ind w:left="215"/>
      </w:pPr>
      <w:r>
        <w:rPr/>
        <w:t>(3)</w:t>
      </w:r>
      <w:r>
        <w:rPr>
          <w:spacing w:val="21"/>
        </w:rPr>
        <w:t> </w:t>
      </w:r>
      <w:r>
        <w:rPr/>
        <w:t>is</w:t>
      </w:r>
      <w:r>
        <w:rPr>
          <w:spacing w:val="21"/>
        </w:rPr>
        <w:t> </w:t>
      </w:r>
      <w:r>
        <w:rPr/>
        <w:t>controllable</w:t>
      </w:r>
      <w:r>
        <w:rPr>
          <w:spacing w:val="23"/>
        </w:rPr>
        <w:t> </w:t>
      </w:r>
      <w:r>
        <w:rPr/>
        <w:t>[30].</w:t>
      </w:r>
      <w:r>
        <w:rPr>
          <w:spacing w:val="15"/>
        </w:rPr>
        <w:t> </w:t>
      </w:r>
      <w:r>
        <w:rPr/>
        <w:t>We</w:t>
      </w:r>
      <w:r>
        <w:rPr>
          <w:spacing w:val="18"/>
        </w:rPr>
        <w:t> </w:t>
      </w:r>
      <w:r>
        <w:rPr/>
        <w:t>can</w:t>
      </w:r>
      <w:r>
        <w:rPr>
          <w:spacing w:val="20"/>
        </w:rPr>
        <w:t> </w:t>
      </w:r>
      <w:r>
        <w:rPr/>
        <w:t>compute</w:t>
      </w:r>
      <w:r>
        <w:rPr>
          <w:spacing w:val="21"/>
        </w:rPr>
        <w:t> </w:t>
      </w:r>
      <w:r>
        <w:rPr/>
        <w:t>constants</w:t>
      </w:r>
    </w:p>
    <w:p>
      <w:pPr>
        <w:pStyle w:val="BodyText"/>
        <w:spacing w:before="1"/>
        <w:ind w:left="215"/>
      </w:pPr>
      <w:r>
        <w:rPr>
          <w:rFonts w:ascii="Cambria Math" w:eastAsia="Cambria Math"/>
          <w:spacing w:val="-1"/>
        </w:rPr>
        <w:t>𝐾</w:t>
      </w:r>
      <w:r>
        <w:rPr>
          <w:rFonts w:ascii="Cambria Math" w:eastAsia="Cambria Math"/>
          <w:spacing w:val="-1"/>
          <w:vertAlign w:val="subscript"/>
        </w:rPr>
        <w:t>1</w:t>
      </w:r>
      <w:r>
        <w:rPr>
          <w:rFonts w:ascii="Cambria Math" w:eastAsia="Cambria Math"/>
          <w:spacing w:val="-1"/>
          <w:vertAlign w:val="baseline"/>
        </w:rPr>
        <w:t>,</w:t>
      </w:r>
      <w:r>
        <w:rPr>
          <w:rFonts w:ascii="Cambria Math" w:eastAsia="Cambria Math"/>
          <w:spacing w:val="-11"/>
          <w:vertAlign w:val="baseline"/>
        </w:rPr>
        <w:t> </w:t>
      </w:r>
      <w:r>
        <w:rPr>
          <w:rFonts w:ascii="Cambria Math" w:eastAsia="Cambria Math"/>
          <w:spacing w:val="-1"/>
          <w:vertAlign w:val="baseline"/>
        </w:rPr>
        <w:t>𝐾</w:t>
      </w:r>
      <w:r>
        <w:rPr>
          <w:rFonts w:ascii="Cambria Math" w:eastAsia="Cambria Math"/>
          <w:spacing w:val="-1"/>
          <w:vertAlign w:val="subscript"/>
        </w:rPr>
        <w:t>2</w:t>
      </w:r>
      <w:r>
        <w:rPr>
          <w:rFonts w:ascii="Cambria Math" w:eastAsia="Cambria Math"/>
          <w:spacing w:val="21"/>
          <w:vertAlign w:val="baseline"/>
        </w:rPr>
        <w:t> </w:t>
      </w:r>
      <w:r>
        <w:rPr>
          <w:spacing w:val="-1"/>
          <w:vertAlign w:val="baseline"/>
        </w:rPr>
        <w:t>and</w:t>
      </w:r>
      <w:r>
        <w:rPr>
          <w:spacing w:val="2"/>
          <w:vertAlign w:val="baseline"/>
        </w:rPr>
        <w:t> </w:t>
      </w:r>
      <w:r>
        <w:rPr>
          <w:rFonts w:ascii="Cambria Math" w:eastAsia="Cambria Math"/>
          <w:spacing w:val="-1"/>
          <w:vertAlign w:val="baseline"/>
        </w:rPr>
        <w:t>𝑲</w:t>
      </w:r>
      <w:r>
        <w:rPr>
          <w:rFonts w:ascii="Cambria Math" w:eastAsia="Cambria Math"/>
          <w:spacing w:val="-1"/>
          <w:vertAlign w:val="subscript"/>
        </w:rPr>
        <w:t>3</w:t>
      </w:r>
      <w:r>
        <w:rPr>
          <w:rFonts w:ascii="Cambria Math" w:eastAsia="Cambria Math"/>
          <w:spacing w:val="19"/>
          <w:vertAlign w:val="baseline"/>
        </w:rPr>
        <w:t> </w:t>
      </w:r>
      <w:r>
        <w:rPr>
          <w:spacing w:val="-1"/>
          <w:vertAlign w:val="baseline"/>
        </w:rPr>
        <w:t>in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(8)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to form</w:t>
      </w:r>
    </w:p>
    <w:p>
      <w:pPr>
        <w:pStyle w:val="BodyText"/>
        <w:spacing w:before="10" w:after="1"/>
        <w:rPr>
          <w:sz w:val="14"/>
        </w:rPr>
      </w:pPr>
    </w:p>
    <w:tbl>
      <w:tblPr>
        <w:tblW w:w="0" w:type="auto"/>
        <w:jc w:val="left"/>
        <w:tblInd w:w="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3"/>
        <w:gridCol w:w="833"/>
      </w:tblGrid>
      <w:tr>
        <w:trPr>
          <w:trHeight w:val="268" w:hRule="atLeast"/>
        </w:trPr>
        <w:tc>
          <w:tcPr>
            <w:tcW w:w="3543" w:type="dxa"/>
          </w:tcPr>
          <w:p>
            <w:pPr>
              <w:pStyle w:val="TableParagraph"/>
              <w:spacing w:line="241" w:lineRule="exact"/>
              <w:ind w:left="200"/>
              <w:rPr>
                <w:sz w:val="20"/>
              </w:rPr>
            </w:pPr>
            <w:r>
              <w:rPr>
                <w:sz w:val="20"/>
              </w:rPr>
              <w:t>𝑢</w:t>
            </w:r>
            <w:r>
              <w:rPr>
                <w:sz w:val="20"/>
                <w:vertAlign w:val="subscript"/>
              </w:rPr>
              <w:t>0</w:t>
            </w:r>
            <w:r>
              <w:rPr>
                <w:position w:val="1"/>
                <w:sz w:val="20"/>
                <w:vertAlign w:val="baseline"/>
              </w:rPr>
              <w:t>(</w:t>
            </w:r>
            <w:r>
              <w:rPr>
                <w:sz w:val="20"/>
                <w:vertAlign w:val="baseline"/>
              </w:rPr>
              <w:t>𝑡</w:t>
            </w:r>
            <w:r>
              <w:rPr>
                <w:position w:val="1"/>
                <w:sz w:val="20"/>
                <w:vertAlign w:val="baseline"/>
              </w:rPr>
              <w:t>)</w:t>
            </w:r>
            <w:r>
              <w:rPr>
                <w:spacing w:val="14"/>
                <w:position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=</w:t>
            </w:r>
            <w:r>
              <w:rPr>
                <w:spacing w:val="1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−𝐾</w:t>
            </w:r>
            <w:r>
              <w:rPr>
                <w:sz w:val="20"/>
                <w:vertAlign w:val="subscript"/>
              </w:rPr>
              <w:t>1</w:t>
            </w:r>
            <w:r>
              <w:rPr>
                <w:sz w:val="20"/>
                <w:vertAlign w:val="baseline"/>
              </w:rPr>
              <w:t>𝜀</w:t>
            </w:r>
            <w:r>
              <w:rPr>
                <w:position w:val="1"/>
                <w:sz w:val="20"/>
                <w:vertAlign w:val="baseline"/>
              </w:rPr>
              <w:t>(</w:t>
            </w:r>
            <w:r>
              <w:rPr>
                <w:sz w:val="20"/>
                <w:vertAlign w:val="baseline"/>
              </w:rPr>
              <w:t>𝑡</w:t>
            </w:r>
            <w:r>
              <w:rPr>
                <w:position w:val="1"/>
                <w:sz w:val="20"/>
                <w:vertAlign w:val="baseline"/>
              </w:rPr>
              <w:t>)</w:t>
            </w:r>
            <w:r>
              <w:rPr>
                <w:spacing w:val="2"/>
                <w:position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−</w:t>
            </w:r>
            <w:r>
              <w:rPr>
                <w:spacing w:val="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𝐾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  <w:vertAlign w:val="baseline"/>
              </w:rPr>
              <w:t>𝜀̇(𝑡)</w:t>
            </w:r>
            <w:r>
              <w:rPr>
                <w:spacing w:val="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−</w:t>
            </w:r>
            <w:r>
              <w:rPr>
                <w:spacing w:val="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𝑲</w:t>
            </w:r>
            <w:r>
              <w:rPr>
                <w:sz w:val="20"/>
                <w:vertAlign w:val="subscript"/>
              </w:rPr>
              <w:t>3</w:t>
            </w:r>
            <w:r>
              <w:rPr>
                <w:sz w:val="20"/>
                <w:vertAlign w:val="baseline"/>
              </w:rPr>
              <w:t>𝒙̈</w:t>
            </w:r>
            <w:r>
              <w:rPr>
                <w:spacing w:val="-15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(𝑡)</w:t>
            </w:r>
          </w:p>
        </w:tc>
        <w:tc>
          <w:tcPr>
            <w:tcW w:w="833" w:type="dxa"/>
          </w:tcPr>
          <w:p>
            <w:pPr>
              <w:pStyle w:val="TableParagraph"/>
              <w:spacing w:line="240" w:lineRule="auto" w:before="9"/>
              <w:ind w:left="27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(14)</w:t>
            </w:r>
          </w:p>
        </w:tc>
      </w:tr>
    </w:tbl>
    <w:p>
      <w:pPr>
        <w:pStyle w:val="BodyText"/>
        <w:spacing w:before="33"/>
        <w:ind w:left="214" w:right="38"/>
        <w:jc w:val="both"/>
      </w:pPr>
      <w:r>
        <w:rPr/>
        <w:t>The control signal </w:t>
      </w:r>
      <w:r>
        <w:rPr>
          <w:rFonts w:ascii="Cambria Math" w:eastAsia="Cambria Math"/>
        </w:rPr>
        <w:t>𝑢(𝑡) </w:t>
      </w:r>
      <w:r>
        <w:rPr/>
        <w:t>applied to the coupled tanks</w:t>
      </w:r>
      <w:r>
        <w:rPr>
          <w:spacing w:val="1"/>
        </w:rPr>
        <w:t> </w:t>
      </w:r>
      <w:r>
        <w:rPr/>
        <w:t>system is found by integrating (14) twice, this signal</w:t>
      </w:r>
      <w:r>
        <w:rPr>
          <w:spacing w:val="-53"/>
        </w:rPr>
        <w:t> </w:t>
      </w:r>
      <w:r>
        <w:rPr/>
        <w:t>will cause the error signal (4), for a ramp reference</w:t>
      </w:r>
      <w:r>
        <w:rPr>
          <w:spacing w:val="1"/>
        </w:rPr>
        <w:t> </w:t>
      </w:r>
      <w:r>
        <w:rPr/>
        <w:t>input,</w:t>
      </w:r>
      <w:r>
        <w:rPr>
          <w:spacing w:val="54"/>
        </w:rPr>
        <w:t> </w:t>
      </w:r>
      <w:r>
        <w:rPr/>
        <w:t>tend  asymptotically</w:t>
      </w:r>
      <w:r>
        <w:rPr>
          <w:spacing w:val="54"/>
        </w:rPr>
        <w:t> </w:t>
      </w:r>
      <w:r>
        <w:rPr/>
        <w:t>to</w:t>
      </w:r>
      <w:r>
        <w:rPr>
          <w:spacing w:val="3"/>
        </w:rPr>
        <w:t> </w:t>
      </w:r>
      <w:r>
        <w:rPr/>
        <w:t>zero</w:t>
      </w:r>
      <w:r>
        <w:rPr>
          <w:spacing w:val="54"/>
        </w:rPr>
        <w:t> </w:t>
      </w:r>
      <w:r>
        <w:rPr/>
        <w:t>minimizing  the</w:t>
      </w:r>
    </w:p>
    <w:p>
      <w:pPr>
        <w:pStyle w:val="BodyText"/>
        <w:spacing w:before="93"/>
        <w:ind w:left="214" w:right="119"/>
        <w:jc w:val="both"/>
      </w:pPr>
      <w:r>
        <w:rPr/>
        <w:br w:type="column"/>
      </w:r>
      <w:r>
        <w:rPr/>
        <w:t>quadratic cost (7) for a given positive semi-definite</w:t>
      </w:r>
      <w:r>
        <w:rPr>
          <w:spacing w:val="1"/>
        </w:rPr>
        <w:t> </w:t>
      </w:r>
      <w:r>
        <w:rPr/>
        <w:t>matrix</w:t>
      </w:r>
      <w:r>
        <w:rPr>
          <w:spacing w:val="1"/>
        </w:rPr>
        <w:t> </w:t>
      </w:r>
      <w:r>
        <w:rPr>
          <w:rFonts w:ascii="Cambria Math" w:eastAsia="Cambria Math"/>
        </w:rPr>
        <w:t>𝑸</w:t>
      </w:r>
      <w:r>
        <w:rPr>
          <w:rFonts w:ascii="Cambria Math" w:eastAsia="Cambria Math"/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parameter </w:t>
      </w:r>
      <w:r>
        <w:rPr>
          <w:rFonts w:ascii="Cambria Math" w:eastAsia="Cambria Math"/>
        </w:rPr>
        <w:t>𝜌 &gt; 0</w:t>
      </w:r>
      <w:r>
        <w:rPr/>
        <w:t>.</w:t>
      </w:r>
      <w:r>
        <w:rPr>
          <w:spacing w:val="1"/>
        </w:rPr>
        <w:t> </w:t>
      </w:r>
      <w:r>
        <w:rPr/>
        <w:t>Fig.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shows</w:t>
      </w:r>
      <w:r>
        <w:rPr>
          <w:spacing w:val="1"/>
        </w:rPr>
        <w:t> </w:t>
      </w:r>
      <w:r>
        <w:rPr/>
        <w:t>the</w:t>
      </w:r>
      <w:r>
        <w:rPr>
          <w:spacing w:val="-53"/>
        </w:rPr>
        <w:t> </w:t>
      </w:r>
      <w:r>
        <w:rPr/>
        <w:t>block</w:t>
      </w:r>
      <w:r>
        <w:rPr>
          <w:spacing w:val="2"/>
        </w:rPr>
        <w:t> </w:t>
      </w:r>
      <w:r>
        <w:rPr/>
        <w:t>diagram</w:t>
      </w:r>
      <w:r>
        <w:rPr>
          <w:spacing w:val="3"/>
        </w:rPr>
        <w:t> </w:t>
      </w:r>
      <w:r>
        <w:rPr/>
        <w:t>of the</w:t>
      </w:r>
      <w:r>
        <w:rPr>
          <w:spacing w:val="-1"/>
        </w:rPr>
        <w:t> </w:t>
      </w:r>
      <w:r>
        <w:rPr/>
        <w:t>control</w:t>
      </w:r>
      <w:r>
        <w:rPr>
          <w:spacing w:val="-3"/>
        </w:rPr>
        <w:t> </w:t>
      </w:r>
      <w:r>
        <w:rPr/>
        <w:t>system.</w:t>
      </w:r>
    </w:p>
    <w:p>
      <w:pPr>
        <w:pStyle w:val="BodyText"/>
        <w:spacing w:before="5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4216131</wp:posOffset>
            </wp:positionH>
            <wp:positionV relativeFrom="paragraph">
              <wp:posOffset>137551</wp:posOffset>
            </wp:positionV>
            <wp:extent cx="2855276" cy="888492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5276" cy="888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22"/>
        <w:ind w:left="238" w:right="141" w:firstLine="0"/>
        <w:jc w:val="center"/>
        <w:rPr>
          <w:sz w:val="16"/>
        </w:rPr>
      </w:pPr>
      <w:r>
        <w:rPr>
          <w:rFonts w:ascii="Arial"/>
          <w:b/>
          <w:sz w:val="16"/>
        </w:rPr>
        <w:t>Figure 4</w:t>
      </w:r>
      <w:r>
        <w:rPr>
          <w:sz w:val="16"/>
        </w:rPr>
        <w:t>. Optimal LQR internal model design for the coupled</w:t>
      </w:r>
      <w:r>
        <w:rPr>
          <w:spacing w:val="-42"/>
          <w:sz w:val="16"/>
        </w:rPr>
        <w:t> </w:t>
      </w:r>
      <w:r>
        <w:rPr>
          <w:sz w:val="16"/>
        </w:rPr>
        <w:t>tank</w:t>
      </w:r>
      <w:r>
        <w:rPr>
          <w:spacing w:val="-2"/>
          <w:sz w:val="16"/>
        </w:rPr>
        <w:t> </w:t>
      </w:r>
      <w:r>
        <w:rPr>
          <w:sz w:val="16"/>
        </w:rPr>
        <w:t>system</w:t>
      </w:r>
      <w:r>
        <w:rPr>
          <w:spacing w:val="1"/>
          <w:sz w:val="16"/>
        </w:rPr>
        <w:t> </w:t>
      </w:r>
      <w:r>
        <w:rPr>
          <w:sz w:val="16"/>
        </w:rPr>
        <w:t>for a</w:t>
      </w:r>
      <w:r>
        <w:rPr>
          <w:spacing w:val="-3"/>
          <w:sz w:val="16"/>
        </w:rPr>
        <w:t> </w:t>
      </w:r>
      <w:r>
        <w:rPr>
          <w:sz w:val="16"/>
        </w:rPr>
        <w:t>ramp reference input.</w:t>
      </w:r>
    </w:p>
    <w:p>
      <w:pPr>
        <w:pStyle w:val="ListParagraph"/>
        <w:numPr>
          <w:ilvl w:val="0"/>
          <w:numId w:val="1"/>
        </w:numPr>
        <w:tabs>
          <w:tab w:pos="578" w:val="left" w:leader="none"/>
        </w:tabs>
        <w:spacing w:line="240" w:lineRule="auto" w:before="161" w:after="0"/>
        <w:ind w:left="577" w:right="0" w:hanging="28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DESIGN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TESTS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ON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LABORATORY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SETUP</w:t>
      </w:r>
    </w:p>
    <w:p>
      <w:pPr>
        <w:pStyle w:val="BodyText"/>
        <w:spacing w:before="82"/>
        <w:ind w:left="214" w:right="120"/>
        <w:jc w:val="both"/>
      </w:pPr>
      <w:r>
        <w:rPr/>
        <w:t>The design technique is demonstrated through the</w:t>
      </w:r>
      <w:r>
        <w:rPr>
          <w:spacing w:val="1"/>
        </w:rPr>
        <w:t> </w:t>
      </w:r>
      <w:r>
        <w:rPr/>
        <w:t>implementation on the coupled tank system in real</w:t>
      </w:r>
      <w:r>
        <w:rPr>
          <w:spacing w:val="1"/>
        </w:rPr>
        <w:t> </w:t>
      </w:r>
      <w:r>
        <w:rPr/>
        <w:t>time and the corresponding results are presented in</w:t>
      </w:r>
      <w:r>
        <w:rPr>
          <w:spacing w:val="-53"/>
        </w:rPr>
        <w:t> </w:t>
      </w:r>
      <w:r>
        <w:rPr/>
        <w:t>this</w:t>
      </w:r>
      <w:r>
        <w:rPr>
          <w:spacing w:val="-1"/>
        </w:rPr>
        <w:t> </w:t>
      </w:r>
      <w:r>
        <w:rPr/>
        <w:t>section.</w:t>
      </w:r>
    </w:p>
    <w:p>
      <w:pPr>
        <w:pStyle w:val="ListParagraph"/>
        <w:numPr>
          <w:ilvl w:val="0"/>
          <w:numId w:val="2"/>
        </w:numPr>
        <w:tabs>
          <w:tab w:pos="458" w:val="left" w:leader="none"/>
        </w:tabs>
        <w:spacing w:line="240" w:lineRule="auto" w:before="119" w:after="0"/>
        <w:ind w:left="457" w:right="0" w:hanging="244"/>
        <w:jc w:val="both"/>
        <w:rPr>
          <w:rFonts w:ascii="Arial MT"/>
          <w:sz w:val="20"/>
        </w:rPr>
      </w:pPr>
      <w:bookmarkStart w:name="A. Step reference input" w:id="1"/>
      <w:bookmarkEnd w:id="1"/>
      <w:r>
        <w:rPr/>
      </w:r>
      <w:bookmarkStart w:name="A. Step reference input" w:id="2"/>
      <w:bookmarkEnd w:id="2"/>
      <w:r>
        <w:rPr>
          <w:rFonts w:ascii="Arial MT"/>
          <w:sz w:val="20"/>
        </w:rPr>
        <w:t>S</w:t>
      </w:r>
      <w:r>
        <w:rPr>
          <w:rFonts w:ascii="Arial MT"/>
          <w:sz w:val="20"/>
        </w:rPr>
        <w:t>tep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reference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input</w:t>
      </w:r>
    </w:p>
    <w:p>
      <w:pPr>
        <w:pStyle w:val="BodyText"/>
        <w:spacing w:before="1"/>
        <w:ind w:left="214" w:right="119"/>
        <w:jc w:val="both"/>
      </w:pPr>
      <w:r>
        <w:rPr/>
        <w:t>The</w:t>
      </w:r>
      <w:r>
        <w:rPr>
          <w:spacing w:val="1"/>
        </w:rPr>
        <w:t> </w:t>
      </w:r>
      <w:r>
        <w:rPr/>
        <w:t>reference</w:t>
      </w:r>
      <w:r>
        <w:rPr>
          <w:spacing w:val="1"/>
        </w:rPr>
        <w:t> </w:t>
      </w:r>
      <w:r>
        <w:rPr/>
        <w:t>input</w:t>
      </w:r>
      <w:r>
        <w:rPr>
          <w:spacing w:val="1"/>
        </w:rPr>
        <w:t> </w:t>
      </w:r>
      <w:r>
        <w:rPr/>
        <w:t>applied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coupled</w:t>
      </w:r>
      <w:r>
        <w:rPr>
          <w:spacing w:val="1"/>
        </w:rPr>
        <w:t> </w:t>
      </w:r>
      <w:r>
        <w:rPr/>
        <w:t>tank</w:t>
      </w:r>
      <w:r>
        <w:rPr>
          <w:spacing w:val="-53"/>
        </w:rPr>
        <w:t> </w:t>
      </w:r>
      <w:r>
        <w:rPr/>
        <w:t>system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shown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Fig.</w:t>
      </w:r>
      <w:r>
        <w:rPr>
          <w:spacing w:val="1"/>
        </w:rPr>
        <w:t> </w:t>
      </w:r>
      <w:r>
        <w:rPr/>
        <w:t>(5).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consists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two</w:t>
      </w:r>
      <w:r>
        <w:rPr>
          <w:spacing w:val="1"/>
        </w:rPr>
        <w:t> </w:t>
      </w:r>
      <w:r>
        <w:rPr/>
        <w:t>changes in the set point, the first at </w:t>
      </w:r>
      <w:r>
        <w:rPr>
          <w:rFonts w:ascii="Cambria Math" w:eastAsia="Cambria Math"/>
        </w:rPr>
        <w:t>60 𝑠</w:t>
      </w:r>
      <w:r>
        <w:rPr>
          <w:rFonts w:ascii="Cambria Math" w:eastAsia="Cambria Math"/>
          <w:spacing w:val="1"/>
        </w:rPr>
        <w:t> </w:t>
      </w:r>
      <w:r>
        <w:rPr/>
        <w:t>and the</w:t>
      </w:r>
      <w:r>
        <w:rPr>
          <w:spacing w:val="1"/>
        </w:rPr>
        <w:t> </w:t>
      </w:r>
      <w:r>
        <w:rPr/>
        <w:t>second</w:t>
      </w:r>
      <w:r>
        <w:rPr>
          <w:spacing w:val="-3"/>
        </w:rPr>
        <w:t> </w:t>
      </w:r>
      <w:r>
        <w:rPr/>
        <w:t>at</w:t>
      </w:r>
      <w:r>
        <w:rPr>
          <w:spacing w:val="2"/>
        </w:rPr>
        <w:t> </w:t>
      </w:r>
      <w:r>
        <w:rPr>
          <w:rFonts w:ascii="Cambria Math" w:eastAsia="Cambria Math"/>
        </w:rPr>
        <w:t>160</w:t>
      </w:r>
      <w:r>
        <w:rPr>
          <w:rFonts w:ascii="Cambria Math" w:eastAsia="Cambria Math"/>
          <w:spacing w:val="-2"/>
        </w:rPr>
        <w:t> </w:t>
      </w:r>
      <w:r>
        <w:rPr>
          <w:rFonts w:ascii="Cambria Math" w:eastAsia="Cambria Math"/>
        </w:rPr>
        <w:t>𝑠</w:t>
      </w:r>
      <w:r>
        <w:rPr/>
        <w:t>,</w:t>
      </w:r>
      <w:r>
        <w:rPr>
          <w:spacing w:val="-2"/>
        </w:rPr>
        <w:t> </w:t>
      </w:r>
      <w:r>
        <w:rPr/>
        <w:t>after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start</w:t>
      </w:r>
      <w:r>
        <w:rPr>
          <w:spacing w:val="-3"/>
        </w:rPr>
        <w:t> </w:t>
      </w:r>
      <w:r>
        <w:rPr/>
        <w:t>of</w:t>
      </w:r>
      <w:r>
        <w:rPr>
          <w:spacing w:val="2"/>
        </w:rPr>
        <w:t> </w:t>
      </w:r>
      <w:r>
        <w:rPr/>
        <w:t>the experiment.</w:t>
      </w:r>
    </w:p>
    <w:p>
      <w:pPr>
        <w:pStyle w:val="BodyText"/>
        <w:spacing w:before="10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4521339</wp:posOffset>
            </wp:positionH>
            <wp:positionV relativeFrom="paragraph">
              <wp:posOffset>140839</wp:posOffset>
            </wp:positionV>
            <wp:extent cx="2322030" cy="1817370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2030" cy="1817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4" w:lineRule="auto" w:before="63"/>
        <w:ind w:left="238" w:right="141" w:firstLine="0"/>
        <w:jc w:val="center"/>
        <w:rPr>
          <w:sz w:val="16"/>
        </w:rPr>
      </w:pPr>
      <w:r>
        <w:rPr>
          <w:rFonts w:ascii="Arial"/>
          <w:b/>
          <w:sz w:val="16"/>
        </w:rPr>
        <w:t>Figure 5</w:t>
      </w:r>
      <w:r>
        <w:rPr>
          <w:sz w:val="16"/>
        </w:rPr>
        <w:t>. Input reference signal to validate the optimal controller</w:t>
      </w:r>
      <w:r>
        <w:rPr>
          <w:spacing w:val="-42"/>
          <w:sz w:val="16"/>
        </w:rPr>
        <w:t> </w:t>
      </w:r>
      <w:r>
        <w:rPr>
          <w:sz w:val="16"/>
        </w:rPr>
        <w:t>design</w:t>
      </w:r>
      <w:r>
        <w:rPr>
          <w:spacing w:val="-1"/>
          <w:sz w:val="16"/>
        </w:rPr>
        <w:t> </w:t>
      </w:r>
      <w:r>
        <w:rPr>
          <w:sz w:val="16"/>
        </w:rPr>
        <w:t>with</w:t>
      </w:r>
      <w:r>
        <w:rPr>
          <w:spacing w:val="-2"/>
          <w:sz w:val="16"/>
        </w:rPr>
        <w:t> </w:t>
      </w:r>
      <w:r>
        <w:rPr>
          <w:sz w:val="16"/>
        </w:rPr>
        <w:t>step-like internal</w:t>
      </w:r>
      <w:r>
        <w:rPr>
          <w:spacing w:val="-1"/>
          <w:sz w:val="16"/>
        </w:rPr>
        <w:t> </w:t>
      </w:r>
      <w:r>
        <w:rPr>
          <w:sz w:val="16"/>
        </w:rPr>
        <w:t>model.</w:t>
      </w:r>
    </w:p>
    <w:p>
      <w:pPr>
        <w:pStyle w:val="BodyText"/>
        <w:spacing w:line="242" w:lineRule="auto" w:before="118"/>
        <w:ind w:left="214" w:right="117"/>
        <w:jc w:val="both"/>
      </w:pPr>
      <w:r>
        <w:rPr/>
        <w:t>Table 2 collects several experiments carried out to</w:t>
      </w:r>
      <w:r>
        <w:rPr>
          <w:spacing w:val="1"/>
        </w:rPr>
        <w:t> </w:t>
      </w:r>
      <w:r>
        <w:rPr/>
        <w:t>study</w:t>
      </w:r>
      <w:r>
        <w:rPr>
          <w:spacing w:val="32"/>
        </w:rPr>
        <w:t> </w:t>
      </w:r>
      <w:r>
        <w:rPr/>
        <w:t>the</w:t>
      </w:r>
      <w:r>
        <w:rPr>
          <w:spacing w:val="36"/>
        </w:rPr>
        <w:t> </w:t>
      </w:r>
      <w:r>
        <w:rPr/>
        <w:t>impact</w:t>
      </w:r>
      <w:r>
        <w:rPr>
          <w:spacing w:val="33"/>
        </w:rPr>
        <w:t> </w:t>
      </w:r>
      <w:r>
        <w:rPr/>
        <w:t>of</w:t>
      </w:r>
      <w:r>
        <w:rPr>
          <w:spacing w:val="36"/>
        </w:rPr>
        <w:t> </w:t>
      </w:r>
      <w:r>
        <w:rPr/>
        <w:t>the</w:t>
      </w:r>
      <w:r>
        <w:rPr>
          <w:spacing w:val="33"/>
        </w:rPr>
        <w:t> </w:t>
      </w:r>
      <w:r>
        <w:rPr/>
        <w:t>selection</w:t>
      </w:r>
      <w:r>
        <w:rPr>
          <w:spacing w:val="36"/>
        </w:rPr>
        <w:t> </w:t>
      </w:r>
      <w:r>
        <w:rPr/>
        <w:t>of</w:t>
      </w:r>
      <w:r>
        <w:rPr>
          <w:spacing w:val="36"/>
        </w:rPr>
        <w:t> </w:t>
      </w:r>
      <w:r>
        <w:rPr/>
        <w:t>matrix</w:t>
      </w:r>
      <w:r>
        <w:rPr>
          <w:spacing w:val="35"/>
        </w:rPr>
        <w:t> </w:t>
      </w:r>
      <w:r>
        <w:rPr>
          <w:rFonts w:ascii="Cambria Math" w:hAnsi="Cambria Math" w:cs="Cambria Math" w:eastAsia="Cambria Math"/>
        </w:rPr>
        <w:t>𝑸</w:t>
      </w:r>
      <w:r>
        <w:rPr>
          <w:rFonts w:ascii="Cambria Math" w:hAnsi="Cambria Math" w:cs="Cambria Math" w:eastAsia="Cambria Math"/>
          <w:spacing w:val="3"/>
        </w:rPr>
        <w:t> </w:t>
      </w:r>
      <w:r>
        <w:rPr/>
        <w:t>and</w:t>
      </w:r>
      <w:r>
        <w:rPr>
          <w:spacing w:val="-54"/>
        </w:rPr>
        <w:t> </w:t>
      </w:r>
      <w:r>
        <w:rPr/>
        <w:t>the</w:t>
      </w:r>
      <w:r>
        <w:rPr>
          <w:spacing w:val="1"/>
        </w:rPr>
        <w:t> </w:t>
      </w:r>
      <w:r>
        <w:rPr/>
        <w:t>constant</w:t>
      </w:r>
      <w:r>
        <w:rPr>
          <w:spacing w:val="1"/>
        </w:rPr>
        <w:t> </w:t>
      </w:r>
      <w:r>
        <w:rPr>
          <w:rFonts w:ascii="Cambria Math" w:hAnsi="Cambria Math" w:cs="Cambria Math" w:eastAsia="Cambria Math"/>
        </w:rPr>
        <w:t>𝜌</w:t>
      </w:r>
      <w:r>
        <w:rPr>
          <w:rFonts w:ascii="Cambria Math" w:hAnsi="Cambria Math" w:cs="Cambria Math" w:eastAsia="Cambria Math"/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(7)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56"/>
        </w:rPr>
        <w:t> </w:t>
      </w:r>
      <w:r>
        <w:rPr/>
        <w:t>closed-loop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system.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performance</w:t>
      </w:r>
      <w:r>
        <w:rPr>
          <w:spacing w:val="-53"/>
        </w:rPr>
        <w:t> </w:t>
      </w:r>
      <w:r>
        <w:rPr/>
        <w:t>measures considered are: rise time </w:t>
      </w:r>
      <w:r>
        <w:rPr>
          <w:rFonts w:ascii="Cambria Math" w:hAnsi="Cambria Math" w:cs="Cambria Math" w:eastAsia="Cambria Math"/>
          <w:position w:val="1"/>
        </w:rPr>
        <w:t>(</w:t>
      </w:r>
      <w:r>
        <w:rPr>
          <w:rFonts w:ascii="Cambria Math" w:hAnsi="Cambria Math" w:cs="Cambria Math" w:eastAsia="Cambria Math"/>
        </w:rPr>
        <w:t>𝑡</w:t>
      </w:r>
      <w:r>
        <w:rPr>
          <w:rFonts w:ascii="Cambria Math" w:hAnsi="Cambria Math" w:cs="Cambria Math" w:eastAsia="Cambria Math"/>
          <w:vertAlign w:val="subscript"/>
        </w:rPr>
        <w:t>𝑟</w:t>
      </w:r>
      <w:r>
        <w:rPr>
          <w:rFonts w:ascii="Cambria Math" w:hAnsi="Cambria Math" w:cs="Cambria Math" w:eastAsia="Cambria Math"/>
          <w:position w:val="1"/>
          <w:vertAlign w:val="baseline"/>
        </w:rPr>
        <w:t>)</w:t>
      </w:r>
      <w:r>
        <w:rPr>
          <w:vertAlign w:val="baseline"/>
        </w:rPr>
        <w:t>, maximum</w:t>
      </w:r>
      <w:r>
        <w:rPr>
          <w:spacing w:val="1"/>
          <w:vertAlign w:val="baseline"/>
        </w:rPr>
        <w:t> </w:t>
      </w:r>
      <w:r>
        <w:rPr>
          <w:spacing w:val="-1"/>
          <w:w w:val="99"/>
          <w:vertAlign w:val="baseline"/>
        </w:rPr>
        <w:t>pe</w:t>
      </w:r>
      <w:r>
        <w:rPr>
          <w:w w:val="99"/>
          <w:vertAlign w:val="baseline"/>
        </w:rPr>
        <w:t>r</w:t>
      </w:r>
      <w:r>
        <w:rPr>
          <w:spacing w:val="1"/>
          <w:w w:val="99"/>
          <w:vertAlign w:val="baseline"/>
        </w:rPr>
        <w:t>c</w:t>
      </w:r>
      <w:r>
        <w:rPr>
          <w:spacing w:val="-1"/>
          <w:w w:val="99"/>
          <w:vertAlign w:val="baseline"/>
        </w:rPr>
        <w:t>ent</w:t>
      </w:r>
      <w:r>
        <w:rPr>
          <w:spacing w:val="2"/>
          <w:w w:val="99"/>
          <w:vertAlign w:val="baseline"/>
        </w:rPr>
        <w:t>a</w:t>
      </w:r>
      <w:r>
        <w:rPr>
          <w:spacing w:val="-1"/>
          <w:w w:val="99"/>
          <w:vertAlign w:val="baseline"/>
        </w:rPr>
        <w:t>g</w:t>
      </w:r>
      <w:r>
        <w:rPr>
          <w:w w:val="99"/>
          <w:vertAlign w:val="baseline"/>
        </w:rPr>
        <w:t>e</w:t>
      </w:r>
      <w:r>
        <w:rPr>
          <w:spacing w:val="25"/>
          <w:vertAlign w:val="baseline"/>
        </w:rPr>
        <w:t> </w:t>
      </w:r>
      <w:r>
        <w:rPr>
          <w:spacing w:val="-1"/>
          <w:w w:val="99"/>
          <w:vertAlign w:val="baseline"/>
        </w:rPr>
        <w:t>o</w:t>
      </w:r>
      <w:r>
        <w:rPr>
          <w:spacing w:val="1"/>
          <w:w w:val="99"/>
          <w:vertAlign w:val="baseline"/>
        </w:rPr>
        <w:t>v</w:t>
      </w:r>
      <w:r>
        <w:rPr>
          <w:spacing w:val="-1"/>
          <w:w w:val="99"/>
          <w:vertAlign w:val="baseline"/>
        </w:rPr>
        <w:t>e</w:t>
      </w:r>
      <w:r>
        <w:rPr>
          <w:w w:val="99"/>
          <w:vertAlign w:val="baseline"/>
        </w:rPr>
        <w:t>r</w:t>
      </w:r>
      <w:r>
        <w:rPr>
          <w:spacing w:val="1"/>
          <w:w w:val="99"/>
          <w:vertAlign w:val="baseline"/>
        </w:rPr>
        <w:t>s</w:t>
      </w:r>
      <w:r>
        <w:rPr>
          <w:spacing w:val="-1"/>
          <w:w w:val="99"/>
          <w:vertAlign w:val="baseline"/>
        </w:rPr>
        <w:t>hoo</w:t>
      </w:r>
      <w:r>
        <w:rPr>
          <w:w w:val="99"/>
          <w:vertAlign w:val="baseline"/>
        </w:rPr>
        <w:t>t</w:t>
      </w:r>
      <w:r>
        <w:rPr>
          <w:spacing w:val="-10"/>
          <w:vertAlign w:val="baseline"/>
        </w:rPr>
        <w:t> </w:t>
      </w:r>
      <w:r>
        <w:rPr>
          <w:rFonts w:ascii="Cambria Math" w:hAnsi="Cambria Math" w:cs="Cambria Math" w:eastAsia="Cambria Math"/>
          <w:spacing w:val="1"/>
          <w:w w:val="44"/>
          <w:vertAlign w:val="baseline"/>
        </w:rPr>
        <w:t>�</w:t>
      </w:r>
      <w:r>
        <w:rPr>
          <w:rFonts w:ascii="Cambria Math" w:hAnsi="Cambria Math" w:cs="Cambria Math" w:eastAsia="Cambria Math"/>
          <w:w w:val="99"/>
          <w:vertAlign w:val="baseline"/>
        </w:rPr>
        <w:t>%</w:t>
      </w:r>
      <w:r>
        <w:rPr>
          <w:rFonts w:ascii="Cambria Math" w:hAnsi="Cambria Math" w:cs="Cambria Math" w:eastAsia="Cambria Math"/>
          <w:spacing w:val="-12"/>
          <w:w w:val="99"/>
          <w:vertAlign w:val="baseline"/>
        </w:rPr>
        <w:t>𝑀</w:t>
      </w:r>
      <w:r>
        <w:rPr>
          <w:rFonts w:ascii="Cambria Math" w:hAnsi="Cambria Math" w:cs="Cambria Math" w:eastAsia="Cambria Math"/>
          <w:spacing w:val="10"/>
          <w:w w:val="120"/>
          <w:vertAlign w:val="subscript"/>
        </w:rPr>
        <w:t>𝑝</w:t>
      </w:r>
      <w:r>
        <w:rPr>
          <w:rFonts w:ascii="Cambria Math" w:hAnsi="Cambria Math" w:cs="Cambria Math" w:eastAsia="Cambria Math"/>
          <w:spacing w:val="-1"/>
          <w:w w:val="44"/>
          <w:vertAlign w:val="baseline"/>
        </w:rPr>
        <w:t>�</w:t>
      </w:r>
      <w:r>
        <w:rPr>
          <w:w w:val="99"/>
          <w:vertAlign w:val="baseline"/>
        </w:rPr>
        <w:t>,</w:t>
      </w:r>
      <w:r>
        <w:rPr>
          <w:spacing w:val="23"/>
          <w:vertAlign w:val="baseline"/>
        </w:rPr>
        <w:t> </w:t>
      </w:r>
      <w:r>
        <w:rPr>
          <w:spacing w:val="1"/>
          <w:w w:val="99"/>
          <w:vertAlign w:val="baseline"/>
        </w:rPr>
        <w:t>i</w:t>
      </w:r>
      <w:r>
        <w:rPr>
          <w:spacing w:val="-1"/>
          <w:w w:val="99"/>
          <w:vertAlign w:val="baseline"/>
        </w:rPr>
        <w:t>nt</w:t>
      </w:r>
      <w:r>
        <w:rPr>
          <w:spacing w:val="2"/>
          <w:w w:val="99"/>
          <w:vertAlign w:val="baseline"/>
        </w:rPr>
        <w:t>e</w:t>
      </w:r>
      <w:r>
        <w:rPr>
          <w:spacing w:val="-1"/>
          <w:w w:val="99"/>
          <w:vertAlign w:val="baseline"/>
        </w:rPr>
        <w:t>g</w:t>
      </w:r>
      <w:r>
        <w:rPr>
          <w:w w:val="99"/>
          <w:vertAlign w:val="baseline"/>
        </w:rPr>
        <w:t>r</w:t>
      </w:r>
      <w:r>
        <w:rPr>
          <w:spacing w:val="-1"/>
          <w:w w:val="99"/>
          <w:vertAlign w:val="baseline"/>
        </w:rPr>
        <w:t>a</w:t>
      </w:r>
      <w:r>
        <w:rPr>
          <w:w w:val="99"/>
          <w:vertAlign w:val="baseline"/>
        </w:rPr>
        <w:t>l</w:t>
      </w:r>
      <w:r>
        <w:rPr>
          <w:spacing w:val="22"/>
          <w:vertAlign w:val="baseline"/>
        </w:rPr>
        <w:t> </w:t>
      </w:r>
      <w:r>
        <w:rPr>
          <w:spacing w:val="1"/>
          <w:w w:val="99"/>
          <w:vertAlign w:val="baseline"/>
        </w:rPr>
        <w:t>s</w:t>
      </w:r>
      <w:r>
        <w:rPr>
          <w:spacing w:val="2"/>
          <w:w w:val="99"/>
          <w:vertAlign w:val="baseline"/>
        </w:rPr>
        <w:t>q</w:t>
      </w:r>
      <w:r>
        <w:rPr>
          <w:spacing w:val="-1"/>
          <w:w w:val="99"/>
          <w:vertAlign w:val="baseline"/>
        </w:rPr>
        <w:t>ua</w:t>
      </w:r>
      <w:r>
        <w:rPr>
          <w:w w:val="99"/>
          <w:vertAlign w:val="baseline"/>
        </w:rPr>
        <w:t>re</w:t>
      </w:r>
      <w:r>
        <w:rPr>
          <w:spacing w:val="25"/>
          <w:vertAlign w:val="baseline"/>
        </w:rPr>
        <w:t> </w:t>
      </w:r>
      <w:r>
        <w:rPr>
          <w:spacing w:val="-1"/>
          <w:w w:val="99"/>
          <w:vertAlign w:val="baseline"/>
        </w:rPr>
        <w:t>e</w:t>
      </w:r>
      <w:r>
        <w:rPr>
          <w:w w:val="99"/>
          <w:vertAlign w:val="baseline"/>
        </w:rPr>
        <w:t>r</w:t>
      </w:r>
      <w:r>
        <w:rPr>
          <w:w w:val="99"/>
          <w:vertAlign w:val="baseline"/>
        </w:rPr>
        <w:t>r</w:t>
      </w:r>
      <w:r>
        <w:rPr>
          <w:spacing w:val="-1"/>
          <w:w w:val="99"/>
          <w:vertAlign w:val="baseline"/>
        </w:rPr>
        <w:t>or </w:t>
      </w:r>
      <w:r>
        <w:rPr>
          <w:rFonts w:ascii="Cambria Math" w:hAnsi="Cambria Math" w:cs="Cambria Math" w:eastAsia="Cambria Math"/>
          <w:position w:val="1"/>
          <w:vertAlign w:val="baseline"/>
        </w:rPr>
        <w:t>(</w:t>
      </w:r>
      <w:r>
        <w:rPr>
          <w:rFonts w:ascii="Cambria Math" w:hAnsi="Cambria Math" w:cs="Cambria Math" w:eastAsia="Cambria Math"/>
          <w:vertAlign w:val="baseline"/>
        </w:rPr>
        <w:t>𝐼𝑆𝐸</w:t>
      </w:r>
      <w:r>
        <w:rPr>
          <w:rFonts w:ascii="Cambria Math" w:hAnsi="Cambria Math" w:cs="Cambria Math" w:eastAsia="Cambria Math"/>
          <w:position w:val="1"/>
          <w:vertAlign w:val="baseline"/>
        </w:rPr>
        <w:t>)</w:t>
      </w:r>
      <w:r>
        <w:rPr>
          <w:rFonts w:ascii="Cambria Math" w:hAnsi="Cambria Math" w:cs="Cambria Math" w:eastAsia="Cambria Math"/>
          <w:spacing w:val="1"/>
          <w:position w:val="1"/>
          <w:vertAlign w:val="baseline"/>
        </w:rPr>
        <w:t> </w:t>
      </w:r>
      <w:r>
        <w:rPr>
          <w:vertAlign w:val="baseline"/>
        </w:rPr>
        <w:t>and root mean square of the control signal</w:t>
      </w:r>
      <w:r>
        <w:rPr>
          <w:spacing w:val="1"/>
          <w:vertAlign w:val="baseline"/>
        </w:rPr>
        <w:t> </w:t>
      </w:r>
      <w:r>
        <w:rPr>
          <w:rFonts w:ascii="Cambria Math" w:hAnsi="Cambria Math" w:cs="Cambria Math" w:eastAsia="Cambria Math"/>
          <w:position w:val="1"/>
          <w:vertAlign w:val="baseline"/>
        </w:rPr>
        <w:t>(</w:t>
      </w:r>
      <w:r>
        <w:rPr>
          <w:rFonts w:ascii="Cambria Math" w:hAnsi="Cambria Math" w:cs="Cambria Math" w:eastAsia="Cambria Math"/>
          <w:vertAlign w:val="baseline"/>
        </w:rPr>
        <w:t>𝑢</w:t>
      </w:r>
      <w:r>
        <w:rPr>
          <w:rFonts w:ascii="Cambria Math" w:hAnsi="Cambria Math" w:cs="Cambria Math" w:eastAsia="Cambria Math"/>
          <w:vertAlign w:val="subscript"/>
        </w:rPr>
        <w:t>𝑅𝑀𝑆</w:t>
      </w:r>
      <w:r>
        <w:rPr>
          <w:rFonts w:ascii="Cambria Math" w:hAnsi="Cambria Math" w:cs="Cambria Math" w:eastAsia="Cambria Math"/>
          <w:position w:val="1"/>
          <w:vertAlign w:val="baseline"/>
        </w:rPr>
        <w:t>)</w:t>
      </w:r>
      <w:r>
        <w:rPr>
          <w:rFonts w:ascii="Cambria Math" w:hAnsi="Cambria Math" w:cs="Cambria Math" w:eastAsia="Cambria Math"/>
          <w:spacing w:val="10"/>
          <w:position w:val="1"/>
          <w:vertAlign w:val="baseline"/>
        </w:rPr>
        <w:t> </w:t>
      </w:r>
      <w:r>
        <w:rPr>
          <w:vertAlign w:val="baseline"/>
        </w:rPr>
        <w:t>[31].</w:t>
      </w:r>
    </w:p>
    <w:p>
      <w:pPr>
        <w:pStyle w:val="BodyText"/>
        <w:spacing w:before="110"/>
        <w:ind w:left="214" w:right="117"/>
        <w:jc w:val="both"/>
        <w:rPr>
          <w:rFonts w:ascii="Cambria Math" w:eastAsia="Cambria Math"/>
        </w:rPr>
      </w:pPr>
      <w:r>
        <w:rPr/>
        <w:t>Gain </w:t>
      </w:r>
      <w:r>
        <w:rPr>
          <w:rFonts w:ascii="Cambria Math" w:eastAsia="Cambria Math"/>
        </w:rPr>
        <w:t>𝑲 </w:t>
      </w:r>
      <w:r>
        <w:rPr/>
        <w:t>in (8) is computed using the </w:t>
      </w:r>
      <w:r>
        <w:rPr>
          <w:rFonts w:ascii="Arial" w:eastAsia="Arial"/>
          <w:i/>
        </w:rPr>
        <w:t>lqr </w:t>
      </w:r>
      <w:r>
        <w:rPr/>
        <w:t>function of</w:t>
      </w:r>
      <w:r>
        <w:rPr>
          <w:spacing w:val="1"/>
        </w:rPr>
        <w:t> </w:t>
      </w:r>
      <w:r>
        <w:rPr/>
        <w:t>Matlab.  </w:t>
      </w:r>
      <w:r>
        <w:rPr>
          <w:spacing w:val="2"/>
        </w:rPr>
        <w:t> </w:t>
      </w:r>
      <w:r>
        <w:rPr/>
        <w:t>The  </w:t>
      </w:r>
      <w:r>
        <w:rPr>
          <w:spacing w:val="1"/>
        </w:rPr>
        <w:t> </w:t>
      </w:r>
      <w:r>
        <w:rPr/>
        <w:t>syntax  </w:t>
      </w:r>
      <w:r>
        <w:rPr>
          <w:spacing w:val="2"/>
        </w:rPr>
        <w:t> </w:t>
      </w:r>
      <w:r>
        <w:rPr/>
        <w:t>of  </w:t>
      </w:r>
      <w:r>
        <w:rPr>
          <w:spacing w:val="2"/>
        </w:rPr>
        <w:t> </w:t>
      </w:r>
      <w:r>
        <w:rPr/>
        <w:t>the  </w:t>
      </w:r>
      <w:r>
        <w:rPr>
          <w:spacing w:val="1"/>
        </w:rPr>
        <w:t> </w:t>
      </w:r>
      <w:r>
        <w:rPr/>
        <w:t>command  </w:t>
      </w:r>
      <w:r>
        <w:rPr>
          <w:spacing w:val="1"/>
        </w:rPr>
        <w:t> </w:t>
      </w:r>
      <w:r>
        <w:rPr/>
        <w:t>is  </w:t>
      </w:r>
      <w:r>
        <w:rPr>
          <w:spacing w:val="7"/>
        </w:rPr>
        <w:t> </w:t>
      </w:r>
      <w:r>
        <w:rPr>
          <w:rFonts w:ascii="Cambria Math" w:eastAsia="Cambria Math"/>
        </w:rPr>
        <w:t>𝑲</w:t>
      </w:r>
      <w:r>
        <w:rPr>
          <w:rFonts w:ascii="Cambria Math" w:eastAsia="Cambria Math"/>
          <w:spacing w:val="10"/>
        </w:rPr>
        <w:t> </w:t>
      </w:r>
      <w:r>
        <w:rPr>
          <w:rFonts w:ascii="Cambria Math" w:eastAsia="Cambria Math"/>
        </w:rPr>
        <w:t>=</w:t>
      </w:r>
    </w:p>
    <w:p>
      <w:pPr>
        <w:pStyle w:val="BodyText"/>
        <w:spacing w:line="237" w:lineRule="auto"/>
        <w:ind w:left="214" w:right="119" w:hanging="1"/>
        <w:jc w:val="both"/>
      </w:pPr>
      <w:r>
        <w:rPr>
          <w:rFonts w:ascii="Cambria Math" w:eastAsia="Cambria Math"/>
        </w:rPr>
        <w:t>𝑙𝑞𝑟</w:t>
      </w:r>
      <w:r>
        <w:rPr>
          <w:rFonts w:ascii="Cambria Math" w:eastAsia="Cambria Math"/>
          <w:position w:val="1"/>
        </w:rPr>
        <w:t>(</w:t>
      </w:r>
      <w:r>
        <w:rPr>
          <w:rFonts w:ascii="Cambria Math" w:eastAsia="Cambria Math"/>
        </w:rPr>
        <w:t>𝑨</w:t>
      </w:r>
      <w:r>
        <w:rPr>
          <w:rFonts w:ascii="Cambria Math" w:eastAsia="Cambria Math"/>
          <w:vertAlign w:val="subscript"/>
        </w:rPr>
        <w:t>𝒂</w:t>
      </w:r>
      <w:r>
        <w:rPr>
          <w:rFonts w:ascii="Cambria Math" w:eastAsia="Cambria Math"/>
          <w:vertAlign w:val="baseline"/>
        </w:rPr>
        <w:t>, 𝑩</w:t>
      </w:r>
      <w:r>
        <w:rPr>
          <w:rFonts w:ascii="Cambria Math" w:eastAsia="Cambria Math"/>
          <w:vertAlign w:val="subscript"/>
        </w:rPr>
        <w:t>𝒂</w:t>
      </w:r>
      <w:r>
        <w:rPr>
          <w:rFonts w:ascii="Cambria Math" w:eastAsia="Cambria Math"/>
          <w:vertAlign w:val="baseline"/>
        </w:rPr>
        <w:t>, 𝑸, 𝜌</w:t>
      </w:r>
      <w:r>
        <w:rPr>
          <w:rFonts w:ascii="Cambria Math" w:eastAsia="Cambria Math"/>
          <w:position w:val="1"/>
          <w:vertAlign w:val="baseline"/>
        </w:rPr>
        <w:t>)</w:t>
      </w:r>
      <w:r>
        <w:rPr>
          <w:rFonts w:ascii="Cambria Math" w:eastAsia="Cambria Math"/>
          <w:vertAlign w:val="baseline"/>
        </w:rPr>
        <w:t>.</w:t>
      </w:r>
      <w:r>
        <w:rPr>
          <w:rFonts w:ascii="Cambria Math" w:eastAsia="Cambria Math"/>
          <w:spacing w:val="1"/>
          <w:vertAlign w:val="baseline"/>
        </w:rPr>
        <w:t> </w:t>
      </w:r>
      <w:r>
        <w:rPr>
          <w:vertAlign w:val="baseline"/>
        </w:rPr>
        <w:t>Experiments</w:t>
      </w:r>
      <w:r>
        <w:rPr>
          <w:spacing w:val="1"/>
          <w:vertAlign w:val="baseline"/>
        </w:rPr>
        <w:t> </w:t>
      </w:r>
      <w:r>
        <w:rPr>
          <w:vertAlign w:val="baseline"/>
        </w:rPr>
        <w:t>1</w:t>
      </w:r>
      <w:r>
        <w:rPr>
          <w:spacing w:val="1"/>
          <w:vertAlign w:val="baseline"/>
        </w:rPr>
        <w:t> </w:t>
      </w:r>
      <w:r>
        <w:rPr>
          <w:vertAlign w:val="baseline"/>
        </w:rPr>
        <w:t>to</w:t>
      </w:r>
      <w:r>
        <w:rPr>
          <w:spacing w:val="1"/>
          <w:vertAlign w:val="baseline"/>
        </w:rPr>
        <w:t> </w:t>
      </w:r>
      <w:r>
        <w:rPr>
          <w:vertAlign w:val="baseline"/>
        </w:rPr>
        <w:t>4</w:t>
      </w:r>
      <w:r>
        <w:rPr>
          <w:spacing w:val="1"/>
          <w:vertAlign w:val="baseline"/>
        </w:rPr>
        <w:t> </w:t>
      </w:r>
      <w:r>
        <w:rPr>
          <w:vertAlign w:val="baseline"/>
        </w:rPr>
        <w:t>show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influence</w:t>
      </w:r>
      <w:r>
        <w:rPr>
          <w:spacing w:val="20"/>
          <w:vertAlign w:val="baseline"/>
        </w:rPr>
        <w:t> </w:t>
      </w:r>
      <w:r>
        <w:rPr>
          <w:vertAlign w:val="baseline"/>
        </w:rPr>
        <w:t>of</w:t>
      </w:r>
      <w:r>
        <w:rPr>
          <w:spacing w:val="22"/>
          <w:vertAlign w:val="baseline"/>
        </w:rPr>
        <w:t> </w:t>
      </w:r>
      <w:r>
        <w:rPr>
          <w:vertAlign w:val="baseline"/>
        </w:rPr>
        <w:t>the</w:t>
      </w:r>
      <w:r>
        <w:rPr>
          <w:spacing w:val="21"/>
          <w:vertAlign w:val="baseline"/>
        </w:rPr>
        <w:t> </w:t>
      </w:r>
      <w:r>
        <w:rPr>
          <w:vertAlign w:val="baseline"/>
        </w:rPr>
        <w:t>constant</w:t>
      </w:r>
      <w:r>
        <w:rPr>
          <w:spacing w:val="23"/>
          <w:vertAlign w:val="baseline"/>
        </w:rPr>
        <w:t> </w:t>
      </w:r>
      <w:r>
        <w:rPr>
          <w:rFonts w:ascii="Cambria Math" w:eastAsia="Cambria Math"/>
          <w:vertAlign w:val="baseline"/>
        </w:rPr>
        <w:t>𝜌</w:t>
      </w:r>
      <w:r>
        <w:rPr>
          <w:rFonts w:ascii="Cambria Math" w:eastAsia="Cambria Math"/>
          <w:spacing w:val="34"/>
          <w:vertAlign w:val="baseline"/>
        </w:rPr>
        <w:t> </w:t>
      </w:r>
      <w:r>
        <w:rPr>
          <w:vertAlign w:val="baseline"/>
        </w:rPr>
        <w:t>in</w:t>
      </w:r>
      <w:r>
        <w:rPr>
          <w:spacing w:val="20"/>
          <w:vertAlign w:val="baseline"/>
        </w:rPr>
        <w:t> </w:t>
      </w:r>
      <w:r>
        <w:rPr>
          <w:vertAlign w:val="baseline"/>
        </w:rPr>
        <w:t>(7)</w:t>
      </w:r>
      <w:r>
        <w:rPr>
          <w:spacing w:val="21"/>
          <w:vertAlign w:val="baseline"/>
        </w:rPr>
        <w:t> </w:t>
      </w:r>
      <w:r>
        <w:rPr>
          <w:vertAlign w:val="baseline"/>
        </w:rPr>
        <w:t>on</w:t>
      </w:r>
      <w:r>
        <w:rPr>
          <w:spacing w:val="22"/>
          <w:vertAlign w:val="baseline"/>
        </w:rPr>
        <w:t> </w:t>
      </w:r>
      <w:r>
        <w:rPr>
          <w:vertAlign w:val="baseline"/>
        </w:rPr>
        <w:t>the</w:t>
      </w:r>
      <w:r>
        <w:rPr>
          <w:spacing w:val="22"/>
          <w:vertAlign w:val="baseline"/>
        </w:rPr>
        <w:t> </w:t>
      </w:r>
      <w:r>
        <w:rPr>
          <w:vertAlign w:val="baseline"/>
        </w:rPr>
        <w:t>amplitude</w:t>
      </w:r>
    </w:p>
    <w:p>
      <w:pPr>
        <w:spacing w:after="0" w:line="237" w:lineRule="auto"/>
        <w:jc w:val="both"/>
        <w:sectPr>
          <w:type w:val="continuous"/>
          <w:pgSz w:w="12240" w:h="15840"/>
          <w:pgMar w:top="1760" w:bottom="1560" w:left="1060" w:right="920"/>
          <w:cols w:num="2" w:equalWidth="0">
            <w:col w:w="4859" w:space="464"/>
            <w:col w:w="493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spacing w:after="0"/>
        <w:rPr>
          <w:sz w:val="19"/>
        </w:rPr>
        <w:sectPr>
          <w:headerReference w:type="default" r:id="rId15"/>
          <w:footerReference w:type="default" r:id="rId16"/>
          <w:pgSz w:w="12240" w:h="15840"/>
          <w:pgMar w:header="712" w:footer="1372" w:top="1040" w:bottom="1560" w:left="1060" w:right="920"/>
        </w:sectPr>
      </w:pPr>
    </w:p>
    <w:p>
      <w:pPr>
        <w:pStyle w:val="BodyText"/>
        <w:spacing w:before="93"/>
        <w:ind w:left="214" w:right="38"/>
        <w:jc w:val="both"/>
      </w:pPr>
      <w:r>
        <w:rPr/>
        <w:t>of</w:t>
      </w:r>
      <w:r>
        <w:rPr>
          <w:spacing w:val="1"/>
        </w:rPr>
        <w:t> </w:t>
      </w:r>
      <w:r>
        <w:rPr/>
        <w:t>the control signal applied to the coupled tank</w:t>
      </w:r>
      <w:r>
        <w:rPr>
          <w:spacing w:val="1"/>
        </w:rPr>
        <w:t> </w:t>
      </w:r>
      <w:r>
        <w:rPr/>
        <w:t>system. This is confirmed by the decrease in the</w:t>
      </w:r>
      <w:r>
        <w:rPr>
          <w:spacing w:val="1"/>
        </w:rPr>
        <w:t> </w:t>
      </w:r>
      <w:r>
        <w:rPr/>
        <w:t>value of </w:t>
      </w:r>
      <w:r>
        <w:rPr>
          <w:rFonts w:ascii="Cambria Math" w:eastAsia="Cambria Math"/>
        </w:rPr>
        <w:t>𝑢</w:t>
      </w:r>
      <w:r>
        <w:rPr>
          <w:rFonts w:ascii="Cambria Math" w:eastAsia="Cambria Math"/>
          <w:vertAlign w:val="subscript"/>
        </w:rPr>
        <w:t>𝑅𝑀𝑆</w:t>
      </w:r>
      <w:r>
        <w:rPr>
          <w:rFonts w:ascii="Cambria Math" w:eastAsia="Cambria Math"/>
          <w:spacing w:val="44"/>
          <w:vertAlign w:val="baseline"/>
        </w:rPr>
        <w:t> </w:t>
      </w:r>
      <w:r>
        <w:rPr>
          <w:vertAlign w:val="baseline"/>
        </w:rPr>
        <w:t>as </w:t>
      </w:r>
      <w:r>
        <w:rPr>
          <w:rFonts w:ascii="Cambria Math" w:eastAsia="Cambria Math"/>
          <w:vertAlign w:val="baseline"/>
        </w:rPr>
        <w:t>𝜌</w:t>
      </w:r>
      <w:r>
        <w:rPr>
          <w:rFonts w:ascii="Cambria Math" w:eastAsia="Cambria Math"/>
          <w:spacing w:val="44"/>
          <w:vertAlign w:val="baseline"/>
        </w:rPr>
        <w:t> </w:t>
      </w:r>
      <w:r>
        <w:rPr>
          <w:vertAlign w:val="baseline"/>
        </w:rPr>
        <w:t>increases. Although the energy</w:t>
      </w:r>
      <w:r>
        <w:rPr>
          <w:spacing w:val="1"/>
          <w:vertAlign w:val="baseline"/>
        </w:rPr>
        <w:t> </w:t>
      </w:r>
      <w:r>
        <w:rPr>
          <w:vertAlign w:val="baseline"/>
        </w:rPr>
        <w:t>of the control effort decreases, on the other hand,</w:t>
      </w:r>
      <w:r>
        <w:rPr>
          <w:spacing w:val="1"/>
          <w:vertAlign w:val="baseline"/>
        </w:rPr>
        <w:t> </w:t>
      </w:r>
      <w:r>
        <w:rPr>
          <w:vertAlign w:val="baseline"/>
        </w:rPr>
        <w:t>the transient response tends to deteriorate slightly.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remaining</w:t>
      </w:r>
      <w:r>
        <w:rPr>
          <w:spacing w:val="1"/>
          <w:vertAlign w:val="baseline"/>
        </w:rPr>
        <w:t> </w:t>
      </w:r>
      <w:r>
        <w:rPr>
          <w:vertAlign w:val="baseline"/>
        </w:rPr>
        <w:t>experiments</w:t>
      </w:r>
      <w:r>
        <w:rPr>
          <w:spacing w:val="1"/>
          <w:vertAlign w:val="baseline"/>
        </w:rPr>
        <w:t> </w:t>
      </w:r>
      <w:r>
        <w:rPr>
          <w:vertAlign w:val="baseline"/>
        </w:rPr>
        <w:t>evaluate</w:t>
      </w:r>
      <w:r>
        <w:rPr>
          <w:spacing w:val="56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contribution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matrix</w:t>
      </w:r>
      <w:r>
        <w:rPr>
          <w:spacing w:val="1"/>
          <w:vertAlign w:val="baseline"/>
        </w:rPr>
        <w:t> </w:t>
      </w:r>
      <w:r>
        <w:rPr>
          <w:rFonts w:ascii="Cambria Math" w:eastAsia="Cambria Math"/>
          <w:vertAlign w:val="baseline"/>
        </w:rPr>
        <w:t>𝑸</w:t>
      </w:r>
      <w:r>
        <w:rPr>
          <w:rFonts w:ascii="Cambria Math" w:eastAsia="Cambria Math"/>
          <w:spacing w:val="1"/>
          <w:vertAlign w:val="baseline"/>
        </w:rPr>
        <w:t> </w:t>
      </w:r>
      <w:r>
        <w:rPr>
          <w:vertAlign w:val="baseline"/>
        </w:rPr>
        <w:t>in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56"/>
          <w:vertAlign w:val="baseline"/>
        </w:rPr>
        <w:t> </w:t>
      </w:r>
      <w:r>
        <w:rPr>
          <w:vertAlign w:val="baseline"/>
        </w:rPr>
        <w:t>transient</w:t>
      </w:r>
      <w:r>
        <w:rPr>
          <w:spacing w:val="1"/>
          <w:vertAlign w:val="baseline"/>
        </w:rPr>
        <w:t> </w:t>
      </w:r>
      <w:r>
        <w:rPr>
          <w:vertAlign w:val="baseline"/>
        </w:rPr>
        <w:t>response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liquid</w:t>
      </w:r>
      <w:r>
        <w:rPr>
          <w:spacing w:val="1"/>
          <w:vertAlign w:val="baseline"/>
        </w:rPr>
        <w:t> </w:t>
      </w:r>
      <w:r>
        <w:rPr>
          <w:vertAlign w:val="baseline"/>
        </w:rPr>
        <w:t>level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tank.</w:t>
      </w:r>
      <w:r>
        <w:rPr>
          <w:spacing w:val="55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increase in the values of the diagonal of the matrix</w:t>
      </w:r>
      <w:r>
        <w:rPr>
          <w:spacing w:val="1"/>
          <w:vertAlign w:val="baseline"/>
        </w:rPr>
        <w:t> </w:t>
      </w:r>
      <w:r>
        <w:rPr>
          <w:vertAlign w:val="baseline"/>
        </w:rPr>
        <w:t>generates a faster system response at the expense</w:t>
      </w:r>
      <w:r>
        <w:rPr>
          <w:spacing w:val="1"/>
          <w:vertAlign w:val="baseline"/>
        </w:rPr>
        <w:t> </w:t>
      </w:r>
      <w:r>
        <w:rPr>
          <w:vertAlign w:val="baseline"/>
        </w:rPr>
        <w:t>of a greater overshoot. The time responses of the</w:t>
      </w:r>
      <w:r>
        <w:rPr>
          <w:spacing w:val="1"/>
          <w:vertAlign w:val="baseline"/>
        </w:rPr>
        <w:t> </w:t>
      </w:r>
      <w:r>
        <w:rPr>
          <w:vertAlign w:val="baseline"/>
        </w:rPr>
        <w:t>seven experiments of Table 2, from a practical point</w:t>
      </w:r>
      <w:r>
        <w:rPr>
          <w:spacing w:val="-53"/>
          <w:vertAlign w:val="baseline"/>
        </w:rPr>
        <w:t> </w:t>
      </w:r>
      <w:r>
        <w:rPr>
          <w:vertAlign w:val="baseline"/>
        </w:rPr>
        <w:t>of</w:t>
      </w:r>
      <w:r>
        <w:rPr>
          <w:spacing w:val="40"/>
          <w:vertAlign w:val="baseline"/>
        </w:rPr>
        <w:t> </w:t>
      </w:r>
      <w:r>
        <w:rPr>
          <w:vertAlign w:val="baseline"/>
        </w:rPr>
        <w:t>view,</w:t>
      </w:r>
      <w:r>
        <w:rPr>
          <w:spacing w:val="39"/>
          <w:vertAlign w:val="baseline"/>
        </w:rPr>
        <w:t> </w:t>
      </w:r>
      <w:r>
        <w:rPr>
          <w:vertAlign w:val="baseline"/>
        </w:rPr>
        <w:t>are</w:t>
      </w:r>
      <w:r>
        <w:rPr>
          <w:spacing w:val="37"/>
          <w:vertAlign w:val="baseline"/>
        </w:rPr>
        <w:t> </w:t>
      </w:r>
      <w:r>
        <w:rPr>
          <w:vertAlign w:val="baseline"/>
        </w:rPr>
        <w:t>satisfactory.</w:t>
      </w:r>
      <w:r>
        <w:rPr>
          <w:spacing w:val="39"/>
          <w:vertAlign w:val="baseline"/>
        </w:rPr>
        <w:t> </w:t>
      </w:r>
      <w:r>
        <w:rPr>
          <w:vertAlign w:val="baseline"/>
        </w:rPr>
        <w:t>In</w:t>
      </w:r>
      <w:r>
        <w:rPr>
          <w:spacing w:val="38"/>
          <w:vertAlign w:val="baseline"/>
        </w:rPr>
        <w:t> </w:t>
      </w:r>
      <w:r>
        <w:rPr>
          <w:vertAlign w:val="baseline"/>
        </w:rPr>
        <w:t>order</w:t>
      </w:r>
      <w:r>
        <w:rPr>
          <w:spacing w:val="39"/>
          <w:vertAlign w:val="baseline"/>
        </w:rPr>
        <w:t> </w:t>
      </w:r>
      <w:r>
        <w:rPr>
          <w:vertAlign w:val="baseline"/>
        </w:rPr>
        <w:t>not</w:t>
      </w:r>
      <w:r>
        <w:rPr>
          <w:spacing w:val="39"/>
          <w:vertAlign w:val="baseline"/>
        </w:rPr>
        <w:t> </w:t>
      </w:r>
      <w:r>
        <w:rPr>
          <w:vertAlign w:val="baseline"/>
        </w:rPr>
        <w:t>to</w:t>
      </w:r>
      <w:r>
        <w:rPr>
          <w:spacing w:val="38"/>
          <w:vertAlign w:val="baseline"/>
        </w:rPr>
        <w:t> </w:t>
      </w:r>
      <w:r>
        <w:rPr>
          <w:vertAlign w:val="baseline"/>
        </w:rPr>
        <w:t>overload</w:t>
      </w:r>
      <w:r>
        <w:rPr>
          <w:spacing w:val="-54"/>
          <w:vertAlign w:val="baseline"/>
        </w:rPr>
        <w:t> </w:t>
      </w:r>
      <w:r>
        <w:rPr>
          <w:vertAlign w:val="baseline"/>
        </w:rPr>
        <w:t>the article</w:t>
      </w:r>
      <w:r>
        <w:rPr>
          <w:spacing w:val="1"/>
          <w:vertAlign w:val="baseline"/>
        </w:rPr>
        <w:t> </w:t>
      </w:r>
      <w:r>
        <w:rPr>
          <w:vertAlign w:val="baseline"/>
        </w:rPr>
        <w:t>with</w:t>
      </w:r>
      <w:r>
        <w:rPr>
          <w:spacing w:val="1"/>
          <w:vertAlign w:val="baseline"/>
        </w:rPr>
        <w:t> </w:t>
      </w:r>
      <w:r>
        <w:rPr>
          <w:vertAlign w:val="baseline"/>
        </w:rPr>
        <w:t>an excessive amount of</w:t>
      </w:r>
      <w:r>
        <w:rPr>
          <w:spacing w:val="55"/>
          <w:vertAlign w:val="baseline"/>
        </w:rPr>
        <w:t> </w:t>
      </w:r>
      <w:r>
        <w:rPr>
          <w:vertAlign w:val="baseline"/>
        </w:rPr>
        <w:t>graphics,</w:t>
      </w:r>
      <w:r>
        <w:rPr>
          <w:spacing w:val="1"/>
          <w:vertAlign w:val="baseline"/>
        </w:rPr>
        <w:t> </w:t>
      </w:r>
      <w:r>
        <w:rPr>
          <w:vertAlign w:val="baseline"/>
        </w:rPr>
        <w:t>we</w:t>
      </w:r>
      <w:r>
        <w:rPr>
          <w:spacing w:val="1"/>
          <w:vertAlign w:val="baseline"/>
        </w:rPr>
        <w:t> </w:t>
      </w:r>
      <w:r>
        <w:rPr>
          <w:vertAlign w:val="baseline"/>
        </w:rPr>
        <w:t>select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first</w:t>
      </w:r>
      <w:r>
        <w:rPr>
          <w:spacing w:val="1"/>
          <w:vertAlign w:val="baseline"/>
        </w:rPr>
        <w:t> </w:t>
      </w:r>
      <w:r>
        <w:rPr>
          <w:vertAlign w:val="baseline"/>
        </w:rPr>
        <w:t>experiment</w:t>
      </w:r>
      <w:r>
        <w:rPr>
          <w:spacing w:val="1"/>
          <w:vertAlign w:val="baseline"/>
        </w:rPr>
        <w:t> </w:t>
      </w:r>
      <w:r>
        <w:rPr>
          <w:vertAlign w:val="baseline"/>
        </w:rPr>
        <w:t>to</w:t>
      </w:r>
      <w:r>
        <w:rPr>
          <w:spacing w:val="1"/>
          <w:vertAlign w:val="baseline"/>
        </w:rPr>
        <w:t> </w:t>
      </w:r>
      <w:r>
        <w:rPr>
          <w:vertAlign w:val="baseline"/>
        </w:rPr>
        <w:t>display</w:t>
      </w:r>
      <w:r>
        <w:rPr>
          <w:spacing w:val="1"/>
          <w:vertAlign w:val="baseline"/>
        </w:rPr>
        <w:t> </w:t>
      </w:r>
      <w:r>
        <w:rPr>
          <w:vertAlign w:val="baseline"/>
        </w:rPr>
        <w:t>some</w:t>
      </w:r>
      <w:r>
        <w:rPr>
          <w:spacing w:val="1"/>
          <w:vertAlign w:val="baseline"/>
        </w:rPr>
        <w:t> </w:t>
      </w:r>
      <w:r>
        <w:rPr>
          <w:vertAlign w:val="baseline"/>
        </w:rPr>
        <w:t>results. Figure 6 confirms the good tracking of the</w:t>
      </w:r>
      <w:r>
        <w:rPr>
          <w:spacing w:val="1"/>
          <w:vertAlign w:val="baseline"/>
        </w:rPr>
        <w:t> </w:t>
      </w:r>
      <w:r>
        <w:rPr>
          <w:vertAlign w:val="baseline"/>
        </w:rPr>
        <w:t>liquid level in the tank and Fig. 7 shows the control</w:t>
      </w:r>
      <w:r>
        <w:rPr>
          <w:spacing w:val="1"/>
          <w:vertAlign w:val="baseline"/>
        </w:rPr>
        <w:t> </w:t>
      </w:r>
      <w:r>
        <w:rPr>
          <w:vertAlign w:val="baseline"/>
        </w:rPr>
        <w:t>signal applied to the pump of the tank always within</w:t>
      </w:r>
      <w:r>
        <w:rPr>
          <w:spacing w:val="-53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voltage</w:t>
      </w:r>
      <w:r>
        <w:rPr>
          <w:spacing w:val="-2"/>
          <w:vertAlign w:val="baseline"/>
        </w:rPr>
        <w:t> </w:t>
      </w:r>
      <w:r>
        <w:rPr>
          <w:vertAlign w:val="baseline"/>
        </w:rPr>
        <w:t>technological limits</w:t>
      </w:r>
      <w:r>
        <w:rPr>
          <w:spacing w:val="-1"/>
          <w:vertAlign w:val="baseline"/>
        </w:rPr>
        <w:t> </w:t>
      </w:r>
      <w:r>
        <w:rPr>
          <w:vertAlign w:val="baseline"/>
        </w:rPr>
        <w:t>of the</w:t>
      </w:r>
      <w:r>
        <w:rPr>
          <w:spacing w:val="-2"/>
          <w:vertAlign w:val="baseline"/>
        </w:rPr>
        <w:t> </w:t>
      </w:r>
      <w:r>
        <w:rPr>
          <w:vertAlign w:val="baseline"/>
        </w:rPr>
        <w:t>pump.</w:t>
      </w:r>
    </w:p>
    <w:p>
      <w:pPr>
        <w:pStyle w:val="ListParagraph"/>
        <w:numPr>
          <w:ilvl w:val="0"/>
          <w:numId w:val="2"/>
        </w:numPr>
        <w:tabs>
          <w:tab w:pos="458" w:val="left" w:leader="none"/>
        </w:tabs>
        <w:spacing w:line="240" w:lineRule="auto" w:before="120" w:after="0"/>
        <w:ind w:left="457" w:right="0" w:hanging="244"/>
        <w:jc w:val="both"/>
        <w:rPr>
          <w:rFonts w:ascii="Arial MT"/>
          <w:sz w:val="20"/>
        </w:rPr>
      </w:pPr>
      <w:bookmarkStart w:name="B. Ramp reference input" w:id="3"/>
      <w:bookmarkEnd w:id="3"/>
      <w:r>
        <w:rPr/>
      </w:r>
      <w:bookmarkStart w:name="B. Ramp reference input" w:id="4"/>
      <w:bookmarkEnd w:id="4"/>
      <w:r>
        <w:rPr>
          <w:rFonts w:ascii="Arial MT"/>
          <w:sz w:val="20"/>
        </w:rPr>
        <w:t>R</w:t>
      </w:r>
      <w:r>
        <w:rPr>
          <w:rFonts w:ascii="Arial MT"/>
          <w:sz w:val="20"/>
        </w:rPr>
        <w:t>amp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reference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input</w:t>
      </w:r>
    </w:p>
    <w:p>
      <w:pPr>
        <w:pStyle w:val="BodyText"/>
        <w:ind w:left="214" w:right="40"/>
        <w:jc w:val="both"/>
      </w:pPr>
      <w:r>
        <w:rPr/>
        <w:t>The</w:t>
      </w:r>
      <w:r>
        <w:rPr>
          <w:spacing w:val="1"/>
        </w:rPr>
        <w:t> </w:t>
      </w:r>
      <w:r>
        <w:rPr/>
        <w:t>reference</w:t>
      </w:r>
      <w:r>
        <w:rPr>
          <w:spacing w:val="1"/>
        </w:rPr>
        <w:t> </w:t>
      </w:r>
      <w:r>
        <w:rPr/>
        <w:t>input</w:t>
      </w:r>
      <w:r>
        <w:rPr>
          <w:spacing w:val="1"/>
        </w:rPr>
        <w:t> </w:t>
      </w:r>
      <w:r>
        <w:rPr/>
        <w:t>applied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coupled</w:t>
      </w:r>
      <w:r>
        <w:rPr>
          <w:spacing w:val="1"/>
        </w:rPr>
        <w:t> </w:t>
      </w:r>
      <w:r>
        <w:rPr/>
        <w:t>tank</w:t>
      </w:r>
      <w:r>
        <w:rPr>
          <w:spacing w:val="-53"/>
        </w:rPr>
        <w:t> </w:t>
      </w:r>
      <w:r>
        <w:rPr/>
        <w:t>system is shown in Fig. 8.The seven experiments</w:t>
      </w:r>
      <w:r>
        <w:rPr>
          <w:spacing w:val="1"/>
        </w:rPr>
        <w:t> </w:t>
      </w:r>
      <w:r>
        <w:rPr/>
        <w:t>carried out to evaluate the ramp internal model and</w:t>
      </w:r>
      <w:r>
        <w:rPr>
          <w:spacing w:val="1"/>
        </w:rPr>
        <w:t> </w:t>
      </w:r>
      <w:r>
        <w:rPr/>
        <w:t>LQR</w:t>
      </w:r>
      <w:r>
        <w:rPr>
          <w:spacing w:val="1"/>
        </w:rPr>
        <w:t> </w:t>
      </w:r>
      <w:r>
        <w:rPr/>
        <w:t>design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summarized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Table</w:t>
      </w:r>
      <w:r>
        <w:rPr>
          <w:spacing w:val="1"/>
        </w:rPr>
        <w:t> </w:t>
      </w:r>
      <w:r>
        <w:rPr/>
        <w:t>3.</w:t>
      </w:r>
      <w:r>
        <w:rPr>
          <w:spacing w:val="1"/>
        </w:rPr>
        <w:t> </w:t>
      </w:r>
      <w:r>
        <w:rPr/>
        <w:t>Each</w:t>
      </w:r>
      <w:r>
        <w:rPr>
          <w:spacing w:val="1"/>
        </w:rPr>
        <w:t> </w:t>
      </w:r>
      <w:r>
        <w:rPr/>
        <w:t>controller designed exhibits excellent results. In this</w:t>
      </w:r>
      <w:r>
        <w:rPr>
          <w:spacing w:val="-53"/>
        </w:rPr>
        <w:t> </w:t>
      </w:r>
      <w:r>
        <w:rPr/>
        <w:t>case,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choose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response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seventh</w:t>
      </w:r>
      <w:r>
        <w:rPr>
          <w:spacing w:val="1"/>
        </w:rPr>
        <w:t> </w:t>
      </w:r>
      <w:r>
        <w:rPr/>
        <w:t>experiment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display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of</w:t>
      </w:r>
      <w:r>
        <w:rPr>
          <w:spacing w:val="55"/>
        </w:rPr>
        <w:t> </w:t>
      </w:r>
      <w:r>
        <w:rPr/>
        <w:t>the</w:t>
      </w:r>
      <w:r>
        <w:rPr>
          <w:spacing w:val="1"/>
        </w:rPr>
        <w:t> </w:t>
      </w:r>
      <w:r>
        <w:rPr/>
        <w:t>control</w:t>
      </w:r>
      <w:r>
        <w:rPr>
          <w:spacing w:val="-3"/>
        </w:rPr>
        <w:t> </w:t>
      </w:r>
      <w:r>
        <w:rPr/>
        <w:t>system,</w:t>
      </w:r>
      <w:r>
        <w:rPr>
          <w:spacing w:val="-2"/>
        </w:rPr>
        <w:t> </w:t>
      </w:r>
      <w:r>
        <w:rPr/>
        <w:t>through</w:t>
      </w:r>
      <w:r>
        <w:rPr>
          <w:spacing w:val="-1"/>
        </w:rPr>
        <w:t> </w:t>
      </w:r>
      <w:r>
        <w:rPr/>
        <w:t>figures</w:t>
      </w:r>
      <w:r>
        <w:rPr>
          <w:spacing w:val="-1"/>
        </w:rPr>
        <w:t> </w:t>
      </w:r>
      <w:r>
        <w:rPr/>
        <w:t>9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10.</w:t>
      </w:r>
    </w:p>
    <w:p>
      <w:pPr>
        <w:spacing w:line="244" w:lineRule="auto" w:before="174"/>
        <w:ind w:left="233" w:right="60" w:firstLine="0"/>
        <w:jc w:val="center"/>
        <w:rPr>
          <w:sz w:val="18"/>
        </w:rPr>
      </w:pPr>
      <w:r>
        <w:rPr>
          <w:rFonts w:ascii="Arial"/>
          <w:b/>
          <w:sz w:val="16"/>
        </w:rPr>
        <w:t>Table II</w:t>
      </w:r>
      <w:r>
        <w:rPr>
          <w:sz w:val="16"/>
        </w:rPr>
        <w:t>. Different experiments implemented on the coupled tank</w:t>
      </w:r>
      <w:r>
        <w:rPr>
          <w:spacing w:val="-42"/>
          <w:sz w:val="16"/>
        </w:rPr>
        <w:t> </w:t>
      </w:r>
      <w:r>
        <w:rPr>
          <w:sz w:val="16"/>
        </w:rPr>
        <w:t>system to validate the optimal design of the controller for a step-</w:t>
      </w:r>
      <w:r>
        <w:rPr>
          <w:spacing w:val="-42"/>
          <w:sz w:val="16"/>
        </w:rPr>
        <w:t> </w:t>
      </w:r>
      <w:r>
        <w:rPr>
          <w:sz w:val="16"/>
        </w:rPr>
        <w:t>type</w:t>
      </w:r>
      <w:r>
        <w:rPr>
          <w:spacing w:val="-1"/>
          <w:sz w:val="16"/>
        </w:rPr>
        <w:t> </w:t>
      </w:r>
      <w:r>
        <w:rPr>
          <w:sz w:val="16"/>
        </w:rPr>
        <w:t>internal</w:t>
      </w:r>
      <w:r>
        <w:rPr>
          <w:spacing w:val="-1"/>
          <w:sz w:val="16"/>
        </w:rPr>
        <w:t> </w:t>
      </w:r>
      <w:r>
        <w:rPr>
          <w:sz w:val="16"/>
        </w:rPr>
        <w:t>model</w:t>
      </w:r>
      <w:r>
        <w:rPr>
          <w:spacing w:val="1"/>
          <w:sz w:val="16"/>
        </w:rPr>
        <w:t> </w:t>
      </w:r>
      <w:r>
        <w:rPr>
          <w:sz w:val="16"/>
        </w:rPr>
        <w:t>in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reference input</w:t>
      </w:r>
      <w:r>
        <w:rPr>
          <w:sz w:val="18"/>
        </w:rPr>
        <w:t>.</w:t>
      </w:r>
    </w:p>
    <w:p>
      <w:pPr>
        <w:pStyle w:val="BodyText"/>
        <w:spacing w:before="10"/>
        <w:rPr>
          <w:sz w:val="4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"/>
        <w:gridCol w:w="1515"/>
        <w:gridCol w:w="668"/>
        <w:gridCol w:w="673"/>
        <w:gridCol w:w="659"/>
        <w:gridCol w:w="661"/>
      </w:tblGrid>
      <w:tr>
        <w:trPr>
          <w:trHeight w:val="234" w:hRule="atLeast"/>
        </w:trPr>
        <w:tc>
          <w:tcPr>
            <w:tcW w:w="353" w:type="dxa"/>
          </w:tcPr>
          <w:p>
            <w:pPr>
              <w:pStyle w:val="TableParagraph"/>
              <w:spacing w:line="215" w:lineRule="exact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</w:t>
            </w:r>
          </w:p>
        </w:tc>
        <w:tc>
          <w:tcPr>
            <w:tcW w:w="1515" w:type="dxa"/>
          </w:tcPr>
          <w:p>
            <w:pPr>
              <w:pStyle w:val="TableParagraph"/>
              <w:spacing w:line="208" w:lineRule="exact"/>
              <w:ind w:left="579" w:right="570"/>
              <w:jc w:val="center"/>
              <w:rPr>
                <w:sz w:val="18"/>
              </w:rPr>
            </w:pPr>
            <w:r>
              <w:rPr>
                <w:sz w:val="18"/>
              </w:rPr>
              <w:t>𝑸,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𝝆</w:t>
            </w:r>
          </w:p>
        </w:tc>
        <w:tc>
          <w:tcPr>
            <w:tcW w:w="668" w:type="dxa"/>
          </w:tcPr>
          <w:p>
            <w:pPr>
              <w:pStyle w:val="TableParagraph"/>
              <w:spacing w:line="208" w:lineRule="exact"/>
              <w:ind w:left="90" w:right="8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𝒕</w:t>
            </w:r>
            <w:r>
              <w:rPr>
                <w:w w:val="105"/>
                <w:sz w:val="18"/>
                <w:vertAlign w:val="subscript"/>
              </w:rPr>
              <w:t>𝒓</w:t>
            </w:r>
          </w:p>
        </w:tc>
        <w:tc>
          <w:tcPr>
            <w:tcW w:w="673" w:type="dxa"/>
          </w:tcPr>
          <w:p>
            <w:pPr>
              <w:pStyle w:val="TableParagraph"/>
              <w:spacing w:line="208" w:lineRule="exact"/>
              <w:ind w:left="87" w:right="8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%𝑴</w:t>
            </w:r>
            <w:r>
              <w:rPr>
                <w:w w:val="105"/>
                <w:sz w:val="18"/>
                <w:vertAlign w:val="subscript"/>
              </w:rPr>
              <w:t>𝒑</w:t>
            </w:r>
          </w:p>
        </w:tc>
        <w:tc>
          <w:tcPr>
            <w:tcW w:w="659" w:type="dxa"/>
          </w:tcPr>
          <w:p>
            <w:pPr>
              <w:pStyle w:val="TableParagraph"/>
              <w:spacing w:line="208" w:lineRule="exact"/>
              <w:ind w:left="177"/>
              <w:rPr>
                <w:sz w:val="18"/>
              </w:rPr>
            </w:pPr>
            <w:r>
              <w:rPr>
                <w:sz w:val="18"/>
              </w:rPr>
              <w:t>𝑰𝑺𝑬</w:t>
            </w:r>
          </w:p>
        </w:tc>
        <w:tc>
          <w:tcPr>
            <w:tcW w:w="661" w:type="dxa"/>
          </w:tcPr>
          <w:p>
            <w:pPr>
              <w:pStyle w:val="TableParagraph"/>
              <w:spacing w:line="215" w:lineRule="exact"/>
              <w:ind w:left="125"/>
              <w:rPr>
                <w:sz w:val="13"/>
              </w:rPr>
            </w:pPr>
            <w:r>
              <w:rPr>
                <w:position w:val="4"/>
                <w:sz w:val="18"/>
              </w:rPr>
              <w:t>𝒖</w:t>
            </w:r>
            <w:r>
              <w:rPr>
                <w:sz w:val="13"/>
              </w:rPr>
              <w:t>𝑹𝑴𝑺</w:t>
            </w:r>
          </w:p>
        </w:tc>
      </w:tr>
      <w:tr>
        <w:trPr>
          <w:trHeight w:val="186" w:hRule="atLeast"/>
        </w:trPr>
        <w:tc>
          <w:tcPr>
            <w:tcW w:w="353" w:type="dxa"/>
          </w:tcPr>
          <w:p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1</w:t>
            </w:r>
          </w:p>
        </w:tc>
        <w:tc>
          <w:tcPr>
            <w:tcW w:w="151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𝑸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=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𝑰,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𝜌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=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0.5</w:t>
            </w:r>
          </w:p>
        </w:tc>
        <w:tc>
          <w:tcPr>
            <w:tcW w:w="668" w:type="dxa"/>
          </w:tcPr>
          <w:p>
            <w:pPr>
              <w:pStyle w:val="TableParagraph"/>
              <w:ind w:left="90" w:right="1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23.70</w:t>
            </w:r>
          </w:p>
        </w:tc>
        <w:tc>
          <w:tcPr>
            <w:tcW w:w="673" w:type="dxa"/>
          </w:tcPr>
          <w:p>
            <w:pPr>
              <w:pStyle w:val="TableParagraph"/>
              <w:ind w:left="87" w:right="22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4.53</w:t>
            </w:r>
          </w:p>
        </w:tc>
        <w:tc>
          <w:tcPr>
            <w:tcW w:w="659" w:type="dxa"/>
          </w:tcPr>
          <w:p>
            <w:pPr>
              <w:pStyle w:val="TableParagraph"/>
              <w:ind w:left="10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1411</w:t>
            </w:r>
          </w:p>
        </w:tc>
        <w:tc>
          <w:tcPr>
            <w:tcW w:w="661" w:type="dxa"/>
          </w:tcPr>
          <w:p>
            <w:pPr>
              <w:pStyle w:val="TableParagraph"/>
              <w:ind w:left="10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6.59</w:t>
            </w:r>
          </w:p>
        </w:tc>
      </w:tr>
      <w:tr>
        <w:trPr>
          <w:trHeight w:val="189" w:hRule="atLeast"/>
        </w:trPr>
        <w:tc>
          <w:tcPr>
            <w:tcW w:w="353" w:type="dxa"/>
          </w:tcPr>
          <w:p>
            <w:pPr>
              <w:pStyle w:val="TableParagraph"/>
              <w:spacing w:line="169" w:lineRule="exact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2</w:t>
            </w:r>
          </w:p>
        </w:tc>
        <w:tc>
          <w:tcPr>
            <w:tcW w:w="1515" w:type="dxa"/>
          </w:tcPr>
          <w:p>
            <w:pPr>
              <w:pStyle w:val="TableParagraph"/>
              <w:spacing w:line="168" w:lineRule="exact" w:before="1"/>
              <w:rPr>
                <w:sz w:val="16"/>
              </w:rPr>
            </w:pPr>
            <w:r>
              <w:rPr>
                <w:sz w:val="16"/>
              </w:rPr>
              <w:t>𝑸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=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𝑰,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𝜌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=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668" w:type="dxa"/>
          </w:tcPr>
          <w:p>
            <w:pPr>
              <w:pStyle w:val="TableParagraph"/>
              <w:spacing w:line="169" w:lineRule="exact"/>
              <w:ind w:left="90" w:right="1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28.44</w:t>
            </w:r>
          </w:p>
        </w:tc>
        <w:tc>
          <w:tcPr>
            <w:tcW w:w="673" w:type="dxa"/>
          </w:tcPr>
          <w:p>
            <w:pPr>
              <w:pStyle w:val="TableParagraph"/>
              <w:spacing w:line="169" w:lineRule="exact"/>
              <w:ind w:left="87" w:right="22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5.13</w:t>
            </w:r>
          </w:p>
        </w:tc>
        <w:tc>
          <w:tcPr>
            <w:tcW w:w="659" w:type="dxa"/>
          </w:tcPr>
          <w:p>
            <w:pPr>
              <w:pStyle w:val="TableParagraph"/>
              <w:spacing w:line="169" w:lineRule="exact"/>
              <w:ind w:left="10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1541</w:t>
            </w:r>
          </w:p>
        </w:tc>
        <w:tc>
          <w:tcPr>
            <w:tcW w:w="661" w:type="dxa"/>
          </w:tcPr>
          <w:p>
            <w:pPr>
              <w:pStyle w:val="TableParagraph"/>
              <w:spacing w:line="169" w:lineRule="exact"/>
              <w:ind w:left="10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5.64</w:t>
            </w:r>
          </w:p>
        </w:tc>
      </w:tr>
      <w:tr>
        <w:trPr>
          <w:trHeight w:val="186" w:hRule="atLeast"/>
        </w:trPr>
        <w:tc>
          <w:tcPr>
            <w:tcW w:w="353" w:type="dxa"/>
          </w:tcPr>
          <w:p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3</w:t>
            </w:r>
          </w:p>
        </w:tc>
        <w:tc>
          <w:tcPr>
            <w:tcW w:w="151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𝑸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=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𝑰,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𝜌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=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2</w:t>
            </w:r>
          </w:p>
        </w:tc>
        <w:tc>
          <w:tcPr>
            <w:tcW w:w="668" w:type="dxa"/>
          </w:tcPr>
          <w:p>
            <w:pPr>
              <w:pStyle w:val="TableParagraph"/>
              <w:ind w:left="90" w:right="1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30.81</w:t>
            </w:r>
          </w:p>
        </w:tc>
        <w:tc>
          <w:tcPr>
            <w:tcW w:w="673" w:type="dxa"/>
          </w:tcPr>
          <w:p>
            <w:pPr>
              <w:pStyle w:val="TableParagraph"/>
              <w:ind w:left="87" w:right="22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5.53</w:t>
            </w:r>
          </w:p>
        </w:tc>
        <w:tc>
          <w:tcPr>
            <w:tcW w:w="659" w:type="dxa"/>
          </w:tcPr>
          <w:p>
            <w:pPr>
              <w:pStyle w:val="TableParagraph"/>
              <w:ind w:left="10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1709</w:t>
            </w:r>
          </w:p>
        </w:tc>
        <w:tc>
          <w:tcPr>
            <w:tcW w:w="661" w:type="dxa"/>
          </w:tcPr>
          <w:p>
            <w:pPr>
              <w:pStyle w:val="TableParagraph"/>
              <w:ind w:left="10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5.54</w:t>
            </w:r>
          </w:p>
        </w:tc>
      </w:tr>
      <w:tr>
        <w:trPr>
          <w:trHeight w:val="186" w:hRule="atLeast"/>
        </w:trPr>
        <w:tc>
          <w:tcPr>
            <w:tcW w:w="353" w:type="dxa"/>
          </w:tcPr>
          <w:p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4</w:t>
            </w:r>
          </w:p>
        </w:tc>
        <w:tc>
          <w:tcPr>
            <w:tcW w:w="151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𝑸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=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𝑰,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𝜌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=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4</w:t>
            </w:r>
          </w:p>
        </w:tc>
        <w:tc>
          <w:tcPr>
            <w:tcW w:w="668" w:type="dxa"/>
          </w:tcPr>
          <w:p>
            <w:pPr>
              <w:pStyle w:val="TableParagraph"/>
              <w:ind w:left="90" w:right="1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38.71</w:t>
            </w:r>
          </w:p>
        </w:tc>
        <w:tc>
          <w:tcPr>
            <w:tcW w:w="673" w:type="dxa"/>
          </w:tcPr>
          <w:p>
            <w:pPr>
              <w:pStyle w:val="TableParagraph"/>
              <w:ind w:left="87" w:right="22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5.80</w:t>
            </w:r>
          </w:p>
        </w:tc>
        <w:tc>
          <w:tcPr>
            <w:tcW w:w="659" w:type="dxa"/>
          </w:tcPr>
          <w:p>
            <w:pPr>
              <w:pStyle w:val="TableParagraph"/>
              <w:ind w:left="10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1912</w:t>
            </w:r>
          </w:p>
        </w:tc>
        <w:tc>
          <w:tcPr>
            <w:tcW w:w="661" w:type="dxa"/>
          </w:tcPr>
          <w:p>
            <w:pPr>
              <w:pStyle w:val="TableParagraph"/>
              <w:ind w:left="1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5.50</w:t>
            </w:r>
          </w:p>
        </w:tc>
      </w:tr>
      <w:tr>
        <w:trPr>
          <w:trHeight w:val="189" w:hRule="atLeast"/>
        </w:trPr>
        <w:tc>
          <w:tcPr>
            <w:tcW w:w="353" w:type="dxa"/>
          </w:tcPr>
          <w:p>
            <w:pPr>
              <w:pStyle w:val="TableParagraph"/>
              <w:spacing w:line="169" w:lineRule="exact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5</w:t>
            </w:r>
          </w:p>
        </w:tc>
        <w:tc>
          <w:tcPr>
            <w:tcW w:w="1515" w:type="dxa"/>
          </w:tcPr>
          <w:p>
            <w:pPr>
              <w:pStyle w:val="TableParagraph"/>
              <w:spacing w:line="168" w:lineRule="exact" w:before="1"/>
              <w:rPr>
                <w:sz w:val="16"/>
              </w:rPr>
            </w:pPr>
            <w:r>
              <w:rPr>
                <w:sz w:val="16"/>
              </w:rPr>
              <w:t>𝑸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=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5𝑰,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𝜌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=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668" w:type="dxa"/>
          </w:tcPr>
          <w:p>
            <w:pPr>
              <w:pStyle w:val="TableParagraph"/>
              <w:spacing w:line="169" w:lineRule="exact"/>
              <w:ind w:left="90" w:right="1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17.38</w:t>
            </w:r>
          </w:p>
        </w:tc>
        <w:tc>
          <w:tcPr>
            <w:tcW w:w="673" w:type="dxa"/>
          </w:tcPr>
          <w:p>
            <w:pPr>
              <w:pStyle w:val="TableParagraph"/>
              <w:spacing w:line="169" w:lineRule="exact"/>
              <w:ind w:left="87" w:right="22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8.13</w:t>
            </w:r>
          </w:p>
        </w:tc>
        <w:tc>
          <w:tcPr>
            <w:tcW w:w="659" w:type="dxa"/>
          </w:tcPr>
          <w:p>
            <w:pPr>
              <w:pStyle w:val="TableParagraph"/>
              <w:spacing w:line="169" w:lineRule="exact"/>
              <w:ind w:left="10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1308</w:t>
            </w:r>
          </w:p>
        </w:tc>
        <w:tc>
          <w:tcPr>
            <w:tcW w:w="661" w:type="dxa"/>
          </w:tcPr>
          <w:p>
            <w:pPr>
              <w:pStyle w:val="TableParagraph"/>
              <w:spacing w:line="169" w:lineRule="exact"/>
              <w:ind w:left="10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6.59</w:t>
            </w:r>
          </w:p>
        </w:tc>
      </w:tr>
      <w:tr>
        <w:trPr>
          <w:trHeight w:val="186" w:hRule="atLeast"/>
        </w:trPr>
        <w:tc>
          <w:tcPr>
            <w:tcW w:w="353" w:type="dxa"/>
          </w:tcPr>
          <w:p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6</w:t>
            </w:r>
          </w:p>
        </w:tc>
        <w:tc>
          <w:tcPr>
            <w:tcW w:w="151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𝑸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=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10𝑰,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𝜌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=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668" w:type="dxa"/>
          </w:tcPr>
          <w:p>
            <w:pPr>
              <w:pStyle w:val="TableParagraph"/>
              <w:ind w:left="90" w:right="1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11.85</w:t>
            </w:r>
          </w:p>
        </w:tc>
        <w:tc>
          <w:tcPr>
            <w:tcW w:w="673" w:type="dxa"/>
          </w:tcPr>
          <w:p>
            <w:pPr>
              <w:pStyle w:val="TableParagraph"/>
              <w:ind w:left="55" w:right="10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14.00</w:t>
            </w:r>
          </w:p>
        </w:tc>
        <w:tc>
          <w:tcPr>
            <w:tcW w:w="659" w:type="dxa"/>
          </w:tcPr>
          <w:p>
            <w:pPr>
              <w:pStyle w:val="TableParagraph"/>
              <w:ind w:left="1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1291</w:t>
            </w:r>
          </w:p>
        </w:tc>
        <w:tc>
          <w:tcPr>
            <w:tcW w:w="661" w:type="dxa"/>
          </w:tcPr>
          <w:p>
            <w:pPr>
              <w:pStyle w:val="TableParagraph"/>
              <w:ind w:left="10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6.62</w:t>
            </w:r>
          </w:p>
        </w:tc>
      </w:tr>
      <w:tr>
        <w:trPr>
          <w:trHeight w:val="189" w:hRule="atLeast"/>
        </w:trPr>
        <w:tc>
          <w:tcPr>
            <w:tcW w:w="353" w:type="dxa"/>
          </w:tcPr>
          <w:p>
            <w:pPr>
              <w:pStyle w:val="TableParagraph"/>
              <w:spacing w:line="169" w:lineRule="exact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7</w:t>
            </w:r>
          </w:p>
        </w:tc>
        <w:tc>
          <w:tcPr>
            <w:tcW w:w="1515" w:type="dxa"/>
          </w:tcPr>
          <w:p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𝑸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=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20𝑰,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𝜌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=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668" w:type="dxa"/>
          </w:tcPr>
          <w:p>
            <w:pPr>
              <w:pStyle w:val="TableParagraph"/>
              <w:spacing w:line="169" w:lineRule="exact"/>
              <w:ind w:left="90" w:right="12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11.06</w:t>
            </w:r>
          </w:p>
        </w:tc>
        <w:tc>
          <w:tcPr>
            <w:tcW w:w="673" w:type="dxa"/>
          </w:tcPr>
          <w:p>
            <w:pPr>
              <w:pStyle w:val="TableParagraph"/>
              <w:spacing w:line="169" w:lineRule="exact"/>
              <w:ind w:left="55" w:right="10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21.53</w:t>
            </w:r>
          </w:p>
        </w:tc>
        <w:tc>
          <w:tcPr>
            <w:tcW w:w="659" w:type="dxa"/>
          </w:tcPr>
          <w:p>
            <w:pPr>
              <w:pStyle w:val="TableParagraph"/>
              <w:spacing w:line="169" w:lineRule="exact"/>
              <w:ind w:left="10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1354</w:t>
            </w:r>
          </w:p>
        </w:tc>
        <w:tc>
          <w:tcPr>
            <w:tcW w:w="661" w:type="dxa"/>
          </w:tcPr>
          <w:p>
            <w:pPr>
              <w:pStyle w:val="TableParagraph"/>
              <w:spacing w:line="169" w:lineRule="exact"/>
              <w:ind w:left="10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6.76</w:t>
            </w:r>
          </w:p>
        </w:tc>
      </w:tr>
    </w:tbl>
    <w:p>
      <w:pPr>
        <w:pStyle w:val="BodyText"/>
        <w:spacing w:before="7"/>
        <w:rPr>
          <w:sz w:val="10"/>
        </w:rPr>
      </w:pPr>
    </w:p>
    <w:p>
      <w:pPr>
        <w:pStyle w:val="BodyText"/>
        <w:ind w:left="672"/>
      </w:pPr>
      <w:r>
        <w:rPr/>
        <w:drawing>
          <wp:inline distT="0" distB="0" distL="0" distR="0">
            <wp:extent cx="2396474" cy="1686877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6474" cy="1686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before="66"/>
        <w:ind w:left="233" w:right="58" w:firstLine="0"/>
        <w:jc w:val="center"/>
        <w:rPr>
          <w:sz w:val="16"/>
        </w:rPr>
      </w:pPr>
      <w:bookmarkStart w:name="/" w:id="5"/>
      <w:bookmarkEnd w:id="5"/>
      <w:r>
        <w:rPr/>
      </w:r>
      <w:r>
        <w:rPr>
          <w:rFonts w:ascii="Arial"/>
          <w:b/>
          <w:sz w:val="16"/>
        </w:rPr>
        <w:t>Figure 6</w:t>
      </w:r>
      <w:r>
        <w:rPr>
          <w:sz w:val="16"/>
        </w:rPr>
        <w:t>. Closed-loop liquid level response for experiment 1 of</w:t>
      </w:r>
      <w:r>
        <w:rPr>
          <w:spacing w:val="-42"/>
          <w:sz w:val="16"/>
        </w:rPr>
        <w:t> </w:t>
      </w:r>
      <w:r>
        <w:rPr>
          <w:sz w:val="16"/>
        </w:rPr>
        <w:t>Table:</w:t>
      </w:r>
      <w:r>
        <w:rPr>
          <w:spacing w:val="1"/>
          <w:sz w:val="16"/>
        </w:rPr>
        <w:t> </w:t>
      </w:r>
      <w:r>
        <w:rPr>
          <w:sz w:val="16"/>
        </w:rPr>
        <w:t>2.</w:t>
      </w:r>
    </w:p>
    <w:p>
      <w:pPr>
        <w:pStyle w:val="BodyText"/>
        <w:spacing w:before="3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ind w:left="386"/>
      </w:pPr>
      <w:r>
        <w:rPr/>
        <w:drawing>
          <wp:inline distT="0" distB="0" distL="0" distR="0">
            <wp:extent cx="2771044" cy="1933479"/>
            <wp:effectExtent l="0" t="0" r="0" b="0"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044" cy="1933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before="87"/>
        <w:ind w:left="232" w:right="141" w:firstLine="0"/>
        <w:jc w:val="center"/>
        <w:rPr>
          <w:sz w:val="16"/>
        </w:rPr>
      </w:pPr>
      <w:r>
        <w:rPr>
          <w:rFonts w:ascii="Arial"/>
          <w:b/>
          <w:sz w:val="16"/>
        </w:rPr>
        <w:t>Figure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7</w:t>
      </w:r>
      <w:r>
        <w:rPr>
          <w:sz w:val="16"/>
        </w:rPr>
        <w:t>.</w:t>
      </w:r>
      <w:r>
        <w:rPr>
          <w:spacing w:val="-2"/>
          <w:sz w:val="16"/>
        </w:rPr>
        <w:t> </w:t>
      </w:r>
      <w:r>
        <w:rPr>
          <w:sz w:val="16"/>
        </w:rPr>
        <w:t>Control</w:t>
      </w:r>
      <w:r>
        <w:rPr>
          <w:spacing w:val="-3"/>
          <w:sz w:val="16"/>
        </w:rPr>
        <w:t> </w:t>
      </w:r>
      <w:r>
        <w:rPr>
          <w:sz w:val="16"/>
        </w:rPr>
        <w:t>signal</w:t>
      </w:r>
      <w:r>
        <w:rPr>
          <w:spacing w:val="-2"/>
          <w:sz w:val="16"/>
        </w:rPr>
        <w:t> </w:t>
      </w:r>
      <w:r>
        <w:rPr>
          <w:sz w:val="16"/>
        </w:rPr>
        <w:t>for</w:t>
      </w:r>
      <w:r>
        <w:rPr>
          <w:spacing w:val="-2"/>
          <w:sz w:val="16"/>
        </w:rPr>
        <w:t> </w:t>
      </w:r>
      <w:r>
        <w:rPr>
          <w:sz w:val="16"/>
        </w:rPr>
        <w:t>experiment</w:t>
      </w:r>
      <w:r>
        <w:rPr>
          <w:spacing w:val="1"/>
          <w:sz w:val="16"/>
        </w:rPr>
        <w:t> </w:t>
      </w:r>
      <w:r>
        <w:rPr>
          <w:sz w:val="16"/>
        </w:rPr>
        <w:t>1</w:t>
      </w:r>
      <w:r>
        <w:rPr>
          <w:spacing w:val="-4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Table</w:t>
      </w:r>
      <w:r>
        <w:rPr>
          <w:spacing w:val="-2"/>
          <w:sz w:val="16"/>
        </w:rPr>
        <w:t> </w:t>
      </w:r>
      <w:r>
        <w:rPr>
          <w:sz w:val="16"/>
        </w:rPr>
        <w:t>2.</w:t>
      </w:r>
    </w:p>
    <w:p>
      <w:pPr>
        <w:pStyle w:val="ListParagraph"/>
        <w:numPr>
          <w:ilvl w:val="0"/>
          <w:numId w:val="2"/>
        </w:numPr>
        <w:tabs>
          <w:tab w:pos="469" w:val="left" w:leader="none"/>
        </w:tabs>
        <w:spacing w:line="240" w:lineRule="auto" w:before="124" w:after="0"/>
        <w:ind w:left="468" w:right="0" w:hanging="255"/>
        <w:jc w:val="both"/>
        <w:rPr>
          <w:rFonts w:ascii="Arial MT"/>
          <w:sz w:val="20"/>
        </w:rPr>
      </w:pPr>
      <w:bookmarkStart w:name="C. Disturbance rejection" w:id="6"/>
      <w:bookmarkEnd w:id="6"/>
      <w:r>
        <w:rPr/>
      </w:r>
      <w:bookmarkStart w:name="C. Disturbance rejection" w:id="7"/>
      <w:bookmarkEnd w:id="7"/>
      <w:r>
        <w:rPr>
          <w:rFonts w:ascii="Arial MT"/>
          <w:sz w:val="20"/>
        </w:rPr>
        <w:t>D</w:t>
      </w:r>
      <w:r>
        <w:rPr>
          <w:rFonts w:ascii="Arial MT"/>
          <w:sz w:val="20"/>
        </w:rPr>
        <w:t>isturbance</w:t>
      </w:r>
      <w:r>
        <w:rPr>
          <w:rFonts w:ascii="Arial MT"/>
          <w:spacing w:val="-13"/>
          <w:sz w:val="20"/>
        </w:rPr>
        <w:t> </w:t>
      </w:r>
      <w:r>
        <w:rPr>
          <w:rFonts w:ascii="Arial MT"/>
          <w:sz w:val="20"/>
        </w:rPr>
        <w:t>rejection</w:t>
      </w:r>
    </w:p>
    <w:p>
      <w:pPr>
        <w:pStyle w:val="BodyText"/>
        <w:ind w:left="214" w:right="118"/>
        <w:jc w:val="both"/>
      </w:pPr>
      <w:r>
        <w:rPr/>
        <w:t>The disturbance rejection ability of the design from</w:t>
      </w:r>
      <w:r>
        <w:rPr>
          <w:spacing w:val="1"/>
        </w:rPr>
        <w:t> </w:t>
      </w:r>
      <w:r>
        <w:rPr/>
        <w:t>the experiment 1 of the step reference case is now</w:t>
      </w:r>
      <w:r>
        <w:rPr>
          <w:spacing w:val="1"/>
        </w:rPr>
        <w:t> </w:t>
      </w:r>
      <w:r>
        <w:rPr/>
        <w:t>studied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following</w:t>
      </w:r>
      <w:r>
        <w:rPr>
          <w:spacing w:val="1"/>
        </w:rPr>
        <w:t> </w:t>
      </w:r>
      <w:r>
        <w:rPr/>
        <w:t>experiment.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system</w:t>
      </w:r>
      <w:r>
        <w:rPr>
          <w:spacing w:val="31"/>
        </w:rPr>
        <w:t> </w:t>
      </w:r>
      <w:r>
        <w:rPr/>
        <w:t>starts</w:t>
      </w:r>
      <w:r>
        <w:rPr>
          <w:spacing w:val="28"/>
        </w:rPr>
        <w:t> </w:t>
      </w:r>
      <w:r>
        <w:rPr/>
        <w:t>in</w:t>
      </w:r>
      <w:r>
        <w:rPr>
          <w:spacing w:val="27"/>
        </w:rPr>
        <w:t> </w:t>
      </w:r>
      <w:r>
        <w:rPr/>
        <w:t>the</w:t>
      </w:r>
      <w:r>
        <w:rPr>
          <w:spacing w:val="29"/>
        </w:rPr>
        <w:t> </w:t>
      </w:r>
      <w:r>
        <w:rPr/>
        <w:t>configuration</w:t>
      </w:r>
      <w:r>
        <w:rPr>
          <w:spacing w:val="30"/>
        </w:rPr>
        <w:t> </w:t>
      </w:r>
      <w:r>
        <w:rPr/>
        <w:t>of</w:t>
      </w:r>
      <w:r>
        <w:rPr>
          <w:spacing w:val="29"/>
        </w:rPr>
        <w:t> </w:t>
      </w:r>
      <w:r>
        <w:rPr/>
        <w:t>Fig.</w:t>
      </w:r>
      <w:r>
        <w:rPr>
          <w:spacing w:val="29"/>
        </w:rPr>
        <w:t> </w:t>
      </w:r>
      <w:r>
        <w:rPr/>
        <w:t>2,</w:t>
      </w:r>
      <w:r>
        <w:rPr>
          <w:spacing w:val="30"/>
        </w:rPr>
        <w:t> </w:t>
      </w:r>
      <w:r>
        <w:rPr/>
        <w:t>but</w:t>
      </w:r>
      <w:r>
        <w:rPr>
          <w:spacing w:val="29"/>
        </w:rPr>
        <w:t> </w:t>
      </w:r>
      <w:r>
        <w:rPr/>
        <w:t>at</w:t>
      </w:r>
    </w:p>
    <w:p>
      <w:pPr>
        <w:pStyle w:val="BodyText"/>
        <w:ind w:left="214" w:right="119"/>
        <w:jc w:val="both"/>
      </w:pPr>
      <w:r>
        <w:rPr>
          <w:rFonts w:ascii="Cambria Math" w:eastAsia="Cambria Math"/>
        </w:rPr>
        <w:t>𝑡 = 100 𝑠</w:t>
      </w:r>
      <w:r>
        <w:rPr>
          <w:rFonts w:ascii="Cambria Math" w:eastAsia="Cambria Math"/>
          <w:spacing w:val="1"/>
        </w:rPr>
        <w:t> </w:t>
      </w:r>
      <w:r>
        <w:rPr/>
        <w:t>switches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Fig.</w:t>
      </w:r>
      <w:r>
        <w:rPr>
          <w:spacing w:val="1"/>
        </w:rPr>
        <w:t> </w:t>
      </w:r>
      <w:r>
        <w:rPr/>
        <w:t>11,</w:t>
      </w:r>
      <w:r>
        <w:rPr>
          <w:spacing w:val="1"/>
        </w:rPr>
        <w:t> </w:t>
      </w:r>
      <w:r>
        <w:rPr/>
        <w:t>where</w:t>
      </w:r>
      <w:r>
        <w:rPr>
          <w:spacing w:val="55"/>
        </w:rPr>
        <w:t> </w:t>
      </w:r>
      <w:r>
        <w:rPr/>
        <w:t>the</w:t>
      </w:r>
      <w:r>
        <w:rPr>
          <w:spacing w:val="1"/>
        </w:rPr>
        <w:t> </w:t>
      </w:r>
      <w:r>
        <w:rPr/>
        <w:t>pump</w:t>
      </w:r>
      <w:r>
        <w:rPr>
          <w:spacing w:val="25"/>
        </w:rPr>
        <w:t> </w:t>
      </w:r>
      <w:r>
        <w:rPr/>
        <w:t>output</w:t>
      </w:r>
      <w:r>
        <w:rPr>
          <w:spacing w:val="26"/>
        </w:rPr>
        <w:t> </w:t>
      </w:r>
      <w:r>
        <w:rPr/>
        <w:t>feeds</w:t>
      </w:r>
      <w:r>
        <w:rPr>
          <w:spacing w:val="28"/>
        </w:rPr>
        <w:t> </w:t>
      </w:r>
      <w:r>
        <w:rPr/>
        <w:t>both</w:t>
      </w:r>
      <w:r>
        <w:rPr>
          <w:spacing w:val="28"/>
        </w:rPr>
        <w:t> </w:t>
      </w:r>
      <w:r>
        <w:rPr/>
        <w:t>tank</w:t>
      </w:r>
      <w:r>
        <w:rPr>
          <w:spacing w:val="30"/>
        </w:rPr>
        <w:t> </w:t>
      </w:r>
      <w:r>
        <w:rPr/>
        <w:t>1</w:t>
      </w:r>
      <w:r>
        <w:rPr>
          <w:spacing w:val="26"/>
        </w:rPr>
        <w:t> </w:t>
      </w:r>
      <w:r>
        <w:rPr/>
        <w:t>and</w:t>
      </w:r>
      <w:r>
        <w:rPr>
          <w:spacing w:val="26"/>
        </w:rPr>
        <w:t> </w:t>
      </w:r>
      <w:r>
        <w:rPr/>
        <w:t>tank</w:t>
      </w:r>
      <w:r>
        <w:rPr>
          <w:spacing w:val="30"/>
        </w:rPr>
        <w:t> </w:t>
      </w:r>
      <w:r>
        <w:rPr/>
        <w:t>2</w:t>
      </w:r>
      <w:r>
        <w:rPr>
          <w:spacing w:val="28"/>
        </w:rPr>
        <w:t> </w:t>
      </w:r>
      <w:r>
        <w:rPr/>
        <w:t>and</w:t>
      </w:r>
      <w:r>
        <w:rPr>
          <w:spacing w:val="28"/>
        </w:rPr>
        <w:t> </w:t>
      </w:r>
      <w:r>
        <w:rPr/>
        <w:t>at</w:t>
      </w:r>
    </w:p>
    <w:p>
      <w:pPr>
        <w:pStyle w:val="BodyText"/>
        <w:ind w:left="214" w:right="118"/>
        <w:jc w:val="both"/>
      </w:pPr>
      <w:r>
        <w:rPr>
          <w:rFonts w:ascii="Cambria Math" w:eastAsia="Cambria Math"/>
        </w:rPr>
        <w:t>𝑡 = 200 𝑠,</w:t>
      </w:r>
      <w:r>
        <w:rPr>
          <w:rFonts w:ascii="Cambria Math" w:eastAsia="Cambria Math"/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returns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initial</w:t>
      </w:r>
      <w:r>
        <w:rPr>
          <w:spacing w:val="55"/>
        </w:rPr>
        <w:t> </w:t>
      </w:r>
      <w:r>
        <w:rPr/>
        <w:t>interconnection.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experiment</w:t>
      </w:r>
      <w:r>
        <w:rPr>
          <w:spacing w:val="1"/>
        </w:rPr>
        <w:t> </w:t>
      </w:r>
      <w:r>
        <w:rPr/>
        <w:t>allows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trapezoidal</w:t>
      </w:r>
      <w:r>
        <w:rPr>
          <w:spacing w:val="1"/>
        </w:rPr>
        <w:t> </w:t>
      </w:r>
      <w:r>
        <w:rPr/>
        <w:t>perturbation  </w:t>
      </w:r>
      <w:r>
        <w:rPr>
          <w:spacing w:val="1"/>
        </w:rPr>
        <w:t> </w:t>
      </w:r>
      <w:r>
        <w:rPr/>
        <w:t>that  </w:t>
      </w:r>
      <w:r>
        <w:rPr>
          <w:spacing w:val="1"/>
        </w:rPr>
        <w:t> </w:t>
      </w:r>
      <w:r>
        <w:rPr/>
        <w:t>operates  </w:t>
      </w:r>
      <w:r>
        <w:rPr>
          <w:spacing w:val="1"/>
        </w:rPr>
        <w:t> </w:t>
      </w:r>
      <w:r>
        <w:rPr/>
        <w:t>in    the    interval</w:t>
      </w:r>
      <w:r>
        <w:rPr>
          <w:spacing w:val="1"/>
        </w:rPr>
        <w:t> </w:t>
      </w:r>
      <w:r>
        <w:rPr>
          <w:rFonts w:ascii="Cambria Math" w:eastAsia="Cambria Math"/>
        </w:rPr>
        <w:t>[100; 200] 𝑠</w:t>
      </w:r>
      <w:r>
        <w:rPr/>
        <w:t>, causing a decrease in the inlet flow to</w:t>
      </w:r>
      <w:r>
        <w:rPr>
          <w:spacing w:val="1"/>
        </w:rPr>
        <w:t> </w:t>
      </w:r>
      <w:r>
        <w:rPr/>
        <w:t>tank 1 and the appearance of a direct flow in tank 2.</w:t>
      </w:r>
      <w:r>
        <w:rPr>
          <w:spacing w:val="-53"/>
        </w:rPr>
        <w:t> </w:t>
      </w:r>
      <w:r>
        <w:rPr/>
        <w:t>Figure 12 shows the very satisfactory property of</w:t>
      </w:r>
      <w:r>
        <w:rPr>
          <w:spacing w:val="1"/>
        </w:rPr>
        <w:t> </w:t>
      </w:r>
      <w:r>
        <w:rPr/>
        <w:t>disturbance</w:t>
      </w:r>
      <w:r>
        <w:rPr>
          <w:spacing w:val="1"/>
        </w:rPr>
        <w:t> </w:t>
      </w:r>
      <w:r>
        <w:rPr/>
        <w:t>rejection</w:t>
      </w:r>
      <w:r>
        <w:rPr>
          <w:spacing w:val="1"/>
        </w:rPr>
        <w:t> </w:t>
      </w:r>
      <w:r>
        <w:rPr/>
        <w:t>achieved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design</w:t>
      </w:r>
      <w:r>
        <w:rPr>
          <w:spacing w:val="1"/>
        </w:rPr>
        <w:t> </w:t>
      </w:r>
      <w:r>
        <w:rPr/>
        <w:t>method.</w:t>
      </w:r>
    </w:p>
    <w:p>
      <w:pPr>
        <w:pStyle w:val="BodyText"/>
        <w:spacing w:before="11"/>
        <w:rPr>
          <w:sz w:val="10"/>
        </w:rPr>
      </w:pPr>
    </w:p>
    <w:p>
      <w:pPr>
        <w:pStyle w:val="BodyText"/>
        <w:ind w:left="669"/>
      </w:pPr>
      <w:r>
        <w:rPr/>
        <w:drawing>
          <wp:inline distT="0" distB="0" distL="0" distR="0">
            <wp:extent cx="2414342" cy="1686877"/>
            <wp:effectExtent l="0" t="0" r="0" b="0"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4342" cy="1686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line="244" w:lineRule="auto" w:before="108"/>
        <w:ind w:left="238" w:right="141" w:firstLine="0"/>
        <w:jc w:val="center"/>
        <w:rPr>
          <w:sz w:val="16"/>
        </w:rPr>
      </w:pPr>
      <w:r>
        <w:rPr>
          <w:rFonts w:ascii="Arial"/>
          <w:b/>
          <w:sz w:val="16"/>
        </w:rPr>
        <w:t>Figure 8</w:t>
      </w:r>
      <w:r>
        <w:rPr>
          <w:sz w:val="16"/>
        </w:rPr>
        <w:t>. Input reference signal to validate the optimal controller</w:t>
      </w:r>
      <w:r>
        <w:rPr>
          <w:spacing w:val="-42"/>
          <w:sz w:val="16"/>
        </w:rPr>
        <w:t> </w:t>
      </w:r>
      <w:r>
        <w:rPr>
          <w:sz w:val="16"/>
        </w:rPr>
        <w:t>design</w:t>
      </w:r>
      <w:r>
        <w:rPr>
          <w:spacing w:val="-1"/>
          <w:sz w:val="16"/>
        </w:rPr>
        <w:t> </w:t>
      </w:r>
      <w:r>
        <w:rPr>
          <w:sz w:val="16"/>
        </w:rPr>
        <w:t>with ramp-like internal</w:t>
      </w:r>
      <w:r>
        <w:rPr>
          <w:spacing w:val="-1"/>
          <w:sz w:val="16"/>
        </w:rPr>
        <w:t> </w:t>
      </w:r>
      <w:r>
        <w:rPr>
          <w:sz w:val="16"/>
        </w:rPr>
        <w:t>model.</w:t>
      </w:r>
    </w:p>
    <w:p>
      <w:pPr>
        <w:pStyle w:val="BodyText"/>
        <w:spacing w:before="11"/>
        <w:rPr>
          <w:sz w:val="14"/>
        </w:rPr>
      </w:pPr>
    </w:p>
    <w:p>
      <w:pPr>
        <w:spacing w:line="242" w:lineRule="auto" w:before="0"/>
        <w:ind w:left="214" w:right="115" w:firstLine="0"/>
        <w:jc w:val="both"/>
        <w:rPr>
          <w:sz w:val="16"/>
        </w:rPr>
      </w:pPr>
      <w:r>
        <w:rPr>
          <w:rFonts w:ascii="Arial"/>
          <w:b/>
          <w:sz w:val="16"/>
        </w:rPr>
        <w:t>Table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z w:val="16"/>
        </w:rPr>
        <w:t>III</w:t>
      </w:r>
      <w:r>
        <w:rPr>
          <w:sz w:val="16"/>
        </w:rPr>
        <w:t>.</w:t>
      </w:r>
      <w:r>
        <w:rPr>
          <w:spacing w:val="1"/>
          <w:sz w:val="16"/>
        </w:rPr>
        <w:t> </w:t>
      </w:r>
      <w:r>
        <w:rPr>
          <w:sz w:val="16"/>
        </w:rPr>
        <w:t>Different</w:t>
      </w:r>
      <w:r>
        <w:rPr>
          <w:spacing w:val="1"/>
          <w:sz w:val="16"/>
        </w:rPr>
        <w:t> </w:t>
      </w:r>
      <w:r>
        <w:rPr>
          <w:sz w:val="16"/>
        </w:rPr>
        <w:t>experiments</w:t>
      </w:r>
      <w:r>
        <w:rPr>
          <w:spacing w:val="1"/>
          <w:sz w:val="16"/>
        </w:rPr>
        <w:t> </w:t>
      </w:r>
      <w:r>
        <w:rPr>
          <w:sz w:val="16"/>
        </w:rPr>
        <w:t>implemented</w:t>
      </w:r>
      <w:r>
        <w:rPr>
          <w:spacing w:val="1"/>
          <w:sz w:val="16"/>
        </w:rPr>
        <w:t> </w:t>
      </w:r>
      <w:r>
        <w:rPr>
          <w:sz w:val="16"/>
        </w:rPr>
        <w:t>on</w:t>
      </w:r>
      <w:r>
        <w:rPr>
          <w:spacing w:val="1"/>
          <w:sz w:val="16"/>
        </w:rPr>
        <w:t> </w:t>
      </w:r>
      <w:r>
        <w:rPr>
          <w:sz w:val="16"/>
        </w:rPr>
        <w:t>the</w:t>
      </w:r>
      <w:r>
        <w:rPr>
          <w:spacing w:val="44"/>
          <w:sz w:val="16"/>
        </w:rPr>
        <w:t> </w:t>
      </w:r>
      <w:r>
        <w:rPr>
          <w:sz w:val="16"/>
        </w:rPr>
        <w:t>coupled</w:t>
      </w:r>
      <w:r>
        <w:rPr>
          <w:spacing w:val="-42"/>
          <w:sz w:val="16"/>
        </w:rPr>
        <w:t> </w:t>
      </w:r>
      <w:r>
        <w:rPr>
          <w:sz w:val="16"/>
        </w:rPr>
        <w:t>tank system to validate the optimal design of the controller for a</w:t>
      </w:r>
      <w:r>
        <w:rPr>
          <w:spacing w:val="1"/>
          <w:sz w:val="16"/>
        </w:rPr>
        <w:t> </w:t>
      </w:r>
      <w:r>
        <w:rPr>
          <w:sz w:val="16"/>
        </w:rPr>
        <w:t>ramp-type</w:t>
      </w:r>
      <w:r>
        <w:rPr>
          <w:spacing w:val="-3"/>
          <w:sz w:val="16"/>
        </w:rPr>
        <w:t> </w:t>
      </w:r>
      <w:r>
        <w:rPr>
          <w:sz w:val="16"/>
        </w:rPr>
        <w:t>internal</w:t>
      </w:r>
      <w:r>
        <w:rPr>
          <w:spacing w:val="-1"/>
          <w:sz w:val="16"/>
        </w:rPr>
        <w:t> </w:t>
      </w:r>
      <w:r>
        <w:rPr>
          <w:sz w:val="16"/>
        </w:rPr>
        <w:t>model in</w:t>
      </w:r>
      <w:r>
        <w:rPr>
          <w:spacing w:val="-2"/>
          <w:sz w:val="16"/>
        </w:rPr>
        <w:t> </w:t>
      </w:r>
      <w:r>
        <w:rPr>
          <w:sz w:val="16"/>
        </w:rPr>
        <w:t>the reference</w:t>
      </w:r>
      <w:r>
        <w:rPr>
          <w:spacing w:val="-1"/>
          <w:sz w:val="16"/>
        </w:rPr>
        <w:t> </w:t>
      </w:r>
      <w:r>
        <w:rPr>
          <w:sz w:val="16"/>
        </w:rPr>
        <w:t>input.</w:t>
      </w:r>
    </w:p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"/>
        <w:gridCol w:w="1515"/>
        <w:gridCol w:w="673"/>
        <w:gridCol w:w="661"/>
        <w:gridCol w:w="661"/>
      </w:tblGrid>
      <w:tr>
        <w:trPr>
          <w:trHeight w:val="237" w:hRule="atLeast"/>
        </w:trPr>
        <w:tc>
          <w:tcPr>
            <w:tcW w:w="353" w:type="dxa"/>
          </w:tcPr>
          <w:p>
            <w:pPr>
              <w:pStyle w:val="TableParagraph"/>
              <w:spacing w:line="209" w:lineRule="exact" w:before="8"/>
              <w:ind w:left="105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</w:t>
            </w:r>
          </w:p>
        </w:tc>
        <w:tc>
          <w:tcPr>
            <w:tcW w:w="1515" w:type="dxa"/>
          </w:tcPr>
          <w:p>
            <w:pPr>
              <w:pStyle w:val="TableParagraph"/>
              <w:spacing w:line="206" w:lineRule="exact" w:before="11"/>
              <w:ind w:left="577" w:right="572"/>
              <w:jc w:val="center"/>
              <w:rPr>
                <w:sz w:val="18"/>
              </w:rPr>
            </w:pPr>
            <w:r>
              <w:rPr>
                <w:sz w:val="18"/>
              </w:rPr>
              <w:t>𝑸,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𝝆</w:t>
            </w:r>
          </w:p>
        </w:tc>
        <w:tc>
          <w:tcPr>
            <w:tcW w:w="673" w:type="dxa"/>
          </w:tcPr>
          <w:p>
            <w:pPr>
              <w:pStyle w:val="TableParagraph"/>
              <w:spacing w:line="210" w:lineRule="exact"/>
              <w:ind w:left="128"/>
              <w:rPr>
                <w:sz w:val="18"/>
              </w:rPr>
            </w:pPr>
            <w:r>
              <w:rPr>
                <w:w w:val="105"/>
                <w:sz w:val="18"/>
              </w:rPr>
              <w:t>%𝑴</w:t>
            </w:r>
            <w:r>
              <w:rPr>
                <w:w w:val="105"/>
                <w:sz w:val="18"/>
                <w:vertAlign w:val="subscript"/>
              </w:rPr>
              <w:t>𝒑</w:t>
            </w:r>
          </w:p>
        </w:tc>
        <w:tc>
          <w:tcPr>
            <w:tcW w:w="661" w:type="dxa"/>
          </w:tcPr>
          <w:p>
            <w:pPr>
              <w:pStyle w:val="TableParagraph"/>
              <w:spacing w:line="206" w:lineRule="exact" w:before="11"/>
              <w:ind w:left="0" w:right="170"/>
              <w:jc w:val="right"/>
              <w:rPr>
                <w:sz w:val="18"/>
              </w:rPr>
            </w:pPr>
            <w:r>
              <w:rPr>
                <w:sz w:val="18"/>
              </w:rPr>
              <w:t>𝑰𝑺𝑬</w:t>
            </w:r>
          </w:p>
        </w:tc>
        <w:tc>
          <w:tcPr>
            <w:tcW w:w="661" w:type="dxa"/>
          </w:tcPr>
          <w:p>
            <w:pPr>
              <w:pStyle w:val="TableParagraph"/>
              <w:spacing w:line="210" w:lineRule="exact" w:before="7"/>
              <w:ind w:left="121"/>
              <w:rPr>
                <w:sz w:val="13"/>
              </w:rPr>
            </w:pPr>
            <w:r>
              <w:rPr>
                <w:position w:val="4"/>
                <w:sz w:val="18"/>
              </w:rPr>
              <w:t>𝒖</w:t>
            </w:r>
            <w:r>
              <w:rPr>
                <w:sz w:val="13"/>
              </w:rPr>
              <w:t>𝑹𝑴𝑺</w:t>
            </w:r>
          </w:p>
        </w:tc>
      </w:tr>
      <w:tr>
        <w:trPr>
          <w:trHeight w:val="186" w:hRule="atLeast"/>
        </w:trPr>
        <w:tc>
          <w:tcPr>
            <w:tcW w:w="353" w:type="dxa"/>
          </w:tcPr>
          <w:p>
            <w:pPr>
              <w:pStyle w:val="TableParagraph"/>
              <w:ind w:left="105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1</w:t>
            </w:r>
          </w:p>
        </w:tc>
        <w:tc>
          <w:tcPr>
            <w:tcW w:w="1515" w:type="dxa"/>
          </w:tcPr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𝑸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=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𝑰,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𝜌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=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0.5</w:t>
            </w:r>
          </w:p>
        </w:tc>
        <w:tc>
          <w:tcPr>
            <w:tcW w:w="673" w:type="dxa"/>
          </w:tcPr>
          <w:p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4.00</w:t>
            </w:r>
          </w:p>
        </w:tc>
        <w:tc>
          <w:tcPr>
            <w:tcW w:w="661" w:type="dxa"/>
          </w:tcPr>
          <w:p>
            <w:pPr>
              <w:pStyle w:val="TableParagraph"/>
              <w:ind w:left="0" w:right="2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15.5</w:t>
            </w:r>
          </w:p>
        </w:tc>
        <w:tc>
          <w:tcPr>
            <w:tcW w:w="661" w:type="dxa"/>
          </w:tcPr>
          <w:p>
            <w:pPr>
              <w:pStyle w:val="TableParagraph"/>
              <w:ind w:left="10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4.74</w:t>
            </w:r>
          </w:p>
        </w:tc>
      </w:tr>
      <w:tr>
        <w:trPr>
          <w:trHeight w:val="186" w:hRule="atLeast"/>
        </w:trPr>
        <w:tc>
          <w:tcPr>
            <w:tcW w:w="353" w:type="dxa"/>
          </w:tcPr>
          <w:p>
            <w:pPr>
              <w:pStyle w:val="TableParagraph"/>
              <w:ind w:left="105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2</w:t>
            </w:r>
          </w:p>
        </w:tc>
        <w:tc>
          <w:tcPr>
            <w:tcW w:w="1515" w:type="dxa"/>
          </w:tcPr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𝑸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=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𝑰,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𝜌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=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673" w:type="dxa"/>
          </w:tcPr>
          <w:p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4.32</w:t>
            </w:r>
          </w:p>
        </w:tc>
        <w:tc>
          <w:tcPr>
            <w:tcW w:w="661" w:type="dxa"/>
          </w:tcPr>
          <w:p>
            <w:pPr>
              <w:pStyle w:val="TableParagraph"/>
              <w:ind w:left="0" w:right="2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19.7</w:t>
            </w:r>
          </w:p>
        </w:tc>
        <w:tc>
          <w:tcPr>
            <w:tcW w:w="661" w:type="dxa"/>
          </w:tcPr>
          <w:p>
            <w:pPr>
              <w:pStyle w:val="TableParagraph"/>
              <w:ind w:left="10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4.74</w:t>
            </w:r>
          </w:p>
        </w:tc>
      </w:tr>
      <w:tr>
        <w:trPr>
          <w:trHeight w:val="186" w:hRule="atLeast"/>
        </w:trPr>
        <w:tc>
          <w:tcPr>
            <w:tcW w:w="353" w:type="dxa"/>
          </w:tcPr>
          <w:p>
            <w:pPr>
              <w:pStyle w:val="TableParagraph"/>
              <w:ind w:left="105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3</w:t>
            </w:r>
          </w:p>
        </w:tc>
        <w:tc>
          <w:tcPr>
            <w:tcW w:w="1515" w:type="dxa"/>
          </w:tcPr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𝑸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=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𝑰,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𝜌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=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2</w:t>
            </w:r>
          </w:p>
        </w:tc>
        <w:tc>
          <w:tcPr>
            <w:tcW w:w="673" w:type="dxa"/>
          </w:tcPr>
          <w:p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4.68</w:t>
            </w:r>
          </w:p>
        </w:tc>
        <w:tc>
          <w:tcPr>
            <w:tcW w:w="661" w:type="dxa"/>
          </w:tcPr>
          <w:p>
            <w:pPr>
              <w:pStyle w:val="TableParagraph"/>
              <w:ind w:left="0" w:right="2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25.1</w:t>
            </w:r>
          </w:p>
        </w:tc>
        <w:tc>
          <w:tcPr>
            <w:tcW w:w="661" w:type="dxa"/>
          </w:tcPr>
          <w:p>
            <w:pPr>
              <w:pStyle w:val="TableParagraph"/>
              <w:ind w:left="10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4.73</w:t>
            </w:r>
          </w:p>
        </w:tc>
      </w:tr>
      <w:tr>
        <w:trPr>
          <w:trHeight w:val="189" w:hRule="atLeast"/>
        </w:trPr>
        <w:tc>
          <w:tcPr>
            <w:tcW w:w="353" w:type="dxa"/>
          </w:tcPr>
          <w:p>
            <w:pPr>
              <w:pStyle w:val="TableParagraph"/>
              <w:spacing w:line="169" w:lineRule="exact"/>
              <w:ind w:left="105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4</w:t>
            </w:r>
          </w:p>
        </w:tc>
        <w:tc>
          <w:tcPr>
            <w:tcW w:w="1515" w:type="dxa"/>
          </w:tcPr>
          <w:p>
            <w:pPr>
              <w:pStyle w:val="TableParagraph"/>
              <w:spacing w:line="168" w:lineRule="exact" w:before="1"/>
              <w:ind w:left="105"/>
              <w:rPr>
                <w:sz w:val="16"/>
              </w:rPr>
            </w:pPr>
            <w:r>
              <w:rPr>
                <w:sz w:val="16"/>
              </w:rPr>
              <w:t>𝑸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=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𝑰,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𝜌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=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4</w:t>
            </w:r>
          </w:p>
        </w:tc>
        <w:tc>
          <w:tcPr>
            <w:tcW w:w="673" w:type="dxa"/>
          </w:tcPr>
          <w:p>
            <w:pPr>
              <w:pStyle w:val="TableParagraph"/>
              <w:spacing w:line="169" w:lineRule="exac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5.10</w:t>
            </w:r>
          </w:p>
        </w:tc>
        <w:tc>
          <w:tcPr>
            <w:tcW w:w="661" w:type="dxa"/>
          </w:tcPr>
          <w:p>
            <w:pPr>
              <w:pStyle w:val="TableParagraph"/>
              <w:spacing w:line="169" w:lineRule="exact"/>
              <w:ind w:left="0" w:right="2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32.6</w:t>
            </w:r>
          </w:p>
        </w:tc>
        <w:tc>
          <w:tcPr>
            <w:tcW w:w="661" w:type="dxa"/>
          </w:tcPr>
          <w:p>
            <w:pPr>
              <w:pStyle w:val="TableParagraph"/>
              <w:spacing w:line="169" w:lineRule="exact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4.72</w:t>
            </w:r>
          </w:p>
        </w:tc>
      </w:tr>
      <w:tr>
        <w:trPr>
          <w:trHeight w:val="186" w:hRule="atLeast"/>
        </w:trPr>
        <w:tc>
          <w:tcPr>
            <w:tcW w:w="353" w:type="dxa"/>
          </w:tcPr>
          <w:p>
            <w:pPr>
              <w:pStyle w:val="TableParagraph"/>
              <w:ind w:left="105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5</w:t>
            </w:r>
          </w:p>
        </w:tc>
        <w:tc>
          <w:tcPr>
            <w:tcW w:w="1515" w:type="dxa"/>
          </w:tcPr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𝑸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=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5𝑰,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𝜌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=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673" w:type="dxa"/>
          </w:tcPr>
          <w:p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3.60</w:t>
            </w:r>
          </w:p>
        </w:tc>
        <w:tc>
          <w:tcPr>
            <w:tcW w:w="661" w:type="dxa"/>
          </w:tcPr>
          <w:p>
            <w:pPr>
              <w:pStyle w:val="TableParagraph"/>
              <w:ind w:left="0" w:right="2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11.5</w:t>
            </w:r>
          </w:p>
        </w:tc>
        <w:tc>
          <w:tcPr>
            <w:tcW w:w="661" w:type="dxa"/>
          </w:tcPr>
          <w:p>
            <w:pPr>
              <w:pStyle w:val="TableParagraph"/>
              <w:ind w:left="10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4.74</w:t>
            </w:r>
          </w:p>
        </w:tc>
      </w:tr>
    </w:tbl>
    <w:p>
      <w:pPr>
        <w:spacing w:after="0"/>
        <w:rPr>
          <w:rFonts w:ascii="Arial MT"/>
          <w:sz w:val="16"/>
        </w:rPr>
        <w:sectPr>
          <w:type w:val="continuous"/>
          <w:pgSz w:w="12240" w:h="15840"/>
          <w:pgMar w:top="1760" w:bottom="1560" w:left="1060" w:right="920"/>
          <w:cols w:num="2" w:equalWidth="0">
            <w:col w:w="4859" w:space="464"/>
            <w:col w:w="493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 w:after="1"/>
        <w:rPr>
          <w:sz w:val="27"/>
        </w:rPr>
      </w:pPr>
    </w:p>
    <w:tbl>
      <w:tblPr>
        <w:tblW w:w="0" w:type="auto"/>
        <w:jc w:val="left"/>
        <w:tblInd w:w="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"/>
        <w:gridCol w:w="1515"/>
        <w:gridCol w:w="673"/>
        <w:gridCol w:w="661"/>
        <w:gridCol w:w="661"/>
      </w:tblGrid>
      <w:tr>
        <w:trPr>
          <w:trHeight w:val="186" w:hRule="atLeast"/>
        </w:trPr>
        <w:tc>
          <w:tcPr>
            <w:tcW w:w="353" w:type="dxa"/>
          </w:tcPr>
          <w:p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6</w:t>
            </w:r>
          </w:p>
        </w:tc>
        <w:tc>
          <w:tcPr>
            <w:tcW w:w="151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𝑸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=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10𝑰,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𝜌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=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673" w:type="dxa"/>
          </w:tcPr>
          <w:p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3.32</w:t>
            </w:r>
          </w:p>
        </w:tc>
        <w:tc>
          <w:tcPr>
            <w:tcW w:w="661" w:type="dxa"/>
          </w:tcPr>
          <w:p>
            <w:pPr>
              <w:pStyle w:val="TableParagraph"/>
              <w:ind w:left="10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9.5</w:t>
            </w:r>
          </w:p>
        </w:tc>
        <w:tc>
          <w:tcPr>
            <w:tcW w:w="661" w:type="dxa"/>
          </w:tcPr>
          <w:p>
            <w:pPr>
              <w:pStyle w:val="TableParagraph"/>
              <w:ind w:left="10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4.74</w:t>
            </w:r>
          </w:p>
        </w:tc>
      </w:tr>
      <w:tr>
        <w:trPr>
          <w:trHeight w:val="186" w:hRule="atLeast"/>
        </w:trPr>
        <w:tc>
          <w:tcPr>
            <w:tcW w:w="353" w:type="dxa"/>
          </w:tcPr>
          <w:p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w w:val="100"/>
                <w:sz w:val="16"/>
              </w:rPr>
              <w:t>7</w:t>
            </w:r>
          </w:p>
        </w:tc>
        <w:tc>
          <w:tcPr>
            <w:tcW w:w="151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𝑸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=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20𝑰,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𝜌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=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673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3.08</w:t>
            </w:r>
          </w:p>
        </w:tc>
        <w:tc>
          <w:tcPr>
            <w:tcW w:w="661" w:type="dxa"/>
          </w:tcPr>
          <w:p>
            <w:pPr>
              <w:pStyle w:val="TableParagraph"/>
              <w:ind w:left="1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7.8</w:t>
            </w:r>
          </w:p>
        </w:tc>
        <w:tc>
          <w:tcPr>
            <w:tcW w:w="661" w:type="dxa"/>
          </w:tcPr>
          <w:p>
            <w:pPr>
              <w:pStyle w:val="TableParagraph"/>
              <w:ind w:left="10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4.74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header="712" w:footer="1372" w:top="1040" w:bottom="1560" w:left="1060" w:right="920"/>
        </w:sectPr>
      </w:pPr>
    </w:p>
    <w:p>
      <w:pPr>
        <w:pStyle w:val="BodyText"/>
        <w:spacing w:before="1"/>
        <w:rPr>
          <w:sz w:val="14"/>
        </w:rPr>
      </w:pPr>
    </w:p>
    <w:p>
      <w:pPr>
        <w:spacing w:line="244" w:lineRule="auto" w:before="1"/>
        <w:ind w:left="296" w:right="120" w:firstLine="0"/>
        <w:jc w:val="center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1069900</wp:posOffset>
            </wp:positionH>
            <wp:positionV relativeFrom="paragraph">
              <wp:posOffset>-1747266</wp:posOffset>
            </wp:positionV>
            <wp:extent cx="2466131" cy="1703831"/>
            <wp:effectExtent l="0" t="0" r="0" b="0"/>
            <wp:wrapNone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131" cy="1703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4692568</wp:posOffset>
            </wp:positionH>
            <wp:positionV relativeFrom="paragraph">
              <wp:posOffset>-2189245</wp:posOffset>
            </wp:positionV>
            <wp:extent cx="1912193" cy="2048351"/>
            <wp:effectExtent l="0" t="0" r="0" b="0"/>
            <wp:wrapNone/>
            <wp:docPr id="1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2193" cy="2048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6"/>
        </w:rPr>
        <w:t>Figure 9</w:t>
      </w:r>
      <w:r>
        <w:rPr>
          <w:sz w:val="16"/>
        </w:rPr>
        <w:t>. Closed-loop liquid level response for experiment 7 of</w:t>
      </w:r>
      <w:r>
        <w:rPr>
          <w:spacing w:val="-42"/>
          <w:sz w:val="16"/>
        </w:rPr>
        <w:t> </w:t>
      </w:r>
      <w:r>
        <w:rPr>
          <w:sz w:val="16"/>
        </w:rPr>
        <w:t>Table</w:t>
      </w:r>
      <w:r>
        <w:rPr>
          <w:spacing w:val="-1"/>
          <w:sz w:val="16"/>
        </w:rPr>
        <w:t> </w:t>
      </w:r>
      <w:r>
        <w:rPr>
          <w:sz w:val="16"/>
        </w:rPr>
        <w:t>3.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895" w:val="left" w:leader="none"/>
        </w:tabs>
        <w:spacing w:line="240" w:lineRule="auto" w:before="1" w:after="0"/>
        <w:ind w:left="1894" w:right="0" w:hanging="224"/>
        <w:jc w:val="left"/>
        <w:rPr>
          <w:rFonts w:ascii="Arial MT"/>
          <w:sz w:val="20"/>
        </w:rPr>
      </w:pPr>
      <w:r>
        <w:rPr>
          <w:rFonts w:ascii="Arial MT"/>
          <w:sz w:val="20"/>
        </w:rPr>
        <w:t>CONCLUSIONS</w:t>
      </w:r>
    </w:p>
    <w:p>
      <w:pPr>
        <w:pStyle w:val="BodyText"/>
        <w:spacing w:before="79"/>
        <w:ind w:left="214" w:right="38"/>
        <w:jc w:val="both"/>
      </w:pPr>
      <w:r>
        <w:rPr/>
        <w:t>It is proposed a method to design a controller that</w:t>
      </w:r>
      <w:r>
        <w:rPr>
          <w:spacing w:val="1"/>
        </w:rPr>
        <w:t> </w:t>
      </w:r>
      <w:r>
        <w:rPr/>
        <w:t>guarantees the optimal tracking of the water level in</w:t>
      </w:r>
      <w:r>
        <w:rPr>
          <w:spacing w:val="-53"/>
        </w:rPr>
        <w:t> </w:t>
      </w:r>
      <w:r>
        <w:rPr/>
        <w:t>a coupled tank system. The major advantage of the</w:t>
      </w:r>
      <w:r>
        <w:rPr>
          <w:spacing w:val="1"/>
        </w:rPr>
        <w:t> </w:t>
      </w:r>
      <w:r>
        <w:rPr/>
        <w:t>proposed design is the framework on which it is</w:t>
      </w:r>
      <w:r>
        <w:rPr>
          <w:spacing w:val="1"/>
        </w:rPr>
        <w:t> </w:t>
      </w:r>
      <w:r>
        <w:rPr/>
        <w:t>based,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combination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internal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principle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LQR</w:t>
      </w:r>
      <w:r>
        <w:rPr>
          <w:spacing w:val="1"/>
        </w:rPr>
        <w:t> </w:t>
      </w:r>
      <w:r>
        <w:rPr/>
        <w:t>optimal</w:t>
      </w:r>
      <w:r>
        <w:rPr>
          <w:spacing w:val="1"/>
        </w:rPr>
        <w:t> </w:t>
      </w:r>
      <w:r>
        <w:rPr/>
        <w:t>method,</w:t>
      </w:r>
      <w:r>
        <w:rPr>
          <w:spacing w:val="1"/>
        </w:rPr>
        <w:t> </w:t>
      </w:r>
      <w:r>
        <w:rPr/>
        <w:t>provides</w:t>
      </w:r>
      <w:r>
        <w:rPr>
          <w:spacing w:val="-53"/>
        </w:rPr>
        <w:t> </w:t>
      </w:r>
      <w:r>
        <w:rPr/>
        <w:t>simplicity and</w:t>
      </w:r>
      <w:r>
        <w:rPr>
          <w:spacing w:val="1"/>
        </w:rPr>
        <w:t> </w:t>
      </w:r>
      <w:r>
        <w:rPr/>
        <w:t>flexibility in</w:t>
      </w:r>
      <w:r>
        <w:rPr>
          <w:spacing w:val="1"/>
        </w:rPr>
        <w:t> </w:t>
      </w:r>
      <w:r>
        <w:rPr/>
        <w:t>tuning the</w:t>
      </w:r>
      <w:r>
        <w:rPr>
          <w:spacing w:val="55"/>
        </w:rPr>
        <w:t> </w:t>
      </w:r>
      <w:r>
        <w:rPr/>
        <w:t>small number</w:t>
      </w:r>
      <w:r>
        <w:rPr>
          <w:spacing w:val="-53"/>
        </w:rPr>
        <w:t> </w:t>
      </w:r>
      <w:r>
        <w:rPr/>
        <w:t>of controller gain parameters that are necessary for</w:t>
      </w:r>
      <w:r>
        <w:rPr>
          <w:spacing w:val="1"/>
        </w:rPr>
        <w:t> </w:t>
      </w:r>
      <w:r>
        <w:rPr/>
        <w:t>the implementation of the method. The experiments</w:t>
      </w:r>
      <w:r>
        <w:rPr>
          <w:spacing w:val="-53"/>
        </w:rPr>
        <w:t> </w:t>
      </w:r>
      <w:r>
        <w:rPr/>
        <w:t>are performed on the coupled tank system and the</w:t>
      </w:r>
      <w:r>
        <w:rPr>
          <w:spacing w:val="1"/>
        </w:rPr>
        <w:t> </w:t>
      </w:r>
      <w:r>
        <w:rPr/>
        <w:t>results</w:t>
      </w:r>
      <w:r>
        <w:rPr>
          <w:spacing w:val="-3"/>
        </w:rPr>
        <w:t> </w:t>
      </w:r>
      <w:r>
        <w:rPr/>
        <w:t>illustrate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effectiveness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method.</w:t>
      </w:r>
    </w:p>
    <w:p>
      <w:pPr>
        <w:pStyle w:val="BodyText"/>
        <w:spacing w:before="121"/>
        <w:ind w:left="214" w:right="38"/>
        <w:jc w:val="both"/>
      </w:pPr>
      <w:r>
        <w:rPr/>
        <w:t>Currently, research is being carried out on how to</w:t>
      </w:r>
      <w:r>
        <w:rPr>
          <w:spacing w:val="1"/>
        </w:rPr>
        <w:t> </w:t>
      </w:r>
      <w:r>
        <w:rPr/>
        <w:t>transfer</w:t>
      </w:r>
      <w:r>
        <w:rPr>
          <w:spacing w:val="1"/>
        </w:rPr>
        <w:t> </w:t>
      </w:r>
      <w:r>
        <w:rPr/>
        <w:t>specifications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desired</w:t>
      </w:r>
      <w:r>
        <w:rPr>
          <w:spacing w:val="1"/>
        </w:rPr>
        <w:t> </w:t>
      </w:r>
      <w:r>
        <w:rPr/>
        <w:t>closed-loop</w:t>
      </w:r>
      <w:r>
        <w:rPr>
          <w:spacing w:val="-53"/>
        </w:rPr>
        <w:t> </w:t>
      </w:r>
      <w:r>
        <w:rPr/>
        <w:t>transient</w:t>
      </w:r>
      <w:r>
        <w:rPr>
          <w:spacing w:val="1"/>
        </w:rPr>
        <w:t> </w:t>
      </w:r>
      <w:r>
        <w:rPr/>
        <w:t>response,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example,</w:t>
      </w:r>
      <w:r>
        <w:rPr>
          <w:spacing w:val="1"/>
        </w:rPr>
        <w:t> </w:t>
      </w:r>
      <w:r>
        <w:rPr/>
        <w:t>over</w:t>
      </w:r>
      <w:r>
        <w:rPr>
          <w:spacing w:val="1"/>
        </w:rPr>
        <w:t> </w:t>
      </w:r>
      <w:r>
        <w:rPr/>
        <w:t>shoot</w:t>
      </w:r>
      <w:r>
        <w:rPr>
          <w:spacing w:val="1"/>
        </w:rPr>
        <w:t> </w:t>
      </w:r>
      <w:r>
        <w:rPr/>
        <w:t>and</w:t>
      </w:r>
      <w:r>
        <w:rPr>
          <w:spacing w:val="-53"/>
        </w:rPr>
        <w:t> </w:t>
      </w:r>
      <w:r>
        <w:rPr/>
        <w:t>settling time, in elements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 </w:t>
      </w:r>
      <w:r>
        <w:rPr>
          <w:rFonts w:ascii="Cambria Math" w:eastAsia="Cambria Math"/>
        </w:rPr>
        <w:t>𝑸</w:t>
      </w:r>
      <w:r>
        <w:rPr>
          <w:rFonts w:ascii="Cambria Math" w:eastAsia="Cambria Math"/>
          <w:spacing w:val="1"/>
        </w:rPr>
        <w:t> </w:t>
      </w:r>
      <w:r>
        <w:rPr/>
        <w:t>matrix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quadratic</w:t>
      </w:r>
      <w:r>
        <w:rPr>
          <w:spacing w:val="-1"/>
        </w:rPr>
        <w:t> </w:t>
      </w:r>
      <w:r>
        <w:rPr/>
        <w:t>cost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LQR</w:t>
      </w:r>
      <w:r>
        <w:rPr>
          <w:spacing w:val="-2"/>
        </w:rPr>
        <w:t> </w:t>
      </w:r>
      <w:r>
        <w:rPr/>
        <w:t>technique.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1130290</wp:posOffset>
            </wp:positionH>
            <wp:positionV relativeFrom="paragraph">
              <wp:posOffset>236905</wp:posOffset>
            </wp:positionV>
            <wp:extent cx="2313043" cy="1626108"/>
            <wp:effectExtent l="0" t="0" r="0" b="0"/>
            <wp:wrapTopAndBottom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3043" cy="1626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4"/>
        <w:ind w:left="290" w:right="120" w:firstLine="0"/>
        <w:jc w:val="center"/>
        <w:rPr>
          <w:sz w:val="16"/>
        </w:rPr>
      </w:pPr>
      <w:bookmarkStart w:name="/" w:id="8"/>
      <w:bookmarkEnd w:id="8"/>
      <w:r>
        <w:rPr/>
      </w:r>
      <w:r>
        <w:rPr>
          <w:rFonts w:ascii="Arial"/>
          <w:b/>
          <w:sz w:val="16"/>
        </w:rPr>
        <w:t>Figure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10</w:t>
      </w:r>
      <w:r>
        <w:rPr>
          <w:sz w:val="16"/>
        </w:rPr>
        <w:t>.</w:t>
      </w:r>
      <w:r>
        <w:rPr>
          <w:spacing w:val="-2"/>
          <w:sz w:val="16"/>
        </w:rPr>
        <w:t> </w:t>
      </w:r>
      <w:r>
        <w:rPr>
          <w:sz w:val="16"/>
        </w:rPr>
        <w:t>Control</w:t>
      </w:r>
      <w:r>
        <w:rPr>
          <w:spacing w:val="-3"/>
          <w:sz w:val="16"/>
        </w:rPr>
        <w:t> </w:t>
      </w:r>
      <w:r>
        <w:rPr>
          <w:sz w:val="16"/>
        </w:rPr>
        <w:t>signal</w:t>
      </w:r>
      <w:r>
        <w:rPr>
          <w:spacing w:val="-2"/>
          <w:sz w:val="16"/>
        </w:rPr>
        <w:t> </w:t>
      </w:r>
      <w:r>
        <w:rPr>
          <w:sz w:val="16"/>
        </w:rPr>
        <w:t>for</w:t>
      </w:r>
      <w:r>
        <w:rPr>
          <w:spacing w:val="-2"/>
          <w:sz w:val="16"/>
        </w:rPr>
        <w:t> </w:t>
      </w:r>
      <w:r>
        <w:rPr>
          <w:sz w:val="16"/>
        </w:rPr>
        <w:t>experiment 7</w:t>
      </w:r>
      <w:r>
        <w:rPr>
          <w:spacing w:val="-3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Table</w:t>
      </w:r>
      <w:r>
        <w:rPr>
          <w:spacing w:val="-2"/>
          <w:sz w:val="16"/>
        </w:rPr>
        <w:t> </w:t>
      </w:r>
      <w:r>
        <w:rPr>
          <w:sz w:val="16"/>
        </w:rPr>
        <w:t>3.</w:t>
      </w:r>
    </w:p>
    <w:p>
      <w:pPr>
        <w:spacing w:line="244" w:lineRule="auto" w:before="95"/>
        <w:ind w:left="238" w:right="140" w:firstLine="0"/>
        <w:jc w:val="center"/>
        <w:rPr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Figure 11</w:t>
      </w:r>
      <w:r>
        <w:rPr>
          <w:sz w:val="16"/>
        </w:rPr>
        <w:t>. Connection scheme of the coupled tanks system to</w:t>
      </w:r>
      <w:r>
        <w:rPr>
          <w:spacing w:val="-42"/>
          <w:sz w:val="16"/>
        </w:rPr>
        <w:t> </w:t>
      </w:r>
      <w:r>
        <w:rPr>
          <w:sz w:val="16"/>
        </w:rPr>
        <w:t>create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disturbance</w:t>
      </w:r>
      <w:r>
        <w:rPr>
          <w:spacing w:val="-3"/>
          <w:sz w:val="16"/>
        </w:rPr>
        <w:t> </w:t>
      </w:r>
      <w:r>
        <w:rPr>
          <w:sz w:val="16"/>
        </w:rPr>
        <w:t>that</w:t>
      </w:r>
      <w:r>
        <w:rPr>
          <w:spacing w:val="-1"/>
          <w:sz w:val="16"/>
        </w:rPr>
        <w:t> </w:t>
      </w:r>
      <w:r>
        <w:rPr>
          <w:sz w:val="16"/>
        </w:rPr>
        <w:t>decrease the</w:t>
      </w:r>
      <w:r>
        <w:rPr>
          <w:spacing w:val="-1"/>
          <w:sz w:val="16"/>
        </w:rPr>
        <w:t> </w:t>
      </w:r>
      <w:r>
        <w:rPr>
          <w:sz w:val="16"/>
        </w:rPr>
        <w:t>inlet</w:t>
      </w:r>
      <w:r>
        <w:rPr>
          <w:spacing w:val="-1"/>
          <w:sz w:val="16"/>
        </w:rPr>
        <w:t> </w:t>
      </w:r>
      <w:r>
        <w:rPr>
          <w:sz w:val="16"/>
        </w:rPr>
        <w:t>to</w:t>
      </w:r>
      <w:r>
        <w:rPr>
          <w:spacing w:val="-3"/>
          <w:sz w:val="16"/>
        </w:rPr>
        <w:t> </w:t>
      </w:r>
      <w:r>
        <w:rPr>
          <w:sz w:val="16"/>
        </w:rPr>
        <w:t>tank 1.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4329830</wp:posOffset>
            </wp:positionH>
            <wp:positionV relativeFrom="paragraph">
              <wp:posOffset>204001</wp:posOffset>
            </wp:positionV>
            <wp:extent cx="2694995" cy="1898142"/>
            <wp:effectExtent l="0" t="0" r="0" b="0"/>
            <wp:wrapTopAndBottom/>
            <wp:docPr id="2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4995" cy="1898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59"/>
        <w:ind w:left="238" w:right="140" w:firstLine="0"/>
        <w:jc w:val="center"/>
        <w:rPr>
          <w:sz w:val="16"/>
        </w:rPr>
      </w:pPr>
      <w:r>
        <w:rPr>
          <w:rFonts w:ascii="Arial"/>
          <w:b/>
          <w:sz w:val="16"/>
        </w:rPr>
        <w:t>Figure 12</w:t>
      </w:r>
      <w:r>
        <w:rPr>
          <w:sz w:val="16"/>
        </w:rPr>
        <w:t>. Closed-loop liquid level response for disturbance</w:t>
      </w:r>
      <w:r>
        <w:rPr>
          <w:spacing w:val="-42"/>
          <w:sz w:val="16"/>
        </w:rPr>
        <w:t> </w:t>
      </w:r>
      <w:r>
        <w:rPr>
          <w:sz w:val="16"/>
        </w:rPr>
        <w:t>rejection.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6"/>
        <w:ind w:left="234" w:right="141"/>
        <w:jc w:val="center"/>
      </w:pPr>
      <w:bookmarkStart w:name="ACKNOWLEDGMENTS" w:id="9"/>
      <w:bookmarkEnd w:id="9"/>
      <w:r>
        <w:rPr/>
      </w:r>
      <w:r>
        <w:rPr/>
        <w:t>ACKNOWLEDGMENTS</w:t>
      </w:r>
    </w:p>
    <w:p>
      <w:pPr>
        <w:pStyle w:val="BodyText"/>
        <w:spacing w:before="75"/>
        <w:ind w:left="214" w:right="118"/>
        <w:jc w:val="both"/>
        <w:rPr>
          <w:rFonts w:ascii="Times New Roman"/>
        </w:rPr>
      </w:pPr>
      <w:r>
        <w:rPr>
          <w:rFonts w:ascii="Times New Roman"/>
        </w:rPr>
        <w:t>The author is grateful for the support provided by 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Research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Program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Metropolitan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University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Caracas, Venezuela through project number PG-A-14-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21-22.</w:t>
      </w:r>
    </w:p>
    <w:p>
      <w:pPr>
        <w:spacing w:after="0"/>
        <w:jc w:val="both"/>
        <w:rPr>
          <w:rFonts w:ascii="Times New Roman"/>
        </w:rPr>
        <w:sectPr>
          <w:type w:val="continuous"/>
          <w:pgSz w:w="12240" w:h="15840"/>
          <w:pgMar w:top="1760" w:bottom="1560" w:left="1060" w:right="920"/>
          <w:cols w:num="2" w:equalWidth="0">
            <w:col w:w="4858" w:space="465"/>
            <w:col w:w="4937"/>
          </w:cols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8"/>
        </w:rPr>
      </w:pPr>
    </w:p>
    <w:p>
      <w:pPr>
        <w:spacing w:after="0"/>
        <w:rPr>
          <w:rFonts w:ascii="Times New Roman"/>
          <w:sz w:val="18"/>
        </w:rPr>
        <w:sectPr>
          <w:pgSz w:w="12240" w:h="15840"/>
          <w:pgMar w:header="712" w:footer="1372" w:top="1040" w:bottom="1560" w:left="1060" w:right="920"/>
        </w:sectPr>
      </w:pPr>
    </w:p>
    <w:p>
      <w:pPr>
        <w:spacing w:before="99"/>
        <w:ind w:left="2216" w:right="0" w:firstLine="0"/>
        <w:jc w:val="left"/>
        <w:rPr>
          <w:rFonts w:ascii="Times New Roman"/>
          <w:sz w:val="18"/>
        </w:rPr>
      </w:pPr>
      <w:r>
        <w:rPr>
          <w:rFonts w:ascii="Times New Roman"/>
          <w:sz w:val="18"/>
        </w:rPr>
        <w:t>REFERENCES</w:t>
      </w:r>
    </w:p>
    <w:p>
      <w:pPr>
        <w:pStyle w:val="BodyText"/>
        <w:spacing w:before="9"/>
        <w:rPr>
          <w:rFonts w:ascii="Times New Roman"/>
          <w:sz w:val="29"/>
        </w:rPr>
      </w:pPr>
    </w:p>
    <w:p>
      <w:pPr>
        <w:pStyle w:val="ListParagraph"/>
        <w:numPr>
          <w:ilvl w:val="0"/>
          <w:numId w:val="3"/>
        </w:numPr>
        <w:tabs>
          <w:tab w:pos="719" w:val="left" w:leader="none"/>
        </w:tabs>
        <w:spacing w:line="307" w:lineRule="auto" w:before="0" w:after="0"/>
        <w:ind w:left="718" w:right="39" w:hanging="432"/>
        <w:jc w:val="both"/>
        <w:rPr>
          <w:sz w:val="18"/>
        </w:rPr>
      </w:pPr>
      <w:r>
        <w:rPr>
          <w:w w:val="95"/>
          <w:sz w:val="18"/>
        </w:rPr>
        <w:t>Luyben, W. L.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(1990) </w:t>
      </w:r>
      <w:r>
        <w:rPr>
          <w:i/>
          <w:w w:val="95"/>
          <w:sz w:val="18"/>
        </w:rPr>
        <w:t>Process modeling, simulation and</w:t>
      </w:r>
      <w:r>
        <w:rPr>
          <w:i/>
          <w:spacing w:val="1"/>
          <w:w w:val="95"/>
          <w:sz w:val="18"/>
        </w:rPr>
        <w:t> </w:t>
      </w:r>
      <w:r>
        <w:rPr>
          <w:i/>
          <w:sz w:val="18"/>
        </w:rPr>
        <w:t>control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for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chemical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engineers</w:t>
      </w:r>
      <w:r>
        <w:rPr>
          <w:sz w:val="18"/>
        </w:rPr>
        <w:t>,</w:t>
      </w:r>
      <w:r>
        <w:rPr>
          <w:spacing w:val="1"/>
          <w:sz w:val="18"/>
        </w:rPr>
        <w:t> </w:t>
      </w:r>
      <w:r>
        <w:rPr>
          <w:sz w:val="18"/>
        </w:rPr>
        <w:t>(2</w:t>
      </w:r>
      <w:r>
        <w:rPr>
          <w:position w:val="6"/>
          <w:sz w:val="11"/>
        </w:rPr>
        <w:t>nd</w:t>
      </w:r>
      <w:r>
        <w:rPr>
          <w:spacing w:val="1"/>
          <w:position w:val="6"/>
          <w:sz w:val="11"/>
        </w:rPr>
        <w:t> </w:t>
      </w:r>
      <w:r>
        <w:rPr>
          <w:sz w:val="18"/>
        </w:rPr>
        <w:t>ed.)</w:t>
      </w:r>
      <w:r>
        <w:rPr>
          <w:spacing w:val="1"/>
          <w:sz w:val="18"/>
        </w:rPr>
        <w:t> </w:t>
      </w:r>
      <w:r>
        <w:rPr>
          <w:sz w:val="18"/>
        </w:rPr>
        <w:t>New</w:t>
      </w:r>
      <w:r>
        <w:rPr>
          <w:spacing w:val="1"/>
          <w:sz w:val="18"/>
        </w:rPr>
        <w:t> </w:t>
      </w:r>
      <w:r>
        <w:rPr>
          <w:sz w:val="18"/>
        </w:rPr>
        <w:t>York,</w:t>
      </w:r>
      <w:r>
        <w:rPr>
          <w:spacing w:val="1"/>
          <w:sz w:val="18"/>
        </w:rPr>
        <w:t> </w:t>
      </w:r>
      <w:r>
        <w:rPr>
          <w:sz w:val="18"/>
        </w:rPr>
        <w:t>McGraw-Hill.</w:t>
      </w:r>
    </w:p>
    <w:p>
      <w:pPr>
        <w:pStyle w:val="ListParagraph"/>
        <w:numPr>
          <w:ilvl w:val="0"/>
          <w:numId w:val="3"/>
        </w:numPr>
        <w:tabs>
          <w:tab w:pos="719" w:val="left" w:leader="none"/>
        </w:tabs>
        <w:spacing w:line="295" w:lineRule="auto" w:before="9" w:after="0"/>
        <w:ind w:left="718" w:right="38" w:hanging="432"/>
        <w:jc w:val="both"/>
        <w:rPr>
          <w:sz w:val="18"/>
        </w:rPr>
      </w:pPr>
      <w:r>
        <w:rPr>
          <w:sz w:val="18"/>
        </w:rPr>
        <w:t>Luyben, W.L.</w:t>
      </w:r>
      <w:r>
        <w:rPr>
          <w:spacing w:val="1"/>
          <w:sz w:val="18"/>
        </w:rPr>
        <w:t> </w:t>
      </w:r>
      <w:r>
        <w:rPr>
          <w:sz w:val="18"/>
        </w:rPr>
        <w:t>(2007) </w:t>
      </w:r>
      <w:r>
        <w:rPr>
          <w:i/>
          <w:sz w:val="18"/>
        </w:rPr>
        <w:t>Chemical reactors design and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control</w:t>
      </w:r>
      <w:r>
        <w:rPr>
          <w:sz w:val="18"/>
        </w:rPr>
        <w:t>,</w:t>
      </w:r>
      <w:r>
        <w:rPr>
          <w:spacing w:val="-3"/>
          <w:sz w:val="18"/>
        </w:rPr>
        <w:t> </w:t>
      </w:r>
      <w:r>
        <w:rPr>
          <w:sz w:val="18"/>
        </w:rPr>
        <w:t>AICHE,</w:t>
      </w:r>
      <w:r>
        <w:rPr>
          <w:spacing w:val="-3"/>
          <w:sz w:val="18"/>
        </w:rPr>
        <w:t> </w:t>
      </w:r>
      <w:r>
        <w:rPr>
          <w:sz w:val="18"/>
        </w:rPr>
        <w:t>New</w:t>
      </w:r>
      <w:r>
        <w:rPr>
          <w:spacing w:val="-3"/>
          <w:sz w:val="18"/>
        </w:rPr>
        <w:t> </w:t>
      </w:r>
      <w:r>
        <w:rPr>
          <w:sz w:val="18"/>
        </w:rPr>
        <w:t>York,</w:t>
      </w:r>
      <w:r>
        <w:rPr>
          <w:spacing w:val="-2"/>
          <w:sz w:val="18"/>
        </w:rPr>
        <w:t> </w:t>
      </w:r>
      <w:r>
        <w:rPr>
          <w:sz w:val="18"/>
        </w:rPr>
        <w:t>Wiley.</w:t>
      </w:r>
    </w:p>
    <w:p>
      <w:pPr>
        <w:pStyle w:val="ListParagraph"/>
        <w:numPr>
          <w:ilvl w:val="0"/>
          <w:numId w:val="3"/>
        </w:numPr>
        <w:tabs>
          <w:tab w:pos="719" w:val="left" w:leader="none"/>
        </w:tabs>
        <w:spacing w:line="309" w:lineRule="auto" w:before="21" w:after="0"/>
        <w:ind w:left="718" w:right="38" w:hanging="432"/>
        <w:jc w:val="both"/>
        <w:rPr>
          <w:sz w:val="18"/>
        </w:rPr>
      </w:pPr>
      <w:r>
        <w:rPr>
          <w:sz w:val="18"/>
        </w:rPr>
        <w:t>Rodrigues, R., J. Emi,</w:t>
      </w:r>
      <w:r>
        <w:rPr>
          <w:spacing w:val="1"/>
          <w:sz w:val="18"/>
        </w:rPr>
        <w:t> </w:t>
      </w:r>
      <w:r>
        <w:rPr>
          <w:sz w:val="18"/>
        </w:rPr>
        <w:t>A. Frattini</w:t>
      </w:r>
      <w:r>
        <w:rPr>
          <w:spacing w:val="1"/>
          <w:sz w:val="18"/>
        </w:rPr>
        <w:t> </w:t>
      </w:r>
      <w:r>
        <w:rPr>
          <w:sz w:val="18"/>
        </w:rPr>
        <w:t>&amp; F. Vasconcelos</w:t>
      </w:r>
      <w:r>
        <w:rPr>
          <w:spacing w:val="1"/>
          <w:sz w:val="18"/>
        </w:rPr>
        <w:t> </w:t>
      </w:r>
      <w:r>
        <w:rPr>
          <w:sz w:val="18"/>
        </w:rPr>
        <w:t>(2013)</w:t>
      </w:r>
      <w:r>
        <w:rPr>
          <w:spacing w:val="1"/>
          <w:sz w:val="18"/>
        </w:rPr>
        <w:t> </w:t>
      </w:r>
      <w:r>
        <w:rPr>
          <w:sz w:val="18"/>
        </w:rPr>
        <w:t>A fuzzy-split range control system applied to a</w:t>
      </w:r>
      <w:r>
        <w:rPr>
          <w:spacing w:val="1"/>
          <w:sz w:val="18"/>
        </w:rPr>
        <w:t> </w:t>
      </w:r>
      <w:r>
        <w:rPr>
          <w:spacing w:val="-1"/>
          <w:w w:val="95"/>
          <w:sz w:val="18"/>
        </w:rPr>
        <w:t>fermentation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process,</w:t>
      </w:r>
      <w:r>
        <w:rPr>
          <w:spacing w:val="-7"/>
          <w:w w:val="95"/>
          <w:sz w:val="18"/>
        </w:rPr>
        <w:t> </w:t>
      </w:r>
      <w:r>
        <w:rPr>
          <w:i/>
          <w:w w:val="95"/>
          <w:sz w:val="18"/>
        </w:rPr>
        <w:t>Bioresource</w:t>
      </w:r>
      <w:r>
        <w:rPr>
          <w:i/>
          <w:spacing w:val="-6"/>
          <w:w w:val="95"/>
          <w:sz w:val="18"/>
        </w:rPr>
        <w:t> </w:t>
      </w:r>
      <w:r>
        <w:rPr>
          <w:i/>
          <w:w w:val="95"/>
          <w:sz w:val="18"/>
        </w:rPr>
        <w:t>Technology</w:t>
      </w:r>
      <w:r>
        <w:rPr>
          <w:w w:val="95"/>
          <w:sz w:val="18"/>
        </w:rPr>
        <w:t>,</w:t>
      </w:r>
      <w:r>
        <w:rPr>
          <w:spacing w:val="-6"/>
          <w:w w:val="95"/>
          <w:sz w:val="18"/>
        </w:rPr>
        <w:t> </w:t>
      </w:r>
      <w:r>
        <w:rPr>
          <w:w w:val="95"/>
          <w:sz w:val="18"/>
        </w:rPr>
        <w:t>vol.</w:t>
      </w:r>
      <w:r>
        <w:rPr>
          <w:spacing w:val="-6"/>
          <w:w w:val="95"/>
          <w:sz w:val="18"/>
        </w:rPr>
        <w:t> </w:t>
      </w:r>
      <w:r>
        <w:rPr>
          <w:w w:val="95"/>
          <w:sz w:val="18"/>
        </w:rPr>
        <w:t>142,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pp.</w:t>
      </w:r>
      <w:r>
        <w:rPr>
          <w:spacing w:val="-40"/>
          <w:w w:val="95"/>
          <w:sz w:val="18"/>
        </w:rPr>
        <w:t> </w:t>
      </w:r>
      <w:r>
        <w:rPr>
          <w:sz w:val="18"/>
        </w:rPr>
        <w:t>475-482.</w:t>
      </w:r>
    </w:p>
    <w:p>
      <w:pPr>
        <w:pStyle w:val="ListParagraph"/>
        <w:numPr>
          <w:ilvl w:val="0"/>
          <w:numId w:val="3"/>
        </w:numPr>
        <w:tabs>
          <w:tab w:pos="719" w:val="left" w:leader="none"/>
        </w:tabs>
        <w:spacing w:line="309" w:lineRule="auto" w:before="9" w:after="0"/>
        <w:ind w:left="718" w:right="43" w:hanging="432"/>
        <w:jc w:val="both"/>
        <w:rPr>
          <w:sz w:val="18"/>
        </w:rPr>
      </w:pPr>
      <w:r>
        <w:rPr>
          <w:sz w:val="18"/>
        </w:rPr>
        <w:t>Chakraborty,S., N. Manna &amp; S. Dey (2014). Importance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three-elements</w:t>
      </w:r>
      <w:r>
        <w:rPr>
          <w:spacing w:val="1"/>
          <w:sz w:val="18"/>
        </w:rPr>
        <w:t> </w:t>
      </w:r>
      <w:r>
        <w:rPr>
          <w:sz w:val="18"/>
        </w:rPr>
        <w:t>boiler</w:t>
      </w:r>
      <w:r>
        <w:rPr>
          <w:spacing w:val="1"/>
          <w:sz w:val="18"/>
        </w:rPr>
        <w:t> </w:t>
      </w:r>
      <w:r>
        <w:rPr>
          <w:sz w:val="18"/>
        </w:rPr>
        <w:t>drum</w:t>
      </w:r>
      <w:r>
        <w:rPr>
          <w:spacing w:val="1"/>
          <w:sz w:val="18"/>
        </w:rPr>
        <w:t> </w:t>
      </w:r>
      <w:r>
        <w:rPr>
          <w:sz w:val="18"/>
        </w:rPr>
        <w:t>level</w:t>
      </w:r>
      <w:r>
        <w:rPr>
          <w:spacing w:val="1"/>
          <w:sz w:val="18"/>
        </w:rPr>
        <w:t> </w:t>
      </w:r>
      <w:r>
        <w:rPr>
          <w:sz w:val="18"/>
        </w:rPr>
        <w:t>control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its</w:t>
      </w:r>
      <w:r>
        <w:rPr>
          <w:spacing w:val="1"/>
          <w:sz w:val="18"/>
        </w:rPr>
        <w:t> </w:t>
      </w:r>
      <w:r>
        <w:rPr>
          <w:sz w:val="18"/>
        </w:rPr>
        <w:t>installation</w:t>
      </w:r>
      <w:r>
        <w:rPr>
          <w:spacing w:val="1"/>
          <w:sz w:val="18"/>
        </w:rPr>
        <w:t> </w:t>
      </w:r>
      <w:r>
        <w:rPr>
          <w:sz w:val="18"/>
        </w:rPr>
        <w:t>in</w:t>
      </w:r>
      <w:r>
        <w:rPr>
          <w:spacing w:val="1"/>
          <w:sz w:val="18"/>
        </w:rPr>
        <w:t> </w:t>
      </w:r>
      <w:r>
        <w:rPr>
          <w:sz w:val="18"/>
        </w:rPr>
        <w:t>power</w:t>
      </w:r>
      <w:r>
        <w:rPr>
          <w:spacing w:val="1"/>
          <w:sz w:val="18"/>
        </w:rPr>
        <w:t> </w:t>
      </w:r>
      <w:r>
        <w:rPr>
          <w:sz w:val="18"/>
        </w:rPr>
        <w:t>plant.</w:t>
      </w:r>
      <w:r>
        <w:rPr>
          <w:spacing w:val="1"/>
          <w:sz w:val="18"/>
        </w:rPr>
        <w:t> </w:t>
      </w:r>
      <w:r>
        <w:rPr>
          <w:i/>
          <w:sz w:val="18"/>
        </w:rPr>
        <w:t>International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Journal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1"/>
          <w:sz w:val="18"/>
        </w:rPr>
        <w:t> </w:t>
      </w:r>
      <w:r>
        <w:rPr>
          <w:i/>
          <w:w w:val="95"/>
          <w:sz w:val="18"/>
        </w:rPr>
        <w:t>Instrumentation</w:t>
      </w:r>
      <w:r>
        <w:rPr>
          <w:i/>
          <w:spacing w:val="-4"/>
          <w:w w:val="95"/>
          <w:sz w:val="18"/>
        </w:rPr>
        <w:t> </w:t>
      </w:r>
      <w:r>
        <w:rPr>
          <w:i/>
          <w:w w:val="95"/>
          <w:sz w:val="18"/>
        </w:rPr>
        <w:t>and</w:t>
      </w:r>
      <w:r>
        <w:rPr>
          <w:i/>
          <w:spacing w:val="-4"/>
          <w:w w:val="95"/>
          <w:sz w:val="18"/>
        </w:rPr>
        <w:t> </w:t>
      </w:r>
      <w:r>
        <w:rPr>
          <w:i/>
          <w:w w:val="95"/>
          <w:sz w:val="18"/>
        </w:rPr>
        <w:t>Control</w:t>
      </w:r>
      <w:r>
        <w:rPr>
          <w:i/>
          <w:spacing w:val="-5"/>
          <w:w w:val="95"/>
          <w:sz w:val="18"/>
        </w:rPr>
        <w:t> </w:t>
      </w:r>
      <w:r>
        <w:rPr>
          <w:i/>
          <w:w w:val="95"/>
          <w:sz w:val="18"/>
        </w:rPr>
        <w:t>Systems</w:t>
      </w:r>
      <w:r>
        <w:rPr>
          <w:w w:val="95"/>
          <w:sz w:val="18"/>
        </w:rPr>
        <w:t>,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vol.</w:t>
      </w:r>
      <w:r>
        <w:rPr>
          <w:spacing w:val="-3"/>
          <w:w w:val="95"/>
          <w:sz w:val="18"/>
        </w:rPr>
        <w:t> </w:t>
      </w:r>
      <w:r>
        <w:rPr>
          <w:w w:val="95"/>
          <w:sz w:val="18"/>
        </w:rPr>
        <w:t>4,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no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2</w:t>
      </w:r>
      <w:r>
        <w:rPr>
          <w:i/>
          <w:w w:val="95"/>
          <w:sz w:val="18"/>
        </w:rPr>
        <w:t>,</w:t>
      </w:r>
      <w:r>
        <w:rPr>
          <w:i/>
          <w:spacing w:val="-4"/>
          <w:w w:val="95"/>
          <w:sz w:val="18"/>
        </w:rPr>
        <w:t> </w:t>
      </w:r>
      <w:r>
        <w:rPr>
          <w:w w:val="95"/>
          <w:sz w:val="18"/>
        </w:rPr>
        <w:t>pp.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1-12.</w:t>
      </w:r>
    </w:p>
    <w:p>
      <w:pPr>
        <w:pStyle w:val="ListParagraph"/>
        <w:numPr>
          <w:ilvl w:val="0"/>
          <w:numId w:val="3"/>
        </w:numPr>
        <w:tabs>
          <w:tab w:pos="719" w:val="left" w:leader="none"/>
        </w:tabs>
        <w:spacing w:line="309" w:lineRule="auto" w:before="8" w:after="0"/>
        <w:ind w:left="718" w:right="39" w:hanging="432"/>
        <w:jc w:val="both"/>
        <w:rPr>
          <w:sz w:val="18"/>
        </w:rPr>
      </w:pPr>
      <w:r>
        <w:rPr>
          <w:sz w:val="18"/>
        </w:rPr>
        <w:t>Johansson. K. H.</w:t>
      </w:r>
      <w:r>
        <w:rPr>
          <w:spacing w:val="1"/>
          <w:sz w:val="18"/>
        </w:rPr>
        <w:t> </w:t>
      </w:r>
      <w:r>
        <w:rPr>
          <w:sz w:val="18"/>
        </w:rPr>
        <w:t>(2000) The quadruple-tank process: a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multivariable laboratory process with an </w:t>
      </w:r>
      <w:r>
        <w:rPr>
          <w:sz w:val="18"/>
        </w:rPr>
        <w:t>adjustable zero,</w:t>
      </w:r>
      <w:r>
        <w:rPr>
          <w:spacing w:val="1"/>
          <w:sz w:val="18"/>
        </w:rPr>
        <w:t> </w:t>
      </w:r>
      <w:r>
        <w:rPr>
          <w:i/>
          <w:spacing w:val="-1"/>
          <w:w w:val="95"/>
          <w:sz w:val="18"/>
        </w:rPr>
        <w:t>IEEE</w:t>
      </w:r>
      <w:r>
        <w:rPr>
          <w:i/>
          <w:spacing w:val="-7"/>
          <w:w w:val="95"/>
          <w:sz w:val="18"/>
        </w:rPr>
        <w:t> </w:t>
      </w:r>
      <w:r>
        <w:rPr>
          <w:i/>
          <w:spacing w:val="-1"/>
          <w:w w:val="95"/>
          <w:sz w:val="18"/>
        </w:rPr>
        <w:t>Transaction</w:t>
      </w:r>
      <w:r>
        <w:rPr>
          <w:i/>
          <w:spacing w:val="-4"/>
          <w:w w:val="95"/>
          <w:sz w:val="18"/>
        </w:rPr>
        <w:t> </w:t>
      </w:r>
      <w:r>
        <w:rPr>
          <w:i/>
          <w:spacing w:val="-1"/>
          <w:w w:val="95"/>
          <w:sz w:val="18"/>
        </w:rPr>
        <w:t>Control</w:t>
      </w:r>
      <w:r>
        <w:rPr>
          <w:i/>
          <w:spacing w:val="-6"/>
          <w:w w:val="95"/>
          <w:sz w:val="18"/>
        </w:rPr>
        <w:t> </w:t>
      </w:r>
      <w:r>
        <w:rPr>
          <w:i/>
          <w:w w:val="95"/>
          <w:sz w:val="18"/>
        </w:rPr>
        <w:t>System</w:t>
      </w:r>
      <w:r>
        <w:rPr>
          <w:i/>
          <w:spacing w:val="-5"/>
          <w:w w:val="95"/>
          <w:sz w:val="18"/>
        </w:rPr>
        <w:t> </w:t>
      </w:r>
      <w:r>
        <w:rPr>
          <w:i/>
          <w:w w:val="95"/>
          <w:sz w:val="18"/>
        </w:rPr>
        <w:t>Technologies</w:t>
      </w:r>
      <w:r>
        <w:rPr>
          <w:w w:val="95"/>
          <w:sz w:val="18"/>
        </w:rPr>
        <w:t>,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vol.8,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no</w:t>
      </w:r>
      <w:r>
        <w:rPr>
          <w:spacing w:val="-6"/>
          <w:w w:val="95"/>
          <w:sz w:val="18"/>
        </w:rPr>
        <w:t> </w:t>
      </w:r>
      <w:r>
        <w:rPr>
          <w:w w:val="95"/>
          <w:sz w:val="18"/>
        </w:rPr>
        <w:t>3,</w:t>
      </w:r>
      <w:r>
        <w:rPr>
          <w:spacing w:val="-40"/>
          <w:w w:val="95"/>
          <w:sz w:val="18"/>
        </w:rPr>
        <w:t> </w:t>
      </w:r>
      <w:r>
        <w:rPr>
          <w:sz w:val="18"/>
        </w:rPr>
        <w:t>pp. 456-465.</w:t>
      </w:r>
    </w:p>
    <w:p>
      <w:pPr>
        <w:pStyle w:val="ListParagraph"/>
        <w:numPr>
          <w:ilvl w:val="0"/>
          <w:numId w:val="3"/>
        </w:numPr>
        <w:tabs>
          <w:tab w:pos="719" w:val="left" w:leader="none"/>
        </w:tabs>
        <w:spacing w:line="309" w:lineRule="auto" w:before="9" w:after="0"/>
        <w:ind w:left="718" w:right="39" w:hanging="432"/>
        <w:jc w:val="both"/>
        <w:rPr>
          <w:sz w:val="18"/>
        </w:rPr>
      </w:pPr>
      <w:r>
        <w:rPr>
          <w:sz w:val="18"/>
        </w:rPr>
        <w:t>Grygiel,</w:t>
      </w:r>
      <w:r>
        <w:rPr>
          <w:spacing w:val="1"/>
          <w:sz w:val="18"/>
        </w:rPr>
        <w:t> </w:t>
      </w:r>
      <w:r>
        <w:rPr>
          <w:sz w:val="18"/>
        </w:rPr>
        <w:t>R.,</w:t>
      </w:r>
      <w:r>
        <w:rPr>
          <w:spacing w:val="1"/>
          <w:sz w:val="18"/>
        </w:rPr>
        <w:t> </w:t>
      </w:r>
      <w:r>
        <w:rPr>
          <w:sz w:val="18"/>
        </w:rPr>
        <w:t>R.</w:t>
      </w:r>
      <w:r>
        <w:rPr>
          <w:spacing w:val="1"/>
          <w:sz w:val="18"/>
        </w:rPr>
        <w:t> </w:t>
      </w:r>
      <w:r>
        <w:rPr>
          <w:sz w:val="18"/>
        </w:rPr>
        <w:t>Bieda</w:t>
      </w:r>
      <w:r>
        <w:rPr>
          <w:spacing w:val="1"/>
          <w:sz w:val="18"/>
        </w:rPr>
        <w:t> </w:t>
      </w:r>
      <w:r>
        <w:rPr>
          <w:sz w:val="18"/>
        </w:rPr>
        <w:t>&amp;</w:t>
      </w:r>
      <w:r>
        <w:rPr>
          <w:spacing w:val="1"/>
          <w:sz w:val="18"/>
        </w:rPr>
        <w:t> </w:t>
      </w:r>
      <w:r>
        <w:rPr>
          <w:sz w:val="18"/>
        </w:rPr>
        <w:t>M.</w:t>
      </w:r>
      <w:r>
        <w:rPr>
          <w:spacing w:val="1"/>
          <w:sz w:val="18"/>
        </w:rPr>
        <w:t> </w:t>
      </w:r>
      <w:r>
        <w:rPr>
          <w:sz w:val="18"/>
        </w:rPr>
        <w:t>Blachuta</w:t>
      </w:r>
      <w:r>
        <w:rPr>
          <w:spacing w:val="1"/>
          <w:sz w:val="18"/>
        </w:rPr>
        <w:t> </w:t>
      </w:r>
      <w:r>
        <w:rPr>
          <w:sz w:val="18"/>
        </w:rPr>
        <w:t>(2016)</w:t>
      </w:r>
      <w:r>
        <w:rPr>
          <w:spacing w:val="1"/>
          <w:sz w:val="18"/>
        </w:rPr>
        <w:t> </w:t>
      </w:r>
      <w:r>
        <w:rPr>
          <w:sz w:val="18"/>
        </w:rPr>
        <w:t>On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significance of second-order dynamics </w:t>
      </w:r>
      <w:r>
        <w:rPr>
          <w:sz w:val="18"/>
        </w:rPr>
        <w:t>for coupled tanks</w:t>
      </w:r>
      <w:r>
        <w:rPr>
          <w:spacing w:val="1"/>
          <w:sz w:val="18"/>
        </w:rPr>
        <w:t> </w:t>
      </w:r>
      <w:r>
        <w:rPr>
          <w:spacing w:val="-1"/>
          <w:w w:val="95"/>
          <w:sz w:val="18"/>
        </w:rPr>
        <w:t>systems, </w:t>
      </w:r>
      <w:r>
        <w:rPr>
          <w:i/>
          <w:spacing w:val="-1"/>
          <w:w w:val="95"/>
          <w:sz w:val="18"/>
        </w:rPr>
        <w:t>Proc. </w:t>
      </w:r>
      <w:r>
        <w:rPr>
          <w:spacing w:val="-1"/>
          <w:w w:val="95"/>
          <w:sz w:val="18"/>
        </w:rPr>
        <w:t>of </w:t>
      </w:r>
      <w:r>
        <w:rPr>
          <w:i/>
          <w:spacing w:val="-1"/>
          <w:w w:val="95"/>
          <w:sz w:val="18"/>
        </w:rPr>
        <w:t>21st International </w:t>
      </w:r>
      <w:r>
        <w:rPr>
          <w:i/>
          <w:w w:val="95"/>
          <w:sz w:val="18"/>
        </w:rPr>
        <w:t>Conference on Methods</w:t>
      </w:r>
      <w:r>
        <w:rPr>
          <w:i/>
          <w:spacing w:val="-40"/>
          <w:w w:val="95"/>
          <w:sz w:val="18"/>
        </w:rPr>
        <w:t> </w:t>
      </w:r>
      <w:r>
        <w:rPr>
          <w:i/>
          <w:spacing w:val="-1"/>
          <w:sz w:val="18"/>
        </w:rPr>
        <w:t>and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Models</w:t>
      </w:r>
      <w:r>
        <w:rPr>
          <w:i/>
          <w:spacing w:val="-11"/>
          <w:sz w:val="18"/>
        </w:rPr>
        <w:t> </w:t>
      </w:r>
      <w:r>
        <w:rPr>
          <w:i/>
          <w:sz w:val="18"/>
        </w:rPr>
        <w:t>in</w:t>
      </w:r>
      <w:r>
        <w:rPr>
          <w:i/>
          <w:spacing w:val="-11"/>
          <w:sz w:val="18"/>
        </w:rPr>
        <w:t> </w:t>
      </w:r>
      <w:r>
        <w:rPr>
          <w:i/>
          <w:sz w:val="18"/>
        </w:rPr>
        <w:t>Automation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and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Robotics</w:t>
      </w:r>
      <w:r>
        <w:rPr>
          <w:sz w:val="18"/>
        </w:rPr>
        <w:t>,</w:t>
      </w:r>
      <w:r>
        <w:rPr>
          <w:spacing w:val="-9"/>
          <w:sz w:val="18"/>
        </w:rPr>
        <w:t> </w:t>
      </w:r>
      <w:r>
        <w:rPr>
          <w:sz w:val="18"/>
        </w:rPr>
        <w:t>Poland.</w:t>
      </w:r>
    </w:p>
    <w:p>
      <w:pPr>
        <w:pStyle w:val="ListParagraph"/>
        <w:numPr>
          <w:ilvl w:val="0"/>
          <w:numId w:val="3"/>
        </w:numPr>
        <w:tabs>
          <w:tab w:pos="719" w:val="left" w:leader="none"/>
        </w:tabs>
        <w:spacing w:line="309" w:lineRule="auto" w:before="9" w:after="0"/>
        <w:ind w:left="718" w:right="41" w:hanging="432"/>
        <w:jc w:val="both"/>
        <w:rPr>
          <w:sz w:val="18"/>
        </w:rPr>
      </w:pPr>
      <w:r>
        <w:rPr>
          <w:sz w:val="18"/>
        </w:rPr>
        <w:t>Singh, S., N. Katal &amp; S. Modani (2014) Multi-objective</w:t>
      </w:r>
      <w:r>
        <w:rPr>
          <w:spacing w:val="1"/>
          <w:sz w:val="18"/>
        </w:rPr>
        <w:t> </w:t>
      </w:r>
      <w:r>
        <w:rPr>
          <w:sz w:val="18"/>
        </w:rPr>
        <w:t>optimization of PID controller for coupled-tank liquid-</w:t>
      </w:r>
      <w:r>
        <w:rPr>
          <w:spacing w:val="1"/>
          <w:sz w:val="18"/>
        </w:rPr>
        <w:t> </w:t>
      </w:r>
      <w:r>
        <w:rPr>
          <w:sz w:val="18"/>
        </w:rPr>
        <w:t>level</w:t>
      </w:r>
      <w:r>
        <w:rPr>
          <w:spacing w:val="1"/>
          <w:sz w:val="18"/>
        </w:rPr>
        <w:t> </w:t>
      </w:r>
      <w:r>
        <w:rPr>
          <w:sz w:val="18"/>
        </w:rPr>
        <w:t>system</w:t>
      </w:r>
      <w:r>
        <w:rPr>
          <w:spacing w:val="1"/>
          <w:sz w:val="18"/>
        </w:rPr>
        <w:t> </w:t>
      </w:r>
      <w:r>
        <w:rPr>
          <w:sz w:val="18"/>
        </w:rPr>
        <w:t>using</w:t>
      </w:r>
      <w:r>
        <w:rPr>
          <w:spacing w:val="1"/>
          <w:sz w:val="18"/>
        </w:rPr>
        <w:t> </w:t>
      </w:r>
      <w:r>
        <w:rPr>
          <w:sz w:val="18"/>
        </w:rPr>
        <w:t>genetic</w:t>
      </w:r>
      <w:r>
        <w:rPr>
          <w:spacing w:val="1"/>
          <w:sz w:val="18"/>
        </w:rPr>
        <w:t> </w:t>
      </w:r>
      <w:r>
        <w:rPr>
          <w:sz w:val="18"/>
        </w:rPr>
        <w:t>algorithm,</w:t>
      </w:r>
      <w:r>
        <w:rPr>
          <w:spacing w:val="1"/>
          <w:sz w:val="18"/>
        </w:rPr>
        <w:t> </w:t>
      </w:r>
      <w:r>
        <w:rPr>
          <w:i/>
          <w:sz w:val="18"/>
        </w:rPr>
        <w:t>Advances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in</w:t>
      </w:r>
      <w:r>
        <w:rPr>
          <w:i/>
          <w:spacing w:val="1"/>
          <w:sz w:val="18"/>
        </w:rPr>
        <w:t> </w:t>
      </w:r>
      <w:r>
        <w:rPr>
          <w:i/>
          <w:w w:val="95"/>
          <w:sz w:val="18"/>
        </w:rPr>
        <w:t>Intelligent</w:t>
      </w:r>
      <w:r>
        <w:rPr>
          <w:i/>
          <w:spacing w:val="-3"/>
          <w:w w:val="95"/>
          <w:sz w:val="18"/>
        </w:rPr>
        <w:t> </w:t>
      </w:r>
      <w:r>
        <w:rPr>
          <w:i/>
          <w:w w:val="95"/>
          <w:sz w:val="18"/>
        </w:rPr>
        <w:t>Systems</w:t>
      </w:r>
      <w:r>
        <w:rPr>
          <w:i/>
          <w:spacing w:val="-1"/>
          <w:w w:val="95"/>
          <w:sz w:val="18"/>
        </w:rPr>
        <w:t> </w:t>
      </w:r>
      <w:r>
        <w:rPr>
          <w:i/>
          <w:w w:val="95"/>
          <w:sz w:val="18"/>
        </w:rPr>
        <w:t>and</w:t>
      </w:r>
      <w:r>
        <w:rPr>
          <w:i/>
          <w:spacing w:val="-3"/>
          <w:w w:val="95"/>
          <w:sz w:val="18"/>
        </w:rPr>
        <w:t> </w:t>
      </w:r>
      <w:r>
        <w:rPr>
          <w:i/>
          <w:w w:val="95"/>
          <w:sz w:val="18"/>
        </w:rPr>
        <w:t>Computing</w:t>
      </w:r>
      <w:r>
        <w:rPr>
          <w:w w:val="95"/>
          <w:sz w:val="18"/>
        </w:rPr>
        <w:t>,</w:t>
      </w:r>
      <w:r>
        <w:rPr>
          <w:spacing w:val="-3"/>
          <w:w w:val="95"/>
          <w:sz w:val="18"/>
        </w:rPr>
        <w:t> </w:t>
      </w:r>
      <w:r>
        <w:rPr>
          <w:w w:val="95"/>
          <w:sz w:val="18"/>
        </w:rPr>
        <w:t>vol.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236,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pp.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59-66.</w:t>
      </w:r>
    </w:p>
    <w:p>
      <w:pPr>
        <w:pStyle w:val="ListParagraph"/>
        <w:numPr>
          <w:ilvl w:val="0"/>
          <w:numId w:val="3"/>
        </w:numPr>
        <w:tabs>
          <w:tab w:pos="719" w:val="left" w:leader="none"/>
        </w:tabs>
        <w:spacing w:line="312" w:lineRule="auto" w:before="6" w:after="0"/>
        <w:ind w:left="718" w:right="38" w:hanging="432"/>
        <w:jc w:val="both"/>
        <w:rPr>
          <w:sz w:val="18"/>
        </w:rPr>
      </w:pPr>
      <w:r>
        <w:rPr>
          <w:sz w:val="18"/>
        </w:rPr>
        <w:t>Mute, D., S. Mahapatro &amp; K. Chaudhari (2016) Internal</w:t>
      </w:r>
      <w:r>
        <w:rPr>
          <w:spacing w:val="1"/>
          <w:sz w:val="18"/>
        </w:rPr>
        <w:t> </w:t>
      </w:r>
      <w:r>
        <w:rPr>
          <w:sz w:val="18"/>
        </w:rPr>
        <w:t>model based PI controller design for the coupled tank</w:t>
      </w:r>
      <w:r>
        <w:rPr>
          <w:spacing w:val="1"/>
          <w:sz w:val="18"/>
        </w:rPr>
        <w:t> </w:t>
      </w:r>
      <w:r>
        <w:rPr>
          <w:sz w:val="18"/>
        </w:rPr>
        <w:t>system:</w:t>
      </w:r>
      <w:r>
        <w:rPr>
          <w:spacing w:val="1"/>
          <w:sz w:val="18"/>
        </w:rPr>
        <w:t> </w:t>
      </w:r>
      <w:r>
        <w:rPr>
          <w:sz w:val="18"/>
        </w:rPr>
        <w:t>An</w:t>
      </w:r>
      <w:r>
        <w:rPr>
          <w:spacing w:val="1"/>
          <w:sz w:val="18"/>
        </w:rPr>
        <w:t> </w:t>
      </w:r>
      <w:r>
        <w:rPr>
          <w:sz w:val="18"/>
        </w:rPr>
        <w:t>experimental</w:t>
      </w:r>
      <w:r>
        <w:rPr>
          <w:spacing w:val="1"/>
          <w:sz w:val="18"/>
        </w:rPr>
        <w:t> </w:t>
      </w:r>
      <w:r>
        <w:rPr>
          <w:sz w:val="18"/>
        </w:rPr>
        <w:t>study,</w:t>
      </w:r>
      <w:r>
        <w:rPr>
          <w:spacing w:val="1"/>
          <w:sz w:val="18"/>
        </w:rPr>
        <w:t> </w:t>
      </w:r>
      <w:r>
        <w:rPr>
          <w:i/>
          <w:sz w:val="18"/>
        </w:rPr>
        <w:t>Proc.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IEEE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First</w:t>
      </w:r>
      <w:r>
        <w:rPr>
          <w:i/>
          <w:spacing w:val="-42"/>
          <w:sz w:val="18"/>
        </w:rPr>
        <w:t> </w:t>
      </w:r>
      <w:r>
        <w:rPr>
          <w:i/>
          <w:w w:val="95"/>
          <w:sz w:val="18"/>
        </w:rPr>
        <w:t>International</w:t>
      </w:r>
      <w:r>
        <w:rPr>
          <w:i/>
          <w:spacing w:val="1"/>
          <w:w w:val="95"/>
          <w:sz w:val="18"/>
        </w:rPr>
        <w:t> </w:t>
      </w:r>
      <w:r>
        <w:rPr>
          <w:i/>
          <w:w w:val="95"/>
          <w:sz w:val="18"/>
        </w:rPr>
        <w:t>Conference</w:t>
      </w:r>
      <w:r>
        <w:rPr>
          <w:i/>
          <w:spacing w:val="1"/>
          <w:w w:val="95"/>
          <w:sz w:val="18"/>
        </w:rPr>
        <w:t> </w:t>
      </w:r>
      <w:r>
        <w:rPr>
          <w:i/>
          <w:w w:val="95"/>
          <w:sz w:val="18"/>
        </w:rPr>
        <w:t>on</w:t>
      </w:r>
      <w:r>
        <w:rPr>
          <w:i/>
          <w:spacing w:val="1"/>
          <w:w w:val="95"/>
          <w:sz w:val="18"/>
        </w:rPr>
        <w:t> </w:t>
      </w:r>
      <w:r>
        <w:rPr>
          <w:i/>
          <w:w w:val="95"/>
          <w:sz w:val="18"/>
        </w:rPr>
        <w:t>Control,</w:t>
      </w:r>
      <w:r>
        <w:rPr>
          <w:i/>
          <w:spacing w:val="1"/>
          <w:w w:val="95"/>
          <w:sz w:val="18"/>
        </w:rPr>
        <w:t> </w:t>
      </w:r>
      <w:r>
        <w:rPr>
          <w:i/>
          <w:w w:val="95"/>
          <w:sz w:val="18"/>
        </w:rPr>
        <w:t>Measurement</w:t>
      </w:r>
      <w:r>
        <w:rPr>
          <w:i/>
          <w:spacing w:val="1"/>
          <w:w w:val="95"/>
          <w:sz w:val="18"/>
        </w:rPr>
        <w:t> </w:t>
      </w:r>
      <w:r>
        <w:rPr>
          <w:i/>
          <w:w w:val="95"/>
          <w:sz w:val="18"/>
        </w:rPr>
        <w:t>and</w:t>
      </w:r>
      <w:r>
        <w:rPr>
          <w:i/>
          <w:spacing w:val="1"/>
          <w:w w:val="95"/>
          <w:sz w:val="18"/>
        </w:rPr>
        <w:t> </w:t>
      </w:r>
      <w:r>
        <w:rPr>
          <w:i/>
          <w:sz w:val="18"/>
        </w:rPr>
        <w:t>Instrumentation</w:t>
      </w:r>
      <w:r>
        <w:rPr>
          <w:sz w:val="18"/>
        </w:rPr>
        <w:t>,</w:t>
      </w:r>
      <w:r>
        <w:rPr>
          <w:spacing w:val="-1"/>
          <w:sz w:val="18"/>
        </w:rPr>
        <w:t> </w:t>
      </w:r>
      <w:r>
        <w:rPr>
          <w:sz w:val="18"/>
        </w:rPr>
        <w:t>India.</w:t>
      </w:r>
    </w:p>
    <w:p>
      <w:pPr>
        <w:pStyle w:val="ListParagraph"/>
        <w:numPr>
          <w:ilvl w:val="0"/>
          <w:numId w:val="3"/>
        </w:numPr>
        <w:tabs>
          <w:tab w:pos="719" w:val="left" w:leader="none"/>
        </w:tabs>
        <w:spacing w:line="309" w:lineRule="auto" w:before="2" w:after="0"/>
        <w:ind w:left="718" w:right="41" w:hanging="432"/>
        <w:jc w:val="both"/>
        <w:rPr>
          <w:sz w:val="18"/>
        </w:rPr>
      </w:pPr>
      <w:r>
        <w:rPr>
          <w:sz w:val="18"/>
        </w:rPr>
        <w:t>Stohy, M., H.</w:t>
      </w:r>
      <w:r>
        <w:rPr>
          <w:spacing w:val="1"/>
          <w:sz w:val="18"/>
        </w:rPr>
        <w:t> </w:t>
      </w:r>
      <w:r>
        <w:rPr>
          <w:sz w:val="18"/>
        </w:rPr>
        <w:t>Abbas, A. El –Sayed, &amp; A. El-Maged</w:t>
      </w:r>
      <w:r>
        <w:rPr>
          <w:spacing w:val="1"/>
          <w:sz w:val="18"/>
        </w:rPr>
        <w:t> </w:t>
      </w:r>
      <w:r>
        <w:rPr>
          <w:sz w:val="18"/>
        </w:rPr>
        <w:t>(2020) Parameter estimation and PI control for a water</w:t>
      </w:r>
      <w:r>
        <w:rPr>
          <w:spacing w:val="1"/>
          <w:sz w:val="18"/>
        </w:rPr>
        <w:t> </w:t>
      </w:r>
      <w:r>
        <w:rPr>
          <w:w w:val="95"/>
          <w:sz w:val="18"/>
        </w:rPr>
        <w:t>coupled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tank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system,</w:t>
      </w:r>
      <w:r>
        <w:rPr>
          <w:spacing w:val="1"/>
          <w:w w:val="95"/>
          <w:sz w:val="18"/>
        </w:rPr>
        <w:t> </w:t>
      </w:r>
      <w:r>
        <w:rPr>
          <w:i/>
          <w:w w:val="95"/>
          <w:sz w:val="18"/>
        </w:rPr>
        <w:t>Journal</w:t>
      </w:r>
      <w:r>
        <w:rPr>
          <w:i/>
          <w:spacing w:val="1"/>
          <w:w w:val="95"/>
          <w:sz w:val="18"/>
        </w:rPr>
        <w:t> </w:t>
      </w:r>
      <w:r>
        <w:rPr>
          <w:i/>
          <w:w w:val="95"/>
          <w:sz w:val="18"/>
        </w:rPr>
        <w:t>of</w:t>
      </w:r>
      <w:r>
        <w:rPr>
          <w:i/>
          <w:spacing w:val="1"/>
          <w:w w:val="95"/>
          <w:sz w:val="18"/>
        </w:rPr>
        <w:t> </w:t>
      </w:r>
      <w:r>
        <w:rPr>
          <w:i/>
          <w:w w:val="95"/>
          <w:sz w:val="18"/>
        </w:rPr>
        <w:t>Advanced</w:t>
      </w:r>
      <w:r>
        <w:rPr>
          <w:i/>
          <w:spacing w:val="1"/>
          <w:w w:val="95"/>
          <w:sz w:val="18"/>
        </w:rPr>
        <w:t> </w:t>
      </w:r>
      <w:r>
        <w:rPr>
          <w:i/>
          <w:w w:val="95"/>
          <w:sz w:val="18"/>
        </w:rPr>
        <w:t>Engineering</w:t>
      </w:r>
      <w:r>
        <w:rPr>
          <w:i/>
          <w:spacing w:val="1"/>
          <w:w w:val="95"/>
          <w:sz w:val="18"/>
        </w:rPr>
        <w:t> </w:t>
      </w:r>
      <w:r>
        <w:rPr>
          <w:i/>
          <w:sz w:val="18"/>
        </w:rPr>
        <w:t>Trends</w:t>
      </w:r>
      <w:r>
        <w:rPr>
          <w:sz w:val="18"/>
        </w:rPr>
        <w:t>,</w:t>
      </w:r>
      <w:r>
        <w:rPr>
          <w:spacing w:val="-4"/>
          <w:sz w:val="18"/>
        </w:rPr>
        <w:t> </w:t>
      </w:r>
      <w:r>
        <w:rPr>
          <w:sz w:val="18"/>
        </w:rPr>
        <w:t>vol. 38,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2"/>
          <w:sz w:val="18"/>
        </w:rPr>
        <w:t> </w:t>
      </w:r>
      <w:r>
        <w:rPr>
          <w:sz w:val="18"/>
        </w:rPr>
        <w:t>2,</w:t>
      </w:r>
      <w:r>
        <w:rPr>
          <w:spacing w:val="-3"/>
          <w:sz w:val="18"/>
        </w:rPr>
        <w:t> </w:t>
      </w:r>
      <w:r>
        <w:rPr>
          <w:sz w:val="18"/>
        </w:rPr>
        <w:t>pp.</w:t>
      </w:r>
      <w:r>
        <w:rPr>
          <w:spacing w:val="-4"/>
          <w:sz w:val="18"/>
        </w:rPr>
        <w:t> </w:t>
      </w:r>
      <w:r>
        <w:rPr>
          <w:sz w:val="18"/>
        </w:rPr>
        <w:t>147-159.</w:t>
      </w:r>
    </w:p>
    <w:p>
      <w:pPr>
        <w:pStyle w:val="ListParagraph"/>
        <w:numPr>
          <w:ilvl w:val="0"/>
          <w:numId w:val="3"/>
        </w:numPr>
        <w:tabs>
          <w:tab w:pos="719" w:val="left" w:leader="none"/>
        </w:tabs>
        <w:spacing w:line="309" w:lineRule="auto" w:before="8" w:after="0"/>
        <w:ind w:left="718" w:right="40" w:hanging="432"/>
        <w:jc w:val="both"/>
        <w:rPr>
          <w:sz w:val="18"/>
        </w:rPr>
      </w:pPr>
      <w:r>
        <w:rPr>
          <w:sz w:val="18"/>
        </w:rPr>
        <w:t>Liang, L. (2011) The application of fuzzy PID controller</w:t>
      </w:r>
      <w:r>
        <w:rPr>
          <w:spacing w:val="-42"/>
          <w:sz w:val="18"/>
        </w:rPr>
        <w:t> </w:t>
      </w:r>
      <w:r>
        <w:rPr>
          <w:sz w:val="18"/>
        </w:rPr>
        <w:t>in</w:t>
      </w:r>
      <w:r>
        <w:rPr>
          <w:spacing w:val="1"/>
          <w:sz w:val="18"/>
        </w:rPr>
        <w:t> </w:t>
      </w:r>
      <w:r>
        <w:rPr>
          <w:sz w:val="18"/>
        </w:rPr>
        <w:t>coupled</w:t>
      </w:r>
      <w:r>
        <w:rPr>
          <w:spacing w:val="1"/>
          <w:sz w:val="18"/>
        </w:rPr>
        <w:t> </w:t>
      </w:r>
      <w:r>
        <w:rPr>
          <w:sz w:val="18"/>
        </w:rPr>
        <w:t>tank</w:t>
      </w:r>
      <w:r>
        <w:rPr>
          <w:spacing w:val="1"/>
          <w:sz w:val="18"/>
        </w:rPr>
        <w:t> </w:t>
      </w:r>
      <w:r>
        <w:rPr>
          <w:sz w:val="18"/>
        </w:rPr>
        <w:t>liquid</w:t>
      </w:r>
      <w:r>
        <w:rPr>
          <w:spacing w:val="1"/>
          <w:sz w:val="18"/>
        </w:rPr>
        <w:t> </w:t>
      </w:r>
      <w:r>
        <w:rPr>
          <w:sz w:val="18"/>
        </w:rPr>
        <w:t>level</w:t>
      </w:r>
      <w:r>
        <w:rPr>
          <w:spacing w:val="1"/>
          <w:sz w:val="18"/>
        </w:rPr>
        <w:t> </w:t>
      </w:r>
      <w:r>
        <w:rPr>
          <w:sz w:val="18"/>
        </w:rPr>
        <w:t>control</w:t>
      </w:r>
      <w:r>
        <w:rPr>
          <w:spacing w:val="1"/>
          <w:sz w:val="18"/>
        </w:rPr>
        <w:t> </w:t>
      </w:r>
      <w:r>
        <w:rPr>
          <w:sz w:val="18"/>
        </w:rPr>
        <w:t>system,</w:t>
      </w:r>
      <w:r>
        <w:rPr>
          <w:spacing w:val="1"/>
          <w:sz w:val="18"/>
        </w:rPr>
        <w:t> </w:t>
      </w:r>
      <w:r>
        <w:rPr>
          <w:i/>
          <w:sz w:val="18"/>
        </w:rPr>
        <w:t>Proc.</w:t>
      </w:r>
      <w:r>
        <w:rPr>
          <w:i/>
          <w:spacing w:val="1"/>
          <w:sz w:val="18"/>
        </w:rPr>
        <w:t> </w:t>
      </w:r>
      <w:r>
        <w:rPr>
          <w:i/>
          <w:spacing w:val="-1"/>
          <w:w w:val="95"/>
          <w:sz w:val="18"/>
        </w:rPr>
        <w:t>International Conference on Electronics, Communications</w:t>
      </w:r>
      <w:r>
        <w:rPr>
          <w:i/>
          <w:w w:val="95"/>
          <w:sz w:val="18"/>
        </w:rPr>
        <w:t> </w:t>
      </w:r>
      <w:r>
        <w:rPr>
          <w:i/>
          <w:sz w:val="18"/>
        </w:rPr>
        <w:t>and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Control</w:t>
      </w:r>
      <w:r>
        <w:rPr>
          <w:sz w:val="18"/>
        </w:rPr>
        <w:t>, China.</w:t>
      </w:r>
    </w:p>
    <w:p>
      <w:pPr>
        <w:pStyle w:val="ListParagraph"/>
        <w:numPr>
          <w:ilvl w:val="0"/>
          <w:numId w:val="3"/>
        </w:numPr>
        <w:tabs>
          <w:tab w:pos="719" w:val="left" w:leader="none"/>
        </w:tabs>
        <w:spacing w:line="307" w:lineRule="auto" w:before="7" w:after="0"/>
        <w:ind w:left="718" w:right="41" w:hanging="432"/>
        <w:jc w:val="both"/>
        <w:rPr>
          <w:sz w:val="18"/>
        </w:rPr>
      </w:pPr>
      <w:r>
        <w:rPr>
          <w:sz w:val="18"/>
        </w:rPr>
        <w:t>Basci, A. &amp; A. Derdiyok (2016) Implementation of an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adaptive fuzzy compensator </w:t>
      </w:r>
      <w:r>
        <w:rPr>
          <w:sz w:val="18"/>
        </w:rPr>
        <w:t>for coupled tank liquid level</w:t>
      </w:r>
      <w:r>
        <w:rPr>
          <w:spacing w:val="-42"/>
          <w:sz w:val="18"/>
        </w:rPr>
        <w:t> </w:t>
      </w:r>
      <w:r>
        <w:rPr>
          <w:sz w:val="18"/>
        </w:rPr>
        <w:t>control</w:t>
      </w:r>
      <w:r>
        <w:rPr>
          <w:spacing w:val="-7"/>
          <w:sz w:val="18"/>
        </w:rPr>
        <w:t> </w:t>
      </w:r>
      <w:r>
        <w:rPr>
          <w:sz w:val="18"/>
        </w:rPr>
        <w:t>system,</w:t>
      </w:r>
      <w:r>
        <w:rPr>
          <w:spacing w:val="-7"/>
          <w:sz w:val="18"/>
        </w:rPr>
        <w:t> </w:t>
      </w:r>
      <w:r>
        <w:rPr>
          <w:i/>
          <w:sz w:val="18"/>
        </w:rPr>
        <w:t>Measurement</w:t>
      </w:r>
      <w:r>
        <w:rPr>
          <w:sz w:val="18"/>
        </w:rPr>
        <w:t>,</w:t>
      </w:r>
      <w:r>
        <w:rPr>
          <w:spacing w:val="-7"/>
          <w:sz w:val="18"/>
        </w:rPr>
        <w:t> </w:t>
      </w:r>
      <w:r>
        <w:rPr>
          <w:sz w:val="18"/>
        </w:rPr>
        <w:t>vol.</w:t>
      </w:r>
      <w:r>
        <w:rPr>
          <w:spacing w:val="-9"/>
          <w:sz w:val="18"/>
        </w:rPr>
        <w:t> </w:t>
      </w:r>
      <w:r>
        <w:rPr>
          <w:sz w:val="18"/>
        </w:rPr>
        <w:t>91,</w:t>
      </w:r>
      <w:r>
        <w:rPr>
          <w:spacing w:val="-6"/>
          <w:sz w:val="18"/>
        </w:rPr>
        <w:t> </w:t>
      </w:r>
      <w:r>
        <w:rPr>
          <w:sz w:val="18"/>
        </w:rPr>
        <w:t>pp.</w:t>
      </w:r>
      <w:r>
        <w:rPr>
          <w:spacing w:val="-7"/>
          <w:sz w:val="18"/>
        </w:rPr>
        <w:t> </w:t>
      </w:r>
      <w:r>
        <w:rPr>
          <w:sz w:val="18"/>
        </w:rPr>
        <w:t>12-18.</w:t>
      </w:r>
    </w:p>
    <w:p>
      <w:pPr>
        <w:pStyle w:val="ListParagraph"/>
        <w:numPr>
          <w:ilvl w:val="0"/>
          <w:numId w:val="3"/>
        </w:numPr>
        <w:tabs>
          <w:tab w:pos="719" w:val="left" w:leader="none"/>
        </w:tabs>
        <w:spacing w:line="307" w:lineRule="auto" w:before="101" w:after="0"/>
        <w:ind w:left="718" w:right="117" w:hanging="432"/>
        <w:jc w:val="both"/>
        <w:rPr>
          <w:sz w:val="18"/>
        </w:rPr>
      </w:pPr>
      <w:r>
        <w:rPr>
          <w:w w:val="95"/>
          <w:sz w:val="18"/>
        </w:rPr>
        <w:br w:type="column"/>
      </w:r>
      <w:r>
        <w:rPr>
          <w:sz w:val="18"/>
        </w:rPr>
        <w:t>Essahafi,</w:t>
      </w:r>
      <w:r>
        <w:rPr>
          <w:spacing w:val="1"/>
          <w:sz w:val="18"/>
        </w:rPr>
        <w:t> </w:t>
      </w:r>
      <w:r>
        <w:rPr>
          <w:sz w:val="18"/>
        </w:rPr>
        <w:t>M.</w:t>
      </w:r>
      <w:r>
        <w:rPr>
          <w:spacing w:val="1"/>
          <w:sz w:val="18"/>
        </w:rPr>
        <w:t> </w:t>
      </w:r>
      <w:r>
        <w:rPr>
          <w:sz w:val="18"/>
        </w:rPr>
        <w:t>(2014)</w:t>
      </w:r>
      <w:r>
        <w:rPr>
          <w:spacing w:val="1"/>
          <w:sz w:val="18"/>
        </w:rPr>
        <w:t> </w:t>
      </w:r>
      <w:r>
        <w:rPr>
          <w:sz w:val="18"/>
        </w:rPr>
        <w:t>Model</w:t>
      </w:r>
      <w:r>
        <w:rPr>
          <w:spacing w:val="1"/>
          <w:sz w:val="18"/>
        </w:rPr>
        <w:t> </w:t>
      </w:r>
      <w:r>
        <w:rPr>
          <w:sz w:val="18"/>
        </w:rPr>
        <w:t>predictive</w:t>
      </w:r>
      <w:r>
        <w:rPr>
          <w:spacing w:val="1"/>
          <w:sz w:val="18"/>
        </w:rPr>
        <w:t> </w:t>
      </w:r>
      <w:r>
        <w:rPr>
          <w:sz w:val="18"/>
        </w:rPr>
        <w:t>control</w:t>
      </w:r>
      <w:r>
        <w:rPr>
          <w:spacing w:val="1"/>
          <w:sz w:val="18"/>
        </w:rPr>
        <w:t> </w:t>
      </w:r>
      <w:r>
        <w:rPr>
          <w:sz w:val="18"/>
        </w:rPr>
        <w:t>(MPC)</w:t>
      </w:r>
      <w:r>
        <w:rPr>
          <w:spacing w:val="-42"/>
          <w:sz w:val="18"/>
        </w:rPr>
        <w:t> </w:t>
      </w:r>
      <w:r>
        <w:rPr>
          <w:w w:val="95"/>
          <w:sz w:val="18"/>
        </w:rPr>
        <w:t>applied to coupled tank liquid level system, </w:t>
      </w:r>
      <w:r>
        <w:rPr>
          <w:i/>
          <w:w w:val="95"/>
          <w:sz w:val="18"/>
        </w:rPr>
        <w:t>arXiv preprint</w:t>
      </w:r>
      <w:r>
        <w:rPr>
          <w:w w:val="95"/>
          <w:sz w:val="18"/>
        </w:rPr>
        <w:t>,</w:t>
      </w:r>
      <w:r>
        <w:rPr>
          <w:spacing w:val="1"/>
          <w:w w:val="95"/>
          <w:sz w:val="18"/>
        </w:rPr>
        <w:t> </w:t>
      </w:r>
      <w:r>
        <w:rPr>
          <w:sz w:val="18"/>
        </w:rPr>
        <w:t>pp. 1404-1498.</w:t>
      </w:r>
    </w:p>
    <w:p>
      <w:pPr>
        <w:pStyle w:val="ListParagraph"/>
        <w:numPr>
          <w:ilvl w:val="0"/>
          <w:numId w:val="3"/>
        </w:numPr>
        <w:tabs>
          <w:tab w:pos="719" w:val="left" w:leader="none"/>
          <w:tab w:pos="2021" w:val="left" w:leader="none"/>
          <w:tab w:pos="2856" w:val="left" w:leader="none"/>
          <w:tab w:pos="4332" w:val="left" w:leader="none"/>
        </w:tabs>
        <w:spacing w:line="309" w:lineRule="auto" w:before="7" w:after="0"/>
        <w:ind w:left="718" w:right="115" w:hanging="432"/>
        <w:jc w:val="both"/>
        <w:rPr>
          <w:sz w:val="18"/>
        </w:rPr>
      </w:pPr>
      <w:r>
        <w:rPr>
          <w:sz w:val="18"/>
        </w:rPr>
        <w:t>Berberich,</w:t>
      </w:r>
      <w:r>
        <w:rPr>
          <w:spacing w:val="-5"/>
          <w:sz w:val="18"/>
        </w:rPr>
        <w:t> </w:t>
      </w:r>
      <w:r>
        <w:rPr>
          <w:sz w:val="18"/>
        </w:rPr>
        <w:t>J.,</w:t>
      </w:r>
      <w:r>
        <w:rPr>
          <w:spacing w:val="-4"/>
          <w:sz w:val="18"/>
        </w:rPr>
        <w:t> </w:t>
      </w:r>
      <w:r>
        <w:rPr>
          <w:sz w:val="18"/>
        </w:rPr>
        <w:t>J.</w:t>
      </w:r>
      <w:r>
        <w:rPr>
          <w:spacing w:val="-4"/>
          <w:sz w:val="18"/>
        </w:rPr>
        <w:t> </w:t>
      </w:r>
      <w:r>
        <w:rPr>
          <w:sz w:val="18"/>
        </w:rPr>
        <w:t>Köhler,</w:t>
      </w:r>
      <w:r>
        <w:rPr>
          <w:spacing w:val="-3"/>
          <w:sz w:val="18"/>
        </w:rPr>
        <w:t> </w:t>
      </w:r>
      <w:r>
        <w:rPr>
          <w:sz w:val="18"/>
        </w:rPr>
        <w:t>M.</w:t>
      </w:r>
      <w:r>
        <w:rPr>
          <w:spacing w:val="-3"/>
          <w:sz w:val="18"/>
        </w:rPr>
        <w:t> </w:t>
      </w:r>
      <w:r>
        <w:rPr>
          <w:sz w:val="18"/>
        </w:rPr>
        <w:t>Müller</w:t>
      </w:r>
      <w:r>
        <w:rPr>
          <w:spacing w:val="-3"/>
          <w:sz w:val="18"/>
        </w:rPr>
        <w:t> </w:t>
      </w:r>
      <w:r>
        <w:rPr>
          <w:sz w:val="18"/>
        </w:rPr>
        <w:t>&amp;</w:t>
      </w:r>
      <w:r>
        <w:rPr>
          <w:spacing w:val="-3"/>
          <w:sz w:val="18"/>
        </w:rPr>
        <w:t> </w:t>
      </w:r>
      <w:r>
        <w:rPr>
          <w:sz w:val="18"/>
        </w:rPr>
        <w:t>F.</w:t>
      </w:r>
      <w:r>
        <w:rPr>
          <w:spacing w:val="-3"/>
          <w:sz w:val="18"/>
        </w:rPr>
        <w:t> </w:t>
      </w:r>
      <w:r>
        <w:rPr>
          <w:sz w:val="18"/>
        </w:rPr>
        <w:t>Allgöwer</w:t>
      </w:r>
      <w:r>
        <w:rPr>
          <w:spacing w:val="-3"/>
          <w:sz w:val="18"/>
        </w:rPr>
        <w:t> </w:t>
      </w:r>
      <w:r>
        <w:rPr>
          <w:sz w:val="18"/>
        </w:rPr>
        <w:t>(2020)</w:t>
      </w:r>
      <w:r>
        <w:rPr>
          <w:spacing w:val="-42"/>
          <w:sz w:val="18"/>
        </w:rPr>
        <w:t> </w:t>
      </w:r>
      <w:r>
        <w:rPr>
          <w:sz w:val="18"/>
        </w:rPr>
        <w:t>Data</w:t>
      </w:r>
      <w:r>
        <w:rPr>
          <w:spacing w:val="1"/>
          <w:sz w:val="18"/>
        </w:rPr>
        <w:t> </w:t>
      </w:r>
      <w:r>
        <w:rPr>
          <w:sz w:val="18"/>
        </w:rPr>
        <w:t>driven</w:t>
      </w:r>
      <w:r>
        <w:rPr>
          <w:spacing w:val="1"/>
          <w:sz w:val="18"/>
        </w:rPr>
        <w:t> </w:t>
      </w:r>
      <w:r>
        <w:rPr>
          <w:sz w:val="18"/>
        </w:rPr>
        <w:t>model</w:t>
      </w:r>
      <w:r>
        <w:rPr>
          <w:spacing w:val="1"/>
          <w:sz w:val="18"/>
        </w:rPr>
        <w:t> </w:t>
      </w:r>
      <w:r>
        <w:rPr>
          <w:sz w:val="18"/>
        </w:rPr>
        <w:t>predictive</w:t>
      </w:r>
      <w:r>
        <w:rPr>
          <w:spacing w:val="1"/>
          <w:sz w:val="18"/>
        </w:rPr>
        <w:t> </w:t>
      </w:r>
      <w:r>
        <w:rPr>
          <w:sz w:val="18"/>
        </w:rPr>
        <w:t>control:</w:t>
      </w:r>
      <w:r>
        <w:rPr>
          <w:spacing w:val="1"/>
          <w:sz w:val="18"/>
        </w:rPr>
        <w:t> </w:t>
      </w:r>
      <w:r>
        <w:rPr>
          <w:sz w:val="18"/>
        </w:rPr>
        <w:t>closed</w:t>
      </w:r>
      <w:r>
        <w:rPr>
          <w:spacing w:val="1"/>
          <w:sz w:val="18"/>
        </w:rPr>
        <w:t> </w:t>
      </w:r>
      <w:r>
        <w:rPr>
          <w:sz w:val="18"/>
        </w:rPr>
        <w:t>loop</w:t>
      </w:r>
      <w:r>
        <w:rPr>
          <w:spacing w:val="1"/>
          <w:sz w:val="18"/>
        </w:rPr>
        <w:t> </w:t>
      </w:r>
      <w:r>
        <w:rPr>
          <w:sz w:val="18"/>
        </w:rPr>
        <w:t>guarantees</w:t>
        <w:tab/>
        <w:t>and</w:t>
        <w:tab/>
        <w:t>experimental</w:t>
        <w:tab/>
      </w:r>
      <w:r>
        <w:rPr>
          <w:spacing w:val="-1"/>
          <w:w w:val="95"/>
          <w:sz w:val="18"/>
        </w:rPr>
        <w:t>results,</w:t>
      </w:r>
      <w:r>
        <w:rPr>
          <w:spacing w:val="-41"/>
          <w:w w:val="95"/>
          <w:sz w:val="18"/>
        </w:rPr>
        <w:t> </w:t>
      </w:r>
      <w:r>
        <w:rPr>
          <w:i/>
          <w:w w:val="95"/>
          <w:sz w:val="18"/>
        </w:rPr>
        <w:t>Automatisierungstechnik</w:t>
      </w:r>
      <w:r>
        <w:rPr>
          <w:w w:val="95"/>
          <w:sz w:val="18"/>
        </w:rPr>
        <w:t>,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vol.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69,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no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7,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pp.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608-618.</w:t>
      </w:r>
    </w:p>
    <w:p>
      <w:pPr>
        <w:pStyle w:val="ListParagraph"/>
        <w:numPr>
          <w:ilvl w:val="0"/>
          <w:numId w:val="3"/>
        </w:numPr>
        <w:tabs>
          <w:tab w:pos="719" w:val="left" w:leader="none"/>
        </w:tabs>
        <w:spacing w:line="309" w:lineRule="auto" w:before="8" w:after="0"/>
        <w:ind w:left="718" w:right="114" w:hanging="432"/>
        <w:jc w:val="both"/>
        <w:rPr>
          <w:sz w:val="18"/>
        </w:rPr>
      </w:pPr>
      <w:r>
        <w:rPr>
          <w:sz w:val="18"/>
        </w:rPr>
        <w:t>John, J., N. Jaffar</w:t>
      </w:r>
      <w:r>
        <w:rPr>
          <w:spacing w:val="1"/>
          <w:sz w:val="18"/>
        </w:rPr>
        <w:t> </w:t>
      </w:r>
      <w:r>
        <w:rPr>
          <w:sz w:val="18"/>
        </w:rPr>
        <w:t>&amp; R. Francis (2015) Modelling and</w:t>
      </w:r>
      <w:r>
        <w:rPr>
          <w:spacing w:val="1"/>
          <w:sz w:val="18"/>
        </w:rPr>
        <w:t> </w:t>
      </w:r>
      <w:r>
        <w:rPr>
          <w:sz w:val="18"/>
        </w:rPr>
        <w:t>Control of Coupled Tank Liquid Level System using</w:t>
      </w:r>
      <w:r>
        <w:rPr>
          <w:spacing w:val="1"/>
          <w:sz w:val="18"/>
        </w:rPr>
        <w:t> </w:t>
      </w:r>
      <w:r>
        <w:rPr>
          <w:w w:val="95"/>
          <w:sz w:val="18"/>
        </w:rPr>
        <w:t>Backstepping</w:t>
      </w:r>
      <w:r>
        <w:rPr>
          <w:spacing w:val="-9"/>
          <w:w w:val="95"/>
          <w:sz w:val="18"/>
        </w:rPr>
        <w:t> </w:t>
      </w:r>
      <w:r>
        <w:rPr>
          <w:w w:val="95"/>
          <w:sz w:val="18"/>
        </w:rPr>
        <w:t>Method,</w:t>
      </w:r>
      <w:r>
        <w:rPr>
          <w:spacing w:val="-8"/>
          <w:w w:val="95"/>
          <w:sz w:val="18"/>
        </w:rPr>
        <w:t> </w:t>
      </w:r>
      <w:r>
        <w:rPr>
          <w:i/>
          <w:w w:val="95"/>
          <w:sz w:val="18"/>
        </w:rPr>
        <w:t>International</w:t>
      </w:r>
      <w:r>
        <w:rPr>
          <w:i/>
          <w:spacing w:val="-9"/>
          <w:w w:val="95"/>
          <w:sz w:val="18"/>
        </w:rPr>
        <w:t> </w:t>
      </w:r>
      <w:r>
        <w:rPr>
          <w:i/>
          <w:w w:val="95"/>
          <w:sz w:val="18"/>
        </w:rPr>
        <w:t>Journal</w:t>
      </w:r>
      <w:r>
        <w:rPr>
          <w:i/>
          <w:spacing w:val="-8"/>
          <w:w w:val="95"/>
          <w:sz w:val="18"/>
        </w:rPr>
        <w:t> </w:t>
      </w:r>
      <w:r>
        <w:rPr>
          <w:i/>
          <w:w w:val="95"/>
          <w:sz w:val="18"/>
        </w:rPr>
        <w:t>of</w:t>
      </w:r>
      <w:r>
        <w:rPr>
          <w:i/>
          <w:spacing w:val="-8"/>
          <w:w w:val="95"/>
          <w:sz w:val="18"/>
        </w:rPr>
        <w:t> </w:t>
      </w:r>
      <w:r>
        <w:rPr>
          <w:i/>
          <w:w w:val="95"/>
          <w:sz w:val="18"/>
        </w:rPr>
        <w:t>Engineering</w:t>
      </w:r>
      <w:r>
        <w:rPr>
          <w:i/>
          <w:spacing w:val="-40"/>
          <w:w w:val="95"/>
          <w:sz w:val="18"/>
        </w:rPr>
        <w:t> </w:t>
      </w:r>
      <w:r>
        <w:rPr>
          <w:i/>
          <w:w w:val="95"/>
          <w:sz w:val="18"/>
        </w:rPr>
        <w:t>Research</w:t>
      </w:r>
      <w:r>
        <w:rPr>
          <w:i/>
          <w:spacing w:val="-2"/>
          <w:w w:val="95"/>
          <w:sz w:val="18"/>
        </w:rPr>
        <w:t> </w:t>
      </w:r>
      <w:r>
        <w:rPr>
          <w:i/>
          <w:w w:val="95"/>
          <w:sz w:val="18"/>
        </w:rPr>
        <w:t>and</w:t>
      </w:r>
      <w:r>
        <w:rPr>
          <w:i/>
          <w:spacing w:val="-2"/>
          <w:w w:val="95"/>
          <w:sz w:val="18"/>
        </w:rPr>
        <w:t> </w:t>
      </w:r>
      <w:r>
        <w:rPr>
          <w:i/>
          <w:w w:val="95"/>
          <w:sz w:val="18"/>
        </w:rPr>
        <w:t>Technology</w:t>
      </w:r>
      <w:r>
        <w:rPr>
          <w:w w:val="95"/>
          <w:sz w:val="18"/>
        </w:rPr>
        <w:t>,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vol.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4,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no</w:t>
      </w:r>
      <w:r>
        <w:rPr>
          <w:spacing w:val="-3"/>
          <w:w w:val="95"/>
          <w:sz w:val="18"/>
        </w:rPr>
        <w:t> </w:t>
      </w:r>
      <w:r>
        <w:rPr>
          <w:w w:val="95"/>
          <w:sz w:val="18"/>
        </w:rPr>
        <w:t>6,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pp.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667-671.</w:t>
      </w:r>
    </w:p>
    <w:p>
      <w:pPr>
        <w:pStyle w:val="ListParagraph"/>
        <w:numPr>
          <w:ilvl w:val="0"/>
          <w:numId w:val="3"/>
        </w:numPr>
        <w:tabs>
          <w:tab w:pos="719" w:val="left" w:leader="none"/>
        </w:tabs>
        <w:spacing w:line="312" w:lineRule="auto" w:before="9" w:after="0"/>
        <w:ind w:left="718" w:right="115" w:hanging="432"/>
        <w:jc w:val="both"/>
        <w:rPr>
          <w:sz w:val="18"/>
        </w:rPr>
      </w:pPr>
      <w:r>
        <w:rPr>
          <w:sz w:val="18"/>
        </w:rPr>
        <w:t>Dai,</w:t>
      </w:r>
      <w:r>
        <w:rPr>
          <w:spacing w:val="1"/>
          <w:sz w:val="18"/>
        </w:rPr>
        <w:t> </w:t>
      </w:r>
      <w:r>
        <w:rPr>
          <w:sz w:val="18"/>
        </w:rPr>
        <w:t>J.</w:t>
      </w:r>
      <w:r>
        <w:rPr>
          <w:spacing w:val="1"/>
          <w:sz w:val="18"/>
        </w:rPr>
        <w:t> </w:t>
      </w:r>
      <w:r>
        <w:rPr>
          <w:sz w:val="18"/>
        </w:rPr>
        <w:t>B.</w:t>
      </w:r>
      <w:r>
        <w:rPr>
          <w:spacing w:val="1"/>
          <w:sz w:val="18"/>
        </w:rPr>
        <w:t> </w:t>
      </w:r>
      <w:r>
        <w:rPr>
          <w:sz w:val="18"/>
        </w:rPr>
        <w:t>Ren</w:t>
      </w:r>
      <w:r>
        <w:rPr>
          <w:spacing w:val="1"/>
          <w:sz w:val="18"/>
        </w:rPr>
        <w:t> </w:t>
      </w:r>
      <w:r>
        <w:rPr>
          <w:sz w:val="18"/>
        </w:rPr>
        <w:t>&amp;</w:t>
      </w:r>
      <w:r>
        <w:rPr>
          <w:spacing w:val="1"/>
          <w:sz w:val="18"/>
        </w:rPr>
        <w:t> </w:t>
      </w:r>
      <w:r>
        <w:rPr>
          <w:sz w:val="18"/>
        </w:rPr>
        <w:t>Q.</w:t>
      </w:r>
      <w:r>
        <w:rPr>
          <w:spacing w:val="1"/>
          <w:sz w:val="18"/>
        </w:rPr>
        <w:t> </w:t>
      </w:r>
      <w:r>
        <w:rPr>
          <w:sz w:val="18"/>
        </w:rPr>
        <w:t>Zhong</w:t>
      </w:r>
      <w:r>
        <w:rPr>
          <w:spacing w:val="1"/>
          <w:sz w:val="18"/>
        </w:rPr>
        <w:t> </w:t>
      </w:r>
      <w:r>
        <w:rPr>
          <w:sz w:val="18"/>
        </w:rPr>
        <w:t>(2018)</w:t>
      </w:r>
      <w:r>
        <w:rPr>
          <w:spacing w:val="1"/>
          <w:sz w:val="18"/>
        </w:rPr>
        <w:t> </w:t>
      </w:r>
      <w:r>
        <w:rPr>
          <w:sz w:val="18"/>
        </w:rPr>
        <w:t>Uncertainty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-42"/>
          <w:sz w:val="18"/>
        </w:rPr>
        <w:t> </w:t>
      </w:r>
      <w:r>
        <w:rPr>
          <w:sz w:val="18"/>
        </w:rPr>
        <w:t>disturbance</w:t>
      </w:r>
      <w:r>
        <w:rPr>
          <w:spacing w:val="1"/>
          <w:sz w:val="18"/>
        </w:rPr>
        <w:t> </w:t>
      </w:r>
      <w:r>
        <w:rPr>
          <w:sz w:val="18"/>
        </w:rPr>
        <w:t>estimator</w:t>
      </w:r>
      <w:r>
        <w:rPr>
          <w:spacing w:val="1"/>
          <w:sz w:val="18"/>
        </w:rPr>
        <w:t> </w:t>
      </w:r>
      <w:r>
        <w:rPr>
          <w:sz w:val="18"/>
        </w:rPr>
        <w:t>based</w:t>
      </w:r>
      <w:r>
        <w:rPr>
          <w:spacing w:val="1"/>
          <w:sz w:val="18"/>
        </w:rPr>
        <w:t> </w:t>
      </w:r>
      <w:r>
        <w:rPr>
          <w:sz w:val="18"/>
        </w:rPr>
        <w:t>backstepping</w:t>
      </w:r>
      <w:r>
        <w:rPr>
          <w:spacing w:val="1"/>
          <w:sz w:val="18"/>
        </w:rPr>
        <w:t> </w:t>
      </w:r>
      <w:r>
        <w:rPr>
          <w:sz w:val="18"/>
        </w:rPr>
        <w:t>control</w:t>
      </w:r>
      <w:r>
        <w:rPr>
          <w:spacing w:val="1"/>
          <w:sz w:val="18"/>
        </w:rPr>
        <w:t> </w:t>
      </w:r>
      <w:r>
        <w:rPr>
          <w:sz w:val="18"/>
        </w:rPr>
        <w:t>for</w:t>
      </w:r>
      <w:r>
        <w:rPr>
          <w:spacing w:val="1"/>
          <w:sz w:val="18"/>
        </w:rPr>
        <w:t> </w:t>
      </w:r>
      <w:r>
        <w:rPr>
          <w:sz w:val="18"/>
        </w:rPr>
        <w:t>nonlinear</w:t>
      </w:r>
      <w:r>
        <w:rPr>
          <w:spacing w:val="1"/>
          <w:sz w:val="18"/>
        </w:rPr>
        <w:t> </w:t>
      </w:r>
      <w:r>
        <w:rPr>
          <w:sz w:val="18"/>
        </w:rPr>
        <w:t>systems</w:t>
      </w:r>
      <w:r>
        <w:rPr>
          <w:spacing w:val="1"/>
          <w:sz w:val="18"/>
        </w:rPr>
        <w:t> </w:t>
      </w:r>
      <w:r>
        <w:rPr>
          <w:sz w:val="18"/>
        </w:rPr>
        <w:t>with</w:t>
      </w:r>
      <w:r>
        <w:rPr>
          <w:spacing w:val="1"/>
          <w:sz w:val="18"/>
        </w:rPr>
        <w:t> </w:t>
      </w:r>
      <w:r>
        <w:rPr>
          <w:sz w:val="18"/>
        </w:rPr>
        <w:t>mismatched</w:t>
      </w:r>
      <w:r>
        <w:rPr>
          <w:spacing w:val="1"/>
          <w:sz w:val="18"/>
        </w:rPr>
        <w:t> </w:t>
      </w:r>
      <w:r>
        <w:rPr>
          <w:sz w:val="18"/>
        </w:rPr>
        <w:t>uncertainties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-42"/>
          <w:sz w:val="18"/>
        </w:rPr>
        <w:t> </w:t>
      </w:r>
      <w:r>
        <w:rPr>
          <w:spacing w:val="-1"/>
          <w:w w:val="95"/>
          <w:sz w:val="18"/>
        </w:rPr>
        <w:t>disturbances, </w:t>
      </w:r>
      <w:r>
        <w:rPr>
          <w:i/>
          <w:w w:val="95"/>
          <w:sz w:val="18"/>
        </w:rPr>
        <w:t>Journal of Dynamic Systems, Measurements,</w:t>
      </w:r>
      <w:r>
        <w:rPr>
          <w:i/>
          <w:spacing w:val="1"/>
          <w:w w:val="95"/>
          <w:sz w:val="18"/>
        </w:rPr>
        <w:t> </w:t>
      </w:r>
      <w:r>
        <w:rPr>
          <w:i/>
          <w:sz w:val="18"/>
        </w:rPr>
        <w:t>and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Control</w:t>
      </w:r>
      <w:r>
        <w:rPr>
          <w:sz w:val="18"/>
        </w:rPr>
        <w:t>,</w:t>
      </w:r>
      <w:r>
        <w:rPr>
          <w:spacing w:val="-1"/>
          <w:sz w:val="18"/>
        </w:rPr>
        <w:t> </w:t>
      </w:r>
      <w:r>
        <w:rPr>
          <w:sz w:val="18"/>
        </w:rPr>
        <w:t>vol.</w:t>
      </w:r>
      <w:r>
        <w:rPr>
          <w:spacing w:val="-1"/>
          <w:sz w:val="18"/>
        </w:rPr>
        <w:t> </w:t>
      </w:r>
      <w:r>
        <w:rPr>
          <w:sz w:val="18"/>
        </w:rPr>
        <w:t>140,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12.</w:t>
      </w:r>
    </w:p>
    <w:p>
      <w:pPr>
        <w:pStyle w:val="ListParagraph"/>
        <w:numPr>
          <w:ilvl w:val="0"/>
          <w:numId w:val="3"/>
        </w:numPr>
        <w:tabs>
          <w:tab w:pos="719" w:val="left" w:leader="none"/>
        </w:tabs>
        <w:spacing w:line="309" w:lineRule="auto" w:before="5" w:after="0"/>
        <w:ind w:left="718" w:right="117" w:hanging="432"/>
        <w:jc w:val="both"/>
        <w:rPr>
          <w:sz w:val="18"/>
        </w:rPr>
      </w:pPr>
      <w:r>
        <w:rPr>
          <w:sz w:val="18"/>
        </w:rPr>
        <w:t>Khadra, L.</w:t>
      </w:r>
      <w:r>
        <w:rPr>
          <w:spacing w:val="1"/>
          <w:sz w:val="18"/>
        </w:rPr>
        <w:t> </w:t>
      </w:r>
      <w:r>
        <w:rPr>
          <w:sz w:val="18"/>
        </w:rPr>
        <w:t>&amp; J. Qudeiri</w:t>
      </w:r>
      <w:r>
        <w:rPr>
          <w:spacing w:val="1"/>
          <w:sz w:val="18"/>
        </w:rPr>
        <w:t> </w:t>
      </w:r>
      <w:r>
        <w:rPr>
          <w:sz w:val="18"/>
        </w:rPr>
        <w:t>(2015)</w:t>
      </w:r>
      <w:r>
        <w:rPr>
          <w:spacing w:val="1"/>
          <w:sz w:val="18"/>
        </w:rPr>
        <w:t> </w:t>
      </w:r>
      <w:r>
        <w:rPr>
          <w:sz w:val="18"/>
        </w:rPr>
        <w:t>Second order sliding</w:t>
      </w:r>
      <w:r>
        <w:rPr>
          <w:spacing w:val="1"/>
          <w:sz w:val="18"/>
        </w:rPr>
        <w:t> </w:t>
      </w:r>
      <w:r>
        <w:rPr>
          <w:sz w:val="18"/>
        </w:rPr>
        <w:t>mode control of the coupled tank system, </w:t>
      </w:r>
      <w:r>
        <w:rPr>
          <w:i/>
          <w:sz w:val="18"/>
        </w:rPr>
        <w:t>Mathematical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Problems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in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Engineering</w:t>
      </w:r>
      <w:r>
        <w:rPr>
          <w:i/>
          <w:spacing w:val="1"/>
          <w:sz w:val="18"/>
        </w:rPr>
        <w:t> </w:t>
      </w:r>
      <w:r>
        <w:rPr>
          <w:sz w:val="18"/>
        </w:rPr>
        <w:t>(Hindawi</w:t>
      </w:r>
      <w:r>
        <w:rPr>
          <w:spacing w:val="1"/>
          <w:sz w:val="18"/>
        </w:rPr>
        <w:t> </w:t>
      </w:r>
      <w:r>
        <w:rPr>
          <w:sz w:val="18"/>
        </w:rPr>
        <w:t>Publishing</w:t>
      </w:r>
      <w:r>
        <w:rPr>
          <w:spacing w:val="-42"/>
          <w:sz w:val="18"/>
        </w:rPr>
        <w:t> </w:t>
      </w:r>
      <w:r>
        <w:rPr>
          <w:sz w:val="18"/>
        </w:rPr>
        <w:t>Corporation).</w:t>
      </w:r>
    </w:p>
    <w:p>
      <w:pPr>
        <w:pStyle w:val="ListParagraph"/>
        <w:numPr>
          <w:ilvl w:val="0"/>
          <w:numId w:val="3"/>
        </w:numPr>
        <w:tabs>
          <w:tab w:pos="719" w:val="left" w:leader="none"/>
        </w:tabs>
        <w:spacing w:line="309" w:lineRule="auto" w:before="8" w:after="0"/>
        <w:ind w:left="718" w:right="118" w:hanging="432"/>
        <w:jc w:val="both"/>
        <w:rPr>
          <w:sz w:val="18"/>
        </w:rPr>
      </w:pPr>
      <w:r>
        <w:rPr>
          <w:sz w:val="18"/>
        </w:rPr>
        <w:t>Ayten, K. &amp; A. Dumlu (2021) Implementation of a PID</w:t>
      </w:r>
      <w:r>
        <w:rPr>
          <w:spacing w:val="1"/>
          <w:sz w:val="18"/>
        </w:rPr>
        <w:t> </w:t>
      </w:r>
      <w:r>
        <w:rPr>
          <w:w w:val="95"/>
          <w:sz w:val="18"/>
        </w:rPr>
        <w:t>type Sliding-Mode controller design based fractional order</w:t>
      </w:r>
      <w:r>
        <w:rPr>
          <w:spacing w:val="1"/>
          <w:w w:val="95"/>
          <w:sz w:val="18"/>
        </w:rPr>
        <w:t> </w:t>
      </w:r>
      <w:r>
        <w:rPr>
          <w:sz w:val="18"/>
        </w:rPr>
        <w:t>calculus</w:t>
      </w:r>
      <w:r>
        <w:rPr>
          <w:spacing w:val="1"/>
          <w:sz w:val="18"/>
        </w:rPr>
        <w:t> </w:t>
      </w:r>
      <w:r>
        <w:rPr>
          <w:sz w:val="18"/>
        </w:rPr>
        <w:t>for</w:t>
      </w:r>
      <w:r>
        <w:rPr>
          <w:spacing w:val="1"/>
          <w:sz w:val="18"/>
        </w:rPr>
        <w:t> </w:t>
      </w:r>
      <w:r>
        <w:rPr>
          <w:sz w:val="18"/>
        </w:rPr>
        <w:t>industrial</w:t>
      </w:r>
      <w:r>
        <w:rPr>
          <w:spacing w:val="1"/>
          <w:sz w:val="18"/>
        </w:rPr>
        <w:t> </w:t>
      </w:r>
      <w:r>
        <w:rPr>
          <w:sz w:val="18"/>
        </w:rPr>
        <w:t>process</w:t>
      </w:r>
      <w:r>
        <w:rPr>
          <w:spacing w:val="1"/>
          <w:sz w:val="18"/>
        </w:rPr>
        <w:t> </w:t>
      </w:r>
      <w:r>
        <w:rPr>
          <w:sz w:val="18"/>
        </w:rPr>
        <w:t>system,</w:t>
      </w:r>
      <w:r>
        <w:rPr>
          <w:spacing w:val="1"/>
          <w:sz w:val="18"/>
        </w:rPr>
        <w:t> </w:t>
      </w:r>
      <w:r>
        <w:rPr>
          <w:i/>
          <w:sz w:val="18"/>
        </w:rPr>
        <w:t>Elektronika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ir</w:t>
      </w:r>
      <w:r>
        <w:rPr>
          <w:i/>
          <w:spacing w:val="-42"/>
          <w:sz w:val="18"/>
        </w:rPr>
        <w:t> </w:t>
      </w:r>
      <w:r>
        <w:rPr>
          <w:i/>
          <w:sz w:val="18"/>
        </w:rPr>
        <w:t>Rlektrotechnika</w:t>
      </w:r>
      <w:r>
        <w:rPr>
          <w:sz w:val="18"/>
        </w:rPr>
        <w:t>,</w:t>
      </w:r>
      <w:r>
        <w:rPr>
          <w:spacing w:val="-3"/>
          <w:sz w:val="18"/>
        </w:rPr>
        <w:t> </w:t>
      </w:r>
      <w:r>
        <w:rPr>
          <w:sz w:val="18"/>
        </w:rPr>
        <w:t>vol.</w:t>
      </w:r>
      <w:r>
        <w:rPr>
          <w:spacing w:val="-3"/>
          <w:sz w:val="18"/>
        </w:rPr>
        <w:t> </w:t>
      </w:r>
      <w:r>
        <w:rPr>
          <w:sz w:val="18"/>
        </w:rPr>
        <w:t>27,</w:t>
      </w:r>
      <w:r>
        <w:rPr>
          <w:spacing w:val="-3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6,</w:t>
      </w:r>
      <w:r>
        <w:rPr>
          <w:spacing w:val="-5"/>
          <w:sz w:val="18"/>
        </w:rPr>
        <w:t> </w:t>
      </w:r>
      <w:r>
        <w:rPr>
          <w:sz w:val="18"/>
        </w:rPr>
        <w:t>pp.</w:t>
      </w:r>
      <w:r>
        <w:rPr>
          <w:spacing w:val="-6"/>
          <w:sz w:val="18"/>
        </w:rPr>
        <w:t> </w:t>
      </w:r>
      <w:r>
        <w:rPr>
          <w:sz w:val="18"/>
        </w:rPr>
        <w:t>4-10.</w:t>
      </w:r>
    </w:p>
    <w:p>
      <w:pPr>
        <w:pStyle w:val="ListParagraph"/>
        <w:numPr>
          <w:ilvl w:val="0"/>
          <w:numId w:val="3"/>
        </w:numPr>
        <w:tabs>
          <w:tab w:pos="719" w:val="left" w:leader="none"/>
        </w:tabs>
        <w:spacing w:line="309" w:lineRule="auto" w:before="9" w:after="0"/>
        <w:ind w:left="718" w:right="117" w:hanging="433"/>
        <w:jc w:val="both"/>
        <w:rPr>
          <w:sz w:val="18"/>
        </w:rPr>
      </w:pPr>
      <w:r>
        <w:rPr>
          <w:sz w:val="18"/>
        </w:rPr>
        <w:t>Kumar, A., M. Vashishth &amp; L. Rai (2013) Liquid level</w:t>
      </w:r>
      <w:r>
        <w:rPr>
          <w:spacing w:val="1"/>
          <w:sz w:val="18"/>
        </w:rPr>
        <w:t> </w:t>
      </w:r>
      <w:r>
        <w:rPr>
          <w:sz w:val="18"/>
        </w:rPr>
        <w:t>control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coupled</w:t>
      </w:r>
      <w:r>
        <w:rPr>
          <w:spacing w:val="1"/>
          <w:sz w:val="18"/>
        </w:rPr>
        <w:t> </w:t>
      </w:r>
      <w:r>
        <w:rPr>
          <w:sz w:val="18"/>
        </w:rPr>
        <w:t>tank</w:t>
      </w:r>
      <w:r>
        <w:rPr>
          <w:spacing w:val="1"/>
          <w:sz w:val="18"/>
        </w:rPr>
        <w:t> </w:t>
      </w:r>
      <w:r>
        <w:rPr>
          <w:sz w:val="18"/>
        </w:rPr>
        <w:t>system</w:t>
      </w:r>
      <w:r>
        <w:rPr>
          <w:spacing w:val="1"/>
          <w:sz w:val="18"/>
        </w:rPr>
        <w:t> </w:t>
      </w:r>
      <w:r>
        <w:rPr>
          <w:sz w:val="18"/>
        </w:rPr>
        <w:t>using</w:t>
      </w:r>
      <w:r>
        <w:rPr>
          <w:spacing w:val="1"/>
          <w:sz w:val="18"/>
        </w:rPr>
        <w:t> </w:t>
      </w:r>
      <w:r>
        <w:rPr>
          <w:sz w:val="18"/>
        </w:rPr>
        <w:t>fractional</w:t>
      </w:r>
      <w:r>
        <w:rPr>
          <w:spacing w:val="1"/>
          <w:sz w:val="18"/>
        </w:rPr>
        <w:t> </w:t>
      </w:r>
      <w:r>
        <w:rPr>
          <w:sz w:val="18"/>
        </w:rPr>
        <w:t>PID</w:t>
      </w:r>
      <w:r>
        <w:rPr>
          <w:spacing w:val="1"/>
          <w:sz w:val="18"/>
        </w:rPr>
        <w:t> </w:t>
      </w:r>
      <w:r>
        <w:rPr>
          <w:w w:val="95"/>
          <w:sz w:val="18"/>
        </w:rPr>
        <w:t>controller,</w:t>
      </w:r>
      <w:r>
        <w:rPr>
          <w:spacing w:val="1"/>
          <w:w w:val="95"/>
          <w:sz w:val="18"/>
        </w:rPr>
        <w:t> </w:t>
      </w:r>
      <w:r>
        <w:rPr>
          <w:i/>
          <w:w w:val="95"/>
          <w:sz w:val="18"/>
        </w:rPr>
        <w:t>International</w:t>
      </w:r>
      <w:r>
        <w:rPr>
          <w:i/>
          <w:spacing w:val="1"/>
          <w:w w:val="95"/>
          <w:sz w:val="18"/>
        </w:rPr>
        <w:t> </w:t>
      </w:r>
      <w:r>
        <w:rPr>
          <w:i/>
          <w:w w:val="95"/>
          <w:sz w:val="18"/>
        </w:rPr>
        <w:t>Journal</w:t>
      </w:r>
      <w:r>
        <w:rPr>
          <w:i/>
          <w:spacing w:val="1"/>
          <w:w w:val="95"/>
          <w:sz w:val="18"/>
        </w:rPr>
        <w:t> </w:t>
      </w:r>
      <w:r>
        <w:rPr>
          <w:i/>
          <w:w w:val="95"/>
          <w:sz w:val="18"/>
        </w:rPr>
        <w:t>of</w:t>
      </w:r>
      <w:r>
        <w:rPr>
          <w:i/>
          <w:spacing w:val="1"/>
          <w:w w:val="95"/>
          <w:sz w:val="18"/>
        </w:rPr>
        <w:t> </w:t>
      </w:r>
      <w:r>
        <w:rPr>
          <w:i/>
          <w:w w:val="95"/>
          <w:sz w:val="18"/>
        </w:rPr>
        <w:t>Emerging</w:t>
      </w:r>
      <w:r>
        <w:rPr>
          <w:i/>
          <w:spacing w:val="1"/>
          <w:w w:val="95"/>
          <w:sz w:val="18"/>
        </w:rPr>
        <w:t> </w:t>
      </w:r>
      <w:r>
        <w:rPr>
          <w:i/>
          <w:w w:val="95"/>
          <w:sz w:val="18"/>
        </w:rPr>
        <w:t>Trends</w:t>
      </w:r>
      <w:r>
        <w:rPr>
          <w:i/>
          <w:spacing w:val="1"/>
          <w:w w:val="95"/>
          <w:sz w:val="18"/>
        </w:rPr>
        <w:t> </w:t>
      </w:r>
      <w:r>
        <w:rPr>
          <w:i/>
          <w:w w:val="95"/>
          <w:sz w:val="18"/>
        </w:rPr>
        <w:t>in</w:t>
      </w:r>
      <w:r>
        <w:rPr>
          <w:i/>
          <w:spacing w:val="-40"/>
          <w:w w:val="95"/>
          <w:sz w:val="18"/>
        </w:rPr>
        <w:t> </w:t>
      </w:r>
      <w:r>
        <w:rPr>
          <w:i/>
          <w:w w:val="95"/>
          <w:sz w:val="18"/>
        </w:rPr>
        <w:t>Electrical</w:t>
      </w:r>
      <w:r>
        <w:rPr>
          <w:i/>
          <w:spacing w:val="-3"/>
          <w:w w:val="95"/>
          <w:sz w:val="18"/>
        </w:rPr>
        <w:t> </w:t>
      </w:r>
      <w:r>
        <w:rPr>
          <w:i/>
          <w:w w:val="95"/>
          <w:sz w:val="18"/>
        </w:rPr>
        <w:t>and</w:t>
      </w:r>
      <w:r>
        <w:rPr>
          <w:i/>
          <w:spacing w:val="-1"/>
          <w:w w:val="95"/>
          <w:sz w:val="18"/>
        </w:rPr>
        <w:t> </w:t>
      </w:r>
      <w:r>
        <w:rPr>
          <w:i/>
          <w:w w:val="95"/>
          <w:sz w:val="18"/>
        </w:rPr>
        <w:t>Electronics</w:t>
      </w:r>
      <w:r>
        <w:rPr>
          <w:w w:val="95"/>
          <w:sz w:val="18"/>
        </w:rPr>
        <w:t>, vol.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3,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no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1,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pp.</w:t>
      </w:r>
      <w:r>
        <w:rPr>
          <w:spacing w:val="-3"/>
          <w:w w:val="95"/>
          <w:sz w:val="18"/>
        </w:rPr>
        <w:t> </w:t>
      </w:r>
      <w:r>
        <w:rPr>
          <w:w w:val="95"/>
          <w:sz w:val="18"/>
        </w:rPr>
        <w:t>61-64.</w:t>
      </w:r>
    </w:p>
    <w:p>
      <w:pPr>
        <w:pStyle w:val="ListParagraph"/>
        <w:numPr>
          <w:ilvl w:val="0"/>
          <w:numId w:val="3"/>
        </w:numPr>
        <w:tabs>
          <w:tab w:pos="719" w:val="left" w:leader="none"/>
        </w:tabs>
        <w:spacing w:line="309" w:lineRule="auto" w:before="9" w:after="0"/>
        <w:ind w:left="718" w:right="119" w:hanging="432"/>
        <w:jc w:val="both"/>
        <w:rPr>
          <w:sz w:val="18"/>
        </w:rPr>
      </w:pPr>
      <w:r>
        <w:rPr>
          <w:sz w:val="18"/>
        </w:rPr>
        <w:t>Roy, P. &amp; B. Roy</w:t>
      </w:r>
      <w:r>
        <w:rPr>
          <w:spacing w:val="1"/>
          <w:sz w:val="18"/>
        </w:rPr>
        <w:t> </w:t>
      </w:r>
      <w:r>
        <w:rPr>
          <w:sz w:val="18"/>
        </w:rPr>
        <w:t>(2016) Fractional order PI control</w:t>
      </w:r>
      <w:r>
        <w:rPr>
          <w:spacing w:val="1"/>
          <w:sz w:val="18"/>
        </w:rPr>
        <w:t> </w:t>
      </w:r>
      <w:r>
        <w:rPr>
          <w:sz w:val="18"/>
        </w:rPr>
        <w:t>applied to level control in coupled tank MIMO system</w:t>
      </w:r>
      <w:r>
        <w:rPr>
          <w:spacing w:val="1"/>
          <w:sz w:val="18"/>
        </w:rPr>
        <w:t> </w:t>
      </w:r>
      <w:r>
        <w:rPr>
          <w:spacing w:val="-1"/>
          <w:w w:val="95"/>
          <w:sz w:val="18"/>
        </w:rPr>
        <w:t>with</w:t>
      </w:r>
      <w:r>
        <w:rPr>
          <w:spacing w:val="-5"/>
          <w:w w:val="95"/>
          <w:sz w:val="18"/>
        </w:rPr>
        <w:t> </w:t>
      </w:r>
      <w:r>
        <w:rPr>
          <w:spacing w:val="-1"/>
          <w:w w:val="95"/>
          <w:sz w:val="18"/>
        </w:rPr>
        <w:t>experimental</w:t>
      </w:r>
      <w:r>
        <w:rPr>
          <w:spacing w:val="-5"/>
          <w:w w:val="95"/>
          <w:sz w:val="18"/>
        </w:rPr>
        <w:t> </w:t>
      </w:r>
      <w:r>
        <w:rPr>
          <w:spacing w:val="-1"/>
          <w:w w:val="95"/>
          <w:sz w:val="18"/>
        </w:rPr>
        <w:t>validation,</w:t>
      </w:r>
      <w:r>
        <w:rPr>
          <w:spacing w:val="-5"/>
          <w:w w:val="95"/>
          <w:sz w:val="18"/>
        </w:rPr>
        <w:t> </w:t>
      </w:r>
      <w:r>
        <w:rPr>
          <w:i/>
          <w:w w:val="95"/>
          <w:sz w:val="18"/>
        </w:rPr>
        <w:t>Control</w:t>
      </w:r>
      <w:r>
        <w:rPr>
          <w:i/>
          <w:spacing w:val="-7"/>
          <w:w w:val="95"/>
          <w:sz w:val="18"/>
        </w:rPr>
        <w:t> </w:t>
      </w:r>
      <w:r>
        <w:rPr>
          <w:i/>
          <w:w w:val="95"/>
          <w:sz w:val="18"/>
        </w:rPr>
        <w:t>Engineering</w:t>
      </w:r>
      <w:r>
        <w:rPr>
          <w:i/>
          <w:spacing w:val="-4"/>
          <w:w w:val="95"/>
          <w:sz w:val="18"/>
        </w:rPr>
        <w:t> </w:t>
      </w:r>
      <w:r>
        <w:rPr>
          <w:i/>
          <w:w w:val="95"/>
          <w:sz w:val="18"/>
        </w:rPr>
        <w:t>Practice</w:t>
      </w:r>
      <w:r>
        <w:rPr>
          <w:w w:val="95"/>
          <w:sz w:val="18"/>
        </w:rPr>
        <w:t>,</w:t>
      </w:r>
      <w:r>
        <w:rPr>
          <w:spacing w:val="-41"/>
          <w:w w:val="95"/>
          <w:sz w:val="18"/>
        </w:rPr>
        <w:t> </w:t>
      </w:r>
      <w:r>
        <w:rPr>
          <w:sz w:val="18"/>
        </w:rPr>
        <w:t>vol. 47,</w:t>
      </w:r>
      <w:r>
        <w:rPr>
          <w:spacing w:val="-2"/>
          <w:sz w:val="18"/>
        </w:rPr>
        <w:t> </w:t>
      </w:r>
      <w:r>
        <w:rPr>
          <w:sz w:val="18"/>
        </w:rPr>
        <w:t>pp.</w:t>
      </w:r>
      <w:r>
        <w:rPr>
          <w:spacing w:val="-3"/>
          <w:sz w:val="18"/>
        </w:rPr>
        <w:t> </w:t>
      </w:r>
      <w:r>
        <w:rPr>
          <w:sz w:val="18"/>
        </w:rPr>
        <w:t>119-135.</w:t>
      </w:r>
    </w:p>
    <w:p>
      <w:pPr>
        <w:pStyle w:val="ListParagraph"/>
        <w:numPr>
          <w:ilvl w:val="0"/>
          <w:numId w:val="3"/>
        </w:numPr>
        <w:tabs>
          <w:tab w:pos="719" w:val="left" w:leader="none"/>
        </w:tabs>
        <w:spacing w:line="309" w:lineRule="auto" w:before="8" w:after="0"/>
        <w:ind w:left="718" w:right="115" w:hanging="432"/>
        <w:jc w:val="both"/>
        <w:rPr>
          <w:sz w:val="18"/>
        </w:rPr>
      </w:pPr>
      <w:r>
        <w:rPr>
          <w:sz w:val="18"/>
        </w:rPr>
        <w:t>Jali,</w:t>
      </w:r>
      <w:r>
        <w:rPr>
          <w:spacing w:val="1"/>
          <w:sz w:val="18"/>
        </w:rPr>
        <w:t> </w:t>
      </w:r>
      <w:r>
        <w:rPr>
          <w:sz w:val="18"/>
        </w:rPr>
        <w:t>M.</w:t>
      </w:r>
      <w:r>
        <w:rPr>
          <w:spacing w:val="1"/>
          <w:sz w:val="18"/>
        </w:rPr>
        <w:t> </w:t>
      </w:r>
      <w:r>
        <w:rPr>
          <w:sz w:val="18"/>
        </w:rPr>
        <w:t>A.</w:t>
      </w:r>
      <w:r>
        <w:rPr>
          <w:spacing w:val="1"/>
          <w:sz w:val="18"/>
        </w:rPr>
        <w:t> </w:t>
      </w:r>
      <w:r>
        <w:rPr>
          <w:sz w:val="18"/>
        </w:rPr>
        <w:t>Ibrahim,</w:t>
      </w:r>
      <w:r>
        <w:rPr>
          <w:spacing w:val="1"/>
          <w:sz w:val="18"/>
        </w:rPr>
        <w:t> </w:t>
      </w:r>
      <w:r>
        <w:rPr>
          <w:sz w:val="18"/>
        </w:rPr>
        <w:t>R.</w:t>
      </w:r>
      <w:r>
        <w:rPr>
          <w:spacing w:val="1"/>
          <w:sz w:val="18"/>
        </w:rPr>
        <w:t> </w:t>
      </w:r>
      <w:r>
        <w:rPr>
          <w:sz w:val="18"/>
        </w:rPr>
        <w:t>GhazaliC.</w:t>
      </w:r>
      <w:r>
        <w:rPr>
          <w:spacing w:val="1"/>
          <w:sz w:val="18"/>
        </w:rPr>
        <w:t> </w:t>
      </w:r>
      <w:r>
        <w:rPr>
          <w:sz w:val="18"/>
        </w:rPr>
        <w:t>Soon,</w:t>
      </w:r>
      <w:r>
        <w:rPr>
          <w:spacing w:val="1"/>
          <w:sz w:val="18"/>
        </w:rPr>
        <w:t> </w:t>
      </w:r>
      <w:r>
        <w:rPr>
          <w:sz w:val="18"/>
        </w:rPr>
        <w:t>C.</w:t>
      </w:r>
      <w:r>
        <w:rPr>
          <w:spacing w:val="1"/>
          <w:sz w:val="18"/>
        </w:rPr>
        <w:t> </w:t>
      </w:r>
      <w:r>
        <w:rPr>
          <w:sz w:val="18"/>
        </w:rPr>
        <w:t>&amp;</w:t>
      </w:r>
      <w:r>
        <w:rPr>
          <w:spacing w:val="1"/>
          <w:sz w:val="18"/>
        </w:rPr>
        <w:t> </w:t>
      </w:r>
      <w:r>
        <w:rPr>
          <w:sz w:val="18"/>
        </w:rPr>
        <w:t>A.</w:t>
      </w:r>
      <w:r>
        <w:rPr>
          <w:spacing w:val="1"/>
          <w:sz w:val="18"/>
        </w:rPr>
        <w:t> </w:t>
      </w:r>
      <w:r>
        <w:rPr>
          <w:sz w:val="18"/>
        </w:rPr>
        <w:t>Muhammad</w:t>
      </w:r>
      <w:r>
        <w:rPr>
          <w:spacing w:val="1"/>
          <w:sz w:val="18"/>
        </w:rPr>
        <w:t> </w:t>
      </w:r>
      <w:r>
        <w:rPr>
          <w:sz w:val="18"/>
        </w:rPr>
        <w:t>(2021)</w:t>
      </w:r>
      <w:r>
        <w:rPr>
          <w:spacing w:val="1"/>
          <w:sz w:val="18"/>
        </w:rPr>
        <w:t> </w:t>
      </w:r>
      <w:r>
        <w:rPr>
          <w:sz w:val="18"/>
        </w:rPr>
        <w:t>Robust</w:t>
      </w:r>
      <w:r>
        <w:rPr>
          <w:spacing w:val="1"/>
          <w:sz w:val="18"/>
        </w:rPr>
        <w:t> </w:t>
      </w:r>
      <w:r>
        <w:rPr>
          <w:sz w:val="18"/>
        </w:rPr>
        <w:t>control</w:t>
      </w:r>
      <w:r>
        <w:rPr>
          <w:spacing w:val="1"/>
          <w:sz w:val="18"/>
        </w:rPr>
        <w:t> </w:t>
      </w:r>
      <w:r>
        <w:rPr>
          <w:sz w:val="18"/>
        </w:rPr>
        <w:t>approach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siso</w:t>
      </w:r>
      <w:r>
        <w:rPr>
          <w:spacing w:val="1"/>
          <w:sz w:val="18"/>
        </w:rPr>
        <w:t> </w:t>
      </w:r>
      <w:r>
        <w:rPr>
          <w:w w:val="95"/>
          <w:sz w:val="18"/>
        </w:rPr>
        <w:t>coupled tank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system. </w:t>
      </w:r>
      <w:r>
        <w:rPr>
          <w:i/>
          <w:w w:val="95"/>
          <w:sz w:val="18"/>
        </w:rPr>
        <w:t>International Journal</w:t>
      </w:r>
      <w:r>
        <w:rPr>
          <w:i/>
          <w:spacing w:val="1"/>
          <w:w w:val="95"/>
          <w:sz w:val="18"/>
        </w:rPr>
        <w:t> </w:t>
      </w:r>
      <w:r>
        <w:rPr>
          <w:i/>
          <w:w w:val="95"/>
          <w:sz w:val="18"/>
        </w:rPr>
        <w:t>of</w:t>
      </w:r>
      <w:r>
        <w:rPr>
          <w:i/>
          <w:spacing w:val="1"/>
          <w:w w:val="95"/>
          <w:sz w:val="18"/>
        </w:rPr>
        <w:t> </w:t>
      </w:r>
      <w:r>
        <w:rPr>
          <w:i/>
          <w:w w:val="95"/>
          <w:sz w:val="18"/>
        </w:rPr>
        <w:t>Advanced</w:t>
      </w:r>
      <w:r>
        <w:rPr>
          <w:i/>
          <w:spacing w:val="1"/>
          <w:w w:val="95"/>
          <w:sz w:val="18"/>
        </w:rPr>
        <w:t> </w:t>
      </w:r>
      <w:r>
        <w:rPr>
          <w:i/>
          <w:w w:val="95"/>
          <w:sz w:val="18"/>
        </w:rPr>
        <w:t>Computer</w:t>
      </w:r>
      <w:r>
        <w:rPr>
          <w:i/>
          <w:spacing w:val="-2"/>
          <w:w w:val="95"/>
          <w:sz w:val="18"/>
        </w:rPr>
        <w:t> </w:t>
      </w:r>
      <w:r>
        <w:rPr>
          <w:i/>
          <w:w w:val="95"/>
          <w:sz w:val="18"/>
        </w:rPr>
        <w:t>Science</w:t>
      </w:r>
      <w:r>
        <w:rPr>
          <w:i/>
          <w:spacing w:val="-3"/>
          <w:w w:val="95"/>
          <w:sz w:val="18"/>
        </w:rPr>
        <w:t> </w:t>
      </w:r>
      <w:r>
        <w:rPr>
          <w:i/>
          <w:w w:val="95"/>
          <w:sz w:val="18"/>
        </w:rPr>
        <w:t>and</w:t>
      </w:r>
      <w:r>
        <w:rPr>
          <w:i/>
          <w:spacing w:val="-1"/>
          <w:w w:val="95"/>
          <w:sz w:val="18"/>
        </w:rPr>
        <w:t> </w:t>
      </w:r>
      <w:r>
        <w:rPr>
          <w:i/>
          <w:w w:val="95"/>
          <w:sz w:val="18"/>
        </w:rPr>
        <w:t>Applications</w:t>
      </w:r>
      <w:r>
        <w:rPr>
          <w:w w:val="95"/>
          <w:sz w:val="18"/>
        </w:rPr>
        <w:t>,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vol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12,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no</w:t>
      </w:r>
      <w:r>
        <w:rPr>
          <w:spacing w:val="-3"/>
          <w:w w:val="95"/>
          <w:sz w:val="18"/>
        </w:rPr>
        <w:t> </w:t>
      </w:r>
      <w:r>
        <w:rPr>
          <w:w w:val="95"/>
          <w:sz w:val="18"/>
        </w:rPr>
        <w:t>1.</w:t>
      </w:r>
    </w:p>
    <w:p>
      <w:pPr>
        <w:pStyle w:val="ListParagraph"/>
        <w:numPr>
          <w:ilvl w:val="0"/>
          <w:numId w:val="3"/>
        </w:numPr>
        <w:tabs>
          <w:tab w:pos="719" w:val="left" w:leader="none"/>
        </w:tabs>
        <w:spacing w:line="309" w:lineRule="auto" w:before="9" w:after="0"/>
        <w:ind w:left="718" w:right="117" w:hanging="432"/>
        <w:jc w:val="both"/>
        <w:rPr>
          <w:sz w:val="18"/>
        </w:rPr>
      </w:pPr>
      <w:r>
        <w:rPr>
          <w:sz w:val="18"/>
        </w:rPr>
        <w:t>Teppa-Garran,</w:t>
      </w:r>
      <w:r>
        <w:rPr>
          <w:spacing w:val="1"/>
          <w:sz w:val="18"/>
        </w:rPr>
        <w:t> </w:t>
      </w:r>
      <w:r>
        <w:rPr>
          <w:sz w:val="18"/>
        </w:rPr>
        <w:t>P.</w:t>
      </w:r>
      <w:r>
        <w:rPr>
          <w:spacing w:val="1"/>
          <w:sz w:val="18"/>
        </w:rPr>
        <w:t> </w:t>
      </w:r>
      <w:r>
        <w:rPr>
          <w:sz w:val="18"/>
        </w:rPr>
        <w:t>&amp; G.</w:t>
      </w:r>
      <w:r>
        <w:rPr>
          <w:spacing w:val="1"/>
          <w:sz w:val="18"/>
        </w:rPr>
        <w:t> </w:t>
      </w:r>
      <w:r>
        <w:rPr>
          <w:sz w:val="18"/>
        </w:rPr>
        <w:t>Garcia</w:t>
      </w:r>
      <w:r>
        <w:rPr>
          <w:spacing w:val="1"/>
          <w:sz w:val="18"/>
        </w:rPr>
        <w:t> </w:t>
      </w:r>
      <w:r>
        <w:rPr>
          <w:sz w:val="18"/>
        </w:rPr>
        <w:t>(2017) Design of</w:t>
      </w:r>
      <w:r>
        <w:rPr>
          <w:spacing w:val="1"/>
          <w:sz w:val="18"/>
        </w:rPr>
        <w:t> </w:t>
      </w:r>
      <w:r>
        <w:rPr>
          <w:sz w:val="18"/>
        </w:rPr>
        <w:t>an</w:t>
      </w:r>
      <w:r>
        <w:rPr>
          <w:spacing w:val="1"/>
          <w:sz w:val="18"/>
        </w:rPr>
        <w:t> </w:t>
      </w:r>
      <w:r>
        <w:rPr>
          <w:sz w:val="18"/>
        </w:rPr>
        <w:t>optimal</w:t>
      </w:r>
      <w:r>
        <w:rPr>
          <w:spacing w:val="1"/>
          <w:sz w:val="18"/>
        </w:rPr>
        <w:t> </w:t>
      </w:r>
      <w:r>
        <w:rPr>
          <w:sz w:val="18"/>
        </w:rPr>
        <w:t>PID</w:t>
      </w:r>
      <w:r>
        <w:rPr>
          <w:spacing w:val="1"/>
          <w:sz w:val="18"/>
        </w:rPr>
        <w:t> </w:t>
      </w:r>
      <w:r>
        <w:rPr>
          <w:sz w:val="18"/>
        </w:rPr>
        <w:t>for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coupled</w:t>
      </w:r>
      <w:r>
        <w:rPr>
          <w:spacing w:val="1"/>
          <w:sz w:val="18"/>
        </w:rPr>
        <w:t> </w:t>
      </w:r>
      <w:r>
        <w:rPr>
          <w:sz w:val="18"/>
        </w:rPr>
        <w:t>tanks</w:t>
      </w:r>
      <w:r>
        <w:rPr>
          <w:spacing w:val="1"/>
          <w:sz w:val="18"/>
        </w:rPr>
        <w:t> </w:t>
      </w:r>
      <w:r>
        <w:rPr>
          <w:sz w:val="18"/>
        </w:rPr>
        <w:t>system</w:t>
      </w:r>
      <w:r>
        <w:rPr>
          <w:spacing w:val="1"/>
          <w:sz w:val="18"/>
        </w:rPr>
        <w:t> </w:t>
      </w:r>
      <w:r>
        <w:rPr>
          <w:sz w:val="18"/>
        </w:rPr>
        <w:t>employing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ADRC, </w:t>
      </w:r>
      <w:r>
        <w:rPr>
          <w:i/>
          <w:sz w:val="18"/>
        </w:rPr>
        <w:t>IEEE Latin America Transactions</w:t>
      </w:r>
      <w:r>
        <w:rPr>
          <w:sz w:val="18"/>
        </w:rPr>
        <w:t>, vol 15, no 2,</w:t>
      </w:r>
      <w:r>
        <w:rPr>
          <w:spacing w:val="1"/>
          <w:sz w:val="18"/>
        </w:rPr>
        <w:t> </w:t>
      </w:r>
      <w:r>
        <w:rPr>
          <w:sz w:val="18"/>
        </w:rPr>
        <w:t>pp. 189-196.</w:t>
      </w:r>
    </w:p>
    <w:p>
      <w:pPr>
        <w:pStyle w:val="ListParagraph"/>
        <w:numPr>
          <w:ilvl w:val="0"/>
          <w:numId w:val="3"/>
        </w:numPr>
        <w:tabs>
          <w:tab w:pos="719" w:val="left" w:leader="none"/>
        </w:tabs>
        <w:spacing w:line="295" w:lineRule="auto" w:before="6" w:after="0"/>
        <w:ind w:left="718" w:right="115" w:hanging="432"/>
        <w:jc w:val="both"/>
        <w:rPr>
          <w:sz w:val="18"/>
        </w:rPr>
      </w:pPr>
      <w:r>
        <w:rPr>
          <w:sz w:val="18"/>
        </w:rPr>
        <w:t>Lewis, F. &amp; V. Syrmos (1995) </w:t>
      </w:r>
      <w:r>
        <w:rPr>
          <w:i/>
          <w:sz w:val="18"/>
        </w:rPr>
        <w:t>Optimal Control</w:t>
      </w:r>
      <w:r>
        <w:rPr>
          <w:sz w:val="18"/>
        </w:rPr>
        <w:t>, New</w:t>
      </w:r>
      <w:r>
        <w:rPr>
          <w:spacing w:val="1"/>
          <w:sz w:val="18"/>
        </w:rPr>
        <w:t> </w:t>
      </w:r>
      <w:r>
        <w:rPr>
          <w:sz w:val="18"/>
        </w:rPr>
        <w:t>York, Wiley.</w:t>
      </w:r>
    </w:p>
    <w:p>
      <w:pPr>
        <w:spacing w:after="0" w:line="295" w:lineRule="auto"/>
        <w:jc w:val="both"/>
        <w:rPr>
          <w:sz w:val="18"/>
        </w:rPr>
        <w:sectPr>
          <w:type w:val="continuous"/>
          <w:pgSz w:w="12240" w:h="15840"/>
          <w:pgMar w:top="1760" w:bottom="1560" w:left="1060" w:right="920"/>
          <w:cols w:num="2" w:equalWidth="0">
            <w:col w:w="4861" w:space="462"/>
            <w:col w:w="4937"/>
          </w:cols>
        </w:sectPr>
      </w:pPr>
    </w:p>
    <w:p>
      <w:pPr>
        <w:pStyle w:val="BodyText"/>
        <w:spacing w:before="2"/>
        <w:rPr>
          <w:rFonts w:ascii="Times New Roman"/>
          <w:sz w:val="12"/>
        </w:rPr>
      </w:pPr>
    </w:p>
    <w:p>
      <w:pPr>
        <w:spacing w:after="0"/>
        <w:rPr>
          <w:rFonts w:ascii="Times New Roman"/>
          <w:sz w:val="12"/>
        </w:rPr>
        <w:sectPr>
          <w:headerReference w:type="default" r:id="rId24"/>
          <w:footerReference w:type="default" r:id="rId25"/>
          <w:pgSz w:w="12240" w:h="15840"/>
          <w:pgMar w:header="712" w:footer="1372" w:top="1040" w:bottom="1560" w:left="1060" w:right="920"/>
        </w:sect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ListParagraph"/>
        <w:numPr>
          <w:ilvl w:val="0"/>
          <w:numId w:val="3"/>
        </w:numPr>
        <w:tabs>
          <w:tab w:pos="719" w:val="left" w:leader="none"/>
        </w:tabs>
        <w:spacing w:line="292" w:lineRule="auto" w:before="132" w:after="0"/>
        <w:ind w:left="718" w:right="41" w:hanging="432"/>
        <w:jc w:val="both"/>
        <w:rPr>
          <w:sz w:val="18"/>
        </w:rPr>
      </w:pPr>
      <w:r>
        <w:rPr>
          <w:spacing w:val="-1"/>
          <w:sz w:val="18"/>
        </w:rPr>
        <w:t>Anderson,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B.</w:t>
      </w:r>
      <w:r>
        <w:rPr>
          <w:spacing w:val="-6"/>
          <w:sz w:val="18"/>
        </w:rPr>
        <w:t> </w:t>
      </w:r>
      <w:r>
        <w:rPr>
          <w:spacing w:val="-1"/>
          <w:sz w:val="18"/>
        </w:rPr>
        <w:t>&amp;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J.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Moore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(2007)</w:t>
      </w:r>
      <w:r>
        <w:rPr>
          <w:spacing w:val="-8"/>
          <w:sz w:val="18"/>
        </w:rPr>
        <w:t> </w:t>
      </w:r>
      <w:r>
        <w:rPr>
          <w:i/>
          <w:spacing w:val="-1"/>
          <w:sz w:val="18"/>
        </w:rPr>
        <w:t>Optimal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Control: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Linear</w:t>
      </w:r>
      <w:r>
        <w:rPr>
          <w:i/>
          <w:spacing w:val="-43"/>
          <w:sz w:val="18"/>
        </w:rPr>
        <w:t> </w:t>
      </w:r>
      <w:r>
        <w:rPr>
          <w:i/>
          <w:w w:val="95"/>
          <w:sz w:val="18"/>
        </w:rPr>
        <w:t>Quadratic</w:t>
      </w:r>
      <w:r>
        <w:rPr>
          <w:i/>
          <w:spacing w:val="-4"/>
          <w:w w:val="95"/>
          <w:sz w:val="18"/>
        </w:rPr>
        <w:t> </w:t>
      </w:r>
      <w:r>
        <w:rPr>
          <w:i/>
          <w:w w:val="95"/>
          <w:sz w:val="18"/>
        </w:rPr>
        <w:t>Methods</w:t>
      </w:r>
      <w:r>
        <w:rPr>
          <w:w w:val="95"/>
          <w:sz w:val="18"/>
        </w:rPr>
        <w:t>,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Dover</w:t>
      </w:r>
      <w:r>
        <w:rPr>
          <w:spacing w:val="-3"/>
          <w:w w:val="95"/>
          <w:sz w:val="18"/>
        </w:rPr>
        <w:t> </w:t>
      </w:r>
      <w:r>
        <w:rPr>
          <w:w w:val="95"/>
          <w:sz w:val="18"/>
        </w:rPr>
        <w:t>Publications,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New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York,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USA.</w:t>
      </w:r>
    </w:p>
    <w:p>
      <w:pPr>
        <w:pStyle w:val="ListParagraph"/>
        <w:numPr>
          <w:ilvl w:val="0"/>
          <w:numId w:val="3"/>
        </w:numPr>
        <w:tabs>
          <w:tab w:pos="719" w:val="left" w:leader="none"/>
        </w:tabs>
        <w:spacing w:line="309" w:lineRule="auto" w:before="26" w:after="0"/>
        <w:ind w:left="717" w:right="38" w:hanging="432"/>
        <w:jc w:val="both"/>
        <w:rPr>
          <w:sz w:val="18"/>
        </w:rPr>
      </w:pPr>
      <w:r>
        <w:rPr>
          <w:sz w:val="18"/>
        </w:rPr>
        <w:t>Mahapatro,</w:t>
      </w:r>
      <w:r>
        <w:rPr>
          <w:spacing w:val="1"/>
          <w:sz w:val="18"/>
        </w:rPr>
        <w:t> </w:t>
      </w:r>
      <w:r>
        <w:rPr>
          <w:sz w:val="18"/>
        </w:rPr>
        <w:t>S.,</w:t>
      </w:r>
      <w:r>
        <w:rPr>
          <w:spacing w:val="1"/>
          <w:sz w:val="18"/>
        </w:rPr>
        <w:t> </w:t>
      </w:r>
      <w:r>
        <w:rPr>
          <w:sz w:val="18"/>
        </w:rPr>
        <w:t>B.</w:t>
      </w:r>
      <w:r>
        <w:rPr>
          <w:spacing w:val="1"/>
          <w:sz w:val="18"/>
        </w:rPr>
        <w:t> </w:t>
      </w:r>
      <w:r>
        <w:rPr>
          <w:sz w:val="18"/>
        </w:rPr>
        <w:t>Subudhi</w:t>
      </w:r>
      <w:r>
        <w:rPr>
          <w:spacing w:val="1"/>
          <w:sz w:val="18"/>
        </w:rPr>
        <w:t> </w:t>
      </w:r>
      <w:r>
        <w:rPr>
          <w:sz w:val="18"/>
        </w:rPr>
        <w:t>&amp;</w:t>
      </w:r>
      <w:r>
        <w:rPr>
          <w:spacing w:val="1"/>
          <w:sz w:val="18"/>
        </w:rPr>
        <w:t> </w:t>
      </w:r>
      <w:r>
        <w:rPr>
          <w:sz w:val="18"/>
        </w:rPr>
        <w:t>S.</w:t>
      </w:r>
      <w:r>
        <w:rPr>
          <w:spacing w:val="1"/>
          <w:sz w:val="18"/>
        </w:rPr>
        <w:t> </w:t>
      </w:r>
      <w:r>
        <w:rPr>
          <w:sz w:val="18"/>
        </w:rPr>
        <w:t>Ghosh</w:t>
      </w:r>
      <w:r>
        <w:rPr>
          <w:spacing w:val="1"/>
          <w:sz w:val="18"/>
        </w:rPr>
        <w:t> </w:t>
      </w:r>
      <w:r>
        <w:rPr>
          <w:sz w:val="18"/>
        </w:rPr>
        <w:t>(2014)</w:t>
      </w:r>
      <w:r>
        <w:rPr>
          <w:spacing w:val="1"/>
          <w:sz w:val="18"/>
        </w:rPr>
        <w:t> </w:t>
      </w:r>
      <w:r>
        <w:rPr>
          <w:sz w:val="18"/>
        </w:rPr>
        <w:t>An</w:t>
      </w:r>
      <w:r>
        <w:rPr>
          <w:spacing w:val="1"/>
          <w:sz w:val="18"/>
        </w:rPr>
        <w:t> </w:t>
      </w:r>
      <w:r>
        <w:rPr>
          <w:sz w:val="18"/>
        </w:rPr>
        <w:t>experimental evaluation of optimal control design for</w:t>
      </w:r>
      <w:r>
        <w:rPr>
          <w:spacing w:val="1"/>
          <w:sz w:val="18"/>
        </w:rPr>
        <w:t> </w:t>
      </w:r>
      <w:r>
        <w:rPr>
          <w:spacing w:val="-1"/>
          <w:w w:val="95"/>
          <w:sz w:val="18"/>
        </w:rPr>
        <w:t>coupled</w:t>
      </w:r>
      <w:r>
        <w:rPr>
          <w:spacing w:val="-7"/>
          <w:w w:val="95"/>
          <w:sz w:val="18"/>
        </w:rPr>
        <w:t> </w:t>
      </w:r>
      <w:r>
        <w:rPr>
          <w:spacing w:val="-1"/>
          <w:w w:val="95"/>
          <w:sz w:val="18"/>
        </w:rPr>
        <w:t>tank</w:t>
      </w:r>
      <w:r>
        <w:rPr>
          <w:spacing w:val="-5"/>
          <w:w w:val="95"/>
          <w:sz w:val="18"/>
        </w:rPr>
        <w:t> </w:t>
      </w:r>
      <w:r>
        <w:rPr>
          <w:spacing w:val="-1"/>
          <w:w w:val="95"/>
          <w:sz w:val="18"/>
        </w:rPr>
        <w:t>system,</w:t>
      </w:r>
      <w:r>
        <w:rPr>
          <w:spacing w:val="-6"/>
          <w:w w:val="95"/>
          <w:sz w:val="18"/>
        </w:rPr>
        <w:t> </w:t>
      </w:r>
      <w:r>
        <w:rPr>
          <w:i/>
          <w:spacing w:val="-1"/>
          <w:w w:val="95"/>
          <w:sz w:val="18"/>
        </w:rPr>
        <w:t>Proc.</w:t>
      </w:r>
      <w:r>
        <w:rPr>
          <w:i/>
          <w:spacing w:val="-5"/>
          <w:w w:val="95"/>
          <w:sz w:val="18"/>
        </w:rPr>
        <w:t> </w:t>
      </w:r>
      <w:r>
        <w:rPr>
          <w:i/>
          <w:spacing w:val="-1"/>
          <w:w w:val="95"/>
          <w:sz w:val="18"/>
        </w:rPr>
        <w:t>of</w:t>
      </w:r>
      <w:r>
        <w:rPr>
          <w:i/>
          <w:spacing w:val="-5"/>
          <w:w w:val="95"/>
          <w:sz w:val="18"/>
        </w:rPr>
        <w:t> </w:t>
      </w:r>
      <w:r>
        <w:rPr>
          <w:i/>
          <w:spacing w:val="-1"/>
          <w:w w:val="95"/>
          <w:sz w:val="18"/>
        </w:rPr>
        <w:t>First</w:t>
      </w:r>
      <w:r>
        <w:rPr>
          <w:i/>
          <w:spacing w:val="-7"/>
          <w:w w:val="95"/>
          <w:sz w:val="18"/>
        </w:rPr>
        <w:t> </w:t>
      </w:r>
      <w:r>
        <w:rPr>
          <w:i/>
          <w:spacing w:val="-1"/>
          <w:w w:val="95"/>
          <w:sz w:val="18"/>
        </w:rPr>
        <w:t>International</w:t>
      </w:r>
      <w:r>
        <w:rPr>
          <w:i/>
          <w:spacing w:val="-7"/>
          <w:w w:val="95"/>
          <w:sz w:val="18"/>
        </w:rPr>
        <w:t> </w:t>
      </w:r>
      <w:r>
        <w:rPr>
          <w:i/>
          <w:spacing w:val="-1"/>
          <w:w w:val="95"/>
          <w:sz w:val="18"/>
        </w:rPr>
        <w:t>Conference</w:t>
      </w:r>
      <w:r>
        <w:rPr>
          <w:i/>
          <w:spacing w:val="-41"/>
          <w:w w:val="95"/>
          <w:sz w:val="18"/>
        </w:rPr>
        <w:t> </w:t>
      </w:r>
      <w:r>
        <w:rPr>
          <w:i/>
          <w:w w:val="95"/>
          <w:sz w:val="18"/>
        </w:rPr>
        <w:t>on</w:t>
      </w:r>
      <w:r>
        <w:rPr>
          <w:i/>
          <w:spacing w:val="-4"/>
          <w:w w:val="95"/>
          <w:sz w:val="18"/>
        </w:rPr>
        <w:t> </w:t>
      </w:r>
      <w:r>
        <w:rPr>
          <w:i/>
          <w:w w:val="95"/>
          <w:sz w:val="18"/>
        </w:rPr>
        <w:t>Automation,</w:t>
      </w:r>
      <w:r>
        <w:rPr>
          <w:i/>
          <w:spacing w:val="-3"/>
          <w:w w:val="95"/>
          <w:sz w:val="18"/>
        </w:rPr>
        <w:t> </w:t>
      </w:r>
      <w:r>
        <w:rPr>
          <w:i/>
          <w:w w:val="95"/>
          <w:sz w:val="18"/>
        </w:rPr>
        <w:t>Control,</w:t>
      </w:r>
      <w:r>
        <w:rPr>
          <w:i/>
          <w:spacing w:val="-3"/>
          <w:w w:val="95"/>
          <w:sz w:val="18"/>
        </w:rPr>
        <w:t> </w:t>
      </w:r>
      <w:r>
        <w:rPr>
          <w:i/>
          <w:w w:val="95"/>
          <w:sz w:val="18"/>
        </w:rPr>
        <w:t>Energy</w:t>
      </w:r>
      <w:r>
        <w:rPr>
          <w:i/>
          <w:spacing w:val="-5"/>
          <w:w w:val="95"/>
          <w:sz w:val="18"/>
        </w:rPr>
        <w:t> </w:t>
      </w:r>
      <w:r>
        <w:rPr>
          <w:i/>
          <w:w w:val="95"/>
          <w:sz w:val="18"/>
        </w:rPr>
        <w:t>and</w:t>
      </w:r>
      <w:r>
        <w:rPr>
          <w:i/>
          <w:spacing w:val="-3"/>
          <w:w w:val="95"/>
          <w:sz w:val="18"/>
        </w:rPr>
        <w:t> </w:t>
      </w:r>
      <w:r>
        <w:rPr>
          <w:i/>
          <w:w w:val="95"/>
          <w:sz w:val="18"/>
        </w:rPr>
        <w:t>Systems</w:t>
      </w:r>
      <w:r>
        <w:rPr>
          <w:w w:val="95"/>
          <w:sz w:val="18"/>
        </w:rPr>
        <w:t>,</w:t>
      </w:r>
      <w:r>
        <w:rPr>
          <w:spacing w:val="-3"/>
          <w:w w:val="95"/>
          <w:sz w:val="18"/>
        </w:rPr>
        <w:t> </w:t>
      </w:r>
      <w:r>
        <w:rPr>
          <w:w w:val="95"/>
          <w:sz w:val="18"/>
        </w:rPr>
        <w:t>India.</w:t>
      </w:r>
    </w:p>
    <w:p>
      <w:pPr>
        <w:pStyle w:val="ListParagraph"/>
        <w:numPr>
          <w:ilvl w:val="0"/>
          <w:numId w:val="3"/>
        </w:numPr>
        <w:tabs>
          <w:tab w:pos="719" w:val="left" w:leader="none"/>
        </w:tabs>
        <w:spacing w:line="307" w:lineRule="auto" w:before="9" w:after="0"/>
        <w:ind w:left="718" w:right="38" w:hanging="432"/>
        <w:jc w:val="both"/>
        <w:rPr>
          <w:sz w:val="18"/>
        </w:rPr>
      </w:pPr>
      <w:r>
        <w:rPr>
          <w:sz w:val="18"/>
        </w:rPr>
        <w:t>Altabey, W. (2016) Model optimal control of the four</w:t>
      </w:r>
      <w:r>
        <w:rPr>
          <w:spacing w:val="1"/>
          <w:sz w:val="18"/>
        </w:rPr>
        <w:t> </w:t>
      </w:r>
      <w:r>
        <w:rPr>
          <w:w w:val="95"/>
          <w:sz w:val="18"/>
        </w:rPr>
        <w:t>tank system. International. </w:t>
      </w:r>
      <w:r>
        <w:rPr>
          <w:i/>
          <w:w w:val="95"/>
          <w:sz w:val="18"/>
        </w:rPr>
        <w:t>Journal of Systems Science and</w:t>
      </w:r>
      <w:r>
        <w:rPr>
          <w:i/>
          <w:spacing w:val="1"/>
          <w:w w:val="95"/>
          <w:sz w:val="18"/>
        </w:rPr>
        <w:t> </w:t>
      </w:r>
      <w:r>
        <w:rPr>
          <w:i/>
          <w:sz w:val="18"/>
        </w:rPr>
        <w:t>Applied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Mathematics</w:t>
      </w:r>
      <w:r>
        <w:rPr>
          <w:sz w:val="18"/>
        </w:rPr>
        <w:t>,</w:t>
      </w:r>
      <w:r>
        <w:rPr>
          <w:spacing w:val="-4"/>
          <w:sz w:val="18"/>
        </w:rPr>
        <w:t> </w:t>
      </w:r>
      <w:r>
        <w:rPr>
          <w:sz w:val="18"/>
        </w:rPr>
        <w:t>vol</w:t>
      </w:r>
      <w:r>
        <w:rPr>
          <w:spacing w:val="-6"/>
          <w:sz w:val="18"/>
        </w:rPr>
        <w:t> </w:t>
      </w:r>
      <w:r>
        <w:rPr>
          <w:sz w:val="18"/>
        </w:rPr>
        <w:t>1,</w:t>
      </w:r>
      <w:r>
        <w:rPr>
          <w:spacing w:val="-4"/>
          <w:sz w:val="18"/>
        </w:rPr>
        <w:t> </w:t>
      </w:r>
      <w:r>
        <w:rPr>
          <w:sz w:val="18"/>
        </w:rPr>
        <w:t>no</w:t>
      </w:r>
      <w:r>
        <w:rPr>
          <w:spacing w:val="-6"/>
          <w:sz w:val="18"/>
        </w:rPr>
        <w:t> </w:t>
      </w:r>
      <w:r>
        <w:rPr>
          <w:sz w:val="18"/>
        </w:rPr>
        <w:t>4,</w:t>
      </w:r>
      <w:r>
        <w:rPr>
          <w:spacing w:val="-5"/>
          <w:sz w:val="18"/>
        </w:rPr>
        <w:t> </w:t>
      </w:r>
      <w:r>
        <w:rPr>
          <w:sz w:val="18"/>
        </w:rPr>
        <w:t>pp.</w:t>
      </w:r>
      <w:r>
        <w:rPr>
          <w:spacing w:val="-4"/>
          <w:sz w:val="18"/>
        </w:rPr>
        <w:t> </w:t>
      </w:r>
      <w:r>
        <w:rPr>
          <w:sz w:val="18"/>
        </w:rPr>
        <w:t>30</w:t>
      </w:r>
      <w:r>
        <w:rPr>
          <w:spacing w:val="-6"/>
          <w:sz w:val="18"/>
        </w:rPr>
        <w:t> </w:t>
      </w:r>
      <w:r>
        <w:rPr>
          <w:sz w:val="18"/>
        </w:rPr>
        <w:t>–</w:t>
      </w:r>
      <w:r>
        <w:rPr>
          <w:spacing w:val="-6"/>
          <w:sz w:val="18"/>
        </w:rPr>
        <w:t> </w:t>
      </w:r>
      <w:r>
        <w:rPr>
          <w:sz w:val="18"/>
        </w:rPr>
        <w:t>41.</w:t>
      </w:r>
    </w:p>
    <w:p>
      <w:pPr>
        <w:pStyle w:val="ListParagraph"/>
        <w:numPr>
          <w:ilvl w:val="0"/>
          <w:numId w:val="3"/>
        </w:numPr>
        <w:tabs>
          <w:tab w:pos="719" w:val="left" w:leader="none"/>
        </w:tabs>
        <w:spacing w:line="309" w:lineRule="auto" w:before="6" w:after="0"/>
        <w:ind w:left="718" w:right="38" w:hanging="433"/>
        <w:jc w:val="both"/>
        <w:rPr>
          <w:sz w:val="18"/>
        </w:rPr>
      </w:pPr>
      <w:r>
        <w:rPr>
          <w:sz w:val="18"/>
        </w:rPr>
        <w:t>Aktas, M. Y. Altun, &amp; O. Erol (2017) LQR control of</w:t>
      </w:r>
      <w:r>
        <w:rPr>
          <w:spacing w:val="1"/>
          <w:sz w:val="18"/>
        </w:rPr>
        <w:t> </w:t>
      </w:r>
      <w:r>
        <w:rPr>
          <w:sz w:val="18"/>
        </w:rPr>
        <w:t>liquid level and temperature for coupled-tank system.</w:t>
      </w:r>
      <w:r>
        <w:rPr>
          <w:spacing w:val="1"/>
          <w:sz w:val="18"/>
        </w:rPr>
        <w:t> </w:t>
      </w:r>
      <w:r>
        <w:rPr>
          <w:i/>
          <w:w w:val="95"/>
          <w:sz w:val="18"/>
        </w:rPr>
        <w:t>Proc. of the International Conference on Hydraulics and</w:t>
      </w:r>
      <w:r>
        <w:rPr>
          <w:i/>
          <w:spacing w:val="1"/>
          <w:w w:val="95"/>
          <w:sz w:val="18"/>
        </w:rPr>
        <w:t> </w:t>
      </w:r>
      <w:r>
        <w:rPr>
          <w:i/>
          <w:sz w:val="18"/>
        </w:rPr>
        <w:t>Pneumatics</w:t>
      </w:r>
      <w:r>
        <w:rPr>
          <w:sz w:val="18"/>
        </w:rPr>
        <w:t>,</w:t>
      </w:r>
      <w:r>
        <w:rPr>
          <w:spacing w:val="-4"/>
          <w:sz w:val="18"/>
        </w:rPr>
        <w:t> </w:t>
      </w:r>
      <w:r>
        <w:rPr>
          <w:sz w:val="18"/>
        </w:rPr>
        <w:t>Govara,</w:t>
      </w:r>
      <w:r>
        <w:rPr>
          <w:spacing w:val="-3"/>
          <w:sz w:val="18"/>
        </w:rPr>
        <w:t> </w:t>
      </w:r>
      <w:r>
        <w:rPr>
          <w:sz w:val="18"/>
        </w:rPr>
        <w:t>Romania,</w:t>
      </w:r>
      <w:r>
        <w:rPr>
          <w:spacing w:val="-4"/>
          <w:sz w:val="18"/>
        </w:rPr>
        <w:t> </w:t>
      </w:r>
      <w:r>
        <w:rPr>
          <w:sz w:val="18"/>
        </w:rPr>
        <w:t>pp.</w:t>
      </w:r>
      <w:r>
        <w:rPr>
          <w:spacing w:val="-3"/>
          <w:sz w:val="18"/>
        </w:rPr>
        <w:t> </w:t>
      </w:r>
      <w:r>
        <w:rPr>
          <w:sz w:val="18"/>
        </w:rPr>
        <w:t>74-79.</w:t>
      </w:r>
    </w:p>
    <w:p>
      <w:pPr>
        <w:spacing w:before="97"/>
        <w:ind w:left="2607" w:right="0" w:firstLine="0"/>
        <w:jc w:val="left"/>
        <w:rPr>
          <w:rFonts w:ascii="Times New Roman"/>
          <w:sz w:val="18"/>
        </w:rPr>
      </w:pPr>
      <w:r>
        <w:rPr/>
        <w:br w:type="column"/>
      </w:r>
      <w:r>
        <w:rPr>
          <w:rFonts w:ascii="Times New Roman"/>
          <w:w w:val="95"/>
          <w:sz w:val="22"/>
        </w:rPr>
        <w:t>P</w:t>
      </w:r>
      <w:r>
        <w:rPr>
          <w:rFonts w:ascii="Times New Roman"/>
          <w:w w:val="95"/>
          <w:sz w:val="18"/>
        </w:rPr>
        <w:t>EDRO</w:t>
      </w:r>
      <w:r>
        <w:rPr>
          <w:rFonts w:ascii="Times New Roman"/>
          <w:spacing w:val="64"/>
          <w:sz w:val="18"/>
        </w:rPr>
        <w:t> </w:t>
      </w:r>
      <w:r>
        <w:rPr>
          <w:rFonts w:ascii="Times New Roman"/>
          <w:w w:val="95"/>
          <w:sz w:val="22"/>
        </w:rPr>
        <w:t>T</w:t>
      </w:r>
      <w:r>
        <w:rPr>
          <w:rFonts w:ascii="Times New Roman"/>
          <w:w w:val="95"/>
          <w:sz w:val="18"/>
        </w:rPr>
        <w:t>EPPA</w:t>
      </w:r>
      <w:r>
        <w:rPr>
          <w:rFonts w:ascii="Times New Roman"/>
          <w:w w:val="95"/>
          <w:sz w:val="22"/>
        </w:rPr>
        <w:t>-G</w:t>
      </w:r>
      <w:r>
        <w:rPr>
          <w:rFonts w:ascii="Times New Roman"/>
          <w:w w:val="95"/>
          <w:sz w:val="18"/>
        </w:rPr>
        <w:t>ARRAN</w:t>
      </w:r>
    </w:p>
    <w:p>
      <w:pPr>
        <w:pStyle w:val="BodyText"/>
        <w:spacing w:before="1"/>
        <w:rPr>
          <w:rFonts w:ascii="Times New Roman"/>
          <w:sz w:val="25"/>
        </w:rPr>
      </w:pPr>
    </w:p>
    <w:p>
      <w:pPr>
        <w:pStyle w:val="ListParagraph"/>
        <w:numPr>
          <w:ilvl w:val="0"/>
          <w:numId w:val="3"/>
        </w:numPr>
        <w:tabs>
          <w:tab w:pos="719" w:val="left" w:leader="none"/>
        </w:tabs>
        <w:spacing w:line="307" w:lineRule="auto" w:before="0" w:after="0"/>
        <w:ind w:left="718" w:right="118" w:hanging="432"/>
        <w:jc w:val="both"/>
        <w:rPr>
          <w:sz w:val="18"/>
        </w:rPr>
      </w:pPr>
      <w:r>
        <w:rPr>
          <w:sz w:val="18"/>
        </w:rPr>
        <w:t>Francis, B. &amp; W. Wonham (1976) The internal model</w:t>
      </w:r>
      <w:r>
        <w:rPr>
          <w:spacing w:val="1"/>
          <w:sz w:val="18"/>
        </w:rPr>
        <w:t> </w:t>
      </w:r>
      <w:r>
        <w:rPr>
          <w:sz w:val="18"/>
        </w:rPr>
        <w:t>principle</w:t>
      </w:r>
      <w:r>
        <w:rPr>
          <w:spacing w:val="-6"/>
          <w:sz w:val="18"/>
        </w:rPr>
        <w:t> </w:t>
      </w:r>
      <w:r>
        <w:rPr>
          <w:sz w:val="18"/>
        </w:rPr>
        <w:t>of</w:t>
      </w:r>
      <w:r>
        <w:rPr>
          <w:spacing w:val="-5"/>
          <w:sz w:val="18"/>
        </w:rPr>
        <w:t> </w:t>
      </w:r>
      <w:r>
        <w:rPr>
          <w:sz w:val="18"/>
        </w:rPr>
        <w:t>control</w:t>
      </w:r>
      <w:r>
        <w:rPr>
          <w:spacing w:val="-3"/>
          <w:sz w:val="18"/>
        </w:rPr>
        <w:t> </w:t>
      </w:r>
      <w:r>
        <w:rPr>
          <w:sz w:val="18"/>
        </w:rPr>
        <w:t>theory,</w:t>
      </w:r>
      <w:r>
        <w:rPr>
          <w:spacing w:val="-5"/>
          <w:sz w:val="18"/>
        </w:rPr>
        <w:t> </w:t>
      </w:r>
      <w:r>
        <w:rPr>
          <w:i/>
          <w:sz w:val="18"/>
        </w:rPr>
        <w:t>Automatica</w:t>
      </w:r>
      <w:r>
        <w:rPr>
          <w:sz w:val="18"/>
        </w:rPr>
        <w:t>,</w:t>
      </w:r>
      <w:r>
        <w:rPr>
          <w:spacing w:val="-3"/>
          <w:sz w:val="18"/>
        </w:rPr>
        <w:t> </w:t>
      </w:r>
      <w:r>
        <w:rPr>
          <w:sz w:val="18"/>
        </w:rPr>
        <w:t>vol.</w:t>
      </w:r>
      <w:r>
        <w:rPr>
          <w:spacing w:val="-5"/>
          <w:sz w:val="18"/>
        </w:rPr>
        <w:t> </w:t>
      </w:r>
      <w:r>
        <w:rPr>
          <w:sz w:val="18"/>
        </w:rPr>
        <w:t>12,</w:t>
      </w:r>
      <w:r>
        <w:rPr>
          <w:spacing w:val="-5"/>
          <w:sz w:val="18"/>
        </w:rPr>
        <w:t> </w:t>
      </w:r>
      <w:r>
        <w:rPr>
          <w:sz w:val="18"/>
        </w:rPr>
        <w:t>no</w:t>
      </w:r>
      <w:r>
        <w:rPr>
          <w:spacing w:val="-6"/>
          <w:sz w:val="18"/>
        </w:rPr>
        <w:t> </w:t>
      </w:r>
      <w:r>
        <w:rPr>
          <w:sz w:val="18"/>
        </w:rPr>
        <w:t>5,</w:t>
      </w:r>
      <w:r>
        <w:rPr>
          <w:spacing w:val="-5"/>
          <w:sz w:val="18"/>
        </w:rPr>
        <w:t> </w:t>
      </w:r>
      <w:r>
        <w:rPr>
          <w:sz w:val="18"/>
        </w:rPr>
        <w:t>pp.</w:t>
      </w:r>
      <w:r>
        <w:rPr>
          <w:spacing w:val="-42"/>
          <w:sz w:val="18"/>
        </w:rPr>
        <w:t> </w:t>
      </w:r>
      <w:r>
        <w:rPr>
          <w:sz w:val="18"/>
        </w:rPr>
        <w:t>457-465.</w:t>
      </w:r>
    </w:p>
    <w:p>
      <w:pPr>
        <w:pStyle w:val="ListParagraph"/>
        <w:numPr>
          <w:ilvl w:val="0"/>
          <w:numId w:val="3"/>
        </w:numPr>
        <w:tabs>
          <w:tab w:pos="719" w:val="left" w:leader="none"/>
        </w:tabs>
        <w:spacing w:line="307" w:lineRule="auto" w:before="6" w:after="0"/>
        <w:ind w:left="718" w:right="117" w:hanging="432"/>
        <w:jc w:val="both"/>
        <w:rPr>
          <w:sz w:val="18"/>
        </w:rPr>
      </w:pPr>
      <w:r>
        <w:rPr>
          <w:sz w:val="18"/>
        </w:rPr>
        <w:t>Wang,</w:t>
      </w:r>
      <w:r>
        <w:rPr>
          <w:spacing w:val="-2"/>
          <w:sz w:val="18"/>
        </w:rPr>
        <w:t> </w:t>
      </w:r>
      <w:r>
        <w:rPr>
          <w:sz w:val="18"/>
        </w:rPr>
        <w:t>Y.,</w:t>
      </w:r>
      <w:r>
        <w:rPr>
          <w:spacing w:val="-2"/>
          <w:sz w:val="18"/>
        </w:rPr>
        <w:t> </w:t>
      </w:r>
      <w:r>
        <w:rPr>
          <w:sz w:val="18"/>
        </w:rPr>
        <w:t>K.</w:t>
      </w:r>
      <w:r>
        <w:rPr>
          <w:spacing w:val="-2"/>
          <w:sz w:val="18"/>
        </w:rPr>
        <w:t> </w:t>
      </w:r>
      <w:r>
        <w:rPr>
          <w:sz w:val="18"/>
        </w:rPr>
        <w:t>C.</w:t>
      </w:r>
      <w:r>
        <w:rPr>
          <w:spacing w:val="-1"/>
          <w:sz w:val="18"/>
        </w:rPr>
        <w:t> </w:t>
      </w:r>
      <w:r>
        <w:rPr>
          <w:sz w:val="18"/>
        </w:rPr>
        <w:t>Chu,</w:t>
      </w:r>
      <w:r>
        <w:rPr>
          <w:spacing w:val="-2"/>
          <w:sz w:val="18"/>
        </w:rPr>
        <w:t> </w:t>
      </w:r>
      <w:r>
        <w:rPr>
          <w:sz w:val="18"/>
        </w:rPr>
        <w:t>&amp;</w:t>
      </w:r>
      <w:r>
        <w:rPr>
          <w:spacing w:val="-1"/>
          <w:sz w:val="18"/>
        </w:rPr>
        <w:t> </w:t>
      </w:r>
      <w:r>
        <w:rPr>
          <w:sz w:val="18"/>
        </w:rPr>
        <w:t>T.</w:t>
      </w:r>
      <w:r>
        <w:rPr>
          <w:spacing w:val="-2"/>
          <w:sz w:val="18"/>
        </w:rPr>
        <w:t> </w:t>
      </w:r>
      <w:r>
        <w:rPr>
          <w:sz w:val="18"/>
        </w:rPr>
        <w:t>Tsao</w:t>
      </w:r>
      <w:r>
        <w:rPr>
          <w:spacing w:val="-1"/>
          <w:sz w:val="18"/>
        </w:rPr>
        <w:t> </w:t>
      </w:r>
      <w:r>
        <w:rPr>
          <w:sz w:val="18"/>
        </w:rPr>
        <w:t>(2009).</w:t>
      </w:r>
      <w:r>
        <w:rPr>
          <w:spacing w:val="-1"/>
          <w:sz w:val="18"/>
        </w:rPr>
        <w:t> </w:t>
      </w:r>
      <w:r>
        <w:rPr>
          <w:sz w:val="18"/>
        </w:rPr>
        <w:t>An</w:t>
      </w:r>
      <w:r>
        <w:rPr>
          <w:spacing w:val="-4"/>
          <w:sz w:val="18"/>
        </w:rPr>
        <w:t> </w:t>
      </w:r>
      <w:r>
        <w:rPr>
          <w:sz w:val="18"/>
        </w:rPr>
        <w:t>analysis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43"/>
          <w:sz w:val="18"/>
        </w:rPr>
        <w:t> </w:t>
      </w:r>
      <w:r>
        <w:rPr>
          <w:sz w:val="18"/>
        </w:rPr>
        <w:t>synthesis of internal model principle type controllers. In</w:t>
      </w:r>
      <w:r>
        <w:rPr>
          <w:spacing w:val="1"/>
          <w:sz w:val="18"/>
        </w:rPr>
        <w:t> </w:t>
      </w:r>
      <w:r>
        <w:rPr>
          <w:i/>
          <w:w w:val="95"/>
          <w:sz w:val="18"/>
        </w:rPr>
        <w:t>2009</w:t>
      </w:r>
      <w:r>
        <w:rPr>
          <w:i/>
          <w:spacing w:val="-4"/>
          <w:w w:val="95"/>
          <w:sz w:val="18"/>
        </w:rPr>
        <w:t> </w:t>
      </w:r>
      <w:r>
        <w:rPr>
          <w:i/>
          <w:w w:val="95"/>
          <w:sz w:val="18"/>
        </w:rPr>
        <w:t>American</w:t>
      </w:r>
      <w:r>
        <w:rPr>
          <w:i/>
          <w:spacing w:val="-1"/>
          <w:w w:val="95"/>
          <w:sz w:val="18"/>
        </w:rPr>
        <w:t> </w:t>
      </w:r>
      <w:r>
        <w:rPr>
          <w:i/>
          <w:w w:val="95"/>
          <w:sz w:val="18"/>
        </w:rPr>
        <w:t>Control</w:t>
      </w:r>
      <w:r>
        <w:rPr>
          <w:i/>
          <w:spacing w:val="-3"/>
          <w:w w:val="95"/>
          <w:sz w:val="18"/>
        </w:rPr>
        <w:t> </w:t>
      </w:r>
      <w:r>
        <w:rPr>
          <w:i/>
          <w:w w:val="95"/>
          <w:sz w:val="18"/>
        </w:rPr>
        <w:t>Conference</w:t>
      </w:r>
      <w:r>
        <w:rPr>
          <w:i/>
          <w:spacing w:val="-5"/>
          <w:w w:val="95"/>
          <w:sz w:val="18"/>
        </w:rPr>
        <w:t> </w:t>
      </w:r>
      <w:r>
        <w:rPr>
          <w:w w:val="95"/>
          <w:sz w:val="18"/>
        </w:rPr>
        <w:t>(pp.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488-493).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IEEE.</w:t>
      </w:r>
    </w:p>
    <w:p>
      <w:pPr>
        <w:pStyle w:val="ListParagraph"/>
        <w:numPr>
          <w:ilvl w:val="0"/>
          <w:numId w:val="3"/>
        </w:numPr>
        <w:tabs>
          <w:tab w:pos="719" w:val="left" w:leader="none"/>
        </w:tabs>
        <w:spacing w:line="292" w:lineRule="auto" w:before="9" w:after="0"/>
        <w:ind w:left="718" w:right="116" w:hanging="432"/>
        <w:jc w:val="both"/>
        <w:rPr>
          <w:sz w:val="18"/>
        </w:rPr>
      </w:pPr>
      <w:r>
        <w:rPr>
          <w:sz w:val="18"/>
        </w:rPr>
        <w:t>Apkarian,</w:t>
      </w:r>
      <w:r>
        <w:rPr>
          <w:spacing w:val="1"/>
          <w:sz w:val="18"/>
        </w:rPr>
        <w:t> </w:t>
      </w:r>
      <w:r>
        <w:rPr>
          <w:sz w:val="18"/>
        </w:rPr>
        <w:t>J.</w:t>
      </w:r>
      <w:r>
        <w:rPr>
          <w:spacing w:val="1"/>
          <w:sz w:val="18"/>
        </w:rPr>
        <w:t> </w:t>
      </w:r>
      <w:r>
        <w:rPr>
          <w:sz w:val="18"/>
        </w:rPr>
        <w:t>(1999)</w:t>
      </w:r>
      <w:r>
        <w:rPr>
          <w:spacing w:val="1"/>
          <w:sz w:val="18"/>
        </w:rPr>
        <w:t> </w:t>
      </w:r>
      <w:r>
        <w:rPr>
          <w:i/>
          <w:sz w:val="18"/>
        </w:rPr>
        <w:t>Coupled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water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tank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experiments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manual</w:t>
      </w:r>
      <w:r>
        <w:rPr>
          <w:sz w:val="18"/>
        </w:rPr>
        <w:t>.</w:t>
      </w:r>
      <w:r>
        <w:rPr>
          <w:spacing w:val="-2"/>
          <w:sz w:val="18"/>
        </w:rPr>
        <w:t> </w:t>
      </w:r>
      <w:r>
        <w:rPr>
          <w:sz w:val="18"/>
        </w:rPr>
        <w:t>Quanser</w:t>
      </w:r>
      <w:r>
        <w:rPr>
          <w:spacing w:val="-3"/>
          <w:sz w:val="18"/>
        </w:rPr>
        <w:t> </w:t>
      </w:r>
      <w:r>
        <w:rPr>
          <w:sz w:val="18"/>
        </w:rPr>
        <w:t>Consulting</w:t>
      </w:r>
      <w:r>
        <w:rPr>
          <w:spacing w:val="-3"/>
          <w:sz w:val="18"/>
        </w:rPr>
        <w:t> </w:t>
      </w:r>
      <w:r>
        <w:rPr>
          <w:sz w:val="18"/>
        </w:rPr>
        <w:t>Inc.,</w:t>
      </w:r>
      <w:r>
        <w:rPr>
          <w:spacing w:val="-2"/>
          <w:sz w:val="18"/>
        </w:rPr>
        <w:t> </w:t>
      </w:r>
      <w:r>
        <w:rPr>
          <w:sz w:val="18"/>
        </w:rPr>
        <w:t>Canada.</w:t>
      </w:r>
    </w:p>
    <w:p>
      <w:pPr>
        <w:pStyle w:val="ListParagraph"/>
        <w:numPr>
          <w:ilvl w:val="0"/>
          <w:numId w:val="3"/>
        </w:numPr>
        <w:tabs>
          <w:tab w:pos="719" w:val="left" w:leader="none"/>
        </w:tabs>
        <w:spacing w:line="292" w:lineRule="auto" w:before="26" w:after="0"/>
        <w:ind w:left="718" w:right="115" w:hanging="432"/>
        <w:jc w:val="both"/>
        <w:rPr>
          <w:sz w:val="18"/>
        </w:rPr>
      </w:pPr>
      <w:r>
        <w:rPr>
          <w:w w:val="95"/>
          <w:sz w:val="18"/>
        </w:rPr>
        <w:t>Antsaklis, P. &amp; A. Michel (1997). </w:t>
      </w:r>
      <w:r>
        <w:rPr>
          <w:i/>
          <w:w w:val="95"/>
          <w:sz w:val="18"/>
        </w:rPr>
        <w:t>Linear systems </w:t>
      </w:r>
      <w:r>
        <w:rPr>
          <w:w w:val="95"/>
          <w:sz w:val="18"/>
        </w:rPr>
        <w:t>(Vol. 8).</w:t>
      </w:r>
      <w:r>
        <w:rPr>
          <w:spacing w:val="1"/>
          <w:w w:val="95"/>
          <w:sz w:val="18"/>
        </w:rPr>
        <w:t> </w:t>
      </w:r>
      <w:r>
        <w:rPr>
          <w:sz w:val="18"/>
        </w:rPr>
        <w:t>New</w:t>
      </w:r>
      <w:r>
        <w:rPr>
          <w:spacing w:val="-1"/>
          <w:sz w:val="18"/>
        </w:rPr>
        <w:t> </w:t>
      </w:r>
      <w:r>
        <w:rPr>
          <w:sz w:val="18"/>
        </w:rPr>
        <w:t>York: McGraw-Hill.</w:t>
      </w:r>
    </w:p>
    <w:p>
      <w:pPr>
        <w:pStyle w:val="ListParagraph"/>
        <w:numPr>
          <w:ilvl w:val="0"/>
          <w:numId w:val="3"/>
        </w:numPr>
        <w:tabs>
          <w:tab w:pos="719" w:val="left" w:leader="none"/>
          <w:tab w:pos="2599" w:val="left" w:leader="none"/>
          <w:tab w:pos="4510" w:val="left" w:leader="none"/>
        </w:tabs>
        <w:spacing w:line="292" w:lineRule="auto" w:before="25" w:after="0"/>
        <w:ind w:left="718" w:right="115" w:hanging="432"/>
        <w:jc w:val="both"/>
        <w:rPr>
          <w:sz w:val="18"/>
        </w:rPr>
      </w:pPr>
      <w:r>
        <w:rPr>
          <w:sz w:val="18"/>
        </w:rPr>
        <w:t>Dorf, R. &amp; R. Bishop (2017). </w:t>
      </w:r>
      <w:r>
        <w:rPr>
          <w:i/>
          <w:sz w:val="18"/>
        </w:rPr>
        <w:t>Modern control systems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Pearson</w:t>
        <w:tab/>
        <w:t>Prentice</w:t>
        <w:tab/>
      </w:r>
      <w:r>
        <w:rPr>
          <w:spacing w:val="-2"/>
          <w:sz w:val="18"/>
        </w:rPr>
        <w:t>Hall</w:t>
      </w:r>
    </w:p>
    <w:sectPr>
      <w:type w:val="continuous"/>
      <w:pgSz w:w="12240" w:h="15840"/>
      <w:pgMar w:top="1760" w:bottom="1560" w:left="1060" w:right="920"/>
      <w:cols w:num="2" w:equalWidth="0">
        <w:col w:w="4859" w:space="465"/>
        <w:col w:w="493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Cambria Math">
    <w:altName w:val="Cambria Math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231936" from="555.75pt,713.400024pt" to="555.75pt,776.050024pt" stroked="true" strokeweight=".75pt" strokecolor="#000000">
          <v:stroke dashstyle="solid"/>
          <w10:wrap type="none"/>
        </v:line>
      </w:pict>
    </w:r>
    <w:r>
      <w:rPr/>
      <w:pict>
        <v:shape style="position:absolute;margin-left:460.519989pt;margin-top:712.704102pt;width:93.3pt;height:42.75pt;mso-position-horizontal-relative:page;mso-position-vertical-relative:page;z-index:-16231424" type="#_x0000_t202" filled="false" stroked="false">
          <v:textbox inset="0,0,0,0">
            <w:txbxContent>
              <w:p>
                <w:pPr>
                  <w:spacing w:line="266" w:lineRule="auto" w:before="18"/>
                  <w:ind w:left="132" w:right="18" w:firstLine="26"/>
                  <w:jc w:val="righ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Revista TEKHNÉ Nº 25.3</w:t>
                </w:r>
                <w:r>
                  <w:rPr>
                    <w:rFonts w:ascii="Times New Roman" w:hAnsi="Times New Roman"/>
                    <w:spacing w:val="-3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Semestre</w:t>
                </w:r>
                <w:r>
                  <w:rPr>
                    <w:rFonts w:ascii="Times New Roman" w:hAnsi="Times New Roman"/>
                    <w:spacing w:val="3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abril-agosto</w:t>
                </w:r>
                <w:r>
                  <w:rPr>
                    <w:rFonts w:ascii="Times New Roman" w:hAnsi="Times New Roman"/>
                    <w:spacing w:val="-2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2022</w:t>
                </w:r>
              </w:p>
              <w:p>
                <w:pPr>
                  <w:spacing w:line="184" w:lineRule="exact" w:before="0"/>
                  <w:ind w:left="0" w:right="18" w:firstLine="0"/>
                  <w:jc w:val="righ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95"/>
                    <w:sz w:val="16"/>
                  </w:rPr>
                  <w:t>ISSN</w:t>
                </w:r>
                <w:r>
                  <w:rPr>
                    <w:rFonts w:ascii="Times New Roman" w:hAnsi="Times New Roman"/>
                    <w:spacing w:val="1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electrónico:</w:t>
                </w:r>
                <w:r>
                  <w:rPr>
                    <w:rFonts w:ascii="Times New Roman" w:hAnsi="Times New Roman"/>
                    <w:spacing w:val="18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2790-5195</w:t>
                </w:r>
              </w:p>
              <w:p>
                <w:pPr>
                  <w:spacing w:before="17"/>
                  <w:ind w:left="0" w:right="18" w:firstLine="0"/>
                  <w:jc w:val="righ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w w:val="95"/>
                    <w:sz w:val="16"/>
                  </w:rPr>
                  <w:t>ISSN:</w:t>
                </w:r>
                <w:r>
                  <w:rPr>
                    <w:rFonts w:ascii="Times New Roman"/>
                    <w:spacing w:val="30"/>
                    <w:w w:val="95"/>
                    <w:sz w:val="16"/>
                  </w:rPr>
                  <w:t> </w:t>
                </w:r>
                <w:r>
                  <w:rPr>
                    <w:rFonts w:ascii="Times New Roman"/>
                    <w:w w:val="95"/>
                    <w:sz w:val="16"/>
                  </w:rPr>
                  <w:t>1316-3930</w:t>
                </w:r>
              </w:p>
            </w:txbxContent>
          </v:textbox>
          <w10:wrap type="none"/>
        </v:shape>
      </w:pict>
    </w:r>
    <w:r>
      <w:rPr/>
      <w:pict>
        <v:shape style="position:absolute;margin-left:22.4pt;margin-top:716.187317pt;width:388.25pt;height:42.75pt;mso-position-horizontal-relative:page;mso-position-vertical-relative:page;z-index:-16230912" type="#_x0000_t202" filled="false" stroked="false">
          <v:textbox inset="0,0,0,0">
            <w:txbxContent>
              <w:p>
                <w:pPr>
                  <w:spacing w:line="264" w:lineRule="auto" w:before="18"/>
                  <w:ind w:left="20" w:right="0" w:hanging="1"/>
                  <w:jc w:val="lef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95"/>
                    <w:sz w:val="16"/>
                  </w:rPr>
                  <w:t>Esta</w:t>
                </w:r>
                <w:r>
                  <w:rPr>
                    <w:rFonts w:ascii="Times New Roman" w:hAnsi="Times New Roman"/>
                    <w:spacing w:val="2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obra</w:t>
                </w:r>
                <w:r>
                  <w:rPr>
                    <w:rFonts w:ascii="Times New Roman" w:hAnsi="Times New Roman"/>
                    <w:spacing w:val="3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está</w:t>
                </w:r>
                <w:r>
                  <w:rPr>
                    <w:rFonts w:ascii="Times New Roman" w:hAnsi="Times New Roman"/>
                    <w:spacing w:val="3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bajo</w:t>
                </w:r>
                <w:r>
                  <w:rPr>
                    <w:rFonts w:ascii="Times New Roman" w:hAnsi="Times New Roman"/>
                    <w:spacing w:val="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una</w:t>
                </w:r>
                <w:r>
                  <w:rPr>
                    <w:rFonts w:ascii="Times New Roman" w:hAnsi="Times New Roman"/>
                    <w:spacing w:val="3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licencia</w:t>
                </w:r>
                <w:r>
                  <w:rPr>
                    <w:rFonts w:ascii="Times New Roman" w:hAnsi="Times New Roman"/>
                    <w:spacing w:val="5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de</w:t>
                </w:r>
                <w:r>
                  <w:rPr>
                    <w:rFonts w:ascii="Times New Roman" w:hAnsi="Times New Roman"/>
                    <w:spacing w:val="11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Creative</w:t>
                </w:r>
                <w:r>
                  <w:rPr>
                    <w:rFonts w:ascii="Times New Roman" w:hAnsi="Times New Roman"/>
                    <w:spacing w:val="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Commons</w:t>
                </w:r>
                <w:r>
                  <w:rPr>
                    <w:rFonts w:ascii="Times New Roman" w:hAnsi="Times New Roman"/>
                    <w:spacing w:val="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CC</w:t>
                </w:r>
                <w:r>
                  <w:rPr>
                    <w:rFonts w:ascii="Times New Roman" w:hAnsi="Times New Roman"/>
                    <w:spacing w:val="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BY-NC-SA</w:t>
                </w:r>
                <w:r>
                  <w:rPr>
                    <w:rFonts w:ascii="Times New Roman" w:hAnsi="Times New Roman"/>
                    <w:spacing w:val="5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3.0</w:t>
                </w:r>
                <w:r>
                  <w:rPr>
                    <w:rFonts w:ascii="Times New Roman" w:hAnsi="Times New Roman"/>
                    <w:spacing w:val="7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y</w:t>
                </w:r>
                <w:r>
                  <w:rPr>
                    <w:rFonts w:ascii="Times New Roman" w:hAnsi="Times New Roman"/>
                    <w:spacing w:val="2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pueden</w:t>
                </w:r>
                <w:r>
                  <w:rPr>
                    <w:rFonts w:ascii="Times New Roman" w:hAnsi="Times New Roman"/>
                    <w:spacing w:val="3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ser</w:t>
                </w:r>
                <w:r>
                  <w:rPr>
                    <w:rFonts w:ascii="Times New Roman" w:hAnsi="Times New Roman"/>
                    <w:spacing w:val="5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reproducidos</w:t>
                </w:r>
                <w:r>
                  <w:rPr>
                    <w:rFonts w:ascii="Times New Roman" w:hAnsi="Times New Roman"/>
                    <w:spacing w:val="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para</w:t>
                </w:r>
                <w:r>
                  <w:rPr>
                    <w:rFonts w:ascii="Times New Roman" w:hAnsi="Times New Roman"/>
                    <w:spacing w:val="5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cualquier</w:t>
                </w:r>
                <w:r>
                  <w:rPr>
                    <w:rFonts w:ascii="Times New Roman" w:hAnsi="Times New Roman"/>
                    <w:spacing w:val="2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uso</w:t>
                </w:r>
                <w:r>
                  <w:rPr>
                    <w:rFonts w:ascii="Times New Roman" w:hAnsi="Times New Roman"/>
                    <w:spacing w:val="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no-</w:t>
                </w:r>
                <w:r>
                  <w:rPr>
                    <w:rFonts w:ascii="Times New Roman" w:hAnsi="Times New Roman"/>
                    <w:spacing w:val="1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comercial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otorgando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el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reconocimiento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respectivo al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autor.</w:t>
                </w:r>
              </w:p>
              <w:p>
                <w:pPr>
                  <w:spacing w:line="266" w:lineRule="auto" w:before="1"/>
                  <w:ind w:left="20" w:right="0" w:firstLine="0"/>
                  <w:jc w:val="left"/>
                  <w:rPr>
                    <w:rFonts w:ascii="Times New Roman"/>
                    <w:sz w:val="16"/>
                  </w:rPr>
                </w:pPr>
                <w:hyperlink r:id="rId1">
                  <w:r>
                    <w:rPr>
                      <w:rFonts w:ascii="Times New Roman"/>
                      <w:color w:val="0563C1"/>
                      <w:spacing w:val="-1"/>
                      <w:sz w:val="16"/>
                      <w:u w:val="single" w:color="0563C1"/>
                    </w:rPr>
                    <w:t>https://creativecommons.org/licenses/by-nc-sa/3.0/deed.es_ES</w:t>
                  </w:r>
                </w:hyperlink>
                <w:r>
                  <w:rPr>
                    <w:rFonts w:ascii="Times New Roman"/>
                    <w:color w:val="0563C1"/>
                    <w:sz w:val="16"/>
                  </w:rPr>
                  <w:t> </w:t>
                </w:r>
                <w:hyperlink r:id="rId2">
                  <w:r>
                    <w:rPr>
                      <w:rFonts w:ascii="Times New Roman"/>
                      <w:color w:val="0563C1"/>
                      <w:w w:val="95"/>
                      <w:sz w:val="16"/>
                      <w:u w:val="single" w:color="0563C1"/>
                    </w:rPr>
                    <w:t>https://revistasenlinea.saber.ucab.edu.ve/index.php/tekhne/index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919983pt;margin-top:755.515991pt;width:18pt;height:17.3pt;mso-position-horizontal-relative:page;mso-position-vertical-relative:page;z-index:-16230400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228864" from="555.75pt,713.400024pt" to="555.75pt,776.050024pt" stroked="true" strokeweight=".75pt" strokecolor="#000000">
          <v:stroke dashstyle="solid"/>
          <w10:wrap type="none"/>
        </v:line>
      </w:pict>
    </w:r>
    <w:r>
      <w:rPr/>
      <w:pict>
        <v:shape style="position:absolute;margin-left:460.519989pt;margin-top:712.704102pt;width:93.3pt;height:42.75pt;mso-position-horizontal-relative:page;mso-position-vertical-relative:page;z-index:-16228352" type="#_x0000_t202" filled="false" stroked="false">
          <v:textbox inset="0,0,0,0">
            <w:txbxContent>
              <w:p>
                <w:pPr>
                  <w:spacing w:line="266" w:lineRule="auto" w:before="18"/>
                  <w:ind w:left="132" w:right="18" w:firstLine="26"/>
                  <w:jc w:val="righ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Revista TEKHNÉ Nº 25.3</w:t>
                </w:r>
                <w:r>
                  <w:rPr>
                    <w:rFonts w:ascii="Times New Roman" w:hAnsi="Times New Roman"/>
                    <w:spacing w:val="-3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Semestre</w:t>
                </w:r>
                <w:r>
                  <w:rPr>
                    <w:rFonts w:ascii="Times New Roman" w:hAnsi="Times New Roman"/>
                    <w:spacing w:val="3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abril-agosto</w:t>
                </w:r>
                <w:r>
                  <w:rPr>
                    <w:rFonts w:ascii="Times New Roman" w:hAnsi="Times New Roman"/>
                    <w:spacing w:val="-2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2022</w:t>
                </w:r>
              </w:p>
              <w:p>
                <w:pPr>
                  <w:spacing w:line="184" w:lineRule="exact" w:before="0"/>
                  <w:ind w:left="0" w:right="18" w:firstLine="0"/>
                  <w:jc w:val="righ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95"/>
                    <w:sz w:val="16"/>
                  </w:rPr>
                  <w:t>ISSN</w:t>
                </w:r>
                <w:r>
                  <w:rPr>
                    <w:rFonts w:ascii="Times New Roman" w:hAnsi="Times New Roman"/>
                    <w:spacing w:val="1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electrónico:</w:t>
                </w:r>
                <w:r>
                  <w:rPr>
                    <w:rFonts w:ascii="Times New Roman" w:hAnsi="Times New Roman"/>
                    <w:spacing w:val="18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2790-5195</w:t>
                </w:r>
              </w:p>
              <w:p>
                <w:pPr>
                  <w:spacing w:before="17"/>
                  <w:ind w:left="0" w:right="18" w:firstLine="0"/>
                  <w:jc w:val="righ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w w:val="95"/>
                    <w:sz w:val="16"/>
                  </w:rPr>
                  <w:t>ISSN:</w:t>
                </w:r>
                <w:r>
                  <w:rPr>
                    <w:rFonts w:ascii="Times New Roman"/>
                    <w:spacing w:val="30"/>
                    <w:w w:val="95"/>
                    <w:sz w:val="16"/>
                  </w:rPr>
                  <w:t> </w:t>
                </w:r>
                <w:r>
                  <w:rPr>
                    <w:rFonts w:ascii="Times New Roman"/>
                    <w:w w:val="95"/>
                    <w:sz w:val="16"/>
                  </w:rPr>
                  <w:t>1316-3930</w:t>
                </w:r>
              </w:p>
            </w:txbxContent>
          </v:textbox>
          <w10:wrap type="none"/>
        </v:shape>
      </w:pict>
    </w:r>
    <w:r>
      <w:rPr/>
      <w:pict>
        <v:shape style="position:absolute;margin-left:22.4pt;margin-top:716.187317pt;width:388.25pt;height:42.75pt;mso-position-horizontal-relative:page;mso-position-vertical-relative:page;z-index:-16227840" type="#_x0000_t202" filled="false" stroked="false">
          <v:textbox inset="0,0,0,0">
            <w:txbxContent>
              <w:p>
                <w:pPr>
                  <w:spacing w:line="264" w:lineRule="auto" w:before="18"/>
                  <w:ind w:left="20" w:right="0" w:hanging="1"/>
                  <w:jc w:val="lef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95"/>
                    <w:sz w:val="16"/>
                  </w:rPr>
                  <w:t>Esta</w:t>
                </w:r>
                <w:r>
                  <w:rPr>
                    <w:rFonts w:ascii="Times New Roman" w:hAnsi="Times New Roman"/>
                    <w:spacing w:val="2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obra</w:t>
                </w:r>
                <w:r>
                  <w:rPr>
                    <w:rFonts w:ascii="Times New Roman" w:hAnsi="Times New Roman"/>
                    <w:spacing w:val="3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está</w:t>
                </w:r>
                <w:r>
                  <w:rPr>
                    <w:rFonts w:ascii="Times New Roman" w:hAnsi="Times New Roman"/>
                    <w:spacing w:val="3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bajo</w:t>
                </w:r>
                <w:r>
                  <w:rPr>
                    <w:rFonts w:ascii="Times New Roman" w:hAnsi="Times New Roman"/>
                    <w:spacing w:val="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una</w:t>
                </w:r>
                <w:r>
                  <w:rPr>
                    <w:rFonts w:ascii="Times New Roman" w:hAnsi="Times New Roman"/>
                    <w:spacing w:val="3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licencia</w:t>
                </w:r>
                <w:r>
                  <w:rPr>
                    <w:rFonts w:ascii="Times New Roman" w:hAnsi="Times New Roman"/>
                    <w:spacing w:val="5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de</w:t>
                </w:r>
                <w:r>
                  <w:rPr>
                    <w:rFonts w:ascii="Times New Roman" w:hAnsi="Times New Roman"/>
                    <w:spacing w:val="11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Creative</w:t>
                </w:r>
                <w:r>
                  <w:rPr>
                    <w:rFonts w:ascii="Times New Roman" w:hAnsi="Times New Roman"/>
                    <w:spacing w:val="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Commons</w:t>
                </w:r>
                <w:r>
                  <w:rPr>
                    <w:rFonts w:ascii="Times New Roman" w:hAnsi="Times New Roman"/>
                    <w:spacing w:val="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CC</w:t>
                </w:r>
                <w:r>
                  <w:rPr>
                    <w:rFonts w:ascii="Times New Roman" w:hAnsi="Times New Roman"/>
                    <w:spacing w:val="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BY-NC-SA</w:t>
                </w:r>
                <w:r>
                  <w:rPr>
                    <w:rFonts w:ascii="Times New Roman" w:hAnsi="Times New Roman"/>
                    <w:spacing w:val="5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3.0</w:t>
                </w:r>
                <w:r>
                  <w:rPr>
                    <w:rFonts w:ascii="Times New Roman" w:hAnsi="Times New Roman"/>
                    <w:spacing w:val="7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y</w:t>
                </w:r>
                <w:r>
                  <w:rPr>
                    <w:rFonts w:ascii="Times New Roman" w:hAnsi="Times New Roman"/>
                    <w:spacing w:val="2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pueden</w:t>
                </w:r>
                <w:r>
                  <w:rPr>
                    <w:rFonts w:ascii="Times New Roman" w:hAnsi="Times New Roman"/>
                    <w:spacing w:val="3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ser</w:t>
                </w:r>
                <w:r>
                  <w:rPr>
                    <w:rFonts w:ascii="Times New Roman" w:hAnsi="Times New Roman"/>
                    <w:spacing w:val="5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reproducidos</w:t>
                </w:r>
                <w:r>
                  <w:rPr>
                    <w:rFonts w:ascii="Times New Roman" w:hAnsi="Times New Roman"/>
                    <w:spacing w:val="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para</w:t>
                </w:r>
                <w:r>
                  <w:rPr>
                    <w:rFonts w:ascii="Times New Roman" w:hAnsi="Times New Roman"/>
                    <w:spacing w:val="5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cualquier</w:t>
                </w:r>
                <w:r>
                  <w:rPr>
                    <w:rFonts w:ascii="Times New Roman" w:hAnsi="Times New Roman"/>
                    <w:spacing w:val="2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uso</w:t>
                </w:r>
                <w:r>
                  <w:rPr>
                    <w:rFonts w:ascii="Times New Roman" w:hAnsi="Times New Roman"/>
                    <w:spacing w:val="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no-</w:t>
                </w:r>
                <w:r>
                  <w:rPr>
                    <w:rFonts w:ascii="Times New Roman" w:hAnsi="Times New Roman"/>
                    <w:spacing w:val="1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comercial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otorgando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el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reconocimiento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respectivo al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autor.</w:t>
                </w:r>
              </w:p>
              <w:p>
                <w:pPr>
                  <w:spacing w:line="266" w:lineRule="auto" w:before="1"/>
                  <w:ind w:left="20" w:right="0" w:firstLine="0"/>
                  <w:jc w:val="left"/>
                  <w:rPr>
                    <w:rFonts w:ascii="Times New Roman"/>
                    <w:sz w:val="16"/>
                  </w:rPr>
                </w:pPr>
                <w:hyperlink r:id="rId1">
                  <w:r>
                    <w:rPr>
                      <w:rFonts w:ascii="Times New Roman"/>
                      <w:color w:val="0563C1"/>
                      <w:spacing w:val="-1"/>
                      <w:sz w:val="16"/>
                      <w:u w:val="single" w:color="0563C1"/>
                    </w:rPr>
                    <w:t>https://creativecommons.org/licenses/by-nc-sa/3.0/deed.es_ES</w:t>
                  </w:r>
                </w:hyperlink>
                <w:r>
                  <w:rPr>
                    <w:rFonts w:ascii="Times New Roman"/>
                    <w:color w:val="0563C1"/>
                    <w:sz w:val="16"/>
                  </w:rPr>
                  <w:t> </w:t>
                </w:r>
                <w:hyperlink r:id="rId2">
                  <w:r>
                    <w:rPr>
                      <w:rFonts w:ascii="Times New Roman"/>
                      <w:color w:val="0563C1"/>
                      <w:w w:val="95"/>
                      <w:sz w:val="16"/>
                      <w:u w:val="single" w:color="0563C1"/>
                    </w:rPr>
                    <w:t>https://revistasenlinea.saber.ucab.edu.ve/index.php/tekhne/index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919983pt;margin-top:755.515991pt;width:18pt;height:17.3pt;mso-position-horizontal-relative:page;mso-position-vertical-relative:page;z-index:-16227328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225280" from="555.75pt,713.400024pt" to="555.75pt,776.050024pt" stroked="true" strokeweight=".75pt" strokecolor="#000000">
          <v:stroke dashstyle="solid"/>
          <w10:wrap type="none"/>
        </v:line>
      </w:pict>
    </w:r>
    <w:r>
      <w:rPr/>
      <w:pict>
        <v:shape style="position:absolute;margin-left:460.519989pt;margin-top:712.704102pt;width:93.3pt;height:42.75pt;mso-position-horizontal-relative:page;mso-position-vertical-relative:page;z-index:-16224768" type="#_x0000_t202" filled="false" stroked="false">
          <v:textbox inset="0,0,0,0">
            <w:txbxContent>
              <w:p>
                <w:pPr>
                  <w:spacing w:line="266" w:lineRule="auto" w:before="18"/>
                  <w:ind w:left="132" w:right="18" w:firstLine="26"/>
                  <w:jc w:val="righ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Revista TEKHNÉ Nº 25.3</w:t>
                </w:r>
                <w:r>
                  <w:rPr>
                    <w:rFonts w:ascii="Times New Roman" w:hAnsi="Times New Roman"/>
                    <w:spacing w:val="-3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Semestre</w:t>
                </w:r>
                <w:r>
                  <w:rPr>
                    <w:rFonts w:ascii="Times New Roman" w:hAnsi="Times New Roman"/>
                    <w:spacing w:val="3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abril-agosto</w:t>
                </w:r>
                <w:r>
                  <w:rPr>
                    <w:rFonts w:ascii="Times New Roman" w:hAnsi="Times New Roman"/>
                    <w:spacing w:val="-2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2022</w:t>
                </w:r>
              </w:p>
              <w:p>
                <w:pPr>
                  <w:spacing w:line="184" w:lineRule="exact" w:before="0"/>
                  <w:ind w:left="0" w:right="18" w:firstLine="0"/>
                  <w:jc w:val="righ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95"/>
                    <w:sz w:val="16"/>
                  </w:rPr>
                  <w:t>ISSN</w:t>
                </w:r>
                <w:r>
                  <w:rPr>
                    <w:rFonts w:ascii="Times New Roman" w:hAnsi="Times New Roman"/>
                    <w:spacing w:val="1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electrónico:</w:t>
                </w:r>
                <w:r>
                  <w:rPr>
                    <w:rFonts w:ascii="Times New Roman" w:hAnsi="Times New Roman"/>
                    <w:spacing w:val="18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2790-5195</w:t>
                </w:r>
              </w:p>
              <w:p>
                <w:pPr>
                  <w:spacing w:before="17"/>
                  <w:ind w:left="0" w:right="18" w:firstLine="0"/>
                  <w:jc w:val="righ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w w:val="95"/>
                    <w:sz w:val="16"/>
                  </w:rPr>
                  <w:t>ISSN:</w:t>
                </w:r>
                <w:r>
                  <w:rPr>
                    <w:rFonts w:ascii="Times New Roman"/>
                    <w:spacing w:val="30"/>
                    <w:w w:val="95"/>
                    <w:sz w:val="16"/>
                  </w:rPr>
                  <w:t> </w:t>
                </w:r>
                <w:r>
                  <w:rPr>
                    <w:rFonts w:ascii="Times New Roman"/>
                    <w:w w:val="95"/>
                    <w:sz w:val="16"/>
                  </w:rPr>
                  <w:t>1316-3930</w:t>
                </w:r>
              </w:p>
            </w:txbxContent>
          </v:textbox>
          <w10:wrap type="none"/>
        </v:shape>
      </w:pict>
    </w:r>
    <w:r>
      <w:rPr/>
      <w:pict>
        <v:shape style="position:absolute;margin-left:22.4pt;margin-top:716.187317pt;width:388.25pt;height:42.75pt;mso-position-horizontal-relative:page;mso-position-vertical-relative:page;z-index:-16224256" type="#_x0000_t202" filled="false" stroked="false">
          <v:textbox inset="0,0,0,0">
            <w:txbxContent>
              <w:p>
                <w:pPr>
                  <w:spacing w:line="264" w:lineRule="auto" w:before="18"/>
                  <w:ind w:left="20" w:right="0" w:hanging="1"/>
                  <w:jc w:val="lef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95"/>
                    <w:sz w:val="16"/>
                  </w:rPr>
                  <w:t>Esta</w:t>
                </w:r>
                <w:r>
                  <w:rPr>
                    <w:rFonts w:ascii="Times New Roman" w:hAnsi="Times New Roman"/>
                    <w:spacing w:val="2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obra</w:t>
                </w:r>
                <w:r>
                  <w:rPr>
                    <w:rFonts w:ascii="Times New Roman" w:hAnsi="Times New Roman"/>
                    <w:spacing w:val="3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está</w:t>
                </w:r>
                <w:r>
                  <w:rPr>
                    <w:rFonts w:ascii="Times New Roman" w:hAnsi="Times New Roman"/>
                    <w:spacing w:val="3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bajo</w:t>
                </w:r>
                <w:r>
                  <w:rPr>
                    <w:rFonts w:ascii="Times New Roman" w:hAnsi="Times New Roman"/>
                    <w:spacing w:val="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una</w:t>
                </w:r>
                <w:r>
                  <w:rPr>
                    <w:rFonts w:ascii="Times New Roman" w:hAnsi="Times New Roman"/>
                    <w:spacing w:val="3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licencia</w:t>
                </w:r>
                <w:r>
                  <w:rPr>
                    <w:rFonts w:ascii="Times New Roman" w:hAnsi="Times New Roman"/>
                    <w:spacing w:val="5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de</w:t>
                </w:r>
                <w:r>
                  <w:rPr>
                    <w:rFonts w:ascii="Times New Roman" w:hAnsi="Times New Roman"/>
                    <w:spacing w:val="11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Creative</w:t>
                </w:r>
                <w:r>
                  <w:rPr>
                    <w:rFonts w:ascii="Times New Roman" w:hAnsi="Times New Roman"/>
                    <w:spacing w:val="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Commons</w:t>
                </w:r>
                <w:r>
                  <w:rPr>
                    <w:rFonts w:ascii="Times New Roman" w:hAnsi="Times New Roman"/>
                    <w:spacing w:val="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CC</w:t>
                </w:r>
                <w:r>
                  <w:rPr>
                    <w:rFonts w:ascii="Times New Roman" w:hAnsi="Times New Roman"/>
                    <w:spacing w:val="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BY-NC-SA</w:t>
                </w:r>
                <w:r>
                  <w:rPr>
                    <w:rFonts w:ascii="Times New Roman" w:hAnsi="Times New Roman"/>
                    <w:spacing w:val="5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3.0</w:t>
                </w:r>
                <w:r>
                  <w:rPr>
                    <w:rFonts w:ascii="Times New Roman" w:hAnsi="Times New Roman"/>
                    <w:spacing w:val="7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y</w:t>
                </w:r>
                <w:r>
                  <w:rPr>
                    <w:rFonts w:ascii="Times New Roman" w:hAnsi="Times New Roman"/>
                    <w:spacing w:val="2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pueden</w:t>
                </w:r>
                <w:r>
                  <w:rPr>
                    <w:rFonts w:ascii="Times New Roman" w:hAnsi="Times New Roman"/>
                    <w:spacing w:val="3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ser</w:t>
                </w:r>
                <w:r>
                  <w:rPr>
                    <w:rFonts w:ascii="Times New Roman" w:hAnsi="Times New Roman"/>
                    <w:spacing w:val="5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reproducidos</w:t>
                </w:r>
                <w:r>
                  <w:rPr>
                    <w:rFonts w:ascii="Times New Roman" w:hAnsi="Times New Roman"/>
                    <w:spacing w:val="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para</w:t>
                </w:r>
                <w:r>
                  <w:rPr>
                    <w:rFonts w:ascii="Times New Roman" w:hAnsi="Times New Roman"/>
                    <w:spacing w:val="5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cualquier</w:t>
                </w:r>
                <w:r>
                  <w:rPr>
                    <w:rFonts w:ascii="Times New Roman" w:hAnsi="Times New Roman"/>
                    <w:spacing w:val="2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uso</w:t>
                </w:r>
                <w:r>
                  <w:rPr>
                    <w:rFonts w:ascii="Times New Roman" w:hAnsi="Times New Roman"/>
                    <w:spacing w:val="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no-</w:t>
                </w:r>
                <w:r>
                  <w:rPr>
                    <w:rFonts w:ascii="Times New Roman" w:hAnsi="Times New Roman"/>
                    <w:spacing w:val="1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comercial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otorgando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el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reconocimiento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respectivo al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autor.</w:t>
                </w:r>
              </w:p>
              <w:p>
                <w:pPr>
                  <w:spacing w:line="266" w:lineRule="auto" w:before="1"/>
                  <w:ind w:left="20" w:right="0" w:firstLine="0"/>
                  <w:jc w:val="left"/>
                  <w:rPr>
                    <w:rFonts w:ascii="Times New Roman"/>
                    <w:sz w:val="16"/>
                  </w:rPr>
                </w:pPr>
                <w:hyperlink r:id="rId1">
                  <w:r>
                    <w:rPr>
                      <w:rFonts w:ascii="Times New Roman"/>
                      <w:color w:val="0563C1"/>
                      <w:spacing w:val="-1"/>
                      <w:sz w:val="16"/>
                      <w:u w:val="single" w:color="0563C1"/>
                    </w:rPr>
                    <w:t>https://creativecommons.org/licenses/by-nc-sa/3.0/deed.es_ES</w:t>
                  </w:r>
                </w:hyperlink>
                <w:r>
                  <w:rPr>
                    <w:rFonts w:ascii="Times New Roman"/>
                    <w:color w:val="0563C1"/>
                    <w:sz w:val="16"/>
                  </w:rPr>
                  <w:t> </w:t>
                </w:r>
                <w:hyperlink r:id="rId2">
                  <w:r>
                    <w:rPr>
                      <w:rFonts w:ascii="Times New Roman"/>
                      <w:color w:val="0563C1"/>
                      <w:w w:val="95"/>
                      <w:sz w:val="16"/>
                      <w:u w:val="single" w:color="0563C1"/>
                    </w:rPr>
                    <w:t>https://revistasenlinea.saber.ucab.edu.ve/index.php/tekhne/index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919983pt;margin-top:755.515991pt;width:18pt;height:17.3pt;mso-position-horizontal-relative:page;mso-position-vertical-relative:page;z-index:-16223744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222208" from="555.75pt,713.400024pt" to="555.75pt,776.050024pt" stroked="true" strokeweight=".75pt" strokecolor="#000000">
          <v:stroke dashstyle="solid"/>
          <w10:wrap type="none"/>
        </v:line>
      </w:pict>
    </w:r>
    <w:r>
      <w:rPr/>
      <w:pict>
        <v:shape style="position:absolute;margin-left:460.519989pt;margin-top:712.704102pt;width:93.3pt;height:42.75pt;mso-position-horizontal-relative:page;mso-position-vertical-relative:page;z-index:-16221696" type="#_x0000_t202" filled="false" stroked="false">
          <v:textbox inset="0,0,0,0">
            <w:txbxContent>
              <w:p>
                <w:pPr>
                  <w:spacing w:line="266" w:lineRule="auto" w:before="18"/>
                  <w:ind w:left="132" w:right="18" w:firstLine="26"/>
                  <w:jc w:val="righ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Revista TEKHNÉ Nº 25.3</w:t>
                </w:r>
                <w:r>
                  <w:rPr>
                    <w:rFonts w:ascii="Times New Roman" w:hAnsi="Times New Roman"/>
                    <w:spacing w:val="-3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Semestre</w:t>
                </w:r>
                <w:r>
                  <w:rPr>
                    <w:rFonts w:ascii="Times New Roman" w:hAnsi="Times New Roman"/>
                    <w:spacing w:val="3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abril-agosto</w:t>
                </w:r>
                <w:r>
                  <w:rPr>
                    <w:rFonts w:ascii="Times New Roman" w:hAnsi="Times New Roman"/>
                    <w:spacing w:val="-2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2022</w:t>
                </w:r>
              </w:p>
              <w:p>
                <w:pPr>
                  <w:spacing w:line="184" w:lineRule="exact" w:before="0"/>
                  <w:ind w:left="0" w:right="18" w:firstLine="0"/>
                  <w:jc w:val="righ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95"/>
                    <w:sz w:val="16"/>
                  </w:rPr>
                  <w:t>ISSN</w:t>
                </w:r>
                <w:r>
                  <w:rPr>
                    <w:rFonts w:ascii="Times New Roman" w:hAnsi="Times New Roman"/>
                    <w:spacing w:val="1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electrónico:</w:t>
                </w:r>
                <w:r>
                  <w:rPr>
                    <w:rFonts w:ascii="Times New Roman" w:hAnsi="Times New Roman"/>
                    <w:spacing w:val="18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2790-5195</w:t>
                </w:r>
              </w:p>
              <w:p>
                <w:pPr>
                  <w:spacing w:before="17"/>
                  <w:ind w:left="0" w:right="18" w:firstLine="0"/>
                  <w:jc w:val="righ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w w:val="95"/>
                    <w:sz w:val="16"/>
                  </w:rPr>
                  <w:t>ISSN:</w:t>
                </w:r>
                <w:r>
                  <w:rPr>
                    <w:rFonts w:ascii="Times New Roman"/>
                    <w:spacing w:val="30"/>
                    <w:w w:val="95"/>
                    <w:sz w:val="16"/>
                  </w:rPr>
                  <w:t> </w:t>
                </w:r>
                <w:r>
                  <w:rPr>
                    <w:rFonts w:ascii="Times New Roman"/>
                    <w:w w:val="95"/>
                    <w:sz w:val="16"/>
                  </w:rPr>
                  <w:t>1316-3930</w:t>
                </w:r>
              </w:p>
            </w:txbxContent>
          </v:textbox>
          <w10:wrap type="none"/>
        </v:shape>
      </w:pict>
    </w:r>
    <w:r>
      <w:rPr/>
      <w:pict>
        <v:shape style="position:absolute;margin-left:22.4pt;margin-top:716.187317pt;width:388.25pt;height:42.75pt;mso-position-horizontal-relative:page;mso-position-vertical-relative:page;z-index:-16221184" type="#_x0000_t202" filled="false" stroked="false">
          <v:textbox inset="0,0,0,0">
            <w:txbxContent>
              <w:p>
                <w:pPr>
                  <w:spacing w:line="264" w:lineRule="auto" w:before="18"/>
                  <w:ind w:left="20" w:right="0" w:hanging="1"/>
                  <w:jc w:val="lef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95"/>
                    <w:sz w:val="16"/>
                  </w:rPr>
                  <w:t>Esta</w:t>
                </w:r>
                <w:r>
                  <w:rPr>
                    <w:rFonts w:ascii="Times New Roman" w:hAnsi="Times New Roman"/>
                    <w:spacing w:val="2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obra</w:t>
                </w:r>
                <w:r>
                  <w:rPr>
                    <w:rFonts w:ascii="Times New Roman" w:hAnsi="Times New Roman"/>
                    <w:spacing w:val="3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está</w:t>
                </w:r>
                <w:r>
                  <w:rPr>
                    <w:rFonts w:ascii="Times New Roman" w:hAnsi="Times New Roman"/>
                    <w:spacing w:val="3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bajo</w:t>
                </w:r>
                <w:r>
                  <w:rPr>
                    <w:rFonts w:ascii="Times New Roman" w:hAnsi="Times New Roman"/>
                    <w:spacing w:val="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una</w:t>
                </w:r>
                <w:r>
                  <w:rPr>
                    <w:rFonts w:ascii="Times New Roman" w:hAnsi="Times New Roman"/>
                    <w:spacing w:val="3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licencia</w:t>
                </w:r>
                <w:r>
                  <w:rPr>
                    <w:rFonts w:ascii="Times New Roman" w:hAnsi="Times New Roman"/>
                    <w:spacing w:val="5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de</w:t>
                </w:r>
                <w:r>
                  <w:rPr>
                    <w:rFonts w:ascii="Times New Roman" w:hAnsi="Times New Roman"/>
                    <w:spacing w:val="11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Creative</w:t>
                </w:r>
                <w:r>
                  <w:rPr>
                    <w:rFonts w:ascii="Times New Roman" w:hAnsi="Times New Roman"/>
                    <w:spacing w:val="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Commons</w:t>
                </w:r>
                <w:r>
                  <w:rPr>
                    <w:rFonts w:ascii="Times New Roman" w:hAnsi="Times New Roman"/>
                    <w:spacing w:val="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CC</w:t>
                </w:r>
                <w:r>
                  <w:rPr>
                    <w:rFonts w:ascii="Times New Roman" w:hAnsi="Times New Roman"/>
                    <w:spacing w:val="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BY-NC-SA</w:t>
                </w:r>
                <w:r>
                  <w:rPr>
                    <w:rFonts w:ascii="Times New Roman" w:hAnsi="Times New Roman"/>
                    <w:spacing w:val="5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3.0</w:t>
                </w:r>
                <w:r>
                  <w:rPr>
                    <w:rFonts w:ascii="Times New Roman" w:hAnsi="Times New Roman"/>
                    <w:spacing w:val="7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y</w:t>
                </w:r>
                <w:r>
                  <w:rPr>
                    <w:rFonts w:ascii="Times New Roman" w:hAnsi="Times New Roman"/>
                    <w:spacing w:val="2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pueden</w:t>
                </w:r>
                <w:r>
                  <w:rPr>
                    <w:rFonts w:ascii="Times New Roman" w:hAnsi="Times New Roman"/>
                    <w:spacing w:val="3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ser</w:t>
                </w:r>
                <w:r>
                  <w:rPr>
                    <w:rFonts w:ascii="Times New Roman" w:hAnsi="Times New Roman"/>
                    <w:spacing w:val="5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reproducidos</w:t>
                </w:r>
                <w:r>
                  <w:rPr>
                    <w:rFonts w:ascii="Times New Roman" w:hAnsi="Times New Roman"/>
                    <w:spacing w:val="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para</w:t>
                </w:r>
                <w:r>
                  <w:rPr>
                    <w:rFonts w:ascii="Times New Roman" w:hAnsi="Times New Roman"/>
                    <w:spacing w:val="5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cualquier</w:t>
                </w:r>
                <w:r>
                  <w:rPr>
                    <w:rFonts w:ascii="Times New Roman" w:hAnsi="Times New Roman"/>
                    <w:spacing w:val="2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uso</w:t>
                </w:r>
                <w:r>
                  <w:rPr>
                    <w:rFonts w:ascii="Times New Roman" w:hAnsi="Times New Roman"/>
                    <w:spacing w:val="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no-</w:t>
                </w:r>
                <w:r>
                  <w:rPr>
                    <w:rFonts w:ascii="Times New Roman" w:hAnsi="Times New Roman"/>
                    <w:spacing w:val="1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comercial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otorgando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el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reconocimiento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respectivo al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autor.</w:t>
                </w:r>
              </w:p>
              <w:p>
                <w:pPr>
                  <w:spacing w:line="266" w:lineRule="auto" w:before="1"/>
                  <w:ind w:left="20" w:right="0" w:firstLine="0"/>
                  <w:jc w:val="left"/>
                  <w:rPr>
                    <w:rFonts w:ascii="Times New Roman"/>
                    <w:sz w:val="16"/>
                  </w:rPr>
                </w:pPr>
                <w:hyperlink r:id="rId1">
                  <w:r>
                    <w:rPr>
                      <w:rFonts w:ascii="Times New Roman"/>
                      <w:color w:val="0563C1"/>
                      <w:spacing w:val="-1"/>
                      <w:sz w:val="16"/>
                      <w:u w:val="single" w:color="0563C1"/>
                    </w:rPr>
                    <w:t>https://creativecommons.org/licenses/by-nc-sa/3.0/deed.es_ES</w:t>
                  </w:r>
                </w:hyperlink>
                <w:r>
                  <w:rPr>
                    <w:rFonts w:ascii="Times New Roman"/>
                    <w:color w:val="0563C1"/>
                    <w:sz w:val="16"/>
                  </w:rPr>
                  <w:t> </w:t>
                </w:r>
                <w:hyperlink r:id="rId2">
                  <w:r>
                    <w:rPr>
                      <w:rFonts w:ascii="Times New Roman"/>
                      <w:color w:val="0563C1"/>
                      <w:w w:val="95"/>
                      <w:sz w:val="16"/>
                      <w:u w:val="single" w:color="0563C1"/>
                    </w:rPr>
                    <w:t>https://revistasenlinea.saber.ucab.edu.ve/index.php/tekhne/index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919983pt;margin-top:755.515991pt;width:18pt;height:17.3pt;mso-position-horizontal-relative:page;mso-position-vertical-relative:page;z-index:-16220672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800003pt;margin-top:34.467319pt;width:100.65pt;height:31.4pt;mso-position-horizontal-relative:page;mso-position-vertical-relative:page;z-index:-16232960" type="#_x0000_t202" filled="false" stroked="false">
          <v:textbox inset="0,0,0,0">
            <w:txbxContent>
              <w:p>
                <w:pPr>
                  <w:spacing w:line="266" w:lineRule="auto" w:before="18"/>
                  <w:ind w:left="20" w:right="14" w:hanging="1"/>
                  <w:jc w:val="left"/>
                  <w:rPr>
                    <w:rFonts w:ascii="Times New Roman" w:hAnsi="Times New Roman"/>
                    <w:sz w:val="15"/>
                  </w:rPr>
                </w:pPr>
                <w:r>
                  <w:rPr>
                    <w:rFonts w:ascii="Times New Roman" w:hAnsi="Times New Roman"/>
                    <w:sz w:val="16"/>
                  </w:rPr>
                  <w:t>F</w:t>
                </w:r>
                <w:r>
                  <w:rPr>
                    <w:rFonts w:ascii="Times New Roman" w:hAnsi="Times New Roman"/>
                    <w:sz w:val="15"/>
                  </w:rPr>
                  <w:t>echa de recepción 30/11/2022</w:t>
                </w:r>
                <w:r>
                  <w:rPr>
                    <w:rFonts w:ascii="Times New Roman" w:hAnsi="Times New Roman"/>
                    <w:spacing w:val="1"/>
                    <w:sz w:val="15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15"/>
                  </w:rPr>
                  <w:t>Fecha</w:t>
                </w:r>
                <w:r>
                  <w:rPr>
                    <w:rFonts w:ascii="Times New Roman" w:hAnsi="Times New Roman"/>
                    <w:spacing w:val="-8"/>
                    <w:sz w:val="15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15"/>
                  </w:rPr>
                  <w:t>de</w:t>
                </w:r>
                <w:r>
                  <w:rPr>
                    <w:rFonts w:ascii="Times New Roman" w:hAnsi="Times New Roman"/>
                    <w:spacing w:val="-6"/>
                    <w:sz w:val="15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15"/>
                  </w:rPr>
                  <w:t>aceptación:</w:t>
                </w:r>
                <w:r>
                  <w:rPr>
                    <w:rFonts w:ascii="Times New Roman" w:hAnsi="Times New Roman"/>
                    <w:spacing w:val="-7"/>
                    <w:sz w:val="15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15"/>
                  </w:rPr>
                  <w:t>18/</w:t>
                </w:r>
                <w:r>
                  <w:rPr>
                    <w:rFonts w:ascii="Times New Roman" w:hAnsi="Times New Roman"/>
                    <w:spacing w:val="-8"/>
                    <w:sz w:val="15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15"/>
                  </w:rPr>
                  <w:t>01/2023</w:t>
                </w:r>
                <w:r>
                  <w:rPr>
                    <w:rFonts w:ascii="Times New Roman" w:hAnsi="Times New Roman"/>
                    <w:spacing w:val="-34"/>
                    <w:sz w:val="15"/>
                  </w:rPr>
                  <w:t> </w:t>
                </w:r>
                <w:r>
                  <w:rPr>
                    <w:rFonts w:ascii="Times New Roman" w:hAnsi="Times New Roman"/>
                    <w:sz w:val="15"/>
                  </w:rPr>
                  <w:t>Pp</w:t>
                </w:r>
                <w:r>
                  <w:rPr>
                    <w:rFonts w:ascii="Times New Roman" w:hAnsi="Times New Roman"/>
                    <w:spacing w:val="-2"/>
                    <w:sz w:val="15"/>
                  </w:rPr>
                  <w:t> </w:t>
                </w:r>
                <w:r>
                  <w:rPr>
                    <w:rFonts w:ascii="Times New Roman" w:hAnsi="Times New Roman"/>
                    <w:sz w:val="15"/>
                  </w:rPr>
                  <w:t>75–</w:t>
                </w:r>
                <w:r>
                  <w:rPr>
                    <w:rFonts w:ascii="Times New Roman" w:hAnsi="Times New Roman"/>
                    <w:spacing w:val="-1"/>
                    <w:sz w:val="15"/>
                  </w:rPr>
                  <w:t> </w:t>
                </w:r>
                <w:r>
                  <w:rPr>
                    <w:rFonts w:ascii="Times New Roman" w:hAnsi="Times New Roman"/>
                    <w:sz w:val="15"/>
                  </w:rPr>
                  <w:t>Pp.</w:t>
                </w:r>
                <w:r>
                  <w:rPr>
                    <w:rFonts w:ascii="Times New Roman" w:hAnsi="Times New Roman"/>
                    <w:spacing w:val="-1"/>
                    <w:sz w:val="15"/>
                  </w:rPr>
                  <w:t> </w:t>
                </w:r>
                <w:r>
                  <w:rPr>
                    <w:rFonts w:ascii="Times New Roman" w:hAnsi="Times New Roman"/>
                    <w:sz w:val="15"/>
                  </w:rPr>
                  <w:t>83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800003pt;margin-top:73.236320pt;width:215.3pt;height:16.05pt;mso-position-horizontal-relative:page;mso-position-vertical-relative:page;z-index:-162324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w w:val="95"/>
                    <w:sz w:val="22"/>
                  </w:rPr>
                  <w:t>ARK:</w:t>
                </w:r>
                <w:r>
                  <w:rPr>
                    <w:rFonts w:ascii="Calibri"/>
                    <w:spacing w:val="48"/>
                    <w:sz w:val="22"/>
                  </w:rPr>
                  <w:t> </w:t>
                </w:r>
                <w:r>
                  <w:rPr>
                    <w:rFonts w:ascii="Calibri"/>
                    <w:spacing w:val="146"/>
                    <w:sz w:val="22"/>
                  </w:rPr>
                  <w:t> </w:t>
                </w:r>
                <w:hyperlink r:id="rId1">
                  <w:r>
                    <w:rPr>
                      <w:rFonts w:ascii="Calibri"/>
                      <w:color w:val="0563C1"/>
                      <w:w w:val="95"/>
                      <w:sz w:val="22"/>
                      <w:u w:val="single" w:color="0563C1"/>
                    </w:rPr>
                    <w:t>https://n2t.net/ark:/</w:t>
                  </w:r>
                  <w:r>
                    <w:rPr>
                      <w:rFonts w:ascii="Calibri"/>
                      <w:color w:val="0563C1"/>
                      <w:w w:val="95"/>
                      <w:sz w:val="20"/>
                      <w:u w:val="single" w:color="0563C1"/>
                    </w:rPr>
                    <w:t>87558</w:t>
                  </w:r>
                  <w:r>
                    <w:rPr>
                      <w:rFonts w:ascii="Calibri"/>
                      <w:color w:val="0563C1"/>
                      <w:w w:val="95"/>
                      <w:sz w:val="22"/>
                      <w:u w:val="single" w:color="0563C1"/>
                    </w:rPr>
                    <w:t>/tekhne.25.3.5</w:t>
                  </w:r>
                </w:hyperlink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229888" from="59.950001pt,52.599998pt" to="563.950001pt,52.599998pt" stroked="true" strokeweight=".75pt" strokecolor="#000000">
          <v:stroke dashstyle="solid"/>
          <w10:wrap type="none"/>
        </v:line>
      </w:pict>
    </w:r>
    <w:r>
      <w:rPr/>
      <w:pict>
        <v:shape style="position:absolute;margin-left:62.720001pt;margin-top:34.596321pt;width:387.05pt;height:15.9pt;mso-position-horizontal-relative:page;mso-position-vertical-relative:page;z-index:-1622937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Times New Roman"/>
                    <w:i/>
                    <w:sz w:val="22"/>
                  </w:rPr>
                </w:pPr>
                <w:r>
                  <w:rPr>
                    <w:rFonts w:ascii="Times New Roman"/>
                    <w:i/>
                    <w:w w:val="90"/>
                    <w:sz w:val="22"/>
                  </w:rPr>
                  <w:t>Optimal</w:t>
                </w:r>
                <w:r>
                  <w:rPr>
                    <w:rFonts w:ascii="Times New Roman"/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rFonts w:ascii="Times New Roman"/>
                    <w:i/>
                    <w:w w:val="90"/>
                    <w:sz w:val="22"/>
                  </w:rPr>
                  <w:t>tracking</w:t>
                </w:r>
                <w:r>
                  <w:rPr>
                    <w:rFonts w:ascii="Times New Roman"/>
                    <w:i/>
                    <w:spacing w:val="3"/>
                    <w:w w:val="90"/>
                    <w:sz w:val="22"/>
                  </w:rPr>
                  <w:t> </w:t>
                </w:r>
                <w:r>
                  <w:rPr>
                    <w:rFonts w:ascii="Times New Roman"/>
                    <w:i/>
                    <w:w w:val="90"/>
                    <w:sz w:val="22"/>
                  </w:rPr>
                  <w:t>of</w:t>
                </w:r>
                <w:r>
                  <w:rPr>
                    <w:rFonts w:ascii="Times New Roman"/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rFonts w:ascii="Times New Roman"/>
                    <w:i/>
                    <w:w w:val="90"/>
                    <w:sz w:val="22"/>
                  </w:rPr>
                  <w:t>the</w:t>
                </w:r>
                <w:r>
                  <w:rPr>
                    <w:rFonts w:ascii="Times New Roman"/>
                    <w:i/>
                    <w:spacing w:val="4"/>
                    <w:w w:val="90"/>
                    <w:sz w:val="22"/>
                  </w:rPr>
                  <w:t> </w:t>
                </w:r>
                <w:r>
                  <w:rPr>
                    <w:rFonts w:ascii="Times New Roman"/>
                    <w:i/>
                    <w:w w:val="90"/>
                    <w:sz w:val="22"/>
                  </w:rPr>
                  <w:t>water</w:t>
                </w:r>
                <w:r>
                  <w:rPr>
                    <w:rFonts w:ascii="Times New Roman"/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rFonts w:ascii="Times New Roman"/>
                    <w:i/>
                    <w:w w:val="90"/>
                    <w:sz w:val="22"/>
                  </w:rPr>
                  <w:t>level</w:t>
                </w:r>
                <w:r>
                  <w:rPr>
                    <w:rFonts w:ascii="Times New Roman"/>
                    <w:i/>
                    <w:spacing w:val="2"/>
                    <w:w w:val="90"/>
                    <w:sz w:val="22"/>
                  </w:rPr>
                  <w:t> </w:t>
                </w:r>
                <w:r>
                  <w:rPr>
                    <w:rFonts w:ascii="Times New Roman"/>
                    <w:i/>
                    <w:w w:val="90"/>
                    <w:sz w:val="22"/>
                  </w:rPr>
                  <w:t>for</w:t>
                </w:r>
                <w:r>
                  <w:rPr>
                    <w:rFonts w:ascii="Times New Roman"/>
                    <w:i/>
                    <w:spacing w:val="3"/>
                    <w:w w:val="90"/>
                    <w:sz w:val="22"/>
                  </w:rPr>
                  <w:t> </w:t>
                </w:r>
                <w:r>
                  <w:rPr>
                    <w:rFonts w:ascii="Times New Roman"/>
                    <w:i/>
                    <w:w w:val="90"/>
                    <w:sz w:val="22"/>
                  </w:rPr>
                  <w:t>a</w:t>
                </w:r>
                <w:r>
                  <w:rPr>
                    <w:rFonts w:ascii="Times New Roman"/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rFonts w:ascii="Times New Roman"/>
                    <w:i/>
                    <w:w w:val="90"/>
                    <w:sz w:val="22"/>
                  </w:rPr>
                  <w:t>coupled</w:t>
                </w:r>
                <w:r>
                  <w:rPr>
                    <w:rFonts w:ascii="Times New Roman"/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rFonts w:ascii="Times New Roman"/>
                    <w:i/>
                    <w:w w:val="90"/>
                    <w:sz w:val="22"/>
                  </w:rPr>
                  <w:t>tank</w:t>
                </w:r>
                <w:r>
                  <w:rPr>
                    <w:rFonts w:ascii="Times New Roman"/>
                    <w:i/>
                    <w:spacing w:val="4"/>
                    <w:w w:val="90"/>
                    <w:sz w:val="22"/>
                  </w:rPr>
                  <w:t> </w:t>
                </w:r>
                <w:r>
                  <w:rPr>
                    <w:rFonts w:ascii="Times New Roman"/>
                    <w:i/>
                    <w:w w:val="90"/>
                    <w:sz w:val="22"/>
                  </w:rPr>
                  <w:t>system</w:t>
                </w:r>
                <w:r>
                  <w:rPr>
                    <w:rFonts w:ascii="Times New Roman"/>
                    <w:i/>
                    <w:spacing w:val="3"/>
                    <w:w w:val="90"/>
                    <w:sz w:val="22"/>
                  </w:rPr>
                  <w:t> </w:t>
                </w:r>
                <w:r>
                  <w:rPr>
                    <w:rFonts w:ascii="Times New Roman"/>
                    <w:i/>
                    <w:w w:val="90"/>
                    <w:sz w:val="22"/>
                  </w:rPr>
                  <w:t>using</w:t>
                </w:r>
                <w:r>
                  <w:rPr>
                    <w:rFonts w:ascii="Times New Roman"/>
                    <w:i/>
                    <w:spacing w:val="4"/>
                    <w:w w:val="90"/>
                    <w:sz w:val="22"/>
                  </w:rPr>
                  <w:t> </w:t>
                </w:r>
                <w:r>
                  <w:rPr>
                    <w:rFonts w:ascii="Times New Roman"/>
                    <w:i/>
                    <w:w w:val="90"/>
                    <w:sz w:val="22"/>
                  </w:rPr>
                  <w:t>Linear</w:t>
                </w:r>
                <w:r>
                  <w:rPr>
                    <w:rFonts w:ascii="Times New Roman"/>
                    <w:i/>
                    <w:spacing w:val="3"/>
                    <w:w w:val="90"/>
                    <w:sz w:val="22"/>
                  </w:rPr>
                  <w:t> </w:t>
                </w:r>
                <w:r>
                  <w:rPr>
                    <w:rFonts w:ascii="Times New Roman"/>
                    <w:i/>
                    <w:w w:val="90"/>
                    <w:sz w:val="22"/>
                  </w:rPr>
                  <w:t>Quadratic</w:t>
                </w:r>
                <w:r>
                  <w:rPr>
                    <w:rFonts w:ascii="Times New Roman"/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rFonts w:ascii="Times New Roman"/>
                    <w:i/>
                    <w:w w:val="90"/>
                    <w:sz w:val="22"/>
                  </w:rPr>
                  <w:t>Regulator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226816" from="59.950001pt,52.599998pt" to="563.950001pt,52.599998pt" stroked="true" strokeweight=".75pt" strokecolor="#000000">
          <v:stroke dashstyle="solid"/>
          <w10:wrap type="none"/>
        </v:line>
      </w:pict>
    </w:r>
    <w:r>
      <w:rPr/>
      <w:pict>
        <v:shape style="position:absolute;margin-left:62.720001pt;margin-top:34.596321pt;width:387.05pt;height:15.9pt;mso-position-horizontal-relative:page;mso-position-vertical-relative:page;z-index:-1622630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Times New Roman"/>
                    <w:i/>
                    <w:sz w:val="22"/>
                  </w:rPr>
                </w:pPr>
                <w:r>
                  <w:rPr>
                    <w:rFonts w:ascii="Times New Roman"/>
                    <w:i/>
                    <w:w w:val="90"/>
                    <w:sz w:val="22"/>
                  </w:rPr>
                  <w:t>Optimal</w:t>
                </w:r>
                <w:r>
                  <w:rPr>
                    <w:rFonts w:ascii="Times New Roman"/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rFonts w:ascii="Times New Roman"/>
                    <w:i/>
                    <w:w w:val="90"/>
                    <w:sz w:val="22"/>
                  </w:rPr>
                  <w:t>tracking</w:t>
                </w:r>
                <w:r>
                  <w:rPr>
                    <w:rFonts w:ascii="Times New Roman"/>
                    <w:i/>
                    <w:spacing w:val="3"/>
                    <w:w w:val="90"/>
                    <w:sz w:val="22"/>
                  </w:rPr>
                  <w:t> </w:t>
                </w:r>
                <w:r>
                  <w:rPr>
                    <w:rFonts w:ascii="Times New Roman"/>
                    <w:i/>
                    <w:w w:val="90"/>
                    <w:sz w:val="22"/>
                  </w:rPr>
                  <w:t>of</w:t>
                </w:r>
                <w:r>
                  <w:rPr>
                    <w:rFonts w:ascii="Times New Roman"/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rFonts w:ascii="Times New Roman"/>
                    <w:i/>
                    <w:w w:val="90"/>
                    <w:sz w:val="22"/>
                  </w:rPr>
                  <w:t>the</w:t>
                </w:r>
                <w:r>
                  <w:rPr>
                    <w:rFonts w:ascii="Times New Roman"/>
                    <w:i/>
                    <w:spacing w:val="4"/>
                    <w:w w:val="90"/>
                    <w:sz w:val="22"/>
                  </w:rPr>
                  <w:t> </w:t>
                </w:r>
                <w:r>
                  <w:rPr>
                    <w:rFonts w:ascii="Times New Roman"/>
                    <w:i/>
                    <w:w w:val="90"/>
                    <w:sz w:val="22"/>
                  </w:rPr>
                  <w:t>water</w:t>
                </w:r>
                <w:r>
                  <w:rPr>
                    <w:rFonts w:ascii="Times New Roman"/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rFonts w:ascii="Times New Roman"/>
                    <w:i/>
                    <w:w w:val="90"/>
                    <w:sz w:val="22"/>
                  </w:rPr>
                  <w:t>level</w:t>
                </w:r>
                <w:r>
                  <w:rPr>
                    <w:rFonts w:ascii="Times New Roman"/>
                    <w:i/>
                    <w:spacing w:val="2"/>
                    <w:w w:val="90"/>
                    <w:sz w:val="22"/>
                  </w:rPr>
                  <w:t> </w:t>
                </w:r>
                <w:r>
                  <w:rPr>
                    <w:rFonts w:ascii="Times New Roman"/>
                    <w:i/>
                    <w:w w:val="90"/>
                    <w:sz w:val="22"/>
                  </w:rPr>
                  <w:t>for</w:t>
                </w:r>
                <w:r>
                  <w:rPr>
                    <w:rFonts w:ascii="Times New Roman"/>
                    <w:i/>
                    <w:spacing w:val="3"/>
                    <w:w w:val="90"/>
                    <w:sz w:val="22"/>
                  </w:rPr>
                  <w:t> </w:t>
                </w:r>
                <w:r>
                  <w:rPr>
                    <w:rFonts w:ascii="Times New Roman"/>
                    <w:i/>
                    <w:w w:val="90"/>
                    <w:sz w:val="22"/>
                  </w:rPr>
                  <w:t>a</w:t>
                </w:r>
                <w:r>
                  <w:rPr>
                    <w:rFonts w:ascii="Times New Roman"/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rFonts w:ascii="Times New Roman"/>
                    <w:i/>
                    <w:w w:val="90"/>
                    <w:sz w:val="22"/>
                  </w:rPr>
                  <w:t>coupled</w:t>
                </w:r>
                <w:r>
                  <w:rPr>
                    <w:rFonts w:ascii="Times New Roman"/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rFonts w:ascii="Times New Roman"/>
                    <w:i/>
                    <w:w w:val="90"/>
                    <w:sz w:val="22"/>
                  </w:rPr>
                  <w:t>tank</w:t>
                </w:r>
                <w:r>
                  <w:rPr>
                    <w:rFonts w:ascii="Times New Roman"/>
                    <w:i/>
                    <w:spacing w:val="4"/>
                    <w:w w:val="90"/>
                    <w:sz w:val="22"/>
                  </w:rPr>
                  <w:t> </w:t>
                </w:r>
                <w:r>
                  <w:rPr>
                    <w:rFonts w:ascii="Times New Roman"/>
                    <w:i/>
                    <w:w w:val="90"/>
                    <w:sz w:val="22"/>
                  </w:rPr>
                  <w:t>system</w:t>
                </w:r>
                <w:r>
                  <w:rPr>
                    <w:rFonts w:ascii="Times New Roman"/>
                    <w:i/>
                    <w:spacing w:val="3"/>
                    <w:w w:val="90"/>
                    <w:sz w:val="22"/>
                  </w:rPr>
                  <w:t> </w:t>
                </w:r>
                <w:r>
                  <w:rPr>
                    <w:rFonts w:ascii="Times New Roman"/>
                    <w:i/>
                    <w:w w:val="90"/>
                    <w:sz w:val="22"/>
                  </w:rPr>
                  <w:t>using</w:t>
                </w:r>
                <w:r>
                  <w:rPr>
                    <w:rFonts w:ascii="Times New Roman"/>
                    <w:i/>
                    <w:spacing w:val="4"/>
                    <w:w w:val="90"/>
                    <w:sz w:val="22"/>
                  </w:rPr>
                  <w:t> </w:t>
                </w:r>
                <w:r>
                  <w:rPr>
                    <w:rFonts w:ascii="Times New Roman"/>
                    <w:i/>
                    <w:w w:val="90"/>
                    <w:sz w:val="22"/>
                  </w:rPr>
                  <w:t>Linear</w:t>
                </w:r>
                <w:r>
                  <w:rPr>
                    <w:rFonts w:ascii="Times New Roman"/>
                    <w:i/>
                    <w:spacing w:val="3"/>
                    <w:w w:val="90"/>
                    <w:sz w:val="22"/>
                  </w:rPr>
                  <w:t> </w:t>
                </w:r>
                <w:r>
                  <w:rPr>
                    <w:rFonts w:ascii="Times New Roman"/>
                    <w:i/>
                    <w:w w:val="90"/>
                    <w:sz w:val="22"/>
                  </w:rPr>
                  <w:t>Quadratic</w:t>
                </w:r>
                <w:r>
                  <w:rPr>
                    <w:rFonts w:ascii="Times New Roman"/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rFonts w:ascii="Times New Roman"/>
                    <w:i/>
                    <w:w w:val="90"/>
                    <w:sz w:val="22"/>
                  </w:rPr>
                  <w:t>Regulator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519989pt;margin-top:63.996319pt;width:105.2pt;height:16.05pt;mso-position-horizontal-relative:page;mso-position-vertical-relative:page;z-index:-1622579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w w:val="95"/>
                    <w:sz w:val="22"/>
                  </w:rPr>
                  <w:t>P</w:t>
                </w:r>
                <w:r>
                  <w:rPr>
                    <w:rFonts w:ascii="Times New Roman"/>
                    <w:w w:val="95"/>
                    <w:sz w:val="18"/>
                  </w:rPr>
                  <w:t>EDRO</w:t>
                </w:r>
                <w:r>
                  <w:rPr>
                    <w:rFonts w:ascii="Times New Roman"/>
                    <w:spacing w:val="41"/>
                    <w:w w:val="95"/>
                    <w:sz w:val="18"/>
                  </w:rPr>
                  <w:t> </w:t>
                </w:r>
                <w:r>
                  <w:rPr>
                    <w:rFonts w:ascii="Times New Roman"/>
                    <w:w w:val="95"/>
                    <w:sz w:val="22"/>
                  </w:rPr>
                  <w:t>T</w:t>
                </w:r>
                <w:r>
                  <w:rPr>
                    <w:rFonts w:ascii="Times New Roman"/>
                    <w:w w:val="95"/>
                    <w:sz w:val="18"/>
                  </w:rPr>
                  <w:t>EPPA</w:t>
                </w:r>
                <w:r>
                  <w:rPr>
                    <w:rFonts w:ascii="Times New Roman"/>
                    <w:w w:val="95"/>
                    <w:sz w:val="22"/>
                  </w:rPr>
                  <w:t>-G</w:t>
                </w:r>
                <w:r>
                  <w:rPr>
                    <w:rFonts w:ascii="Times New Roman"/>
                    <w:w w:val="95"/>
                    <w:sz w:val="18"/>
                  </w:rPr>
                  <w:t>ARRAN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223232" from="59.950001pt,52.599998pt" to="563.950001pt,52.599998pt" stroked="true" strokeweight=".75pt" strokecolor="#000000">
          <v:stroke dashstyle="solid"/>
          <w10:wrap type="none"/>
        </v:line>
      </w:pict>
    </w:r>
    <w:r>
      <w:rPr/>
      <w:pict>
        <v:shape style="position:absolute;margin-left:62.720001pt;margin-top:34.596321pt;width:387.05pt;height:15.9pt;mso-position-horizontal-relative:page;mso-position-vertical-relative:page;z-index:-1622272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Times New Roman"/>
                    <w:i/>
                    <w:sz w:val="22"/>
                  </w:rPr>
                </w:pPr>
                <w:r>
                  <w:rPr>
                    <w:rFonts w:ascii="Times New Roman"/>
                    <w:i/>
                    <w:w w:val="90"/>
                    <w:sz w:val="22"/>
                  </w:rPr>
                  <w:t>Optimal</w:t>
                </w:r>
                <w:r>
                  <w:rPr>
                    <w:rFonts w:ascii="Times New Roman"/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rFonts w:ascii="Times New Roman"/>
                    <w:i/>
                    <w:w w:val="90"/>
                    <w:sz w:val="22"/>
                  </w:rPr>
                  <w:t>tracking</w:t>
                </w:r>
                <w:r>
                  <w:rPr>
                    <w:rFonts w:ascii="Times New Roman"/>
                    <w:i/>
                    <w:spacing w:val="3"/>
                    <w:w w:val="90"/>
                    <w:sz w:val="22"/>
                  </w:rPr>
                  <w:t> </w:t>
                </w:r>
                <w:r>
                  <w:rPr>
                    <w:rFonts w:ascii="Times New Roman"/>
                    <w:i/>
                    <w:w w:val="90"/>
                    <w:sz w:val="22"/>
                  </w:rPr>
                  <w:t>of</w:t>
                </w:r>
                <w:r>
                  <w:rPr>
                    <w:rFonts w:ascii="Times New Roman"/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rFonts w:ascii="Times New Roman"/>
                    <w:i/>
                    <w:w w:val="90"/>
                    <w:sz w:val="22"/>
                  </w:rPr>
                  <w:t>the</w:t>
                </w:r>
                <w:r>
                  <w:rPr>
                    <w:rFonts w:ascii="Times New Roman"/>
                    <w:i/>
                    <w:spacing w:val="4"/>
                    <w:w w:val="90"/>
                    <w:sz w:val="22"/>
                  </w:rPr>
                  <w:t> </w:t>
                </w:r>
                <w:r>
                  <w:rPr>
                    <w:rFonts w:ascii="Times New Roman"/>
                    <w:i/>
                    <w:w w:val="90"/>
                    <w:sz w:val="22"/>
                  </w:rPr>
                  <w:t>water</w:t>
                </w:r>
                <w:r>
                  <w:rPr>
                    <w:rFonts w:ascii="Times New Roman"/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rFonts w:ascii="Times New Roman"/>
                    <w:i/>
                    <w:w w:val="90"/>
                    <w:sz w:val="22"/>
                  </w:rPr>
                  <w:t>level</w:t>
                </w:r>
                <w:r>
                  <w:rPr>
                    <w:rFonts w:ascii="Times New Roman"/>
                    <w:i/>
                    <w:spacing w:val="2"/>
                    <w:w w:val="90"/>
                    <w:sz w:val="22"/>
                  </w:rPr>
                  <w:t> </w:t>
                </w:r>
                <w:r>
                  <w:rPr>
                    <w:rFonts w:ascii="Times New Roman"/>
                    <w:i/>
                    <w:w w:val="90"/>
                    <w:sz w:val="22"/>
                  </w:rPr>
                  <w:t>for</w:t>
                </w:r>
                <w:r>
                  <w:rPr>
                    <w:rFonts w:ascii="Times New Roman"/>
                    <w:i/>
                    <w:spacing w:val="3"/>
                    <w:w w:val="90"/>
                    <w:sz w:val="22"/>
                  </w:rPr>
                  <w:t> </w:t>
                </w:r>
                <w:r>
                  <w:rPr>
                    <w:rFonts w:ascii="Times New Roman"/>
                    <w:i/>
                    <w:w w:val="90"/>
                    <w:sz w:val="22"/>
                  </w:rPr>
                  <w:t>a</w:t>
                </w:r>
                <w:r>
                  <w:rPr>
                    <w:rFonts w:ascii="Times New Roman"/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rFonts w:ascii="Times New Roman"/>
                    <w:i/>
                    <w:w w:val="90"/>
                    <w:sz w:val="22"/>
                  </w:rPr>
                  <w:t>coupled</w:t>
                </w:r>
                <w:r>
                  <w:rPr>
                    <w:rFonts w:ascii="Times New Roman"/>
                    <w:i/>
                    <w:spacing w:val="5"/>
                    <w:w w:val="90"/>
                    <w:sz w:val="22"/>
                  </w:rPr>
                  <w:t> </w:t>
                </w:r>
                <w:r>
                  <w:rPr>
                    <w:rFonts w:ascii="Times New Roman"/>
                    <w:i/>
                    <w:w w:val="90"/>
                    <w:sz w:val="22"/>
                  </w:rPr>
                  <w:t>tank</w:t>
                </w:r>
                <w:r>
                  <w:rPr>
                    <w:rFonts w:ascii="Times New Roman"/>
                    <w:i/>
                    <w:spacing w:val="4"/>
                    <w:w w:val="90"/>
                    <w:sz w:val="22"/>
                  </w:rPr>
                  <w:t> </w:t>
                </w:r>
                <w:r>
                  <w:rPr>
                    <w:rFonts w:ascii="Times New Roman"/>
                    <w:i/>
                    <w:w w:val="90"/>
                    <w:sz w:val="22"/>
                  </w:rPr>
                  <w:t>system</w:t>
                </w:r>
                <w:r>
                  <w:rPr>
                    <w:rFonts w:ascii="Times New Roman"/>
                    <w:i/>
                    <w:spacing w:val="3"/>
                    <w:w w:val="90"/>
                    <w:sz w:val="22"/>
                  </w:rPr>
                  <w:t> </w:t>
                </w:r>
                <w:r>
                  <w:rPr>
                    <w:rFonts w:ascii="Times New Roman"/>
                    <w:i/>
                    <w:w w:val="90"/>
                    <w:sz w:val="22"/>
                  </w:rPr>
                  <w:t>using</w:t>
                </w:r>
                <w:r>
                  <w:rPr>
                    <w:rFonts w:ascii="Times New Roman"/>
                    <w:i/>
                    <w:spacing w:val="4"/>
                    <w:w w:val="90"/>
                    <w:sz w:val="22"/>
                  </w:rPr>
                  <w:t> </w:t>
                </w:r>
                <w:r>
                  <w:rPr>
                    <w:rFonts w:ascii="Times New Roman"/>
                    <w:i/>
                    <w:w w:val="90"/>
                    <w:sz w:val="22"/>
                  </w:rPr>
                  <w:t>Linear</w:t>
                </w:r>
                <w:r>
                  <w:rPr>
                    <w:rFonts w:ascii="Times New Roman"/>
                    <w:i/>
                    <w:spacing w:val="3"/>
                    <w:w w:val="90"/>
                    <w:sz w:val="22"/>
                  </w:rPr>
                  <w:t> </w:t>
                </w:r>
                <w:r>
                  <w:rPr>
                    <w:rFonts w:ascii="Times New Roman"/>
                    <w:i/>
                    <w:w w:val="90"/>
                    <w:sz w:val="22"/>
                  </w:rPr>
                  <w:t>Quadratic</w:t>
                </w:r>
                <w:r>
                  <w:rPr>
                    <w:rFonts w:ascii="Times New Roman"/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rFonts w:ascii="Times New Roman"/>
                    <w:i/>
                    <w:w w:val="90"/>
                    <w:sz w:val="22"/>
                  </w:rPr>
                  <w:t>Regulator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[%1]"/>
      <w:lvlJc w:val="left"/>
      <w:pPr>
        <w:ind w:left="718" w:hanging="432"/>
        <w:jc w:val="left"/>
      </w:pPr>
      <w:rPr>
        <w:rFonts w:hint="default" w:ascii="Cambria Math" w:hAnsi="Cambria Math" w:eastAsia="Cambria Math" w:cs="Cambria Math"/>
        <w:color w:val="303030"/>
        <w:spacing w:val="-3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34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48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62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76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90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04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18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32" w:hanging="432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457" w:hanging="243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7" w:hanging="24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55" w:hanging="24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03" w:hanging="24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50" w:hanging="24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98" w:hanging="24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46" w:hanging="24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4" w:hanging="24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1" w:hanging="24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lowerRoman"/>
      <w:lvlText w:val="%1."/>
      <w:lvlJc w:val="left"/>
      <w:pPr>
        <w:ind w:left="1819" w:hanging="166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3" w:hanging="16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7" w:hanging="16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31" w:hanging="16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35" w:hanging="16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38" w:hanging="16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42" w:hanging="16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46" w:hanging="16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50" w:hanging="166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64" w:right="281"/>
      <w:outlineLvl w:val="1"/>
    </w:pPr>
    <w:rPr>
      <w:rFonts w:ascii="Calibri" w:hAnsi="Calibri" w:eastAsia="Calibri" w:cs="Calibri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9"/>
      <w:ind w:left="718" w:hanging="432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167" w:lineRule="exact"/>
      <w:ind w:left="107"/>
    </w:pPr>
    <w:rPr>
      <w:rFonts w:ascii="Cambria Math" w:hAnsi="Cambria Math" w:eastAsia="Cambria Math" w:cs="Cambria Math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pteppa@unimet.edu.ve" TargetMode="Externa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image" Target="media/image1.jpeg"/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image" Target="media/image5.png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image" Target="media/image8.png"/><Relationship Id="rId20" Type="http://schemas.openxmlformats.org/officeDocument/2006/relationships/image" Target="media/image9.png"/><Relationship Id="rId21" Type="http://schemas.openxmlformats.org/officeDocument/2006/relationships/image" Target="media/image10.jpeg"/><Relationship Id="rId22" Type="http://schemas.openxmlformats.org/officeDocument/2006/relationships/image" Target="media/image11.png"/><Relationship Id="rId23" Type="http://schemas.openxmlformats.org/officeDocument/2006/relationships/image" Target="media/image12.png"/><Relationship Id="rId24" Type="http://schemas.openxmlformats.org/officeDocument/2006/relationships/header" Target="header4.xml"/><Relationship Id="rId25" Type="http://schemas.openxmlformats.org/officeDocument/2006/relationships/footer" Target="footer4.xml"/><Relationship Id="rId26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creativecommons.org/licenses/by-nc-sa/3.0/deed.es_ES" TargetMode="External"/><Relationship Id="rId2" Type="http://schemas.openxmlformats.org/officeDocument/2006/relationships/hyperlink" Target="https://revistasenlinea.saber.ucab.edu.ve/index.php/tekhne/index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https://creativecommons.org/licenses/by-nc-sa/3.0/deed.es_ES" TargetMode="External"/><Relationship Id="rId2" Type="http://schemas.openxmlformats.org/officeDocument/2006/relationships/hyperlink" Target="https://revistasenlinea.saber.ucab.edu.ve/index.php/tekhne/index" TargetMode="External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hyperlink" Target="https://creativecommons.org/licenses/by-nc-sa/3.0/deed.es_ES" TargetMode="External"/><Relationship Id="rId2" Type="http://schemas.openxmlformats.org/officeDocument/2006/relationships/hyperlink" Target="https://revistasenlinea.saber.ucab.edu.ve/index.php/tekhne/index" TargetMode="External"/></Relationships>

</file>

<file path=word/_rels/footer4.xml.rels><?xml version="1.0" encoding="UTF-8" standalone="yes"?>
<Relationships xmlns="http://schemas.openxmlformats.org/package/2006/relationships"><Relationship Id="rId1" Type="http://schemas.openxmlformats.org/officeDocument/2006/relationships/hyperlink" Target="https://creativecommons.org/licenses/by-nc-sa/3.0/deed.es_ES" TargetMode="External"/><Relationship Id="rId2" Type="http://schemas.openxmlformats.org/officeDocument/2006/relationships/hyperlink" Target="https://revistasenlinea.saber.ucab.edu.ve/index.php/tekhne/index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revistasenlinea.saber.ucab.edu.ve/index.php/tekhne/article/view/5849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dcterms:created xsi:type="dcterms:W3CDTF">2024-04-08T18:54:03Z</dcterms:created>
  <dcterms:modified xsi:type="dcterms:W3CDTF">2024-04-08T18:54:03Z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2024-04-08T00:00:00Z</vt:filetime>
  </property>
</Properties>
</file>