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Default Extension="jpeg" ContentType="image/jpeg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"/>
        <w:rPr>
          <w:rFonts w:ascii="Times New Roman"/>
          <w:sz w:val="6"/>
        </w:rPr>
      </w:pPr>
      <w:r>
        <w:rPr/>
        <w:pict>
          <v:group style="position:absolute;margin-left:47.16pt;margin-top:736.679993pt;width:388.55pt;height:40.6pt;mso-position-horizontal-relative:page;mso-position-vertical-relative:page;z-index:15732736" coordorigin="943,14734" coordsize="7771,812">
            <v:shape style="position:absolute;left:943;top:14733;width:2166;height:204" type="#_x0000_t75" stroked="false">
              <v:imagedata r:id="rId5" o:title=""/>
            </v:shape>
            <v:shape style="position:absolute;left:3127;top:14733;width:1796;height:204" type="#_x0000_t75" stroked="false">
              <v:imagedata r:id="rId6" o:title=""/>
            </v:shape>
            <v:shape style="position:absolute;left:4832;top:14733;width:407;height:204" type="#_x0000_t75" stroked="false">
              <v:imagedata r:id="rId7" o:title=""/>
            </v:shape>
            <v:shape style="position:absolute;left:5120;top:14733;width:3594;height:204" type="#_x0000_t75" stroked="false">
              <v:imagedata r:id="rId8" o:title=""/>
            </v:shape>
            <v:shape style="position:absolute;left:943;top:14934;width:3688;height:204" type="#_x0000_t75" stroked="false">
              <v:imagedata r:id="rId9" o:title=""/>
            </v:shape>
            <v:shape style="position:absolute;left:943;top:15138;width:2554;height:204" type="#_x0000_t75" stroked="false">
              <v:imagedata r:id="rId10" o:title=""/>
            </v:shape>
            <v:shape style="position:absolute;left:3432;top:15138;width:274;height:204" type="#_x0000_t75" stroked="false">
              <v:imagedata r:id="rId11" o:title=""/>
            </v:shape>
            <v:shape style="position:absolute;left:3631;top:15138;width:868;height:204" type="#_x0000_t75" stroked="false">
              <v:imagedata r:id="rId12" o:title=""/>
            </v:shape>
            <v:shape style="position:absolute;left:4436;top:15138;width:438;height:204" type="#_x0000_t75" stroked="false">
              <v:imagedata r:id="rId13" o:title=""/>
            </v:shape>
            <v:rect style="position:absolute;left:943;top:15295;width:3857;height:8" filled="true" fillcolor="#0462c1" stroked="false">
              <v:fill type="solid"/>
            </v:rect>
            <v:shape style="position:absolute;left:943;top:15343;width:4070;height:202" type="#_x0000_t75" stroked="false">
              <v:imagedata r:id="rId14" o:title=""/>
            </v:shape>
            <v:rect style="position:absolute;left:943;top:15499;width:4006;height:8" filled="true" fillcolor="#0462c1" stroked="false">
              <v:fill typ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ge;z-index:15733248" from="63pt,32.25pt" to="63.05pt,69pt" stroked="true" strokeweight=".75pt" strokecolor="#000000">
            <v:stroke dashstyle="solid"/>
            <w10:wrap type="none"/>
          </v:line>
        </w:pict>
      </w:r>
    </w:p>
    <w:p>
      <w:pPr>
        <w:pStyle w:val="BodyText"/>
        <w:ind w:left="256"/>
        <w:rPr>
          <w:rFonts w:ascii="Times New Roman"/>
        </w:rPr>
      </w:pPr>
      <w:r>
        <w:rPr>
          <w:rFonts w:ascii="Times New Roman"/>
        </w:rPr>
        <w:pict>
          <v:group style="width:99.9pt;height:29.3pt;mso-position-horizontal-relative:char;mso-position-vertical-relative:line" coordorigin="0,0" coordsize="1998,586">
            <v:shape style="position:absolute;left:0;top:0;width:173;height:204" type="#_x0000_t75" stroked="false">
              <v:imagedata r:id="rId15" o:title=""/>
            </v:shape>
            <v:shape style="position:absolute;left:86;top:7;width:1823;height:192" type="#_x0000_t75" stroked="false">
              <v:imagedata r:id="rId16" o:title=""/>
            </v:shape>
            <v:shape style="position:absolute;left:0;top:204;width:1998;height:192" type="#_x0000_t75" stroked="false">
              <v:imagedata r:id="rId17" o:title=""/>
            </v:shape>
            <v:shape style="position:absolute;left:0;top:393;width:263;height:192" type="#_x0000_t75" stroked="false">
              <v:imagedata r:id="rId18" o:title=""/>
            </v:shape>
            <v:shape style="position:absolute;left:196;top:393;width:756;height:192" type="#_x0000_t75" stroked="false">
              <v:imagedata r:id="rId19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18"/>
        </w:rPr>
      </w:pPr>
      <w:r>
        <w:rPr/>
        <w:pict>
          <v:group style="position:absolute;margin-left:63.720001pt;margin-top:12.480293pt;width:492.45pt;height:34.1pt;mso-position-horizontal-relative:page;mso-position-vertical-relative:paragraph;z-index:-15728128;mso-wrap-distance-left:0;mso-wrap-distance-right:0" coordorigin="1274,250" coordsize="9849,682">
            <v:shape style="position:absolute;left:1274;top:249;width:588;height:252" type="#_x0000_t75" stroked="false">
              <v:imagedata r:id="rId20" o:title=""/>
            </v:shape>
            <v:shape style="position:absolute;left:1764;top:249;width:3280;height:252" type="#_x0000_t75" stroked="false">
              <v:imagedata r:id="rId21" o:title=""/>
            </v:shape>
            <v:rect style="position:absolute;left:1764;top:446;width:3200;height:10" filled="true" fillcolor="#0462c1" stroked="false">
              <v:fill type="solid"/>
            </v:rect>
            <v:shape style="position:absolute;left:1548;top:549;width:4898;height:382" type="#_x0000_t75" stroked="false">
              <v:imagedata r:id="rId22" o:title=""/>
            </v:shape>
            <v:shape style="position:absolute;left:6320;top:549;width:4803;height:382" type="#_x0000_t75" stroked="false">
              <v:imagedata r:id="rId23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Times New Roman"/>
          <w:sz w:val="3"/>
        </w:rPr>
      </w:pPr>
    </w:p>
    <w:p>
      <w:pPr>
        <w:pStyle w:val="BodyText"/>
        <w:ind w:left="2885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2866897" cy="242316"/>
            <wp:effectExtent l="0" t="0" r="0" b="0"/>
            <wp:docPr id="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897" cy="24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8"/>
        <w:rPr>
          <w:rFonts w:ascii="Times New Roman"/>
          <w:sz w:val="6"/>
        </w:rPr>
      </w:pPr>
    </w:p>
    <w:p>
      <w:pPr>
        <w:pStyle w:val="BodyText"/>
        <w:ind w:left="5847"/>
        <w:rPr>
          <w:rFonts w:ascii="Times New Roman"/>
        </w:rPr>
      </w:pPr>
      <w:r>
        <w:rPr>
          <w:rFonts w:ascii="Times New Roman"/>
        </w:rPr>
        <w:pict>
          <v:group style="width:213.9pt;height:17.650pt;mso-position-horizontal-relative:char;mso-position-vertical-relative:line" coordorigin="0,0" coordsize="4278,353">
            <v:shape style="position:absolute;left:0;top:0;width:2049;height:353" type="#_x0000_t75" stroked="false">
              <v:imagedata r:id="rId25" o:title=""/>
            </v:shape>
            <v:shape style="position:absolute;left:1934;top:0;width:173;height:214" type="#_x0000_t75" stroked="false">
              <v:imagedata r:id="rId26" o:title=""/>
            </v:shape>
            <v:shape style="position:absolute;left:2020;top:0;width:2199;height:353" type="#_x0000_t75" stroked="false">
              <v:imagedata r:id="rId27" o:title=""/>
            </v:shape>
            <v:shape style="position:absolute;left:4109;top:0;width:168;height:214" type="#_x0000_t75" stroked="false">
              <v:imagedata r:id="rId28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7"/>
        <w:rPr>
          <w:rFonts w:ascii="Times New Roman"/>
          <w:sz w:val="5"/>
        </w:rPr>
      </w:pPr>
    </w:p>
    <w:p>
      <w:pPr>
        <w:pStyle w:val="BodyText"/>
        <w:ind w:left="3254"/>
        <w:rPr>
          <w:rFonts w:ascii="Times New Roman"/>
        </w:rPr>
      </w:pPr>
      <w:r>
        <w:rPr>
          <w:rFonts w:ascii="Times New Roman"/>
        </w:rPr>
        <w:pict>
          <v:group style="width:342.45pt;height:43.1pt;mso-position-horizontal-relative:char;mso-position-vertical-relative:line" coordorigin="0,0" coordsize="6849,862">
            <v:shape style="position:absolute;left:2534;top:0;width:2395;height:252" type="#_x0000_t75" stroked="false">
              <v:imagedata r:id="rId29" o:title=""/>
            </v:shape>
            <v:shape style="position:absolute;left:4846;top:2;width:120;height:154" type="#_x0000_t75" stroked="false">
              <v:imagedata r:id="rId30" o:title=""/>
            </v:shape>
            <v:shape style="position:absolute;left:4906;top:0;width:1903;height:252" type="#_x0000_t75" stroked="false">
              <v:imagedata r:id="rId31" o:title=""/>
            </v:shape>
            <v:shape style="position:absolute;left:6723;top:2;width:125;height:154" type="#_x0000_t75" stroked="false">
              <v:imagedata r:id="rId32" o:title=""/>
            </v:shape>
            <v:shape style="position:absolute;left:2534;top:196;width:4251;height:10" coordorigin="2535,197" coordsize="4251,10" path="m4846,197l2535,197,2535,206,4846,206,4846,197xm6786,197l5010,197,5010,206,6786,206,6786,197xe" filled="true" fillcolor="#0462c1" stroked="false">
              <v:path arrowok="t"/>
              <v:fill type="solid"/>
            </v:shape>
            <v:shape style="position:absolute;left:3595;top:304;width:1818;height:252" type="#_x0000_t75" stroked="false">
              <v:imagedata r:id="rId33" o:title=""/>
            </v:shape>
            <v:shape style="position:absolute;left:5333;top:304;width:130;height:252" type="#_x0000_t75" stroked="false">
              <v:imagedata r:id="rId34" o:title=""/>
            </v:shape>
            <v:shape style="position:absolute;left:5398;top:304;width:501;height:252" type="#_x0000_t75" stroked="false">
              <v:imagedata r:id="rId35" o:title=""/>
            </v:shape>
            <v:shape style="position:absolute;left:5799;top:304;width:130;height:252" type="#_x0000_t75" stroked="false">
              <v:imagedata r:id="rId34" o:title=""/>
            </v:shape>
            <v:shape style="position:absolute;left:5864;top:304;width:501;height:252" type="#_x0000_t75" stroked="false">
              <v:imagedata r:id="rId36" o:title=""/>
            </v:shape>
            <v:shape style="position:absolute;left:6265;top:304;width:125;height:252" type="#_x0000_t75" stroked="false">
              <v:imagedata r:id="rId37" o:title=""/>
            </v:shape>
            <v:shape style="position:absolute;left:6327;top:304;width:501;height:252" type="#_x0000_t75" stroked="false">
              <v:imagedata r:id="rId38" o:title=""/>
            </v:shape>
            <v:shape style="position:absolute;left:6728;top:307;width:116;height:154" type="#_x0000_t75" stroked="false">
              <v:imagedata r:id="rId39" o:title=""/>
            </v:shape>
            <v:rect style="position:absolute;left:3595;top:501;width:3190;height:10" filled="true" fillcolor="#0462c1" stroked="false">
              <v:fill type="solid"/>
            </v:rect>
            <v:shape style="position:absolute;left:0;top:609;width:6745;height:252" type="#_x0000_t75" stroked="false">
              <v:imagedata r:id="rId40" o:title=""/>
            </v:shape>
            <v:shape style="position:absolute;left:6665;top:612;width:180;height:154" type="#_x0000_t75" stroked="false">
              <v:imagedata r:id="rId41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0"/>
        <w:rPr>
          <w:rFonts w:ascii="Times New Roman"/>
          <w:sz w:val="10"/>
        </w:rPr>
      </w:pPr>
      <w:r>
        <w:rPr/>
        <w:pict>
          <v:group style="position:absolute;margin-left:66.375pt;margin-top:8.255684pt;width:494.7pt;height:191.25pt;mso-position-horizontal-relative:page;mso-position-vertical-relative:paragraph;z-index:-15726592;mso-wrap-distance-left:0;mso-wrap-distance-right:0" coordorigin="1328,165" coordsize="9894,3825">
            <v:rect style="position:absolute;left:1335;top:172;width:9879;height:3810" filled="false" stroked="true" strokeweight=".75pt" strokecolor="#000000">
              <v:stroke dashstyle="solid"/>
            </v:rect>
            <v:shape style="position:absolute;left:1486;top:252;width:777;height:228" type="#_x0000_t75" stroked="false">
              <v:imagedata r:id="rId42" o:title=""/>
            </v:shape>
            <v:shape style="position:absolute;left:2194;top:480;width:2261;height:228" type="#_x0000_t75" stroked="false">
              <v:imagedata r:id="rId43" o:title=""/>
            </v:shape>
            <v:shape style="position:absolute;left:4390;top:480;width:6422;height:228" type="#_x0000_t75" stroked="false">
              <v:imagedata r:id="rId44" o:title=""/>
            </v:shape>
            <v:shape style="position:absolute;left:2194;top:710;width:8624;height:229" type="#_x0000_t75" stroked="false">
              <v:imagedata r:id="rId45" o:title=""/>
            </v:shape>
            <v:shape style="position:absolute;left:2194;top:939;width:3315;height:228" type="#_x0000_t75" stroked="false">
              <v:imagedata r:id="rId46" o:title=""/>
            </v:shape>
            <v:shape style="position:absolute;left:5437;top:939;width:5376;height:228" type="#_x0000_t75" stroked="false">
              <v:imagedata r:id="rId47" o:title=""/>
            </v:shape>
            <v:shape style="position:absolute;left:2194;top:1167;width:8620;height:228" type="#_x0000_t75" stroked="false">
              <v:imagedata r:id="rId48" o:title=""/>
            </v:shape>
            <v:shape style="position:absolute;left:2194;top:1397;width:336;height:228" type="#_x0000_t75" stroked="false">
              <v:imagedata r:id="rId49" o:title=""/>
            </v:shape>
            <v:shape style="position:absolute;left:2446;top:1397;width:2698;height:228" type="#_x0000_t75" stroked="false">
              <v:imagedata r:id="rId50" o:title=""/>
            </v:shape>
            <v:shape style="position:absolute;left:5074;top:1397;width:1111;height:228" type="#_x0000_t75" stroked="false">
              <v:imagedata r:id="rId51" o:title=""/>
            </v:shape>
            <v:shape style="position:absolute;left:6111;top:1397;width:4702;height:228" type="#_x0000_t75" stroked="false">
              <v:imagedata r:id="rId52" o:title=""/>
            </v:shape>
            <v:shape style="position:absolute;left:2194;top:1623;width:2155;height:231" type="#_x0000_t75" stroked="false">
              <v:imagedata r:id="rId53" o:title=""/>
            </v:shape>
            <v:shape style="position:absolute;left:4268;top:1625;width:5293;height:228" type="#_x0000_t75" stroked="false">
              <v:imagedata r:id="rId54" o:title=""/>
            </v:shape>
            <v:shape style="position:absolute;left:9491;top:1625;width:1314;height:228" type="#_x0000_t75" stroked="false">
              <v:imagedata r:id="rId55" o:title=""/>
            </v:shape>
            <v:shape style="position:absolute;left:2194;top:1853;width:3426;height:228" type="#_x0000_t75" stroked="false">
              <v:imagedata r:id="rId56" o:title=""/>
            </v:shape>
            <v:shape style="position:absolute;left:5540;top:1853;width:5283;height:228" type="#_x0000_t75" stroked="false">
              <v:imagedata r:id="rId57" o:title=""/>
            </v:shape>
            <v:shape style="position:absolute;left:2194;top:2084;width:8479;height:228" type="#_x0000_t75" stroked="false">
              <v:imagedata r:id="rId58" o:title=""/>
            </v:shape>
            <v:shape style="position:absolute;left:10605;top:2084;width:216;height:228" type="#_x0000_t75" stroked="false">
              <v:imagedata r:id="rId59" o:title=""/>
            </v:shape>
            <v:shape style="position:absolute;left:2194;top:2312;width:4456;height:228" type="#_x0000_t75" stroked="false">
              <v:imagedata r:id="rId60" o:title=""/>
            </v:shape>
            <v:shape style="position:absolute;left:6579;top:2312;width:4242;height:228" type="#_x0000_t75" stroked="false">
              <v:imagedata r:id="rId61" o:title=""/>
            </v:shape>
            <v:shape style="position:absolute;left:2194;top:2540;width:2876;height:228" type="#_x0000_t75" stroked="false">
              <v:imagedata r:id="rId62" o:title=""/>
            </v:shape>
            <v:shape style="position:absolute;left:4997;top:2540;width:5820;height:228" type="#_x0000_t75" stroked="false">
              <v:imagedata r:id="rId63" o:title=""/>
            </v:shape>
            <v:shape style="position:absolute;left:2194;top:2770;width:6279;height:228" type="#_x0000_t75" stroked="false">
              <v:imagedata r:id="rId64" o:title=""/>
            </v:shape>
            <v:shape style="position:absolute;left:8396;top:2770;width:576;height:228" type="#_x0000_t75" stroked="false">
              <v:imagedata r:id="rId65" o:title=""/>
            </v:shape>
            <v:shape style="position:absolute;left:9008;top:2770;width:1818;height:228" type="#_x0000_t75" stroked="false">
              <v:imagedata r:id="rId66" o:title=""/>
            </v:shape>
            <v:shape style="position:absolute;left:2194;top:2998;width:7815;height:228" type="#_x0000_t75" stroked="false">
              <v:imagedata r:id="rId67" o:title=""/>
            </v:shape>
            <v:shape style="position:absolute;left:2194;top:3456;width:7829;height:228" type="#_x0000_t75" stroked="false">
              <v:imagedata r:id="rId68" o:title=""/>
            </v:shape>
            <v:shape style="position:absolute;left:9952;top:3456;width:874;height:228" type="#_x0000_t75" stroked="false">
              <v:imagedata r:id="rId69" o:title=""/>
            </v:shape>
            <v:shape style="position:absolute;left:2194;top:3684;width:623;height:218" type="#_x0000_t75" stroked="false">
              <v:imagedata r:id="rId70" o:title=""/>
            </v:shape>
            <w10:wrap type="topAndBottom"/>
          </v:group>
        </w:pict>
      </w:r>
      <w:r>
        <w:rPr/>
        <w:pict>
          <v:group style="position:absolute;margin-left:82.704002pt;margin-top:213.280685pt;width:468.15pt;height:19.1pt;mso-position-horizontal-relative:page;mso-position-vertical-relative:paragraph;z-index:-15726080;mso-wrap-distance-left:0;mso-wrap-distance-right:0" coordorigin="1654,4266" coordsize="9363,382">
            <v:shape style="position:absolute;left:1654;top:4265;width:7556;height:382" type="#_x0000_t75" stroked="false">
              <v:imagedata r:id="rId71" o:title=""/>
            </v:shape>
            <v:shape style="position:absolute;left:9083;top:4265;width:1934;height:382" type="#_x0000_t75" stroked="false">
              <v:imagedata r:id="rId72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2"/>
        <w:rPr>
          <w:rFonts w:ascii="Times New Roman"/>
          <w:sz w:val="4"/>
        </w:rPr>
      </w:pPr>
    </w:p>
    <w:p>
      <w:pPr>
        <w:pStyle w:val="BodyText"/>
        <w:ind w:left="4219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166190" cy="242315"/>
            <wp:effectExtent l="0" t="0" r="0" b="0"/>
            <wp:docPr id="3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190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8"/>
        <w:rPr>
          <w:rFonts w:ascii="Times New Roman"/>
          <w:sz w:val="6"/>
        </w:rPr>
      </w:pPr>
    </w:p>
    <w:p>
      <w:pPr>
        <w:pStyle w:val="BodyText"/>
        <w:ind w:left="167"/>
        <w:rPr>
          <w:rFonts w:ascii="Times New Roman"/>
        </w:rPr>
      </w:pPr>
      <w:r>
        <w:rPr>
          <w:rFonts w:ascii="Times New Roman"/>
        </w:rPr>
        <w:pict>
          <v:group style="width:494.7pt;height:177pt;mso-position-horizontal-relative:char;mso-position-vertical-relative:line" coordorigin="0,0" coordsize="9894,3540">
            <v:rect style="position:absolute;left:7;top:7;width:9879;height:3525" filled="false" stroked="true" strokeweight=".75pt" strokecolor="#000000">
              <v:stroke dashstyle="solid"/>
            </v:rect>
            <v:shape style="position:absolute;left:158;top:87;width:692;height:228" type="#_x0000_t75" stroked="false">
              <v:imagedata r:id="rId74" o:title=""/>
            </v:shape>
            <v:shape style="position:absolute;left:866;top:363;width:8624;height:456" type="#_x0000_t75" stroked="false">
              <v:imagedata r:id="rId75" o:title=""/>
            </v:shape>
            <v:shape style="position:absolute;left:866;top:819;width:727;height:228" type="#_x0000_t75" stroked="false">
              <v:imagedata r:id="rId76" o:title=""/>
            </v:shape>
            <v:shape style="position:absolute;left:1512;top:819;width:7981;height:228" type="#_x0000_t75" stroked="false">
              <v:imagedata r:id="rId77" o:title=""/>
            </v:shape>
            <v:shape style="position:absolute;left:866;top:1049;width:4228;height:228" type="#_x0000_t75" stroked="false">
              <v:imagedata r:id="rId78" o:title=""/>
            </v:shape>
            <v:shape style="position:absolute;left:5023;top:1049;width:4461;height:228" type="#_x0000_t75" stroked="false">
              <v:imagedata r:id="rId79" o:title=""/>
            </v:shape>
            <v:shape style="position:absolute;left:866;top:1277;width:8630;height:228" type="#_x0000_t75" stroked="false">
              <v:imagedata r:id="rId80" o:title=""/>
            </v:shape>
            <v:shape style="position:absolute;left:866;top:1505;width:6152;height:228" type="#_x0000_t75" stroked="false">
              <v:imagedata r:id="rId81" o:title=""/>
            </v:shape>
            <v:shape style="position:absolute;left:6951;top:1505;width:2538;height:228" type="#_x0000_t75" stroked="false">
              <v:imagedata r:id="rId82" o:title=""/>
            </v:shape>
            <v:shape style="position:absolute;left:866;top:1736;width:2714;height:228" type="#_x0000_t75" stroked="false">
              <v:imagedata r:id="rId83" o:title=""/>
            </v:shape>
            <v:shape style="position:absolute;left:3504;top:1736;width:2588;height:228" type="#_x0000_t75" stroked="false">
              <v:imagedata r:id="rId84" o:title=""/>
            </v:shape>
            <v:shape style="position:absolute;left:6020;top:1736;width:3463;height:228" type="#_x0000_t75" stroked="false">
              <v:imagedata r:id="rId85" o:title=""/>
            </v:shape>
            <v:shape style="position:absolute;left:866;top:1964;width:8624;height:228" type="#_x0000_t75" stroked="false">
              <v:imagedata r:id="rId86" o:title=""/>
            </v:shape>
            <v:shape style="position:absolute;left:866;top:2192;width:8627;height:459" type="#_x0000_t75" stroked="false">
              <v:imagedata r:id="rId87" o:title=""/>
            </v:shape>
            <v:shape style="position:absolute;left:866;top:2651;width:4377;height:228" type="#_x0000_t75" stroked="false">
              <v:imagedata r:id="rId88" o:title=""/>
            </v:shape>
            <v:shape style="position:absolute;left:5177;top:2651;width:3065;height:228" type="#_x0000_t75" stroked="false">
              <v:imagedata r:id="rId89" o:title=""/>
            </v:shape>
            <v:shape style="position:absolute;left:866;top:3109;width:8182;height:228" type="#_x0000_t75" stroked="false">
              <v:imagedata r:id="rId90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26"/>
        </w:rPr>
      </w:pPr>
      <w:r>
        <w:rPr/>
        <w:pict>
          <v:group style="position:absolute;margin-left:454.149994pt;margin-top:17.798731pt;width:97.2pt;height:51.6pt;mso-position-horizontal-relative:page;mso-position-vertical-relative:paragraph;z-index:-15725056;mso-wrap-distance-left:0;mso-wrap-distance-right:0" coordorigin="9083,356" coordsize="1944,1032">
            <v:shape style="position:absolute;left:9183;top:420;width:1763;height:204" type="#_x0000_t75" stroked="false">
              <v:imagedata r:id="rId91" o:title=""/>
            </v:shape>
            <v:shape style="position:absolute;left:9188;top:624;width:1092;height:204" type="#_x0000_t75" stroked="false">
              <v:imagedata r:id="rId92" o:title=""/>
            </v:shape>
            <v:shape style="position:absolute;left:10216;top:624;width:756;height:204" type="#_x0000_t75" stroked="false">
              <v:imagedata r:id="rId93" o:title=""/>
            </v:shape>
            <v:shape style="position:absolute;left:9083;top:828;width:1522;height:204" type="#_x0000_t75" stroked="false">
              <v:imagedata r:id="rId94" o:title=""/>
            </v:shape>
            <v:shape style="position:absolute;left:10538;top:828;width:450;height:204" type="#_x0000_t75" stroked="false">
              <v:imagedata r:id="rId95" o:title=""/>
            </v:shape>
            <v:shape style="position:absolute;left:9801;top:1073;width:811;height:204" type="#_x0000_t75" stroked="false">
              <v:imagedata r:id="rId96" o:title=""/>
            </v:shape>
            <v:shape style="position:absolute;left:10538;top:1073;width:450;height:204" type="#_x0000_t75" stroked="false">
              <v:imagedata r:id="rId97" o:title=""/>
            </v:shape>
            <v:line style="position:absolute" from="11019,356" to="11019,1388" stroked="true" strokeweight=".75pt" strokecolor="#000000">
              <v:stroke dashstyle="solid"/>
            </v:line>
            <w10:wrap type="topAndBottom"/>
          </v:group>
        </w:pict>
      </w:r>
    </w:p>
    <w:p>
      <w:pPr>
        <w:spacing w:after="0"/>
        <w:rPr>
          <w:rFonts w:ascii="Times New Roman"/>
          <w:sz w:val="26"/>
        </w:rPr>
        <w:sectPr>
          <w:type w:val="continuous"/>
          <w:pgSz w:w="12240" w:h="15840"/>
          <w:pgMar w:top="640" w:bottom="0" w:left="1160" w:right="800"/>
        </w:sectPr>
      </w:pP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174"/>
        <w:rPr>
          <w:rFonts w:ascii="Times New Roman"/>
        </w:rPr>
      </w:pPr>
      <w:r>
        <w:rPr>
          <w:rFonts w:ascii="Times New Roman"/>
        </w:rPr>
        <w:pict>
          <v:group style="width:499.85pt;height:31.7pt;mso-position-horizontal-relative:char;mso-position-vertical-relative:line" coordorigin="0,0" coordsize="9997,634">
            <v:shape style="position:absolute;left:5859;top:0;width:4128;height:252" type="#_x0000_t75" stroked="false">
              <v:imagedata r:id="rId102" o:title=""/>
            </v:shape>
            <v:shape style="position:absolute;left:0;top:252;width:8495;height:382" type="#_x0000_t75" stroked="false">
              <v:imagedata r:id="rId103" o:title=""/>
            </v:shape>
            <v:shape style="position:absolute;left:8367;top:252;width:1629;height:382" type="#_x0000_t75" stroked="false">
              <v:imagedata r:id="rId104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9"/>
        <w:rPr>
          <w:rFonts w:ascii="Times New Roman"/>
          <w:sz w:val="5"/>
        </w:rPr>
      </w:pPr>
    </w:p>
    <w:p>
      <w:pPr>
        <w:pStyle w:val="BodyText"/>
        <w:ind w:left="4073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354073" cy="242316"/>
            <wp:effectExtent l="0" t="0" r="0" b="0"/>
            <wp:docPr id="9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6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073" cy="24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1"/>
        <w:rPr>
          <w:rFonts w:ascii="Times New Roman"/>
          <w:sz w:val="9"/>
        </w:rPr>
      </w:pPr>
      <w:r>
        <w:rPr/>
        <w:pict>
          <v:group style="position:absolute;margin-left:63.974998pt;margin-top:7.220244pt;width:495.45pt;height:208.05pt;mso-position-horizontal-relative:page;mso-position-vertical-relative:paragraph;z-index:-15723008;mso-wrap-distance-left:0;mso-wrap-distance-right:0" coordorigin="1279,144" coordsize="9909,4161">
            <v:rect style="position:absolute;left:1287;top:151;width:9894;height:4146" filled="false" stroked="true" strokeweight=".75pt" strokecolor="#000000">
              <v:stroke dashstyle="solid"/>
            </v:rect>
            <v:shape style="position:absolute;left:1438;top:230;width:695;height:228" type="#_x0000_t75" stroked="false">
              <v:imagedata r:id="rId106" o:title=""/>
            </v:shape>
            <v:shape style="position:absolute;left:2146;top:506;width:1476;height:228" type="#_x0000_t75" stroked="false">
              <v:imagedata r:id="rId107" o:title=""/>
            </v:shape>
            <v:shape style="position:absolute;left:3554;top:506;width:7229;height:228" type="#_x0000_t75" stroked="false">
              <v:imagedata r:id="rId108" o:title=""/>
            </v:shape>
            <v:shape style="position:absolute;left:2146;top:734;width:8642;height:228" type="#_x0000_t75" stroked="false">
              <v:imagedata r:id="rId109" o:title=""/>
            </v:shape>
            <v:shape style="position:absolute;left:2146;top:962;width:5057;height:228" type="#_x0000_t75" stroked="false">
              <v:imagedata r:id="rId110" o:title=""/>
            </v:shape>
            <v:shape style="position:absolute;left:7131;top:962;width:3658;height:228" type="#_x0000_t75" stroked="false">
              <v:imagedata r:id="rId111" o:title=""/>
            </v:shape>
            <v:shape style="position:absolute;left:2146;top:1192;width:8637;height:228" type="#_x0000_t75" stroked="false">
              <v:imagedata r:id="rId112" o:title=""/>
            </v:shape>
            <v:shape style="position:absolute;left:2146;top:1420;width:4517;height:228" type="#_x0000_t75" stroked="false">
              <v:imagedata r:id="rId113" o:title=""/>
            </v:shape>
            <v:shape style="position:absolute;left:6591;top:1420;width:4195;height:228" type="#_x0000_t75" stroked="false">
              <v:imagedata r:id="rId114" o:title=""/>
            </v:shape>
            <v:shape style="position:absolute;left:2146;top:1648;width:2419;height:228" type="#_x0000_t75" stroked="false">
              <v:imagedata r:id="rId115" o:title=""/>
            </v:shape>
            <v:shape style="position:absolute;left:4484;top:1648;width:6303;height:228" type="#_x0000_t75" stroked="false">
              <v:imagedata r:id="rId116" o:title=""/>
            </v:shape>
            <v:shape style="position:absolute;left:2146;top:1879;width:6774;height:228" type="#_x0000_t75" stroked="false">
              <v:imagedata r:id="rId117" o:title=""/>
            </v:shape>
            <v:shape style="position:absolute;left:8843;top:1879;width:1951;height:228" type="#_x0000_t75" stroked="false">
              <v:imagedata r:id="rId118" o:title=""/>
            </v:shape>
            <v:shape style="position:absolute;left:2146;top:2107;width:8636;height:228" type="#_x0000_t75" stroked="false">
              <v:imagedata r:id="rId119" o:title=""/>
            </v:shape>
            <v:shape style="position:absolute;left:2146;top:2335;width:7620;height:228" type="#_x0000_t75" stroked="false">
              <v:imagedata r:id="rId120" o:title=""/>
            </v:shape>
            <v:shape style="position:absolute;left:9695;top:2335;width:1093;height:228" type="#_x0000_t75" stroked="false">
              <v:imagedata r:id="rId121" o:title=""/>
            </v:shape>
            <v:shape style="position:absolute;left:2146;top:2565;width:593;height:229" type="#_x0000_t75" stroked="false">
              <v:imagedata r:id="rId122" o:title=""/>
            </v:shape>
            <v:shape style="position:absolute;left:2664;top:2565;width:3608;height:229" type="#_x0000_t75" stroked="false">
              <v:imagedata r:id="rId123" o:title=""/>
            </v:shape>
            <v:shape style="position:absolute;left:6202;top:2565;width:4582;height:229" type="#_x0000_t75" stroked="false">
              <v:imagedata r:id="rId124" o:title=""/>
            </v:shape>
            <v:shape style="position:absolute;left:2146;top:2794;width:8593;height:228" type="#_x0000_t75" stroked="false">
              <v:imagedata r:id="rId125" o:title=""/>
            </v:shape>
            <v:shape style="position:absolute;left:2146;top:3022;width:3505;height:228" type="#_x0000_t75" stroked="false">
              <v:imagedata r:id="rId126" o:title=""/>
            </v:shape>
            <v:shape style="position:absolute;left:2146;top:3480;width:667;height:228" type="#_x0000_t75" stroked="false">
              <v:imagedata r:id="rId127" o:title=""/>
            </v:shape>
            <v:shape style="position:absolute;left:2738;top:3480;width:125;height:228" type="#_x0000_t75" stroked="false">
              <v:imagedata r:id="rId128" o:title=""/>
            </v:shape>
            <v:shape style="position:absolute;left:2801;top:3480;width:7984;height:228" type="#_x0000_t75" stroked="false">
              <v:imagedata r:id="rId129" o:title=""/>
            </v:shape>
            <v:shape style="position:absolute;left:2146;top:3708;width:1181;height:228" type="#_x0000_t75" stroked="false">
              <v:imagedata r:id="rId130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headerReference w:type="even" r:id="rId98"/>
          <w:headerReference w:type="default" r:id="rId99"/>
          <w:footerReference w:type="even" r:id="rId100"/>
          <w:footerReference w:type="default" r:id="rId101"/>
          <w:pgSz w:w="12240" w:h="15840"/>
          <w:pgMar w:header="713" w:footer="1228" w:top="980" w:bottom="1420" w:left="1160" w:right="800"/>
        </w:sectPr>
      </w:pPr>
    </w:p>
    <w:p>
      <w:pPr>
        <w:pStyle w:val="Heading1"/>
        <w:numPr>
          <w:ilvl w:val="0"/>
          <w:numId w:val="1"/>
        </w:numPr>
        <w:tabs>
          <w:tab w:pos="1721" w:val="left" w:leader="none"/>
        </w:tabs>
        <w:spacing w:line="240" w:lineRule="auto" w:before="119" w:after="0"/>
        <w:ind w:left="1720" w:right="0" w:hanging="167"/>
        <w:jc w:val="left"/>
      </w:pPr>
      <w:r>
        <w:rPr/>
        <w:t>INTRODUCCIÓN</w:t>
      </w:r>
    </w:p>
    <w:p>
      <w:pPr>
        <w:pStyle w:val="BodyText"/>
        <w:spacing w:before="82"/>
        <w:ind w:left="114" w:right="38"/>
        <w:jc w:val="both"/>
      </w:pPr>
      <w:r>
        <w:rPr/>
        <w:t>En el presente artículo se presenta una propuesta</w:t>
      </w:r>
      <w:r>
        <w:rPr>
          <w:spacing w:val="1"/>
        </w:rPr>
        <w:t> </w:t>
      </w:r>
      <w:r>
        <w:rPr/>
        <w:t>para el diseño productivo para la elaboración de</w:t>
      </w:r>
      <w:r>
        <w:rPr>
          <w:spacing w:val="1"/>
        </w:rPr>
        <w:t> </w:t>
      </w:r>
      <w:r>
        <w:rPr/>
        <w:t>fibra</w:t>
      </w:r>
      <w:r>
        <w:rPr>
          <w:spacing w:val="25"/>
        </w:rPr>
        <w:t> </w:t>
      </w:r>
      <w:r>
        <w:rPr/>
        <w:t>textil</w:t>
      </w:r>
      <w:r>
        <w:rPr>
          <w:spacing w:val="26"/>
        </w:rPr>
        <w:t> </w:t>
      </w:r>
      <w:r>
        <w:rPr/>
        <w:t>a</w:t>
      </w:r>
      <w:r>
        <w:rPr>
          <w:spacing w:val="28"/>
        </w:rPr>
        <w:t> </w:t>
      </w:r>
      <w:r>
        <w:rPr/>
        <w:t>partir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aprovechamiento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hoja</w:t>
      </w:r>
      <w:r>
        <w:rPr>
          <w:spacing w:val="-53"/>
        </w:rPr>
        <w:t> </w:t>
      </w:r>
      <w:r>
        <w:rPr/>
        <w:t>de</w:t>
      </w:r>
      <w:r>
        <w:rPr>
          <w:spacing w:val="1"/>
        </w:rPr>
        <w:t> </w:t>
      </w:r>
      <w:r>
        <w:rPr/>
        <w:t>piña</w:t>
      </w:r>
      <w:r>
        <w:rPr>
          <w:spacing w:val="1"/>
        </w:rPr>
        <w:t> </w:t>
      </w:r>
      <w:r>
        <w:rPr/>
        <w:t>(</w:t>
      </w:r>
      <w:r>
        <w:rPr>
          <w:rFonts w:ascii="Times New Roman" w:hAnsi="Times New Roman"/>
          <w:i/>
          <w:sz w:val="18"/>
        </w:rPr>
        <w:t>Ananas</w:t>
      </w:r>
      <w:r>
        <w:rPr>
          <w:rFonts w:ascii="Times New Roman" w:hAnsi="Times New Roman"/>
          <w:i/>
          <w:spacing w:val="1"/>
          <w:sz w:val="18"/>
        </w:rPr>
        <w:t> </w:t>
      </w:r>
      <w:r>
        <w:rPr>
          <w:rFonts w:ascii="Times New Roman" w:hAnsi="Times New Roman"/>
          <w:i/>
          <w:sz w:val="18"/>
        </w:rPr>
        <w:t>Comosus</w:t>
      </w:r>
      <w:r>
        <w:rPr>
          <w:rFonts w:ascii="Times New Roman" w:hAnsi="Times New Roman"/>
          <w:i/>
          <w:spacing w:val="1"/>
          <w:sz w:val="18"/>
        </w:rPr>
        <w:t> </w:t>
      </w:r>
      <w:r>
        <w:rPr>
          <w:rFonts w:ascii="Times New Roman" w:hAnsi="Times New Roman"/>
          <w:i/>
          <w:sz w:val="18"/>
        </w:rPr>
        <w:t>L</w:t>
      </w:r>
      <w:r>
        <w:rPr>
          <w:rFonts w:ascii="Times New Roman" w:hAnsi="Times New Roman"/>
          <w:sz w:val="18"/>
        </w:rPr>
        <w:t>.)</w:t>
      </w:r>
      <w:r>
        <w:rPr/>
        <w:t>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sentido,</w:t>
      </w:r>
      <w:r>
        <w:rPr>
          <w:spacing w:val="-53"/>
        </w:rPr>
        <w:t> </w:t>
      </w:r>
      <w:r>
        <w:rPr/>
        <w:t>haciendo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revisión</w:t>
      </w:r>
      <w:r>
        <w:rPr>
          <w:spacing w:val="1"/>
        </w:rPr>
        <w:t> </w:t>
      </w:r>
      <w:r>
        <w:rPr/>
        <w:t>documental,</w:t>
      </w:r>
      <w:r>
        <w:rPr>
          <w:spacing w:val="56"/>
        </w:rPr>
        <w:t> </w:t>
      </w:r>
      <w:r>
        <w:rPr/>
        <w:t>se</w:t>
      </w:r>
      <w:r>
        <w:rPr>
          <w:spacing w:val="1"/>
        </w:rPr>
        <w:t> </w:t>
      </w:r>
      <w:r>
        <w:rPr/>
        <w:t>estudiaron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propiedades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fibra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piña</w:t>
      </w:r>
      <w:r>
        <w:rPr>
          <w:spacing w:val="1"/>
        </w:rPr>
        <w:t> </w:t>
      </w:r>
      <w:r>
        <w:rPr/>
        <w:t>después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tratamientos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posible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industria</w:t>
      </w:r>
      <w:r>
        <w:rPr>
          <w:spacing w:val="1"/>
        </w:rPr>
        <w:t> </w:t>
      </w:r>
      <w:r>
        <w:rPr/>
        <w:t>textil.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destacar que, en la actualidad, empresas alrededor</w:t>
      </w:r>
      <w:r>
        <w:rPr>
          <w:spacing w:val="-53"/>
        </w:rPr>
        <w:t> </w:t>
      </w:r>
      <w:r>
        <w:rPr/>
        <w:t>del mundo, como</w:t>
      </w:r>
      <w:r>
        <w:rPr>
          <w:spacing w:val="1"/>
        </w:rPr>
        <w:t> </w:t>
      </w:r>
      <w:r>
        <w:rPr/>
        <w:t>Ananas</w:t>
      </w:r>
      <w:r>
        <w:rPr>
          <w:spacing w:val="1"/>
        </w:rPr>
        <w:t> </w:t>
      </w:r>
      <w:r>
        <w:rPr/>
        <w:t>Anam,</w:t>
      </w:r>
      <w:r>
        <w:rPr>
          <w:spacing w:val="1"/>
        </w:rPr>
        <w:t> </w:t>
      </w:r>
      <w:r>
        <w:rPr/>
        <w:t>comercializa al</w:t>
      </w:r>
      <w:r>
        <w:rPr>
          <w:spacing w:val="1"/>
        </w:rPr>
        <w:t> </w:t>
      </w:r>
      <w:r>
        <w:rPr/>
        <w:t>año</w:t>
      </w:r>
      <w:r>
        <w:rPr>
          <w:spacing w:val="29"/>
        </w:rPr>
        <w:t> </w:t>
      </w:r>
      <w:r>
        <w:rPr/>
        <w:t>“miles,</w:t>
      </w:r>
      <w:r>
        <w:rPr>
          <w:spacing w:val="29"/>
        </w:rPr>
        <w:t> </w:t>
      </w:r>
      <w:r>
        <w:rPr/>
        <w:t>pero</w:t>
      </w:r>
      <w:r>
        <w:rPr>
          <w:spacing w:val="32"/>
        </w:rPr>
        <w:t> </w:t>
      </w:r>
      <w:r>
        <w:rPr/>
        <w:t>no</w:t>
      </w:r>
      <w:r>
        <w:rPr>
          <w:spacing w:val="28"/>
        </w:rPr>
        <w:t> </w:t>
      </w:r>
      <w:r>
        <w:rPr/>
        <w:t>decenas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miles”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metros</w:t>
      </w:r>
      <w:r>
        <w:rPr>
          <w:spacing w:val="-53"/>
        </w:rPr>
        <w:t> </w:t>
      </w:r>
      <w:r>
        <w:rPr/>
        <w:t>de este tipo de textiles y los vende a más de 400</w:t>
      </w:r>
      <w:r>
        <w:rPr>
          <w:spacing w:val="1"/>
        </w:rPr>
        <w:t> </w:t>
      </w:r>
      <w:r>
        <w:rPr/>
        <w:t>marcas de moda, desde grandes nombres como</w:t>
      </w:r>
      <w:r>
        <w:rPr>
          <w:spacing w:val="1"/>
        </w:rPr>
        <w:t> </w:t>
      </w:r>
      <w:r>
        <w:rPr/>
        <w:t>Hugo</w:t>
      </w:r>
      <w:r>
        <w:rPr>
          <w:spacing w:val="26"/>
        </w:rPr>
        <w:t> </w:t>
      </w:r>
      <w:r>
        <w:rPr/>
        <w:t>Boss</w:t>
      </w:r>
      <w:r>
        <w:rPr>
          <w:spacing w:val="26"/>
        </w:rPr>
        <w:t> </w:t>
      </w:r>
      <w:r>
        <w:rPr/>
        <w:t>hasta</w:t>
      </w:r>
      <w:r>
        <w:rPr>
          <w:spacing w:val="24"/>
        </w:rPr>
        <w:t> </w:t>
      </w:r>
      <w:r>
        <w:rPr/>
        <w:t>firmas</w:t>
      </w:r>
      <w:r>
        <w:rPr>
          <w:spacing w:val="25"/>
        </w:rPr>
        <w:t> </w:t>
      </w:r>
      <w:r>
        <w:rPr/>
        <w:t>veganas</w:t>
      </w:r>
      <w:r>
        <w:rPr>
          <w:spacing w:val="26"/>
        </w:rPr>
        <w:t> </w:t>
      </w:r>
      <w:r>
        <w:rPr/>
        <w:t>como</w:t>
      </w:r>
      <w:r>
        <w:rPr>
          <w:spacing w:val="24"/>
        </w:rPr>
        <w:t> </w:t>
      </w:r>
      <w:r>
        <w:rPr/>
        <w:t>Bourgeois</w:t>
      </w:r>
    </w:p>
    <w:p>
      <w:pPr>
        <w:pStyle w:val="ListParagraph"/>
        <w:numPr>
          <w:ilvl w:val="0"/>
          <w:numId w:val="2"/>
        </w:numPr>
        <w:tabs>
          <w:tab w:pos="186" w:val="left" w:leader="none"/>
        </w:tabs>
        <w:spacing w:line="240" w:lineRule="auto" w:before="0" w:after="0"/>
        <w:ind w:left="114" w:right="38" w:firstLine="0"/>
        <w:jc w:val="both"/>
        <w:rPr>
          <w:sz w:val="20"/>
        </w:rPr>
      </w:pPr>
      <w:r>
        <w:rPr>
          <w:sz w:val="20"/>
        </w:rPr>
        <w:t>Boheme [1]. Este estudio responde a la necesidad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encontrar</w:t>
      </w:r>
      <w:r>
        <w:rPr>
          <w:spacing w:val="1"/>
          <w:sz w:val="20"/>
        </w:rPr>
        <w:t> </w:t>
      </w:r>
      <w:r>
        <w:rPr>
          <w:sz w:val="20"/>
        </w:rPr>
        <w:t>alternativas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fibra</w:t>
      </w:r>
      <w:r>
        <w:rPr>
          <w:spacing w:val="55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algodón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fabricación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56"/>
          <w:sz w:val="20"/>
        </w:rPr>
        <w:t> </w:t>
      </w:r>
      <w:r>
        <w:rPr>
          <w:sz w:val="20"/>
        </w:rPr>
        <w:t>textiles</w:t>
      </w:r>
      <w:r>
        <w:rPr>
          <w:spacing w:val="1"/>
          <w:sz w:val="20"/>
        </w:rPr>
        <w:t> </w:t>
      </w:r>
      <w:r>
        <w:rPr>
          <w:sz w:val="20"/>
        </w:rPr>
        <w:t>considerando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producción</w:t>
      </w:r>
      <w:r>
        <w:rPr>
          <w:spacing w:val="1"/>
          <w:sz w:val="20"/>
        </w:rPr>
        <w:t> </w:t>
      </w:r>
      <w:r>
        <w:rPr>
          <w:sz w:val="20"/>
        </w:rPr>
        <w:t>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más</w:t>
      </w:r>
      <w:r>
        <w:rPr>
          <w:spacing w:val="-53"/>
          <w:sz w:val="20"/>
        </w:rPr>
        <w:t> </w:t>
      </w:r>
      <w:r>
        <w:rPr>
          <w:sz w:val="20"/>
        </w:rPr>
        <w:t>contaminantes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hay por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cantidad</w:t>
      </w:r>
      <w:r>
        <w:rPr>
          <w:spacing w:val="55"/>
          <w:sz w:val="20"/>
        </w:rPr>
        <w:t> </w:t>
      </w:r>
      <w:r>
        <w:rPr>
          <w:sz w:val="20"/>
        </w:rPr>
        <w:t>de</w:t>
      </w:r>
      <w:r>
        <w:rPr>
          <w:spacing w:val="56"/>
          <w:sz w:val="20"/>
        </w:rPr>
        <w:t> </w:t>
      </w:r>
      <w:r>
        <w:rPr>
          <w:sz w:val="20"/>
        </w:rPr>
        <w:t>agua</w:t>
      </w:r>
      <w:r>
        <w:rPr>
          <w:spacing w:val="1"/>
          <w:sz w:val="20"/>
        </w:rPr>
        <w:t> </w:t>
      </w:r>
      <w:r>
        <w:rPr>
          <w:sz w:val="20"/>
        </w:rPr>
        <w:t>que requiere, mientras que la fibra obtenida de la</w:t>
      </w:r>
      <w:r>
        <w:rPr>
          <w:spacing w:val="1"/>
          <w:sz w:val="20"/>
        </w:rPr>
        <w:t> </w:t>
      </w:r>
      <w:r>
        <w:rPr>
          <w:sz w:val="20"/>
        </w:rPr>
        <w:t>hoja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piña</w:t>
      </w:r>
      <w:r>
        <w:rPr>
          <w:spacing w:val="1"/>
          <w:sz w:val="20"/>
        </w:rPr>
        <w:t> </w:t>
      </w:r>
      <w:r>
        <w:rPr>
          <w:sz w:val="20"/>
        </w:rPr>
        <w:t>tiene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materia</w:t>
      </w:r>
      <w:r>
        <w:rPr>
          <w:spacing w:val="1"/>
          <w:sz w:val="20"/>
        </w:rPr>
        <w:t> </w:t>
      </w:r>
      <w:r>
        <w:rPr>
          <w:sz w:val="20"/>
        </w:rPr>
        <w:t>prima</w:t>
      </w:r>
      <w:r>
        <w:rPr>
          <w:spacing w:val="56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desechos de la producción de piña, entre ellos las</w:t>
      </w:r>
      <w:r>
        <w:rPr>
          <w:spacing w:val="1"/>
          <w:sz w:val="20"/>
        </w:rPr>
        <w:t> </w:t>
      </w:r>
      <w:r>
        <w:rPr>
          <w:sz w:val="20"/>
        </w:rPr>
        <w:t>hojas, de forma tal que no se requiere del uso de</w:t>
      </w:r>
      <w:r>
        <w:rPr>
          <w:spacing w:val="1"/>
          <w:sz w:val="20"/>
        </w:rPr>
        <w:t> </w:t>
      </w:r>
      <w:r>
        <w:rPr>
          <w:sz w:val="20"/>
        </w:rPr>
        <w:t>más recursos para la obtención de las hojas. La</w:t>
      </w:r>
      <w:r>
        <w:rPr>
          <w:spacing w:val="1"/>
          <w:sz w:val="20"/>
        </w:rPr>
        <w:t> </w:t>
      </w:r>
      <w:r>
        <w:rPr>
          <w:sz w:val="20"/>
        </w:rPr>
        <w:t>fibra de la hoja de piña para el uso textil tiene uso</w:t>
      </w:r>
      <w:r>
        <w:rPr>
          <w:spacing w:val="1"/>
          <w:sz w:val="20"/>
        </w:rPr>
        <w:t> </w:t>
      </w:r>
      <w:r>
        <w:rPr>
          <w:sz w:val="20"/>
        </w:rPr>
        <w:t>para la fabricación de composiciones similares al</w:t>
      </w:r>
      <w:r>
        <w:rPr>
          <w:spacing w:val="1"/>
          <w:sz w:val="20"/>
        </w:rPr>
        <w:t> </w:t>
      </w:r>
      <w:r>
        <w:rPr>
          <w:sz w:val="20"/>
        </w:rPr>
        <w:t>cuero, industrial automotriz, textil, aeronáutica entre</w:t>
      </w:r>
      <w:r>
        <w:rPr>
          <w:spacing w:val="-53"/>
          <w:sz w:val="20"/>
        </w:rPr>
        <w:t> </w:t>
      </w:r>
      <w:r>
        <w:rPr>
          <w:sz w:val="20"/>
        </w:rPr>
        <w:t>otros.</w:t>
      </w:r>
      <w:r>
        <w:rPr>
          <w:spacing w:val="1"/>
          <w:sz w:val="20"/>
        </w:rPr>
        <w:t> </w:t>
      </w:r>
      <w:r>
        <w:rPr>
          <w:sz w:val="20"/>
        </w:rPr>
        <w:t>Este</w:t>
      </w:r>
      <w:r>
        <w:rPr>
          <w:spacing w:val="1"/>
          <w:sz w:val="20"/>
        </w:rPr>
        <w:t> </w:t>
      </w:r>
      <w:r>
        <w:rPr>
          <w:sz w:val="20"/>
        </w:rPr>
        <w:t>documento</w:t>
      </w:r>
      <w:r>
        <w:rPr>
          <w:spacing w:val="1"/>
          <w:sz w:val="20"/>
        </w:rPr>
        <w:t> </w:t>
      </w:r>
      <w:r>
        <w:rPr>
          <w:sz w:val="20"/>
        </w:rPr>
        <w:t>despliega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objetivos</w:t>
      </w:r>
      <w:r>
        <w:rPr>
          <w:spacing w:val="1"/>
          <w:sz w:val="20"/>
        </w:rPr>
        <w:t> </w:t>
      </w:r>
      <w:r>
        <w:rPr>
          <w:sz w:val="20"/>
        </w:rPr>
        <w:t>perseguidos</w:t>
      </w:r>
      <w:r>
        <w:rPr>
          <w:spacing w:val="76"/>
          <w:sz w:val="20"/>
        </w:rPr>
        <w:t> </w:t>
      </w:r>
      <w:r>
        <w:rPr>
          <w:sz w:val="20"/>
        </w:rPr>
        <w:t>en</w:t>
      </w:r>
      <w:r>
        <w:rPr>
          <w:spacing w:val="75"/>
          <w:sz w:val="20"/>
        </w:rPr>
        <w:t> </w:t>
      </w:r>
      <w:r>
        <w:rPr>
          <w:sz w:val="20"/>
        </w:rPr>
        <w:t>la</w:t>
      </w:r>
      <w:r>
        <w:rPr>
          <w:spacing w:val="75"/>
          <w:sz w:val="20"/>
        </w:rPr>
        <w:t> </w:t>
      </w:r>
      <w:r>
        <w:rPr>
          <w:sz w:val="20"/>
        </w:rPr>
        <w:t>investigación,</w:t>
      </w:r>
      <w:r>
        <w:rPr>
          <w:spacing w:val="76"/>
          <w:sz w:val="20"/>
        </w:rPr>
        <w:t> </w:t>
      </w:r>
      <w:r>
        <w:rPr>
          <w:sz w:val="20"/>
        </w:rPr>
        <w:t>la</w:t>
      </w:r>
      <w:r>
        <w:rPr>
          <w:spacing w:val="75"/>
          <w:sz w:val="20"/>
        </w:rPr>
        <w:t> </w:t>
      </w:r>
      <w:r>
        <w:rPr>
          <w:sz w:val="20"/>
        </w:rPr>
        <w:t>metodología</w:t>
      </w:r>
    </w:p>
    <w:p>
      <w:pPr>
        <w:pStyle w:val="BodyText"/>
        <w:spacing w:before="40"/>
        <w:ind w:left="114" w:right="241"/>
        <w:jc w:val="both"/>
      </w:pPr>
      <w:r>
        <w:rPr/>
        <w:br w:type="column"/>
      </w:r>
      <w:r>
        <w:rPr/>
        <w:t>utilizada para alcanzarlos, el análisis de resultados</w:t>
      </w:r>
      <w:r>
        <w:rPr>
          <w:spacing w:val="1"/>
        </w:rPr>
        <w:t> </w:t>
      </w:r>
      <w:r>
        <w:rPr/>
        <w:t>obtenidos</w:t>
      </w:r>
      <w:r>
        <w:rPr>
          <w:spacing w:val="2"/>
        </w:rPr>
        <w:t> </w:t>
      </w:r>
      <w:r>
        <w:rPr/>
        <w:t>y</w:t>
      </w:r>
      <w:r>
        <w:rPr>
          <w:spacing w:val="-5"/>
        </w:rPr>
        <w:t> </w:t>
      </w:r>
      <w:r>
        <w:rPr/>
        <w:t>sus</w:t>
      </w:r>
      <w:r>
        <w:rPr>
          <w:spacing w:val="-1"/>
        </w:rPr>
        <w:t> </w:t>
      </w:r>
      <w:r>
        <w:rPr/>
        <w:t>respectivas</w:t>
      </w:r>
      <w:r>
        <w:rPr>
          <w:spacing w:val="2"/>
        </w:rPr>
        <w:t> </w:t>
      </w:r>
      <w:r>
        <w:rPr/>
        <w:t>conclusiones.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0"/>
          <w:numId w:val="1"/>
        </w:numPr>
        <w:tabs>
          <w:tab w:pos="1925" w:val="left" w:leader="none"/>
        </w:tabs>
        <w:spacing w:line="240" w:lineRule="auto" w:before="0" w:after="0"/>
        <w:ind w:left="1924" w:right="0" w:hanging="222"/>
        <w:jc w:val="left"/>
      </w:pPr>
      <w:r>
        <w:rPr/>
        <w:t>OBJETIVOS</w:t>
      </w:r>
    </w:p>
    <w:p>
      <w:pPr>
        <w:pStyle w:val="Heading2"/>
        <w:numPr>
          <w:ilvl w:val="0"/>
          <w:numId w:val="3"/>
        </w:numPr>
        <w:tabs>
          <w:tab w:pos="835" w:val="left" w:leader="none"/>
        </w:tabs>
        <w:spacing w:line="240" w:lineRule="auto" w:before="80" w:after="0"/>
        <w:ind w:left="834" w:right="0" w:hanging="361"/>
        <w:jc w:val="left"/>
      </w:pPr>
      <w:r>
        <w:rPr/>
        <w:t>Objetivo</w:t>
      </w:r>
      <w:r>
        <w:rPr>
          <w:spacing w:val="-3"/>
        </w:rPr>
        <w:t> </w:t>
      </w:r>
      <w:r>
        <w:rPr/>
        <w:t>General</w:t>
      </w:r>
    </w:p>
    <w:p>
      <w:pPr>
        <w:pStyle w:val="BodyText"/>
        <w:spacing w:before="1"/>
        <w:rPr>
          <w:rFonts w:ascii="Arial"/>
          <w:b/>
          <w:i/>
        </w:rPr>
      </w:pPr>
    </w:p>
    <w:p>
      <w:pPr>
        <w:pStyle w:val="BodyText"/>
        <w:ind w:left="114" w:right="242"/>
        <w:jc w:val="both"/>
      </w:pPr>
      <w:r>
        <w:rPr/>
        <w:t>Diseñar el proceso productivo para la elaboración</w:t>
      </w:r>
      <w:r>
        <w:rPr>
          <w:spacing w:val="1"/>
        </w:rPr>
        <w:t> </w:t>
      </w:r>
      <w:r>
        <w:rPr/>
        <w:t>de fibra</w:t>
      </w:r>
      <w:r>
        <w:rPr>
          <w:spacing w:val="1"/>
        </w:rPr>
        <w:t> </w:t>
      </w:r>
      <w:r>
        <w:rPr/>
        <w:t>textil a 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aprovechamiento de</w:t>
      </w:r>
      <w:r>
        <w:rPr>
          <w:spacing w:val="55"/>
        </w:rPr>
        <w:t> </w:t>
      </w:r>
      <w:r>
        <w:rPr/>
        <w:t>la</w:t>
      </w:r>
      <w:r>
        <w:rPr>
          <w:spacing w:val="1"/>
        </w:rPr>
        <w:t> </w:t>
      </w:r>
      <w:r>
        <w:rPr/>
        <w:t>hoja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piña</w:t>
      </w:r>
    </w:p>
    <w:p>
      <w:pPr>
        <w:pStyle w:val="BodyText"/>
        <w:spacing w:before="11"/>
        <w:rPr>
          <w:sz w:val="19"/>
        </w:rPr>
      </w:pPr>
    </w:p>
    <w:p>
      <w:pPr>
        <w:pStyle w:val="Heading2"/>
        <w:numPr>
          <w:ilvl w:val="0"/>
          <w:numId w:val="3"/>
        </w:numPr>
        <w:tabs>
          <w:tab w:pos="835" w:val="left" w:leader="none"/>
        </w:tabs>
        <w:spacing w:line="240" w:lineRule="auto" w:before="0" w:after="0"/>
        <w:ind w:left="834" w:right="0" w:hanging="361"/>
        <w:jc w:val="left"/>
      </w:pPr>
      <w:r>
        <w:rPr/>
        <w:t>Objetivos</w:t>
      </w:r>
      <w:r>
        <w:rPr>
          <w:spacing w:val="-4"/>
        </w:rPr>
        <w:t> </w:t>
      </w:r>
      <w:r>
        <w:rPr/>
        <w:t>Específicos</w:t>
      </w:r>
    </w:p>
    <w:p>
      <w:pPr>
        <w:pStyle w:val="BodyText"/>
        <w:spacing w:before="1"/>
        <w:rPr>
          <w:rFonts w:ascii="Arial"/>
          <w:b/>
          <w:i/>
        </w:rPr>
      </w:pPr>
    </w:p>
    <w:p>
      <w:pPr>
        <w:pStyle w:val="ListParagraph"/>
        <w:numPr>
          <w:ilvl w:val="0"/>
          <w:numId w:val="4"/>
        </w:numPr>
        <w:tabs>
          <w:tab w:pos="475" w:val="left" w:leader="none"/>
        </w:tabs>
        <w:spacing w:line="240" w:lineRule="auto" w:before="0" w:after="0"/>
        <w:ind w:left="474" w:right="241" w:hanging="361"/>
        <w:jc w:val="both"/>
        <w:rPr>
          <w:sz w:val="20"/>
        </w:rPr>
      </w:pPr>
      <w:r>
        <w:rPr>
          <w:sz w:val="20"/>
        </w:rPr>
        <w:t>Caracterizar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proceso</w:t>
      </w:r>
      <w:r>
        <w:rPr>
          <w:spacing w:val="1"/>
          <w:sz w:val="20"/>
        </w:rPr>
        <w:t> </w:t>
      </w:r>
      <w:r>
        <w:rPr>
          <w:sz w:val="20"/>
        </w:rPr>
        <w:t>productivo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elaboración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fibra</w:t>
      </w:r>
      <w:r>
        <w:rPr>
          <w:spacing w:val="1"/>
          <w:sz w:val="20"/>
        </w:rPr>
        <w:t> </w:t>
      </w:r>
      <w:r>
        <w:rPr>
          <w:sz w:val="20"/>
        </w:rPr>
        <w:t>textil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partir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residuos</w:t>
      </w:r>
      <w:r>
        <w:rPr>
          <w:spacing w:val="1"/>
          <w:sz w:val="20"/>
        </w:rPr>
        <w:t> </w:t>
      </w:r>
      <w:r>
        <w:rPr>
          <w:sz w:val="20"/>
        </w:rPr>
        <w:t>generados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procesos</w:t>
      </w:r>
      <w:r>
        <w:rPr>
          <w:spacing w:val="1"/>
          <w:sz w:val="20"/>
        </w:rPr>
        <w:t> </w:t>
      </w:r>
      <w:r>
        <w:rPr>
          <w:sz w:val="20"/>
        </w:rPr>
        <w:t>anteriormente</w:t>
      </w:r>
      <w:r>
        <w:rPr>
          <w:spacing w:val="-2"/>
          <w:sz w:val="20"/>
        </w:rPr>
        <w:t> </w:t>
      </w:r>
      <w:r>
        <w:rPr>
          <w:sz w:val="20"/>
        </w:rPr>
        <w:t>estudiados.</w:t>
      </w:r>
    </w:p>
    <w:p>
      <w:pPr>
        <w:pStyle w:val="ListParagraph"/>
        <w:numPr>
          <w:ilvl w:val="0"/>
          <w:numId w:val="4"/>
        </w:numPr>
        <w:tabs>
          <w:tab w:pos="475" w:val="left" w:leader="none"/>
        </w:tabs>
        <w:spacing w:line="240" w:lineRule="auto" w:before="0" w:after="0"/>
        <w:ind w:left="474" w:right="244" w:hanging="361"/>
        <w:jc w:val="both"/>
        <w:rPr>
          <w:sz w:val="20"/>
        </w:rPr>
      </w:pPr>
      <w:r>
        <w:rPr>
          <w:sz w:val="20"/>
        </w:rPr>
        <w:t>Establecer los requerimientos de diseño para el</w:t>
      </w:r>
      <w:r>
        <w:rPr>
          <w:spacing w:val="-53"/>
          <w:sz w:val="20"/>
        </w:rPr>
        <w:t> </w:t>
      </w:r>
      <w:r>
        <w:rPr>
          <w:sz w:val="20"/>
        </w:rPr>
        <w:t>proceso</w:t>
      </w:r>
      <w:r>
        <w:rPr>
          <w:spacing w:val="-2"/>
          <w:sz w:val="20"/>
        </w:rPr>
        <w:t> </w:t>
      </w:r>
      <w:r>
        <w:rPr>
          <w:sz w:val="20"/>
        </w:rPr>
        <w:t>productivo</w:t>
      </w:r>
      <w:r>
        <w:rPr>
          <w:spacing w:val="-1"/>
          <w:sz w:val="20"/>
        </w:rPr>
        <w:t> </w:t>
      </w:r>
      <w:r>
        <w:rPr>
          <w:sz w:val="20"/>
        </w:rPr>
        <w:t>caracterizado</w:t>
      </w:r>
    </w:p>
    <w:p>
      <w:pPr>
        <w:pStyle w:val="ListParagraph"/>
        <w:numPr>
          <w:ilvl w:val="0"/>
          <w:numId w:val="4"/>
        </w:numPr>
        <w:tabs>
          <w:tab w:pos="475" w:val="left" w:leader="none"/>
        </w:tabs>
        <w:spacing w:line="240" w:lineRule="auto" w:before="0" w:after="0"/>
        <w:ind w:left="474" w:right="242" w:hanging="361"/>
        <w:jc w:val="both"/>
        <w:rPr>
          <w:sz w:val="20"/>
        </w:rPr>
      </w:pPr>
      <w:r>
        <w:rPr>
          <w:sz w:val="20"/>
        </w:rPr>
        <w:t>Determinar las especificaciones de diseño del</w:t>
      </w:r>
      <w:r>
        <w:rPr>
          <w:spacing w:val="1"/>
          <w:sz w:val="20"/>
        </w:rPr>
        <w:t> </w:t>
      </w:r>
      <w:r>
        <w:rPr>
          <w:sz w:val="20"/>
        </w:rPr>
        <w:t>producto que satisfagan a los requerimientos</w:t>
      </w:r>
      <w:r>
        <w:rPr>
          <w:spacing w:val="1"/>
          <w:sz w:val="20"/>
        </w:rPr>
        <w:t> </w:t>
      </w:r>
      <w:r>
        <w:rPr>
          <w:sz w:val="20"/>
        </w:rPr>
        <w:t>establecidos</w:t>
      </w:r>
    </w:p>
    <w:p>
      <w:pPr>
        <w:pStyle w:val="Heading1"/>
        <w:numPr>
          <w:ilvl w:val="0"/>
          <w:numId w:val="1"/>
        </w:numPr>
        <w:tabs>
          <w:tab w:pos="1798" w:val="left" w:leader="none"/>
        </w:tabs>
        <w:spacing w:line="240" w:lineRule="auto" w:before="158" w:after="0"/>
        <w:ind w:left="1797" w:right="0" w:hanging="277"/>
        <w:jc w:val="left"/>
      </w:pPr>
      <w:r>
        <w:rPr/>
        <w:t>METODOLOGÍA</w:t>
      </w:r>
    </w:p>
    <w:p>
      <w:pPr>
        <w:pStyle w:val="BodyText"/>
        <w:spacing w:before="82"/>
        <w:ind w:left="114" w:right="238"/>
        <w:jc w:val="both"/>
      </w:pPr>
      <w:r>
        <w:rPr/>
        <w:t>El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factible,</w:t>
      </w:r>
      <w:r>
        <w:rPr>
          <w:spacing w:val="1"/>
        </w:rPr>
        <w:t> </w:t>
      </w:r>
      <w:r>
        <w:rPr/>
        <w:t>orientado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solución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propuesta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acción,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documental,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transversal. La forma de obtener los datos fue por</w:t>
      </w:r>
      <w:r>
        <w:rPr>
          <w:spacing w:val="1"/>
        </w:rPr>
        <w:t> </w:t>
      </w:r>
      <w:r>
        <w:rPr/>
        <w:t>fuentes</w:t>
      </w:r>
      <w:r>
        <w:rPr>
          <w:spacing w:val="1"/>
        </w:rPr>
        <w:t> </w:t>
      </w:r>
      <w:r>
        <w:rPr/>
        <w:t>documentales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manipulan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variables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interés.</w:t>
      </w:r>
      <w:r>
        <w:rPr>
          <w:spacing w:val="11"/>
        </w:rPr>
        <w:t> </w:t>
      </w:r>
      <w:r>
        <w:rPr/>
        <w:t>Además,</w:t>
      </w:r>
      <w:r>
        <w:rPr>
          <w:spacing w:val="11"/>
        </w:rPr>
        <w:t> </w:t>
      </w:r>
      <w:r>
        <w:rPr/>
        <w:t>este</w:t>
      </w:r>
      <w:r>
        <w:rPr>
          <w:spacing w:val="11"/>
        </w:rPr>
        <w:t> </w:t>
      </w:r>
      <w:r>
        <w:rPr/>
        <w:t>trabajo</w:t>
      </w:r>
      <w:r>
        <w:rPr>
          <w:spacing w:val="11"/>
        </w:rPr>
        <w:t> </w:t>
      </w:r>
      <w:r>
        <w:rPr/>
        <w:t>tiene</w:t>
      </w:r>
      <w:r>
        <w:rPr>
          <w:spacing w:val="13"/>
        </w:rPr>
        <w:t> </w:t>
      </w:r>
      <w:r>
        <w:rPr/>
        <w:t>un</w:t>
      </w:r>
    </w:p>
    <w:p>
      <w:pPr>
        <w:spacing w:after="0"/>
        <w:jc w:val="both"/>
        <w:sectPr>
          <w:type w:val="continuous"/>
          <w:pgSz w:w="12240" w:h="15840"/>
          <w:pgMar w:top="640" w:bottom="0" w:left="1160" w:right="800"/>
          <w:cols w:num="2" w:equalWidth="0">
            <w:col w:w="4758" w:space="566"/>
            <w:col w:w="4956"/>
          </w:cols>
        </w:sectPr>
      </w:pPr>
    </w:p>
    <w:p>
      <w:pPr>
        <w:pStyle w:val="BodyText"/>
        <w:spacing w:before="1"/>
      </w:pPr>
    </w:p>
    <w:p>
      <w:pPr>
        <w:pStyle w:val="BodyText"/>
        <w:ind w:left="6034"/>
      </w:pPr>
      <w:r>
        <w:rPr/>
        <w:drawing>
          <wp:inline distT="0" distB="0" distL="0" distR="0">
            <wp:extent cx="2621279" cy="160020"/>
            <wp:effectExtent l="0" t="0" r="0" b="0"/>
            <wp:docPr id="11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3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9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713" w:footer="1228" w:top="980" w:bottom="1420" w:left="1160" w:right="800"/>
        </w:sectPr>
      </w:pPr>
    </w:p>
    <w:p>
      <w:pPr>
        <w:pStyle w:val="BodyText"/>
        <w:spacing w:before="93"/>
        <w:ind w:left="114" w:right="46"/>
        <w:jc w:val="both"/>
      </w:pPr>
      <w:r>
        <w:rPr/>
        <w:t>enfoque cualitativo, puesto que es una propuesta</w:t>
      </w:r>
      <w:r>
        <w:rPr>
          <w:spacing w:val="1"/>
        </w:rPr>
        <w:t> </w:t>
      </w:r>
      <w:r>
        <w:rPr/>
        <w:t>académica</w:t>
      </w:r>
      <w:r>
        <w:rPr>
          <w:spacing w:val="1"/>
        </w:rPr>
        <w:t> </w:t>
      </w:r>
      <w:r>
        <w:rPr/>
        <w:t>y no se ha realizado</w:t>
      </w:r>
      <w:r>
        <w:rPr>
          <w:spacing w:val="1"/>
        </w:rPr>
        <w:t> </w:t>
      </w:r>
      <w:r>
        <w:rPr/>
        <w:t>pruebas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 expuestos. Los datos obtenidos son a</w:t>
      </w:r>
      <w:r>
        <w:rPr>
          <w:spacing w:val="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estudios</w:t>
      </w:r>
      <w:r>
        <w:rPr>
          <w:spacing w:val="2"/>
        </w:rPr>
        <w:t> </w:t>
      </w:r>
      <w:r>
        <w:rPr/>
        <w:t>y</w:t>
      </w:r>
      <w:r>
        <w:rPr>
          <w:spacing w:val="-4"/>
        </w:rPr>
        <w:t> </w:t>
      </w:r>
      <w:r>
        <w:rPr/>
        <w:t>reportes de</w:t>
      </w:r>
      <w:r>
        <w:rPr>
          <w:spacing w:val="-1"/>
        </w:rPr>
        <w:t> </w:t>
      </w:r>
      <w:r>
        <w:rPr/>
        <w:t>terceros.</w:t>
      </w:r>
    </w:p>
    <w:p>
      <w:pPr>
        <w:pStyle w:val="BodyText"/>
        <w:spacing w:before="119"/>
        <w:ind w:left="114" w:right="43"/>
        <w:jc w:val="both"/>
      </w:pPr>
      <w:r>
        <w:rPr/>
        <w:t>Las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análisis,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muestra,</w:t>
      </w:r>
      <w:r>
        <w:rPr>
          <w:spacing w:val="1"/>
        </w:rPr>
        <w:t> </w:t>
      </w:r>
      <w:r>
        <w:rPr/>
        <w:t>corresponden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estudios</w:t>
      </w:r>
      <w:r>
        <w:rPr>
          <w:spacing w:val="1"/>
        </w:rPr>
        <w:t> </w:t>
      </w:r>
      <w:r>
        <w:rPr/>
        <w:t>recopilados</w:t>
      </w:r>
      <w:r>
        <w:rPr>
          <w:spacing w:val="56"/>
        </w:rPr>
        <w:t> </w:t>
      </w:r>
      <w:r>
        <w:rPr/>
        <w:t>para</w:t>
      </w:r>
      <w:r>
        <w:rPr>
          <w:spacing w:val="-53"/>
        </w:rPr>
        <w:t> </w:t>
      </w:r>
      <w:r>
        <w:rPr/>
        <w:t>poder</w:t>
      </w:r>
      <w:r>
        <w:rPr>
          <w:spacing w:val="-1"/>
        </w:rPr>
        <w:t> </w:t>
      </w:r>
      <w:r>
        <w:rPr/>
        <w:t>realizar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investigación</w:t>
      </w:r>
      <w:r>
        <w:rPr>
          <w:spacing w:val="2"/>
        </w:rPr>
        <w:t> </w:t>
      </w:r>
      <w:r>
        <w:rPr/>
        <w:t>y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sus resultados.</w:t>
      </w:r>
    </w:p>
    <w:p>
      <w:pPr>
        <w:pStyle w:val="BodyText"/>
        <w:spacing w:before="122"/>
        <w:ind w:left="114" w:right="46"/>
        <w:jc w:val="both"/>
      </w:pPr>
      <w:r>
        <w:rPr/>
        <w:t>Por</w:t>
      </w:r>
      <w:r>
        <w:rPr>
          <w:spacing w:val="1"/>
        </w:rPr>
        <w:t> </w:t>
      </w:r>
      <w:r>
        <w:rPr/>
        <w:t>último,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estudio</w:t>
      </w:r>
      <w:r>
        <w:rPr>
          <w:spacing w:val="56"/>
        </w:rPr>
        <w:t> </w:t>
      </w:r>
      <w:r>
        <w:rPr/>
        <w:t>utilizadas</w:t>
      </w:r>
      <w:r>
        <w:rPr>
          <w:spacing w:val="-53"/>
        </w:rPr>
        <w:t> </w:t>
      </w:r>
      <w:r>
        <w:rPr/>
        <w:t>fueron:</w:t>
      </w:r>
    </w:p>
    <w:p>
      <w:pPr>
        <w:pStyle w:val="BodyText"/>
        <w:spacing w:before="118"/>
        <w:ind w:left="114" w:right="40"/>
        <w:jc w:val="both"/>
      </w:pPr>
      <w:r>
        <w:rPr/>
        <w:t>Observación</w:t>
      </w:r>
      <w:r>
        <w:rPr>
          <w:spacing w:val="1"/>
        </w:rPr>
        <w:t> </w:t>
      </w:r>
      <w:r>
        <w:rPr/>
        <w:t>directa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trabajos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artículos</w:t>
      </w:r>
      <w:r>
        <w:rPr>
          <w:spacing w:val="1"/>
        </w:rPr>
        <w:t> </w:t>
      </w:r>
      <w:r>
        <w:rPr/>
        <w:t>científicos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permitieron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datos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diseñar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modelo</w:t>
      </w:r>
      <w:r>
        <w:rPr>
          <w:spacing w:val="-2"/>
        </w:rPr>
        <w:t> </w:t>
      </w:r>
      <w:r>
        <w:rPr/>
        <w:t>propuesto.</w:t>
      </w:r>
    </w:p>
    <w:p>
      <w:pPr>
        <w:pStyle w:val="BodyText"/>
        <w:spacing w:before="121"/>
        <w:ind w:left="114" w:right="41"/>
        <w:jc w:val="both"/>
      </w:pPr>
      <w:r>
        <w:rPr/>
        <w:t>Se enviaron encuestas a expertos para que puedan</w:t>
      </w:r>
      <w:r>
        <w:rPr>
          <w:spacing w:val="-53"/>
        </w:rPr>
        <w:t> </w:t>
      </w:r>
      <w:r>
        <w:rPr/>
        <w:t>expresar su juicio de valor de la investigación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validar la propuesta académica. Estas encuestas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enviadas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formularios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Google.</w:t>
      </w:r>
    </w:p>
    <w:p>
      <w:pPr>
        <w:pStyle w:val="BodyText"/>
        <w:spacing w:before="121"/>
        <w:ind w:left="114" w:right="44"/>
        <w:jc w:val="both"/>
      </w:pPr>
      <w:r>
        <w:rPr/>
        <w:t>Por último, al ser esta una búsqueda documental,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hace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técnica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benchmarking</w:t>
      </w:r>
      <w:r>
        <w:rPr>
          <w:spacing w:val="1"/>
        </w:rPr>
        <w:t> </w:t>
      </w:r>
      <w:r>
        <w:rPr/>
        <w:t>comparar</w:t>
      </w:r>
      <w:r>
        <w:rPr>
          <w:spacing w:val="-2"/>
        </w:rPr>
        <w:t> </w:t>
      </w:r>
      <w:r>
        <w:rPr/>
        <w:t>las unidades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análisis.</w:t>
      </w:r>
    </w:p>
    <w:p>
      <w:pPr>
        <w:pStyle w:val="Heading1"/>
        <w:numPr>
          <w:ilvl w:val="0"/>
          <w:numId w:val="1"/>
        </w:numPr>
        <w:tabs>
          <w:tab w:pos="499" w:val="left" w:leader="none"/>
        </w:tabs>
        <w:spacing w:line="240" w:lineRule="auto" w:before="157" w:after="0"/>
        <w:ind w:left="782" w:right="151" w:hanging="562"/>
        <w:jc w:val="left"/>
      </w:pPr>
      <w:r>
        <w:rPr/>
        <w:t>ESTUDIO</w:t>
      </w:r>
      <w:r>
        <w:rPr>
          <w:spacing w:val="-6"/>
        </w:rPr>
        <w:t> </w:t>
      </w:r>
      <w:r>
        <w:rPr/>
        <w:t>DEL</w:t>
      </w:r>
      <w:r>
        <w:rPr>
          <w:spacing w:val="-4"/>
        </w:rPr>
        <w:t> </w:t>
      </w:r>
      <w:r>
        <w:rPr/>
        <w:t>PROCESO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EXTRACCIÓN</w:t>
      </w:r>
      <w:r>
        <w:rPr>
          <w:spacing w:val="-53"/>
        </w:rPr>
        <w:t> </w:t>
      </w:r>
      <w:r>
        <w:rPr/>
        <w:t>DE</w:t>
      </w:r>
      <w:r>
        <w:rPr>
          <w:spacing w:val="-1"/>
        </w:rPr>
        <w:t> </w:t>
      </w:r>
      <w:r>
        <w:rPr/>
        <w:t>FIBRA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HOJA</w:t>
      </w:r>
      <w:r>
        <w:rPr>
          <w:spacing w:val="-3"/>
        </w:rPr>
        <w:t> </w:t>
      </w:r>
      <w:r>
        <w:rPr/>
        <w:t>DE PIÑA</w:t>
      </w:r>
      <w:r>
        <w:rPr>
          <w:spacing w:val="-3"/>
        </w:rPr>
        <w:t> </w:t>
      </w:r>
      <w:r>
        <w:rPr/>
        <w:t>Y</w:t>
      </w:r>
    </w:p>
    <w:p>
      <w:pPr>
        <w:spacing w:before="3"/>
        <w:ind w:left="1622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TRATAMIENTOS</w:t>
      </w:r>
    </w:p>
    <w:p>
      <w:pPr>
        <w:pStyle w:val="BodyText"/>
        <w:spacing w:before="80"/>
        <w:ind w:left="114" w:right="39"/>
        <w:jc w:val="both"/>
      </w:pPr>
      <w:r>
        <w:rPr/>
        <w:t>Considerando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climáticas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agropecuarias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tierras</w:t>
      </w:r>
      <w:r>
        <w:rPr>
          <w:spacing w:val="1"/>
        </w:rPr>
        <w:t> </w:t>
      </w:r>
      <w:r>
        <w:rPr/>
        <w:t>venezolanas,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compararon</w:t>
      </w:r>
      <w:r>
        <w:rPr>
          <w:spacing w:val="1"/>
        </w:rPr>
        <w:t> </w:t>
      </w:r>
      <w:r>
        <w:rPr/>
        <w:t>cuatro</w:t>
      </w:r>
      <w:r>
        <w:rPr>
          <w:spacing w:val="1"/>
        </w:rPr>
        <w:t> </w:t>
      </w:r>
      <w:r>
        <w:rPr/>
        <w:t>estudios</w:t>
      </w:r>
      <w:r>
        <w:rPr>
          <w:spacing w:val="1"/>
        </w:rPr>
        <w:t> </w:t>
      </w:r>
      <w:r>
        <w:rPr/>
        <w:t>experimentales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tratamientos de la fibra extraída en las hojas de</w:t>
      </w:r>
      <w:r>
        <w:rPr>
          <w:spacing w:val="1"/>
        </w:rPr>
        <w:t> </w:t>
      </w:r>
      <w:r>
        <w:rPr/>
        <w:t>piña, sus resultados y sus posibles aplicaciones 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industria</w:t>
      </w:r>
      <w:r>
        <w:rPr>
          <w:spacing w:val="1"/>
        </w:rPr>
        <w:t> </w:t>
      </w:r>
      <w:r>
        <w:rPr/>
        <w:t>textil,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evaluaron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serie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haciendo</w:t>
      </w:r>
      <w:r>
        <w:rPr>
          <w:spacing w:val="-2"/>
        </w:rPr>
        <w:t> </w:t>
      </w:r>
      <w:r>
        <w:rPr/>
        <w:t>uso de</w:t>
      </w:r>
      <w:r>
        <w:rPr>
          <w:spacing w:val="1"/>
        </w:rPr>
        <w:t> </w:t>
      </w:r>
      <w:r>
        <w:rPr/>
        <w:t>un</w:t>
      </w:r>
      <w:r>
        <w:rPr>
          <w:spacing w:val="-2"/>
        </w:rPr>
        <w:t> </w:t>
      </w:r>
      <w:r>
        <w:rPr/>
        <w:t>benchmarking.</w:t>
      </w:r>
    </w:p>
    <w:p>
      <w:pPr>
        <w:pStyle w:val="Heading2"/>
        <w:numPr>
          <w:ilvl w:val="1"/>
          <w:numId w:val="1"/>
        </w:numPr>
        <w:tabs>
          <w:tab w:pos="835" w:val="left" w:leader="none"/>
        </w:tabs>
        <w:spacing w:line="240" w:lineRule="auto" w:before="121" w:after="0"/>
        <w:ind w:left="834" w:right="0" w:hanging="361"/>
        <w:jc w:val="left"/>
      </w:pPr>
      <w:r>
        <w:rPr/>
        <w:t>Benchmarking</w:t>
      </w:r>
    </w:p>
    <w:p>
      <w:pPr>
        <w:pStyle w:val="BodyText"/>
        <w:spacing w:before="118"/>
        <w:ind w:left="114" w:right="38"/>
        <w:jc w:val="both"/>
      </w:pPr>
      <w:r>
        <w:rPr/>
        <w:t>Las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consideradas,</w:t>
      </w:r>
      <w:r>
        <w:rPr>
          <w:spacing w:val="1"/>
        </w:rPr>
        <w:t> </w:t>
      </w:r>
      <w:r>
        <w:rPr/>
        <w:t>fueron: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piña</w:t>
      </w:r>
      <w:r>
        <w:rPr>
          <w:spacing w:val="-53"/>
        </w:rPr>
        <w:t> </w:t>
      </w:r>
      <w:r>
        <w:rPr/>
        <w:t>utilizada, zona de cultivo, método de extracción de</w:t>
      </w:r>
      <w:r>
        <w:rPr>
          <w:spacing w:val="1"/>
        </w:rPr>
        <w:t> </w:t>
      </w:r>
      <w:r>
        <w:rPr/>
        <w:t>la fibra, tratamiento de la hoja y de la fibra, tiempo</w:t>
      </w:r>
      <w:r>
        <w:rPr>
          <w:spacing w:val="1"/>
        </w:rPr>
        <w:t> </w:t>
      </w:r>
      <w:r>
        <w:rPr/>
        <w:t>de aplicación del reactivo, reactivo y concentración,</w:t>
      </w:r>
      <w:r>
        <w:rPr>
          <w:spacing w:val="-53"/>
        </w:rPr>
        <w:t> </w:t>
      </w:r>
      <w:r>
        <w:rPr/>
        <w:t>propiedades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fibra</w:t>
      </w:r>
      <w:r>
        <w:rPr>
          <w:spacing w:val="1"/>
        </w:rPr>
        <w:t> </w:t>
      </w:r>
      <w:r>
        <w:rPr/>
        <w:t>después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tratamiento</w:t>
      </w:r>
      <w:r>
        <w:rPr>
          <w:spacing w:val="-53"/>
        </w:rPr>
        <w:t> </w:t>
      </w:r>
      <w:r>
        <w:rPr/>
        <w:t>(elongación, deformación, esfuerzo a la tracción, y</w:t>
      </w:r>
      <w:r>
        <w:rPr>
          <w:spacing w:val="1"/>
        </w:rPr>
        <w:t> </w:t>
      </w:r>
      <w:r>
        <w:rPr/>
        <w:t>módulo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Young),</w:t>
      </w:r>
      <w:r>
        <w:rPr>
          <w:spacing w:val="1"/>
        </w:rPr>
        <w:t> </w:t>
      </w:r>
      <w:r>
        <w:rPr/>
        <w:t>recomendaciones</w:t>
      </w:r>
      <w:r>
        <w:rPr>
          <w:spacing w:val="1"/>
        </w:rPr>
        <w:t> </w:t>
      </w:r>
      <w:r>
        <w:rPr/>
        <w:t>de</w:t>
      </w:r>
      <w:r>
        <w:rPr>
          <w:spacing w:val="56"/>
        </w:rPr>
        <w:t> </w:t>
      </w:r>
      <w:r>
        <w:rPr/>
        <w:t>los</w:t>
      </w:r>
      <w:r>
        <w:rPr>
          <w:spacing w:val="1"/>
        </w:rPr>
        <w:t> </w:t>
      </w:r>
      <w:r>
        <w:rPr/>
        <w:t>autores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fibras</w:t>
      </w:r>
      <w:r>
        <w:rPr>
          <w:spacing w:val="1"/>
        </w:rPr>
        <w:t> </w:t>
      </w:r>
      <w:r>
        <w:rPr/>
        <w:t>después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tratamiento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fines</w:t>
      </w:r>
      <w:r>
        <w:rPr>
          <w:spacing w:val="1"/>
        </w:rPr>
        <w:t> </w:t>
      </w:r>
      <w:r>
        <w:rPr/>
        <w:t>textiles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conclusiones</w:t>
      </w:r>
      <w:r>
        <w:rPr>
          <w:spacing w:val="1"/>
        </w:rPr>
        <w:t> </w:t>
      </w:r>
      <w:r>
        <w:rPr/>
        <w:t>importantes de cada modelo según sus autores El</w:t>
      </w:r>
      <w:r>
        <w:rPr>
          <w:spacing w:val="1"/>
        </w:rPr>
        <w:t> </w:t>
      </w:r>
      <w:r>
        <w:rPr/>
        <w:t>resumen de estos estudios y variables están en las</w:t>
      </w:r>
      <w:r>
        <w:rPr>
          <w:spacing w:val="1"/>
        </w:rPr>
        <w:t> </w:t>
      </w:r>
      <w:r>
        <w:rPr/>
        <w:t>tabla</w:t>
      </w:r>
      <w:r>
        <w:rPr>
          <w:spacing w:val="-2"/>
        </w:rPr>
        <w:t> </w:t>
      </w:r>
      <w:r>
        <w:rPr/>
        <w:t>I.</w:t>
      </w:r>
    </w:p>
    <w:p>
      <w:pPr>
        <w:pStyle w:val="Heading2"/>
        <w:numPr>
          <w:ilvl w:val="1"/>
          <w:numId w:val="1"/>
        </w:numPr>
        <w:tabs>
          <w:tab w:pos="835" w:val="left" w:leader="none"/>
        </w:tabs>
        <w:spacing w:line="240" w:lineRule="auto" w:before="121" w:after="0"/>
        <w:ind w:left="834" w:right="0" w:hanging="361"/>
        <w:jc w:val="left"/>
      </w:pPr>
      <w:r>
        <w:rPr/>
        <w:t>Conclusión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Benchmarking</w:t>
      </w:r>
    </w:p>
    <w:p>
      <w:pPr>
        <w:pStyle w:val="BodyText"/>
        <w:spacing w:before="120"/>
        <w:ind w:left="114" w:right="40"/>
        <w:jc w:val="both"/>
      </w:pPr>
      <w:r>
        <w:rPr/>
        <w:t>Se desea proponer un modelo cuyo producto final</w:t>
      </w:r>
      <w:r>
        <w:rPr>
          <w:spacing w:val="1"/>
        </w:rPr>
        <w:t> </w:t>
      </w:r>
      <w:r>
        <w:rPr/>
        <w:t>tenga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adecuadas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textiles</w:t>
      </w:r>
      <w:r>
        <w:rPr>
          <w:spacing w:val="1"/>
        </w:rPr>
        <w:t> </w:t>
      </w:r>
      <w:r>
        <w:rPr/>
        <w:t>(similar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fibra</w:t>
      </w:r>
      <w:r>
        <w:rPr>
          <w:spacing w:val="56"/>
        </w:rPr>
        <w:t> </w:t>
      </w:r>
      <w:r>
        <w:rPr/>
        <w:t>de</w:t>
      </w:r>
      <w:r>
        <w:rPr>
          <w:spacing w:val="1"/>
        </w:rPr>
        <w:t> </w:t>
      </w:r>
      <w:r>
        <w:rPr/>
        <w:t>algodón),</w:t>
      </w:r>
      <w:r>
        <w:rPr>
          <w:spacing w:val="29"/>
        </w:rPr>
        <w:t> </w:t>
      </w:r>
      <w:r>
        <w:rPr/>
        <w:t>por</w:t>
      </w:r>
      <w:r>
        <w:rPr>
          <w:spacing w:val="29"/>
        </w:rPr>
        <w:t> </w:t>
      </w:r>
      <w:r>
        <w:rPr/>
        <w:t>esto</w:t>
      </w:r>
      <w:r>
        <w:rPr>
          <w:spacing w:val="30"/>
        </w:rPr>
        <w:t> </w:t>
      </w:r>
      <w:r>
        <w:rPr/>
        <w:t>no</w:t>
      </w:r>
      <w:r>
        <w:rPr>
          <w:spacing w:val="28"/>
        </w:rPr>
        <w:t> </w:t>
      </w:r>
      <w:r>
        <w:rPr/>
        <w:t>se</w:t>
      </w:r>
      <w:r>
        <w:rPr>
          <w:spacing w:val="31"/>
        </w:rPr>
        <w:t> </w:t>
      </w:r>
      <w:r>
        <w:rPr/>
        <w:t>consideró</w:t>
      </w:r>
      <w:r>
        <w:rPr>
          <w:spacing w:val="31"/>
        </w:rPr>
        <w:t> </w:t>
      </w:r>
      <w:r>
        <w:rPr/>
        <w:t>el</w:t>
      </w:r>
      <w:r>
        <w:rPr>
          <w:spacing w:val="27"/>
        </w:rPr>
        <w:t> </w:t>
      </w:r>
      <w:r>
        <w:rPr/>
        <w:t>tiempo</w:t>
      </w:r>
      <w:r>
        <w:rPr>
          <w:spacing w:val="29"/>
        </w:rPr>
        <w:t> </w:t>
      </w:r>
      <w:r>
        <w:rPr/>
        <w:t>o</w:t>
      </w:r>
      <w:r>
        <w:rPr>
          <w:spacing w:val="28"/>
        </w:rPr>
        <w:t> </w:t>
      </w:r>
      <w:r>
        <w:rPr/>
        <w:t>el</w:t>
      </w:r>
    </w:p>
    <w:p>
      <w:pPr>
        <w:pStyle w:val="BodyText"/>
        <w:spacing w:before="93"/>
        <w:ind w:left="114" w:right="240"/>
        <w:jc w:val="both"/>
      </w:pPr>
      <w:r>
        <w:rPr/>
        <w:br w:type="column"/>
      </w:r>
      <w:r>
        <w:rPr/>
        <w:t>costo de los procesos como limitantes al decidir la</w:t>
      </w:r>
      <w:r>
        <w:rPr>
          <w:spacing w:val="1"/>
        </w:rPr>
        <w:t> </w:t>
      </w:r>
      <w:r>
        <w:rPr/>
        <w:t>implementación de un proceso u otro. Se evaluaron</w:t>
      </w:r>
      <w:r>
        <w:rPr>
          <w:spacing w:val="-53"/>
        </w:rPr>
        <w:t> </w:t>
      </w:r>
      <w:r>
        <w:rPr/>
        <w:t>las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ambientales</w:t>
      </w:r>
      <w:r>
        <w:rPr>
          <w:spacing w:val="1"/>
        </w:rPr>
        <w:t> </w:t>
      </w:r>
      <w:r>
        <w:rPr/>
        <w:t>fuera</w:t>
      </w:r>
      <w:r>
        <w:rPr>
          <w:spacing w:val="1"/>
        </w:rPr>
        <w:t> </w:t>
      </w:r>
      <w:r>
        <w:rPr/>
        <w:t>del</w:t>
      </w:r>
      <w:r>
        <w:rPr>
          <w:spacing w:val="-53"/>
        </w:rPr>
        <w:t> </w:t>
      </w:r>
      <w:r>
        <w:rPr/>
        <w:t>benchmarking, considerando un manejo adecuado</w:t>
      </w:r>
      <w:r>
        <w:rPr>
          <w:spacing w:val="1"/>
        </w:rPr>
        <w:t> </w:t>
      </w:r>
      <w:r>
        <w:rPr/>
        <w:t>para las sustancias corrosivas. Así como también el</w:t>
      </w:r>
      <w:r>
        <w:rPr>
          <w:spacing w:val="-54"/>
        </w:rPr>
        <w:t> </w:t>
      </w:r>
      <w:r>
        <w:rPr/>
        <w:t>uso de la biomasa y desecho de la extracción de la</w:t>
      </w:r>
      <w:r>
        <w:rPr>
          <w:spacing w:val="1"/>
        </w:rPr>
        <w:t> </w:t>
      </w:r>
      <w:r>
        <w:rPr/>
        <w:t>fibra.</w:t>
      </w:r>
    </w:p>
    <w:p>
      <w:pPr>
        <w:pStyle w:val="BodyText"/>
        <w:spacing w:before="1"/>
      </w:pPr>
    </w:p>
    <w:p>
      <w:pPr>
        <w:pStyle w:val="BodyText"/>
        <w:ind w:left="114" w:right="237"/>
        <w:jc w:val="both"/>
      </w:pPr>
      <w:r>
        <w:rPr/>
        <w:t>Ahora, siguiendo con lo mostrado en la tabla 1, se</w:t>
      </w:r>
      <w:r>
        <w:rPr>
          <w:spacing w:val="1"/>
        </w:rPr>
        <w:t> </w:t>
      </w:r>
      <w:r>
        <w:rPr/>
        <w:t>tiene que Modelo 1 es el tratamiento el que otorga</w:t>
      </w:r>
      <w:r>
        <w:rPr>
          <w:spacing w:val="1"/>
        </w:rPr>
        <w:t> </w:t>
      </w:r>
      <w:r>
        <w:rPr/>
        <w:t>las propiedades más similares al algodón (tabla II),</w:t>
      </w:r>
      <w:r>
        <w:rPr>
          <w:spacing w:val="1"/>
        </w:rPr>
        <w:t> </w:t>
      </w:r>
      <w:r>
        <w:rPr/>
        <w:t>además,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fibra</w:t>
      </w:r>
      <w:r>
        <w:rPr>
          <w:spacing w:val="1"/>
        </w:rPr>
        <w:t> </w:t>
      </w:r>
      <w:r>
        <w:rPr/>
        <w:t>es más uniforme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 análisis</w:t>
      </w:r>
      <w:r>
        <w:rPr>
          <w:spacing w:val="1"/>
        </w:rPr>
        <w:t> </w:t>
      </w:r>
      <w:r>
        <w:rPr/>
        <w:t>morfológico (figura 1e). Un buen acabado permite</w:t>
      </w:r>
      <w:r>
        <w:rPr>
          <w:spacing w:val="1"/>
        </w:rPr>
        <w:t> </w:t>
      </w:r>
      <w:r>
        <w:rPr/>
        <w:t>que la fibra sea utilizada para fines textiles, siendo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entonces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tratamiento</w:t>
      </w:r>
      <w:r>
        <w:rPr>
          <w:spacing w:val="1"/>
        </w:rPr>
        <w:t> </w:t>
      </w:r>
      <w:r>
        <w:rPr/>
        <w:t>elegido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productos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espera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productivo diseñado. Este tratamiento para la fibra</w:t>
      </w:r>
      <w:r>
        <w:rPr>
          <w:spacing w:val="1"/>
        </w:rPr>
        <w:t> </w:t>
      </w:r>
      <w:r>
        <w:rPr/>
        <w:t>de piña corresponde a una concentración de NaOH</w:t>
      </w:r>
      <w:r>
        <w:rPr>
          <w:spacing w:val="-53"/>
        </w:rPr>
        <w:t> </w:t>
      </w:r>
      <w:r>
        <w:rPr/>
        <w:t>al</w:t>
      </w:r>
      <w:r>
        <w:rPr>
          <w:spacing w:val="-3"/>
        </w:rPr>
        <w:t> </w:t>
      </w:r>
      <w:r>
        <w:rPr/>
        <w:t>7%,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temperatura</w:t>
      </w:r>
      <w:r>
        <w:rPr>
          <w:spacing w:val="-1"/>
        </w:rPr>
        <w:t> </w:t>
      </w:r>
      <w:r>
        <w:rPr/>
        <w:t>de 30%</w:t>
      </w:r>
      <w:r>
        <w:rPr>
          <w:spacing w:val="-1"/>
        </w:rPr>
        <w:t> </w:t>
      </w:r>
      <w:r>
        <w:rPr/>
        <w:t>(C7T30)</w:t>
      </w:r>
    </w:p>
    <w:p>
      <w:pPr>
        <w:spacing w:before="178"/>
        <w:ind w:left="1305" w:right="289" w:hanging="114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Tabla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II: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Composición</w:t>
      </w:r>
      <w:r>
        <w:rPr>
          <w:rFonts w:ascii="Arial" w:hAnsi="Arial"/>
          <w:b/>
          <w:spacing w:val="2"/>
          <w:sz w:val="18"/>
        </w:rPr>
        <w:t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-8"/>
          <w:sz w:val="18"/>
        </w:rPr>
        <w:t> </w:t>
      </w:r>
      <w:r>
        <w:rPr>
          <w:rFonts w:ascii="Arial" w:hAnsi="Arial"/>
          <w:b/>
          <w:sz w:val="18"/>
        </w:rPr>
        <w:t>propiedades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fibra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piña</w:t>
      </w:r>
      <w:r>
        <w:rPr>
          <w:rFonts w:ascii="Arial" w:hAnsi="Arial"/>
          <w:b/>
          <w:spacing w:val="2"/>
          <w:sz w:val="18"/>
        </w:rPr>
        <w:t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-7"/>
          <w:sz w:val="18"/>
        </w:rPr>
        <w:t> </w:t>
      </w:r>
      <w:r>
        <w:rPr>
          <w:rFonts w:ascii="Arial" w:hAnsi="Arial"/>
          <w:b/>
          <w:sz w:val="18"/>
        </w:rPr>
        <w:t>del algodón crudas</w:t>
      </w:r>
    </w:p>
    <w:p>
      <w:pPr>
        <w:pStyle w:val="BodyText"/>
        <w:spacing w:before="6"/>
        <w:rPr>
          <w:rFonts w:ascii="Arial"/>
          <w:b/>
          <w:sz w:val="5"/>
        </w:rPr>
      </w:pPr>
    </w:p>
    <w:tbl>
      <w:tblPr>
        <w:tblW w:w="0" w:type="auto"/>
        <w:jc w:val="left"/>
        <w:tblInd w:w="5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9"/>
        <w:gridCol w:w="819"/>
        <w:gridCol w:w="790"/>
      </w:tblGrid>
      <w:tr>
        <w:trPr>
          <w:trHeight w:val="290" w:hRule="atLeast"/>
        </w:trPr>
        <w:tc>
          <w:tcPr>
            <w:tcW w:w="2059" w:type="dxa"/>
          </w:tcPr>
          <w:p>
            <w:pPr>
              <w:pStyle w:val="TableParagraph"/>
              <w:spacing w:before="46"/>
              <w:ind w:left="49" w:righ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Fibra</w:t>
            </w:r>
          </w:p>
        </w:tc>
        <w:tc>
          <w:tcPr>
            <w:tcW w:w="819" w:type="dxa"/>
          </w:tcPr>
          <w:p>
            <w:pPr>
              <w:pStyle w:val="TableParagraph"/>
              <w:spacing w:before="46"/>
              <w:ind w:left="48" w:right="4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Piña</w:t>
            </w:r>
          </w:p>
        </w:tc>
        <w:tc>
          <w:tcPr>
            <w:tcW w:w="790" w:type="dxa"/>
          </w:tcPr>
          <w:p>
            <w:pPr>
              <w:pStyle w:val="TableParagraph"/>
              <w:spacing w:before="46"/>
              <w:ind w:left="48" w:right="4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Algodón</w:t>
            </w:r>
          </w:p>
        </w:tc>
      </w:tr>
      <w:tr>
        <w:trPr>
          <w:trHeight w:val="419" w:hRule="atLeast"/>
        </w:trPr>
        <w:tc>
          <w:tcPr>
            <w:tcW w:w="2059" w:type="dxa"/>
          </w:tcPr>
          <w:p>
            <w:pPr>
              <w:pStyle w:val="TableParagraph"/>
              <w:spacing w:before="111"/>
              <w:ind w:left="49" w:righ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Celulosa</w:t>
            </w:r>
            <w:r>
              <w:rPr>
                <w:rFonts w:ascii="Arial"/>
                <w:b/>
                <w:spacing w:val="-4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(%)</w:t>
            </w:r>
          </w:p>
        </w:tc>
        <w:tc>
          <w:tcPr>
            <w:tcW w:w="819" w:type="dxa"/>
          </w:tcPr>
          <w:p>
            <w:pPr>
              <w:pStyle w:val="TableParagraph"/>
              <w:spacing w:before="113"/>
              <w:ind w:left="45" w:right="42"/>
              <w:jc w:val="center"/>
              <w:rPr>
                <w:sz w:val="16"/>
              </w:rPr>
            </w:pPr>
            <w:r>
              <w:rPr>
                <w:sz w:val="16"/>
              </w:rPr>
              <w:t>80-81</w:t>
            </w:r>
          </w:p>
        </w:tc>
        <w:tc>
          <w:tcPr>
            <w:tcW w:w="790" w:type="dxa"/>
          </w:tcPr>
          <w:p>
            <w:pPr>
              <w:pStyle w:val="TableParagraph"/>
              <w:spacing w:before="113"/>
              <w:ind w:left="44" w:right="42"/>
              <w:jc w:val="center"/>
              <w:rPr>
                <w:sz w:val="16"/>
              </w:rPr>
            </w:pPr>
            <w:r>
              <w:rPr>
                <w:sz w:val="16"/>
              </w:rPr>
              <w:t>82-96</w:t>
            </w:r>
          </w:p>
        </w:tc>
      </w:tr>
      <w:tr>
        <w:trPr>
          <w:trHeight w:val="419" w:hRule="atLeast"/>
        </w:trPr>
        <w:tc>
          <w:tcPr>
            <w:tcW w:w="2059" w:type="dxa"/>
          </w:tcPr>
          <w:p>
            <w:pPr>
              <w:pStyle w:val="TableParagraph"/>
              <w:spacing w:before="113"/>
              <w:ind w:left="48" w:righ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Hemicelulosa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(%)</w:t>
            </w:r>
          </w:p>
        </w:tc>
        <w:tc>
          <w:tcPr>
            <w:tcW w:w="819" w:type="dxa"/>
          </w:tcPr>
          <w:p>
            <w:pPr>
              <w:pStyle w:val="TableParagraph"/>
              <w:spacing w:before="116"/>
              <w:ind w:left="45" w:right="42"/>
              <w:jc w:val="center"/>
              <w:rPr>
                <w:sz w:val="16"/>
              </w:rPr>
            </w:pPr>
            <w:r>
              <w:rPr>
                <w:sz w:val="16"/>
              </w:rPr>
              <w:t>80-81</w:t>
            </w:r>
          </w:p>
        </w:tc>
        <w:tc>
          <w:tcPr>
            <w:tcW w:w="790" w:type="dxa"/>
          </w:tcPr>
          <w:p>
            <w:pPr>
              <w:pStyle w:val="TableParagraph"/>
              <w:spacing w:before="116"/>
              <w:ind w:left="48" w:right="41"/>
              <w:jc w:val="center"/>
              <w:rPr>
                <w:sz w:val="16"/>
              </w:rPr>
            </w:pPr>
            <w:r>
              <w:rPr>
                <w:sz w:val="16"/>
              </w:rPr>
              <w:t>2-6</w:t>
            </w:r>
          </w:p>
        </w:tc>
      </w:tr>
      <w:tr>
        <w:trPr>
          <w:trHeight w:val="290" w:hRule="atLeast"/>
        </w:trPr>
        <w:tc>
          <w:tcPr>
            <w:tcW w:w="2059" w:type="dxa"/>
          </w:tcPr>
          <w:p>
            <w:pPr>
              <w:pStyle w:val="TableParagraph"/>
              <w:spacing w:before="49"/>
              <w:ind w:left="49" w:righ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Lignina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(%)</w:t>
            </w:r>
          </w:p>
        </w:tc>
        <w:tc>
          <w:tcPr>
            <w:tcW w:w="819" w:type="dxa"/>
          </w:tcPr>
          <w:p>
            <w:pPr>
              <w:pStyle w:val="TableParagraph"/>
              <w:spacing w:before="51"/>
              <w:ind w:left="47" w:right="42"/>
              <w:jc w:val="center"/>
              <w:rPr>
                <w:sz w:val="16"/>
              </w:rPr>
            </w:pPr>
            <w:r>
              <w:rPr>
                <w:sz w:val="16"/>
              </w:rPr>
              <w:t>4.6-12</w:t>
            </w:r>
          </w:p>
        </w:tc>
        <w:tc>
          <w:tcPr>
            <w:tcW w:w="790" w:type="dxa"/>
          </w:tcPr>
          <w:p>
            <w:pPr>
              <w:pStyle w:val="TableParagraph"/>
              <w:spacing w:before="51"/>
              <w:ind w:left="48" w:right="41"/>
              <w:jc w:val="center"/>
              <w:rPr>
                <w:sz w:val="16"/>
              </w:rPr>
            </w:pPr>
            <w:r>
              <w:rPr>
                <w:sz w:val="16"/>
              </w:rPr>
              <w:t>0.5-1</w:t>
            </w:r>
          </w:p>
        </w:tc>
      </w:tr>
      <w:tr>
        <w:trPr>
          <w:trHeight w:val="421" w:hRule="atLeast"/>
        </w:trPr>
        <w:tc>
          <w:tcPr>
            <w:tcW w:w="2059" w:type="dxa"/>
          </w:tcPr>
          <w:p>
            <w:pPr>
              <w:pStyle w:val="TableParagraph"/>
              <w:spacing w:before="113"/>
              <w:ind w:left="4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M.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Young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(GPa)</w:t>
            </w:r>
          </w:p>
        </w:tc>
        <w:tc>
          <w:tcPr>
            <w:tcW w:w="819" w:type="dxa"/>
          </w:tcPr>
          <w:p>
            <w:pPr>
              <w:pStyle w:val="TableParagraph"/>
              <w:spacing w:before="116"/>
              <w:ind w:left="48" w:right="40"/>
              <w:jc w:val="center"/>
              <w:rPr>
                <w:sz w:val="16"/>
              </w:rPr>
            </w:pPr>
            <w:r>
              <w:rPr>
                <w:sz w:val="16"/>
              </w:rPr>
              <w:t>34.5-82.5</w:t>
            </w:r>
          </w:p>
        </w:tc>
        <w:tc>
          <w:tcPr>
            <w:tcW w:w="790" w:type="dxa"/>
          </w:tcPr>
          <w:p>
            <w:pPr>
              <w:pStyle w:val="TableParagraph"/>
              <w:spacing w:before="116"/>
              <w:ind w:left="47" w:right="42"/>
              <w:jc w:val="center"/>
              <w:rPr>
                <w:sz w:val="16"/>
              </w:rPr>
            </w:pPr>
            <w:r>
              <w:rPr>
                <w:sz w:val="16"/>
              </w:rPr>
              <w:t>5.5-12.6</w:t>
            </w:r>
          </w:p>
        </w:tc>
      </w:tr>
      <w:tr>
        <w:trPr>
          <w:trHeight w:val="420" w:hRule="atLeast"/>
        </w:trPr>
        <w:tc>
          <w:tcPr>
            <w:tcW w:w="2059" w:type="dxa"/>
          </w:tcPr>
          <w:p>
            <w:pPr>
              <w:pStyle w:val="TableParagraph"/>
              <w:spacing w:before="111"/>
              <w:ind w:left="48" w:righ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Esfuerzo</w:t>
            </w:r>
            <w:r>
              <w:rPr>
                <w:rFonts w:ascii="Arial"/>
                <w:b/>
                <w:spacing w:val="-4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(MPa)</w:t>
            </w:r>
          </w:p>
        </w:tc>
        <w:tc>
          <w:tcPr>
            <w:tcW w:w="819" w:type="dxa"/>
          </w:tcPr>
          <w:p>
            <w:pPr>
              <w:pStyle w:val="TableParagraph"/>
              <w:spacing w:before="114"/>
              <w:ind w:left="47" w:right="42"/>
              <w:jc w:val="center"/>
              <w:rPr>
                <w:sz w:val="16"/>
              </w:rPr>
            </w:pPr>
            <w:r>
              <w:rPr>
                <w:sz w:val="16"/>
              </w:rPr>
              <w:t>413-1627</w:t>
            </w:r>
          </w:p>
        </w:tc>
        <w:tc>
          <w:tcPr>
            <w:tcW w:w="790" w:type="dxa"/>
          </w:tcPr>
          <w:p>
            <w:pPr>
              <w:pStyle w:val="TableParagraph"/>
              <w:spacing w:before="114"/>
              <w:ind w:left="44" w:right="42"/>
              <w:jc w:val="center"/>
              <w:rPr>
                <w:sz w:val="16"/>
              </w:rPr>
            </w:pPr>
            <w:r>
              <w:rPr>
                <w:sz w:val="16"/>
              </w:rPr>
              <w:t>287-800</w:t>
            </w:r>
          </w:p>
        </w:tc>
      </w:tr>
      <w:tr>
        <w:trPr>
          <w:trHeight w:val="628" w:hRule="atLeast"/>
        </w:trPr>
        <w:tc>
          <w:tcPr>
            <w:tcW w:w="2059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51" w:right="3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Deformación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por fractura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48" w:right="40"/>
              <w:jc w:val="center"/>
              <w:rPr>
                <w:sz w:val="16"/>
              </w:rPr>
            </w:pPr>
            <w:r>
              <w:rPr>
                <w:sz w:val="16"/>
              </w:rPr>
              <w:t>0.8-1.6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48" w:right="41"/>
              <w:jc w:val="center"/>
              <w:rPr>
                <w:sz w:val="16"/>
              </w:rPr>
            </w:pPr>
            <w:r>
              <w:rPr>
                <w:sz w:val="16"/>
              </w:rPr>
              <w:t>7-8</w:t>
            </w:r>
          </w:p>
        </w:tc>
      </w:tr>
      <w:tr>
        <w:trPr>
          <w:trHeight w:val="421" w:hRule="atLeast"/>
        </w:trPr>
        <w:tc>
          <w:tcPr>
            <w:tcW w:w="2059" w:type="dxa"/>
          </w:tcPr>
          <w:p>
            <w:pPr>
              <w:pStyle w:val="TableParagraph"/>
              <w:spacing w:before="113"/>
              <w:ind w:left="48" w:right="3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Diámetro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(µm)</w:t>
            </w:r>
          </w:p>
        </w:tc>
        <w:tc>
          <w:tcPr>
            <w:tcW w:w="819" w:type="dxa"/>
          </w:tcPr>
          <w:p>
            <w:pPr>
              <w:pStyle w:val="TableParagraph"/>
              <w:spacing w:before="116"/>
              <w:ind w:left="45" w:right="42"/>
              <w:jc w:val="center"/>
              <w:rPr>
                <w:sz w:val="16"/>
              </w:rPr>
            </w:pPr>
            <w:r>
              <w:rPr>
                <w:sz w:val="16"/>
              </w:rPr>
              <w:t>20-80</w:t>
            </w:r>
          </w:p>
        </w:tc>
        <w:tc>
          <w:tcPr>
            <w:tcW w:w="790" w:type="dxa"/>
          </w:tcPr>
          <w:p>
            <w:pPr>
              <w:pStyle w:val="TableParagraph"/>
              <w:spacing w:before="116"/>
              <w:ind w:left="48" w:right="41"/>
              <w:jc w:val="center"/>
              <w:rPr>
                <w:sz w:val="16"/>
              </w:rPr>
            </w:pPr>
            <w:r>
              <w:rPr>
                <w:sz w:val="16"/>
              </w:rPr>
              <w:t>2-5</w:t>
            </w:r>
          </w:p>
        </w:tc>
      </w:tr>
      <w:tr>
        <w:trPr>
          <w:trHeight w:val="460" w:hRule="atLeast"/>
        </w:trPr>
        <w:tc>
          <w:tcPr>
            <w:tcW w:w="2059" w:type="dxa"/>
          </w:tcPr>
          <w:p>
            <w:pPr>
              <w:pStyle w:val="TableParagraph"/>
              <w:spacing w:before="130"/>
              <w:ind w:left="49" w:righ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Densidad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(g/cm</w:t>
            </w:r>
            <w:r>
              <w:rPr>
                <w:rFonts w:ascii="Arial"/>
                <w:b/>
                <w:sz w:val="16"/>
                <w:vertAlign w:val="superscript"/>
              </w:rPr>
              <w:t>3</w:t>
            </w:r>
            <w:r>
              <w:rPr>
                <w:rFonts w:ascii="Arial"/>
                <w:b/>
                <w:sz w:val="16"/>
                <w:vertAlign w:val="baseline"/>
              </w:rPr>
              <w:t>)</w:t>
            </w:r>
          </w:p>
        </w:tc>
        <w:tc>
          <w:tcPr>
            <w:tcW w:w="819" w:type="dxa"/>
          </w:tcPr>
          <w:p>
            <w:pPr>
              <w:pStyle w:val="TableParagraph"/>
              <w:spacing w:before="133"/>
              <w:ind w:left="48" w:right="40"/>
              <w:jc w:val="center"/>
              <w:rPr>
                <w:sz w:val="16"/>
              </w:rPr>
            </w:pPr>
            <w:r>
              <w:rPr>
                <w:sz w:val="16"/>
              </w:rPr>
              <w:t>1.44</w:t>
            </w:r>
          </w:p>
        </w:tc>
        <w:tc>
          <w:tcPr>
            <w:tcW w:w="790" w:type="dxa"/>
          </w:tcPr>
          <w:p>
            <w:pPr>
              <w:pStyle w:val="TableParagraph"/>
              <w:spacing w:before="133"/>
              <w:ind w:left="48" w:right="41"/>
              <w:jc w:val="center"/>
              <w:rPr>
                <w:sz w:val="16"/>
              </w:rPr>
            </w:pPr>
            <w:r>
              <w:rPr>
                <w:sz w:val="16"/>
              </w:rPr>
              <w:t>1.5-1.6</w:t>
            </w: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BodyText"/>
        <w:spacing w:before="116"/>
        <w:ind w:left="114" w:right="241"/>
        <w:jc w:val="both"/>
      </w:pPr>
      <w:r>
        <w:rPr/>
        <w:t>El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4,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pesar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muestra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propiedades que obtiene la fibra después de sus</w:t>
      </w:r>
      <w:r>
        <w:rPr>
          <w:spacing w:val="1"/>
        </w:rPr>
        <w:t> </w:t>
      </w:r>
      <w:r>
        <w:rPr/>
        <w:t>tratamientos.</w:t>
      </w:r>
      <w:r>
        <w:rPr>
          <w:spacing w:val="40"/>
        </w:rPr>
        <w:t> </w:t>
      </w:r>
      <w:r>
        <w:rPr/>
        <w:t>Se</w:t>
      </w:r>
      <w:r>
        <w:rPr>
          <w:spacing w:val="40"/>
        </w:rPr>
        <w:t> </w:t>
      </w:r>
      <w:r>
        <w:rPr/>
        <w:t>toma</w:t>
      </w:r>
      <w:r>
        <w:rPr>
          <w:spacing w:val="40"/>
        </w:rPr>
        <w:t> </w:t>
      </w:r>
      <w:r>
        <w:rPr/>
        <w:t>como</w:t>
      </w:r>
      <w:r>
        <w:rPr>
          <w:spacing w:val="38"/>
        </w:rPr>
        <w:t> </w:t>
      </w:r>
      <w:r>
        <w:rPr/>
        <w:t>referencia</w:t>
      </w:r>
      <w:r>
        <w:rPr>
          <w:spacing w:val="40"/>
        </w:rPr>
        <w:t> </w:t>
      </w:r>
      <w:r>
        <w:rPr/>
        <w:t>los</w:t>
      </w:r>
      <w:r>
        <w:rPr>
          <w:spacing w:val="42"/>
        </w:rPr>
        <w:t> </w:t>
      </w:r>
      <w:r>
        <w:rPr/>
        <w:t>pasos</w:t>
      </w:r>
      <w:r>
        <w:rPr>
          <w:spacing w:val="-54"/>
        </w:rPr>
        <w:t> </w:t>
      </w:r>
      <w:r>
        <w:rPr/>
        <w:t>de los procesos a seguir y la disposición final de los</w:t>
      </w:r>
      <w:r>
        <w:rPr>
          <w:spacing w:val="-53"/>
        </w:rPr>
        <w:t> </w:t>
      </w:r>
      <w:r>
        <w:rPr/>
        <w:t>productos que se pueden obtener al extraer la fibra</w:t>
      </w:r>
      <w:r>
        <w:rPr>
          <w:spacing w:val="1"/>
        </w:rPr>
        <w:t> </w:t>
      </w:r>
      <w:r>
        <w:rPr/>
        <w:t>textil de la hoja de la piña. Este es el único modelo</w:t>
      </w:r>
      <w:r>
        <w:rPr>
          <w:spacing w:val="1"/>
        </w:rPr>
        <w:t> </w:t>
      </w:r>
      <w:r>
        <w:rPr/>
        <w:t>que considera la industrialización de esta fibra para</w:t>
      </w:r>
      <w:r>
        <w:rPr>
          <w:spacing w:val="-53"/>
        </w:rPr>
        <w:t> </w:t>
      </w:r>
      <w:r>
        <w:rPr/>
        <w:t>uso textil y explica de forma somera los pasos para</w:t>
      </w:r>
      <w:r>
        <w:rPr>
          <w:spacing w:val="-53"/>
        </w:rPr>
        <w:t> </w:t>
      </w:r>
      <w:r>
        <w:rPr/>
        <w:t>dicha industrialización.</w:t>
      </w:r>
    </w:p>
    <w:p>
      <w:pPr>
        <w:pStyle w:val="BodyText"/>
        <w:spacing w:before="122"/>
        <w:ind w:left="114" w:right="238"/>
        <w:jc w:val="both"/>
      </w:pPr>
      <w:r>
        <w:rPr/>
        <w:t>Se</w:t>
      </w:r>
      <w:r>
        <w:rPr>
          <w:spacing w:val="1"/>
        </w:rPr>
        <w:t> </w:t>
      </w:r>
      <w:r>
        <w:rPr/>
        <w:t>decide</w:t>
      </w:r>
      <w:r>
        <w:rPr>
          <w:spacing w:val="1"/>
        </w:rPr>
        <w:t> </w:t>
      </w:r>
      <w:r>
        <w:rPr/>
        <w:t>entonces</w:t>
      </w:r>
      <w:r>
        <w:rPr>
          <w:spacing w:val="1"/>
        </w:rPr>
        <w:t> </w:t>
      </w:r>
      <w:r>
        <w:rPr/>
        <w:t>proponer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diseño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productivo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</w:t>
      </w:r>
      <w:r>
        <w:rPr>
          <w:spacing w:val="1"/>
        </w:rPr>
        <w:t> </w:t>
      </w:r>
      <w:r>
        <w:rPr/>
        <w:t>unir</w:t>
      </w:r>
      <w:r>
        <w:rPr>
          <w:spacing w:val="56"/>
        </w:rPr>
        <w:t> </w:t>
      </w:r>
      <w:r>
        <w:rPr/>
        <w:t>las</w:t>
      </w:r>
      <w:r>
        <w:rPr>
          <w:spacing w:val="-53"/>
        </w:rPr>
        <w:t> </w:t>
      </w:r>
      <w:r>
        <w:rPr/>
        <w:t>propiedades que otorga el tratamiento del modelo 1</w:t>
      </w:r>
      <w:r>
        <w:rPr>
          <w:spacing w:val="-53"/>
        </w:rPr>
        <w:t> </w:t>
      </w:r>
      <w:r>
        <w:rPr/>
        <w:t>(C7T30)</w:t>
      </w:r>
      <w:r>
        <w:rPr>
          <w:spacing w:val="16"/>
        </w:rPr>
        <w:t> </w:t>
      </w:r>
      <w:r>
        <w:rPr/>
        <w:t>pero</w:t>
      </w:r>
      <w:r>
        <w:rPr>
          <w:spacing w:val="15"/>
        </w:rPr>
        <w:t> </w:t>
      </w:r>
      <w:r>
        <w:rPr/>
        <w:t>también</w:t>
      </w:r>
      <w:r>
        <w:rPr>
          <w:spacing w:val="15"/>
        </w:rPr>
        <w:t> </w:t>
      </w:r>
      <w:r>
        <w:rPr/>
        <w:t>incluyendo</w:t>
      </w:r>
      <w:r>
        <w:rPr>
          <w:spacing w:val="17"/>
        </w:rPr>
        <w:t> </w:t>
      </w:r>
      <w:r>
        <w:rPr/>
        <w:t>la</w:t>
      </w:r>
      <w:r>
        <w:rPr>
          <w:spacing w:val="15"/>
        </w:rPr>
        <w:t> </w:t>
      </w:r>
      <w:r>
        <w:rPr/>
        <w:t>metodología</w:t>
      </w:r>
      <w:r>
        <w:rPr>
          <w:spacing w:val="21"/>
        </w:rPr>
        <w:t> </w:t>
      </w:r>
      <w:r>
        <w:rPr/>
        <w:t>y</w:t>
      </w:r>
    </w:p>
    <w:p>
      <w:pPr>
        <w:spacing w:after="0"/>
        <w:jc w:val="both"/>
        <w:sectPr>
          <w:type w:val="continuous"/>
          <w:pgSz w:w="12240" w:h="15840"/>
          <w:pgMar w:top="640" w:bottom="0" w:left="1160" w:right="800"/>
          <w:cols w:num="2" w:equalWidth="0">
            <w:col w:w="4759" w:space="565"/>
            <w:col w:w="4956"/>
          </w:cols>
        </w:sectPr>
      </w:pPr>
    </w:p>
    <w:p>
      <w:pPr>
        <w:pStyle w:val="BodyText"/>
        <w:rPr>
          <w:sz w:val="14"/>
        </w:rPr>
      </w:pPr>
      <w:r>
        <w:rPr/>
        <w:pict>
          <v:group style="position:absolute;margin-left:41.400002pt;margin-top:720.625pt;width:487.9pt;height:62.7pt;mso-position-horizontal-relative:page;mso-position-vertical-relative:page;z-index:-16768512" coordorigin="828,14413" coordsize="9758,1254">
            <v:shape style="position:absolute;left:828;top:14431;width:3967;height:204" type="#_x0000_t75" stroked="false">
              <v:imagedata r:id="rId133" o:title=""/>
            </v:shape>
            <v:shape style="position:absolute;left:4717;top:14431;width:407;height:204" type="#_x0000_t75" stroked="false">
              <v:imagedata r:id="rId7" o:title=""/>
            </v:shape>
            <v:shape style="position:absolute;left:5005;top:14431;width:3594;height:204" type="#_x0000_t75" stroked="false">
              <v:imagedata r:id="rId8" o:title=""/>
            </v:shape>
            <v:shape style="position:absolute;left:828;top:14632;width:3688;height:204" type="#_x0000_t75" stroked="false">
              <v:imagedata r:id="rId9" o:title=""/>
            </v:shape>
            <v:shape style="position:absolute;left:828;top:14836;width:2554;height:204" type="#_x0000_t75" stroked="false">
              <v:imagedata r:id="rId10" o:title=""/>
            </v:shape>
            <v:shape style="position:absolute;left:3317;top:14836;width:274;height:204" type="#_x0000_t75" stroked="false">
              <v:imagedata r:id="rId11" o:title=""/>
            </v:shape>
            <v:shape style="position:absolute;left:3516;top:14836;width:1236;height:204" type="#_x0000_t75" stroked="false">
              <v:imagedata r:id="rId134" o:title=""/>
            </v:shape>
            <v:rect style="position:absolute;left:828;top:14992;width:3857;height:8" filled="true" fillcolor="#0462c1" stroked="false">
              <v:fill type="solid"/>
            </v:rect>
            <v:shape style="position:absolute;left:828;top:15040;width:4070;height:203" type="#_x0000_t75" stroked="false">
              <v:imagedata r:id="rId14" o:title=""/>
            </v:shape>
            <v:rect style="position:absolute;left:828;top:15196;width:4006;height:8" filled="true" fillcolor="#0462c1" stroked="false">
              <v:fill type="solid"/>
            </v:rect>
            <v:shape style="position:absolute;left:8807;top:14421;width:1763;height:204" type="#_x0000_t75" stroked="false">
              <v:imagedata r:id="rId135" o:title=""/>
            </v:shape>
            <v:shape style="position:absolute;left:8771;top:14622;width:1092;height:204" type="#_x0000_t75" stroked="false">
              <v:imagedata r:id="rId92" o:title=""/>
            </v:shape>
            <v:shape style="position:absolute;left:9798;top:14622;width:771;height:204" type="#_x0000_t75" stroked="false">
              <v:imagedata r:id="rId136" o:title=""/>
            </v:shape>
            <v:shape style="position:absolute;left:8665;top:14826;width:1522;height:204" type="#_x0000_t75" stroked="false">
              <v:imagedata r:id="rId94" o:title=""/>
            </v:shape>
            <v:shape style="position:absolute;left:10120;top:14826;width:450;height:204" type="#_x0000_t75" stroked="false">
              <v:imagedata r:id="rId95" o:title=""/>
            </v:shape>
            <v:shape style="position:absolute;left:9383;top:15071;width:811;height:204" type="#_x0000_t75" stroked="false">
              <v:imagedata r:id="rId96" o:title=""/>
            </v:shape>
            <v:shape style="position:absolute;left:10120;top:15071;width:450;height:204" type="#_x0000_t75" stroked="false">
              <v:imagedata r:id="rId97" o:title=""/>
            </v:shape>
            <v:line style="position:absolute" from="10578,14413" to="10578,15667" stroked="true" strokeweight=".75pt" strokecolor="#000000">
              <v:stroke dashstyle="solid"/>
            </v:line>
            <w10:wrap type="none"/>
          </v:group>
        </w:pict>
      </w:r>
    </w:p>
    <w:p>
      <w:pPr>
        <w:pStyle w:val="BodyText"/>
        <w:spacing w:before="93"/>
        <w:ind w:left="114" w:right="5564"/>
        <w:jc w:val="both"/>
      </w:pPr>
      <w:r>
        <w:rPr/>
        <w:t>disposiciones finales del Modelo 4 para que sean</w:t>
      </w:r>
      <w:r>
        <w:rPr>
          <w:spacing w:val="1"/>
        </w:rPr>
        <w:t> </w:t>
      </w:r>
      <w:r>
        <w:rPr/>
        <w:t>aplicados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industria</w:t>
      </w:r>
      <w:r>
        <w:rPr>
          <w:spacing w:val="1"/>
        </w:rPr>
        <w:t> </w:t>
      </w:r>
      <w:r>
        <w:rPr/>
        <w:t>textil.</w:t>
      </w:r>
      <w:r>
        <w:rPr>
          <w:spacing w:val="1"/>
        </w:rPr>
        <w:t> </w:t>
      </w:r>
      <w:r>
        <w:rPr/>
        <w:t>Dando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tipos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fibras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producir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propuesta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diseño,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explicada en</w:t>
      </w:r>
      <w:r>
        <w:rPr>
          <w:spacing w:val="-1"/>
        </w:rPr>
        <w:t> </w:t>
      </w:r>
      <w:r>
        <w:rPr/>
        <w:t>secciones</w:t>
      </w:r>
      <w:r>
        <w:rPr>
          <w:spacing w:val="-1"/>
        </w:rPr>
        <w:t> </w:t>
      </w:r>
      <w:r>
        <w:rPr/>
        <w:t>posteriores.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6959854</wp:posOffset>
            </wp:positionH>
            <wp:positionV relativeFrom="paragraph">
              <wp:posOffset>135563</wp:posOffset>
            </wp:positionV>
            <wp:extent cx="228600" cy="193548"/>
            <wp:effectExtent l="0" t="0" r="0" b="0"/>
            <wp:wrapTopAndBottom/>
            <wp:docPr id="15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2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headerReference w:type="even" r:id="rId131"/>
          <w:footerReference w:type="even" r:id="rId132"/>
          <w:pgSz w:w="12240" w:h="15840"/>
          <w:pgMar w:header="713" w:footer="0" w:top="1460" w:bottom="0" w:left="1160" w:right="800"/>
        </w:sectPr>
      </w:pPr>
    </w:p>
    <w:p>
      <w:pPr>
        <w:pStyle w:val="BodyText"/>
        <w:ind w:left="-1013"/>
      </w:pPr>
      <w:r>
        <w:rPr/>
        <w:pict>
          <v:group style="width:494.45pt;height:13.7pt;mso-position-horizontal-relative:char;mso-position-vertical-relative:line" coordorigin="0,0" coordsize="9889,274">
            <v:shape style="position:absolute;left:139;top:0;width:8332;height:250" type="#_x0000_t75" stroked="false">
              <v:imagedata r:id="rId140" o:title=""/>
            </v:shape>
            <v:line style="position:absolute" from="9889,266" to="0,266" stroked="true" strokeweight=".75pt" strokecolor="#000000">
              <v:stroke dashstyle="solid"/>
            </v:line>
          </v:group>
        </w:pict>
      </w:r>
      <w:r>
        <w:rPr/>
      </w:r>
    </w:p>
    <w:p>
      <w:pPr>
        <w:pStyle w:val="BodyText"/>
        <w:spacing w:before="3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6615048</wp:posOffset>
            </wp:positionH>
            <wp:positionV relativeFrom="paragraph">
              <wp:posOffset>122046</wp:posOffset>
            </wp:positionV>
            <wp:extent cx="2620898" cy="160020"/>
            <wp:effectExtent l="0" t="0" r="0" b="0"/>
            <wp:wrapTopAndBottom/>
            <wp:docPr id="17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3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898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6"/>
        </w:rPr>
      </w:pPr>
    </w:p>
    <w:p>
      <w:pPr>
        <w:spacing w:before="94"/>
        <w:ind w:left="33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Tabla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I.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Benchmarking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5"/>
        <w:rPr>
          <w:rFonts w:ascii="Arial"/>
          <w:b/>
          <w:sz w:val="16"/>
        </w:rPr>
      </w:pPr>
    </w:p>
    <w:tbl>
      <w:tblPr>
        <w:tblW w:w="0" w:type="auto"/>
        <w:jc w:val="left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"/>
        <w:gridCol w:w="1052"/>
        <w:gridCol w:w="1271"/>
        <w:gridCol w:w="2427"/>
        <w:gridCol w:w="1941"/>
        <w:gridCol w:w="2757"/>
        <w:gridCol w:w="1639"/>
        <w:gridCol w:w="2211"/>
        <w:gridCol w:w="140"/>
      </w:tblGrid>
      <w:tr>
        <w:trPr>
          <w:trHeight w:val="174" w:hRule="atLeast"/>
        </w:trPr>
        <w:tc>
          <w:tcPr>
            <w:tcW w:w="13574" w:type="dxa"/>
            <w:gridSpan w:val="9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136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1" w:lineRule="exact" w:before="5"/>
              <w:ind w:left="10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Variables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1" w:lineRule="exact" w:before="5"/>
              <w:ind w:left="10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Modelo</w:t>
            </w:r>
            <w:r>
              <w:rPr>
                <w:rFonts w:ascii="Arial"/>
                <w:b/>
                <w:spacing w:val="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1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1" w:lineRule="exact" w:before="5"/>
              <w:ind w:left="10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Modelo</w:t>
            </w:r>
            <w:r>
              <w:rPr>
                <w:rFonts w:ascii="Arial"/>
                <w:b/>
                <w:spacing w:val="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2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1" w:lineRule="exact" w:before="5"/>
              <w:ind w:left="10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Modelo</w:t>
            </w:r>
            <w:r>
              <w:rPr>
                <w:rFonts w:ascii="Arial"/>
                <w:b/>
                <w:spacing w:val="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3</w:t>
            </w:r>
          </w:p>
        </w:tc>
        <w:tc>
          <w:tcPr>
            <w:tcW w:w="3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1" w:lineRule="exact" w:before="5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Modelo</w:t>
            </w:r>
            <w:r>
              <w:rPr>
                <w:rFonts w:ascii="Arial"/>
                <w:b/>
                <w:spacing w:val="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4</w:t>
            </w:r>
          </w:p>
        </w:tc>
        <w:tc>
          <w:tcPr>
            <w:tcW w:w="14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1" w:hRule="atLeast"/>
        </w:trPr>
        <w:tc>
          <w:tcPr>
            <w:tcW w:w="136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1" w:lineRule="exact" w:before="1"/>
              <w:ind w:left="10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Tipo</w:t>
            </w:r>
            <w:r>
              <w:rPr>
                <w:rFonts w:ascii="Arial" w:hAnsi="Arial"/>
                <w:b/>
                <w:spacing w:val="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piña</w:t>
            </w:r>
            <w:r>
              <w:rPr>
                <w:rFonts w:ascii="Arial" w:hAnsi="Arial"/>
                <w:b/>
                <w:spacing w:val="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utilizada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1" w:lineRule="exact" w:before="1"/>
              <w:ind w:left="103"/>
              <w:rPr>
                <w:sz w:val="14"/>
              </w:rPr>
            </w:pPr>
            <w:r>
              <w:rPr>
                <w:sz w:val="14"/>
              </w:rPr>
              <w:t>MD2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1" w:lineRule="exact" w:before="1"/>
              <w:ind w:left="104"/>
              <w:rPr>
                <w:sz w:val="14"/>
              </w:rPr>
            </w:pPr>
            <w:r>
              <w:rPr>
                <w:sz w:val="14"/>
              </w:rPr>
              <w:t>MD2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1" w:lineRule="exact" w:before="1"/>
              <w:ind w:left="101"/>
              <w:rPr>
                <w:sz w:val="14"/>
              </w:rPr>
            </w:pPr>
            <w:r>
              <w:rPr>
                <w:sz w:val="14"/>
              </w:rPr>
              <w:t>N/R</w:t>
            </w:r>
          </w:p>
        </w:tc>
        <w:tc>
          <w:tcPr>
            <w:tcW w:w="3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1" w:lineRule="exact" w:before="1"/>
              <w:ind w:left="107"/>
              <w:rPr>
                <w:sz w:val="14"/>
              </w:rPr>
            </w:pPr>
            <w:r>
              <w:rPr>
                <w:sz w:val="14"/>
              </w:rPr>
              <w:t>Española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Roja.</w:t>
            </w:r>
          </w:p>
        </w:tc>
        <w:tc>
          <w:tcPr>
            <w:tcW w:w="14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28" w:hRule="atLeast"/>
        </w:trPr>
        <w:tc>
          <w:tcPr>
            <w:tcW w:w="136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ind w:left="10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Zona</w:t>
            </w:r>
            <w:r>
              <w:rPr>
                <w:rFonts w:ascii="Arial"/>
                <w:b/>
                <w:spacing w:val="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del</w:t>
            </w:r>
            <w:r>
              <w:rPr>
                <w:rFonts w:ascii="Arial"/>
                <w:b/>
                <w:spacing w:val="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cultivo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ind w:left="103"/>
              <w:rPr>
                <w:sz w:val="14"/>
              </w:rPr>
            </w:pPr>
            <w:r>
              <w:rPr>
                <w:sz w:val="14"/>
              </w:rPr>
              <w:t>Barbosa,</w:t>
            </w:r>
            <w:r>
              <w:rPr>
                <w:spacing w:val="10"/>
                <w:sz w:val="14"/>
              </w:rPr>
              <w:t> </w:t>
            </w:r>
            <w:r>
              <w:rPr>
                <w:sz w:val="14"/>
              </w:rPr>
              <w:t>Antioquia.</w:t>
            </w:r>
            <w:r>
              <w:rPr>
                <w:spacing w:val="7"/>
                <w:sz w:val="14"/>
              </w:rPr>
              <w:t> </w:t>
            </w:r>
            <w:r>
              <w:rPr>
                <w:sz w:val="14"/>
              </w:rPr>
              <w:t>Colombia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4"/>
              <w:rPr>
                <w:sz w:val="14"/>
              </w:rPr>
            </w:pPr>
            <w:r>
              <w:rPr>
                <w:sz w:val="14"/>
              </w:rPr>
              <w:t>Guácimo,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Limón.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Costa</w:t>
            </w:r>
          </w:p>
          <w:p>
            <w:pPr>
              <w:pStyle w:val="TableParagraph"/>
              <w:spacing w:line="141" w:lineRule="exact" w:before="6"/>
              <w:ind w:left="104"/>
              <w:rPr>
                <w:sz w:val="14"/>
              </w:rPr>
            </w:pPr>
            <w:r>
              <w:rPr>
                <w:sz w:val="14"/>
              </w:rPr>
              <w:t>Rica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ind w:left="101"/>
              <w:rPr>
                <w:sz w:val="14"/>
              </w:rPr>
            </w:pPr>
            <w:r>
              <w:rPr>
                <w:sz w:val="14"/>
              </w:rPr>
              <w:t>Ozoro,</w:t>
            </w:r>
            <w:r>
              <w:rPr>
                <w:spacing w:val="8"/>
                <w:sz w:val="14"/>
              </w:rPr>
              <w:t> </w:t>
            </w:r>
            <w:r>
              <w:rPr>
                <w:sz w:val="14"/>
              </w:rPr>
              <w:t>Estado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Delta,</w:t>
            </w:r>
            <w:r>
              <w:rPr>
                <w:spacing w:val="8"/>
                <w:sz w:val="14"/>
              </w:rPr>
              <w:t> </w:t>
            </w:r>
            <w:r>
              <w:rPr>
                <w:sz w:val="14"/>
              </w:rPr>
              <w:t>Nigeria.</w:t>
            </w:r>
          </w:p>
        </w:tc>
        <w:tc>
          <w:tcPr>
            <w:tcW w:w="3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ind w:left="107"/>
              <w:rPr>
                <w:sz w:val="14"/>
              </w:rPr>
            </w:pPr>
            <w:r>
              <w:rPr>
                <w:sz w:val="14"/>
              </w:rPr>
              <w:t>Kalibo,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Aklan.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Filipinas</w:t>
            </w:r>
          </w:p>
        </w:tc>
        <w:tc>
          <w:tcPr>
            <w:tcW w:w="14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92" w:hRule="atLeast"/>
        </w:trPr>
        <w:tc>
          <w:tcPr>
            <w:tcW w:w="136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auto" w:before="82"/>
              <w:ind w:left="101" w:right="36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Método</w:t>
            </w:r>
            <w:r>
              <w:rPr>
                <w:rFonts w:ascii="Arial" w:hAnsi="Arial"/>
                <w:b/>
                <w:spacing w:val="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extracción</w:t>
            </w:r>
            <w:r>
              <w:rPr>
                <w:rFonts w:ascii="Arial" w:hAnsi="Arial"/>
                <w:b/>
                <w:spacing w:val="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3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fibra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auto" w:before="1"/>
              <w:ind w:left="103" w:right="217"/>
              <w:rPr>
                <w:sz w:val="14"/>
              </w:rPr>
            </w:pPr>
            <w:r>
              <w:rPr>
                <w:sz w:val="14"/>
              </w:rPr>
              <w:t>Mecánica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9"/>
                <w:sz w:val="14"/>
              </w:rPr>
              <w:t> </w:t>
            </w:r>
            <w:r>
              <w:rPr>
                <w:sz w:val="14"/>
              </w:rPr>
              <w:t>el</w:t>
            </w:r>
            <w:r>
              <w:rPr>
                <w:spacing w:val="8"/>
                <w:sz w:val="14"/>
              </w:rPr>
              <w:t> </w:t>
            </w:r>
            <w:r>
              <w:rPr>
                <w:sz w:val="14"/>
              </w:rPr>
              <w:t>uso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máquina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decortificadora con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rodillos</w:t>
            </w:r>
            <w:r>
              <w:rPr>
                <w:spacing w:val="13"/>
                <w:sz w:val="14"/>
              </w:rPr>
              <w:t> </w:t>
            </w:r>
            <w:r>
              <w:rPr>
                <w:sz w:val="14"/>
              </w:rPr>
              <w:t>y</w:t>
            </w:r>
          </w:p>
          <w:p>
            <w:pPr>
              <w:pStyle w:val="TableParagraph"/>
              <w:spacing w:line="141" w:lineRule="exact" w:before="5"/>
              <w:ind w:left="103"/>
              <w:rPr>
                <w:sz w:val="14"/>
              </w:rPr>
            </w:pPr>
            <w:r>
              <w:rPr>
                <w:sz w:val="14"/>
              </w:rPr>
              <w:t>cuchillas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auto" w:before="1"/>
              <w:ind w:left="104" w:right="296"/>
              <w:rPr>
                <w:sz w:val="14"/>
              </w:rPr>
            </w:pPr>
            <w:r>
              <w:rPr>
                <w:sz w:val="14"/>
              </w:rPr>
              <w:t>Mecánica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8"/>
                <w:sz w:val="14"/>
              </w:rPr>
              <w:t> </w:t>
            </w:r>
            <w:r>
              <w:rPr>
                <w:sz w:val="14"/>
              </w:rPr>
              <w:t>el</w:t>
            </w:r>
            <w:r>
              <w:rPr>
                <w:spacing w:val="7"/>
                <w:sz w:val="14"/>
              </w:rPr>
              <w:t> </w:t>
            </w:r>
            <w:r>
              <w:rPr>
                <w:sz w:val="14"/>
              </w:rPr>
              <w:t>uso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máquina</w:t>
            </w:r>
            <w:r>
              <w:rPr>
                <w:spacing w:val="16"/>
                <w:sz w:val="14"/>
              </w:rPr>
              <w:t> </w:t>
            </w:r>
            <w:r>
              <w:rPr>
                <w:sz w:val="14"/>
              </w:rPr>
              <w:t>decortificadora</w:t>
            </w:r>
          </w:p>
          <w:p>
            <w:pPr>
              <w:pStyle w:val="TableParagraph"/>
              <w:spacing w:line="141" w:lineRule="exact" w:before="5"/>
              <w:ind w:left="104"/>
              <w:rPr>
                <w:sz w:val="14"/>
              </w:rPr>
            </w:pPr>
            <w:r>
              <w:rPr>
                <w:sz w:val="14"/>
              </w:rPr>
              <w:t>con rodillos</w:t>
            </w:r>
            <w:r>
              <w:rPr>
                <w:spacing w:val="9"/>
                <w:sz w:val="14"/>
              </w:rPr>
              <w:t> </w:t>
            </w:r>
            <w:r>
              <w:rPr>
                <w:sz w:val="14"/>
              </w:rPr>
              <w:t>y cuchillas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101"/>
              <w:rPr>
                <w:sz w:val="14"/>
              </w:rPr>
            </w:pPr>
            <w:r>
              <w:rPr>
                <w:sz w:val="14"/>
              </w:rPr>
              <w:t>Enriamiento</w:t>
            </w:r>
          </w:p>
        </w:tc>
        <w:tc>
          <w:tcPr>
            <w:tcW w:w="3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auto" w:before="82"/>
              <w:ind w:left="107"/>
              <w:rPr>
                <w:sz w:val="14"/>
              </w:rPr>
            </w:pPr>
            <w:r>
              <w:rPr>
                <w:sz w:val="14"/>
              </w:rPr>
              <w:t>Mecánica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10"/>
                <w:sz w:val="14"/>
              </w:rPr>
              <w:t> </w:t>
            </w:r>
            <w:r>
              <w:rPr>
                <w:sz w:val="14"/>
              </w:rPr>
              <w:t>el</w:t>
            </w:r>
            <w:r>
              <w:rPr>
                <w:spacing w:val="11"/>
                <w:sz w:val="14"/>
              </w:rPr>
              <w:t> </w:t>
            </w:r>
            <w:r>
              <w:rPr>
                <w:sz w:val="14"/>
              </w:rPr>
              <w:t>uso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máquina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decortificadora con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rodillos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cuchillas</w:t>
            </w:r>
          </w:p>
        </w:tc>
        <w:tc>
          <w:tcPr>
            <w:tcW w:w="14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65" w:hRule="atLeast"/>
        </w:trPr>
        <w:tc>
          <w:tcPr>
            <w:tcW w:w="136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10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Tratamiento</w:t>
            </w:r>
            <w:r>
              <w:rPr>
                <w:rFonts w:ascii="Arial"/>
                <w:b/>
                <w:spacing w:val="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hoja/fibra</w:t>
            </w:r>
          </w:p>
        </w:tc>
        <w:tc>
          <w:tcPr>
            <w:tcW w:w="2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auto" w:before="1"/>
              <w:ind w:left="103" w:right="95"/>
              <w:rPr>
                <w:sz w:val="14"/>
              </w:rPr>
            </w:pPr>
            <w:r>
              <w:rPr>
                <w:sz w:val="14"/>
              </w:rPr>
              <w:t>Las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fibras</w:t>
            </w:r>
            <w:r>
              <w:rPr>
                <w:spacing w:val="10"/>
                <w:sz w:val="14"/>
              </w:rPr>
              <w:t> </w:t>
            </w:r>
            <w:r>
              <w:rPr>
                <w:sz w:val="14"/>
              </w:rPr>
              <w:t>extraídas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son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fermentadas</w:t>
            </w:r>
            <w:r>
              <w:rPr>
                <w:spacing w:val="10"/>
                <w:sz w:val="14"/>
              </w:rPr>
              <w:t> </w:t>
            </w:r>
            <w:r>
              <w:rPr>
                <w:sz w:val="14"/>
              </w:rPr>
              <w:t>durante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una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noche.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Después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son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limpiadas</w:t>
            </w:r>
            <w:r>
              <w:rPr>
                <w:spacing w:val="10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peinadas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manualmente.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Las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fibras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fueron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sumergidas</w:t>
            </w:r>
            <w:r>
              <w:rPr>
                <w:spacing w:val="11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solución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reactivo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2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horas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una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temperatura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30C,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una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proporción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1:15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solución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fibras.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Luego se lavaron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una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solución</w:t>
            </w:r>
            <w:r>
              <w:rPr>
                <w:spacing w:val="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7"/>
                <w:sz w:val="14"/>
              </w:rPr>
              <w:t> </w:t>
            </w:r>
            <w:r>
              <w:rPr>
                <w:sz w:val="14"/>
              </w:rPr>
              <w:t>1%</w:t>
            </w:r>
            <w:r>
              <w:rPr>
                <w:spacing w:val="9"/>
                <w:sz w:val="14"/>
              </w:rPr>
              <w:t> </w:t>
            </w:r>
            <w:r>
              <w:rPr>
                <w:sz w:val="14"/>
              </w:rPr>
              <w:t>v/v</w:t>
            </w:r>
            <w:r>
              <w:rPr>
                <w:spacing w:val="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ácido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acético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agua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hasta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neutralizar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el</w:t>
            </w:r>
          </w:p>
          <w:p>
            <w:pPr>
              <w:pStyle w:val="TableParagraph"/>
              <w:spacing w:line="160" w:lineRule="atLeast"/>
              <w:ind w:left="103" w:right="90"/>
              <w:rPr>
                <w:sz w:val="14"/>
              </w:rPr>
            </w:pPr>
            <w:r>
              <w:rPr>
                <w:sz w:val="14"/>
              </w:rPr>
              <w:t>NaOH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8"/>
                <w:sz w:val="14"/>
              </w:rPr>
              <w:t> </w:t>
            </w:r>
            <w:r>
              <w:rPr>
                <w:sz w:val="14"/>
              </w:rPr>
              <w:t>último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se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secaron</w:t>
            </w:r>
            <w:r>
              <w:rPr>
                <w:spacing w:val="7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7"/>
                <w:sz w:val="14"/>
              </w:rPr>
              <w:t> </w:t>
            </w:r>
            <w:r>
              <w:rPr>
                <w:sz w:val="14"/>
              </w:rPr>
              <w:t>un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horno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70C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24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horas.</w:t>
            </w:r>
          </w:p>
        </w:tc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4" w:lineRule="auto"/>
              <w:ind w:left="104" w:right="91"/>
              <w:rPr>
                <w:sz w:val="14"/>
              </w:rPr>
            </w:pPr>
            <w:r>
              <w:rPr>
                <w:sz w:val="14"/>
              </w:rPr>
              <w:t>Las</w:t>
            </w:r>
            <w:r>
              <w:rPr>
                <w:spacing w:val="38"/>
                <w:sz w:val="14"/>
              </w:rPr>
              <w:t> </w:t>
            </w:r>
            <w:r>
              <w:rPr>
                <w:sz w:val="14"/>
              </w:rPr>
              <w:t>hojas fueron secadas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al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horno,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cortaron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el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trozo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15 cm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aplastaron.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Se</w:t>
            </w:r>
            <w:r>
              <w:rPr>
                <w:spacing w:val="9"/>
                <w:sz w:val="14"/>
              </w:rPr>
              <w:t> </w:t>
            </w:r>
            <w:r>
              <w:rPr>
                <w:sz w:val="14"/>
              </w:rPr>
              <w:t>uso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parte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media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las</w:t>
            </w:r>
            <w:r>
              <w:rPr>
                <w:spacing w:val="8"/>
                <w:sz w:val="14"/>
              </w:rPr>
              <w:t> </w:t>
            </w:r>
            <w:r>
              <w:rPr>
                <w:sz w:val="14"/>
              </w:rPr>
              <w:t>hojas.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Luego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fueron</w:t>
            </w:r>
            <w:r>
              <w:rPr>
                <w:spacing w:val="11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una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solución</w:t>
            </w:r>
            <w:r>
              <w:rPr>
                <w:spacing w:val="9"/>
                <w:sz w:val="14"/>
              </w:rPr>
              <w:t> </w:t>
            </w:r>
            <w:r>
              <w:rPr>
                <w:sz w:val="14"/>
              </w:rPr>
              <w:t>álcali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2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horas, secadas</w:t>
            </w:r>
            <w:r>
              <w:rPr>
                <w:spacing w:val="10"/>
                <w:sz w:val="14"/>
              </w:rPr>
              <w:t> </w:t>
            </w:r>
            <w:r>
              <w:rPr>
                <w:sz w:val="14"/>
              </w:rPr>
              <w:t>al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horno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24</w:t>
            </w:r>
            <w:r>
              <w:rPr>
                <w:spacing w:val="7"/>
                <w:sz w:val="14"/>
              </w:rPr>
              <w:t> </w:t>
            </w:r>
            <w:r>
              <w:rPr>
                <w:sz w:val="14"/>
              </w:rPr>
              <w:t>horas</w:t>
            </w:r>
            <w:r>
              <w:rPr>
                <w:spacing w:val="11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60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C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después</w:t>
            </w:r>
            <w:r>
              <w:rPr>
                <w:spacing w:val="9"/>
                <w:sz w:val="14"/>
              </w:rPr>
              <w:t> </w:t>
            </w:r>
            <w:r>
              <w:rPr>
                <w:sz w:val="14"/>
              </w:rPr>
              <w:t>las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fibras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fueron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separadas.</w:t>
            </w:r>
          </w:p>
        </w:tc>
        <w:tc>
          <w:tcPr>
            <w:tcW w:w="2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44" w:lineRule="auto"/>
              <w:ind w:left="101" w:right="101"/>
              <w:rPr>
                <w:sz w:val="14"/>
              </w:rPr>
            </w:pPr>
            <w:r>
              <w:rPr>
                <w:sz w:val="14"/>
              </w:rPr>
              <w:t>A partir</w:t>
            </w:r>
            <w:r>
              <w:rPr>
                <w:spacing w:val="7"/>
                <w:sz w:val="14"/>
              </w:rPr>
              <w:t> </w:t>
            </w:r>
            <w:r>
              <w:rPr>
                <w:sz w:val="14"/>
              </w:rPr>
              <w:t>de tres</w:t>
            </w:r>
            <w:r>
              <w:rPr>
                <w:spacing w:val="7"/>
                <w:sz w:val="14"/>
              </w:rPr>
              <w:t> </w:t>
            </w:r>
            <w:r>
              <w:rPr>
                <w:sz w:val="14"/>
              </w:rPr>
              <w:t>meses</w:t>
            </w:r>
            <w:r>
              <w:rPr>
                <w:spacing w:val="7"/>
                <w:sz w:val="14"/>
              </w:rPr>
              <w:t> </w:t>
            </w:r>
            <w:r>
              <w:rPr>
                <w:sz w:val="14"/>
              </w:rPr>
              <w:t>del cultivo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de la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planta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piña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se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riegan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las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hojas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spray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7"/>
                <w:sz w:val="14"/>
              </w:rPr>
              <w:t> </w:t>
            </w:r>
            <w:r>
              <w:rPr>
                <w:sz w:val="14"/>
              </w:rPr>
              <w:t>una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concentración</w:t>
            </w:r>
            <w:r>
              <w:rPr>
                <w:spacing w:val="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300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mg/l</w:t>
            </w:r>
            <w:r>
              <w:rPr>
                <w:spacing w:val="7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reactivo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hasta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que</w:t>
            </w:r>
            <w:r>
              <w:rPr>
                <w:spacing w:val="7"/>
                <w:sz w:val="14"/>
              </w:rPr>
              <w:t> </w:t>
            </w:r>
            <w:r>
              <w:rPr>
                <w:sz w:val="14"/>
              </w:rPr>
              <w:t>este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húmeda.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Dos</w:t>
            </w:r>
            <w:r>
              <w:rPr>
                <w:spacing w:val="9"/>
                <w:sz w:val="14"/>
              </w:rPr>
              <w:t> </w:t>
            </w:r>
            <w:r>
              <w:rPr>
                <w:sz w:val="14"/>
              </w:rPr>
              <w:t>veces</w:t>
            </w:r>
            <w:r>
              <w:rPr>
                <w:spacing w:val="8"/>
                <w:sz w:val="14"/>
              </w:rPr>
              <w:t> </w:t>
            </w:r>
            <w:r>
              <w:rPr>
                <w:sz w:val="14"/>
              </w:rPr>
              <w:t>al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mes</w:t>
            </w:r>
            <w:r>
              <w:rPr>
                <w:spacing w:val="7"/>
                <w:sz w:val="14"/>
              </w:rPr>
              <w:t> </w:t>
            </w:r>
            <w:r>
              <w:rPr>
                <w:sz w:val="14"/>
              </w:rPr>
              <w:t>hasta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que la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planta tenga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8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meses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cultivada.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El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enriamiento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fue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8"/>
                <w:sz w:val="14"/>
              </w:rPr>
              <w:t> </w:t>
            </w:r>
            <w:r>
              <w:rPr>
                <w:sz w:val="14"/>
              </w:rPr>
              <w:t>agua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lodada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9"/>
                <w:sz w:val="14"/>
              </w:rPr>
              <w:t> </w:t>
            </w:r>
            <w:r>
              <w:rPr>
                <w:sz w:val="14"/>
              </w:rPr>
              <w:t>10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días,</w:t>
            </w:r>
            <w:r>
              <w:rPr>
                <w:spacing w:val="7"/>
                <w:sz w:val="14"/>
              </w:rPr>
              <w:t> </w:t>
            </w:r>
            <w:r>
              <w:rPr>
                <w:sz w:val="14"/>
              </w:rPr>
              <w:t>luego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se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extrajo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fibra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y se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lavó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agua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eliminar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la pulpa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y se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secó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al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sol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durante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5 días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condiciones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ambientales.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5" w:lineRule="exact" w:before="1"/>
              <w:ind w:left="107"/>
              <w:rPr>
                <w:sz w:val="14"/>
              </w:rPr>
            </w:pPr>
            <w:r>
              <w:rPr>
                <w:sz w:val="14"/>
              </w:rPr>
              <w:t>Tratamiento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1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5" w:lineRule="exact" w:before="1"/>
              <w:ind w:left="110"/>
              <w:rPr>
                <w:sz w:val="14"/>
              </w:rPr>
            </w:pPr>
            <w:r>
              <w:rPr>
                <w:sz w:val="14"/>
              </w:rPr>
              <w:t>Tratamiento</w:t>
            </w:r>
            <w:r>
              <w:rPr>
                <w:spacing w:val="7"/>
                <w:sz w:val="14"/>
              </w:rPr>
              <w:t> </w:t>
            </w:r>
            <w:r>
              <w:rPr>
                <w:sz w:val="14"/>
              </w:rPr>
              <w:t>2</w:t>
            </w:r>
          </w:p>
        </w:tc>
        <w:tc>
          <w:tcPr>
            <w:tcW w:w="14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959" w:hRule="atLeast"/>
        </w:trPr>
        <w:tc>
          <w:tcPr>
            <w:tcW w:w="13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line="244" w:lineRule="auto"/>
              <w:ind w:left="107" w:right="86"/>
              <w:rPr>
                <w:sz w:val="14"/>
              </w:rPr>
            </w:pPr>
            <w:r>
              <w:rPr>
                <w:sz w:val="14"/>
              </w:rPr>
              <w:t>Se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lavan</w:t>
            </w:r>
            <w:r>
              <w:rPr>
                <w:spacing w:val="1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secan</w:t>
            </w:r>
            <w:r>
              <w:rPr>
                <w:spacing w:val="11"/>
                <w:sz w:val="14"/>
              </w:rPr>
              <w:t> </w:t>
            </w:r>
            <w:r>
              <w:rPr>
                <w:sz w:val="14"/>
              </w:rPr>
              <w:t>al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sol.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Una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vez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secas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las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fibras</w:t>
            </w:r>
            <w:r>
              <w:rPr>
                <w:spacing w:val="38"/>
                <w:sz w:val="14"/>
              </w:rPr>
              <w:t> </w:t>
            </w:r>
            <w:r>
              <w:rPr>
                <w:sz w:val="14"/>
              </w:rPr>
              <w:t>se unen</w:t>
            </w:r>
            <w:r>
              <w:rPr>
                <w:spacing w:val="39"/>
                <w:sz w:val="14"/>
              </w:rPr>
              <w:t> </w:t>
            </w:r>
            <w:r>
              <w:rPr>
                <w:sz w:val="14"/>
              </w:rPr>
              <w:t>una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tras</w:t>
            </w:r>
            <w:r>
              <w:rPr>
                <w:spacing w:val="10"/>
                <w:sz w:val="14"/>
              </w:rPr>
              <w:t> </w:t>
            </w:r>
            <w:r>
              <w:rPr>
                <w:sz w:val="14"/>
              </w:rPr>
              <w:t>otra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hasta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formar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un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gran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hilo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disponen</w:t>
            </w:r>
            <w:r>
              <w:rPr>
                <w:spacing w:val="8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carretes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que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vayan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telares</w:t>
            </w:r>
            <w:r>
              <w:rPr>
                <w:spacing w:val="7"/>
                <w:sz w:val="14"/>
              </w:rPr>
              <w:t> </w:t>
            </w:r>
            <w:r>
              <w:rPr>
                <w:sz w:val="14"/>
              </w:rPr>
              <w:t>artesanales</w:t>
            </w:r>
            <w:r>
              <w:rPr>
                <w:spacing w:val="8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donde se fabrica la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tela.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auto" w:before="78"/>
              <w:ind w:left="110" w:right="99"/>
              <w:rPr>
                <w:sz w:val="14"/>
              </w:rPr>
            </w:pPr>
            <w:r>
              <w:rPr>
                <w:sz w:val="14"/>
              </w:rPr>
              <w:t>Se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lavan</w:t>
            </w:r>
            <w:r>
              <w:rPr>
                <w:spacing w:val="1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secan</w:t>
            </w:r>
            <w:r>
              <w:rPr>
                <w:spacing w:val="11"/>
                <w:sz w:val="14"/>
              </w:rPr>
              <w:t> </w:t>
            </w:r>
            <w:r>
              <w:rPr>
                <w:sz w:val="14"/>
              </w:rPr>
              <w:t>al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sol.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Van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una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máquina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suavizadora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luego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van</w:t>
            </w:r>
            <w:r>
              <w:rPr>
                <w:spacing w:val="9"/>
                <w:sz w:val="14"/>
              </w:rPr>
              <w:t> </w:t>
            </w:r>
            <w:r>
              <w:rPr>
                <w:sz w:val="14"/>
              </w:rPr>
              <w:t>a un baño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agua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o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químico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que las</w:t>
            </w:r>
            <w:r>
              <w:rPr>
                <w:spacing w:val="8"/>
                <w:sz w:val="14"/>
              </w:rPr>
              <w:t> </w:t>
            </w:r>
            <w:r>
              <w:rPr>
                <w:sz w:val="14"/>
              </w:rPr>
              <w:t>suaviza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las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limpia.</w:t>
            </w:r>
            <w:r>
              <w:rPr>
                <w:spacing w:val="38"/>
                <w:sz w:val="14"/>
              </w:rPr>
              <w:t> </w:t>
            </w:r>
            <w:r>
              <w:rPr>
                <w:sz w:val="14"/>
              </w:rPr>
              <w:t>Una</w:t>
            </w:r>
            <w:r>
              <w:rPr>
                <w:spacing w:val="39"/>
                <w:sz w:val="14"/>
              </w:rPr>
              <w:t> </w:t>
            </w:r>
            <w:r>
              <w:rPr>
                <w:sz w:val="14"/>
              </w:rPr>
              <w:t>vez secas se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cortan fibras</w:t>
            </w:r>
            <w:r>
              <w:rPr>
                <w:spacing w:val="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1-2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pulgadas.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Las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fibras</w:t>
            </w:r>
            <w:r>
              <w:rPr>
                <w:spacing w:val="8"/>
                <w:sz w:val="14"/>
              </w:rPr>
              <w:t> </w:t>
            </w:r>
            <w:r>
              <w:rPr>
                <w:sz w:val="14"/>
              </w:rPr>
              <w:t>se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almacenan</w:t>
            </w:r>
            <w:r>
              <w:rPr>
                <w:spacing w:val="8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bolsitas</w:t>
            </w:r>
            <w:r>
              <w:rPr>
                <w:spacing w:val="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plástico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para usos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particulares</w:t>
            </w:r>
            <w:r>
              <w:rPr>
                <w:spacing w:val="38"/>
                <w:sz w:val="14"/>
              </w:rPr>
              <w:t> </w:t>
            </w:r>
            <w:r>
              <w:rPr>
                <w:sz w:val="14"/>
              </w:rPr>
              <w:t>y/o se mezclan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hacer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hilos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fibras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diferentes</w:t>
            </w:r>
          </w:p>
        </w:tc>
        <w:tc>
          <w:tcPr>
            <w:tcW w:w="14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8" w:hRule="atLeast"/>
        </w:trPr>
        <w:tc>
          <w:tcPr>
            <w:tcW w:w="136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0" w:lineRule="atLeast"/>
              <w:ind w:left="101" w:right="50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Tiempo</w:t>
            </w:r>
            <w:r>
              <w:rPr>
                <w:rFonts w:ascii="Arial" w:hAnsi="Arial"/>
                <w:b/>
                <w:spacing w:val="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del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reactivo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ind w:left="103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horas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ind w:left="104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horas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ind w:left="101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meses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ind w:left="107"/>
              <w:rPr>
                <w:sz w:val="14"/>
              </w:rPr>
            </w:pPr>
            <w:r>
              <w:rPr>
                <w:sz w:val="14"/>
              </w:rPr>
              <w:t>N/R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ind w:left="110"/>
              <w:rPr>
                <w:sz w:val="14"/>
              </w:rPr>
            </w:pPr>
            <w:r>
              <w:rPr>
                <w:sz w:val="14"/>
              </w:rPr>
              <w:t>N/R</w:t>
            </w:r>
          </w:p>
        </w:tc>
        <w:tc>
          <w:tcPr>
            <w:tcW w:w="14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65" w:hRule="atLeast"/>
        </w:trPr>
        <w:tc>
          <w:tcPr>
            <w:tcW w:w="136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5" w:lineRule="exact" w:before="1"/>
              <w:ind w:left="10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Reactivo</w:t>
            </w:r>
            <w:r>
              <w:rPr>
                <w:rFonts w:ascii="Arial" w:hAnsi="Arial"/>
                <w:b/>
                <w:spacing w:val="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y</w:t>
            </w:r>
            <w:r>
              <w:rPr>
                <w:rFonts w:ascii="Arial" w:hAnsi="Arial"/>
                <w:b/>
                <w:spacing w:val="1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concentración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5" w:lineRule="exact" w:before="1"/>
              <w:ind w:left="103"/>
              <w:rPr>
                <w:sz w:val="14"/>
              </w:rPr>
            </w:pPr>
            <w:r>
              <w:rPr>
                <w:sz w:val="14"/>
              </w:rPr>
              <w:t>NaOH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(7%)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5" w:lineRule="exact" w:before="1"/>
              <w:ind w:left="104"/>
              <w:rPr>
                <w:sz w:val="14"/>
              </w:rPr>
            </w:pPr>
            <w:r>
              <w:rPr>
                <w:sz w:val="14"/>
              </w:rPr>
              <w:t>NaOH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(6%)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101"/>
              <w:rPr>
                <w:sz w:val="9"/>
              </w:rPr>
            </w:pPr>
            <w:r>
              <w:rPr>
                <w:position w:val="1"/>
                <w:sz w:val="14"/>
              </w:rPr>
              <w:t>Ca(NO</w:t>
            </w:r>
            <w:r>
              <w:rPr>
                <w:sz w:val="9"/>
              </w:rPr>
              <w:t>3</w:t>
            </w:r>
            <w:r>
              <w:rPr>
                <w:position w:val="1"/>
                <w:sz w:val="14"/>
              </w:rPr>
              <w:t>)</w:t>
            </w:r>
            <w:r>
              <w:rPr>
                <w:sz w:val="9"/>
              </w:rPr>
              <w:t>2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5" w:lineRule="exact" w:before="1"/>
              <w:ind w:left="107"/>
              <w:rPr>
                <w:sz w:val="14"/>
              </w:rPr>
            </w:pPr>
            <w:r>
              <w:rPr>
                <w:sz w:val="14"/>
              </w:rPr>
              <w:t>N/R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5" w:lineRule="exact" w:before="1"/>
              <w:ind w:left="110"/>
              <w:rPr>
                <w:sz w:val="14"/>
              </w:rPr>
            </w:pPr>
            <w:r>
              <w:rPr>
                <w:sz w:val="14"/>
              </w:rPr>
              <w:t>N/R</w:t>
            </w:r>
          </w:p>
        </w:tc>
        <w:tc>
          <w:tcPr>
            <w:tcW w:w="14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1" w:hRule="atLeast"/>
        </w:trPr>
        <w:tc>
          <w:tcPr>
            <w:tcW w:w="136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9"/>
              <w:ind w:left="10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Propiedades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1" w:lineRule="exact" w:before="1"/>
              <w:ind w:left="10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Elongación</w:t>
            </w:r>
            <w:r>
              <w:rPr>
                <w:rFonts w:ascii="Arial" w:hAnsi="Arial"/>
                <w:b/>
                <w:spacing w:val="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(%)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1" w:lineRule="exact" w:before="1"/>
              <w:ind w:left="103"/>
              <w:rPr>
                <w:sz w:val="14"/>
              </w:rPr>
            </w:pPr>
            <w:r>
              <w:rPr>
                <w:sz w:val="14"/>
              </w:rPr>
              <w:t>3.40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1" w:lineRule="exact" w:before="1"/>
              <w:ind w:left="104"/>
              <w:rPr>
                <w:sz w:val="14"/>
              </w:rPr>
            </w:pPr>
            <w:r>
              <w:rPr>
                <w:sz w:val="14"/>
              </w:rPr>
              <w:t>3.00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1" w:lineRule="exact" w:before="1"/>
              <w:ind w:left="101"/>
              <w:rPr>
                <w:sz w:val="14"/>
              </w:rPr>
            </w:pPr>
            <w:r>
              <w:rPr>
                <w:sz w:val="14"/>
              </w:rPr>
              <w:t>12.2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1" w:lineRule="exact" w:before="1"/>
              <w:ind w:left="107"/>
              <w:rPr>
                <w:sz w:val="14"/>
              </w:rPr>
            </w:pPr>
            <w:r>
              <w:rPr>
                <w:sz w:val="14"/>
              </w:rPr>
              <w:t>N/R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1" w:lineRule="exact" w:before="1"/>
              <w:ind w:left="110"/>
              <w:rPr>
                <w:sz w:val="14"/>
              </w:rPr>
            </w:pPr>
            <w:r>
              <w:rPr>
                <w:sz w:val="14"/>
              </w:rPr>
              <w:t>N/R</w:t>
            </w:r>
          </w:p>
        </w:tc>
        <w:tc>
          <w:tcPr>
            <w:tcW w:w="14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28" w:hRule="atLeast"/>
        </w:trPr>
        <w:tc>
          <w:tcPr>
            <w:tcW w:w="13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102" w:right="28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Deformación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(%)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2"/>
              <w:ind w:left="103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2"/>
              <w:ind w:left="104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3"/>
              <w:ind w:left="101"/>
              <w:rPr>
                <w:sz w:val="9"/>
              </w:rPr>
            </w:pPr>
            <w:r>
              <w:rPr>
                <w:position w:val="-5"/>
                <w:sz w:val="14"/>
              </w:rPr>
              <w:t>3.12</w:t>
            </w:r>
            <w:r>
              <w:rPr>
                <w:spacing w:val="-2"/>
                <w:position w:val="-5"/>
                <w:sz w:val="14"/>
              </w:rPr>
              <w:t> </w:t>
            </w:r>
            <w:r>
              <w:rPr>
                <w:sz w:val="9"/>
              </w:rPr>
              <w:t>(**)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2"/>
              <w:ind w:left="107"/>
              <w:rPr>
                <w:sz w:val="14"/>
              </w:rPr>
            </w:pPr>
            <w:r>
              <w:rPr>
                <w:sz w:val="14"/>
              </w:rPr>
              <w:t>N/R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2"/>
              <w:ind w:left="110"/>
              <w:rPr>
                <w:sz w:val="14"/>
              </w:rPr>
            </w:pPr>
            <w:r>
              <w:rPr>
                <w:sz w:val="14"/>
              </w:rPr>
              <w:t>N/R</w:t>
            </w:r>
          </w:p>
        </w:tc>
        <w:tc>
          <w:tcPr>
            <w:tcW w:w="14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9" w:hRule="atLeast"/>
        </w:trPr>
        <w:tc>
          <w:tcPr>
            <w:tcW w:w="13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10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Esfuerzo</w:t>
            </w:r>
            <w:r>
              <w:rPr>
                <w:rFonts w:ascii="Arial" w:hAnsi="Arial"/>
                <w:b/>
                <w:spacing w:val="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tracción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(MPa)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2"/>
              <w:ind w:left="103"/>
              <w:rPr>
                <w:sz w:val="14"/>
              </w:rPr>
            </w:pPr>
            <w:r>
              <w:rPr>
                <w:sz w:val="14"/>
              </w:rPr>
              <w:t>380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2"/>
              <w:ind w:left="104"/>
              <w:rPr>
                <w:sz w:val="14"/>
              </w:rPr>
            </w:pPr>
            <w:r>
              <w:rPr>
                <w:sz w:val="14"/>
              </w:rPr>
              <w:t>600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2"/>
              <w:ind w:left="101"/>
              <w:rPr>
                <w:sz w:val="14"/>
              </w:rPr>
            </w:pPr>
            <w:r>
              <w:rPr>
                <w:sz w:val="14"/>
              </w:rPr>
              <w:t>880.83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2"/>
              <w:ind w:left="107"/>
              <w:rPr>
                <w:sz w:val="14"/>
              </w:rPr>
            </w:pPr>
            <w:r>
              <w:rPr>
                <w:sz w:val="14"/>
              </w:rPr>
              <w:t>N/R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2"/>
              <w:ind w:left="110"/>
              <w:rPr>
                <w:sz w:val="14"/>
              </w:rPr>
            </w:pPr>
            <w:r>
              <w:rPr>
                <w:sz w:val="14"/>
              </w:rPr>
              <w:t>N/R</w:t>
            </w:r>
          </w:p>
        </w:tc>
        <w:tc>
          <w:tcPr>
            <w:tcW w:w="14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4" w:hRule="atLeast"/>
        </w:trPr>
        <w:tc>
          <w:tcPr>
            <w:tcW w:w="13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102" w:right="28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Módulo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Young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(GPa)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2"/>
              <w:ind w:left="103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3"/>
              <w:ind w:left="104"/>
              <w:rPr>
                <w:sz w:val="9"/>
              </w:rPr>
            </w:pPr>
            <w:r>
              <w:rPr>
                <w:position w:val="-5"/>
                <w:sz w:val="14"/>
              </w:rPr>
              <w:t>20</w:t>
            </w:r>
            <w:r>
              <w:rPr>
                <w:spacing w:val="-3"/>
                <w:position w:val="-5"/>
                <w:sz w:val="14"/>
              </w:rPr>
              <w:t> </w:t>
            </w:r>
            <w:r>
              <w:rPr>
                <w:sz w:val="9"/>
              </w:rPr>
              <w:t>(*)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2"/>
              <w:ind w:left="101"/>
              <w:rPr>
                <w:sz w:val="14"/>
              </w:rPr>
            </w:pPr>
            <w:r>
              <w:rPr>
                <w:sz w:val="14"/>
              </w:rPr>
              <w:t>28.23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2"/>
              <w:ind w:left="107"/>
              <w:rPr>
                <w:sz w:val="14"/>
              </w:rPr>
            </w:pPr>
            <w:r>
              <w:rPr>
                <w:sz w:val="14"/>
              </w:rPr>
              <w:t>N/R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2"/>
              <w:ind w:left="110"/>
              <w:rPr>
                <w:sz w:val="14"/>
              </w:rPr>
            </w:pPr>
            <w:r>
              <w:rPr>
                <w:sz w:val="14"/>
              </w:rPr>
              <w:t>N/R</w:t>
            </w:r>
          </w:p>
        </w:tc>
        <w:tc>
          <w:tcPr>
            <w:tcW w:w="14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91" w:hRule="atLeast"/>
        </w:trPr>
        <w:tc>
          <w:tcPr>
            <w:tcW w:w="136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Recomendación</w:t>
            </w:r>
            <w:r>
              <w:rPr>
                <w:rFonts w:ascii="Arial" w:hAnsi="Arial"/>
                <w:b/>
                <w:spacing w:val="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del</w:t>
            </w:r>
            <w:r>
              <w:rPr>
                <w:rFonts w:ascii="Arial" w:hAnsi="Arial"/>
                <w:b/>
                <w:spacing w:val="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autor</w:t>
            </w:r>
            <w:r>
              <w:rPr>
                <w:rFonts w:ascii="Arial" w:hAnsi="Arial"/>
                <w:b/>
                <w:spacing w:val="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del</w:t>
            </w:r>
          </w:p>
          <w:p>
            <w:pPr>
              <w:pStyle w:val="TableParagraph"/>
              <w:spacing w:line="160" w:lineRule="atLeast"/>
              <w:ind w:left="101" w:right="5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uso</w:t>
            </w:r>
            <w:r>
              <w:rPr>
                <w:rFonts w:ascii="Arial"/>
                <w:b/>
                <w:spacing w:val="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fibra</w:t>
            </w:r>
            <w:r>
              <w:rPr>
                <w:rFonts w:ascii="Arial"/>
                <w:b/>
                <w:spacing w:val="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para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fines</w:t>
            </w:r>
            <w:r>
              <w:rPr>
                <w:rFonts w:ascii="Arial"/>
                <w:b/>
                <w:spacing w:val="-3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textiles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103"/>
              <w:rPr>
                <w:sz w:val="14"/>
              </w:rPr>
            </w:pPr>
            <w:r>
              <w:rPr>
                <w:sz w:val="14"/>
              </w:rPr>
              <w:t>N/R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4"/>
              <w:rPr>
                <w:sz w:val="14"/>
              </w:rPr>
            </w:pPr>
            <w:r>
              <w:rPr>
                <w:sz w:val="14"/>
              </w:rPr>
              <w:t>Este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tratamiento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tiene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la</w:t>
            </w:r>
          </w:p>
          <w:p>
            <w:pPr>
              <w:pStyle w:val="TableParagraph"/>
              <w:spacing w:line="160" w:lineRule="atLeast"/>
              <w:ind w:left="104" w:right="127"/>
              <w:rPr>
                <w:sz w:val="14"/>
              </w:rPr>
            </w:pPr>
            <w:r>
              <w:rPr>
                <w:sz w:val="14"/>
              </w:rPr>
              <w:t>mejor</w:t>
            </w:r>
            <w:r>
              <w:rPr>
                <w:spacing w:val="11"/>
                <w:sz w:val="14"/>
              </w:rPr>
              <w:t> </w:t>
            </w:r>
            <w:r>
              <w:rPr>
                <w:sz w:val="14"/>
              </w:rPr>
              <w:t>el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mejor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acabado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superficie.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101"/>
              <w:rPr>
                <w:sz w:val="14"/>
              </w:rPr>
            </w:pPr>
            <w:r>
              <w:rPr>
                <w:sz w:val="14"/>
              </w:rPr>
              <w:t>N/R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107"/>
              <w:rPr>
                <w:sz w:val="14"/>
              </w:rPr>
            </w:pPr>
            <w:r>
              <w:rPr>
                <w:sz w:val="14"/>
              </w:rPr>
              <w:t>Tela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piña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14"/>
              </w:rPr>
            </w:pPr>
            <w:r>
              <w:rPr>
                <w:sz w:val="14"/>
              </w:rPr>
              <w:t>Cumulo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pequeñas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fibras</w:t>
            </w:r>
          </w:p>
          <w:p>
            <w:pPr>
              <w:pStyle w:val="TableParagraph"/>
              <w:spacing w:line="160" w:lineRule="atLeast"/>
              <w:ind w:left="110" w:right="130"/>
              <w:rPr>
                <w:sz w:val="14"/>
              </w:rPr>
            </w:pPr>
            <w:r>
              <w:rPr>
                <w:sz w:val="14"/>
              </w:rPr>
              <w:t>para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mezclar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fibras</w:t>
            </w:r>
            <w:r>
              <w:rPr>
                <w:spacing w:val="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hacer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hilos.</w:t>
            </w:r>
          </w:p>
        </w:tc>
        <w:tc>
          <w:tcPr>
            <w:tcW w:w="14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985" w:hRule="atLeast"/>
        </w:trPr>
        <w:tc>
          <w:tcPr>
            <w:tcW w:w="136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7" w:lineRule="auto"/>
              <w:ind w:left="101" w:right="20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Conclusiones</w:t>
            </w:r>
            <w:r>
              <w:rPr>
                <w:rFonts w:ascii="Arial" w:hAnsi="Arial"/>
                <w:b/>
                <w:spacing w:val="1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importantes</w:t>
            </w:r>
            <w:r>
              <w:rPr>
                <w:rFonts w:ascii="Arial" w:hAnsi="Arial"/>
                <w:b/>
                <w:spacing w:val="1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cada</w:t>
            </w:r>
            <w:r>
              <w:rPr>
                <w:rFonts w:ascii="Arial" w:hAnsi="Arial"/>
                <w:b/>
                <w:spacing w:val="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modelo</w:t>
            </w:r>
            <w:r>
              <w:rPr>
                <w:rFonts w:ascii="Arial" w:hAnsi="Arial"/>
                <w:b/>
                <w:spacing w:val="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según</w:t>
            </w:r>
            <w:r>
              <w:rPr>
                <w:rFonts w:ascii="Arial" w:hAnsi="Arial"/>
                <w:b/>
                <w:spacing w:val="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los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autores.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auto" w:before="1"/>
              <w:ind w:left="103" w:right="112"/>
              <w:rPr>
                <w:sz w:val="14"/>
              </w:rPr>
            </w:pPr>
            <w:r>
              <w:rPr>
                <w:sz w:val="14"/>
              </w:rPr>
              <w:t>El tratamiento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mercerizado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puede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modificar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las</w:t>
            </w:r>
            <w:r>
              <w:rPr>
                <w:spacing w:val="8"/>
                <w:sz w:val="14"/>
              </w:rPr>
              <w:t> </w:t>
            </w:r>
            <w:r>
              <w:rPr>
                <w:sz w:val="14"/>
              </w:rPr>
              <w:t>propiedades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mecánicas, incrementando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el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esfuerzo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tracción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un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150%,</w:t>
            </w:r>
          </w:p>
          <w:p>
            <w:pPr>
              <w:pStyle w:val="TableParagraph"/>
              <w:spacing w:line="160" w:lineRule="atLeast"/>
              <w:ind w:left="103" w:right="402"/>
              <w:rPr>
                <w:sz w:val="14"/>
              </w:rPr>
            </w:pPr>
            <w:r>
              <w:rPr>
                <w:sz w:val="14"/>
              </w:rPr>
              <w:t>recomendando</w:t>
            </w:r>
            <w:r>
              <w:rPr>
                <w:spacing w:val="11"/>
                <w:sz w:val="14"/>
              </w:rPr>
              <w:t> </w:t>
            </w:r>
            <w:r>
              <w:rPr>
                <w:sz w:val="14"/>
              </w:rPr>
              <w:t>esta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fibra</w:t>
            </w:r>
            <w:r>
              <w:rPr>
                <w:spacing w:val="7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refuerzo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en composiciones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auto" w:before="1"/>
              <w:ind w:left="104" w:right="82"/>
              <w:rPr>
                <w:sz w:val="14"/>
              </w:rPr>
            </w:pPr>
            <w:r>
              <w:rPr>
                <w:sz w:val="14"/>
              </w:rPr>
              <w:t>Los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dos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tratamientos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mostraron resultados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similares</w:t>
            </w:r>
            <w:r>
              <w:rPr>
                <w:spacing w:val="10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no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hay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diferencias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significativas</w:t>
            </w:r>
            <w:r>
              <w:rPr>
                <w:spacing w:val="15"/>
                <w:sz w:val="14"/>
              </w:rPr>
              <w:t> </w:t>
            </w:r>
            <w:r>
              <w:rPr>
                <w:sz w:val="14"/>
              </w:rPr>
              <w:t>en</w:t>
            </w:r>
          </w:p>
          <w:p>
            <w:pPr>
              <w:pStyle w:val="TableParagraph"/>
              <w:spacing w:line="160" w:lineRule="atLeast"/>
              <w:ind w:left="104" w:right="186"/>
              <w:rPr>
                <w:sz w:val="14"/>
              </w:rPr>
            </w:pPr>
            <w:r>
              <w:rPr>
                <w:sz w:val="14"/>
              </w:rPr>
              <w:t>términos</w:t>
            </w:r>
            <w:r>
              <w:rPr>
                <w:spacing w:val="7"/>
                <w:sz w:val="14"/>
              </w:rPr>
              <w:t> </w:t>
            </w:r>
            <w:r>
              <w:rPr>
                <w:sz w:val="14"/>
              </w:rPr>
              <w:t>de esfuerzo y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porcentaje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11"/>
                <w:sz w:val="14"/>
              </w:rPr>
              <w:t> </w:t>
            </w:r>
            <w:r>
              <w:rPr>
                <w:sz w:val="14"/>
              </w:rPr>
              <w:t>elongación.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auto" w:before="87"/>
              <w:ind w:left="101" w:right="84"/>
              <w:rPr>
                <w:sz w:val="14"/>
              </w:rPr>
            </w:pPr>
            <w:r>
              <w:rPr>
                <w:sz w:val="14"/>
              </w:rPr>
              <w:t>A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medida</w:t>
            </w:r>
            <w:r>
              <w:rPr>
                <w:spacing w:val="10"/>
                <w:sz w:val="14"/>
              </w:rPr>
              <w:t> </w:t>
            </w:r>
            <w:r>
              <w:rPr>
                <w:sz w:val="14"/>
              </w:rPr>
              <w:t>que</w:t>
            </w:r>
            <w:r>
              <w:rPr>
                <w:spacing w:val="9"/>
                <w:sz w:val="14"/>
              </w:rPr>
              <w:t> </w:t>
            </w:r>
            <w:r>
              <w:rPr>
                <w:sz w:val="14"/>
              </w:rPr>
              <w:t>aumenta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concentración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Ca(NO3)2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se</w:t>
            </w:r>
            <w:r>
              <w:rPr>
                <w:spacing w:val="8"/>
                <w:sz w:val="14"/>
              </w:rPr>
              <w:t> </w:t>
            </w:r>
            <w:r>
              <w:rPr>
                <w:sz w:val="14"/>
              </w:rPr>
              <w:t>aumenta</w:t>
            </w:r>
            <w:r>
              <w:rPr>
                <w:spacing w:val="8"/>
                <w:sz w:val="14"/>
              </w:rPr>
              <w:t> </w:t>
            </w:r>
            <w:r>
              <w:rPr>
                <w:sz w:val="14"/>
              </w:rPr>
              <w:t>el</w:t>
            </w:r>
            <w:r>
              <w:rPr>
                <w:spacing w:val="8"/>
                <w:sz w:val="14"/>
              </w:rPr>
              <w:t> </w:t>
            </w:r>
            <w:r>
              <w:rPr>
                <w:sz w:val="14"/>
              </w:rPr>
              <w:t>porcentaje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celulosa</w:t>
            </w:r>
            <w:r>
              <w:rPr>
                <w:spacing w:val="8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10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hoja.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Este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tratamiento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aumento</w:t>
            </w:r>
            <w:r>
              <w:rPr>
                <w:spacing w:val="8"/>
                <w:sz w:val="14"/>
              </w:rPr>
              <w:t> </w:t>
            </w:r>
            <w:r>
              <w:rPr>
                <w:sz w:val="14"/>
              </w:rPr>
              <w:t>el</w:t>
            </w:r>
            <w:r>
              <w:rPr>
                <w:spacing w:val="8"/>
                <w:sz w:val="14"/>
              </w:rPr>
              <w:t> </w:t>
            </w:r>
            <w:r>
              <w:rPr>
                <w:sz w:val="14"/>
              </w:rPr>
              <w:t>nivel</w:t>
            </w:r>
            <w:r>
              <w:rPr>
                <w:spacing w:val="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celulosa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8"/>
                <w:sz w:val="14"/>
              </w:rPr>
              <w:t> </w:t>
            </w:r>
            <w:r>
              <w:rPr>
                <w:sz w:val="14"/>
              </w:rPr>
              <w:t>las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fibras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aproximadamente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un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21%</w:t>
            </w:r>
          </w:p>
        </w:tc>
        <w:tc>
          <w:tcPr>
            <w:tcW w:w="3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107" w:right="135"/>
              <w:rPr>
                <w:sz w:val="14"/>
              </w:rPr>
            </w:pPr>
            <w:r>
              <w:rPr>
                <w:sz w:val="14"/>
              </w:rPr>
              <w:t>La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fibra de la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piña tiene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gran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potencial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de ser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aprovechado</w:t>
            </w:r>
            <w:r>
              <w:rPr>
                <w:spacing w:val="10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10"/>
                <w:sz w:val="14"/>
              </w:rPr>
              <w:t> </w:t>
            </w:r>
            <w:r>
              <w:rPr>
                <w:sz w:val="14"/>
              </w:rPr>
              <w:t>actualmente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se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está</w:t>
            </w:r>
            <w:r>
              <w:rPr>
                <w:spacing w:val="7"/>
                <w:sz w:val="14"/>
              </w:rPr>
              <w:t> </w:t>
            </w:r>
            <w:r>
              <w:rPr>
                <w:sz w:val="14"/>
              </w:rPr>
              <w:t>desperdiciando.</w:t>
            </w:r>
          </w:p>
        </w:tc>
        <w:tc>
          <w:tcPr>
            <w:tcW w:w="14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35" w:hRule="atLeast"/>
        </w:trPr>
        <w:tc>
          <w:tcPr>
            <w:tcW w:w="136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98" w:type="dxa"/>
            <w:gridSpan w:val="7"/>
            <w:tcBorders>
              <w:top w:val="single" w:sz="4" w:space="0" w:color="000000"/>
              <w:left w:val="single" w:sz="4" w:space="0" w:color="000000"/>
              <w:bottom w:val="thickThinMediumGap" w:sz="3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1"/>
              <w:rPr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Nomenclatura</w:t>
            </w:r>
            <w:r>
              <w:rPr>
                <w:rFonts w:ascii="Arial" w:hAnsi="Arial"/>
                <w:b/>
                <w:spacing w:val="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y</w:t>
            </w:r>
            <w:r>
              <w:rPr>
                <w:rFonts w:ascii="Arial" w:hAnsi="Arial"/>
                <w:b/>
                <w:spacing w:val="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referencias:</w:t>
            </w:r>
            <w:r>
              <w:rPr>
                <w:rFonts w:ascii="Arial" w:hAnsi="Arial"/>
                <w:b/>
                <w:spacing w:val="13"/>
                <w:sz w:val="14"/>
              </w:rPr>
              <w:t> </w:t>
            </w:r>
            <w:r>
              <w:rPr>
                <w:sz w:val="14"/>
              </w:rPr>
              <w:t>N/A:</w:t>
            </w:r>
            <w:r>
              <w:rPr>
                <w:spacing w:val="9"/>
                <w:sz w:val="14"/>
              </w:rPr>
              <w:t> </w:t>
            </w:r>
            <w:r>
              <w:rPr>
                <w:sz w:val="14"/>
              </w:rPr>
              <w:t>No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aplica.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N/R: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No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se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reporta.</w:t>
            </w:r>
            <w:r>
              <w:rPr>
                <w:spacing w:val="10"/>
                <w:sz w:val="14"/>
              </w:rPr>
              <w:t> </w:t>
            </w:r>
            <w:r>
              <w:rPr>
                <w:sz w:val="14"/>
              </w:rPr>
              <w:t>(*):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Valores</w:t>
            </w:r>
            <w:r>
              <w:rPr>
                <w:spacing w:val="12"/>
                <w:sz w:val="14"/>
              </w:rPr>
              <w:t> </w:t>
            </w:r>
            <w:r>
              <w:rPr>
                <w:sz w:val="14"/>
              </w:rPr>
              <w:t>aproximados</w:t>
            </w:r>
            <w:r>
              <w:rPr>
                <w:spacing w:val="7"/>
                <w:sz w:val="14"/>
              </w:rPr>
              <w:t> </w:t>
            </w:r>
            <w:r>
              <w:rPr>
                <w:sz w:val="14"/>
              </w:rPr>
              <w:t>usando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Ley</w:t>
            </w:r>
            <w:r>
              <w:rPr>
                <w:spacing w:val="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Hook,</w:t>
            </w:r>
            <w:r>
              <w:rPr>
                <w:spacing w:val="9"/>
                <w:sz w:val="14"/>
              </w:rPr>
              <w:t> </w:t>
            </w:r>
            <w:r>
              <w:rPr>
                <w:sz w:val="14"/>
              </w:rPr>
              <w:t>Módulo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Elasticidad.</w:t>
            </w:r>
            <w:r>
              <w:rPr>
                <w:spacing w:val="10"/>
                <w:sz w:val="14"/>
              </w:rPr>
              <w:t> </w:t>
            </w:r>
            <w:r>
              <w:rPr>
                <w:sz w:val="14"/>
              </w:rPr>
              <w:t>(**):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Valores</w:t>
            </w:r>
            <w:r>
              <w:rPr>
                <w:spacing w:val="12"/>
                <w:sz w:val="14"/>
              </w:rPr>
              <w:t> </w:t>
            </w:r>
            <w:r>
              <w:rPr>
                <w:sz w:val="14"/>
              </w:rPr>
              <w:t>aproximados</w:t>
            </w:r>
            <w:r>
              <w:rPr>
                <w:spacing w:val="11"/>
                <w:sz w:val="14"/>
              </w:rPr>
              <w:t> </w:t>
            </w:r>
            <w:r>
              <w:rPr>
                <w:sz w:val="14"/>
              </w:rPr>
              <w:t>usando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8"/>
                <w:sz w:val="14"/>
              </w:rPr>
              <w:t> </w:t>
            </w:r>
            <w:r>
              <w:rPr>
                <w:sz w:val="14"/>
              </w:rPr>
              <w:t>longitud</w:t>
            </w:r>
            <w:r>
              <w:rPr>
                <w:spacing w:val="8"/>
                <w:sz w:val="14"/>
              </w:rPr>
              <w:t> </w:t>
            </w:r>
            <w:r>
              <w:rPr>
                <w:sz w:val="14"/>
              </w:rPr>
              <w:t>inicial</w:t>
            </w:r>
            <w:r>
              <w:rPr>
                <w:spacing w:val="13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longitud</w:t>
            </w:r>
          </w:p>
          <w:p>
            <w:pPr>
              <w:pStyle w:val="TableParagraph"/>
              <w:spacing w:line="148" w:lineRule="exact" w:before="6"/>
              <w:ind w:left="101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deformación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11"/>
                <w:sz w:val="14"/>
              </w:rPr>
              <w:t> </w:t>
            </w:r>
            <w:r>
              <w:rPr>
                <w:sz w:val="14"/>
              </w:rPr>
              <w:t>estudio</w:t>
            </w:r>
          </w:p>
        </w:tc>
        <w:tc>
          <w:tcPr>
            <w:tcW w:w="140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before="150"/>
        <w:ind w:left="4396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Fuente: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b/>
          <w:sz w:val="18"/>
        </w:rPr>
        <w:t>Elaboración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propia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(2021)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3"/>
        <w:rPr>
          <w:rFonts w:ascii="Arial"/>
          <w:b/>
          <w:sz w:val="23"/>
        </w:rPr>
      </w:pPr>
      <w:r>
        <w:rPr/>
        <w:pict>
          <v:group style="position:absolute;margin-left:86.879997pt;margin-top:19.728876pt;width:388.55pt;height:40.6pt;mso-position-horizontal-relative:page;mso-position-vertical-relative:paragraph;z-index:-15720448;mso-wrap-distance-left:0;mso-wrap-distance-right:0" coordorigin="1738,395" coordsize="7771,812">
            <v:shape style="position:absolute;left:1738;top:394;width:3966;height:204" type="#_x0000_t75" stroked="false">
              <v:imagedata r:id="rId133" o:title=""/>
            </v:shape>
            <v:shape style="position:absolute;left:5626;top:394;width:407;height:204" type="#_x0000_t75" stroked="false">
              <v:imagedata r:id="rId141" o:title=""/>
            </v:shape>
            <v:shape style="position:absolute;left:5914;top:394;width:3594;height:204" type="#_x0000_t75" stroked="false">
              <v:imagedata r:id="rId8" o:title=""/>
            </v:shape>
            <v:shape style="position:absolute;left:1738;top:595;width:3687;height:204" type="#_x0000_t75" stroked="false">
              <v:imagedata r:id="rId9" o:title=""/>
            </v:shape>
            <v:shape style="position:absolute;left:1738;top:799;width:2553;height:204" type="#_x0000_t75" stroked="false">
              <v:imagedata r:id="rId10" o:title=""/>
            </v:shape>
            <v:shape style="position:absolute;left:4226;top:799;width:274;height:204" type="#_x0000_t75" stroked="false">
              <v:imagedata r:id="rId11" o:title=""/>
            </v:shape>
            <v:shape style="position:absolute;left:4426;top:799;width:1236;height:204" type="#_x0000_t75" stroked="false">
              <v:imagedata r:id="rId134" o:title=""/>
            </v:shape>
            <v:rect style="position:absolute;left:1737;top:956;width:3857;height:8" filled="true" fillcolor="#0462c1" stroked="false">
              <v:fill type="solid"/>
            </v:rect>
            <v:shape style="position:absolute;left:1738;top:1003;width:2705;height:203" type="#_x0000_t75" stroked="false">
              <v:imagedata r:id="rId142" o:title=""/>
            </v:shape>
            <v:shape style="position:absolute;left:4382;top:1003;width:1430;height:203" type="#_x0000_t75" stroked="false">
              <v:imagedata r:id="rId143" o:title=""/>
            </v:shape>
            <v:rect style="position:absolute;left:1737;top:1160;width:4006;height:8" filled="true" fillcolor="#0462c1" stroked="false">
              <v:fill type="solid"/>
            </v:rect>
            <w10:wrap type="topAndBottom"/>
          </v:group>
        </w:pict>
      </w:r>
      <w:r>
        <w:rPr/>
        <w:pict>
          <v:group style="position:absolute;margin-left:594.429993pt;margin-top:15.723877pt;width:96.55pt;height:62.7pt;mso-position-horizontal-relative:page;mso-position-vertical-relative:paragraph;z-index:-15719936;mso-wrap-distance-left:0;mso-wrap-distance-right:0" coordorigin="11889,314" coordsize="1931,1254">
            <v:shape style="position:absolute;left:12030;top:367;width:1763;height:204" type="#_x0000_t75" stroked="false">
              <v:imagedata r:id="rId135" o:title=""/>
            </v:shape>
            <v:shape style="position:absolute;left:11994;top:569;width:1092;height:204" type="#_x0000_t75" stroked="false">
              <v:imagedata r:id="rId92" o:title=""/>
            </v:shape>
            <v:shape style="position:absolute;left:13022;top:569;width:771;height:204" type="#_x0000_t75" stroked="false">
              <v:imagedata r:id="rId136" o:title=""/>
            </v:shape>
            <v:shape style="position:absolute;left:11888;top:773;width:1521;height:204" type="#_x0000_t75" stroked="false">
              <v:imagedata r:id="rId94" o:title=""/>
            </v:shape>
            <v:shape style="position:absolute;left:13343;top:773;width:450;height:204" type="#_x0000_t75" stroked="false">
              <v:imagedata r:id="rId95" o:title=""/>
            </v:shape>
            <v:shape style="position:absolute;left:12606;top:1018;width:811;height:204" type="#_x0000_t75" stroked="false">
              <v:imagedata r:id="rId96" o:title=""/>
            </v:shape>
            <v:shape style="position:absolute;left:13343;top:1018;width:450;height:204" type="#_x0000_t75" stroked="false">
              <v:imagedata r:id="rId97" o:title=""/>
            </v:shape>
            <v:line style="position:absolute" from="13812,314" to="13812,1568" stroked="true" strokeweight=".75pt" strokecolor="#000000">
              <v:stroke dashstyle="solid"/>
            </v:lin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8873997</wp:posOffset>
            </wp:positionH>
            <wp:positionV relativeFrom="paragraph">
              <wp:posOffset>687944</wp:posOffset>
            </wp:positionV>
            <wp:extent cx="228960" cy="193548"/>
            <wp:effectExtent l="0" t="0" r="0" b="0"/>
            <wp:wrapTopAndBottom/>
            <wp:docPr id="19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6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3"/>
        </w:rPr>
        <w:sectPr>
          <w:headerReference w:type="default" r:id="rId138"/>
          <w:footerReference w:type="default" r:id="rId139"/>
          <w:pgSz w:w="15840" w:h="12240" w:orient="landscape"/>
          <w:pgMar w:header="0" w:footer="0" w:top="720" w:bottom="0" w:left="1720" w:right="30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5"/>
        <w:rPr>
          <w:rFonts w:ascii="Arial"/>
          <w:b/>
          <w:sz w:val="18"/>
        </w:rPr>
      </w:pPr>
    </w:p>
    <w:p>
      <w:pPr>
        <w:spacing w:after="0"/>
        <w:rPr>
          <w:rFonts w:ascii="Arial"/>
          <w:sz w:val="18"/>
        </w:rPr>
        <w:sectPr>
          <w:headerReference w:type="even" r:id="rId145"/>
          <w:headerReference w:type="default" r:id="rId146"/>
          <w:footerReference w:type="even" r:id="rId147"/>
          <w:footerReference w:type="default" r:id="rId148"/>
          <w:pgSz w:w="12240" w:h="15840"/>
          <w:pgMar w:header="713" w:footer="3336" w:top="1520" w:bottom="3520" w:left="400" w:right="44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5"/>
        <w:rPr>
          <w:rFonts w:ascii="Arial"/>
          <w:b/>
          <w:sz w:val="25"/>
        </w:rPr>
      </w:pPr>
    </w:p>
    <w:p>
      <w:pPr>
        <w:spacing w:line="240" w:lineRule="auto" w:before="0"/>
        <w:ind w:left="924" w:right="51" w:firstLine="0"/>
        <w:jc w:val="center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810259</wp:posOffset>
            </wp:positionH>
            <wp:positionV relativeFrom="paragraph">
              <wp:posOffset>-3705962</wp:posOffset>
            </wp:positionV>
            <wp:extent cx="2922269" cy="3552486"/>
            <wp:effectExtent l="0" t="0" r="0" b="0"/>
            <wp:wrapNone/>
            <wp:docPr id="27" name="image1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3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269" cy="3552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Figura 1: </w:t>
      </w:r>
      <w:r>
        <w:rPr>
          <w:sz w:val="18"/>
        </w:rPr>
        <w:t>Micrografías de las fibras obtenidas por los</w:t>
      </w:r>
      <w:r>
        <w:rPr>
          <w:spacing w:val="1"/>
          <w:sz w:val="18"/>
        </w:rPr>
        <w:t> </w:t>
      </w:r>
      <w:r>
        <w:rPr>
          <w:sz w:val="18"/>
        </w:rPr>
        <w:t>diferentes métodos de maceración y la fibra control. (a)</w:t>
      </w:r>
      <w:r>
        <w:rPr>
          <w:spacing w:val="1"/>
          <w:sz w:val="18"/>
        </w:rPr>
        <w:t> </w:t>
      </w:r>
      <w:r>
        <w:rPr>
          <w:sz w:val="18"/>
        </w:rPr>
        <w:t>fibra</w:t>
      </w:r>
      <w:r>
        <w:rPr>
          <w:spacing w:val="-3"/>
          <w:sz w:val="18"/>
        </w:rPr>
        <w:t> </w:t>
      </w:r>
      <w:r>
        <w:rPr>
          <w:sz w:val="18"/>
        </w:rPr>
        <w:t>cruda</w:t>
      </w:r>
      <w:r>
        <w:rPr>
          <w:spacing w:val="-1"/>
          <w:sz w:val="18"/>
        </w:rPr>
        <w:t> </w:t>
      </w:r>
      <w:r>
        <w:rPr>
          <w:sz w:val="18"/>
        </w:rPr>
        <w:t>1,</w:t>
      </w:r>
      <w:r>
        <w:rPr>
          <w:spacing w:val="-1"/>
          <w:sz w:val="18"/>
        </w:rPr>
        <w:t> </w:t>
      </w:r>
      <w:r>
        <w:rPr>
          <w:sz w:val="18"/>
        </w:rPr>
        <w:t>(b)</w:t>
      </w:r>
      <w:r>
        <w:rPr>
          <w:spacing w:val="-1"/>
          <w:sz w:val="18"/>
        </w:rPr>
        <w:t> </w:t>
      </w:r>
      <w:r>
        <w:rPr>
          <w:sz w:val="18"/>
        </w:rPr>
        <w:t>fibra</w:t>
      </w:r>
      <w:r>
        <w:rPr>
          <w:spacing w:val="-3"/>
          <w:sz w:val="18"/>
        </w:rPr>
        <w:t> </w:t>
      </w:r>
      <w:r>
        <w:rPr>
          <w:sz w:val="18"/>
        </w:rPr>
        <w:t>cruda 2,</w:t>
      </w:r>
      <w:r>
        <w:rPr>
          <w:spacing w:val="-3"/>
          <w:sz w:val="18"/>
        </w:rPr>
        <w:t> </w:t>
      </w:r>
      <w:r>
        <w:rPr>
          <w:sz w:val="18"/>
        </w:rPr>
        <w:t>(c)</w:t>
      </w:r>
      <w:r>
        <w:rPr>
          <w:spacing w:val="-1"/>
          <w:sz w:val="18"/>
        </w:rPr>
        <w:t> </w:t>
      </w:r>
      <w:r>
        <w:rPr>
          <w:sz w:val="18"/>
        </w:rPr>
        <w:t>C3T30,</w:t>
      </w:r>
      <w:r>
        <w:rPr>
          <w:spacing w:val="-1"/>
          <w:sz w:val="18"/>
        </w:rPr>
        <w:t> </w:t>
      </w:r>
      <w:r>
        <w:rPr>
          <w:sz w:val="18"/>
        </w:rPr>
        <w:t>(d)</w:t>
      </w:r>
      <w:r>
        <w:rPr>
          <w:spacing w:val="-4"/>
          <w:sz w:val="18"/>
        </w:rPr>
        <w:t> </w:t>
      </w:r>
      <w:r>
        <w:rPr>
          <w:sz w:val="18"/>
        </w:rPr>
        <w:t>C3T60,</w:t>
      </w:r>
      <w:r>
        <w:rPr>
          <w:spacing w:val="-1"/>
          <w:sz w:val="18"/>
        </w:rPr>
        <w:t> </w:t>
      </w:r>
      <w:r>
        <w:rPr>
          <w:sz w:val="18"/>
        </w:rPr>
        <w:t>(e)</w:t>
      </w:r>
      <w:r>
        <w:rPr>
          <w:spacing w:val="-47"/>
          <w:sz w:val="18"/>
        </w:rPr>
        <w:t> </w:t>
      </w:r>
      <w:r>
        <w:rPr>
          <w:sz w:val="18"/>
        </w:rPr>
        <w:t>C7T30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(f) C7T60</w:t>
      </w:r>
    </w:p>
    <w:p>
      <w:pPr>
        <w:pStyle w:val="BodyText"/>
        <w:spacing w:before="123"/>
        <w:ind w:left="876" w:right="1"/>
        <w:jc w:val="both"/>
      </w:pPr>
      <w:r>
        <w:rPr/>
        <w:t>El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4,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pesar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muestra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propiedades que obtiene la fibra después de sus</w:t>
      </w:r>
      <w:r>
        <w:rPr>
          <w:spacing w:val="1"/>
        </w:rPr>
        <w:t> </w:t>
      </w:r>
      <w:r>
        <w:rPr/>
        <w:t>tratamientos. Se toma como referencia los</w:t>
      </w:r>
      <w:r>
        <w:rPr>
          <w:spacing w:val="55"/>
        </w:rPr>
        <w:t> </w:t>
      </w:r>
      <w:r>
        <w:rPr/>
        <w:t>pasos</w:t>
      </w:r>
      <w:r>
        <w:rPr>
          <w:spacing w:val="1"/>
        </w:rPr>
        <w:t> </w:t>
      </w:r>
      <w:r>
        <w:rPr/>
        <w:t>de los procesos a seguir y la disposición final de los</w:t>
      </w:r>
      <w:r>
        <w:rPr>
          <w:spacing w:val="-53"/>
        </w:rPr>
        <w:t> </w:t>
      </w:r>
      <w:r>
        <w:rPr/>
        <w:t>productos que se pueden obtener al extraer la fibra</w:t>
      </w:r>
      <w:r>
        <w:rPr>
          <w:spacing w:val="1"/>
        </w:rPr>
        <w:t> </w:t>
      </w:r>
      <w:r>
        <w:rPr/>
        <w:t>textil de la hoja de la piña. Este es el único modelo</w:t>
      </w:r>
      <w:r>
        <w:rPr>
          <w:spacing w:val="1"/>
        </w:rPr>
        <w:t> </w:t>
      </w:r>
      <w:r>
        <w:rPr/>
        <w:t>que considera la industrialización de esta fibra para</w:t>
      </w:r>
      <w:r>
        <w:rPr>
          <w:spacing w:val="-53"/>
        </w:rPr>
        <w:t> </w:t>
      </w:r>
      <w:r>
        <w:rPr/>
        <w:t>uso textil y explica de forma somera los pasos para</w:t>
      </w:r>
      <w:r>
        <w:rPr>
          <w:spacing w:val="-53"/>
        </w:rPr>
        <w:t> </w:t>
      </w:r>
      <w:r>
        <w:rPr/>
        <w:t>dicha industrialización.</w:t>
      </w:r>
    </w:p>
    <w:p>
      <w:pPr>
        <w:pStyle w:val="BodyText"/>
        <w:spacing w:before="119"/>
        <w:ind w:left="876" w:right="1"/>
        <w:jc w:val="both"/>
      </w:pPr>
      <w:r>
        <w:rPr/>
        <w:t>Se</w:t>
      </w:r>
      <w:r>
        <w:rPr>
          <w:spacing w:val="1"/>
        </w:rPr>
        <w:t> </w:t>
      </w:r>
      <w:r>
        <w:rPr/>
        <w:t>decide</w:t>
      </w:r>
      <w:r>
        <w:rPr>
          <w:spacing w:val="1"/>
        </w:rPr>
        <w:t> </w:t>
      </w:r>
      <w:r>
        <w:rPr/>
        <w:t>entonces</w:t>
      </w:r>
      <w:r>
        <w:rPr>
          <w:spacing w:val="1"/>
        </w:rPr>
        <w:t> </w:t>
      </w:r>
      <w:r>
        <w:rPr/>
        <w:t>proponer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diseño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productivo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</w:t>
      </w:r>
      <w:r>
        <w:rPr>
          <w:spacing w:val="1"/>
        </w:rPr>
        <w:t> </w:t>
      </w:r>
      <w:r>
        <w:rPr/>
        <w:t>unir</w:t>
      </w:r>
      <w:r>
        <w:rPr>
          <w:spacing w:val="56"/>
        </w:rPr>
        <w:t> </w:t>
      </w:r>
      <w:r>
        <w:rPr/>
        <w:t>las</w:t>
      </w:r>
      <w:r>
        <w:rPr>
          <w:spacing w:val="-53"/>
        </w:rPr>
        <w:t> </w:t>
      </w:r>
      <w:r>
        <w:rPr/>
        <w:t>propiedades que otorga el tratamiento del modelo 1</w:t>
      </w:r>
      <w:r>
        <w:rPr>
          <w:spacing w:val="-53"/>
        </w:rPr>
        <w:t> </w:t>
      </w:r>
      <w:r>
        <w:rPr/>
        <w:t>(C7T30) pero también incluyendo la metodología y</w:t>
      </w:r>
      <w:r>
        <w:rPr>
          <w:spacing w:val="1"/>
        </w:rPr>
        <w:t> </w:t>
      </w:r>
      <w:r>
        <w:rPr/>
        <w:t>disposiciones finales del Modelo 4 para que sean</w:t>
      </w:r>
      <w:r>
        <w:rPr>
          <w:spacing w:val="1"/>
        </w:rPr>
        <w:t> </w:t>
      </w:r>
      <w:r>
        <w:rPr/>
        <w:t>aplicados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4"/>
        </w:rPr>
        <w:t> </w:t>
      </w:r>
      <w:r>
        <w:rPr/>
        <w:t>industria</w:t>
      </w:r>
      <w:r>
        <w:rPr>
          <w:spacing w:val="11"/>
        </w:rPr>
        <w:t> </w:t>
      </w:r>
      <w:r>
        <w:rPr/>
        <w:t>textil.</w:t>
      </w:r>
      <w:r>
        <w:rPr>
          <w:spacing w:val="11"/>
        </w:rPr>
        <w:t> </w:t>
      </w:r>
      <w:r>
        <w:rPr/>
        <w:t>Dando</w:t>
      </w:r>
      <w:r>
        <w:rPr>
          <w:spacing w:val="11"/>
        </w:rPr>
        <w:t> </w:t>
      </w:r>
      <w:r>
        <w:rPr/>
        <w:t>como</w:t>
      </w:r>
    </w:p>
    <w:p>
      <w:pPr>
        <w:pStyle w:val="Heading2"/>
        <w:spacing w:before="93"/>
        <w:ind w:left="680"/>
      </w:pPr>
      <w:r>
        <w:rPr>
          <w:b w:val="0"/>
          <w:i w:val="0"/>
        </w:rPr>
        <w:br w:type="column"/>
      </w:r>
      <w:r>
        <w:rPr/>
        <w:t>Tipo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piña</w:t>
      </w:r>
      <w:r>
        <w:rPr>
          <w:spacing w:val="-3"/>
        </w:rPr>
        <w:t> </w:t>
      </w:r>
      <w:r>
        <w:rPr/>
        <w:t>utilizada</w:t>
      </w:r>
    </w:p>
    <w:p>
      <w:pPr>
        <w:pStyle w:val="BodyText"/>
        <w:spacing w:before="120"/>
        <w:ind w:left="680" w:right="598"/>
        <w:jc w:val="both"/>
      </w:pPr>
      <w:r>
        <w:rPr/>
        <w:t>La variedad de la piña utilizada será la Española</w:t>
      </w:r>
      <w:r>
        <w:rPr>
          <w:spacing w:val="1"/>
        </w:rPr>
        <w:t> </w:t>
      </w:r>
      <w:r>
        <w:rPr/>
        <w:t>Roja, por referencia del Modelo 4. En Venezuela la</w:t>
      </w:r>
      <w:r>
        <w:rPr>
          <w:spacing w:val="1"/>
        </w:rPr>
        <w:t> </w:t>
      </w:r>
      <w:r>
        <w:rPr/>
        <w:t>mayor producción de piña se da en el estado Lara,</w:t>
      </w:r>
      <w:r>
        <w:rPr>
          <w:spacing w:val="1"/>
        </w:rPr>
        <w:t> </w:t>
      </w:r>
      <w:r>
        <w:rPr/>
        <w:t>su cosecha ocupa 16870</w:t>
      </w:r>
      <w:r>
        <w:rPr>
          <w:spacing w:val="55"/>
        </w:rPr>
        <w:t> </w:t>
      </w:r>
      <w:r>
        <w:rPr/>
        <w:t>hectáreas. [2], luego, en</w:t>
      </w:r>
      <w:r>
        <w:rPr>
          <w:spacing w:val="1"/>
        </w:rPr>
        <w:t> </w:t>
      </w:r>
      <w:r>
        <w:rPr/>
        <w:t>el estado Lara, en la Parroquia Tamaca se pueden</w:t>
      </w:r>
      <w:r>
        <w:rPr>
          <w:spacing w:val="1"/>
        </w:rPr>
        <w:t> </w:t>
      </w:r>
      <w:r>
        <w:rPr/>
        <w:t>llegar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producir</w:t>
      </w:r>
      <w:r>
        <w:rPr>
          <w:spacing w:val="1"/>
        </w:rPr>
        <w:t> </w:t>
      </w:r>
      <w:r>
        <w:rPr/>
        <w:t>42</w:t>
      </w:r>
      <w:r>
        <w:rPr>
          <w:spacing w:val="1"/>
        </w:rPr>
        <w:t> </w:t>
      </w:r>
      <w:r>
        <w:rPr/>
        <w:t>toneladas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fruta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140</w:t>
      </w:r>
      <w:r>
        <w:rPr>
          <w:spacing w:val="1"/>
        </w:rPr>
        <w:t> </w:t>
      </w:r>
      <w:r>
        <w:rPr/>
        <w:t>hectáreas de cosecha y la piña mayor cultivada es</w:t>
      </w:r>
      <w:r>
        <w:rPr>
          <w:spacing w:val="1"/>
        </w:rPr>
        <w:t> </w:t>
      </w:r>
      <w:r>
        <w:rPr/>
        <w:t>la</w:t>
      </w:r>
      <w:r>
        <w:rPr>
          <w:spacing w:val="26"/>
        </w:rPr>
        <w:t> </w:t>
      </w:r>
      <w:r>
        <w:rPr/>
        <w:t>Española</w:t>
      </w:r>
      <w:r>
        <w:rPr>
          <w:spacing w:val="23"/>
        </w:rPr>
        <w:t> </w:t>
      </w:r>
      <w:r>
        <w:rPr/>
        <w:t>Roja</w:t>
      </w:r>
      <w:r>
        <w:rPr>
          <w:spacing w:val="26"/>
        </w:rPr>
        <w:t> </w:t>
      </w:r>
      <w:r>
        <w:rPr/>
        <w:t>[3].</w:t>
      </w:r>
      <w:r>
        <w:rPr>
          <w:spacing w:val="26"/>
        </w:rPr>
        <w:t> </w:t>
      </w:r>
      <w:r>
        <w:rPr/>
        <w:t>Además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esta</w:t>
      </w:r>
      <w:r>
        <w:rPr>
          <w:spacing w:val="26"/>
        </w:rPr>
        <w:t> </w:t>
      </w:r>
      <w:r>
        <w:rPr/>
        <w:t>es</w:t>
      </w:r>
      <w:r>
        <w:rPr>
          <w:spacing w:val="27"/>
        </w:rPr>
        <w:t> </w:t>
      </w:r>
      <w:r>
        <w:rPr/>
        <w:t>la</w:t>
      </w:r>
      <w:r>
        <w:rPr>
          <w:spacing w:val="25"/>
        </w:rPr>
        <w:t> </w:t>
      </w:r>
      <w:r>
        <w:rPr/>
        <w:t>única</w:t>
      </w:r>
      <w:r>
        <w:rPr>
          <w:spacing w:val="-53"/>
        </w:rPr>
        <w:t> </w:t>
      </w:r>
      <w:r>
        <w:rPr/>
        <w:t>de las plantaciones consideradas en un proceso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benchmarking</w:t>
      </w:r>
      <w:r>
        <w:rPr>
          <w:spacing w:val="1"/>
        </w:rPr>
        <w:t> </w:t>
      </w:r>
      <w:r>
        <w:rPr/>
        <w:t>realizado. En el Modelo 4 se indica que las</w:t>
      </w:r>
      <w:r>
        <w:rPr>
          <w:spacing w:val="55"/>
        </w:rPr>
        <w:t> </w:t>
      </w:r>
      <w:r>
        <w:rPr/>
        <w:t>hojas</w:t>
      </w:r>
      <w:r>
        <w:rPr>
          <w:spacing w:val="1"/>
        </w:rPr>
        <w:t> </w:t>
      </w:r>
      <w:r>
        <w:rPr/>
        <w:t>de esta piña son adecuadas para la extracción de</w:t>
      </w:r>
      <w:r>
        <w:rPr>
          <w:spacing w:val="1"/>
        </w:rPr>
        <w:t> </w:t>
      </w:r>
      <w:r>
        <w:rPr/>
        <w:t>piña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longitud,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superiores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variedades.</w:t>
      </w:r>
    </w:p>
    <w:p>
      <w:pPr>
        <w:pStyle w:val="BodyText"/>
        <w:spacing w:before="122"/>
        <w:ind w:left="680" w:right="604"/>
        <w:jc w:val="both"/>
      </w:pPr>
      <w:r>
        <w:rPr/>
        <w:t>Se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entonces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requerimiento</w:t>
      </w:r>
      <w:r>
        <w:rPr>
          <w:spacing w:val="1"/>
        </w:rPr>
        <w:t> </w:t>
      </w:r>
      <w:r>
        <w:rPr/>
        <w:t>indispensable que la hoja de la piña se encuentre</w:t>
      </w:r>
      <w:r>
        <w:rPr>
          <w:spacing w:val="1"/>
        </w:rPr>
        <w:t> </w:t>
      </w:r>
      <w:r>
        <w:rPr/>
        <w:t>en territorio venezolano y deseable que la mayoría</w:t>
      </w:r>
      <w:r>
        <w:rPr>
          <w:spacing w:val="1"/>
        </w:rPr>
        <w:t> </w:t>
      </w:r>
      <w:r>
        <w:rPr/>
        <w:t>de las hojas que se reciban provengan del estado</w:t>
      </w:r>
      <w:r>
        <w:rPr>
          <w:spacing w:val="1"/>
        </w:rPr>
        <w:t> </w:t>
      </w:r>
      <w:r>
        <w:rPr/>
        <w:t>Lara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Venezuela.</w:t>
      </w:r>
    </w:p>
    <w:p>
      <w:pPr>
        <w:pStyle w:val="Heading2"/>
        <w:ind w:left="680"/>
      </w:pPr>
      <w:r>
        <w:rPr/>
        <w:t>Zona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Cultivo</w:t>
      </w:r>
    </w:p>
    <w:p>
      <w:pPr>
        <w:pStyle w:val="BodyText"/>
        <w:spacing w:before="118"/>
        <w:ind w:left="680" w:right="597"/>
        <w:jc w:val="both"/>
      </w:pPr>
      <w:r>
        <w:rPr/>
        <w:t>Se desea que la instalación de la planta se haga en</w:t>
      </w:r>
      <w:r>
        <w:rPr>
          <w:spacing w:val="-53"/>
        </w:rPr>
        <w:t> </w:t>
      </w:r>
      <w:r>
        <w:rPr/>
        <w:t>un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cercana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cosecha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piña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minimizar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costos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transporte.</w:t>
      </w:r>
      <w:r>
        <w:rPr>
          <w:spacing w:val="1"/>
        </w:rPr>
        <w:t> </w:t>
      </w:r>
      <w:r>
        <w:rPr/>
        <w:t>Además,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(CNE),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estado Lara es el cuarto estado más poblado del</w:t>
      </w:r>
      <w:r>
        <w:rPr>
          <w:spacing w:val="1"/>
        </w:rPr>
        <w:t> </w:t>
      </w:r>
      <w:r>
        <w:rPr/>
        <w:t>país</w:t>
      </w:r>
      <w:r>
        <w:rPr>
          <w:spacing w:val="18"/>
        </w:rPr>
        <w:t> </w:t>
      </w:r>
      <w:r>
        <w:rPr/>
        <w:t>[4]</w:t>
      </w:r>
      <w:r>
        <w:rPr>
          <w:spacing w:val="16"/>
        </w:rPr>
        <w:t> </w:t>
      </w:r>
      <w:r>
        <w:rPr/>
        <w:t>-</w:t>
      </w:r>
      <w:r>
        <w:rPr>
          <w:spacing w:val="17"/>
        </w:rPr>
        <w:t> </w:t>
      </w:r>
      <w:r>
        <w:rPr/>
        <w:t>para</w:t>
      </w:r>
      <w:r>
        <w:rPr>
          <w:spacing w:val="16"/>
        </w:rPr>
        <w:t> </w:t>
      </w:r>
      <w:r>
        <w:rPr/>
        <w:t>el</w:t>
      </w:r>
      <w:r>
        <w:rPr>
          <w:spacing w:val="17"/>
        </w:rPr>
        <w:t> </w:t>
      </w:r>
      <w:r>
        <w:rPr/>
        <w:t>año</w:t>
      </w:r>
      <w:r>
        <w:rPr>
          <w:spacing w:val="18"/>
        </w:rPr>
        <w:t> </w:t>
      </w:r>
      <w:r>
        <w:rPr/>
        <w:t>2011</w:t>
      </w:r>
      <w:r>
        <w:rPr>
          <w:spacing w:val="18"/>
        </w:rPr>
        <w:t> </w:t>
      </w:r>
      <w:r>
        <w:rPr/>
        <w:t>tenía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/>
        <w:t>población</w:t>
      </w:r>
      <w:r>
        <w:rPr>
          <w:spacing w:val="15"/>
        </w:rPr>
        <w:t> </w:t>
      </w:r>
      <w:r>
        <w:rPr/>
        <w:t>de</w:t>
      </w:r>
    </w:p>
    <w:p>
      <w:pPr>
        <w:pStyle w:val="BodyText"/>
        <w:ind w:left="680" w:right="600"/>
        <w:jc w:val="both"/>
      </w:pPr>
      <w:r>
        <w:rPr/>
        <w:t>1.767.53</w:t>
      </w:r>
      <w:r>
        <w:rPr>
          <w:spacing w:val="1"/>
        </w:rPr>
        <w:t> </w:t>
      </w:r>
      <w:r>
        <w:rPr/>
        <w:t>habitantes</w:t>
      </w:r>
      <w:r>
        <w:rPr>
          <w:spacing w:val="1"/>
        </w:rPr>
        <w:t> </w:t>
      </w:r>
      <w:r>
        <w:rPr/>
        <w:t>[5]-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posee</w:t>
      </w:r>
      <w:r>
        <w:rPr>
          <w:spacing w:val="1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empresas</w:t>
      </w:r>
      <w:r>
        <w:rPr>
          <w:spacing w:val="6"/>
        </w:rPr>
        <w:t> </w:t>
      </w:r>
      <w:r>
        <w:rPr/>
        <w:t>textiles</w:t>
      </w:r>
      <w:r>
        <w:rPr>
          <w:spacing w:val="7"/>
        </w:rPr>
        <w:t> </w:t>
      </w:r>
      <w:r>
        <w:rPr/>
        <w:t>como</w:t>
      </w:r>
      <w:r>
        <w:rPr>
          <w:spacing w:val="6"/>
        </w:rPr>
        <w:t> </w:t>
      </w:r>
      <w:r>
        <w:rPr/>
        <w:t>Prendas</w:t>
      </w:r>
      <w:r>
        <w:rPr>
          <w:spacing w:val="12"/>
        </w:rPr>
        <w:t> </w:t>
      </w:r>
      <w:r>
        <w:rPr/>
        <w:t>y</w:t>
      </w:r>
      <w:r>
        <w:rPr>
          <w:spacing w:val="3"/>
        </w:rPr>
        <w:t> </w:t>
      </w:r>
      <w:r>
        <w:rPr/>
        <w:t>Textiles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Lara</w:t>
      </w:r>
    </w:p>
    <w:p>
      <w:pPr>
        <w:pStyle w:val="BodyText"/>
        <w:spacing w:before="1"/>
        <w:ind w:left="680" w:right="602"/>
        <w:jc w:val="both"/>
      </w:pPr>
      <w:r>
        <w:rPr/>
        <w:t>C.A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otras,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facilitaría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comercio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vialidad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establecida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Estado Lara con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resto</w:t>
      </w:r>
      <w:r>
        <w:rPr>
          <w:spacing w:val="2"/>
        </w:rPr>
        <w:t> </w:t>
      </w:r>
      <w:r>
        <w:rPr/>
        <w:t>del</w:t>
      </w:r>
      <w:r>
        <w:rPr>
          <w:spacing w:val="-1"/>
        </w:rPr>
        <w:t> </w:t>
      </w:r>
      <w:r>
        <w:rPr/>
        <w:t>país.</w:t>
      </w:r>
    </w:p>
    <w:p>
      <w:pPr>
        <w:pStyle w:val="BodyText"/>
        <w:spacing w:before="121"/>
        <w:ind w:left="680" w:right="597"/>
        <w:jc w:val="both"/>
      </w:pPr>
      <w:r>
        <w:rPr/>
        <w:t>Considerando</w:t>
      </w:r>
      <w:r>
        <w:rPr>
          <w:spacing w:val="1"/>
        </w:rPr>
        <w:t> </w:t>
      </w:r>
      <w:r>
        <w:rPr/>
        <w:t>esto,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requerimiento indispensable que la zona de cultivo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Venezuela,</w:t>
      </w:r>
      <w:r>
        <w:rPr>
          <w:spacing w:val="1"/>
        </w:rPr>
        <w:t> </w:t>
      </w:r>
      <w:r>
        <w:rPr/>
        <w:t>luego,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requerimiento</w:t>
      </w:r>
      <w:r>
        <w:rPr>
          <w:spacing w:val="1"/>
        </w:rPr>
        <w:t> </w:t>
      </w:r>
      <w:r>
        <w:rPr/>
        <w:t>deseable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cultivo</w:t>
      </w:r>
      <w:r>
        <w:rPr>
          <w:spacing w:val="1"/>
        </w:rPr>
        <w:t> </w:t>
      </w:r>
      <w:r>
        <w:rPr/>
        <w:t>elegida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benchmarking tenga características similares a las</w:t>
      </w:r>
      <w:r>
        <w:rPr>
          <w:spacing w:val="1"/>
        </w:rPr>
        <w:t> </w:t>
      </w:r>
      <w:r>
        <w:rPr/>
        <w:t>que se encuentre en Venezuela y que también este</w:t>
      </w:r>
      <w:r>
        <w:rPr>
          <w:spacing w:val="-53"/>
        </w:rPr>
        <w:t> </w:t>
      </w:r>
      <w:r>
        <w:rPr/>
        <w:t>cerca de en donde se pretende construir el sistema</w:t>
      </w:r>
      <w:r>
        <w:rPr>
          <w:spacing w:val="1"/>
        </w:rPr>
        <w:t> </w:t>
      </w:r>
      <w:r>
        <w:rPr/>
        <w:t>productivo.</w:t>
      </w:r>
    </w:p>
    <w:p>
      <w:pPr>
        <w:pStyle w:val="Heading2"/>
        <w:ind w:left="680"/>
      </w:pPr>
      <w:r>
        <w:rPr/>
        <w:t>Características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hoja a</w:t>
      </w:r>
      <w:r>
        <w:rPr>
          <w:spacing w:val="-3"/>
        </w:rPr>
        <w:t> </w:t>
      </w:r>
      <w:r>
        <w:rPr/>
        <w:t>utilizar.</w:t>
      </w:r>
    </w:p>
    <w:p>
      <w:pPr>
        <w:spacing w:after="0"/>
        <w:sectPr>
          <w:type w:val="continuous"/>
          <w:pgSz w:w="12240" w:h="15840"/>
          <w:pgMar w:top="640" w:bottom="0" w:left="400" w:right="440"/>
          <w:cols w:num="2" w:equalWidth="0">
            <w:col w:w="5478" w:space="40"/>
            <w:col w:w="5882"/>
          </w:cols>
        </w:sectPr>
      </w:pPr>
    </w:p>
    <w:p>
      <w:pPr>
        <w:pStyle w:val="BodyText"/>
        <w:spacing w:before="185"/>
        <w:ind w:left="876" w:right="4"/>
        <w:jc w:val="both"/>
      </w:pPr>
      <w:r>
        <w:rPr/>
        <w:t>crudas obtenidas tengan una longitud entre</w:t>
      </w:r>
      <w:r>
        <w:rPr>
          <w:spacing w:val="55"/>
        </w:rPr>
        <w:t> </w:t>
      </w:r>
      <w:r>
        <w:rPr/>
        <w:t>50 cm</w:t>
      </w:r>
      <w:r>
        <w:rPr>
          <w:spacing w:val="1"/>
        </w:rPr>
        <w:t> </w:t>
      </w:r>
      <w:r>
        <w:rPr/>
        <w:t>y 70 cm. Se trabaja entonces con hojas tipo B, C, D</w:t>
      </w:r>
      <w:r>
        <w:rPr>
          <w:spacing w:val="-53"/>
        </w:rPr>
        <w:t> </w:t>
      </w:r>
      <w:r>
        <w:rPr/>
        <w:t>y E. Es un requisito indispensable que se extraiga</w:t>
      </w:r>
      <w:r>
        <w:rPr>
          <w:spacing w:val="1"/>
        </w:rPr>
        <w:t> </w:t>
      </w:r>
      <w:r>
        <w:rPr/>
        <w:t>fibras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hojas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hojas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excelencia 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extracción</w:t>
      </w:r>
      <w:r>
        <w:rPr>
          <w:spacing w:val="1"/>
        </w:rPr>
        <w:t> </w:t>
      </w:r>
      <w:r>
        <w:rPr/>
        <w:t>de fibra textil,</w:t>
      </w:r>
      <w:r>
        <w:rPr>
          <w:spacing w:val="55"/>
        </w:rPr>
        <w:t> </w:t>
      </w:r>
      <w:r>
        <w:rPr/>
        <w:t>pero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escasas</w:t>
      </w:r>
      <w:r>
        <w:rPr>
          <w:spacing w:val="1"/>
        </w:rPr>
        <w:t> </w:t>
      </w:r>
      <w:r>
        <w:rPr/>
        <w:t>en la planta es</w:t>
      </w:r>
      <w:r>
        <w:rPr>
          <w:spacing w:val="1"/>
        </w:rPr>
        <w:t> </w:t>
      </w:r>
      <w:r>
        <w:rPr/>
        <w:t>deseable</w:t>
      </w:r>
      <w:r>
        <w:rPr>
          <w:spacing w:val="1"/>
        </w:rPr>
        <w:t> </w:t>
      </w:r>
      <w:r>
        <w:rPr/>
        <w:t>incluir</w:t>
      </w:r>
      <w:r>
        <w:rPr>
          <w:spacing w:val="-1"/>
        </w:rPr>
        <w:t> </w:t>
      </w:r>
      <w:r>
        <w:rPr/>
        <w:t>entonces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hojas</w:t>
      </w:r>
      <w:r>
        <w:rPr>
          <w:spacing w:val="-1"/>
        </w:rPr>
        <w:t> </w:t>
      </w:r>
      <w:r>
        <w:rPr/>
        <w:t>tipo</w:t>
      </w:r>
      <w:r>
        <w:rPr>
          <w:spacing w:val="-2"/>
        </w:rPr>
        <w:t> </w:t>
      </w:r>
      <w:r>
        <w:rPr/>
        <w:t>B,</w:t>
      </w:r>
      <w:r>
        <w:rPr>
          <w:spacing w:val="-2"/>
        </w:rPr>
        <w:t> </w:t>
      </w:r>
      <w:r>
        <w:rPr/>
        <w:t>C</w:t>
      </w:r>
      <w:r>
        <w:rPr>
          <w:spacing w:val="3"/>
        </w:rPr>
        <w:t> </w:t>
      </w:r>
      <w:r>
        <w:rPr/>
        <w:t>y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también.</w:t>
      </w:r>
    </w:p>
    <w:p>
      <w:pPr>
        <w:pStyle w:val="Heading2"/>
        <w:jc w:val="both"/>
      </w:pPr>
      <w:r>
        <w:rPr/>
        <w:t>Método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extracción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fibra.</w:t>
      </w:r>
    </w:p>
    <w:p>
      <w:pPr>
        <w:pStyle w:val="BodyText"/>
        <w:spacing w:before="120"/>
        <w:ind w:left="876" w:right="1"/>
        <w:jc w:val="both"/>
      </w:pPr>
      <w:r>
        <w:rPr/>
        <w:t>El método de extracción de la fibra de las hojas de</w:t>
      </w:r>
      <w:r>
        <w:rPr>
          <w:spacing w:val="1"/>
        </w:rPr>
        <w:t> </w:t>
      </w:r>
      <w:r>
        <w:rPr/>
        <w:t>piña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mecanizado,</w:t>
      </w:r>
      <w:r>
        <w:rPr>
          <w:spacing w:val="1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desfibradoras</w:t>
      </w:r>
      <w:r>
        <w:rPr>
          <w:spacing w:val="1"/>
        </w:rPr>
        <w:t> </w:t>
      </w:r>
      <w:r>
        <w:rPr/>
        <w:t>automáticas.</w:t>
      </w:r>
      <w:r>
        <w:rPr>
          <w:spacing w:val="16"/>
        </w:rPr>
        <w:t> </w:t>
      </w:r>
      <w:r>
        <w:rPr/>
        <w:t>Este</w:t>
      </w:r>
      <w:r>
        <w:rPr>
          <w:spacing w:val="17"/>
        </w:rPr>
        <w:t> </w:t>
      </w:r>
      <w:r>
        <w:rPr/>
        <w:t>proceso</w:t>
      </w:r>
      <w:r>
        <w:rPr>
          <w:spacing w:val="18"/>
        </w:rPr>
        <w:t> </w:t>
      </w:r>
      <w:r>
        <w:rPr/>
        <w:t>es</w:t>
      </w:r>
      <w:r>
        <w:rPr>
          <w:spacing w:val="17"/>
        </w:rPr>
        <w:t> </w:t>
      </w:r>
      <w:r>
        <w:rPr/>
        <w:t>utilizado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3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</w:p>
    <w:p>
      <w:pPr>
        <w:pStyle w:val="BodyText"/>
        <w:ind w:left="876"/>
        <w:jc w:val="both"/>
      </w:pPr>
      <w:r>
        <w:rPr/>
        <w:t>4</w:t>
      </w:r>
      <w:r>
        <w:rPr>
          <w:spacing w:val="1"/>
        </w:rPr>
        <w:t> </w:t>
      </w:r>
      <w:r>
        <w:rPr/>
        <w:t>modelos</w:t>
      </w:r>
      <w:r>
        <w:rPr>
          <w:spacing w:val="1"/>
        </w:rPr>
        <w:t> </w:t>
      </w:r>
      <w:r>
        <w:rPr/>
        <w:t>estudiados.</w:t>
      </w:r>
      <w:r>
        <w:rPr>
          <w:spacing w:val="1"/>
        </w:rPr>
        <w:t> </w:t>
      </w:r>
      <w:r>
        <w:rPr/>
        <w:t>Además,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elige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extracción</w:t>
      </w:r>
      <w:r>
        <w:rPr>
          <w:spacing w:val="32"/>
        </w:rPr>
        <w:t> </w:t>
      </w:r>
      <w:r>
        <w:rPr/>
        <w:t>mecánica</w:t>
      </w:r>
      <w:r>
        <w:rPr>
          <w:spacing w:val="33"/>
        </w:rPr>
        <w:t> </w:t>
      </w:r>
      <w:r>
        <w:rPr/>
        <w:t>sobre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química</w:t>
      </w:r>
      <w:r>
        <w:rPr>
          <w:spacing w:val="33"/>
        </w:rPr>
        <w:t> </w:t>
      </w:r>
      <w:r>
        <w:rPr/>
        <w:t>puesto</w:t>
      </w:r>
      <w:r>
        <w:rPr>
          <w:spacing w:val="32"/>
        </w:rPr>
        <w:t> </w:t>
      </w:r>
      <w:r>
        <w:rPr/>
        <w:t>que</w:t>
      </w:r>
      <w:r>
        <w:rPr>
          <w:spacing w:val="-53"/>
        </w:rPr>
        <w:t> </w:t>
      </w:r>
      <w:r>
        <w:rPr/>
        <w:t>el proceso de enriamiento implica el uso de fosfato</w:t>
      </w:r>
      <w:r>
        <w:rPr>
          <w:spacing w:val="1"/>
        </w:rPr>
        <w:t> </w:t>
      </w:r>
      <w:r>
        <w:rPr/>
        <w:t>diamónico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urea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días,</w:t>
      </w:r>
      <w:r>
        <w:rPr>
          <w:spacing w:val="1"/>
        </w:rPr>
        <w:t> </w:t>
      </w:r>
      <w:r>
        <w:rPr/>
        <w:t>suele</w:t>
      </w:r>
      <w:r>
        <w:rPr>
          <w:spacing w:val="1"/>
        </w:rPr>
        <w:t> </w:t>
      </w:r>
      <w:r>
        <w:rPr/>
        <w:t>hacerse en tanques o en ríos y consume una gran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agua,</w:t>
      </w:r>
      <w:r>
        <w:rPr>
          <w:spacing w:val="1"/>
        </w:rPr>
        <w:t> </w:t>
      </w:r>
      <w:r>
        <w:rPr/>
        <w:t>entonces</w:t>
      </w:r>
      <w:r>
        <w:rPr>
          <w:spacing w:val="1"/>
        </w:rPr>
        <w:t> </w:t>
      </w:r>
      <w:r>
        <w:rPr/>
        <w:t>requiere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tiempo que la extracción mecánica</w:t>
      </w:r>
      <w:r>
        <w:rPr>
          <w:spacing w:val="1"/>
        </w:rPr>
        <w:t> </w:t>
      </w:r>
      <w:r>
        <w:rPr/>
        <w:t>y, además, no</w:t>
      </w:r>
      <w:r>
        <w:rPr>
          <w:spacing w:val="1"/>
        </w:rPr>
        <w:t> </w:t>
      </w:r>
      <w:r>
        <w:rPr/>
        <w:t>es</w:t>
      </w:r>
      <w:r>
        <w:rPr>
          <w:spacing w:val="-1"/>
        </w:rPr>
        <w:t> </w:t>
      </w:r>
      <w:r>
        <w:rPr/>
        <w:t>ecológico</w:t>
      </w:r>
      <w:r>
        <w:rPr>
          <w:spacing w:val="3"/>
        </w:rPr>
        <w:t> </w:t>
      </w:r>
      <w:r>
        <w:rPr/>
        <w:t>[6].</w:t>
      </w:r>
    </w:p>
    <w:p>
      <w:pPr>
        <w:pStyle w:val="BodyText"/>
        <w:spacing w:before="121"/>
        <w:ind w:left="876" w:right="1"/>
        <w:jc w:val="both"/>
      </w:pPr>
      <w:r>
        <w:rPr/>
        <w:t>Los métodos convencionales para la extracción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fibra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piña</w:t>
      </w:r>
      <w:r>
        <w:rPr>
          <w:spacing w:val="1"/>
        </w:rPr>
        <w:t> </w:t>
      </w:r>
      <w:r>
        <w:rPr/>
        <w:t>son:</w:t>
      </w:r>
      <w:r>
        <w:rPr>
          <w:spacing w:val="1"/>
        </w:rPr>
        <w:t> </w:t>
      </w:r>
      <w:r>
        <w:rPr/>
        <w:t>extracción</w:t>
      </w:r>
      <w:r>
        <w:rPr>
          <w:spacing w:val="1"/>
        </w:rPr>
        <w:t> </w:t>
      </w:r>
      <w:r>
        <w:rPr/>
        <w:t>manual,</w:t>
      </w:r>
      <w:r>
        <w:rPr>
          <w:spacing w:val="1"/>
        </w:rPr>
        <w:t> </w:t>
      </w:r>
      <w:r>
        <w:rPr/>
        <w:t>extracción</w:t>
      </w:r>
      <w:r>
        <w:rPr>
          <w:spacing w:val="1"/>
        </w:rPr>
        <w:t> </w:t>
      </w:r>
      <w:r>
        <w:rPr/>
        <w:t>mecánica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enriado.</w:t>
      </w:r>
      <w:r>
        <w:rPr>
          <w:spacing w:val="1"/>
        </w:rPr>
        <w:t> </w:t>
      </w:r>
      <w:r>
        <w:rPr/>
        <w:t>Usando</w:t>
      </w:r>
      <w:r>
        <w:rPr>
          <w:spacing w:val="-53"/>
        </w:rPr>
        <w:t> </w:t>
      </w:r>
      <w:r>
        <w:rPr/>
        <w:t>extracción</w:t>
      </w:r>
      <w:r>
        <w:rPr>
          <w:spacing w:val="1"/>
        </w:rPr>
        <w:t> </w:t>
      </w:r>
      <w:r>
        <w:rPr/>
        <w:t>mecánica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necesitan</w:t>
      </w:r>
      <w:r>
        <w:rPr>
          <w:spacing w:val="1"/>
        </w:rPr>
        <w:t> </w:t>
      </w:r>
      <w:r>
        <w:rPr/>
        <w:t>30</w:t>
      </w:r>
      <w:r>
        <w:rPr>
          <w:spacing w:val="55"/>
        </w:rPr>
        <w:t> </w:t>
      </w:r>
      <w:r>
        <w:rPr/>
        <w:t>personas</w:t>
      </w:r>
      <w:r>
        <w:rPr>
          <w:spacing w:val="1"/>
        </w:rPr>
        <w:t> </w:t>
      </w:r>
      <w:r>
        <w:rPr/>
        <w:t>para extraer la fibra de 1 tonelada de hojas, con la</w:t>
      </w:r>
      <w:r>
        <w:rPr>
          <w:spacing w:val="1"/>
        </w:rPr>
        <w:t> </w:t>
      </w:r>
      <w:r>
        <w:rPr/>
        <w:t>extracción</w:t>
      </w:r>
      <w:r>
        <w:rPr>
          <w:spacing w:val="1"/>
        </w:rPr>
        <w:t> </w:t>
      </w:r>
      <w:r>
        <w:rPr/>
        <w:t>mecánica,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sola</w:t>
      </w:r>
      <w:r>
        <w:rPr>
          <w:spacing w:val="1"/>
        </w:rPr>
        <w:t> </w:t>
      </w:r>
      <w:r>
        <w:rPr/>
        <w:t>máquina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dependiendo</w:t>
      </w:r>
      <w:r>
        <w:rPr>
          <w:spacing w:val="20"/>
        </w:rPr>
        <w:t> </w:t>
      </w:r>
      <w:r>
        <w:rPr/>
        <w:t>de</w:t>
      </w:r>
      <w:r>
        <w:rPr>
          <w:spacing w:val="22"/>
        </w:rPr>
        <w:t> </w:t>
      </w:r>
      <w:r>
        <w:rPr/>
        <w:t>su</w:t>
      </w:r>
      <w:r>
        <w:rPr>
          <w:spacing w:val="22"/>
        </w:rPr>
        <w:t> </w:t>
      </w:r>
      <w:r>
        <w:rPr/>
        <w:t>capacidad-</w:t>
      </w:r>
      <w:r>
        <w:rPr>
          <w:spacing w:val="23"/>
        </w:rPr>
        <w:t> </w:t>
      </w:r>
      <w:r>
        <w:rPr/>
        <w:t>se</w:t>
      </w:r>
      <w:r>
        <w:rPr>
          <w:spacing w:val="22"/>
        </w:rPr>
        <w:t> </w:t>
      </w:r>
      <w:r>
        <w:rPr/>
        <w:t>pueden</w:t>
      </w:r>
      <w:r>
        <w:rPr>
          <w:spacing w:val="21"/>
        </w:rPr>
        <w:t> </w:t>
      </w:r>
      <w:r>
        <w:rPr/>
        <w:t>obtener</w:t>
      </w:r>
    </w:p>
    <w:p>
      <w:pPr>
        <w:pStyle w:val="BodyText"/>
        <w:ind w:left="876"/>
        <w:jc w:val="both"/>
      </w:pPr>
      <w:r>
        <w:rPr/>
        <w:t>15 kg de PALF por día, y usando el enriado se</w:t>
      </w:r>
      <w:r>
        <w:rPr>
          <w:spacing w:val="1"/>
        </w:rPr>
        <w:t> </w:t>
      </w:r>
      <w:r>
        <w:rPr/>
        <w:t>necesitan de 15 a 18 días para ablandar la hoja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después</w:t>
      </w:r>
      <w:r>
        <w:rPr>
          <w:spacing w:val="1"/>
        </w:rPr>
        <w:t> </w:t>
      </w:r>
      <w:r>
        <w:rPr/>
        <w:t>extraer</w:t>
      </w:r>
      <w:r>
        <w:rPr>
          <w:spacing w:val="1"/>
        </w:rPr>
        <w:t> </w:t>
      </w:r>
      <w:r>
        <w:rPr/>
        <w:t>manualmente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fibra</w:t>
      </w:r>
      <w:r>
        <w:rPr>
          <w:spacing w:val="1"/>
        </w:rPr>
        <w:t> </w:t>
      </w:r>
      <w:r>
        <w:rPr/>
        <w:t>[6];</w:t>
      </w:r>
      <w:r>
        <w:rPr>
          <w:spacing w:val="1"/>
        </w:rPr>
        <w:t> </w:t>
      </w:r>
      <w:r>
        <w:rPr/>
        <w:t>luego,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industrializado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conveniente entonces utilizar extracción mecánica</w:t>
      </w:r>
      <w:r>
        <w:rPr>
          <w:spacing w:val="1"/>
        </w:rPr>
        <w:t> </w:t>
      </w:r>
      <w:r>
        <w:rPr/>
        <w:t>con</w:t>
      </w:r>
      <w:r>
        <w:rPr>
          <w:spacing w:val="-2"/>
        </w:rPr>
        <w:t> </w:t>
      </w:r>
      <w:r>
        <w:rPr/>
        <w:t>máquinas decortificadoras.</w:t>
      </w:r>
    </w:p>
    <w:p>
      <w:pPr>
        <w:pStyle w:val="BodyText"/>
        <w:spacing w:before="121"/>
        <w:ind w:left="876" w:right="1"/>
        <w:jc w:val="both"/>
      </w:pPr>
      <w:r>
        <w:rPr/>
        <w:t>El proceso más eficiente para la extracción de la</w:t>
      </w:r>
      <w:r>
        <w:rPr>
          <w:spacing w:val="1"/>
        </w:rPr>
        <w:t> </w:t>
      </w:r>
      <w:r>
        <w:rPr/>
        <w:t>fibra haciendo uso de máquinas decortificadoras, el</w:t>
      </w:r>
      <w:r>
        <w:rPr>
          <w:spacing w:val="-53"/>
        </w:rPr>
        <w:t> </w:t>
      </w:r>
      <w:r>
        <w:rPr/>
        <w:t>aspecto físico de la fibra extraída es más atractivo</w:t>
      </w:r>
      <w:r>
        <w:rPr>
          <w:spacing w:val="1"/>
        </w:rPr>
        <w:t> </w:t>
      </w:r>
      <w:r>
        <w:rPr/>
        <w:t>(blanco cremoso), la estructura de la fibra también</w:t>
      </w:r>
      <w:r>
        <w:rPr>
          <w:spacing w:val="1"/>
        </w:rPr>
        <w:t> </w:t>
      </w:r>
      <w:r>
        <w:rPr/>
        <w:t>es más fina y suave y posea una mayor resistencia</w:t>
      </w:r>
      <w:r>
        <w:rPr>
          <w:spacing w:val="1"/>
        </w:rPr>
        <w:t> </w:t>
      </w:r>
      <w:r>
        <w:rPr/>
        <w:t>a la tracción si se compara con los otros métodos</w:t>
      </w:r>
      <w:r>
        <w:rPr>
          <w:spacing w:val="1"/>
        </w:rPr>
        <w:t> </w:t>
      </w:r>
      <w:r>
        <w:rPr/>
        <w:t>[6].</w:t>
      </w:r>
    </w:p>
    <w:p>
      <w:pPr>
        <w:pStyle w:val="BodyText"/>
        <w:spacing w:before="120"/>
        <w:ind w:left="876" w:right="3"/>
        <w:jc w:val="both"/>
      </w:pPr>
      <w:r>
        <w:rPr/>
        <w:t>En conclusión, al método de extracción de la fibra,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extracción</w:t>
      </w:r>
      <w:r>
        <w:rPr>
          <w:spacing w:val="1"/>
        </w:rPr>
        <w:t> </w:t>
      </w:r>
      <w:r>
        <w:rPr/>
        <w:t>mecánica</w:t>
      </w:r>
      <w:r>
        <w:rPr>
          <w:spacing w:val="-2"/>
        </w:rPr>
        <w:t> </w:t>
      </w:r>
      <w:r>
        <w:rPr/>
        <w:t>es</w:t>
      </w:r>
      <w:r>
        <w:rPr>
          <w:spacing w:val="2"/>
        </w:rPr>
        <w:t> </w:t>
      </w:r>
      <w:r>
        <w:rPr/>
        <w:t>indispensable.</w:t>
      </w:r>
    </w:p>
    <w:p>
      <w:pPr>
        <w:pStyle w:val="Heading2"/>
        <w:jc w:val="both"/>
      </w:pPr>
      <w:r>
        <w:rPr/>
        <w:t>Tratamiento</w:t>
      </w:r>
      <w:r>
        <w:rPr>
          <w:spacing w:val="-4"/>
        </w:rPr>
        <w:t> </w:t>
      </w:r>
      <w:r>
        <w:rPr/>
        <w:t>hoja/fibra.</w:t>
      </w:r>
    </w:p>
    <w:p>
      <w:pPr>
        <w:pStyle w:val="BodyText"/>
        <w:spacing w:before="120"/>
        <w:ind w:left="876" w:right="1"/>
        <w:jc w:val="both"/>
      </w:pPr>
      <w:r>
        <w:rPr/>
        <w:t>Considerando las disposiciones finales que puede</w:t>
      </w:r>
      <w:r>
        <w:rPr>
          <w:spacing w:val="1"/>
        </w:rPr>
        <w:t> </w:t>
      </w:r>
      <w:r>
        <w:rPr/>
        <w:t>tener la fibra extraída, se propone un modelo con</w:t>
      </w:r>
      <w:r>
        <w:rPr>
          <w:spacing w:val="1"/>
        </w:rPr>
        <w:t> </w:t>
      </w:r>
      <w:r>
        <w:rPr/>
        <w:t>dos productos finales. Fibra larga sin tratamiento</w:t>
      </w:r>
      <w:r>
        <w:rPr>
          <w:spacing w:val="1"/>
        </w:rPr>
        <w:t> </w:t>
      </w:r>
      <w:r>
        <w:rPr/>
        <w:t>químico</w:t>
      </w:r>
      <w:r>
        <w:rPr>
          <w:spacing w:val="1"/>
        </w:rPr>
        <w:t> </w:t>
      </w:r>
      <w:r>
        <w:rPr/>
        <w:t>(para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pueda</w:t>
      </w:r>
      <w:r>
        <w:rPr>
          <w:spacing w:val="1"/>
        </w:rPr>
        <w:t> </w:t>
      </w:r>
      <w:r>
        <w:rPr/>
        <w:t>ser</w:t>
      </w:r>
      <w:r>
        <w:rPr>
          <w:spacing w:val="56"/>
        </w:rPr>
        <w:t> </w:t>
      </w:r>
      <w:r>
        <w:rPr/>
        <w:t>tratada</w:t>
      </w:r>
      <w:r>
        <w:rPr>
          <w:spacing w:val="1"/>
        </w:rPr>
        <w:t> </w:t>
      </w:r>
      <w:r>
        <w:rPr/>
        <w:t>posteriormente según las necesidades) y fibra corta</w:t>
      </w:r>
      <w:r>
        <w:rPr>
          <w:spacing w:val="-53"/>
        </w:rPr>
        <w:t> </w:t>
      </w:r>
      <w:r>
        <w:rPr/>
        <w:t>con</w:t>
      </w:r>
      <w:r>
        <w:rPr>
          <w:spacing w:val="14"/>
        </w:rPr>
        <w:t> </w:t>
      </w:r>
      <w:r>
        <w:rPr/>
        <w:t>tratamiento</w:t>
      </w:r>
      <w:r>
        <w:rPr>
          <w:spacing w:val="15"/>
        </w:rPr>
        <w:t> </w:t>
      </w:r>
      <w:r>
        <w:rPr/>
        <w:t>químico,</w:t>
      </w:r>
      <w:r>
        <w:rPr>
          <w:spacing w:val="15"/>
        </w:rPr>
        <w:t> </w:t>
      </w:r>
      <w:r>
        <w:rPr/>
        <w:t>para</w:t>
      </w:r>
      <w:r>
        <w:rPr>
          <w:spacing w:val="16"/>
        </w:rPr>
        <w:t> </w:t>
      </w:r>
      <w:r>
        <w:rPr/>
        <w:t>que</w:t>
      </w:r>
      <w:r>
        <w:rPr>
          <w:spacing w:val="15"/>
        </w:rPr>
        <w:t> </w:t>
      </w:r>
      <w:r>
        <w:rPr/>
        <w:t>sea</w:t>
      </w:r>
      <w:r>
        <w:rPr>
          <w:spacing w:val="15"/>
        </w:rPr>
        <w:t> </w:t>
      </w:r>
      <w:r>
        <w:rPr/>
        <w:t>utilizada</w:t>
      </w:r>
      <w:r>
        <w:rPr>
          <w:spacing w:val="14"/>
        </w:rPr>
        <w:t> </w:t>
      </w:r>
      <w:r>
        <w:rPr/>
        <w:t>en</w:t>
      </w:r>
    </w:p>
    <w:p>
      <w:pPr>
        <w:pStyle w:val="BodyText"/>
        <w:spacing w:before="185"/>
        <w:ind w:left="679" w:right="603"/>
        <w:jc w:val="both"/>
      </w:pPr>
      <w:r>
        <w:rPr/>
        <w:br w:type="column"/>
      </w:r>
      <w:r>
        <w:rPr/>
        <w:t>la producción de hilos puros o con mezcla de otras</w:t>
      </w:r>
      <w:r>
        <w:rPr>
          <w:spacing w:val="1"/>
        </w:rPr>
        <w:t> </w:t>
      </w:r>
      <w:r>
        <w:rPr/>
        <w:t>fibras.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primera</w:t>
      </w:r>
      <w:r>
        <w:rPr>
          <w:spacing w:val="1"/>
        </w:rPr>
        <w:t> </w:t>
      </w:r>
      <w:r>
        <w:rPr/>
        <w:t>fibra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llamada</w:t>
      </w:r>
      <w:r>
        <w:rPr>
          <w:spacing w:val="1"/>
        </w:rPr>
        <w:t> </w:t>
      </w:r>
      <w:r>
        <w:rPr/>
        <w:t>F1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segunda</w:t>
      </w:r>
      <w:r>
        <w:rPr>
          <w:spacing w:val="-2"/>
        </w:rPr>
        <w:t> </w:t>
      </w:r>
      <w:r>
        <w:rPr/>
        <w:t>F2.</w:t>
      </w:r>
    </w:p>
    <w:p>
      <w:pPr>
        <w:pStyle w:val="BodyText"/>
        <w:spacing w:before="121"/>
        <w:ind w:left="679" w:right="600"/>
        <w:jc w:val="both"/>
      </w:pPr>
      <w:r>
        <w:rPr/>
        <w:t>Para el tratamiento químico se toma el Modelo 1,</w:t>
      </w:r>
      <w:r>
        <w:rPr>
          <w:spacing w:val="1"/>
        </w:rPr>
        <w:t> </w:t>
      </w:r>
      <w:r>
        <w:rPr/>
        <w:t>sumersión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fibras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tratamiento</w:t>
      </w:r>
      <w:r>
        <w:rPr>
          <w:spacing w:val="1"/>
        </w:rPr>
        <w:t> </w:t>
      </w:r>
      <w:r>
        <w:rPr/>
        <w:t>álcali</w:t>
      </w:r>
      <w:r>
        <w:rPr>
          <w:spacing w:val="1"/>
        </w:rPr>
        <w:t> </w:t>
      </w:r>
      <w:r>
        <w:rPr/>
        <w:t>de</w:t>
      </w:r>
      <w:r>
        <w:rPr>
          <w:spacing w:val="-53"/>
        </w:rPr>
        <w:t> </w:t>
      </w:r>
      <w:r>
        <w:rPr/>
        <w:t>NaOH a 7% de concentración a 30°C por 2 horas</w:t>
      </w:r>
      <w:r>
        <w:rPr>
          <w:spacing w:val="1"/>
        </w:rPr>
        <w:t> </w:t>
      </w:r>
      <w:r>
        <w:rPr/>
        <w:t>diluido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destilada.</w:t>
      </w:r>
      <w:r>
        <w:rPr>
          <w:spacing w:val="1"/>
        </w:rPr>
        <w:t> </w:t>
      </w:r>
      <w:r>
        <w:rPr/>
        <w:t>Luego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fibras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neutralizan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solución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ácido</w:t>
      </w:r>
      <w:r>
        <w:rPr>
          <w:spacing w:val="1"/>
        </w:rPr>
        <w:t> </w:t>
      </w:r>
      <w:r>
        <w:rPr/>
        <w:t>acético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destilada</w:t>
      </w:r>
      <w:r>
        <w:rPr>
          <w:spacing w:val="1"/>
        </w:rPr>
        <w:t> </w:t>
      </w:r>
      <w:r>
        <w:rPr/>
        <w:t>v/v.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1</w:t>
      </w:r>
      <w:r>
        <w:rPr>
          <w:spacing w:val="55"/>
        </w:rPr>
        <w:t> </w:t>
      </w:r>
      <w:r>
        <w:rPr/>
        <w:t>no</w:t>
      </w:r>
      <w:r>
        <w:rPr>
          <w:spacing w:val="1"/>
        </w:rPr>
        <w:t> </w:t>
      </w:r>
      <w:r>
        <w:rPr/>
        <w:t>indica cuanto tiempo toma la neutralización de las</w:t>
      </w:r>
      <w:r>
        <w:rPr>
          <w:spacing w:val="1"/>
        </w:rPr>
        <w:t> </w:t>
      </w:r>
      <w:r>
        <w:rPr/>
        <w:t>fibras y se secan en el horno, luego, esta fibra se</w:t>
      </w:r>
      <w:r>
        <w:rPr>
          <w:spacing w:val="1"/>
        </w:rPr>
        <w:t> </w:t>
      </w:r>
      <w:r>
        <w:rPr/>
        <w:t>corta</w:t>
      </w:r>
      <w:r>
        <w:rPr>
          <w:spacing w:val="-2"/>
        </w:rPr>
        <w:t> </w:t>
      </w:r>
      <w:r>
        <w:rPr/>
        <w:t>(incorporación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Modelo</w:t>
      </w:r>
      <w:r>
        <w:rPr>
          <w:spacing w:val="-1"/>
        </w:rPr>
        <w:t> </w:t>
      </w:r>
      <w:r>
        <w:rPr/>
        <w:t>4)</w:t>
      </w:r>
      <w:r>
        <w:rPr>
          <w:spacing w:val="3"/>
        </w:rPr>
        <w:t> </w:t>
      </w:r>
      <w:r>
        <w:rPr/>
        <w:t>y</w:t>
      </w:r>
      <w:r>
        <w:rPr>
          <w:spacing w:val="-5"/>
        </w:rPr>
        <w:t> </w:t>
      </w:r>
      <w:r>
        <w:rPr/>
        <w:t>se</w:t>
      </w:r>
      <w:r>
        <w:rPr>
          <w:spacing w:val="-1"/>
        </w:rPr>
        <w:t> </w:t>
      </w:r>
      <w:r>
        <w:rPr/>
        <w:t>empaca.</w:t>
      </w:r>
    </w:p>
    <w:p>
      <w:pPr>
        <w:pStyle w:val="BodyText"/>
        <w:spacing w:before="119"/>
        <w:ind w:left="679" w:right="602"/>
        <w:jc w:val="both"/>
      </w:pPr>
      <w:r>
        <w:rPr/>
        <w:t>Para obtener una fibra sin tratamiento químico se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lavado</w:t>
      </w:r>
      <w:r>
        <w:rPr>
          <w:spacing w:val="1"/>
        </w:rPr>
        <w:t> </w:t>
      </w:r>
      <w:r>
        <w:rPr/>
        <w:t>propuesto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53"/>
        </w:rPr>
        <w:t> </w:t>
      </w:r>
      <w:r>
        <w:rPr/>
        <w:t>modelo 4 pero industrializado. Para esto se utiliza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extracción</w:t>
      </w:r>
      <w:r>
        <w:rPr>
          <w:spacing w:val="1"/>
        </w:rPr>
        <w:t> </w:t>
      </w:r>
      <w:r>
        <w:rPr/>
        <w:t>nuevamente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decortificadora mecánica, además de una lavadora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secadora</w:t>
      </w:r>
      <w:r>
        <w:rPr>
          <w:spacing w:val="-1"/>
        </w:rPr>
        <w:t> </w:t>
      </w:r>
      <w:r>
        <w:rPr/>
        <w:t>industriales de</w:t>
      </w:r>
      <w:r>
        <w:rPr>
          <w:spacing w:val="-1"/>
        </w:rPr>
        <w:t> </w:t>
      </w:r>
      <w:r>
        <w:rPr/>
        <w:t>fibras.</w:t>
      </w:r>
    </w:p>
    <w:p>
      <w:pPr>
        <w:pStyle w:val="BodyText"/>
        <w:spacing w:before="120"/>
        <w:ind w:left="679" w:right="599"/>
        <w:jc w:val="both"/>
      </w:pPr>
      <w:r>
        <w:rPr/>
        <w:t>Se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entonces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requisito</w:t>
      </w:r>
      <w:r>
        <w:rPr>
          <w:spacing w:val="1"/>
        </w:rPr>
        <w:t> </w:t>
      </w:r>
      <w:r>
        <w:rPr/>
        <w:t>indispensable</w:t>
      </w:r>
      <w:r>
        <w:rPr>
          <w:spacing w:val="1"/>
        </w:rPr>
        <w:t> </w:t>
      </w:r>
      <w:r>
        <w:rPr/>
        <w:t>para F1 usar el tratamiento explicado en el Modelo</w:t>
      </w:r>
      <w:r>
        <w:rPr>
          <w:spacing w:val="1"/>
        </w:rPr>
        <w:t> </w:t>
      </w:r>
      <w:r>
        <w:rPr/>
        <w:t>4 y para F2 el tratamiento descrito en el Modelo 1</w:t>
      </w:r>
      <w:r>
        <w:rPr>
          <w:spacing w:val="1"/>
        </w:rPr>
        <w:t> </w:t>
      </w:r>
      <w:r>
        <w:rPr/>
        <w:t>(C7T30)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modificación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corte.</w:t>
      </w:r>
    </w:p>
    <w:p>
      <w:pPr>
        <w:pStyle w:val="Heading2"/>
        <w:ind w:left="679"/>
      </w:pPr>
      <w:r>
        <w:rPr/>
        <w:t>Propiedades.</w:t>
      </w:r>
    </w:p>
    <w:p>
      <w:pPr>
        <w:pStyle w:val="BodyText"/>
        <w:spacing w:before="120"/>
        <w:ind w:left="679" w:right="603"/>
        <w:jc w:val="both"/>
      </w:pPr>
      <w:r>
        <w:rPr/>
        <w:t>Para la fibra natural y las sometida al tratamiento</w:t>
      </w:r>
      <w:r>
        <w:rPr>
          <w:spacing w:val="1"/>
        </w:rPr>
        <w:t> </w:t>
      </w:r>
      <w:r>
        <w:rPr/>
        <w:t>álcali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NaOH</w:t>
      </w:r>
      <w:r>
        <w:rPr>
          <w:spacing w:val="1"/>
        </w:rPr>
        <w:t> </w:t>
      </w:r>
      <w:r>
        <w:rPr/>
        <w:t>C7T30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espera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resultados.</w:t>
      </w:r>
    </w:p>
    <w:p>
      <w:pPr>
        <w:spacing w:before="179"/>
        <w:ind w:left="874" w:right="790" w:firstLine="38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Tabla II: Recopilación de propiedades de la fibra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antes</w:t>
      </w:r>
      <w:r>
        <w:rPr>
          <w:rFonts w:ascii="Arial" w:hAnsi="Arial"/>
          <w:b/>
          <w:spacing w:val="2"/>
          <w:sz w:val="18"/>
        </w:rPr>
        <w:t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-10"/>
          <w:sz w:val="18"/>
        </w:rPr>
        <w:t> </w:t>
      </w:r>
      <w:r>
        <w:rPr>
          <w:rFonts w:ascii="Arial" w:hAnsi="Arial"/>
          <w:b/>
          <w:sz w:val="18"/>
        </w:rPr>
        <w:t>después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del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tratamiento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C7T30.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Modelo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1</w:t>
      </w:r>
    </w:p>
    <w:p>
      <w:pPr>
        <w:pStyle w:val="BodyText"/>
        <w:spacing w:before="7"/>
        <w:rPr>
          <w:rFonts w:ascii="Arial"/>
          <w:b/>
          <w:sz w:val="5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1"/>
        <w:gridCol w:w="699"/>
        <w:gridCol w:w="1918"/>
      </w:tblGrid>
      <w:tr>
        <w:trPr>
          <w:trHeight w:val="225" w:hRule="atLeast"/>
        </w:trPr>
        <w:tc>
          <w:tcPr>
            <w:tcW w:w="2201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6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Propiedades</w:t>
            </w: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before="15"/>
              <w:ind w:left="52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Tratamiento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químico</w:t>
            </w:r>
          </w:p>
        </w:tc>
      </w:tr>
      <w:tr>
        <w:trPr>
          <w:trHeight w:val="366" w:hRule="atLeast"/>
        </w:trPr>
        <w:tc>
          <w:tcPr>
            <w:tcW w:w="2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spacing w:before="85"/>
              <w:ind w:left="86" w:right="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C7T30</w:t>
            </w:r>
          </w:p>
        </w:tc>
        <w:tc>
          <w:tcPr>
            <w:tcW w:w="1918" w:type="dxa"/>
          </w:tcPr>
          <w:p>
            <w:pPr>
              <w:pStyle w:val="TableParagraph"/>
              <w:spacing w:line="178" w:lineRule="exact"/>
              <w:ind w:left="356" w:right="35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Sin</w:t>
            </w:r>
            <w:r>
              <w:rPr>
                <w:rFonts w:ascii="Arial"/>
                <w:b/>
                <w:spacing w:val="-4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tratamiento</w:t>
            </w:r>
          </w:p>
          <w:p>
            <w:pPr>
              <w:pStyle w:val="TableParagraph"/>
              <w:spacing w:line="168" w:lineRule="exact" w:before="1"/>
              <w:ind w:left="356" w:right="3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químico</w:t>
            </w:r>
          </w:p>
        </w:tc>
      </w:tr>
      <w:tr>
        <w:trPr>
          <w:trHeight w:val="184" w:hRule="atLeast"/>
        </w:trPr>
        <w:tc>
          <w:tcPr>
            <w:tcW w:w="2201" w:type="dxa"/>
          </w:tcPr>
          <w:p>
            <w:pPr>
              <w:pStyle w:val="TableParagraph"/>
              <w:spacing w:line="164" w:lineRule="exact"/>
              <w:ind w:left="174" w:right="16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Elongación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(%)</w:t>
            </w:r>
          </w:p>
        </w:tc>
        <w:tc>
          <w:tcPr>
            <w:tcW w:w="699" w:type="dxa"/>
          </w:tcPr>
          <w:p>
            <w:pPr>
              <w:pStyle w:val="TableParagraph"/>
              <w:spacing w:line="164" w:lineRule="exact"/>
              <w:ind w:left="86" w:right="79"/>
              <w:jc w:val="center"/>
              <w:rPr>
                <w:sz w:val="16"/>
              </w:rPr>
            </w:pPr>
            <w:r>
              <w:rPr>
                <w:sz w:val="16"/>
              </w:rPr>
              <w:t>3.40</w:t>
            </w:r>
          </w:p>
        </w:tc>
        <w:tc>
          <w:tcPr>
            <w:tcW w:w="1918" w:type="dxa"/>
          </w:tcPr>
          <w:p>
            <w:pPr>
              <w:pStyle w:val="TableParagraph"/>
              <w:spacing w:line="164" w:lineRule="exact"/>
              <w:ind w:left="844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</w:tr>
      <w:tr>
        <w:trPr>
          <w:trHeight w:val="369" w:hRule="atLeast"/>
        </w:trPr>
        <w:tc>
          <w:tcPr>
            <w:tcW w:w="2201" w:type="dxa"/>
          </w:tcPr>
          <w:p>
            <w:pPr>
              <w:pStyle w:val="TableParagraph"/>
              <w:spacing w:line="178" w:lineRule="exact"/>
              <w:ind w:left="173" w:right="16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Esfuerzo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tracción</w:t>
            </w:r>
          </w:p>
          <w:p>
            <w:pPr>
              <w:pStyle w:val="TableParagraph"/>
              <w:spacing w:line="171" w:lineRule="exact" w:before="1"/>
              <w:ind w:left="174" w:right="16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(MPa)</w:t>
            </w:r>
          </w:p>
        </w:tc>
        <w:tc>
          <w:tcPr>
            <w:tcW w:w="699" w:type="dxa"/>
          </w:tcPr>
          <w:p>
            <w:pPr>
              <w:pStyle w:val="TableParagraph"/>
              <w:spacing w:before="89"/>
              <w:ind w:left="85" w:right="81"/>
              <w:jc w:val="center"/>
              <w:rPr>
                <w:sz w:val="16"/>
              </w:rPr>
            </w:pPr>
            <w:r>
              <w:rPr>
                <w:sz w:val="16"/>
              </w:rPr>
              <w:t>380</w:t>
            </w:r>
          </w:p>
        </w:tc>
        <w:tc>
          <w:tcPr>
            <w:tcW w:w="1918" w:type="dxa"/>
          </w:tcPr>
          <w:p>
            <w:pPr>
              <w:pStyle w:val="TableParagraph"/>
              <w:spacing w:before="89"/>
              <w:ind w:left="823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</w:tr>
      <w:tr>
        <w:trPr>
          <w:trHeight w:val="184" w:hRule="atLeast"/>
        </w:trPr>
        <w:tc>
          <w:tcPr>
            <w:tcW w:w="2201" w:type="dxa"/>
          </w:tcPr>
          <w:p>
            <w:pPr>
              <w:pStyle w:val="TableParagraph"/>
              <w:spacing w:line="164" w:lineRule="exact"/>
              <w:ind w:left="174" w:right="16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Módulo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Young (GPa)</w:t>
            </w:r>
          </w:p>
        </w:tc>
        <w:tc>
          <w:tcPr>
            <w:tcW w:w="699" w:type="dxa"/>
          </w:tcPr>
          <w:p>
            <w:pPr>
              <w:pStyle w:val="TableParagraph"/>
              <w:spacing w:line="164" w:lineRule="exact"/>
              <w:ind w:left="86" w:right="79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918" w:type="dxa"/>
          </w:tcPr>
          <w:p>
            <w:pPr>
              <w:pStyle w:val="TableParagraph"/>
              <w:spacing w:line="164" w:lineRule="exact"/>
              <w:ind w:left="868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Heading2"/>
        <w:numPr>
          <w:ilvl w:val="1"/>
          <w:numId w:val="1"/>
        </w:numPr>
        <w:tabs>
          <w:tab w:pos="1401" w:val="left" w:leader="none"/>
        </w:tabs>
        <w:spacing w:line="364" w:lineRule="auto" w:before="115" w:after="0"/>
        <w:ind w:left="679" w:right="2104" w:firstLine="360"/>
        <w:jc w:val="left"/>
      </w:pPr>
      <w:r>
        <w:rPr/>
        <w:t>Usos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fibra</w:t>
      </w:r>
      <w:r>
        <w:rPr>
          <w:spacing w:val="-3"/>
        </w:rPr>
        <w:t> </w:t>
      </w:r>
      <w:r>
        <w:rPr/>
        <w:t>obtenida</w:t>
      </w:r>
      <w:r>
        <w:rPr>
          <w:spacing w:val="-53"/>
        </w:rPr>
        <w:t> </w:t>
      </w:r>
      <w:r>
        <w:rPr/>
        <w:t>Fibra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tratamiento C7T30</w:t>
      </w:r>
    </w:p>
    <w:p>
      <w:pPr>
        <w:pStyle w:val="BodyText"/>
        <w:spacing w:before="2"/>
        <w:ind w:left="679" w:right="597"/>
        <w:jc w:val="both"/>
      </w:pPr>
      <w:r>
        <w:rPr/>
        <w:t>Luego de pasar por el tratamiento C7T30, esta fibra</w:t>
      </w:r>
      <w:r>
        <w:rPr>
          <w:spacing w:val="-53"/>
        </w:rPr>
        <w:t> </w:t>
      </w:r>
      <w:r>
        <w:rPr/>
        <w:t>posee</w:t>
      </w:r>
      <w:r>
        <w:rPr>
          <w:spacing w:val="1"/>
        </w:rPr>
        <w:t> </w:t>
      </w:r>
      <w:r>
        <w:rPr/>
        <w:t>ahora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esfuerzo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módulo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Young en los rangos del algodón crudo y un valor</w:t>
      </w:r>
      <w:r>
        <w:rPr>
          <w:spacing w:val="1"/>
        </w:rPr>
        <w:t> </w:t>
      </w:r>
      <w:r>
        <w:rPr/>
        <w:t>de elongación cercano (ver tabla VI), por lo que</w:t>
      </w:r>
      <w:r>
        <w:rPr>
          <w:spacing w:val="1"/>
        </w:rPr>
        <w:t> </w:t>
      </w:r>
      <w:r>
        <w:rPr/>
        <w:t>ahora</w:t>
      </w:r>
      <w:r>
        <w:rPr>
          <w:spacing w:val="1"/>
        </w:rPr>
        <w:t> </w:t>
      </w:r>
      <w:r>
        <w:rPr/>
        <w:t>pudiera</w:t>
      </w:r>
      <w:r>
        <w:rPr>
          <w:spacing w:val="1"/>
        </w:rPr>
        <w:t> </w:t>
      </w:r>
      <w:r>
        <w:rPr/>
        <w:t>someterse</w:t>
      </w:r>
      <w:r>
        <w:rPr>
          <w:spacing w:val="1"/>
        </w:rPr>
        <w:t> </w:t>
      </w:r>
      <w:r>
        <w:rPr/>
        <w:t>a</w:t>
      </w:r>
      <w:r>
        <w:rPr>
          <w:spacing w:val="56"/>
        </w:rPr>
        <w:t> </w:t>
      </w:r>
      <w:r>
        <w:rPr/>
        <w:t>los</w:t>
      </w:r>
      <w:r>
        <w:rPr>
          <w:spacing w:val="56"/>
        </w:rPr>
        <w:t> </w:t>
      </w:r>
      <w:r>
        <w:rPr/>
        <w:t>mismos</w:t>
      </w:r>
      <w:r>
        <w:rPr>
          <w:spacing w:val="-53"/>
        </w:rPr>
        <w:t> </w:t>
      </w:r>
      <w:r>
        <w:rPr/>
        <w:t>tratamientos a los que se</w:t>
      </w:r>
      <w:r>
        <w:rPr>
          <w:spacing w:val="1"/>
        </w:rPr>
        <w:t> </w:t>
      </w:r>
      <w:r>
        <w:rPr/>
        <w:t>someten las fibras de</w:t>
      </w:r>
      <w:r>
        <w:rPr>
          <w:spacing w:val="1"/>
        </w:rPr>
        <w:t> </w:t>
      </w:r>
      <w:r>
        <w:rPr/>
        <w:t>algodón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de textiles.</w:t>
      </w:r>
    </w:p>
    <w:p>
      <w:pPr>
        <w:spacing w:before="119"/>
        <w:ind w:left="679" w:right="597" w:firstLine="0"/>
        <w:jc w:val="both"/>
        <w:rPr>
          <w:sz w:val="20"/>
        </w:rPr>
      </w:pPr>
      <w:r>
        <w:rPr>
          <w:sz w:val="20"/>
        </w:rPr>
        <w:t>En el estudio </w:t>
      </w:r>
      <w:r>
        <w:rPr>
          <w:rFonts w:ascii="Arial"/>
          <w:i/>
          <w:sz w:val="20"/>
        </w:rPr>
        <w:t>Spinning System for Pineapple Leaf</w:t>
      </w:r>
      <w:r>
        <w:rPr>
          <w:rFonts w:ascii="Arial"/>
          <w:i/>
          <w:spacing w:val="1"/>
          <w:sz w:val="20"/>
        </w:rPr>
        <w:t> </w:t>
      </w:r>
      <w:r>
        <w:rPr>
          <w:rFonts w:ascii="Arial"/>
          <w:i/>
          <w:sz w:val="20"/>
        </w:rPr>
        <w:t>Fiber</w:t>
      </w:r>
      <w:r>
        <w:rPr>
          <w:rFonts w:ascii="Arial"/>
          <w:i/>
          <w:spacing w:val="1"/>
          <w:sz w:val="20"/>
        </w:rPr>
        <w:t> </w:t>
      </w:r>
      <w:r>
        <w:rPr>
          <w:rFonts w:ascii="Arial"/>
          <w:i/>
          <w:sz w:val="20"/>
        </w:rPr>
        <w:t>via</w:t>
      </w:r>
      <w:r>
        <w:rPr>
          <w:rFonts w:ascii="Arial"/>
          <w:i/>
          <w:spacing w:val="1"/>
          <w:sz w:val="20"/>
        </w:rPr>
        <w:t> </w:t>
      </w:r>
      <w:r>
        <w:rPr>
          <w:rFonts w:ascii="Arial"/>
          <w:i/>
          <w:sz w:val="20"/>
        </w:rPr>
        <w:t>Cotton</w:t>
      </w:r>
      <w:r>
        <w:rPr>
          <w:rFonts w:ascii="Arial"/>
          <w:i/>
          <w:spacing w:val="1"/>
          <w:sz w:val="20"/>
        </w:rPr>
        <w:t> </w:t>
      </w:r>
      <w:r>
        <w:rPr>
          <w:rFonts w:ascii="Arial"/>
          <w:i/>
          <w:sz w:val="20"/>
        </w:rPr>
        <w:t>Spinning</w:t>
      </w:r>
      <w:r>
        <w:rPr>
          <w:rFonts w:ascii="Arial"/>
          <w:i/>
          <w:spacing w:val="1"/>
          <w:sz w:val="20"/>
        </w:rPr>
        <w:t> </w:t>
      </w:r>
      <w:r>
        <w:rPr>
          <w:rFonts w:ascii="Arial"/>
          <w:i/>
          <w:sz w:val="20"/>
        </w:rPr>
        <w:t>System</w:t>
      </w:r>
      <w:r>
        <w:rPr>
          <w:rFonts w:ascii="Arial"/>
          <w:i/>
          <w:spacing w:val="1"/>
          <w:sz w:val="20"/>
        </w:rPr>
        <w:t> </w:t>
      </w:r>
      <w:r>
        <w:rPr>
          <w:rFonts w:ascii="Arial"/>
          <w:i/>
          <w:sz w:val="20"/>
        </w:rPr>
        <w:t>by</w:t>
      </w:r>
      <w:r>
        <w:rPr>
          <w:rFonts w:ascii="Arial"/>
          <w:i/>
          <w:spacing w:val="1"/>
          <w:sz w:val="20"/>
        </w:rPr>
        <w:t> </w:t>
      </w:r>
      <w:r>
        <w:rPr>
          <w:rFonts w:ascii="Arial"/>
          <w:i/>
          <w:sz w:val="20"/>
        </w:rPr>
        <w:t>Solo</w:t>
      </w:r>
      <w:r>
        <w:rPr>
          <w:rFonts w:ascii="Arial"/>
          <w:i/>
          <w:spacing w:val="1"/>
          <w:sz w:val="20"/>
        </w:rPr>
        <w:t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1"/>
          <w:sz w:val="20"/>
        </w:rPr>
        <w:t> </w:t>
      </w:r>
      <w:r>
        <w:rPr>
          <w:rFonts w:ascii="Arial"/>
          <w:i/>
          <w:sz w:val="20"/>
        </w:rPr>
        <w:t>Binary</w:t>
      </w:r>
      <w:r>
        <w:rPr>
          <w:rFonts w:ascii="Arial"/>
          <w:i/>
          <w:spacing w:val="13"/>
          <w:sz w:val="20"/>
        </w:rPr>
        <w:t> </w:t>
      </w:r>
      <w:r>
        <w:rPr>
          <w:rFonts w:ascii="Arial"/>
          <w:i/>
          <w:sz w:val="20"/>
        </w:rPr>
        <w:t>Blending</w:t>
      </w:r>
      <w:r>
        <w:rPr>
          <w:rFonts w:ascii="Arial"/>
          <w:i/>
          <w:spacing w:val="10"/>
          <w:sz w:val="20"/>
        </w:rPr>
        <w:t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10"/>
          <w:sz w:val="20"/>
        </w:rPr>
        <w:t> </w:t>
      </w:r>
      <w:r>
        <w:rPr>
          <w:rFonts w:ascii="Arial"/>
          <w:i/>
          <w:sz w:val="20"/>
        </w:rPr>
        <w:t>Identifying</w:t>
      </w:r>
      <w:r>
        <w:rPr>
          <w:rFonts w:ascii="Arial"/>
          <w:i/>
          <w:spacing w:val="11"/>
          <w:sz w:val="20"/>
        </w:rPr>
        <w:t> </w:t>
      </w:r>
      <w:r>
        <w:rPr>
          <w:rFonts w:ascii="Arial"/>
          <w:i/>
          <w:sz w:val="20"/>
        </w:rPr>
        <w:t>Yarn</w:t>
      </w:r>
      <w:r>
        <w:rPr>
          <w:rFonts w:ascii="Arial"/>
          <w:i/>
          <w:spacing w:val="13"/>
          <w:sz w:val="20"/>
        </w:rPr>
        <w:t> </w:t>
      </w:r>
      <w:r>
        <w:rPr>
          <w:rFonts w:ascii="Arial"/>
          <w:i/>
          <w:sz w:val="20"/>
        </w:rPr>
        <w:t>Properties</w:t>
      </w:r>
      <w:r>
        <w:rPr>
          <w:sz w:val="20"/>
        </w:rPr>
        <w:t>,</w:t>
      </w:r>
    </w:p>
    <w:p>
      <w:pPr>
        <w:spacing w:after="0"/>
        <w:jc w:val="both"/>
        <w:rPr>
          <w:sz w:val="20"/>
        </w:rPr>
        <w:sectPr>
          <w:pgSz w:w="12240" w:h="15840"/>
          <w:pgMar w:header="713" w:footer="1427" w:top="1520" w:bottom="1620" w:left="400" w:right="440"/>
          <w:cols w:num="2" w:equalWidth="0">
            <w:col w:w="5479" w:space="40"/>
            <w:col w:w="5881"/>
          </w:cols>
        </w:sectPr>
      </w:pPr>
    </w:p>
    <w:p>
      <w:pPr>
        <w:pStyle w:val="BodyText"/>
        <w:spacing w:before="185"/>
        <w:ind w:left="876"/>
        <w:jc w:val="both"/>
      </w:pPr>
      <w:r>
        <w:rPr/>
        <w:t>(Sistema de hilado de la fibra de la hoja de piña a</w:t>
      </w:r>
      <w:r>
        <w:rPr>
          <w:spacing w:val="1"/>
        </w:rPr>
        <w:t> </w:t>
      </w:r>
      <w:r>
        <w:rPr/>
        <w:t>través del sistema de hilado del algodón por medio</w:t>
      </w:r>
      <w:r>
        <w:rPr>
          <w:spacing w:val="1"/>
        </w:rPr>
        <w:t> </w:t>
      </w:r>
      <w:r>
        <w:rPr/>
        <w:t>de la mezcla solitaria y binaria y la identificación de</w:t>
      </w:r>
      <w:r>
        <w:rPr>
          <w:spacing w:val="1"/>
        </w:rPr>
        <w:t> </w:t>
      </w:r>
      <w:r>
        <w:rPr/>
        <w:t>las propiedades del hilo; en español) por</w:t>
      </w:r>
      <w:r>
        <w:rPr>
          <w:spacing w:val="55"/>
        </w:rPr>
        <w:t> </w:t>
      </w:r>
      <w:r>
        <w:rPr/>
        <w:t>Ismoilov</w:t>
      </w:r>
      <w:r>
        <w:rPr>
          <w:spacing w:val="1"/>
        </w:rPr>
        <w:t> </w:t>
      </w:r>
      <w:r>
        <w:rPr/>
        <w:t>et al. [7]</w:t>
      </w:r>
      <w:r>
        <w:rPr>
          <w:spacing w:val="1"/>
        </w:rPr>
        <w:t> </w:t>
      </w:r>
      <w:r>
        <w:rPr/>
        <w:t>se estudian las propiedades de los hilos</w:t>
      </w:r>
      <w:r>
        <w:rPr>
          <w:spacing w:val="1"/>
        </w:rPr>
        <w:t> </w:t>
      </w:r>
      <w:r>
        <w:rPr/>
        <w:t>con porcentaje de fibra de hoja de piña y también</w:t>
      </w:r>
      <w:r>
        <w:rPr>
          <w:spacing w:val="1"/>
        </w:rPr>
        <w:t> </w:t>
      </w:r>
      <w:r>
        <w:rPr/>
        <w:t>las propiedades de dicha fibra. Los resultados 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sugieren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PALF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fabricación de prendas de vestir, como una versión</w:t>
      </w:r>
      <w:r>
        <w:rPr>
          <w:spacing w:val="1"/>
        </w:rPr>
        <w:t> </w:t>
      </w:r>
      <w:r>
        <w:rPr/>
        <w:t>transpirable y conveniente, debido a que tiene una</w:t>
      </w:r>
      <w:r>
        <w:rPr>
          <w:spacing w:val="1"/>
        </w:rPr>
        <w:t> </w:t>
      </w:r>
      <w:r>
        <w:rPr/>
        <w:t>fibra hidrofílica (con</w:t>
      </w:r>
      <w:r>
        <w:rPr>
          <w:spacing w:val="1"/>
        </w:rPr>
        <w:t> </w:t>
      </w:r>
      <w:r>
        <w:rPr/>
        <w:t>afinidad al agua</w:t>
      </w:r>
      <w:r>
        <w:rPr>
          <w:spacing w:val="1"/>
        </w:rPr>
        <w:t> </w:t>
      </w:r>
      <w:r>
        <w:rPr/>
        <w:t>y no</w:t>
      </w:r>
      <w:r>
        <w:rPr>
          <w:spacing w:val="1"/>
        </w:rPr>
        <w:t> </w:t>
      </w:r>
      <w:r>
        <w:rPr/>
        <w:t>a los</w:t>
      </w:r>
      <w:r>
        <w:rPr>
          <w:spacing w:val="1"/>
        </w:rPr>
        <w:t> </w:t>
      </w:r>
      <w:r>
        <w:rPr/>
        <w:t>lípidos y grasas). Mediante una modificación eficaz,</w:t>
      </w:r>
      <w:r>
        <w:rPr>
          <w:spacing w:val="-53"/>
        </w:rPr>
        <w:t> </w:t>
      </w:r>
      <w:r>
        <w:rPr/>
        <w:t>PALF puede ser una fuente de fibra a bajo costo</w:t>
      </w:r>
      <w:r>
        <w:rPr>
          <w:spacing w:val="1"/>
        </w:rPr>
        <w:t> </w:t>
      </w:r>
      <w:r>
        <w:rPr/>
        <w:t>para</w:t>
      </w:r>
      <w:r>
        <w:rPr>
          <w:spacing w:val="-2"/>
        </w:rPr>
        <w:t> </w:t>
      </w:r>
      <w:r>
        <w:rPr/>
        <w:t>las prendas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vestir.</w:t>
      </w:r>
      <w:r>
        <w:rPr>
          <w:spacing w:val="3"/>
        </w:rPr>
        <w:t> </w:t>
      </w:r>
      <w:r>
        <w:rPr/>
        <w:t>(figura</w:t>
      </w:r>
      <w:r>
        <w:rPr>
          <w:spacing w:val="-1"/>
        </w:rPr>
        <w:t> </w:t>
      </w:r>
      <w:r>
        <w:rPr/>
        <w:t>1)</w: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ind w:left="1534"/>
      </w:pPr>
      <w:r>
        <w:rPr/>
        <w:drawing>
          <wp:inline distT="0" distB="0" distL="0" distR="0">
            <wp:extent cx="2099286" cy="1873377"/>
            <wp:effectExtent l="0" t="0" r="0" b="0"/>
            <wp:docPr id="37" name="image1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46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286" cy="187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0"/>
        <w:ind w:left="2055" w:right="288" w:hanging="872"/>
        <w:jc w:val="left"/>
        <w:rPr>
          <w:rFonts w:ascii="Arial"/>
          <w:i/>
          <w:sz w:val="16"/>
        </w:rPr>
      </w:pPr>
      <w:r>
        <w:rPr>
          <w:rFonts w:ascii="Arial"/>
          <w:i/>
          <w:sz w:val="16"/>
        </w:rPr>
        <w:t>Figura </w:t>
      </w:r>
      <w:r>
        <w:rPr>
          <w:rFonts w:ascii="Arial"/>
          <w:i/>
          <w:sz w:val="18"/>
        </w:rPr>
        <w:t>1</w:t>
      </w:r>
      <w:r>
        <w:rPr>
          <w:rFonts w:ascii="Arial"/>
          <w:i/>
          <w:sz w:val="16"/>
        </w:rPr>
        <w:t>. Hilo de PALF. (a) Desgomado, (b) blanqueado</w:t>
      </w:r>
      <w:r>
        <w:rPr>
          <w:rFonts w:ascii="Arial"/>
          <w:i/>
          <w:spacing w:val="-43"/>
          <w:sz w:val="16"/>
        </w:rPr>
        <w:t> </w:t>
      </w:r>
      <w:r>
        <w:rPr>
          <w:rFonts w:ascii="Arial"/>
          <w:i/>
          <w:sz w:val="16"/>
        </w:rPr>
        <w:t>Fuente: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z w:val="16"/>
        </w:rPr>
        <w:t>Pandit</w:t>
      </w:r>
      <w:r>
        <w:rPr>
          <w:rFonts w:ascii="Arial"/>
          <w:i/>
          <w:spacing w:val="-1"/>
          <w:sz w:val="16"/>
        </w:rPr>
        <w:t> </w:t>
      </w:r>
      <w:r>
        <w:rPr>
          <w:rFonts w:ascii="Arial"/>
          <w:i/>
          <w:sz w:val="16"/>
        </w:rPr>
        <w:t>et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z w:val="16"/>
        </w:rPr>
        <w:t>al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z w:val="16"/>
        </w:rPr>
        <w:t>et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z w:val="16"/>
        </w:rPr>
        <w:t>al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(2020)</w:t>
      </w:r>
    </w:p>
    <w:p>
      <w:pPr>
        <w:pStyle w:val="BodyText"/>
        <w:spacing w:before="3"/>
        <w:rPr>
          <w:rFonts w:ascii="Arial"/>
          <w:i/>
          <w:sz w:val="16"/>
        </w:rPr>
      </w:pPr>
    </w:p>
    <w:p>
      <w:pPr>
        <w:pStyle w:val="Heading2"/>
        <w:spacing w:before="0"/>
        <w:jc w:val="both"/>
      </w:pPr>
      <w:r>
        <w:rPr/>
        <w:t>Fibra</w:t>
      </w:r>
      <w:r>
        <w:rPr>
          <w:spacing w:val="-3"/>
        </w:rPr>
        <w:t> </w:t>
      </w:r>
      <w:r>
        <w:rPr/>
        <w:t>sin</w:t>
      </w:r>
      <w:r>
        <w:rPr>
          <w:spacing w:val="-2"/>
        </w:rPr>
        <w:t> </w:t>
      </w:r>
      <w:r>
        <w:rPr/>
        <w:t>tratamiento</w:t>
      </w:r>
      <w:r>
        <w:rPr>
          <w:spacing w:val="-2"/>
        </w:rPr>
        <w:t> </w:t>
      </w:r>
      <w:r>
        <w:rPr/>
        <w:t>químico</w:t>
      </w:r>
    </w:p>
    <w:p>
      <w:pPr>
        <w:pStyle w:val="BodyText"/>
        <w:spacing w:before="120"/>
        <w:ind w:left="876"/>
        <w:jc w:val="both"/>
      </w:pPr>
      <w:r>
        <w:rPr/>
        <w:t>Esta fibra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aquella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ha sido</w:t>
      </w:r>
      <w:r>
        <w:rPr>
          <w:spacing w:val="1"/>
        </w:rPr>
        <w:t> </w:t>
      </w:r>
      <w:r>
        <w:rPr/>
        <w:t>extraída,</w:t>
      </w:r>
      <w:r>
        <w:rPr>
          <w:spacing w:val="1"/>
        </w:rPr>
        <w:t> </w:t>
      </w:r>
      <w:r>
        <w:rPr/>
        <w:t>lavada y secada, al no tener tratamiento químico</w:t>
      </w:r>
      <w:r>
        <w:rPr>
          <w:spacing w:val="1"/>
        </w:rPr>
        <w:t> </w:t>
      </w:r>
      <w:r>
        <w:rPr/>
        <w:t>puede ser tratada posteriormente según los usos a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 vaya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aplicar.</w:t>
      </w:r>
      <w:r>
        <w:rPr>
          <w:spacing w:val="2"/>
        </w:rPr>
        <w:t> </w:t>
      </w:r>
      <w:r>
        <w:rPr/>
        <w:t>(figura 2)</w:t>
      </w:r>
    </w:p>
    <w:p>
      <w:pPr>
        <w:pStyle w:val="BodyText"/>
        <w:spacing w:before="120"/>
        <w:ind w:left="876" w:right="1"/>
        <w:jc w:val="both"/>
      </w:pP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industria</w:t>
      </w:r>
      <w:r>
        <w:rPr>
          <w:spacing w:val="1"/>
        </w:rPr>
        <w:t> </w:t>
      </w:r>
      <w:r>
        <w:rPr/>
        <w:t>textil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utilizar</w:t>
      </w:r>
      <w:r>
        <w:rPr>
          <w:spacing w:val="56"/>
        </w:rPr>
        <w:t> </w:t>
      </w:r>
      <w:r>
        <w:rPr/>
        <w:t>sin</w:t>
      </w:r>
      <w:r>
        <w:rPr>
          <w:spacing w:val="1"/>
        </w:rPr>
        <w:t> </w:t>
      </w:r>
      <w:r>
        <w:rPr/>
        <w:t>tratamiento químico para obtener la tela piña. La</w:t>
      </w:r>
      <w:r>
        <w:rPr>
          <w:spacing w:val="1"/>
        </w:rPr>
        <w:t> </w:t>
      </w:r>
      <w:r>
        <w:rPr/>
        <w:t>tela piña está hecha de las fibras de las hojas de la</w:t>
      </w:r>
      <w:r>
        <w:rPr>
          <w:spacing w:val="1"/>
        </w:rPr>
        <w:t> </w:t>
      </w:r>
      <w:r>
        <w:rPr/>
        <w:t>piña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telares</w:t>
      </w:r>
      <w:r>
        <w:rPr>
          <w:spacing w:val="1"/>
        </w:rPr>
        <w:t> </w:t>
      </w:r>
      <w:r>
        <w:rPr/>
        <w:t>tradicionales.</w:t>
      </w:r>
      <w:r>
        <w:rPr>
          <w:spacing w:val="1"/>
        </w:rPr>
        <w:t> </w:t>
      </w:r>
      <w:r>
        <w:rPr/>
        <w:t>Usualmente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utilizada en la cultura filipina para la creación de</w:t>
      </w:r>
      <w:r>
        <w:rPr>
          <w:spacing w:val="1"/>
        </w:rPr>
        <w:t> </w:t>
      </w:r>
      <w:r>
        <w:rPr/>
        <w:t>trajes</w:t>
      </w:r>
      <w:r>
        <w:rPr>
          <w:spacing w:val="-1"/>
        </w:rPr>
        <w:t> </w:t>
      </w:r>
      <w:r>
        <w:rPr/>
        <w:t>ceremoniales especiales</w:t>
      </w:r>
      <w:r>
        <w:rPr>
          <w:spacing w:val="2"/>
        </w:rPr>
        <w:t> </w:t>
      </w:r>
      <w:r>
        <w:rPr/>
        <w:t>[8].</w:t>
      </w:r>
    </w:p>
    <w:p>
      <w:pPr>
        <w:pStyle w:val="BodyText"/>
        <w:spacing w:before="120"/>
        <w:ind w:left="876" w:right="1"/>
        <w:jc w:val="both"/>
      </w:pPr>
      <w:r>
        <w:rPr/>
        <w:t>Esta</w:t>
      </w:r>
      <w:r>
        <w:rPr>
          <w:spacing w:val="1"/>
        </w:rPr>
        <w:t> </w:t>
      </w:r>
      <w:r>
        <w:rPr/>
        <w:t>fibra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empleada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-53"/>
        </w:rPr>
        <w:t> </w:t>
      </w:r>
      <w:r>
        <w:rPr/>
        <w:t>fabricación de cuero vegetal, para esto se lava la</w:t>
      </w:r>
      <w:r>
        <w:rPr>
          <w:spacing w:val="1"/>
        </w:rPr>
        <w:t> </w:t>
      </w:r>
      <w:r>
        <w:rPr/>
        <w:t>fibra, se corta, se crea una manta y después se le</w:t>
      </w:r>
      <w:r>
        <w:rPr>
          <w:spacing w:val="1"/>
        </w:rPr>
        <w:t> </w:t>
      </w:r>
      <w:r>
        <w:rPr/>
        <w:t>aplica una resina para darle la apariencia de cuero</w:t>
      </w:r>
      <w:r>
        <w:rPr>
          <w:spacing w:val="1"/>
        </w:rPr>
        <w:t> </w:t>
      </w:r>
      <w:r>
        <w:rPr/>
        <w:t>[9]. La empresa PIÑATEX actualmente fabrica este</w:t>
      </w:r>
      <w:r>
        <w:rPr>
          <w:spacing w:val="1"/>
        </w:rPr>
        <w:t> </w:t>
      </w:r>
      <w:r>
        <w:rPr/>
        <w:t>cuero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comercial,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potencial</w:t>
      </w:r>
      <w:r>
        <w:rPr>
          <w:spacing w:val="1"/>
        </w:rPr>
        <w:t> </w:t>
      </w:r>
      <w:r>
        <w:rPr/>
        <w:t>material para incursionar en la industria de la moda</w:t>
      </w:r>
      <w:r>
        <w:rPr>
          <w:spacing w:val="-53"/>
        </w:rPr>
        <w:t> </w:t>
      </w:r>
      <w:r>
        <w:rPr/>
        <w:t>textil,</w:t>
      </w:r>
      <w:r>
        <w:rPr>
          <w:spacing w:val="1"/>
        </w:rPr>
        <w:t> </w:t>
      </w:r>
      <w:r>
        <w:rPr/>
        <w:t>incluyendo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fabricación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zapatos,</w:t>
      </w:r>
      <w:r>
        <w:rPr>
          <w:spacing w:val="1"/>
        </w:rPr>
        <w:t> </w:t>
      </w:r>
      <w:r>
        <w:rPr/>
        <w:t>muebles,</w:t>
      </w:r>
      <w:r>
        <w:rPr>
          <w:spacing w:val="-2"/>
        </w:rPr>
        <w:t> </w:t>
      </w:r>
      <w:r>
        <w:rPr/>
        <w:t>carteras</w:t>
      </w:r>
      <w:r>
        <w:rPr>
          <w:spacing w:val="2"/>
        </w:rPr>
        <w:t> </w:t>
      </w:r>
      <w:r>
        <w:rPr/>
        <w:t>y</w:t>
      </w:r>
      <w:r>
        <w:rPr>
          <w:spacing w:val="-4"/>
        </w:rPr>
        <w:t> </w:t>
      </w:r>
      <w:r>
        <w:rPr/>
        <w:t>ropa</w:t>
      </w:r>
      <w:r>
        <w:rPr>
          <w:spacing w:val="-1"/>
        </w:rPr>
        <w:t> </w:t>
      </w:r>
      <w:r>
        <w:rPr/>
        <w:t>[10].</w:t>
      </w:r>
    </w:p>
    <w:p>
      <w:pPr>
        <w:pStyle w:val="BodyText"/>
        <w:spacing w:before="11" w:after="39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1580"/>
      </w:pPr>
      <w:r>
        <w:rPr/>
        <w:drawing>
          <wp:inline distT="0" distB="0" distL="0" distR="0">
            <wp:extent cx="1782893" cy="1638300"/>
            <wp:effectExtent l="0" t="0" r="0" b="0"/>
            <wp:docPr id="39" name="image1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47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93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116"/>
        <w:ind w:left="2003" w:right="1920" w:firstLine="0"/>
        <w:jc w:val="center"/>
        <w:rPr>
          <w:sz w:val="16"/>
        </w:rPr>
      </w:pPr>
      <w:r>
        <w:rPr>
          <w:sz w:val="16"/>
        </w:rPr>
        <w:t>Figura 2.</w:t>
      </w:r>
      <w:r>
        <w:rPr>
          <w:spacing w:val="-1"/>
          <w:sz w:val="16"/>
        </w:rPr>
        <w:t> </w:t>
      </w:r>
      <w:r>
        <w:rPr>
          <w:sz w:val="16"/>
        </w:rPr>
        <w:t>Fibra de piña</w:t>
      </w:r>
    </w:p>
    <w:p>
      <w:pPr>
        <w:spacing w:before="120"/>
        <w:ind w:left="2003" w:right="1923" w:firstLine="0"/>
        <w:jc w:val="center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Fuente:</w:t>
      </w:r>
      <w:r>
        <w:rPr>
          <w:rFonts w:ascii="Arial" w:hAnsi="Arial"/>
          <w:i/>
          <w:spacing w:val="-3"/>
          <w:sz w:val="16"/>
        </w:rPr>
        <w:t> </w:t>
      </w:r>
      <w:r>
        <w:rPr>
          <w:rFonts w:ascii="Arial" w:hAnsi="Arial"/>
          <w:i/>
          <w:sz w:val="16"/>
        </w:rPr>
        <w:t>Elaboración</w:t>
      </w:r>
      <w:r>
        <w:rPr>
          <w:rFonts w:ascii="Arial" w:hAnsi="Arial"/>
          <w:i/>
          <w:spacing w:val="-3"/>
          <w:sz w:val="16"/>
        </w:rPr>
        <w:t> </w:t>
      </w:r>
      <w:r>
        <w:rPr>
          <w:rFonts w:ascii="Arial" w:hAnsi="Arial"/>
          <w:i/>
          <w:sz w:val="16"/>
        </w:rPr>
        <w:t>propia</w:t>
      </w:r>
    </w:p>
    <w:p>
      <w:pPr>
        <w:pStyle w:val="BodyText"/>
        <w:spacing w:before="6"/>
        <w:rPr>
          <w:rFonts w:ascii="Arial"/>
          <w:i/>
          <w:sz w:val="17"/>
        </w:rPr>
      </w:pPr>
    </w:p>
    <w:p>
      <w:pPr>
        <w:pStyle w:val="Heading1"/>
        <w:numPr>
          <w:ilvl w:val="0"/>
          <w:numId w:val="5"/>
        </w:numPr>
        <w:tabs>
          <w:tab w:pos="1920" w:val="left" w:leader="none"/>
        </w:tabs>
        <w:spacing w:line="240" w:lineRule="auto" w:before="0" w:after="0"/>
        <w:ind w:left="1919" w:right="0" w:hanging="279"/>
        <w:jc w:val="left"/>
      </w:pPr>
      <w:r>
        <w:rPr/>
        <w:t>PROPUESTA</w:t>
      </w:r>
      <w:r>
        <w:rPr>
          <w:spacing w:val="-4"/>
        </w:rPr>
        <w:t> </w:t>
      </w:r>
      <w:r>
        <w:rPr/>
        <w:t>DE DISEÑO</w:t>
      </w:r>
    </w:p>
    <w:p>
      <w:pPr>
        <w:pStyle w:val="Heading2"/>
        <w:spacing w:before="80"/>
        <w:ind w:left="1041"/>
      </w:pPr>
      <w:r>
        <w:rPr/>
        <w:t>A.</w:t>
      </w:r>
      <w:r>
        <w:rPr>
          <w:spacing w:val="45"/>
        </w:rPr>
        <w:t> </w:t>
      </w:r>
      <w:r>
        <w:rPr/>
        <w:t>Diseño</w:t>
      </w:r>
      <w:r>
        <w:rPr>
          <w:spacing w:val="-2"/>
        </w:rPr>
        <w:t> </w:t>
      </w:r>
      <w:r>
        <w:rPr/>
        <w:t>del</w:t>
      </w:r>
      <w:r>
        <w:rPr>
          <w:spacing w:val="1"/>
        </w:rPr>
        <w:t> </w:t>
      </w:r>
      <w:r>
        <w:rPr/>
        <w:t>producto</w:t>
      </w:r>
    </w:p>
    <w:p>
      <w:pPr>
        <w:pStyle w:val="BodyText"/>
        <w:spacing w:before="120"/>
        <w:ind w:left="680" w:right="598"/>
        <w:jc w:val="both"/>
      </w:pPr>
      <w:r>
        <w:rPr/>
        <w:t>Considerando los posibles usos que puede tener la</w:t>
      </w:r>
      <w:r>
        <w:rPr>
          <w:spacing w:val="1"/>
        </w:rPr>
        <w:t> </w:t>
      </w:r>
      <w:r>
        <w:rPr/>
        <w:t>fibra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hoja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piña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ámbito</w:t>
      </w:r>
      <w:r>
        <w:rPr>
          <w:spacing w:val="1"/>
        </w:rPr>
        <w:t> </w:t>
      </w:r>
      <w:r>
        <w:rPr/>
        <w:t>textil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explicados en el apartado anterior- se plantean dos</w:t>
      </w:r>
      <w:r>
        <w:rPr>
          <w:spacing w:val="1"/>
        </w:rPr>
        <w:t> </w:t>
      </w:r>
      <w:r>
        <w:rPr/>
        <w:t>productos</w:t>
      </w:r>
      <w:r>
        <w:rPr>
          <w:spacing w:val="1"/>
        </w:rPr>
        <w:t> </w:t>
      </w:r>
      <w:r>
        <w:rPr/>
        <w:t>finales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fibra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hoja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piña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diferentes características, los cuales se denominan</w:t>
      </w:r>
      <w:r>
        <w:rPr>
          <w:spacing w:val="1"/>
        </w:rPr>
        <w:t> </w:t>
      </w:r>
      <w:r>
        <w:rPr/>
        <w:t>en lo sucesivo como F1 y F2.</w:t>
      </w:r>
      <w:r>
        <w:rPr>
          <w:spacing w:val="55"/>
        </w:rPr>
        <w:t> </w:t>
      </w:r>
      <w:r>
        <w:rPr/>
        <w:t>A continuación, en</w:t>
      </w:r>
      <w:r>
        <w:rPr>
          <w:spacing w:val="1"/>
        </w:rPr>
        <w:t> </w:t>
      </w:r>
      <w:r>
        <w:rPr/>
        <w:t>las figuras 3 y 4 se muestran los usos que puede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productos</w:t>
      </w:r>
      <w:r>
        <w:rPr>
          <w:spacing w:val="1"/>
        </w:rPr>
        <w:t> </w:t>
      </w:r>
      <w:r>
        <w:rPr/>
        <w:t>para</w:t>
      </w:r>
      <w:r>
        <w:rPr>
          <w:spacing w:val="55"/>
        </w:rPr>
        <w:t> </w:t>
      </w:r>
      <w:r>
        <w:rPr/>
        <w:t>que</w:t>
      </w:r>
      <w:r>
        <w:rPr>
          <w:spacing w:val="1"/>
        </w:rPr>
        <w:t> </w:t>
      </w:r>
      <w:r>
        <w:rPr/>
        <w:t>puedan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prima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procesos</w:t>
      </w:r>
      <w:r>
        <w:rPr>
          <w:spacing w:val="-1"/>
        </w:rPr>
        <w:t> </w:t>
      </w:r>
      <w:r>
        <w:rPr/>
        <w:t>posteriores</w:t>
      </w:r>
    </w:p>
    <w:p>
      <w:pPr>
        <w:pStyle w:val="BodyText"/>
        <w:spacing w:before="10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4340859</wp:posOffset>
            </wp:positionH>
            <wp:positionV relativeFrom="paragraph">
              <wp:posOffset>235827</wp:posOffset>
            </wp:positionV>
            <wp:extent cx="2908560" cy="1651254"/>
            <wp:effectExtent l="0" t="0" r="0" b="0"/>
            <wp:wrapTopAndBottom/>
            <wp:docPr id="41" name="image148.jpeg" descr="A picture containing text, different, several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48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560" cy="1651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</w:pPr>
    </w:p>
    <w:p>
      <w:pPr>
        <w:spacing w:before="0"/>
        <w:ind w:left="2020" w:right="1937" w:hanging="1"/>
        <w:jc w:val="center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Figura 3. Usos para F1</w:t>
      </w:r>
      <w:r>
        <w:rPr>
          <w:rFonts w:ascii="Arial" w:hAnsi="Arial"/>
          <w:i/>
          <w:spacing w:val="1"/>
          <w:sz w:val="16"/>
        </w:rPr>
        <w:t> </w:t>
      </w:r>
      <w:r>
        <w:rPr>
          <w:rFonts w:ascii="Arial" w:hAnsi="Arial"/>
          <w:i/>
          <w:sz w:val="16"/>
        </w:rPr>
        <w:t>Fuente:</w:t>
      </w:r>
      <w:r>
        <w:rPr>
          <w:rFonts w:ascii="Arial" w:hAnsi="Arial"/>
          <w:i/>
          <w:spacing w:val="-3"/>
          <w:sz w:val="16"/>
        </w:rPr>
        <w:t> </w:t>
      </w:r>
      <w:r>
        <w:rPr>
          <w:rFonts w:ascii="Arial" w:hAnsi="Arial"/>
          <w:i/>
          <w:sz w:val="16"/>
        </w:rPr>
        <w:t>Elaboración</w:t>
      </w:r>
      <w:r>
        <w:rPr>
          <w:rFonts w:ascii="Arial" w:hAnsi="Arial"/>
          <w:i/>
          <w:spacing w:val="-4"/>
          <w:sz w:val="16"/>
        </w:rPr>
        <w:t> </w:t>
      </w:r>
      <w:r>
        <w:rPr>
          <w:rFonts w:ascii="Arial" w:hAnsi="Arial"/>
          <w:i/>
          <w:sz w:val="16"/>
        </w:rPr>
        <w:t>propia</w:t>
      </w:r>
    </w:p>
    <w:p>
      <w:pPr>
        <w:spacing w:after="0"/>
        <w:jc w:val="center"/>
        <w:rPr>
          <w:rFonts w:ascii="Arial" w:hAnsi="Arial"/>
          <w:sz w:val="16"/>
        </w:rPr>
        <w:sectPr>
          <w:headerReference w:type="even" r:id="rId150"/>
          <w:headerReference w:type="default" r:id="rId151"/>
          <w:footerReference w:type="even" r:id="rId152"/>
          <w:footerReference w:type="default" r:id="rId153"/>
          <w:pgSz w:w="12240" w:h="15840"/>
          <w:pgMar w:header="713" w:footer="1427" w:top="1520" w:bottom="1620" w:left="400" w:right="440"/>
          <w:cols w:num="2" w:equalWidth="0">
            <w:col w:w="5478" w:space="40"/>
            <w:col w:w="5882"/>
          </w:cols>
        </w:sect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"/>
        <w:rPr>
          <w:rFonts w:ascii="Arial"/>
          <w:i/>
          <w:sz w:val="18"/>
        </w:rPr>
      </w:pPr>
    </w:p>
    <w:p>
      <w:pPr>
        <w:spacing w:after="0"/>
        <w:rPr>
          <w:rFonts w:ascii="Arial"/>
          <w:sz w:val="18"/>
        </w:rPr>
        <w:sectPr>
          <w:pgSz w:w="12240" w:h="15840"/>
          <w:pgMar w:header="713" w:footer="1427" w:top="1520" w:bottom="1620" w:left="400" w:right="440"/>
        </w:sect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8"/>
        <w:rPr>
          <w:rFonts w:ascii="Arial"/>
          <w:i/>
          <w:sz w:val="21"/>
        </w:rPr>
      </w:pPr>
    </w:p>
    <w:p>
      <w:pPr>
        <w:spacing w:before="0"/>
        <w:ind w:left="2216" w:right="1336" w:firstLine="0"/>
        <w:jc w:val="center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Figura 4. Usos para F2</w:t>
      </w:r>
      <w:r>
        <w:rPr>
          <w:rFonts w:ascii="Arial" w:hAnsi="Arial"/>
          <w:i/>
          <w:spacing w:val="1"/>
          <w:sz w:val="16"/>
        </w:rPr>
        <w:t> </w:t>
      </w:r>
      <w:r>
        <w:rPr>
          <w:rFonts w:ascii="Arial" w:hAnsi="Arial"/>
          <w:i/>
          <w:sz w:val="16"/>
        </w:rPr>
        <w:t>Fuente:</w:t>
      </w:r>
      <w:r>
        <w:rPr>
          <w:rFonts w:ascii="Arial" w:hAnsi="Arial"/>
          <w:i/>
          <w:spacing w:val="-3"/>
          <w:sz w:val="16"/>
        </w:rPr>
        <w:t> </w:t>
      </w:r>
      <w:r>
        <w:rPr>
          <w:rFonts w:ascii="Arial" w:hAnsi="Arial"/>
          <w:i/>
          <w:sz w:val="16"/>
        </w:rPr>
        <w:t>Elaboración</w:t>
      </w:r>
      <w:r>
        <w:rPr>
          <w:rFonts w:ascii="Arial" w:hAnsi="Arial"/>
          <w:i/>
          <w:spacing w:val="-4"/>
          <w:sz w:val="16"/>
        </w:rPr>
        <w:t> </w:t>
      </w:r>
      <w:r>
        <w:rPr>
          <w:rFonts w:ascii="Arial" w:hAnsi="Arial"/>
          <w:i/>
          <w:sz w:val="16"/>
        </w:rPr>
        <w:t>propia</w:t>
      </w:r>
    </w:p>
    <w:p>
      <w:pPr>
        <w:pStyle w:val="BodyText"/>
        <w:spacing w:before="4"/>
        <w:rPr>
          <w:rFonts w:ascii="Arial"/>
          <w:i/>
          <w:sz w:val="17"/>
        </w:rPr>
      </w:pPr>
    </w:p>
    <w:p>
      <w:pPr>
        <w:pStyle w:val="Heading2"/>
        <w:spacing w:before="0"/>
      </w:pPr>
      <w:r>
        <w:rPr/>
        <w:t>F1</w:t>
      </w:r>
    </w:p>
    <w:p>
      <w:pPr>
        <w:pStyle w:val="BodyText"/>
        <w:spacing w:before="121"/>
        <w:ind w:left="876" w:right="1"/>
        <w:jc w:val="both"/>
      </w:pPr>
      <w:r>
        <w:rPr/>
        <w:t>Es una fibra sin tratamiento químico ni cortes. Ha</w:t>
      </w:r>
      <w:r>
        <w:rPr>
          <w:spacing w:val="1"/>
        </w:rPr>
        <w:t> </w:t>
      </w:r>
      <w:r>
        <w:rPr/>
        <w:t>sido extraída, lavada y secada. Esta fibra por no</w:t>
      </w:r>
      <w:r>
        <w:rPr>
          <w:spacing w:val="1"/>
        </w:rPr>
        <w:t> </w:t>
      </w:r>
      <w:r>
        <w:rPr/>
        <w:t>poseer</w:t>
      </w:r>
      <w:r>
        <w:rPr>
          <w:spacing w:val="1"/>
        </w:rPr>
        <w:t> </w:t>
      </w:r>
      <w:r>
        <w:rPr/>
        <w:t>tratamiento</w:t>
      </w:r>
      <w:r>
        <w:rPr>
          <w:spacing w:val="1"/>
        </w:rPr>
        <w:t> </w:t>
      </w:r>
      <w:r>
        <w:rPr/>
        <w:t>previo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apta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recibir</w:t>
      </w:r>
      <w:r>
        <w:rPr>
          <w:spacing w:val="1"/>
        </w:rPr>
        <w:t> </w:t>
      </w:r>
      <w:r>
        <w:rPr/>
        <w:t>cualquier tipo de manipulación dependiendo de la</w:t>
      </w:r>
      <w:r>
        <w:rPr>
          <w:spacing w:val="1"/>
        </w:rPr>
        <w:t> </w:t>
      </w:r>
      <w:r>
        <w:rPr/>
        <w:t>necesidad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industria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vaya</w:t>
      </w:r>
      <w:r>
        <w:rPr>
          <w:spacing w:val="1"/>
        </w:rPr>
        <w:t> </w:t>
      </w:r>
      <w:r>
        <w:rPr/>
        <w:t>a</w:t>
      </w:r>
      <w:r>
        <w:rPr>
          <w:spacing w:val="55"/>
        </w:rPr>
        <w:t> </w:t>
      </w:r>
      <w:r>
        <w:rPr/>
        <w:t>utilizar</w:t>
      </w:r>
      <w:r>
        <w:rPr>
          <w:spacing w:val="1"/>
        </w:rPr>
        <w:t> </w:t>
      </w:r>
      <w:r>
        <w:rPr/>
        <w:t>como materia prima. Se espera su uso permita la</w:t>
      </w:r>
      <w:r>
        <w:rPr>
          <w:spacing w:val="1"/>
        </w:rPr>
        <w:t> </w:t>
      </w:r>
      <w:r>
        <w:rPr/>
        <w:t>fabricación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cuero</w:t>
      </w:r>
      <w:r>
        <w:rPr>
          <w:spacing w:val="1"/>
        </w:rPr>
        <w:t> </w:t>
      </w:r>
      <w:r>
        <w:rPr/>
        <w:t>vegetal</w:t>
      </w:r>
      <w:r>
        <w:rPr>
          <w:spacing w:val="1"/>
        </w:rPr>
        <w:t> </w:t>
      </w:r>
      <w:r>
        <w:rPr/>
        <w:t>(zapatos,</w:t>
      </w:r>
      <w:r>
        <w:rPr>
          <w:spacing w:val="1"/>
        </w:rPr>
        <w:t> </w:t>
      </w:r>
      <w:r>
        <w:rPr/>
        <w:t>muebles</w:t>
      </w:r>
      <w:r>
        <w:rPr>
          <w:spacing w:val="1"/>
        </w:rPr>
        <w:t> </w:t>
      </w:r>
      <w:r>
        <w:rPr/>
        <w:t>carteras…) artesanías, cuerdas y para la fábrica de</w:t>
      </w:r>
      <w:r>
        <w:rPr>
          <w:spacing w:val="-53"/>
        </w:rPr>
        <w:t> </w:t>
      </w:r>
      <w:r>
        <w:rPr/>
        <w:t>telares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piña.</w:t>
      </w:r>
      <w:r>
        <w:rPr>
          <w:spacing w:val="1"/>
        </w:rPr>
        <w:t> </w:t>
      </w:r>
      <w:r>
        <w:rPr/>
        <w:t>F1,</w:t>
      </w:r>
      <w:r>
        <w:rPr>
          <w:spacing w:val="1"/>
        </w:rPr>
        <w:t> </w:t>
      </w:r>
      <w:r>
        <w:rPr/>
        <w:t>fibra</w:t>
      </w:r>
      <w:r>
        <w:rPr>
          <w:spacing w:val="1"/>
        </w:rPr>
        <w:t> </w:t>
      </w:r>
      <w:r>
        <w:rPr/>
        <w:t>larga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tratamiento</w:t>
      </w:r>
      <w:r>
        <w:rPr>
          <w:spacing w:val="1"/>
        </w:rPr>
        <w:t> </w:t>
      </w:r>
      <w:r>
        <w:rPr/>
        <w:t>químico.</w:t>
      </w:r>
    </w:p>
    <w:p>
      <w:pPr>
        <w:pStyle w:val="Heading2"/>
        <w:spacing w:before="119"/>
      </w:pPr>
      <w:r>
        <w:rPr/>
        <w:t>F2</w:t>
      </w:r>
    </w:p>
    <w:p>
      <w:pPr>
        <w:pStyle w:val="BodyText"/>
        <w:spacing w:before="121"/>
        <w:ind w:left="876"/>
        <w:jc w:val="both"/>
      </w:pPr>
      <w:r>
        <w:rPr/>
        <w:t>Esta fibra ha sido sometida también al tratamiento</w:t>
      </w:r>
      <w:r>
        <w:rPr>
          <w:spacing w:val="1"/>
        </w:rPr>
        <w:t> </w:t>
      </w:r>
      <w:r>
        <w:rPr/>
        <w:t>álcali</w:t>
      </w:r>
      <w:r>
        <w:rPr>
          <w:spacing w:val="1"/>
        </w:rPr>
        <w:t> </w:t>
      </w:r>
      <w:r>
        <w:rPr/>
        <w:t>NaOH</w:t>
      </w:r>
      <w:r>
        <w:rPr>
          <w:spacing w:val="1"/>
        </w:rPr>
        <w:t> </w:t>
      </w:r>
      <w:r>
        <w:rPr/>
        <w:t>C7T30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longitud</w:t>
      </w:r>
      <w:r>
        <w:rPr>
          <w:spacing w:val="1"/>
        </w:rPr>
        <w:t> </w:t>
      </w:r>
      <w:r>
        <w:rPr/>
        <w:t>corta</w:t>
      </w:r>
      <w:r>
        <w:rPr>
          <w:spacing w:val="1"/>
        </w:rPr>
        <w:t> </w:t>
      </w:r>
      <w:r>
        <w:rPr/>
        <w:t>(1-2</w:t>
      </w:r>
      <w:r>
        <w:rPr>
          <w:spacing w:val="1"/>
        </w:rPr>
        <w:t> </w:t>
      </w:r>
      <w:r>
        <w:rPr/>
        <w:t>pulgadas).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pretende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-53"/>
        </w:rPr>
        <w:t> </w:t>
      </w:r>
      <w:r>
        <w:rPr/>
        <w:t>fabricación de hilos en las mismas instalaciones en</w:t>
      </w:r>
      <w:r>
        <w:rPr>
          <w:spacing w:val="1"/>
        </w:rPr>
        <w:t> </w:t>
      </w:r>
      <w:r>
        <w:rPr/>
        <w:t>las que se fabrica el hilo del algodón. Se pueden</w:t>
      </w:r>
      <w:r>
        <w:rPr>
          <w:spacing w:val="1"/>
        </w:rPr>
        <w:t> </w:t>
      </w:r>
      <w:r>
        <w:rPr/>
        <w:t>fabricar hilos con PALF en diferencias proporciones</w:t>
      </w:r>
      <w:r>
        <w:rPr>
          <w:spacing w:val="-53"/>
        </w:rPr>
        <w:t> </w:t>
      </w:r>
      <w:r>
        <w:rPr/>
        <w:t>mezclados con otras fibras textiles. F2, fibra corta</w:t>
      </w:r>
      <w:r>
        <w:rPr>
          <w:spacing w:val="1"/>
        </w:rPr>
        <w:t> </w:t>
      </w:r>
      <w:r>
        <w:rPr/>
        <w:t>con</w:t>
      </w:r>
      <w:r>
        <w:rPr>
          <w:spacing w:val="-2"/>
        </w:rPr>
        <w:t> </w:t>
      </w:r>
      <w:r>
        <w:rPr/>
        <w:t>tratamiento</w:t>
      </w:r>
      <w:r>
        <w:rPr>
          <w:spacing w:val="1"/>
        </w:rPr>
        <w:t> </w:t>
      </w:r>
      <w:r>
        <w:rPr/>
        <w:t>químico.</w:t>
      </w:r>
    </w:p>
    <w:p>
      <w:pPr>
        <w:spacing w:line="240" w:lineRule="auto" w:before="121"/>
        <w:ind w:left="876" w:right="1" w:firstLine="0"/>
        <w:jc w:val="both"/>
        <w:rPr>
          <w:sz w:val="20"/>
        </w:rPr>
      </w:pPr>
      <w:r>
        <w:rPr>
          <w:sz w:val="20"/>
        </w:rPr>
        <w:t>Considerando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valores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Modulo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Young,</w:t>
      </w:r>
      <w:r>
        <w:rPr>
          <w:spacing w:val="-53"/>
          <w:sz w:val="20"/>
        </w:rPr>
        <w:t> </w:t>
      </w:r>
      <w:r>
        <w:rPr>
          <w:sz w:val="20"/>
        </w:rPr>
        <w:t>Elongación,</w:t>
      </w:r>
      <w:r>
        <w:rPr>
          <w:spacing w:val="1"/>
          <w:sz w:val="20"/>
        </w:rPr>
        <w:t> </w:t>
      </w:r>
      <w:r>
        <w:rPr>
          <w:sz w:val="20"/>
        </w:rPr>
        <w:t>Esfuerzo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Cristalinidad</w:t>
      </w:r>
      <w:r>
        <w:rPr>
          <w:spacing w:val="55"/>
          <w:sz w:val="20"/>
        </w:rPr>
        <w:t> </w:t>
      </w:r>
      <w:r>
        <w:rPr>
          <w:sz w:val="20"/>
        </w:rPr>
        <w:t>encontrados</w:t>
      </w:r>
      <w:r>
        <w:rPr>
          <w:spacing w:val="-53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estudio</w:t>
      </w:r>
      <w:r>
        <w:rPr>
          <w:spacing w:val="1"/>
          <w:sz w:val="20"/>
        </w:rPr>
        <w:t> </w:t>
      </w:r>
      <w:r>
        <w:rPr>
          <w:rFonts w:ascii="Arial" w:hAnsi="Arial"/>
          <w:i/>
          <w:sz w:val="20"/>
        </w:rPr>
        <w:t>Improvement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of</w:t>
      </w:r>
      <w:r>
        <w:rPr>
          <w:rFonts w:ascii="Arial" w:hAnsi="Arial"/>
          <w:i/>
          <w:spacing w:val="56"/>
          <w:sz w:val="20"/>
        </w:rPr>
        <w:t> </w:t>
      </w:r>
      <w:r>
        <w:rPr>
          <w:rFonts w:ascii="Arial" w:hAnsi="Arial"/>
          <w:i/>
          <w:sz w:val="20"/>
        </w:rPr>
        <w:t>Mechanical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Properties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of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Pineapple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Leaf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Fibers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by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Mercerization Process </w:t>
      </w:r>
      <w:r>
        <w:rPr>
          <w:sz w:val="20"/>
        </w:rPr>
        <w:t>[11] (Modelo 1) y la longitud</w:t>
      </w:r>
      <w:r>
        <w:rPr>
          <w:spacing w:val="1"/>
          <w:sz w:val="20"/>
        </w:rPr>
        <w:t> </w:t>
      </w:r>
      <w:r>
        <w:rPr>
          <w:sz w:val="20"/>
        </w:rPr>
        <w:t>en la que se desea presentar los dos tipos de fibra,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tiene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siguiente</w:t>
      </w:r>
      <w:r>
        <w:rPr>
          <w:spacing w:val="-2"/>
          <w:sz w:val="20"/>
        </w:rPr>
        <w:t> </w:t>
      </w:r>
      <w:r>
        <w:rPr>
          <w:sz w:val="20"/>
        </w:rPr>
        <w:t>ficha</w:t>
      </w:r>
      <w:r>
        <w:rPr>
          <w:spacing w:val="-1"/>
          <w:sz w:val="20"/>
        </w:rPr>
        <w:t> </w:t>
      </w:r>
      <w:r>
        <w:rPr>
          <w:sz w:val="20"/>
        </w:rPr>
        <w:t>técnica.</w:t>
      </w:r>
    </w:p>
    <w:p>
      <w:pPr>
        <w:spacing w:line="244" w:lineRule="auto" w:before="175"/>
        <w:ind w:left="1009" w:right="135" w:firstLine="0"/>
        <w:jc w:val="center"/>
        <w:rPr>
          <w:sz w:val="18"/>
        </w:rPr>
      </w:pPr>
      <w:r>
        <w:rPr/>
        <w:pict>
          <v:shape style="position:absolute;margin-left:89.903999pt;margin-top:60.661922pt;width:178.25pt;height:58.7pt;mso-position-horizontal-relative:page;mso-position-vertical-relative:paragraph;z-index:15739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30"/>
                    <w:gridCol w:w="627"/>
                    <w:gridCol w:w="893"/>
                  </w:tblGrid>
                  <w:tr>
                    <w:trPr>
                      <w:trHeight w:val="184" w:hRule="atLeast"/>
                    </w:trPr>
                    <w:tc>
                      <w:tcPr>
                        <w:tcW w:w="2030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90" w:right="78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Propiedades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87" w:right="78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F1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88" w:right="78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F2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2030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90" w:right="81"/>
                          <w:jc w:val="center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Módulo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Young (GPa)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87" w:right="7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88" w:right="7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2030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90" w:right="80"/>
                          <w:jc w:val="center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Elongación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(%)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87" w:right="7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1.5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88" w:right="7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3.40</w:t>
                        </w: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2030" w:type="dxa"/>
                      </w:tcPr>
                      <w:p>
                        <w:pPr>
                          <w:pStyle w:val="TableParagraph"/>
                          <w:spacing w:line="162" w:lineRule="exact"/>
                          <w:ind w:left="90" w:right="8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Esfuerzo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(MPa)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2" w:lineRule="exact"/>
                          <w:ind w:left="87" w:right="7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288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62" w:lineRule="exact"/>
                          <w:ind w:left="85" w:right="7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380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2030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90" w:right="80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Cristalinidad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(%)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87" w:right="7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88" w:right="7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2030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90" w:right="78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Longitud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(cm)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87" w:right="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50-70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88" w:right="7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2.54-5.08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z w:val="18"/>
        </w:rPr>
        <w:t>Tabla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III:</w:t>
      </w:r>
      <w:r>
        <w:rPr>
          <w:rFonts w:ascii="Arial" w:hAnsi="Arial"/>
          <w:b/>
          <w:spacing w:val="-4"/>
          <w:sz w:val="18"/>
        </w:rPr>
        <w:t> </w:t>
      </w:r>
      <w:r>
        <w:rPr>
          <w:sz w:val="18"/>
        </w:rPr>
        <w:t>Ficha</w:t>
      </w:r>
      <w:r>
        <w:rPr>
          <w:spacing w:val="-2"/>
          <w:sz w:val="18"/>
        </w:rPr>
        <w:t> </w:t>
      </w:r>
      <w:r>
        <w:rPr>
          <w:sz w:val="18"/>
        </w:rPr>
        <w:t>técnica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los</w:t>
      </w:r>
      <w:r>
        <w:rPr>
          <w:spacing w:val="-3"/>
          <w:sz w:val="18"/>
        </w:rPr>
        <w:t> </w:t>
      </w:r>
      <w:r>
        <w:rPr>
          <w:sz w:val="18"/>
        </w:rPr>
        <w:t>valores</w:t>
      </w:r>
      <w:r>
        <w:rPr>
          <w:spacing w:val="-3"/>
          <w:sz w:val="18"/>
        </w:rPr>
        <w:t> </w:t>
      </w:r>
      <w:r>
        <w:rPr>
          <w:sz w:val="18"/>
        </w:rPr>
        <w:t>aproximados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47"/>
          <w:sz w:val="18"/>
        </w:rPr>
        <w:t> </w:t>
      </w:r>
      <w:r>
        <w:rPr>
          <w:sz w:val="18"/>
        </w:rPr>
        <w:t>las propiedades mecánicas y físicas de los diferentes</w:t>
      </w:r>
      <w:r>
        <w:rPr>
          <w:spacing w:val="1"/>
          <w:sz w:val="18"/>
        </w:rPr>
        <w:t> </w:t>
      </w:r>
      <w:r>
        <w:rPr>
          <w:sz w:val="18"/>
        </w:rPr>
        <w:t>productos</w:t>
      </w:r>
      <w:r>
        <w:rPr>
          <w:spacing w:val="-1"/>
          <w:sz w:val="18"/>
        </w:rPr>
        <w:t> </w:t>
      </w:r>
      <w:r>
        <w:rPr>
          <w:sz w:val="18"/>
        </w:rPr>
        <w:t>finales del</w:t>
      </w:r>
      <w:r>
        <w:rPr>
          <w:spacing w:val="-1"/>
          <w:sz w:val="18"/>
        </w:rPr>
        <w:t> </w:t>
      </w:r>
      <w:r>
        <w:rPr>
          <w:sz w:val="18"/>
        </w:rPr>
        <w:t>proceso</w:t>
      </w:r>
      <w:r>
        <w:rPr>
          <w:spacing w:val="-3"/>
          <w:sz w:val="18"/>
        </w:rPr>
        <w:t> </w:t>
      </w:r>
      <w:r>
        <w:rPr>
          <w:sz w:val="18"/>
        </w:rPr>
        <w:t>productivo,</w:t>
      </w:r>
      <w:r>
        <w:rPr>
          <w:spacing w:val="-1"/>
          <w:sz w:val="18"/>
        </w:rPr>
        <w:t> </w:t>
      </w:r>
      <w:r>
        <w:rPr>
          <w:sz w:val="18"/>
        </w:rPr>
        <w:t>F1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-4"/>
          <w:sz w:val="18"/>
        </w:rPr>
        <w:t> </w:t>
      </w:r>
      <w:r>
        <w:rPr>
          <w:sz w:val="18"/>
        </w:rPr>
        <w:t>F2</w:t>
      </w:r>
    </w:p>
    <w:p>
      <w:pPr>
        <w:pStyle w:val="BodyText"/>
        <w:spacing w:before="93"/>
        <w:ind w:left="682" w:right="598"/>
        <w:jc w:val="both"/>
      </w:pPr>
      <w:r>
        <w:rPr/>
        <w:br w:type="column"/>
      </w:r>
      <w:r>
        <w:rPr/>
        <w:t>Otra</w:t>
      </w:r>
      <w:r>
        <w:rPr>
          <w:spacing w:val="1"/>
        </w:rPr>
        <w:t> </w:t>
      </w:r>
      <w:r>
        <w:rPr/>
        <w:t>propiedad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considerar</w:t>
      </w:r>
      <w:r>
        <w:rPr>
          <w:spacing w:val="1"/>
        </w:rPr>
        <w:t> </w:t>
      </w:r>
      <w:r>
        <w:rPr/>
        <w:t>en</w:t>
      </w:r>
      <w:r>
        <w:rPr>
          <w:spacing w:val="55"/>
        </w:rPr>
        <w:t> </w:t>
      </w:r>
      <w:r>
        <w:rPr/>
        <w:t>la</w:t>
      </w:r>
      <w:r>
        <w:rPr>
          <w:spacing w:val="1"/>
        </w:rPr>
        <w:t> </w:t>
      </w:r>
      <w:r>
        <w:rPr/>
        <w:t>fibra de piña es su fácil blanqueamiento y, por lo</w:t>
      </w:r>
      <w:r>
        <w:rPr>
          <w:spacing w:val="1"/>
        </w:rPr>
        <w:t> </w:t>
      </w:r>
      <w:r>
        <w:rPr/>
        <w:t>tanto, fácil coloración. Entre el raquis de banano,</w:t>
      </w:r>
      <w:r>
        <w:rPr>
          <w:spacing w:val="1"/>
        </w:rPr>
        <w:t> </w:t>
      </w:r>
      <w:r>
        <w:rPr/>
        <w:t>fibra de coco y bagazo de caña, la fibra de la hoja</w:t>
      </w:r>
      <w:r>
        <w:rPr>
          <w:spacing w:val="1"/>
        </w:rPr>
        <w:t> </w:t>
      </w:r>
      <w:r>
        <w:rPr/>
        <w:t>de piña es la que responde satisfactoriamente a los</w:t>
      </w:r>
      <w:r>
        <w:rPr>
          <w:spacing w:val="-53"/>
        </w:rPr>
        <w:t> </w:t>
      </w:r>
      <w:r>
        <w:rPr/>
        <w:t>procesos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blanqueado</w:t>
      </w:r>
      <w:r>
        <w:rPr>
          <w:spacing w:val="1"/>
        </w:rPr>
        <w:t> </w:t>
      </w:r>
      <w:r>
        <w:rPr/>
        <w:t>[12].</w:t>
      </w:r>
    </w:p>
    <w:p>
      <w:pPr>
        <w:pStyle w:val="Heading2"/>
        <w:ind w:left="682"/>
        <w:jc w:val="both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843914</wp:posOffset>
            </wp:positionH>
            <wp:positionV relativeFrom="paragraph">
              <wp:posOffset>-1209803</wp:posOffset>
            </wp:positionV>
            <wp:extent cx="2977515" cy="1647189"/>
            <wp:effectExtent l="0" t="0" r="0" b="0"/>
            <wp:wrapNone/>
            <wp:docPr id="43" name="image149.jpeg" descr="A picture containing text, different, thread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49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164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Sistema</w:t>
      </w:r>
      <w:r>
        <w:rPr>
          <w:spacing w:val="-9"/>
        </w:rPr>
        <w:t> </w:t>
      </w:r>
      <w:r>
        <w:rPr/>
        <w:t>Productivo</w:t>
      </w:r>
    </w:p>
    <w:p>
      <w:pPr>
        <w:pStyle w:val="BodyText"/>
        <w:spacing w:before="120"/>
        <w:ind w:left="682" w:right="604"/>
        <w:jc w:val="both"/>
      </w:pPr>
      <w:r>
        <w:rPr/>
        <w:t>En la figura 5, se muestra el flujo de operaciones</w:t>
      </w:r>
      <w:r>
        <w:rPr>
          <w:spacing w:val="1"/>
        </w:rPr>
        <w:t> </w:t>
      </w:r>
      <w:r>
        <w:rPr/>
        <w:t>propuesto para la producción de las fibras F1 y F2.</w:t>
      </w:r>
      <w:r>
        <w:rPr>
          <w:spacing w:val="1"/>
        </w:rPr>
        <w:t> </w:t>
      </w:r>
      <w:r>
        <w:rPr/>
        <w:t>Son 18</w:t>
      </w:r>
      <w:r>
        <w:rPr>
          <w:spacing w:val="1"/>
        </w:rPr>
        <w:t> </w:t>
      </w:r>
      <w:r>
        <w:rPr/>
        <w:t>operaciones:</w:t>
      </w:r>
    </w:p>
    <w:p>
      <w:pPr>
        <w:pStyle w:val="ListParagraph"/>
        <w:numPr>
          <w:ilvl w:val="0"/>
          <w:numId w:val="6"/>
        </w:numPr>
        <w:tabs>
          <w:tab w:pos="1403" w:val="left" w:leader="none"/>
        </w:tabs>
        <w:spacing w:line="240" w:lineRule="auto" w:before="119" w:after="0"/>
        <w:ind w:left="1402" w:right="0" w:hanging="361"/>
        <w:jc w:val="left"/>
        <w:rPr>
          <w:sz w:val="20"/>
        </w:rPr>
      </w:pPr>
      <w:r>
        <w:rPr>
          <w:sz w:val="20"/>
        </w:rPr>
        <w:t>Almacenar</w:t>
      </w:r>
      <w:r>
        <w:rPr>
          <w:spacing w:val="-4"/>
          <w:sz w:val="20"/>
        </w:rPr>
        <w:t> </w:t>
      </w:r>
      <w:r>
        <w:rPr>
          <w:sz w:val="20"/>
        </w:rPr>
        <w:t>hojas</w:t>
      </w:r>
    </w:p>
    <w:p>
      <w:pPr>
        <w:pStyle w:val="ListParagraph"/>
        <w:numPr>
          <w:ilvl w:val="0"/>
          <w:numId w:val="6"/>
        </w:numPr>
        <w:tabs>
          <w:tab w:pos="1403" w:val="left" w:leader="none"/>
        </w:tabs>
        <w:spacing w:line="240" w:lineRule="auto" w:before="1" w:after="0"/>
        <w:ind w:left="1402" w:right="0" w:hanging="361"/>
        <w:jc w:val="left"/>
        <w:rPr>
          <w:sz w:val="20"/>
        </w:rPr>
      </w:pPr>
      <w:r>
        <w:rPr>
          <w:sz w:val="20"/>
        </w:rPr>
        <w:t>Seleccionar</w:t>
      </w:r>
      <w:r>
        <w:rPr>
          <w:spacing w:val="-4"/>
          <w:sz w:val="20"/>
        </w:rPr>
        <w:t> </w:t>
      </w:r>
      <w:r>
        <w:rPr>
          <w:sz w:val="20"/>
        </w:rPr>
        <w:t>hojas</w:t>
      </w:r>
    </w:p>
    <w:p>
      <w:pPr>
        <w:pStyle w:val="ListParagraph"/>
        <w:numPr>
          <w:ilvl w:val="0"/>
          <w:numId w:val="6"/>
        </w:numPr>
        <w:tabs>
          <w:tab w:pos="1403" w:val="left" w:leader="none"/>
        </w:tabs>
        <w:spacing w:line="240" w:lineRule="auto" w:before="1" w:after="0"/>
        <w:ind w:left="1402" w:right="0" w:hanging="361"/>
        <w:jc w:val="left"/>
        <w:rPr>
          <w:sz w:val="20"/>
        </w:rPr>
      </w:pPr>
      <w:r>
        <w:rPr>
          <w:sz w:val="20"/>
        </w:rPr>
        <w:t>Extraer</w:t>
      </w:r>
      <w:r>
        <w:rPr>
          <w:spacing w:val="-3"/>
          <w:sz w:val="20"/>
        </w:rPr>
        <w:t> </w:t>
      </w:r>
      <w:r>
        <w:rPr>
          <w:sz w:val="20"/>
        </w:rPr>
        <w:t>fibras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las hojas</w:t>
      </w:r>
      <w:r>
        <w:rPr>
          <w:spacing w:val="-2"/>
          <w:sz w:val="20"/>
        </w:rPr>
        <w:t> </w:t>
      </w:r>
      <w:r>
        <w:rPr>
          <w:sz w:val="20"/>
        </w:rPr>
        <w:t>(F1)</w:t>
      </w:r>
    </w:p>
    <w:p>
      <w:pPr>
        <w:pStyle w:val="ListParagraph"/>
        <w:numPr>
          <w:ilvl w:val="0"/>
          <w:numId w:val="6"/>
        </w:numPr>
        <w:tabs>
          <w:tab w:pos="1403" w:val="left" w:leader="none"/>
        </w:tabs>
        <w:spacing w:line="240" w:lineRule="auto" w:before="0" w:after="0"/>
        <w:ind w:left="1402" w:right="0" w:hanging="361"/>
        <w:jc w:val="left"/>
        <w:rPr>
          <w:sz w:val="20"/>
        </w:rPr>
      </w:pPr>
      <w:r>
        <w:rPr>
          <w:sz w:val="20"/>
        </w:rPr>
        <w:t>Atar</w:t>
      </w:r>
      <w:r>
        <w:rPr>
          <w:spacing w:val="-3"/>
          <w:sz w:val="20"/>
        </w:rPr>
        <w:t> </w:t>
      </w:r>
      <w:r>
        <w:rPr>
          <w:sz w:val="20"/>
        </w:rPr>
        <w:t>fibra</w:t>
      </w:r>
    </w:p>
    <w:p>
      <w:pPr>
        <w:pStyle w:val="ListParagraph"/>
        <w:numPr>
          <w:ilvl w:val="0"/>
          <w:numId w:val="6"/>
        </w:numPr>
        <w:tabs>
          <w:tab w:pos="1403" w:val="left" w:leader="none"/>
        </w:tabs>
        <w:spacing w:line="240" w:lineRule="auto" w:before="1" w:after="0"/>
        <w:ind w:left="1402" w:right="0" w:hanging="361"/>
        <w:jc w:val="left"/>
        <w:rPr>
          <w:sz w:val="20"/>
        </w:rPr>
      </w:pPr>
      <w:r>
        <w:rPr>
          <w:sz w:val="20"/>
        </w:rPr>
        <w:t>Lavar</w:t>
      </w:r>
      <w:r>
        <w:rPr>
          <w:spacing w:val="-4"/>
          <w:sz w:val="20"/>
        </w:rPr>
        <w:t> </w:t>
      </w:r>
      <w:r>
        <w:rPr>
          <w:sz w:val="20"/>
        </w:rPr>
        <w:t>fibra</w:t>
      </w:r>
    </w:p>
    <w:p>
      <w:pPr>
        <w:pStyle w:val="ListParagraph"/>
        <w:numPr>
          <w:ilvl w:val="0"/>
          <w:numId w:val="6"/>
        </w:numPr>
        <w:tabs>
          <w:tab w:pos="1403" w:val="left" w:leader="none"/>
        </w:tabs>
        <w:spacing w:line="229" w:lineRule="exact" w:before="0" w:after="0"/>
        <w:ind w:left="1402" w:right="0" w:hanging="361"/>
        <w:jc w:val="left"/>
        <w:rPr>
          <w:sz w:val="20"/>
        </w:rPr>
      </w:pPr>
      <w:r>
        <w:rPr>
          <w:sz w:val="20"/>
        </w:rPr>
        <w:t>Secar</w:t>
      </w:r>
      <w:r>
        <w:rPr>
          <w:spacing w:val="-5"/>
          <w:sz w:val="20"/>
        </w:rPr>
        <w:t> </w:t>
      </w:r>
      <w:r>
        <w:rPr>
          <w:sz w:val="20"/>
        </w:rPr>
        <w:t>fibra</w:t>
      </w:r>
    </w:p>
    <w:p>
      <w:pPr>
        <w:pStyle w:val="ListParagraph"/>
        <w:numPr>
          <w:ilvl w:val="0"/>
          <w:numId w:val="6"/>
        </w:numPr>
        <w:tabs>
          <w:tab w:pos="1403" w:val="left" w:leader="none"/>
        </w:tabs>
        <w:spacing w:line="229" w:lineRule="exact" w:before="0" w:after="0"/>
        <w:ind w:left="1402" w:right="0" w:hanging="361"/>
        <w:jc w:val="left"/>
        <w:rPr>
          <w:sz w:val="20"/>
        </w:rPr>
      </w:pPr>
      <w:r>
        <w:rPr>
          <w:sz w:val="20"/>
        </w:rPr>
        <w:t>Desatar</w:t>
      </w:r>
      <w:r>
        <w:rPr>
          <w:spacing w:val="-3"/>
          <w:sz w:val="20"/>
        </w:rPr>
        <w:t> </w:t>
      </w:r>
      <w:r>
        <w:rPr>
          <w:sz w:val="20"/>
        </w:rPr>
        <w:t>fibra</w:t>
      </w:r>
    </w:p>
    <w:p>
      <w:pPr>
        <w:pStyle w:val="ListParagraph"/>
        <w:numPr>
          <w:ilvl w:val="0"/>
          <w:numId w:val="6"/>
        </w:numPr>
        <w:tabs>
          <w:tab w:pos="1403" w:val="left" w:leader="none"/>
        </w:tabs>
        <w:spacing w:line="240" w:lineRule="auto" w:before="0" w:after="0"/>
        <w:ind w:left="1402" w:right="0" w:hanging="361"/>
        <w:jc w:val="left"/>
        <w:rPr>
          <w:sz w:val="20"/>
        </w:rPr>
      </w:pPr>
      <w:r>
        <w:rPr>
          <w:sz w:val="20"/>
        </w:rPr>
        <w:t>Empacar</w:t>
      </w:r>
      <w:r>
        <w:rPr>
          <w:spacing w:val="-2"/>
          <w:sz w:val="20"/>
        </w:rPr>
        <w:t> </w:t>
      </w:r>
      <w:r>
        <w:rPr>
          <w:sz w:val="20"/>
        </w:rPr>
        <w:t>F1</w:t>
      </w:r>
    </w:p>
    <w:p>
      <w:pPr>
        <w:pStyle w:val="ListParagraph"/>
        <w:numPr>
          <w:ilvl w:val="0"/>
          <w:numId w:val="6"/>
        </w:numPr>
        <w:tabs>
          <w:tab w:pos="1403" w:val="left" w:leader="none"/>
        </w:tabs>
        <w:spacing w:line="240" w:lineRule="auto" w:before="1" w:after="0"/>
        <w:ind w:left="1402" w:right="0" w:hanging="361"/>
        <w:jc w:val="left"/>
        <w:rPr>
          <w:sz w:val="20"/>
        </w:rPr>
      </w:pPr>
      <w:r>
        <w:rPr>
          <w:sz w:val="20"/>
        </w:rPr>
        <w:t>Almacenar</w:t>
      </w:r>
      <w:r>
        <w:rPr>
          <w:spacing w:val="-3"/>
          <w:sz w:val="20"/>
        </w:rPr>
        <w:t> </w:t>
      </w:r>
      <w:r>
        <w:rPr>
          <w:sz w:val="20"/>
        </w:rPr>
        <w:t>F1</w:t>
      </w:r>
    </w:p>
    <w:p>
      <w:pPr>
        <w:pStyle w:val="ListParagraph"/>
        <w:numPr>
          <w:ilvl w:val="0"/>
          <w:numId w:val="6"/>
        </w:numPr>
        <w:tabs>
          <w:tab w:pos="1403" w:val="left" w:leader="none"/>
        </w:tabs>
        <w:spacing w:line="240" w:lineRule="auto" w:before="0" w:after="0"/>
        <w:ind w:left="1402" w:right="0" w:hanging="361"/>
        <w:jc w:val="left"/>
        <w:rPr>
          <w:sz w:val="20"/>
        </w:rPr>
      </w:pPr>
      <w:r>
        <w:rPr>
          <w:sz w:val="20"/>
        </w:rPr>
        <w:t>Extraer</w:t>
      </w:r>
      <w:r>
        <w:rPr>
          <w:spacing w:val="-3"/>
          <w:sz w:val="20"/>
        </w:rPr>
        <w:t> </w:t>
      </w:r>
      <w:r>
        <w:rPr>
          <w:sz w:val="20"/>
        </w:rPr>
        <w:t>fibras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las hojas</w:t>
      </w:r>
      <w:r>
        <w:rPr>
          <w:spacing w:val="-2"/>
          <w:sz w:val="20"/>
        </w:rPr>
        <w:t> </w:t>
      </w:r>
      <w:r>
        <w:rPr>
          <w:sz w:val="20"/>
        </w:rPr>
        <w:t>(F1)</w:t>
      </w:r>
    </w:p>
    <w:p>
      <w:pPr>
        <w:pStyle w:val="ListParagraph"/>
        <w:numPr>
          <w:ilvl w:val="0"/>
          <w:numId w:val="6"/>
        </w:numPr>
        <w:tabs>
          <w:tab w:pos="1403" w:val="left" w:leader="none"/>
        </w:tabs>
        <w:spacing w:line="229" w:lineRule="exact" w:before="1" w:after="0"/>
        <w:ind w:left="1402" w:right="0" w:hanging="361"/>
        <w:jc w:val="left"/>
        <w:rPr>
          <w:sz w:val="20"/>
        </w:rPr>
      </w:pPr>
      <w:r>
        <w:rPr>
          <w:sz w:val="20"/>
        </w:rPr>
        <w:t>Fermentar</w:t>
      </w:r>
      <w:r>
        <w:rPr>
          <w:spacing w:val="-3"/>
          <w:sz w:val="20"/>
        </w:rPr>
        <w:t> </w:t>
      </w:r>
      <w:r>
        <w:rPr>
          <w:sz w:val="20"/>
        </w:rPr>
        <w:t>fibra.</w:t>
      </w:r>
    </w:p>
    <w:p>
      <w:pPr>
        <w:pStyle w:val="ListParagraph"/>
        <w:numPr>
          <w:ilvl w:val="0"/>
          <w:numId w:val="6"/>
        </w:numPr>
        <w:tabs>
          <w:tab w:pos="1403" w:val="left" w:leader="none"/>
        </w:tabs>
        <w:spacing w:line="229" w:lineRule="exact" w:before="0" w:after="0"/>
        <w:ind w:left="1402" w:right="0" w:hanging="361"/>
        <w:jc w:val="left"/>
        <w:rPr>
          <w:sz w:val="20"/>
        </w:rPr>
      </w:pPr>
      <w:r>
        <w:rPr>
          <w:sz w:val="20"/>
        </w:rPr>
        <w:t>Cardar</w:t>
      </w:r>
      <w:r>
        <w:rPr>
          <w:spacing w:val="-3"/>
          <w:sz w:val="20"/>
        </w:rPr>
        <w:t> </w:t>
      </w:r>
      <w:r>
        <w:rPr>
          <w:sz w:val="20"/>
        </w:rPr>
        <w:t>fibra</w:t>
      </w:r>
    </w:p>
    <w:p>
      <w:pPr>
        <w:pStyle w:val="ListParagraph"/>
        <w:numPr>
          <w:ilvl w:val="0"/>
          <w:numId w:val="6"/>
        </w:numPr>
        <w:tabs>
          <w:tab w:pos="1403" w:val="left" w:leader="none"/>
        </w:tabs>
        <w:spacing w:line="240" w:lineRule="auto" w:before="0" w:after="0"/>
        <w:ind w:left="1402" w:right="603" w:hanging="360"/>
        <w:jc w:val="left"/>
        <w:rPr>
          <w:sz w:val="20"/>
        </w:rPr>
      </w:pPr>
      <w:r>
        <w:rPr>
          <w:sz w:val="20"/>
        </w:rPr>
        <w:t>Tratar</w:t>
      </w:r>
      <w:r>
        <w:rPr>
          <w:spacing w:val="46"/>
          <w:sz w:val="20"/>
        </w:rPr>
        <w:t> </w:t>
      </w:r>
      <w:r>
        <w:rPr>
          <w:sz w:val="20"/>
        </w:rPr>
        <w:t>fibra</w:t>
      </w:r>
      <w:r>
        <w:rPr>
          <w:spacing w:val="46"/>
          <w:sz w:val="20"/>
        </w:rPr>
        <w:t> </w:t>
      </w:r>
      <w:r>
        <w:rPr>
          <w:sz w:val="20"/>
        </w:rPr>
        <w:t>con</w:t>
      </w:r>
      <w:r>
        <w:rPr>
          <w:spacing w:val="45"/>
          <w:sz w:val="20"/>
        </w:rPr>
        <w:t> </w:t>
      </w:r>
      <w:r>
        <w:rPr>
          <w:sz w:val="20"/>
        </w:rPr>
        <w:t>solución</w:t>
      </w:r>
      <w:r>
        <w:rPr>
          <w:spacing w:val="47"/>
          <w:sz w:val="20"/>
        </w:rPr>
        <w:t> </w:t>
      </w:r>
      <w:r>
        <w:rPr>
          <w:sz w:val="20"/>
        </w:rPr>
        <w:t>de</w:t>
      </w:r>
      <w:r>
        <w:rPr>
          <w:spacing w:val="45"/>
          <w:sz w:val="20"/>
        </w:rPr>
        <w:t> </w:t>
      </w:r>
      <w:r>
        <w:rPr>
          <w:sz w:val="20"/>
        </w:rPr>
        <w:t>NaOH</w:t>
      </w:r>
      <w:r>
        <w:rPr>
          <w:spacing w:val="47"/>
          <w:sz w:val="20"/>
        </w:rPr>
        <w:t> </w:t>
      </w:r>
      <w:r>
        <w:rPr>
          <w:sz w:val="20"/>
        </w:rPr>
        <w:t>7%</w:t>
      </w:r>
      <w:r>
        <w:rPr>
          <w:spacing w:val="46"/>
          <w:sz w:val="20"/>
        </w:rPr>
        <w:t> </w:t>
      </w:r>
      <w:r>
        <w:rPr>
          <w:sz w:val="20"/>
        </w:rPr>
        <w:t>a</w:t>
      </w:r>
      <w:r>
        <w:rPr>
          <w:spacing w:val="-52"/>
          <w:sz w:val="20"/>
        </w:rPr>
        <w:t> </w:t>
      </w:r>
      <w:r>
        <w:rPr>
          <w:sz w:val="20"/>
        </w:rPr>
        <w:t>30°C</w:t>
      </w:r>
    </w:p>
    <w:p>
      <w:pPr>
        <w:pStyle w:val="ListParagraph"/>
        <w:numPr>
          <w:ilvl w:val="0"/>
          <w:numId w:val="6"/>
        </w:numPr>
        <w:tabs>
          <w:tab w:pos="1403" w:val="left" w:leader="none"/>
        </w:tabs>
        <w:spacing w:line="240" w:lineRule="auto" w:before="1" w:after="0"/>
        <w:ind w:left="1402" w:right="0" w:hanging="361"/>
        <w:jc w:val="left"/>
        <w:rPr>
          <w:sz w:val="20"/>
        </w:rPr>
      </w:pPr>
      <w:r>
        <w:rPr>
          <w:sz w:val="20"/>
        </w:rPr>
        <w:t>Lavar</w:t>
      </w:r>
      <w:r>
        <w:rPr>
          <w:spacing w:val="-3"/>
          <w:sz w:val="20"/>
        </w:rPr>
        <w:t> </w:t>
      </w:r>
      <w:r>
        <w:rPr>
          <w:sz w:val="20"/>
        </w:rPr>
        <w:t>fibra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solución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Ácido</w:t>
      </w:r>
      <w:r>
        <w:rPr>
          <w:spacing w:val="2"/>
          <w:sz w:val="20"/>
        </w:rPr>
        <w:t> </w:t>
      </w:r>
      <w:r>
        <w:rPr>
          <w:sz w:val="20"/>
        </w:rPr>
        <w:t>Acético</w:t>
      </w:r>
    </w:p>
    <w:p>
      <w:pPr>
        <w:pStyle w:val="ListParagraph"/>
        <w:numPr>
          <w:ilvl w:val="0"/>
          <w:numId w:val="6"/>
        </w:numPr>
        <w:tabs>
          <w:tab w:pos="1403" w:val="left" w:leader="none"/>
        </w:tabs>
        <w:spacing w:line="242" w:lineRule="auto" w:before="0" w:after="0"/>
        <w:ind w:left="1402" w:right="605" w:hanging="360"/>
        <w:jc w:val="left"/>
        <w:rPr>
          <w:sz w:val="20"/>
        </w:rPr>
      </w:pPr>
      <w:r>
        <w:rPr>
          <w:sz w:val="20"/>
        </w:rPr>
        <w:t>Secar fibras</w:t>
      </w:r>
      <w:r>
        <w:rPr>
          <w:spacing w:val="1"/>
          <w:sz w:val="20"/>
        </w:rPr>
        <w:t> </w:t>
      </w:r>
      <w:r>
        <w:rPr>
          <w:sz w:val="20"/>
        </w:rPr>
        <w:t>al horno durante 24 horas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-53"/>
          <w:sz w:val="20"/>
        </w:rPr>
        <w:t> </w:t>
      </w:r>
      <w:r>
        <w:rPr>
          <w:sz w:val="20"/>
        </w:rPr>
        <w:t>70</w:t>
      </w:r>
      <w:r>
        <w:rPr>
          <w:spacing w:val="-2"/>
          <w:sz w:val="20"/>
        </w:rPr>
        <w:t> </w:t>
      </w:r>
      <w:r>
        <w:rPr>
          <w:rFonts w:ascii="Symbol" w:hAnsi="Symbol"/>
          <w:sz w:val="24"/>
        </w:rPr>
        <w:t></w:t>
      </w:r>
      <w:r>
        <w:rPr>
          <w:sz w:val="20"/>
        </w:rPr>
        <w:t>C.</w:t>
      </w:r>
    </w:p>
    <w:p>
      <w:pPr>
        <w:pStyle w:val="ListParagraph"/>
        <w:numPr>
          <w:ilvl w:val="0"/>
          <w:numId w:val="6"/>
        </w:numPr>
        <w:tabs>
          <w:tab w:pos="1403" w:val="left" w:leader="none"/>
        </w:tabs>
        <w:spacing w:line="224" w:lineRule="exact" w:before="0" w:after="0"/>
        <w:ind w:left="1402" w:right="0" w:hanging="361"/>
        <w:jc w:val="left"/>
        <w:rPr>
          <w:sz w:val="20"/>
        </w:rPr>
      </w:pPr>
      <w:r>
        <w:rPr>
          <w:sz w:val="20"/>
        </w:rPr>
        <w:t>Cortar</w:t>
      </w:r>
      <w:r>
        <w:rPr>
          <w:spacing w:val="-3"/>
          <w:sz w:val="20"/>
        </w:rPr>
        <w:t> </w:t>
      </w:r>
      <w:r>
        <w:rPr>
          <w:sz w:val="20"/>
        </w:rPr>
        <w:t>F2</w:t>
      </w:r>
    </w:p>
    <w:p>
      <w:pPr>
        <w:pStyle w:val="ListParagraph"/>
        <w:numPr>
          <w:ilvl w:val="0"/>
          <w:numId w:val="6"/>
        </w:numPr>
        <w:tabs>
          <w:tab w:pos="1403" w:val="left" w:leader="none"/>
        </w:tabs>
        <w:spacing w:line="240" w:lineRule="auto" w:before="1" w:after="0"/>
        <w:ind w:left="1402" w:right="0" w:hanging="361"/>
        <w:jc w:val="left"/>
        <w:rPr>
          <w:sz w:val="20"/>
        </w:rPr>
      </w:pPr>
      <w:r>
        <w:rPr>
          <w:sz w:val="20"/>
        </w:rPr>
        <w:t>Empacar</w:t>
      </w:r>
      <w:r>
        <w:rPr>
          <w:spacing w:val="-2"/>
          <w:sz w:val="20"/>
        </w:rPr>
        <w:t> </w:t>
      </w:r>
      <w:r>
        <w:rPr>
          <w:sz w:val="20"/>
        </w:rPr>
        <w:t>F2</w:t>
      </w:r>
    </w:p>
    <w:p>
      <w:pPr>
        <w:pStyle w:val="ListParagraph"/>
        <w:numPr>
          <w:ilvl w:val="0"/>
          <w:numId w:val="6"/>
        </w:numPr>
        <w:tabs>
          <w:tab w:pos="1403" w:val="left" w:leader="none"/>
        </w:tabs>
        <w:spacing w:line="240" w:lineRule="auto" w:before="0" w:after="0"/>
        <w:ind w:left="1402" w:right="0" w:hanging="361"/>
        <w:jc w:val="left"/>
        <w:rPr>
          <w:sz w:val="20"/>
        </w:rPr>
      </w:pPr>
      <w:r>
        <w:rPr>
          <w:sz w:val="20"/>
        </w:rPr>
        <w:t>Almacenar</w:t>
      </w:r>
      <w:r>
        <w:rPr>
          <w:spacing w:val="-3"/>
          <w:sz w:val="20"/>
        </w:rPr>
        <w:t> </w:t>
      </w:r>
      <w:r>
        <w:rPr>
          <w:sz w:val="20"/>
        </w:rPr>
        <w:t>F2</w:t>
      </w:r>
    </w:p>
    <w:p>
      <w:pPr>
        <w:pStyle w:val="BodyText"/>
        <w:spacing w:before="121"/>
        <w:ind w:left="1042" w:right="597"/>
        <w:jc w:val="both"/>
      </w:pPr>
      <w:r>
        <w:rPr/>
        <w:t>Una vez entendidas las operaciones que deben</w:t>
      </w:r>
      <w:r>
        <w:rPr>
          <w:spacing w:val="-53"/>
        </w:rPr>
        <w:t> </w:t>
      </w:r>
      <w:r>
        <w:rPr/>
        <w:t>de</w:t>
      </w:r>
      <w:r>
        <w:rPr>
          <w:spacing w:val="1"/>
        </w:rPr>
        <w:t> </w:t>
      </w:r>
      <w:r>
        <w:rPr/>
        <w:t>realizarse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productos</w:t>
      </w:r>
      <w:r>
        <w:rPr>
          <w:spacing w:val="1"/>
        </w:rPr>
        <w:t> </w:t>
      </w:r>
      <w:r>
        <w:rPr/>
        <w:t>deseados (F1 y F2) se concluye que la mejor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distribuir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productivo</w:t>
      </w:r>
      <w:r>
        <w:rPr>
          <w:spacing w:val="1"/>
        </w:rPr>
        <w:t> </w:t>
      </w:r>
      <w:r>
        <w:rPr/>
        <w:t>propuesto es por una distribución en línea o por</w:t>
      </w:r>
      <w:r>
        <w:rPr>
          <w:spacing w:val="-53"/>
        </w:rPr>
        <w:t> </w:t>
      </w:r>
      <w:r>
        <w:rPr/>
        <w:t>flujo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producto.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operaciones</w:t>
      </w:r>
      <w:r>
        <w:rPr>
          <w:spacing w:val="1"/>
        </w:rPr>
        <w:t> </w:t>
      </w:r>
      <w:r>
        <w:rPr/>
        <w:t>necesarias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organizan</w:t>
      </w:r>
      <w:r>
        <w:rPr>
          <w:spacing w:val="1"/>
        </w:rPr>
        <w:t> </w:t>
      </w:r>
      <w:r>
        <w:rPr/>
        <w:t>secuencialmente</w:t>
      </w:r>
      <w:r>
        <w:rPr>
          <w:spacing w:val="-53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misma</w:t>
      </w:r>
      <w:r>
        <w:rPr>
          <w:spacing w:val="1"/>
        </w:rPr>
        <w:t> </w:t>
      </w:r>
      <w:r>
        <w:rPr/>
        <w:t>línea</w:t>
      </w:r>
      <w:r>
        <w:rPr>
          <w:spacing w:val="1"/>
        </w:rPr>
        <w:t> </w:t>
      </w:r>
      <w:r>
        <w:rPr/>
        <w:t>permitiendo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cercanía</w:t>
      </w:r>
      <w:r>
        <w:rPr>
          <w:spacing w:val="-2"/>
        </w:rPr>
        <w:t> </w:t>
      </w:r>
      <w:r>
        <w:rPr/>
        <w:t>entre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maquina</w:t>
      </w:r>
      <w:r>
        <w:rPr>
          <w:spacing w:val="1"/>
        </w:rPr>
        <w:t> </w:t>
      </w:r>
      <w:r>
        <w:rPr/>
        <w:t>y/o</w:t>
      </w:r>
      <w:r>
        <w:rPr>
          <w:spacing w:val="-2"/>
        </w:rPr>
        <w:t> </w:t>
      </w:r>
      <w:r>
        <w:rPr/>
        <w:t>proceso.</w:t>
      </w:r>
    </w:p>
    <w:p>
      <w:pPr>
        <w:pStyle w:val="BodyText"/>
        <w:spacing w:before="119"/>
        <w:ind w:left="1042" w:right="595"/>
        <w:jc w:val="both"/>
      </w:pPr>
      <w:r>
        <w:rPr/>
        <w:t>Los bloques de procesos que tendrá el sistema</w:t>
      </w:r>
      <w:r>
        <w:rPr>
          <w:spacing w:val="-53"/>
        </w:rPr>
        <w:t> </w:t>
      </w:r>
      <w:r>
        <w:rPr/>
        <w:t>productivo</w:t>
      </w:r>
      <w:r>
        <w:rPr>
          <w:spacing w:val="-2"/>
        </w:rPr>
        <w:t> </w:t>
      </w:r>
      <w:r>
        <w:rPr/>
        <w:t>serán</w:t>
      </w:r>
      <w:r>
        <w:rPr>
          <w:spacing w:val="1"/>
        </w:rPr>
        <w:t> </w:t>
      </w:r>
      <w:r>
        <w:rPr/>
        <w:t>los siguientes</w:t>
      </w:r>
    </w:p>
    <w:p>
      <w:pPr>
        <w:pStyle w:val="ListParagraph"/>
        <w:numPr>
          <w:ilvl w:val="0"/>
          <w:numId w:val="7"/>
        </w:numPr>
        <w:tabs>
          <w:tab w:pos="1403" w:val="left" w:leader="none"/>
        </w:tabs>
        <w:spacing w:line="240" w:lineRule="auto" w:before="119" w:after="0"/>
        <w:ind w:left="1042" w:right="600" w:firstLine="0"/>
        <w:jc w:val="both"/>
        <w:rPr>
          <w:rFonts w:ascii="Arial" w:hAnsi="Arial"/>
          <w:sz w:val="20"/>
        </w:rPr>
      </w:pPr>
      <w:r>
        <w:rPr>
          <w:rFonts w:ascii="Arial" w:hAnsi="Arial"/>
          <w:i/>
          <w:sz w:val="20"/>
        </w:rPr>
        <w:t>Almacenamiento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hojas.</w:t>
      </w:r>
      <w:r>
        <w:rPr>
          <w:rFonts w:ascii="Arial" w:hAnsi="Arial"/>
          <w:i/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este</w:t>
      </w:r>
      <w:r>
        <w:rPr>
          <w:spacing w:val="1"/>
          <w:sz w:val="20"/>
        </w:rPr>
        <w:t> </w:t>
      </w:r>
      <w:r>
        <w:rPr>
          <w:sz w:val="20"/>
        </w:rPr>
        <w:t>apartado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recibe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almacena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materia</w:t>
      </w:r>
      <w:r>
        <w:rPr>
          <w:spacing w:val="1"/>
          <w:sz w:val="20"/>
        </w:rPr>
        <w:t> </w:t>
      </w:r>
      <w:r>
        <w:rPr>
          <w:sz w:val="20"/>
        </w:rPr>
        <w:t>primera, las hojas de la planta de piña para</w:t>
      </w:r>
      <w:r>
        <w:rPr>
          <w:spacing w:val="1"/>
          <w:sz w:val="20"/>
        </w:rPr>
        <w:t> </w:t>
      </w:r>
      <w:r>
        <w:rPr>
          <w:sz w:val="20"/>
        </w:rPr>
        <w:t>extraer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fibra.</w:t>
      </w:r>
    </w:p>
    <w:p>
      <w:pPr>
        <w:spacing w:after="0" w:line="240" w:lineRule="auto"/>
        <w:jc w:val="both"/>
        <w:rPr>
          <w:rFonts w:ascii="Arial" w:hAnsi="Arial"/>
          <w:sz w:val="20"/>
        </w:rPr>
        <w:sectPr>
          <w:type w:val="continuous"/>
          <w:pgSz w:w="12240" w:h="15840"/>
          <w:pgMar w:top="640" w:bottom="0" w:left="400" w:right="440"/>
          <w:cols w:num="2" w:equalWidth="0">
            <w:col w:w="5477" w:space="40"/>
            <w:col w:w="5883"/>
          </w:cols>
        </w:sectPr>
      </w:pPr>
    </w:p>
    <w:p>
      <w:pPr>
        <w:pStyle w:val="ListParagraph"/>
        <w:numPr>
          <w:ilvl w:val="0"/>
          <w:numId w:val="7"/>
        </w:numPr>
        <w:tabs>
          <w:tab w:pos="1598" w:val="left" w:leader="none"/>
        </w:tabs>
        <w:spacing w:line="240" w:lineRule="auto" w:before="185" w:after="0"/>
        <w:ind w:left="1237" w:right="220" w:firstLine="0"/>
        <w:jc w:val="both"/>
        <w:rPr>
          <w:sz w:val="20"/>
        </w:rPr>
      </w:pPr>
      <w:r>
        <w:rPr>
          <w:sz w:val="20"/>
        </w:rPr>
        <w:t>Extracción. En este apartado se extrae la</w:t>
      </w:r>
      <w:r>
        <w:rPr>
          <w:spacing w:val="1"/>
          <w:sz w:val="20"/>
        </w:rPr>
        <w:t> </w:t>
      </w:r>
      <w:r>
        <w:rPr>
          <w:sz w:val="20"/>
        </w:rPr>
        <w:t>fibra de las hojas. Se obtiene tanto fibra como</w:t>
      </w:r>
      <w:r>
        <w:rPr>
          <w:spacing w:val="1"/>
          <w:sz w:val="20"/>
        </w:rPr>
        <w:t> </w:t>
      </w:r>
      <w:r>
        <w:rPr>
          <w:sz w:val="20"/>
        </w:rPr>
        <w:t>biomasa</w:t>
      </w:r>
      <w:r>
        <w:rPr>
          <w:spacing w:val="-2"/>
          <w:sz w:val="20"/>
        </w:rPr>
        <w:t> </w:t>
      </w:r>
      <w:r>
        <w:rPr>
          <w:sz w:val="20"/>
        </w:rPr>
        <w:t>(desecho)</w:t>
      </w:r>
    </w:p>
    <w:p>
      <w:pPr>
        <w:pStyle w:val="ListParagraph"/>
        <w:numPr>
          <w:ilvl w:val="0"/>
          <w:numId w:val="7"/>
        </w:numPr>
        <w:tabs>
          <w:tab w:pos="1598" w:val="left" w:leader="none"/>
        </w:tabs>
        <w:spacing w:line="240" w:lineRule="auto" w:before="121" w:after="0"/>
        <w:ind w:left="1237" w:right="222" w:firstLine="0"/>
        <w:jc w:val="both"/>
        <w:rPr>
          <w:sz w:val="20"/>
        </w:rPr>
      </w:pPr>
      <w:r>
        <w:rPr>
          <w:sz w:val="20"/>
        </w:rPr>
        <w:t>Fermentado.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fermentado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fibras</w:t>
      </w:r>
      <w:r>
        <w:rPr>
          <w:spacing w:val="-53"/>
          <w:sz w:val="20"/>
        </w:rPr>
        <w:t> </w:t>
      </w:r>
      <w:r>
        <w:rPr>
          <w:sz w:val="20"/>
        </w:rPr>
        <w:t>extraídas se realiza en un área techada, pero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condiciones ambientales</w:t>
      </w:r>
    </w:p>
    <w:p>
      <w:pPr>
        <w:pStyle w:val="ListParagraph"/>
        <w:numPr>
          <w:ilvl w:val="0"/>
          <w:numId w:val="7"/>
        </w:numPr>
        <w:tabs>
          <w:tab w:pos="1598" w:val="left" w:leader="none"/>
        </w:tabs>
        <w:spacing w:line="240" w:lineRule="auto" w:before="119" w:after="0"/>
        <w:ind w:left="1237" w:right="221" w:firstLine="0"/>
        <w:jc w:val="both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3720719</wp:posOffset>
            </wp:positionH>
            <wp:positionV relativeFrom="paragraph">
              <wp:posOffset>284351</wp:posOffset>
            </wp:positionV>
            <wp:extent cx="152400" cy="192277"/>
            <wp:effectExtent l="0" t="0" r="0" b="0"/>
            <wp:wrapNone/>
            <wp:docPr id="45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50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2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Almacenamiento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biomasa.</w:t>
      </w:r>
      <w:r>
        <w:rPr>
          <w:spacing w:val="1"/>
          <w:sz w:val="20"/>
        </w:rPr>
        <w:t> </w:t>
      </w:r>
      <w:r>
        <w:rPr>
          <w:sz w:val="20"/>
        </w:rPr>
        <w:t>Esta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-53"/>
          <w:sz w:val="20"/>
        </w:rPr>
        <w:t> </w:t>
      </w:r>
      <w:r>
        <w:rPr>
          <w:sz w:val="20"/>
        </w:rPr>
        <w:t>almacena</w:t>
      </w:r>
      <w:r>
        <w:rPr>
          <w:spacing w:val="-3"/>
          <w:sz w:val="20"/>
        </w:rPr>
        <w:t> </w:t>
      </w:r>
      <w:r>
        <w:rPr>
          <w:sz w:val="20"/>
        </w:rPr>
        <w:t>para después</w:t>
      </w:r>
      <w:r>
        <w:rPr>
          <w:spacing w:val="-1"/>
          <w:sz w:val="20"/>
        </w:rPr>
        <w:t> </w:t>
      </w:r>
      <w:r>
        <w:rPr>
          <w:sz w:val="20"/>
        </w:rPr>
        <w:t>ser</w:t>
      </w:r>
      <w:r>
        <w:rPr>
          <w:spacing w:val="-2"/>
          <w:sz w:val="20"/>
        </w:rPr>
        <w:t> </w:t>
      </w:r>
      <w:r>
        <w:rPr>
          <w:sz w:val="20"/>
        </w:rPr>
        <w:t>comercializada.</w:t>
      </w:r>
    </w:p>
    <w:p>
      <w:pPr>
        <w:pStyle w:val="ListParagraph"/>
        <w:numPr>
          <w:ilvl w:val="0"/>
          <w:numId w:val="7"/>
        </w:numPr>
        <w:tabs>
          <w:tab w:pos="1598" w:val="left" w:leader="none"/>
        </w:tabs>
        <w:spacing w:line="240" w:lineRule="auto" w:before="120" w:after="0"/>
        <w:ind w:left="1237" w:right="223" w:firstLine="0"/>
        <w:jc w:val="both"/>
        <w:rPr>
          <w:sz w:val="20"/>
        </w:rPr>
      </w:pPr>
      <w:r>
        <w:rPr>
          <w:sz w:val="20"/>
        </w:rPr>
        <w:t>Lavado y Secado. El lavado y sacado es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uso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lavadoras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secadoras</w:t>
      </w:r>
      <w:r>
        <w:rPr>
          <w:spacing w:val="1"/>
          <w:sz w:val="20"/>
        </w:rPr>
        <w:t> </w:t>
      </w:r>
      <w:r>
        <w:rPr>
          <w:sz w:val="20"/>
        </w:rPr>
        <w:t>industriales</w:t>
      </w:r>
    </w:p>
    <w:p>
      <w:pPr>
        <w:pStyle w:val="ListParagraph"/>
        <w:numPr>
          <w:ilvl w:val="0"/>
          <w:numId w:val="7"/>
        </w:numPr>
        <w:tabs>
          <w:tab w:pos="1598" w:val="left" w:leader="none"/>
        </w:tabs>
        <w:spacing w:line="240" w:lineRule="auto" w:before="119" w:after="0"/>
        <w:ind w:left="1237" w:right="217" w:firstLine="0"/>
        <w:jc w:val="both"/>
        <w:rPr>
          <w:sz w:val="20"/>
        </w:rPr>
      </w:pPr>
      <w:r>
        <w:rPr>
          <w:sz w:val="20"/>
        </w:rPr>
        <w:t>Cardado.</w:t>
      </w:r>
      <w:r>
        <w:rPr>
          <w:spacing w:val="1"/>
          <w:sz w:val="20"/>
        </w:rPr>
        <w:t> </w:t>
      </w:r>
      <w:r>
        <w:rPr>
          <w:sz w:val="20"/>
        </w:rPr>
        <w:t>Aquí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carda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fibra</w:t>
      </w:r>
      <w:r>
        <w:rPr>
          <w:spacing w:val="1"/>
          <w:sz w:val="20"/>
        </w:rPr>
        <w:t> </w:t>
      </w:r>
      <w:r>
        <w:rPr>
          <w:sz w:val="20"/>
        </w:rPr>
        <w:t>antes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53"/>
          <w:sz w:val="20"/>
        </w:rPr>
        <w:t> </w:t>
      </w:r>
      <w:r>
        <w:rPr>
          <w:sz w:val="20"/>
        </w:rPr>
        <w:t>después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tratamiento</w:t>
      </w:r>
      <w:r>
        <w:rPr>
          <w:spacing w:val="-1"/>
          <w:sz w:val="20"/>
        </w:rPr>
        <w:t> </w:t>
      </w:r>
      <w:r>
        <w:rPr>
          <w:sz w:val="20"/>
        </w:rPr>
        <w:t>químico</w:t>
      </w:r>
    </w:p>
    <w:p>
      <w:pPr>
        <w:pStyle w:val="ListParagraph"/>
        <w:numPr>
          <w:ilvl w:val="0"/>
          <w:numId w:val="7"/>
        </w:numPr>
        <w:tabs>
          <w:tab w:pos="1180" w:val="left" w:leader="none"/>
        </w:tabs>
        <w:spacing w:line="240" w:lineRule="auto" w:before="185" w:after="0"/>
        <w:ind w:left="819" w:right="599" w:firstLine="0"/>
        <w:jc w:val="both"/>
        <w:rPr>
          <w:sz w:val="20"/>
        </w:rPr>
      </w:pPr>
      <w:r>
        <w:rPr>
          <w:spacing w:val="2"/>
          <w:w w:val="99"/>
          <w:sz w:val="20"/>
        </w:rPr>
        <w:br w:type="column"/>
      </w:r>
      <w:r>
        <w:rPr>
          <w:sz w:val="20"/>
        </w:rPr>
        <w:t>Tratamiento</w:t>
      </w:r>
      <w:r>
        <w:rPr>
          <w:spacing w:val="1"/>
          <w:sz w:val="20"/>
        </w:rPr>
        <w:t> </w:t>
      </w:r>
      <w:r>
        <w:rPr>
          <w:sz w:val="20"/>
        </w:rPr>
        <w:t>químico.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proceso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-53"/>
          <w:sz w:val="20"/>
        </w:rPr>
        <w:t> </w:t>
      </w:r>
      <w:r>
        <w:rPr>
          <w:sz w:val="20"/>
        </w:rPr>
        <w:t>tratamiento químico implica el tratamiento álcali</w:t>
      </w:r>
      <w:r>
        <w:rPr>
          <w:spacing w:val="-53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fibras,</w:t>
      </w:r>
      <w:r>
        <w:rPr>
          <w:spacing w:val="1"/>
          <w:sz w:val="20"/>
        </w:rPr>
        <w:t> </w:t>
      </w:r>
      <w:r>
        <w:rPr>
          <w:sz w:val="20"/>
        </w:rPr>
        <w:t>desde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preparación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solución NaOH hasta el secado en el horno. Es</w:t>
      </w:r>
      <w:r>
        <w:rPr>
          <w:spacing w:val="-53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esto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lo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esta</w:t>
      </w:r>
      <w:r>
        <w:rPr>
          <w:spacing w:val="1"/>
          <w:sz w:val="20"/>
        </w:rPr>
        <w:t> </w:t>
      </w:r>
      <w:r>
        <w:rPr>
          <w:sz w:val="20"/>
        </w:rPr>
        <w:t>misma</w:t>
      </w:r>
      <w:r>
        <w:rPr>
          <w:spacing w:val="55"/>
          <w:sz w:val="20"/>
        </w:rPr>
        <w:t> </w:t>
      </w:r>
      <w:r>
        <w:rPr>
          <w:sz w:val="20"/>
        </w:rPr>
        <w:t>área</w:t>
      </w:r>
      <w:r>
        <w:rPr>
          <w:spacing w:val="1"/>
          <w:sz w:val="20"/>
        </w:rPr>
        <w:t> </w:t>
      </w:r>
      <w:r>
        <w:rPr>
          <w:sz w:val="20"/>
        </w:rPr>
        <w:t>existirán</w:t>
      </w:r>
      <w:r>
        <w:rPr>
          <w:spacing w:val="1"/>
          <w:sz w:val="20"/>
        </w:rPr>
        <w:t> </w:t>
      </w:r>
      <w:r>
        <w:rPr>
          <w:sz w:val="20"/>
        </w:rPr>
        <w:t>diversos</w:t>
      </w:r>
      <w:r>
        <w:rPr>
          <w:spacing w:val="1"/>
          <w:sz w:val="20"/>
        </w:rPr>
        <w:t> </w:t>
      </w:r>
      <w:r>
        <w:rPr>
          <w:sz w:val="20"/>
        </w:rPr>
        <w:t>equipos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56"/>
          <w:sz w:val="20"/>
        </w:rPr>
        <w:t> </w:t>
      </w:r>
      <w:r>
        <w:rPr>
          <w:sz w:val="20"/>
        </w:rPr>
        <w:t>realizarán</w:t>
      </w:r>
      <w:r>
        <w:rPr>
          <w:spacing w:val="-53"/>
          <w:sz w:val="20"/>
        </w:rPr>
        <w:t> </w:t>
      </w:r>
      <w:r>
        <w:rPr>
          <w:sz w:val="20"/>
        </w:rPr>
        <w:t>varios</w:t>
      </w:r>
      <w:r>
        <w:rPr>
          <w:spacing w:val="1"/>
          <w:sz w:val="20"/>
        </w:rPr>
        <w:t> </w:t>
      </w:r>
      <w:r>
        <w:rPr>
          <w:sz w:val="20"/>
        </w:rPr>
        <w:t>procesos,</w:t>
      </w:r>
      <w:r>
        <w:rPr>
          <w:spacing w:val="1"/>
          <w:sz w:val="20"/>
        </w:rPr>
        <w:t> </w:t>
      </w:r>
      <w:r>
        <w:rPr>
          <w:sz w:val="20"/>
        </w:rPr>
        <w:t>pero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ser</w:t>
      </w:r>
      <w:r>
        <w:rPr>
          <w:spacing w:val="1"/>
          <w:sz w:val="20"/>
        </w:rPr>
        <w:t> </w:t>
      </w:r>
      <w:r>
        <w:rPr>
          <w:sz w:val="20"/>
        </w:rPr>
        <w:t>implícita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secuencialidad y la necesidad de cercanía de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máquinas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culminarlo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decide</w:t>
      </w:r>
      <w:r>
        <w:rPr>
          <w:spacing w:val="1"/>
          <w:sz w:val="20"/>
        </w:rPr>
        <w:t> </w:t>
      </w:r>
      <w:r>
        <w:rPr>
          <w:sz w:val="20"/>
        </w:rPr>
        <w:t>agruparlas</w:t>
      </w:r>
      <w:r>
        <w:rPr>
          <w:spacing w:val="-1"/>
          <w:sz w:val="20"/>
        </w:rPr>
        <w:t> </w:t>
      </w:r>
      <w:r>
        <w:rPr>
          <w:sz w:val="20"/>
        </w:rPr>
        <w:t>todas en</w:t>
      </w:r>
      <w:r>
        <w:rPr>
          <w:spacing w:val="-2"/>
          <w:sz w:val="20"/>
        </w:rPr>
        <w:t> </w:t>
      </w:r>
      <w:r>
        <w:rPr>
          <w:sz w:val="20"/>
        </w:rPr>
        <w:t>una</w:t>
      </w:r>
      <w:r>
        <w:rPr>
          <w:spacing w:val="-1"/>
          <w:sz w:val="20"/>
        </w:rPr>
        <w:t> </w:t>
      </w:r>
      <w:r>
        <w:rPr>
          <w:sz w:val="20"/>
        </w:rPr>
        <w:t>misma</w:t>
      </w:r>
      <w:r>
        <w:rPr>
          <w:spacing w:val="-1"/>
          <w:sz w:val="20"/>
        </w:rPr>
        <w:t> </w:t>
      </w:r>
      <w:r>
        <w:rPr>
          <w:sz w:val="20"/>
        </w:rPr>
        <w:t>área.</w:t>
      </w:r>
    </w:p>
    <w:p>
      <w:pPr>
        <w:pStyle w:val="ListParagraph"/>
        <w:numPr>
          <w:ilvl w:val="0"/>
          <w:numId w:val="7"/>
        </w:numPr>
        <w:tabs>
          <w:tab w:pos="1180" w:val="left" w:leader="none"/>
        </w:tabs>
        <w:spacing w:line="240" w:lineRule="auto" w:before="121" w:after="0"/>
        <w:ind w:left="1179" w:right="0" w:hanging="361"/>
        <w:jc w:val="both"/>
        <w:rPr>
          <w:sz w:val="20"/>
        </w:rPr>
      </w:pPr>
      <w:r>
        <w:rPr>
          <w:sz w:val="20"/>
        </w:rPr>
        <w:t>Cortado.</w:t>
      </w:r>
      <w:r>
        <w:rPr>
          <w:spacing w:val="-3"/>
          <w:sz w:val="20"/>
        </w:rPr>
        <w:t> </w:t>
      </w:r>
      <w:r>
        <w:rPr>
          <w:sz w:val="20"/>
        </w:rPr>
        <w:t>Aquí</w:t>
      </w:r>
      <w:r>
        <w:rPr>
          <w:spacing w:val="-3"/>
          <w:sz w:val="20"/>
        </w:rPr>
        <w:t> </w:t>
      </w:r>
      <w:r>
        <w:rPr>
          <w:sz w:val="20"/>
        </w:rPr>
        <w:t>se corta</w:t>
      </w:r>
      <w:r>
        <w:rPr>
          <w:spacing w:val="-3"/>
          <w:sz w:val="20"/>
        </w:rPr>
        <w:t> </w:t>
      </w:r>
      <w:r>
        <w:rPr>
          <w:sz w:val="20"/>
        </w:rPr>
        <w:t>F2.</w:t>
      </w:r>
    </w:p>
    <w:p>
      <w:pPr>
        <w:pStyle w:val="ListParagraph"/>
        <w:numPr>
          <w:ilvl w:val="0"/>
          <w:numId w:val="7"/>
        </w:numPr>
        <w:tabs>
          <w:tab w:pos="1180" w:val="left" w:leader="none"/>
        </w:tabs>
        <w:spacing w:line="240" w:lineRule="auto" w:before="118" w:after="0"/>
        <w:ind w:left="819" w:right="596" w:firstLine="0"/>
        <w:jc w:val="both"/>
        <w:rPr>
          <w:sz w:val="20"/>
        </w:rPr>
      </w:pPr>
      <w:r>
        <w:rPr>
          <w:sz w:val="20"/>
        </w:rPr>
        <w:t>Empacado.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esta</w:t>
      </w:r>
      <w:r>
        <w:rPr>
          <w:spacing w:val="1"/>
          <w:sz w:val="20"/>
        </w:rPr>
        <w:t> </w:t>
      </w:r>
      <w:r>
        <w:rPr>
          <w:sz w:val="20"/>
        </w:rPr>
        <w:t>área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55"/>
          <w:sz w:val="20"/>
        </w:rPr>
        <w:t> </w:t>
      </w:r>
      <w:r>
        <w:rPr>
          <w:sz w:val="20"/>
        </w:rPr>
        <w:t>empacan</w:t>
      </w:r>
      <w:r>
        <w:rPr>
          <w:spacing w:val="1"/>
          <w:sz w:val="20"/>
        </w:rPr>
        <w:t> </w:t>
      </w:r>
      <w:r>
        <w:rPr>
          <w:sz w:val="20"/>
        </w:rPr>
        <w:t>todos</w:t>
      </w:r>
      <w:r>
        <w:rPr>
          <w:spacing w:val="1"/>
          <w:sz w:val="20"/>
        </w:rPr>
        <w:t> </w:t>
      </w:r>
      <w:r>
        <w:rPr>
          <w:sz w:val="20"/>
        </w:rPr>
        <w:t>los productos</w:t>
      </w:r>
      <w:r>
        <w:rPr>
          <w:spacing w:val="-1"/>
          <w:sz w:val="20"/>
        </w:rPr>
        <w:t> </w:t>
      </w:r>
      <w:r>
        <w:rPr>
          <w:sz w:val="20"/>
        </w:rPr>
        <w:t>finales,</w:t>
      </w:r>
      <w:r>
        <w:rPr>
          <w:spacing w:val="1"/>
          <w:sz w:val="20"/>
        </w:rPr>
        <w:t> </w:t>
      </w:r>
      <w:r>
        <w:rPr>
          <w:sz w:val="20"/>
        </w:rPr>
        <w:t>F1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F2.</w:t>
      </w:r>
    </w:p>
    <w:p>
      <w:pPr>
        <w:spacing w:after="0" w:line="240" w:lineRule="auto"/>
        <w:jc w:val="both"/>
        <w:rPr>
          <w:sz w:val="20"/>
        </w:rPr>
        <w:sectPr>
          <w:pgSz w:w="12240" w:h="15840"/>
          <w:pgMar w:header="713" w:footer="1427" w:top="1520" w:bottom="1620" w:left="400" w:right="440"/>
          <w:cols w:num="2" w:equalWidth="0">
            <w:col w:w="5700" w:space="40"/>
            <w:col w:w="5660"/>
          </w:cols>
        </w:sectPr>
      </w:pPr>
    </w:p>
    <w:p>
      <w:pPr>
        <w:pStyle w:val="BodyText"/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ind w:left="114" w:right="-29"/>
      </w:pPr>
      <w:r>
        <w:rPr/>
        <w:drawing>
          <wp:inline distT="0" distB="0" distL="0" distR="0">
            <wp:extent cx="7152329" cy="2380297"/>
            <wp:effectExtent l="0" t="0" r="0" b="0"/>
            <wp:docPr id="47" name="image151.png" descr="Graphical user interface, application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51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2329" cy="238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33"/>
        <w:ind w:left="1437" w:right="1157" w:firstLine="0"/>
        <w:jc w:val="center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Figura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5. Diagrama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-3"/>
          <w:sz w:val="16"/>
        </w:rPr>
        <w:t> </w:t>
      </w:r>
      <w:r>
        <w:rPr>
          <w:rFonts w:ascii="Arial" w:hAnsi="Arial"/>
          <w:i/>
          <w:sz w:val="16"/>
        </w:rPr>
        <w:t>flujo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-3"/>
          <w:sz w:val="16"/>
        </w:rPr>
        <w:t> </w:t>
      </w:r>
      <w:r>
        <w:rPr>
          <w:rFonts w:ascii="Arial" w:hAnsi="Arial"/>
          <w:i/>
          <w:sz w:val="16"/>
        </w:rPr>
        <w:t>operaciones</w:t>
      </w:r>
      <w:r>
        <w:rPr>
          <w:rFonts w:ascii="Arial" w:hAnsi="Arial"/>
          <w:i/>
          <w:spacing w:val="1"/>
          <w:sz w:val="16"/>
        </w:rPr>
        <w:t> </w:t>
      </w:r>
      <w:r>
        <w:rPr>
          <w:rFonts w:ascii="Arial" w:hAnsi="Arial"/>
          <w:i/>
          <w:sz w:val="16"/>
        </w:rPr>
        <w:t>del</w:t>
      </w:r>
      <w:r>
        <w:rPr>
          <w:rFonts w:ascii="Arial" w:hAnsi="Arial"/>
          <w:i/>
          <w:spacing w:val="-2"/>
          <w:sz w:val="16"/>
        </w:rPr>
        <w:t> </w:t>
      </w:r>
      <w:r>
        <w:rPr>
          <w:rFonts w:ascii="Arial" w:hAnsi="Arial"/>
          <w:i/>
          <w:sz w:val="16"/>
        </w:rPr>
        <w:t>proceso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productivo</w:t>
      </w:r>
      <w:r>
        <w:rPr>
          <w:rFonts w:ascii="Arial" w:hAnsi="Arial"/>
          <w:i/>
          <w:spacing w:val="-3"/>
          <w:sz w:val="16"/>
        </w:rPr>
        <w:t> </w:t>
      </w:r>
      <w:r>
        <w:rPr>
          <w:rFonts w:ascii="Arial" w:hAnsi="Arial"/>
          <w:i/>
          <w:sz w:val="16"/>
        </w:rPr>
        <w:t>para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la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obtención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-3"/>
          <w:sz w:val="16"/>
        </w:rPr>
        <w:t> </w:t>
      </w:r>
      <w:r>
        <w:rPr>
          <w:rFonts w:ascii="Arial" w:hAnsi="Arial"/>
          <w:i/>
          <w:sz w:val="16"/>
        </w:rPr>
        <w:t>fibra</w:t>
      </w:r>
      <w:r>
        <w:rPr>
          <w:rFonts w:ascii="Arial" w:hAnsi="Arial"/>
          <w:i/>
          <w:spacing w:val="-2"/>
          <w:sz w:val="16"/>
        </w:rPr>
        <w:t> </w:t>
      </w:r>
      <w:r>
        <w:rPr>
          <w:rFonts w:ascii="Arial" w:hAnsi="Arial"/>
          <w:i/>
          <w:sz w:val="16"/>
        </w:rPr>
        <w:t>textil a</w:t>
      </w:r>
      <w:r>
        <w:rPr>
          <w:rFonts w:ascii="Arial" w:hAnsi="Arial"/>
          <w:i/>
          <w:spacing w:val="-3"/>
          <w:sz w:val="16"/>
        </w:rPr>
        <w:t> </w:t>
      </w:r>
      <w:r>
        <w:rPr>
          <w:rFonts w:ascii="Arial" w:hAnsi="Arial"/>
          <w:i/>
          <w:sz w:val="16"/>
        </w:rPr>
        <w:t>partir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la</w:t>
      </w:r>
      <w:r>
        <w:rPr>
          <w:rFonts w:ascii="Arial" w:hAnsi="Arial"/>
          <w:i/>
          <w:spacing w:val="-3"/>
          <w:sz w:val="16"/>
        </w:rPr>
        <w:t> </w:t>
      </w:r>
      <w:r>
        <w:rPr>
          <w:rFonts w:ascii="Arial" w:hAnsi="Arial"/>
          <w:i/>
          <w:sz w:val="16"/>
        </w:rPr>
        <w:t>hoja de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piña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1"/>
        <w:rPr>
          <w:rFonts w:ascii="Arial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1607438</wp:posOffset>
            </wp:positionH>
            <wp:positionV relativeFrom="paragraph">
              <wp:posOffset>149608</wp:posOffset>
            </wp:positionV>
            <wp:extent cx="4735953" cy="1848231"/>
            <wp:effectExtent l="0" t="0" r="0" b="0"/>
            <wp:wrapTopAndBottom/>
            <wp:docPr id="49" name="image152.png" descr="Diagram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52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953" cy="1848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"/>
          <w:i/>
          <w:sz w:val="15"/>
        </w:rPr>
      </w:pPr>
    </w:p>
    <w:p>
      <w:pPr>
        <w:spacing w:line="183" w:lineRule="exact" w:before="0"/>
        <w:ind w:left="1429" w:right="1157" w:firstLine="0"/>
        <w:jc w:val="center"/>
        <w:rPr>
          <w:rFonts w:ascii="Arial"/>
          <w:i/>
          <w:sz w:val="16"/>
        </w:rPr>
      </w:pPr>
      <w:r>
        <w:rPr>
          <w:rFonts w:ascii="Arial"/>
          <w:i/>
          <w:sz w:val="16"/>
        </w:rPr>
        <w:t>Figura</w:t>
      </w:r>
      <w:r>
        <w:rPr>
          <w:rFonts w:ascii="Arial"/>
          <w:i/>
          <w:spacing w:val="-1"/>
          <w:sz w:val="16"/>
        </w:rPr>
        <w:t> </w:t>
      </w:r>
      <w:r>
        <w:rPr>
          <w:rFonts w:ascii="Arial"/>
          <w:i/>
          <w:sz w:val="16"/>
        </w:rPr>
        <w:t>6.</w:t>
      </w:r>
      <w:r>
        <w:rPr>
          <w:rFonts w:ascii="Arial"/>
          <w:i/>
          <w:spacing w:val="42"/>
          <w:sz w:val="16"/>
        </w:rPr>
        <w:t> </w:t>
      </w:r>
      <w:r>
        <w:rPr>
          <w:rFonts w:ascii="Arial"/>
          <w:i/>
          <w:sz w:val="16"/>
        </w:rPr>
        <w:t>Diagrama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z w:val="16"/>
        </w:rPr>
        <w:t>de</w:t>
      </w:r>
      <w:r>
        <w:rPr>
          <w:rFonts w:ascii="Arial"/>
          <w:i/>
          <w:spacing w:val="-1"/>
          <w:sz w:val="16"/>
        </w:rPr>
        <w:t> </w:t>
      </w:r>
      <w:r>
        <w:rPr>
          <w:rFonts w:ascii="Arial"/>
          <w:i/>
          <w:sz w:val="16"/>
        </w:rPr>
        <w:t>bloques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de</w:t>
      </w:r>
      <w:r>
        <w:rPr>
          <w:rFonts w:ascii="Arial"/>
          <w:i/>
          <w:spacing w:val="-1"/>
          <w:sz w:val="16"/>
        </w:rPr>
        <w:t> </w:t>
      </w:r>
      <w:r>
        <w:rPr>
          <w:rFonts w:ascii="Arial"/>
          <w:i/>
          <w:sz w:val="16"/>
        </w:rPr>
        <w:t>proceso</w:t>
      </w:r>
      <w:r>
        <w:rPr>
          <w:rFonts w:ascii="Arial"/>
          <w:i/>
          <w:spacing w:val="-4"/>
          <w:sz w:val="16"/>
        </w:rPr>
        <w:t> </w:t>
      </w:r>
      <w:r>
        <w:rPr>
          <w:rFonts w:ascii="Arial"/>
          <w:i/>
          <w:sz w:val="16"/>
        </w:rPr>
        <w:t>del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z w:val="16"/>
        </w:rPr>
        <w:t>sistema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z w:val="16"/>
        </w:rPr>
        <w:t>productivo.</w:t>
      </w:r>
    </w:p>
    <w:p>
      <w:pPr>
        <w:spacing w:line="183" w:lineRule="exact" w:before="0"/>
        <w:ind w:left="1437" w:right="1115" w:firstLine="0"/>
        <w:jc w:val="center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Fuente:</w:t>
      </w:r>
      <w:r>
        <w:rPr>
          <w:rFonts w:ascii="Arial" w:hAnsi="Arial"/>
          <w:i/>
          <w:spacing w:val="-3"/>
          <w:sz w:val="16"/>
        </w:rPr>
        <w:t> </w:t>
      </w:r>
      <w:r>
        <w:rPr>
          <w:rFonts w:ascii="Arial" w:hAnsi="Arial"/>
          <w:i/>
          <w:sz w:val="16"/>
        </w:rPr>
        <w:t>Elaboración</w:t>
      </w:r>
      <w:r>
        <w:rPr>
          <w:rFonts w:ascii="Arial" w:hAnsi="Arial"/>
          <w:i/>
          <w:spacing w:val="-5"/>
          <w:sz w:val="16"/>
        </w:rPr>
        <w:t> </w:t>
      </w:r>
      <w:r>
        <w:rPr>
          <w:rFonts w:ascii="Arial" w:hAnsi="Arial"/>
          <w:i/>
          <w:sz w:val="16"/>
        </w:rPr>
        <w:t>Propia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(2021)</w:t>
      </w:r>
    </w:p>
    <w:p>
      <w:pPr>
        <w:spacing w:after="0" w:line="183" w:lineRule="exact"/>
        <w:jc w:val="center"/>
        <w:rPr>
          <w:rFonts w:ascii="Arial" w:hAnsi="Arial"/>
          <w:sz w:val="16"/>
        </w:rPr>
        <w:sectPr>
          <w:type w:val="continuous"/>
          <w:pgSz w:w="12240" w:h="15840"/>
          <w:pgMar w:top="640" w:bottom="0" w:left="400" w:right="440"/>
        </w:sectPr>
      </w:pPr>
    </w:p>
    <w:p>
      <w:pPr>
        <w:pStyle w:val="ListParagraph"/>
        <w:numPr>
          <w:ilvl w:val="0"/>
          <w:numId w:val="7"/>
        </w:numPr>
        <w:tabs>
          <w:tab w:pos="1598" w:val="left" w:leader="none"/>
        </w:tabs>
        <w:spacing w:line="240" w:lineRule="auto" w:before="185" w:after="0"/>
        <w:ind w:left="876" w:right="345" w:firstLine="0"/>
        <w:jc w:val="both"/>
        <w:rPr>
          <w:sz w:val="20"/>
        </w:rPr>
      </w:pPr>
      <w:r>
        <w:rPr>
          <w:sz w:val="20"/>
        </w:rPr>
        <w:t>Almacenamiento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producto</w:t>
      </w:r>
      <w:r>
        <w:rPr>
          <w:spacing w:val="55"/>
          <w:sz w:val="20"/>
        </w:rPr>
        <w:t> </w:t>
      </w:r>
      <w:r>
        <w:rPr>
          <w:sz w:val="20"/>
        </w:rPr>
        <w:t>terminado.</w:t>
      </w:r>
      <w:r>
        <w:rPr>
          <w:spacing w:val="1"/>
          <w:sz w:val="20"/>
        </w:rPr>
        <w:t> </w:t>
      </w:r>
      <w:r>
        <w:rPr>
          <w:sz w:val="20"/>
        </w:rPr>
        <w:t>En esta área se almacenan F1 y F2 listos para ser</w:t>
      </w:r>
      <w:r>
        <w:rPr>
          <w:spacing w:val="1"/>
          <w:sz w:val="20"/>
        </w:rPr>
        <w:t> </w:t>
      </w:r>
      <w:r>
        <w:rPr>
          <w:sz w:val="20"/>
        </w:rPr>
        <w:t>comercializados</w:t>
      </w:r>
    </w:p>
    <w:p>
      <w:pPr>
        <w:pStyle w:val="BodyText"/>
        <w:spacing w:before="121"/>
        <w:ind w:left="876" w:right="348"/>
        <w:jc w:val="both"/>
      </w:pP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figura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diagrama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bloques</w:t>
      </w:r>
      <w:r>
        <w:rPr>
          <w:spacing w:val="-53"/>
        </w:rPr>
        <w:t> </w:t>
      </w:r>
      <w:r>
        <w:rPr/>
        <w:t>propuesto, donde las líneas verdes corresponden a</w:t>
      </w:r>
      <w:r>
        <w:rPr>
          <w:spacing w:val="-53"/>
        </w:rPr>
        <w:t> </w:t>
      </w:r>
      <w:r>
        <w:rPr/>
        <w:t>F1,</w:t>
      </w:r>
      <w:r>
        <w:rPr>
          <w:spacing w:val="-2"/>
        </w:rPr>
        <w:t> </w:t>
      </w:r>
      <w:r>
        <w:rPr/>
        <w:t>las rojas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F2</w:t>
      </w:r>
      <w:r>
        <w:rPr>
          <w:spacing w:val="3"/>
        </w:rPr>
        <w:t> </w:t>
      </w:r>
      <w:r>
        <w:rPr/>
        <w:t>y</w:t>
      </w:r>
      <w:r>
        <w:rPr>
          <w:spacing w:val="-4"/>
        </w:rPr>
        <w:t> </w:t>
      </w:r>
      <w:r>
        <w:rPr/>
        <w:t>las</w:t>
      </w:r>
      <w:r>
        <w:rPr>
          <w:spacing w:val="-1"/>
        </w:rPr>
        <w:t> </w:t>
      </w:r>
      <w:r>
        <w:rPr/>
        <w:t>negras a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biomasa.</w:t>
      </w:r>
    </w:p>
    <w:p>
      <w:pPr>
        <w:pStyle w:val="Heading2"/>
        <w:spacing w:before="119"/>
        <w:ind w:left="1597" w:hanging="360"/>
      </w:pPr>
      <w:r>
        <w:rPr/>
        <w:t>B.</w:t>
      </w:r>
      <w:r>
        <w:rPr>
          <w:spacing w:val="46"/>
        </w:rPr>
        <w:t> </w:t>
      </w:r>
      <w:r>
        <w:rPr/>
        <w:t>Beneficios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/>
        <w:t>implementación</w:t>
      </w:r>
      <w:r>
        <w:rPr>
          <w:spacing w:val="52"/>
        </w:rPr>
        <w:t> </w:t>
      </w:r>
      <w:r>
        <w:rPr/>
        <w:t>del</w:t>
      </w:r>
      <w:r>
        <w:rPr>
          <w:spacing w:val="-53"/>
        </w:rPr>
        <w:t> </w:t>
      </w:r>
      <w:r>
        <w:rPr/>
        <w:t>sistema productivo.</w:t>
      </w:r>
    </w:p>
    <w:p>
      <w:pPr>
        <w:spacing w:before="120"/>
        <w:ind w:left="876" w:right="0" w:firstLine="0"/>
        <w:jc w:val="left"/>
        <w:rPr>
          <w:rFonts w:ascii="Arial"/>
          <w:b/>
          <w:i/>
          <w:sz w:val="20"/>
        </w:rPr>
      </w:pPr>
      <w:r>
        <w:rPr>
          <w:rFonts w:ascii="Arial"/>
          <w:b/>
          <w:i/>
          <w:sz w:val="20"/>
        </w:rPr>
        <w:t>Beneficios</w:t>
      </w:r>
      <w:r>
        <w:rPr>
          <w:rFonts w:ascii="Arial"/>
          <w:b/>
          <w:i/>
          <w:spacing w:val="-4"/>
          <w:sz w:val="20"/>
        </w:rPr>
        <w:t> </w:t>
      </w:r>
      <w:r>
        <w:rPr>
          <w:rFonts w:ascii="Arial"/>
          <w:b/>
          <w:i/>
          <w:sz w:val="20"/>
        </w:rPr>
        <w:t>tangibles</w:t>
      </w:r>
    </w:p>
    <w:p>
      <w:pPr>
        <w:pStyle w:val="BodyText"/>
        <w:spacing w:before="121"/>
        <w:ind w:left="876" w:right="348"/>
        <w:jc w:val="both"/>
      </w:pPr>
      <w:r>
        <w:rPr/>
        <w:t>Se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Venezuela</w:t>
      </w:r>
      <w:r>
        <w:rPr>
          <w:spacing w:val="1"/>
        </w:rPr>
        <w:t> </w:t>
      </w:r>
      <w:r>
        <w:rPr/>
        <w:t>incursionar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textiles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algodón.</w:t>
      </w:r>
      <w:r>
        <w:rPr>
          <w:spacing w:val="1"/>
        </w:rPr>
        <w:t> </w:t>
      </w:r>
      <w:r>
        <w:rPr/>
        <w:t>Además, disminuye el consumo de recursos ya que</w:t>
      </w:r>
      <w:r>
        <w:rPr>
          <w:spacing w:val="-53"/>
        </w:rPr>
        <w:t> </w:t>
      </w:r>
      <w:r>
        <w:rPr/>
        <w:t>la materia prima de este proceso (producción de</w:t>
      </w:r>
      <w:r>
        <w:rPr>
          <w:spacing w:val="1"/>
        </w:rPr>
        <w:t> </w:t>
      </w:r>
      <w:r>
        <w:rPr/>
        <w:t>fibra</w:t>
      </w:r>
      <w:r>
        <w:rPr>
          <w:spacing w:val="-2"/>
        </w:rPr>
        <w:t> </w:t>
      </w:r>
      <w:r>
        <w:rPr/>
        <w:t>textil</w:t>
      </w:r>
      <w:r>
        <w:rPr>
          <w:spacing w:val="-2"/>
        </w:rPr>
        <w:t> </w:t>
      </w:r>
      <w:r>
        <w:rPr/>
        <w:t>a partir</w:t>
      </w:r>
      <w:r>
        <w:rPr>
          <w:spacing w:val="2"/>
        </w:rPr>
        <w:t> </w:t>
      </w:r>
      <w:r>
        <w:rPr/>
        <w:t>de la</w:t>
      </w:r>
      <w:r>
        <w:rPr>
          <w:spacing w:val="3"/>
        </w:rPr>
        <w:t> </w:t>
      </w:r>
      <w:r>
        <w:rPr/>
        <w:t>hoja</w:t>
      </w:r>
      <w:r>
        <w:rPr>
          <w:spacing w:val="-1"/>
        </w:rPr>
        <w:t> </w:t>
      </w:r>
      <w:r>
        <w:rPr/>
        <w:t>de piña).</w:t>
      </w:r>
    </w:p>
    <w:p>
      <w:pPr>
        <w:pStyle w:val="BodyText"/>
        <w:spacing w:before="120"/>
        <w:ind w:left="876" w:right="346"/>
        <w:jc w:val="both"/>
      </w:pPr>
      <w:r>
        <w:rPr/>
        <w:t>Se</w:t>
      </w:r>
      <w:r>
        <w:rPr>
          <w:spacing w:val="1"/>
        </w:rPr>
        <w:t> </w:t>
      </w:r>
      <w:r>
        <w:rPr/>
        <w:t>disminuye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contaminación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zonas</w:t>
      </w:r>
      <w:r>
        <w:rPr>
          <w:spacing w:val="1"/>
        </w:rPr>
        <w:t> </w:t>
      </w:r>
      <w:r>
        <w:rPr/>
        <w:t>en</w:t>
      </w:r>
      <w:r>
        <w:rPr>
          <w:spacing w:val="-54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piña.</w:t>
      </w:r>
      <w:r>
        <w:rPr>
          <w:spacing w:val="1"/>
        </w:rPr>
        <w:t> </w:t>
      </w:r>
      <w:r>
        <w:rPr/>
        <w:t>Actualmente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comercializa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hoja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piña,</w:t>
      </w:r>
      <w:r>
        <w:rPr>
          <w:spacing w:val="1"/>
        </w:rPr>
        <w:t> </w:t>
      </w:r>
      <w:r>
        <w:rPr/>
        <w:t>significando</w:t>
      </w:r>
      <w:r>
        <w:rPr>
          <w:spacing w:val="1"/>
        </w:rPr>
        <w:t> </w:t>
      </w:r>
      <w:r>
        <w:rPr/>
        <w:t>un</w:t>
      </w:r>
      <w:r>
        <w:rPr>
          <w:spacing w:val="-53"/>
        </w:rPr>
        <w:t> </w:t>
      </w:r>
      <w:r>
        <w:rPr/>
        <w:t>desperdicio sin valor para los agricultores quienes</w:t>
      </w:r>
      <w:r>
        <w:rPr>
          <w:spacing w:val="1"/>
        </w:rPr>
        <w:t> </w:t>
      </w:r>
      <w:r>
        <w:rPr/>
        <w:t>optan por la quema de la misma para deshacerse</w:t>
      </w:r>
      <w:r>
        <w:rPr>
          <w:spacing w:val="1"/>
        </w:rPr>
        <w:t> </w:t>
      </w:r>
      <w:r>
        <w:rPr/>
        <w:t>de ella y poder así preparar el terreno para nuevas</w:t>
      </w:r>
      <w:r>
        <w:rPr>
          <w:spacing w:val="1"/>
        </w:rPr>
        <w:t> </w:t>
      </w:r>
      <w:r>
        <w:rPr/>
        <w:t>cosechas.</w:t>
      </w:r>
    </w:p>
    <w:p>
      <w:pPr>
        <w:pStyle w:val="Heading2"/>
        <w:spacing w:before="121"/>
      </w:pPr>
      <w:r>
        <w:rPr/>
        <w:t>Beneficios</w:t>
      </w:r>
      <w:r>
        <w:rPr>
          <w:spacing w:val="-2"/>
        </w:rPr>
        <w:t> </w:t>
      </w:r>
      <w:r>
        <w:rPr/>
        <w:t>intangibles</w:t>
      </w:r>
    </w:p>
    <w:p>
      <w:pPr>
        <w:pStyle w:val="BodyText"/>
        <w:spacing w:before="118"/>
        <w:ind w:left="876" w:right="347"/>
        <w:jc w:val="both"/>
      </w:pPr>
      <w:r>
        <w:rPr/>
        <w:t>Ahora que se le agrega valor a un desecho de la</w:t>
      </w:r>
      <w:r>
        <w:rPr>
          <w:spacing w:val="1"/>
        </w:rPr>
        <w:t> </w:t>
      </w:r>
      <w:r>
        <w:rPr/>
        <w:t>cosecha de pina, esto promoverá la incursión de</w:t>
      </w:r>
      <w:r>
        <w:rPr>
          <w:spacing w:val="1"/>
        </w:rPr>
        <w:t> </w:t>
      </w:r>
      <w:r>
        <w:rPr/>
        <w:t>más cosechas de pina ya que ahora resulta más</w:t>
      </w:r>
      <w:r>
        <w:rPr>
          <w:spacing w:val="1"/>
        </w:rPr>
        <w:t> </w:t>
      </w:r>
      <w:r>
        <w:rPr/>
        <w:t>rentable</w:t>
      </w:r>
      <w:r>
        <w:rPr>
          <w:spacing w:val="15"/>
        </w:rPr>
        <w:t> </w:t>
      </w:r>
      <w:r>
        <w:rPr/>
        <w:t>su</w:t>
      </w:r>
      <w:r>
        <w:rPr>
          <w:spacing w:val="18"/>
        </w:rPr>
        <w:t> </w:t>
      </w:r>
      <w:r>
        <w:rPr/>
        <w:t>producción</w:t>
      </w:r>
      <w:r>
        <w:rPr>
          <w:spacing w:val="20"/>
        </w:rPr>
        <w:t> </w:t>
      </w:r>
      <w:r>
        <w:rPr/>
        <w:t>ya</w:t>
      </w:r>
      <w:r>
        <w:rPr>
          <w:spacing w:val="17"/>
        </w:rPr>
        <w:t> </w:t>
      </w:r>
      <w:r>
        <w:rPr/>
        <w:t>que</w:t>
      </w:r>
      <w:r>
        <w:rPr>
          <w:spacing w:val="16"/>
        </w:rPr>
        <w:t> </w:t>
      </w:r>
      <w:r>
        <w:rPr/>
        <w:t>son</w:t>
      </w:r>
      <w:r>
        <w:rPr>
          <w:spacing w:val="15"/>
        </w:rPr>
        <w:t> </w:t>
      </w:r>
      <w:r>
        <w:rPr/>
        <w:t>más</w:t>
      </w:r>
      <w:r>
        <w:rPr>
          <w:spacing w:val="17"/>
        </w:rPr>
        <w:t> </w:t>
      </w:r>
      <w:r>
        <w:rPr/>
        <w:t>elementos</w:t>
      </w:r>
      <w:r>
        <w:rPr>
          <w:spacing w:val="-53"/>
        </w:rPr>
        <w:t> </w:t>
      </w:r>
      <w:r>
        <w:rPr/>
        <w:t>a comercializar,</w:t>
      </w:r>
      <w:r>
        <w:rPr>
          <w:spacing w:val="1"/>
        </w:rPr>
        <w:t> </w:t>
      </w:r>
      <w:r>
        <w:rPr/>
        <w:t>el fruto</w:t>
      </w:r>
      <w:r>
        <w:rPr>
          <w:spacing w:val="1"/>
        </w:rPr>
        <w:t> </w:t>
      </w:r>
      <w:r>
        <w:rPr/>
        <w:t>y las</w:t>
      </w:r>
      <w:r>
        <w:rPr>
          <w:spacing w:val="1"/>
        </w:rPr>
        <w:t> </w:t>
      </w:r>
      <w:r>
        <w:rPr/>
        <w:t>hojas.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 tal</w:t>
      </w:r>
      <w:r>
        <w:rPr>
          <w:spacing w:val="1"/>
        </w:rPr>
        <w:t> </w:t>
      </w:r>
      <w:r>
        <w:rPr/>
        <w:t>que puede aumentar el número de cosechas de</w:t>
      </w:r>
      <w:r>
        <w:rPr>
          <w:spacing w:val="1"/>
        </w:rPr>
        <w:t> </w:t>
      </w:r>
      <w:r>
        <w:rPr/>
        <w:t>piña</w:t>
      </w:r>
      <w:r>
        <w:rPr>
          <w:spacing w:val="-2"/>
        </w:rPr>
        <w:t> </w:t>
      </w:r>
      <w:r>
        <w:rPr/>
        <w:t>en</w:t>
      </w:r>
      <w:r>
        <w:rPr>
          <w:spacing w:val="1"/>
        </w:rPr>
        <w:t> </w:t>
      </w:r>
      <w:r>
        <w:rPr/>
        <w:t>Venezuela</w:t>
      </w:r>
    </w:p>
    <w:p>
      <w:pPr>
        <w:pStyle w:val="BodyText"/>
        <w:spacing w:before="121"/>
        <w:ind w:left="876" w:right="349"/>
        <w:jc w:val="both"/>
      </w:pPr>
      <w:r>
        <w:rPr/>
        <w:t>Este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productivo</w:t>
      </w:r>
      <w:r>
        <w:rPr>
          <w:spacing w:val="1"/>
        </w:rPr>
        <w:t> </w:t>
      </w:r>
      <w:r>
        <w:rPr/>
        <w:t>sería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fuente</w:t>
      </w:r>
      <w:r>
        <w:rPr>
          <w:spacing w:val="1"/>
        </w:rPr>
        <w:t> </w:t>
      </w:r>
      <w:r>
        <w:rPr/>
        <w:t>de</w:t>
      </w:r>
      <w:r>
        <w:rPr>
          <w:spacing w:val="-53"/>
        </w:rPr>
        <w:t> </w:t>
      </w:r>
      <w:r>
        <w:rPr/>
        <w:t>empleos,</w:t>
      </w:r>
      <w:r>
        <w:rPr>
          <w:spacing w:val="1"/>
        </w:rPr>
        <w:t> </w:t>
      </w:r>
      <w:r>
        <w:rPr/>
        <w:t>mejorando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empleados</w:t>
      </w:r>
      <w:r>
        <w:rPr>
          <w:spacing w:val="4"/>
        </w:rPr>
        <w:t> </w:t>
      </w:r>
      <w:r>
        <w:rPr/>
        <w:t>y</w:t>
      </w:r>
      <w:r>
        <w:rPr>
          <w:spacing w:val="-5"/>
        </w:rPr>
        <w:t> </w:t>
      </w:r>
      <w:r>
        <w:rPr/>
        <w:t>de donde</w:t>
      </w:r>
      <w:r>
        <w:rPr>
          <w:spacing w:val="-1"/>
        </w:rPr>
        <w:t> </w:t>
      </w:r>
      <w:r>
        <w:rPr/>
        <w:t>se</w:t>
      </w:r>
      <w:r>
        <w:rPr>
          <w:spacing w:val="2"/>
        </w:rPr>
        <w:t> </w:t>
      </w:r>
      <w:r>
        <w:rPr/>
        <w:t>siembre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planta.</w:t>
      </w:r>
    </w:p>
    <w:p>
      <w:pPr>
        <w:pStyle w:val="Heading2"/>
        <w:spacing w:before="121"/>
      </w:pPr>
      <w:r>
        <w:rPr/>
        <w:t>Resultados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largo</w:t>
      </w:r>
      <w:r>
        <w:rPr>
          <w:spacing w:val="-2"/>
        </w:rPr>
        <w:t> </w:t>
      </w:r>
      <w:r>
        <w:rPr/>
        <w:t>plazo</w:t>
      </w:r>
    </w:p>
    <w:p>
      <w:pPr>
        <w:pStyle w:val="BodyText"/>
        <w:spacing w:before="120"/>
        <w:ind w:left="876" w:right="347"/>
        <w:jc w:val="both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3723766</wp:posOffset>
            </wp:positionH>
            <wp:positionV relativeFrom="paragraph">
              <wp:posOffset>125220</wp:posOffset>
            </wp:positionV>
            <wp:extent cx="228600" cy="193548"/>
            <wp:effectExtent l="0" t="0" r="0" b="0"/>
            <wp:wrapNone/>
            <wp:docPr id="51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53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Aumentar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productividad</w:t>
      </w:r>
      <w:r>
        <w:rPr>
          <w:spacing w:val="18"/>
        </w:rPr>
        <w:t> </w:t>
      </w:r>
      <w:r>
        <w:rPr/>
        <w:t>de</w:t>
      </w:r>
      <w:r>
        <w:rPr>
          <w:spacing w:val="15"/>
        </w:rPr>
        <w:t> </w:t>
      </w:r>
      <w:r>
        <w:rPr/>
        <w:t>piña</w:t>
      </w:r>
      <w:r>
        <w:rPr>
          <w:spacing w:val="18"/>
        </w:rPr>
        <w:t> </w:t>
      </w:r>
      <w:r>
        <w:rPr/>
        <w:t>en</w:t>
      </w:r>
      <w:r>
        <w:rPr>
          <w:spacing w:val="16"/>
        </w:rPr>
        <w:t> </w:t>
      </w:r>
      <w:r>
        <w:rPr/>
        <w:t>Venezuela</w:t>
      </w:r>
      <w:r>
        <w:rPr>
          <w:spacing w:val="18"/>
        </w:rPr>
        <w:t> </w:t>
      </w:r>
      <w:r>
        <w:rPr/>
        <w:t>y</w:t>
      </w:r>
      <w:r>
        <w:rPr>
          <w:spacing w:val="-53"/>
        </w:rPr>
        <w:t> </w:t>
      </w:r>
      <w:r>
        <w:rPr/>
        <w:t>a su vez de fibra textil permitiendo satisfacer parcial</w:t>
      </w:r>
      <w:r>
        <w:rPr>
          <w:spacing w:val="-53"/>
        </w:rPr>
        <w:t> </w:t>
      </w:r>
      <w:r>
        <w:rPr/>
        <w:t>o</w:t>
      </w:r>
      <w:r>
        <w:rPr>
          <w:spacing w:val="1"/>
        </w:rPr>
        <w:t> </w:t>
      </w:r>
      <w:r>
        <w:rPr/>
        <w:t>totalmente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interna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luego</w:t>
      </w:r>
      <w:r>
        <w:rPr>
          <w:spacing w:val="1"/>
        </w:rPr>
        <w:t> </w:t>
      </w:r>
      <w:r>
        <w:rPr/>
        <w:t>incursionar</w:t>
      </w:r>
      <w:r>
        <w:rPr>
          <w:spacing w:val="-1"/>
        </w:rPr>
        <w:t> </w:t>
      </w:r>
      <w:r>
        <w:rPr/>
        <w:t>en latitudes</w:t>
      </w:r>
      <w:r>
        <w:rPr>
          <w:spacing w:val="1"/>
        </w:rPr>
        <w:t> </w:t>
      </w:r>
      <w:r>
        <w:rPr/>
        <w:t>internacionales.</w:t>
      </w:r>
    </w:p>
    <w:p>
      <w:pPr>
        <w:pStyle w:val="BodyText"/>
        <w:spacing w:before="120"/>
        <w:ind w:left="876"/>
        <w:jc w:val="both"/>
      </w:pPr>
      <w:r>
        <w:rPr/>
        <w:t>Resultados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Mediano</w:t>
      </w:r>
      <w:r>
        <w:rPr>
          <w:spacing w:val="-3"/>
        </w:rPr>
        <w:t> </w:t>
      </w:r>
      <w:r>
        <w:rPr/>
        <w:t>plazo</w:t>
      </w:r>
    </w:p>
    <w:p>
      <w:pPr>
        <w:pStyle w:val="BodyText"/>
        <w:spacing w:before="120"/>
        <w:ind w:left="876" w:right="344"/>
        <w:jc w:val="both"/>
      </w:pPr>
      <w:r>
        <w:rPr/>
        <w:t>Disminución de la contaminación ocasionada por la</w:t>
      </w:r>
      <w:r>
        <w:rPr>
          <w:spacing w:val="-53"/>
        </w:rPr>
        <w:t> </w:t>
      </w:r>
      <w:r>
        <w:rPr/>
        <w:t>quema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las hojas de</w:t>
      </w:r>
      <w:r>
        <w:rPr>
          <w:spacing w:val="-1"/>
        </w:rPr>
        <w:t> </w:t>
      </w:r>
      <w:r>
        <w:rPr/>
        <w:t>piña.</w:t>
      </w:r>
    </w:p>
    <w:p>
      <w:pPr>
        <w:pStyle w:val="Heading2"/>
        <w:spacing w:before="119"/>
      </w:pPr>
      <w:r>
        <w:rPr/>
        <w:t>Beneficios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corto</w:t>
      </w:r>
      <w:r>
        <w:rPr>
          <w:spacing w:val="-2"/>
        </w:rPr>
        <w:t> </w:t>
      </w:r>
      <w:r>
        <w:rPr/>
        <w:t>plazo</w:t>
      </w:r>
    </w:p>
    <w:p>
      <w:pPr>
        <w:pStyle w:val="BodyText"/>
        <w:spacing w:before="121"/>
        <w:ind w:left="876" w:right="346"/>
        <w:jc w:val="both"/>
      </w:pPr>
      <w:r>
        <w:rPr/>
        <w:t>Generación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nuevos</w:t>
      </w:r>
      <w:r>
        <w:rPr>
          <w:spacing w:val="1"/>
        </w:rPr>
        <w:t> </w:t>
      </w:r>
      <w:r>
        <w:rPr/>
        <w:t>empleos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quienes</w:t>
      </w:r>
      <w:r>
        <w:rPr>
          <w:spacing w:val="-53"/>
        </w:rPr>
        <w:t> </w:t>
      </w:r>
      <w:r>
        <w:rPr/>
        <w:t>quedaban desempleados</w:t>
      </w:r>
      <w:r>
        <w:rPr>
          <w:spacing w:val="1"/>
        </w:rPr>
        <w:t> </w:t>
      </w:r>
      <w:r>
        <w:rPr/>
        <w:t>después</w:t>
      </w:r>
      <w:r>
        <w:rPr>
          <w:spacing w:val="55"/>
        </w:rPr>
        <w:t> </w:t>
      </w:r>
      <w:r>
        <w:rPr/>
        <w:t>de la cosecha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piña.</w:t>
      </w:r>
      <w:r>
        <w:rPr>
          <w:spacing w:val="1"/>
        </w:rPr>
        <w:t> </w:t>
      </w:r>
      <w:r>
        <w:rPr/>
        <w:t>Recordando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siembra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piña</w:t>
      </w:r>
      <w:r>
        <w:rPr>
          <w:spacing w:val="1"/>
        </w:rPr>
        <w:t> </w:t>
      </w:r>
      <w:r>
        <w:rPr/>
        <w:t>aumenta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cosecha,</w:t>
      </w:r>
      <w:r>
        <w:rPr>
          <w:spacing w:val="15"/>
        </w:rPr>
        <w:t> </w:t>
      </w:r>
      <w:r>
        <w:rPr/>
        <w:t>permitiéndoles</w:t>
      </w:r>
      <w:r>
        <w:rPr>
          <w:spacing w:val="16"/>
        </w:rPr>
        <w:t> </w:t>
      </w:r>
      <w:r>
        <w:rPr/>
        <w:t>tener</w:t>
      </w:r>
      <w:r>
        <w:rPr>
          <w:spacing w:val="16"/>
        </w:rPr>
        <w:t> </w:t>
      </w:r>
      <w:r>
        <w:rPr/>
        <w:t>otra</w:t>
      </w:r>
      <w:r>
        <w:rPr>
          <w:spacing w:val="15"/>
        </w:rPr>
        <w:t> </w:t>
      </w:r>
      <w:r>
        <w:rPr/>
        <w:t>fuente</w:t>
      </w:r>
      <w:r>
        <w:rPr>
          <w:spacing w:val="17"/>
        </w:rPr>
        <w:t> </w:t>
      </w:r>
      <w:r>
        <w:rPr/>
        <w:t>de</w:t>
      </w:r>
    </w:p>
    <w:p>
      <w:pPr>
        <w:pStyle w:val="BodyText"/>
        <w:spacing w:before="185"/>
        <w:ind w:left="334" w:right="604"/>
        <w:jc w:val="both"/>
      </w:pPr>
      <w:r>
        <w:rPr/>
        <w:br w:type="column"/>
      </w:r>
      <w:r>
        <w:rPr/>
        <w:t>ingresos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coincida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cosecha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piña</w:t>
      </w:r>
      <w:r>
        <w:rPr>
          <w:spacing w:val="1"/>
        </w:rPr>
        <w:t> </w:t>
      </w:r>
      <w:r>
        <w:rPr/>
        <w:t>otorgándoles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poco</w:t>
      </w:r>
      <w:r>
        <w:rPr>
          <w:spacing w:val="-2"/>
        </w:rPr>
        <w:t> </w:t>
      </w:r>
      <w:r>
        <w:rPr/>
        <w:t>más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estabilidad laboral.</w:t>
      </w:r>
    </w:p>
    <w:p>
      <w:pPr>
        <w:pStyle w:val="Heading1"/>
        <w:numPr>
          <w:ilvl w:val="0"/>
          <w:numId w:val="5"/>
        </w:numPr>
        <w:tabs>
          <w:tab w:pos="2092" w:val="left" w:leader="none"/>
        </w:tabs>
        <w:spacing w:line="240" w:lineRule="auto" w:before="159" w:after="0"/>
        <w:ind w:left="2091" w:right="0" w:hanging="224"/>
        <w:jc w:val="left"/>
      </w:pPr>
      <w:r>
        <w:rPr/>
        <w:t>Conclusiones</w:t>
      </w:r>
    </w:p>
    <w:p>
      <w:pPr>
        <w:pStyle w:val="BodyText"/>
        <w:spacing w:before="82"/>
        <w:ind w:left="334" w:right="598"/>
        <w:jc w:val="both"/>
      </w:pPr>
      <w:r>
        <w:rPr/>
        <w:t>La fibra de piña puede ser utilizada en la industria</w:t>
      </w:r>
      <w:r>
        <w:rPr>
          <w:spacing w:val="1"/>
        </w:rPr>
        <w:t> </w:t>
      </w:r>
      <w:r>
        <w:rPr/>
        <w:t>textil.</w:t>
      </w:r>
      <w:r>
        <w:rPr>
          <w:spacing w:val="28"/>
        </w:rPr>
        <w:t> </w:t>
      </w:r>
      <w:r>
        <w:rPr/>
        <w:t>Puede</w:t>
      </w:r>
      <w:r>
        <w:rPr>
          <w:spacing w:val="28"/>
        </w:rPr>
        <w:t> </w:t>
      </w:r>
      <w:r>
        <w:rPr/>
        <w:t>incursionar</w:t>
      </w:r>
      <w:r>
        <w:rPr>
          <w:spacing w:val="30"/>
        </w:rPr>
        <w:t> </w:t>
      </w:r>
      <w:r>
        <w:rPr/>
        <w:t>como</w:t>
      </w:r>
      <w:r>
        <w:rPr>
          <w:spacing w:val="26"/>
        </w:rPr>
        <w:t> </w:t>
      </w:r>
      <w:r>
        <w:rPr/>
        <w:t>materia</w:t>
      </w:r>
      <w:r>
        <w:rPr>
          <w:spacing w:val="29"/>
        </w:rPr>
        <w:t> </w:t>
      </w:r>
      <w:r>
        <w:rPr/>
        <w:t>prima</w:t>
      </w:r>
      <w:r>
        <w:rPr>
          <w:spacing w:val="28"/>
        </w:rPr>
        <w:t> </w:t>
      </w:r>
      <w:r>
        <w:rPr/>
        <w:t>para</w:t>
      </w:r>
      <w:r>
        <w:rPr>
          <w:spacing w:val="-53"/>
        </w:rPr>
        <w:t> </w:t>
      </w:r>
      <w:r>
        <w:rPr/>
        <w:t>la fabricación de hilos,</w:t>
      </w:r>
      <w:r>
        <w:rPr>
          <w:spacing w:val="55"/>
        </w:rPr>
        <w:t> </w:t>
      </w:r>
      <w:r>
        <w:rPr/>
        <w:t>telas, compuestos de cuero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inclusive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industrias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aeroespacial</w:t>
      </w:r>
      <w:r>
        <w:rPr>
          <w:spacing w:val="47"/>
        </w:rPr>
        <w:t> </w:t>
      </w:r>
      <w:r>
        <w:rPr/>
        <w:t>y</w:t>
      </w:r>
      <w:r>
        <w:rPr>
          <w:spacing w:val="44"/>
        </w:rPr>
        <w:t> </w:t>
      </w:r>
      <w:r>
        <w:rPr/>
        <w:t>la</w:t>
      </w:r>
      <w:r>
        <w:rPr>
          <w:spacing w:val="46"/>
        </w:rPr>
        <w:t> </w:t>
      </w:r>
      <w:r>
        <w:rPr/>
        <w:t>automotriz.</w:t>
      </w:r>
      <w:r>
        <w:rPr>
          <w:spacing w:val="45"/>
        </w:rPr>
        <w:t> </w:t>
      </w:r>
      <w:r>
        <w:rPr/>
        <w:t>Las</w:t>
      </w:r>
      <w:r>
        <w:rPr>
          <w:spacing w:val="47"/>
        </w:rPr>
        <w:t> </w:t>
      </w:r>
      <w:r>
        <w:rPr/>
        <w:t>hojas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piñas</w:t>
      </w:r>
      <w:r>
        <w:rPr>
          <w:spacing w:val="-53"/>
        </w:rPr>
        <w:t> </w:t>
      </w:r>
      <w:r>
        <w:rPr/>
        <w:t>son consideradas</w:t>
      </w:r>
      <w:r>
        <w:rPr>
          <w:spacing w:val="1"/>
        </w:rPr>
        <w:t> </w:t>
      </w:r>
      <w:r>
        <w:rPr/>
        <w:t>actualmente</w:t>
      </w:r>
      <w:r>
        <w:rPr>
          <w:spacing w:val="55"/>
        </w:rPr>
        <w:t> </w:t>
      </w:r>
      <w:r>
        <w:rPr/>
        <w:t>como un desecho</w:t>
      </w:r>
      <w:r>
        <w:rPr>
          <w:spacing w:val="1"/>
        </w:rPr>
        <w:t> </w:t>
      </w:r>
      <w:r>
        <w:rPr/>
        <w:t>en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proceso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producción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piña</w:t>
      </w:r>
      <w:r>
        <w:rPr>
          <w:spacing w:val="27"/>
        </w:rPr>
        <w:t> </w:t>
      </w:r>
      <w:r>
        <w:rPr/>
        <w:t>sin</w:t>
      </w:r>
      <w:r>
        <w:rPr>
          <w:spacing w:val="26"/>
        </w:rPr>
        <w:t> </w:t>
      </w:r>
      <w:r>
        <w:rPr/>
        <w:t>embargo</w:t>
      </w:r>
      <w:r>
        <w:rPr>
          <w:spacing w:val="-53"/>
        </w:rPr>
        <w:t> </w:t>
      </w:r>
      <w:r>
        <w:rPr/>
        <w:t>su potencial, al menos en la industria textil quedo</w:t>
      </w:r>
      <w:r>
        <w:rPr>
          <w:spacing w:val="1"/>
        </w:rPr>
        <w:t> </w:t>
      </w:r>
      <w:r>
        <w:rPr/>
        <w:t>demostrado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trabajo de</w:t>
      </w:r>
      <w:r>
        <w:rPr>
          <w:spacing w:val="-1"/>
        </w:rPr>
        <w:t> </w:t>
      </w:r>
      <w:r>
        <w:rPr/>
        <w:t>grado.</w:t>
      </w:r>
    </w:p>
    <w:p>
      <w:pPr>
        <w:pStyle w:val="BodyText"/>
        <w:spacing w:before="119"/>
        <w:ind w:left="334" w:right="605"/>
        <w:jc w:val="both"/>
      </w:pPr>
      <w:r>
        <w:rPr/>
        <w:t>Las</w:t>
      </w:r>
      <w:r>
        <w:rPr>
          <w:spacing w:val="1"/>
        </w:rPr>
        <w:t> </w:t>
      </w:r>
      <w:r>
        <w:rPr/>
        <w:t>conclusiones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los</w:t>
      </w:r>
      <w:r>
        <w:rPr>
          <w:spacing w:val="-53"/>
        </w:rPr>
        <w:t> </w:t>
      </w:r>
      <w:r>
        <w:rPr/>
        <w:t>siguientes</w:t>
      </w:r>
    </w:p>
    <w:p>
      <w:pPr>
        <w:pStyle w:val="ListParagraph"/>
        <w:numPr>
          <w:ilvl w:val="0"/>
          <w:numId w:val="8"/>
        </w:numPr>
        <w:tabs>
          <w:tab w:pos="1055" w:val="left" w:leader="none"/>
        </w:tabs>
        <w:spacing w:line="240" w:lineRule="auto" w:before="121" w:after="0"/>
        <w:ind w:left="334" w:right="599" w:firstLine="0"/>
        <w:jc w:val="both"/>
        <w:rPr>
          <w:sz w:val="20"/>
        </w:rPr>
      </w:pPr>
      <w:r>
        <w:rPr>
          <w:sz w:val="20"/>
        </w:rPr>
        <w:t>Los desechos de la industrialización de la</w:t>
      </w:r>
      <w:r>
        <w:rPr>
          <w:spacing w:val="1"/>
          <w:sz w:val="20"/>
        </w:rPr>
        <w:t> </w:t>
      </w:r>
      <w:r>
        <w:rPr>
          <w:sz w:val="20"/>
        </w:rPr>
        <w:t>piña, representan hasta un 65% de la planta. Entre</w:t>
      </w:r>
      <w:r>
        <w:rPr>
          <w:spacing w:val="1"/>
          <w:sz w:val="20"/>
        </w:rPr>
        <w:t> </w:t>
      </w:r>
      <w:r>
        <w:rPr>
          <w:sz w:val="20"/>
        </w:rPr>
        <w:t>ellos, destacan las hojas de piña las cuales pueden</w:t>
      </w:r>
      <w:r>
        <w:rPr>
          <w:spacing w:val="-53"/>
          <w:sz w:val="20"/>
        </w:rPr>
        <w:t> </w:t>
      </w:r>
      <w:r>
        <w:rPr>
          <w:sz w:val="20"/>
        </w:rPr>
        <w:t>ser utilizadas para la fabricación de fibra textil. Por</w:t>
      </w:r>
      <w:r>
        <w:rPr>
          <w:spacing w:val="1"/>
          <w:sz w:val="20"/>
        </w:rPr>
        <w:t> </w:t>
      </w:r>
      <w:r>
        <w:rPr>
          <w:sz w:val="20"/>
        </w:rPr>
        <w:t>cada</w:t>
      </w:r>
      <w:r>
        <w:rPr>
          <w:spacing w:val="1"/>
          <w:sz w:val="20"/>
        </w:rPr>
        <w:t> </w:t>
      </w:r>
      <w:r>
        <w:rPr>
          <w:sz w:val="20"/>
        </w:rPr>
        <w:t>planta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piña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promedio</w:t>
      </w:r>
      <w:r>
        <w:rPr>
          <w:spacing w:val="1"/>
          <w:sz w:val="20"/>
        </w:rPr>
        <w:t> </w:t>
      </w:r>
      <w:r>
        <w:rPr>
          <w:sz w:val="20"/>
        </w:rPr>
        <w:t>pueden</w:t>
      </w:r>
      <w:r>
        <w:rPr>
          <w:spacing w:val="1"/>
          <w:sz w:val="20"/>
        </w:rPr>
        <w:t> </w:t>
      </w:r>
      <w:r>
        <w:rPr>
          <w:sz w:val="20"/>
        </w:rPr>
        <w:t>ser</w:t>
      </w:r>
      <w:r>
        <w:rPr>
          <w:spacing w:val="1"/>
          <w:sz w:val="20"/>
        </w:rPr>
        <w:t> </w:t>
      </w:r>
      <w:r>
        <w:rPr>
          <w:sz w:val="20"/>
        </w:rPr>
        <w:t>utilizadas</w:t>
      </w:r>
      <w:r>
        <w:rPr>
          <w:spacing w:val="1"/>
          <w:sz w:val="20"/>
        </w:rPr>
        <w:t> </w:t>
      </w:r>
      <w:r>
        <w:rPr>
          <w:sz w:val="20"/>
        </w:rPr>
        <w:t>15</w:t>
      </w:r>
      <w:r>
        <w:rPr>
          <w:spacing w:val="1"/>
          <w:sz w:val="20"/>
        </w:rPr>
        <w:t> </w:t>
      </w:r>
      <w:r>
        <w:rPr>
          <w:sz w:val="20"/>
        </w:rPr>
        <w:t>hojas</w:t>
      </w:r>
      <w:r>
        <w:rPr>
          <w:spacing w:val="1"/>
          <w:sz w:val="20"/>
        </w:rPr>
        <w:t> </w:t>
      </w:r>
      <w:r>
        <w:rPr>
          <w:sz w:val="20"/>
        </w:rPr>
        <w:t>aptas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producción</w:t>
      </w:r>
      <w:r>
        <w:rPr>
          <w:spacing w:val="55"/>
          <w:sz w:val="20"/>
        </w:rPr>
        <w:t> </w:t>
      </w:r>
      <w:r>
        <w:rPr>
          <w:sz w:val="20"/>
        </w:rPr>
        <w:t>de</w:t>
      </w:r>
      <w:r>
        <w:rPr>
          <w:spacing w:val="-53"/>
          <w:sz w:val="20"/>
        </w:rPr>
        <w:t> </w:t>
      </w:r>
      <w:r>
        <w:rPr>
          <w:sz w:val="20"/>
        </w:rPr>
        <w:t>fibra</w:t>
      </w:r>
      <w:r>
        <w:rPr>
          <w:spacing w:val="-2"/>
          <w:sz w:val="20"/>
        </w:rPr>
        <w:t> </w:t>
      </w:r>
      <w:r>
        <w:rPr>
          <w:sz w:val="20"/>
        </w:rPr>
        <w:t>textil.</w:t>
      </w:r>
    </w:p>
    <w:p>
      <w:pPr>
        <w:pStyle w:val="ListParagraph"/>
        <w:numPr>
          <w:ilvl w:val="0"/>
          <w:numId w:val="8"/>
        </w:numPr>
        <w:tabs>
          <w:tab w:pos="1055" w:val="left" w:leader="none"/>
        </w:tabs>
        <w:spacing w:line="240" w:lineRule="auto" w:before="121" w:after="0"/>
        <w:ind w:left="334" w:right="595" w:firstLine="0"/>
        <w:jc w:val="both"/>
        <w:rPr>
          <w:sz w:val="20"/>
        </w:rPr>
      </w:pPr>
      <w:r>
        <w:rPr>
          <w:sz w:val="20"/>
        </w:rPr>
        <w:t>Después de hacer un estudio comparativo</w:t>
      </w:r>
      <w:r>
        <w:rPr>
          <w:spacing w:val="1"/>
          <w:sz w:val="20"/>
        </w:rPr>
        <w:t> </w:t>
      </w:r>
      <w:r>
        <w:rPr>
          <w:sz w:val="20"/>
        </w:rPr>
        <w:t>sobre las propiedades mecánicas que adquiere la</w:t>
      </w:r>
      <w:r>
        <w:rPr>
          <w:spacing w:val="1"/>
          <w:sz w:val="20"/>
        </w:rPr>
        <w:t> </w:t>
      </w:r>
      <w:r>
        <w:rPr>
          <w:sz w:val="20"/>
        </w:rPr>
        <w:t>fibra de piña después de diferentes tratamientos se</w:t>
      </w:r>
      <w:r>
        <w:rPr>
          <w:spacing w:val="1"/>
          <w:sz w:val="20"/>
        </w:rPr>
        <w:t> </w:t>
      </w:r>
      <w:r>
        <w:rPr>
          <w:sz w:val="20"/>
        </w:rPr>
        <w:t>caracterizó</w:t>
      </w:r>
      <w:r>
        <w:rPr>
          <w:spacing w:val="28"/>
          <w:sz w:val="20"/>
        </w:rPr>
        <w:t> </w:t>
      </w:r>
      <w:r>
        <w:rPr>
          <w:sz w:val="20"/>
        </w:rPr>
        <w:t>el</w:t>
      </w:r>
      <w:r>
        <w:rPr>
          <w:spacing w:val="29"/>
          <w:sz w:val="20"/>
        </w:rPr>
        <w:t> </w:t>
      </w:r>
      <w:r>
        <w:rPr>
          <w:sz w:val="20"/>
        </w:rPr>
        <w:t>proceso</w:t>
      </w:r>
      <w:r>
        <w:rPr>
          <w:spacing w:val="29"/>
          <w:sz w:val="20"/>
        </w:rPr>
        <w:t> </w:t>
      </w:r>
      <w:r>
        <w:rPr>
          <w:sz w:val="20"/>
        </w:rPr>
        <w:t>para</w:t>
      </w:r>
      <w:r>
        <w:rPr>
          <w:spacing w:val="30"/>
          <w:sz w:val="20"/>
        </w:rPr>
        <w:t> </w:t>
      </w:r>
      <w:r>
        <w:rPr>
          <w:sz w:val="20"/>
        </w:rPr>
        <w:t>la</w:t>
      </w:r>
      <w:r>
        <w:rPr>
          <w:spacing w:val="28"/>
          <w:sz w:val="20"/>
        </w:rPr>
        <w:t> </w:t>
      </w:r>
      <w:r>
        <w:rPr>
          <w:sz w:val="20"/>
        </w:rPr>
        <w:t>producción</w:t>
      </w:r>
      <w:r>
        <w:rPr>
          <w:spacing w:val="29"/>
          <w:sz w:val="20"/>
        </w:rPr>
        <w:t> </w:t>
      </w:r>
      <w:r>
        <w:rPr>
          <w:sz w:val="20"/>
        </w:rPr>
        <w:t>de</w:t>
      </w:r>
      <w:r>
        <w:rPr>
          <w:spacing w:val="29"/>
          <w:sz w:val="20"/>
        </w:rPr>
        <w:t> </w:t>
      </w:r>
      <w:r>
        <w:rPr>
          <w:sz w:val="20"/>
        </w:rPr>
        <w:t>fibra</w:t>
      </w:r>
      <w:r>
        <w:rPr>
          <w:spacing w:val="-53"/>
          <w:sz w:val="20"/>
        </w:rPr>
        <w:t> </w:t>
      </w:r>
      <w:r>
        <w:rPr>
          <w:sz w:val="20"/>
        </w:rPr>
        <w:t>de hoja piña que pueda ser utilizada en ámbitos</w:t>
      </w:r>
      <w:r>
        <w:rPr>
          <w:spacing w:val="1"/>
          <w:sz w:val="20"/>
        </w:rPr>
        <w:t> </w:t>
      </w:r>
      <w:r>
        <w:rPr>
          <w:sz w:val="20"/>
        </w:rPr>
        <w:t>textiles. Se eligieron dos tratamientos para diversos</w:t>
      </w:r>
      <w:r>
        <w:rPr>
          <w:spacing w:val="-53"/>
          <w:sz w:val="20"/>
        </w:rPr>
        <w:t> </w:t>
      </w:r>
      <w:r>
        <w:rPr>
          <w:sz w:val="20"/>
        </w:rPr>
        <w:t>tipos de fibra según el uso que se le dé a la fibra.</w:t>
      </w:r>
      <w:r>
        <w:rPr>
          <w:spacing w:val="1"/>
          <w:sz w:val="20"/>
        </w:rPr>
        <w:t> </w:t>
      </w:r>
      <w:r>
        <w:rPr>
          <w:sz w:val="20"/>
        </w:rPr>
        <w:t>Para ambos productos se requiere como materia</w:t>
      </w:r>
      <w:r>
        <w:rPr>
          <w:spacing w:val="1"/>
          <w:sz w:val="20"/>
        </w:rPr>
        <w:t> </w:t>
      </w:r>
      <w:r>
        <w:rPr>
          <w:sz w:val="20"/>
        </w:rPr>
        <w:t>prima hojas de piña de tipo B, C, D y E; por ser las</w:t>
      </w:r>
      <w:r>
        <w:rPr>
          <w:spacing w:val="1"/>
          <w:sz w:val="20"/>
        </w:rPr>
        <w:t> </w:t>
      </w:r>
      <w:r>
        <w:rPr>
          <w:sz w:val="20"/>
        </w:rPr>
        <w:t>más largas y con mayor nivel de celulosa. Luego,</w:t>
      </w:r>
      <w:r>
        <w:rPr>
          <w:spacing w:val="1"/>
          <w:sz w:val="20"/>
        </w:rPr>
        <w:t> </w:t>
      </w:r>
      <w:r>
        <w:rPr>
          <w:sz w:val="20"/>
        </w:rPr>
        <w:t>para la fibra utilizada para la fábrica de telares y</w:t>
      </w:r>
      <w:r>
        <w:rPr>
          <w:spacing w:val="1"/>
          <w:sz w:val="20"/>
        </w:rPr>
        <w:t> </w:t>
      </w:r>
      <w:r>
        <w:rPr>
          <w:sz w:val="20"/>
        </w:rPr>
        <w:t>cuero</w:t>
      </w:r>
      <w:r>
        <w:rPr>
          <w:spacing w:val="1"/>
          <w:sz w:val="20"/>
        </w:rPr>
        <w:t> </w:t>
      </w:r>
      <w:r>
        <w:rPr>
          <w:sz w:val="20"/>
        </w:rPr>
        <w:t>(F1)</w:t>
      </w:r>
      <w:r>
        <w:rPr>
          <w:spacing w:val="1"/>
          <w:sz w:val="20"/>
        </w:rPr>
        <w:t> </w:t>
      </w:r>
      <w:r>
        <w:rPr>
          <w:sz w:val="20"/>
        </w:rPr>
        <w:t>solo</w:t>
      </w:r>
      <w:r>
        <w:rPr>
          <w:spacing w:val="1"/>
          <w:sz w:val="20"/>
        </w:rPr>
        <w:t> </w:t>
      </w:r>
      <w:r>
        <w:rPr>
          <w:sz w:val="20"/>
        </w:rPr>
        <w:t>requiere</w:t>
      </w:r>
      <w:r>
        <w:rPr>
          <w:spacing w:val="1"/>
          <w:sz w:val="20"/>
        </w:rPr>
        <w:t> </w:t>
      </w:r>
      <w:r>
        <w:rPr>
          <w:sz w:val="20"/>
        </w:rPr>
        <w:t>ser</w:t>
      </w:r>
      <w:r>
        <w:rPr>
          <w:spacing w:val="1"/>
          <w:sz w:val="20"/>
        </w:rPr>
        <w:t> </w:t>
      </w:r>
      <w:r>
        <w:rPr>
          <w:sz w:val="20"/>
        </w:rPr>
        <w:t>extraída,</w:t>
      </w:r>
      <w:r>
        <w:rPr>
          <w:spacing w:val="1"/>
          <w:sz w:val="20"/>
        </w:rPr>
        <w:t> </w:t>
      </w:r>
      <w:r>
        <w:rPr>
          <w:sz w:val="20"/>
        </w:rPr>
        <w:t>lavada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secada.</w:t>
      </w:r>
    </w:p>
    <w:p>
      <w:pPr>
        <w:pStyle w:val="BodyText"/>
        <w:spacing w:before="118"/>
        <w:ind w:left="334" w:right="603"/>
        <w:jc w:val="both"/>
      </w:pP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fibra</w:t>
      </w:r>
      <w:r>
        <w:rPr>
          <w:spacing w:val="1"/>
        </w:rPr>
        <w:t> </w:t>
      </w:r>
      <w:r>
        <w:rPr/>
        <w:t>utilizada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hacer</w:t>
      </w:r>
      <w:r>
        <w:rPr>
          <w:spacing w:val="1"/>
        </w:rPr>
        <w:t> </w:t>
      </w:r>
      <w:r>
        <w:rPr/>
        <w:t>hilos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mezclada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algodón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tratamiento</w:t>
      </w:r>
      <w:r>
        <w:rPr>
          <w:spacing w:val="1"/>
        </w:rPr>
        <w:t> </w:t>
      </w:r>
      <w:r>
        <w:rPr/>
        <w:t>álcali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temperatura.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-53"/>
        </w:rPr>
        <w:t> </w:t>
      </w:r>
      <w:r>
        <w:rPr/>
        <w:t>somete</w:t>
      </w:r>
      <w:r>
        <w:rPr>
          <w:spacing w:val="37"/>
        </w:rPr>
        <w:t> </w:t>
      </w:r>
      <w:r>
        <w:rPr/>
        <w:t>a</w:t>
      </w:r>
      <w:r>
        <w:rPr>
          <w:spacing w:val="41"/>
        </w:rPr>
        <w:t> </w:t>
      </w:r>
      <w:r>
        <w:rPr/>
        <w:t>la</w:t>
      </w:r>
      <w:r>
        <w:rPr>
          <w:spacing w:val="38"/>
        </w:rPr>
        <w:t> </w:t>
      </w:r>
      <w:r>
        <w:rPr/>
        <w:t>fibra</w:t>
      </w:r>
      <w:r>
        <w:rPr>
          <w:spacing w:val="42"/>
        </w:rPr>
        <w:t> </w:t>
      </w:r>
      <w:r>
        <w:rPr/>
        <w:t>textil</w:t>
      </w:r>
      <w:r>
        <w:rPr>
          <w:spacing w:val="37"/>
        </w:rPr>
        <w:t> </w:t>
      </w:r>
      <w:r>
        <w:rPr/>
        <w:t>a</w:t>
      </w:r>
      <w:r>
        <w:rPr>
          <w:spacing w:val="43"/>
        </w:rPr>
        <w:t> </w:t>
      </w:r>
      <w:r>
        <w:rPr/>
        <w:t>una</w:t>
      </w:r>
      <w:r>
        <w:rPr>
          <w:spacing w:val="38"/>
        </w:rPr>
        <w:t> </w:t>
      </w:r>
      <w:r>
        <w:rPr/>
        <w:t>solución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7%</w:t>
      </w:r>
      <w:r>
        <w:rPr>
          <w:spacing w:val="39"/>
        </w:rPr>
        <w:t> </w:t>
      </w:r>
      <w:r>
        <w:rPr/>
        <w:t>de</w:t>
      </w:r>
    </w:p>
    <w:p>
      <w:pPr>
        <w:pStyle w:val="BodyText"/>
        <w:spacing w:line="460" w:lineRule="atLeast" w:before="2"/>
        <w:ind w:left="334" w:right="603"/>
        <w:jc w:val="both"/>
      </w:pPr>
      <w:r>
        <w:rPr/>
        <w:drawing>
          <wp:anchor distT="0" distB="0" distL="0" distR="0" allowOverlap="1" layoutInCell="1" locked="0" behindDoc="1" simplePos="0" relativeHeight="486554624">
            <wp:simplePos x="0" y="0"/>
            <wp:positionH relativeFrom="page">
              <wp:posOffset>4190110</wp:posOffset>
            </wp:positionH>
            <wp:positionV relativeFrom="paragraph">
              <wp:posOffset>7376</wp:posOffset>
            </wp:positionV>
            <wp:extent cx="3021584" cy="141731"/>
            <wp:effectExtent l="0" t="0" r="0" b="0"/>
            <wp:wrapNone/>
            <wp:docPr id="53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54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584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55136">
            <wp:simplePos x="0" y="0"/>
            <wp:positionH relativeFrom="page">
              <wp:posOffset>4190110</wp:posOffset>
            </wp:positionH>
            <wp:positionV relativeFrom="paragraph">
              <wp:posOffset>298460</wp:posOffset>
            </wp:positionV>
            <wp:extent cx="3020060" cy="141731"/>
            <wp:effectExtent l="0" t="0" r="0" b="0"/>
            <wp:wrapNone/>
            <wp:docPr id="55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55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por dos horas y luego debe de ser secada por 24</w:t>
      </w:r>
      <w:r>
        <w:rPr>
          <w:spacing w:val="1"/>
        </w:rPr>
        <w:t> </w:t>
      </w:r>
      <w:r>
        <w:rPr/>
        <w:t>cortada, esta</w:t>
      </w:r>
      <w:r>
        <w:rPr>
          <w:spacing w:val="-1"/>
        </w:rPr>
        <w:t> </w:t>
      </w:r>
      <w:r>
        <w:rPr/>
        <w:t>fibra</w:t>
      </w:r>
      <w:r>
        <w:rPr>
          <w:spacing w:val="-1"/>
        </w:rPr>
        <w:t> </w:t>
      </w:r>
      <w:r>
        <w:rPr/>
        <w:t>se</w:t>
      </w:r>
      <w:r>
        <w:rPr>
          <w:spacing w:val="2"/>
        </w:rPr>
        <w:t> </w:t>
      </w:r>
      <w:r>
        <w:rPr/>
        <w:t>denominó como</w:t>
      </w:r>
      <w:r>
        <w:rPr>
          <w:spacing w:val="-1"/>
        </w:rPr>
        <w:t> </w:t>
      </w:r>
      <w:r>
        <w:rPr/>
        <w:t>F2.</w:t>
      </w:r>
    </w:p>
    <w:p>
      <w:pPr>
        <w:pStyle w:val="ListParagraph"/>
        <w:numPr>
          <w:ilvl w:val="0"/>
          <w:numId w:val="8"/>
        </w:numPr>
        <w:tabs>
          <w:tab w:pos="1055" w:val="left" w:leader="none"/>
        </w:tabs>
        <w:spacing w:line="240" w:lineRule="auto" w:before="120" w:after="0"/>
        <w:ind w:left="334" w:right="598" w:firstLine="0"/>
        <w:jc w:val="both"/>
        <w:rPr>
          <w:sz w:val="20"/>
        </w:rPr>
      </w:pP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necesitan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diferentes</w:t>
      </w:r>
      <w:r>
        <w:rPr>
          <w:spacing w:val="1"/>
          <w:sz w:val="20"/>
        </w:rPr>
        <w:t> </w:t>
      </w:r>
      <w:r>
        <w:rPr>
          <w:sz w:val="20"/>
        </w:rPr>
        <w:t>maquinarias</w:t>
      </w:r>
      <w:r>
        <w:rPr>
          <w:spacing w:val="1"/>
          <w:sz w:val="20"/>
        </w:rPr>
        <w:t> </w:t>
      </w:r>
      <w:r>
        <w:rPr>
          <w:sz w:val="20"/>
        </w:rPr>
        <w:t>para poder industrializar el sistema anteriormente</w:t>
      </w:r>
      <w:r>
        <w:rPr>
          <w:spacing w:val="1"/>
          <w:sz w:val="20"/>
        </w:rPr>
        <w:t> </w:t>
      </w:r>
      <w:r>
        <w:rPr>
          <w:sz w:val="20"/>
        </w:rPr>
        <w:t>propuesto,</w:t>
      </w:r>
      <w:r>
        <w:rPr>
          <w:spacing w:val="1"/>
          <w:sz w:val="20"/>
        </w:rPr>
        <w:t> </w:t>
      </w:r>
      <w:r>
        <w:rPr>
          <w:sz w:val="20"/>
        </w:rPr>
        <w:t>entre</w:t>
      </w:r>
      <w:r>
        <w:rPr>
          <w:spacing w:val="1"/>
          <w:sz w:val="20"/>
        </w:rPr>
        <w:t> </w:t>
      </w:r>
      <w:r>
        <w:rPr>
          <w:sz w:val="20"/>
        </w:rPr>
        <w:t>ellos:</w:t>
      </w:r>
      <w:r>
        <w:rPr>
          <w:spacing w:val="1"/>
          <w:sz w:val="20"/>
        </w:rPr>
        <w:t> </w:t>
      </w:r>
      <w:r>
        <w:rPr>
          <w:sz w:val="20"/>
        </w:rPr>
        <w:t>extractor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56"/>
          <w:sz w:val="20"/>
        </w:rPr>
        <w:t> </w:t>
      </w:r>
      <w:r>
        <w:rPr>
          <w:sz w:val="20"/>
        </w:rPr>
        <w:t>fibras,</w:t>
      </w:r>
      <w:r>
        <w:rPr>
          <w:spacing w:val="1"/>
          <w:sz w:val="20"/>
        </w:rPr>
        <w:t> </w:t>
      </w:r>
      <w:r>
        <w:rPr>
          <w:sz w:val="20"/>
        </w:rPr>
        <w:t>lavadoras</w:t>
      </w:r>
      <w:r>
        <w:rPr>
          <w:spacing w:val="1"/>
          <w:sz w:val="20"/>
        </w:rPr>
        <w:t> </w:t>
      </w:r>
      <w:r>
        <w:rPr>
          <w:sz w:val="20"/>
        </w:rPr>
        <w:t>industriales,</w:t>
      </w:r>
      <w:r>
        <w:rPr>
          <w:spacing w:val="1"/>
          <w:sz w:val="20"/>
        </w:rPr>
        <w:t> </w:t>
      </w:r>
      <w:r>
        <w:rPr>
          <w:sz w:val="20"/>
        </w:rPr>
        <w:t>áreas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fermentado,</w:t>
      </w:r>
      <w:r>
        <w:rPr>
          <w:spacing w:val="1"/>
          <w:sz w:val="20"/>
        </w:rPr>
        <w:t> </w:t>
      </w:r>
      <w:r>
        <w:rPr>
          <w:sz w:val="20"/>
        </w:rPr>
        <w:t>horneado,</w:t>
      </w:r>
      <w:r>
        <w:rPr>
          <w:spacing w:val="1"/>
          <w:sz w:val="20"/>
        </w:rPr>
        <w:t> </w:t>
      </w:r>
      <w:r>
        <w:rPr>
          <w:sz w:val="20"/>
        </w:rPr>
        <w:t>tratamiento</w:t>
      </w:r>
      <w:r>
        <w:rPr>
          <w:spacing w:val="1"/>
          <w:sz w:val="20"/>
        </w:rPr>
        <w:t> </w:t>
      </w:r>
      <w:r>
        <w:rPr>
          <w:sz w:val="20"/>
        </w:rPr>
        <w:t>químico,</w:t>
      </w:r>
      <w:r>
        <w:rPr>
          <w:spacing w:val="1"/>
          <w:sz w:val="20"/>
        </w:rPr>
        <w:t> </w:t>
      </w:r>
      <w:r>
        <w:rPr>
          <w:sz w:val="20"/>
        </w:rPr>
        <w:t>empacado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53"/>
          <w:sz w:val="20"/>
        </w:rPr>
        <w:t> </w:t>
      </w:r>
      <w:r>
        <w:rPr>
          <w:sz w:val="20"/>
        </w:rPr>
        <w:t>almacenado. Para ahorrar costes de transporte de</w:t>
      </w:r>
      <w:r>
        <w:rPr>
          <w:spacing w:val="1"/>
          <w:sz w:val="20"/>
        </w:rPr>
        <w:t> </w:t>
      </w:r>
      <w:r>
        <w:rPr>
          <w:sz w:val="20"/>
        </w:rPr>
        <w:t>las hojas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2"/>
          <w:sz w:val="20"/>
        </w:rPr>
        <w:t> </w:t>
      </w:r>
      <w:r>
        <w:rPr>
          <w:sz w:val="20"/>
        </w:rPr>
        <w:t>la</w:t>
      </w:r>
      <w:r>
        <w:rPr>
          <w:spacing w:val="2"/>
          <w:sz w:val="20"/>
        </w:rPr>
        <w:t> </w:t>
      </w:r>
      <w:r>
        <w:rPr>
          <w:sz w:val="20"/>
        </w:rPr>
        <w:t>planta,</w:t>
      </w:r>
      <w:r>
        <w:rPr>
          <w:spacing w:val="2"/>
          <w:sz w:val="20"/>
        </w:rPr>
        <w:t> </w:t>
      </w:r>
      <w:r>
        <w:rPr>
          <w:sz w:val="20"/>
        </w:rPr>
        <w:t>esta</w:t>
      </w:r>
      <w:r>
        <w:rPr>
          <w:spacing w:val="2"/>
          <w:sz w:val="20"/>
        </w:rPr>
        <w:t> </w:t>
      </w:r>
      <w:r>
        <w:rPr>
          <w:sz w:val="20"/>
        </w:rPr>
        <w:t>debe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estar</w:t>
      </w:r>
      <w:r>
        <w:rPr>
          <w:spacing w:val="3"/>
          <w:sz w:val="20"/>
        </w:rPr>
        <w:t> </w:t>
      </w:r>
      <w:r>
        <w:rPr>
          <w:sz w:val="20"/>
        </w:rPr>
        <w:t>ubicada</w:t>
      </w:r>
      <w:r>
        <w:rPr>
          <w:spacing w:val="2"/>
          <w:sz w:val="20"/>
        </w:rPr>
        <w:t> </w:t>
      </w:r>
      <w:r>
        <w:rPr>
          <w:sz w:val="20"/>
        </w:rPr>
        <w:t>en</w:t>
      </w:r>
    </w:p>
    <w:p>
      <w:pPr>
        <w:spacing w:after="0" w:line="240" w:lineRule="auto"/>
        <w:jc w:val="both"/>
        <w:rPr>
          <w:sz w:val="20"/>
        </w:rPr>
        <w:sectPr>
          <w:pgSz w:w="12240" w:h="15840"/>
          <w:pgMar w:header="713" w:footer="1427" w:top="1520" w:bottom="1620" w:left="400" w:right="440"/>
          <w:cols w:num="2" w:equalWidth="0">
            <w:col w:w="5825" w:space="40"/>
            <w:col w:w="5535"/>
          </w:cols>
        </w:sectPr>
      </w:pPr>
    </w:p>
    <w:p>
      <w:pPr>
        <w:pStyle w:val="BodyText"/>
        <w:spacing w:before="185"/>
        <w:ind w:left="876"/>
      </w:pPr>
      <w:r>
        <w:rPr/>
        <w:t>el</w:t>
      </w:r>
      <w:r>
        <w:rPr>
          <w:spacing w:val="9"/>
        </w:rPr>
        <w:t> </w:t>
      </w:r>
      <w:r>
        <w:rPr/>
        <w:t>estado</w:t>
      </w:r>
      <w:r>
        <w:rPr>
          <w:spacing w:val="10"/>
        </w:rPr>
        <w:t> </w:t>
      </w:r>
      <w:r>
        <w:rPr/>
        <w:t>Lara</w:t>
      </w:r>
      <w:r>
        <w:rPr>
          <w:spacing w:val="8"/>
        </w:rPr>
        <w:t> </w:t>
      </w:r>
      <w:r>
        <w:rPr/>
        <w:t>por</w:t>
      </w:r>
      <w:r>
        <w:rPr>
          <w:spacing w:val="9"/>
        </w:rPr>
        <w:t> </w:t>
      </w:r>
      <w:r>
        <w:rPr/>
        <w:t>ser</w:t>
      </w:r>
      <w:r>
        <w:rPr>
          <w:spacing w:val="9"/>
        </w:rPr>
        <w:t> </w:t>
      </w:r>
      <w:r>
        <w:rPr/>
        <w:t>el</w:t>
      </w:r>
      <w:r>
        <w:rPr>
          <w:spacing w:val="7"/>
        </w:rPr>
        <w:t> </w:t>
      </w:r>
      <w:r>
        <w:rPr/>
        <w:t>estado</w:t>
      </w:r>
      <w:r>
        <w:rPr>
          <w:spacing w:val="7"/>
        </w:rPr>
        <w:t> </w:t>
      </w:r>
      <w:r>
        <w:rPr/>
        <w:t>con</w:t>
      </w:r>
      <w:r>
        <w:rPr>
          <w:spacing w:val="10"/>
        </w:rPr>
        <w:t> </w:t>
      </w:r>
      <w:r>
        <w:rPr/>
        <w:t>la</w:t>
      </w:r>
      <w:r>
        <w:rPr>
          <w:spacing w:val="8"/>
        </w:rPr>
        <w:t> </w:t>
      </w:r>
      <w:r>
        <w:rPr/>
        <w:t>mayor</w:t>
      </w:r>
      <w:r>
        <w:rPr>
          <w:spacing w:val="-53"/>
        </w:rPr>
        <w:t> </w:t>
      </w:r>
      <w:r>
        <w:rPr/>
        <w:t>producción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pinas en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país.</w:t>
      </w:r>
    </w:p>
    <w:p>
      <w:pPr>
        <w:pStyle w:val="ListParagraph"/>
        <w:numPr>
          <w:ilvl w:val="0"/>
          <w:numId w:val="8"/>
        </w:numPr>
        <w:tabs>
          <w:tab w:pos="1598" w:val="left" w:leader="none"/>
        </w:tabs>
        <w:spacing w:line="240" w:lineRule="auto" w:before="120" w:after="0"/>
        <w:ind w:left="876" w:right="0" w:firstLine="0"/>
        <w:jc w:val="both"/>
        <w:rPr>
          <w:sz w:val="20"/>
        </w:rPr>
      </w:pPr>
      <w:r>
        <w:rPr/>
        <w:pict>
          <v:group style="position:absolute;margin-left:85.223999pt;margin-top:117.619865pt;width:225.2pt;height:471.1pt;mso-position-horizontal-relative:page;mso-position-vertical-relative:paragraph;z-index:15743488" coordorigin="1704,2352" coordsize="4504,9422">
            <v:shape style="position:absolute;left:1704;top:2352;width:4307;height:252" type="#_x0000_t75" stroked="false">
              <v:imagedata r:id="rId164" o:title=""/>
            </v:shape>
            <v:shape style="position:absolute;left:1704;top:2657;width:1578;height:252" type="#_x0000_t75" stroked="false">
              <v:imagedata r:id="rId165" o:title=""/>
            </v:shape>
            <v:shape style="position:absolute;left:3182;top:2657;width:896;height:252" type="#_x0000_t75" stroked="false">
              <v:imagedata r:id="rId166" o:title=""/>
            </v:shape>
            <v:shape style="position:absolute;left:4004;top:2657;width:130;height:252" type="#_x0000_t75" stroked="false">
              <v:imagedata r:id="rId34" o:title=""/>
            </v:shape>
            <v:shape style="position:absolute;left:4069;top:2657;width:1822;height:252" type="#_x0000_t75" stroked="false">
              <v:imagedata r:id="rId167" o:title=""/>
            </v:shape>
            <v:shape style="position:absolute;left:5813;top:2657;width:130;height:252" type="#_x0000_t75" stroked="false">
              <v:imagedata r:id="rId34" o:title=""/>
            </v:shape>
            <v:rect style="position:absolute;left:3182;top:2854;width:2696;height:10" filled="true" fillcolor="#0462c1" stroked="false">
              <v:fill type="solid"/>
            </v:rect>
            <v:shape style="position:absolute;left:1704;top:2962;width:829;height:252" type="#_x0000_t75" stroked="false">
              <v:imagedata r:id="rId168" o:title=""/>
            </v:shape>
            <v:shape style="position:absolute;left:2458;top:2962;width:130;height:252" type="#_x0000_t75" stroked="false">
              <v:imagedata r:id="rId34" o:title=""/>
            </v:shape>
            <v:shape style="position:absolute;left:2522;top:2962;width:451;height:252" type="#_x0000_t75" stroked="false">
              <v:imagedata r:id="rId169" o:title=""/>
            </v:shape>
            <v:shape style="position:absolute;left:2909;top:2962;width:130;height:252" type="#_x0000_t75" stroked="false">
              <v:imagedata r:id="rId34" o:title=""/>
            </v:shape>
            <v:shape style="position:absolute;left:2974;top:2962;width:164;height:252" type="#_x0000_t75" stroked="false">
              <v:imagedata r:id="rId170" o:title=""/>
            </v:shape>
            <v:shape style="position:absolute;left:3055;top:2962;width:130;height:252" type="#_x0000_t75" stroked="false">
              <v:imagedata r:id="rId34" o:title=""/>
            </v:shape>
            <v:shape style="position:absolute;left:3120;top:2962;width:499;height:252" type="#_x0000_t75" stroked="false">
              <v:imagedata r:id="rId171" o:title=""/>
            </v:shape>
            <v:shape style="position:absolute;left:3547;top:2962;width:130;height:252" type="#_x0000_t75" stroked="false">
              <v:imagedata r:id="rId34" o:title=""/>
            </v:shape>
            <v:shape style="position:absolute;left:3612;top:2962;width:270;height:252" type="#_x0000_t75" stroked="false">
              <v:imagedata r:id="rId172" o:title=""/>
            </v:shape>
            <v:shape style="position:absolute;left:3792;top:2962;width:130;height:252" type="#_x0000_t75" stroked="false">
              <v:imagedata r:id="rId34" o:title=""/>
            </v:shape>
            <v:shape style="position:absolute;left:3857;top:2962;width:484;height:252" type="#_x0000_t75" stroked="false">
              <v:imagedata r:id="rId173" o:title=""/>
            </v:shape>
            <v:rect style="position:absolute;left:1704;top:3159;width:2557;height:10" filled="true" fillcolor="#0462c1" stroked="false">
              <v:fill type="solid"/>
            </v:rect>
            <v:shape style="position:absolute;left:1704;top:3269;width:4317;height:252" type="#_x0000_t75" stroked="false">
              <v:imagedata r:id="rId174" o:title=""/>
            </v:shape>
            <v:shape style="position:absolute;left:1704;top:3577;width:4306;height:252" type="#_x0000_t75" stroked="false">
              <v:imagedata r:id="rId175" o:title=""/>
            </v:shape>
            <v:shape style="position:absolute;left:1704;top:3881;width:4504;height:252" type="#_x0000_t75" stroked="false">
              <v:imagedata r:id="rId176" o:title=""/>
            </v:shape>
            <v:shape style="position:absolute;left:1704;top:4186;width:4174;height:252" type="#_x0000_t75" stroked="false">
              <v:imagedata r:id="rId177" o:title=""/>
            </v:shape>
            <v:shape style="position:absolute;left:5792;top:4186;width:125;height:252" type="#_x0000_t75" stroked="false">
              <v:imagedata r:id="rId37" o:title=""/>
            </v:shape>
            <v:rect style="position:absolute;left:1704;top:4383;width:4150;height:10" filled="true" fillcolor="#0462c1" stroked="false">
              <v:fill type="solid"/>
            </v:rect>
            <v:shape style="position:absolute;left:1704;top:4491;width:608;height:252" type="#_x0000_t75" stroked="false">
              <v:imagedata r:id="rId178" o:title=""/>
            </v:shape>
            <v:shape style="position:absolute;left:2225;top:4491;width:130;height:252" type="#_x0000_t75" stroked="false">
              <v:imagedata r:id="rId34" o:title=""/>
            </v:shape>
            <v:shape style="position:absolute;left:2290;top:4491;width:859;height:252" type="#_x0000_t75" stroked="false">
              <v:imagedata r:id="rId179" o:title=""/>
            </v:shape>
            <v:shape style="position:absolute;left:3062;top:4491;width:130;height:252" type="#_x0000_t75" stroked="false">
              <v:imagedata r:id="rId34" o:title=""/>
            </v:shape>
            <v:shape style="position:absolute;left:3127;top:4491;width:423;height:252" type="#_x0000_t75" stroked="false">
              <v:imagedata r:id="rId180" o:title=""/>
            </v:shape>
            <v:shape style="position:absolute;left:3466;top:4491;width:130;height:252" type="#_x0000_t75" stroked="false">
              <v:imagedata r:id="rId34" o:title=""/>
            </v:shape>
            <v:shape style="position:absolute;left:3530;top:4491;width:372;height:252" type="#_x0000_t75" stroked="false">
              <v:imagedata r:id="rId181" o:title=""/>
            </v:shape>
            <v:shape style="position:absolute;left:3828;top:4491;width:130;height:252" type="#_x0000_t75" stroked="false">
              <v:imagedata r:id="rId34" o:title=""/>
            </v:shape>
            <v:shape style="position:absolute;left:3893;top:4491;width:303;height:252" type="#_x0000_t75" stroked="false">
              <v:imagedata r:id="rId182" o:title=""/>
            </v:shape>
            <v:shape style="position:absolute;left:4095;top:4491;width:125;height:252" type="#_x0000_t75" stroked="false">
              <v:imagedata r:id="rId37" o:title=""/>
            </v:shape>
            <v:shape style="position:absolute;left:4157;top:4491;width:404;height:252" type="#_x0000_t75" stroked="false">
              <v:imagedata r:id="rId183" o:title=""/>
            </v:shape>
            <v:shape style="position:absolute;left:4460;top:4491;width:125;height:252" type="#_x0000_t75" stroked="false">
              <v:imagedata r:id="rId37" o:title=""/>
            </v:shape>
            <v:rect style="position:absolute;left:1704;top:4688;width:2818;height:10" filled="true" fillcolor="#0462c1" stroked="false">
              <v:fill type="solid"/>
            </v:rect>
            <v:shape style="position:absolute;left:1704;top:4796;width:4265;height:252" type="#_x0000_t75" stroked="false">
              <v:imagedata r:id="rId184" o:title=""/>
            </v:shape>
            <v:rect style="position:absolute;left:1704;top:4993;width:4172;height:10" filled="true" fillcolor="#0462c1" stroked="false">
              <v:fill type="solid"/>
            </v:rect>
            <v:shape style="position:absolute;left:1704;top:5101;width:4240;height:252" type="#_x0000_t75" stroked="false">
              <v:imagedata r:id="rId185" o:title=""/>
            </v:shape>
            <v:rect style="position:absolute;left:1704;top:5297;width:4138;height:10" filled="true" fillcolor="#0462c1" stroked="false">
              <v:fill type="solid"/>
            </v:rect>
            <v:shape style="position:absolute;left:1704;top:5405;width:1503;height:252" type="#_x0000_t75" stroked="false">
              <v:imagedata r:id="rId186" o:title=""/>
            </v:shape>
            <v:shape style="position:absolute;left:3098;top:5405;width:1518;height:252" type="#_x0000_t75" stroked="false">
              <v:imagedata r:id="rId187" o:title=""/>
            </v:shape>
            <v:shape style="position:absolute;left:4515;top:5405;width:148;height:252" type="#_x0000_t75" stroked="false">
              <v:imagedata r:id="rId188" o:title=""/>
            </v:shape>
            <v:rect style="position:absolute;left:1704;top:5602;width:2811;height:10" filled="true" fillcolor="#0462c1" stroked="false">
              <v:fill type="solid"/>
            </v:rect>
            <v:shape style="position:absolute;left:1704;top:5715;width:4315;height:252" type="#_x0000_t75" stroked="false">
              <v:imagedata r:id="rId189" o:title=""/>
            </v:shape>
            <v:shape style="position:absolute;left:1704;top:6020;width:4321;height:252" type="#_x0000_t75" stroked="false">
              <v:imagedata r:id="rId190" o:title=""/>
            </v:shape>
            <v:shape style="position:absolute;left:1704;top:6325;width:4379;height:252" type="#_x0000_t75" stroked="false">
              <v:imagedata r:id="rId191" o:title=""/>
            </v:shape>
            <v:shape style="position:absolute;left:1704;top:6630;width:2882;height:252" type="#_x0000_t75" stroked="false">
              <v:imagedata r:id="rId192" o:title=""/>
            </v:shape>
            <v:shape style="position:absolute;left:4503;top:6630;width:130;height:252" type="#_x0000_t75" stroked="false">
              <v:imagedata r:id="rId193" o:title=""/>
            </v:shape>
            <v:shape style="position:absolute;left:4568;top:6630;width:270;height:252" type="#_x0000_t75" stroked="false">
              <v:imagedata r:id="rId194" o:title=""/>
            </v:shape>
            <v:shape style="position:absolute;left:4748;top:6630;width:130;height:252" type="#_x0000_t75" stroked="false">
              <v:imagedata r:id="rId193" o:title=""/>
            </v:shape>
            <v:shape style="position:absolute;left:4813;top:6630;width:426;height:252" type="#_x0000_t75" stroked="false">
              <v:imagedata r:id="rId195" o:title=""/>
            </v:shape>
            <v:shape style="position:absolute;left:5153;top:6630;width:130;height:252" type="#_x0000_t75" stroked="false">
              <v:imagedata r:id="rId193" o:title=""/>
            </v:shape>
            <v:shape style="position:absolute;left:5218;top:6630;width:278;height:252" type="#_x0000_t75" stroked="false">
              <v:imagedata r:id="rId196" o:title=""/>
            </v:shape>
            <v:shape style="position:absolute;left:5403;top:6630;width:125;height:252" type="#_x0000_t75" stroked="false">
              <v:imagedata r:id="rId197" o:title=""/>
            </v:shape>
            <v:shape style="position:absolute;left:1704;top:6935;width:819;height:252" type="#_x0000_t75" stroked="false">
              <v:imagedata r:id="rId198" o:title=""/>
            </v:shape>
            <v:shape style="position:absolute;left:2441;top:6935;width:130;height:252" type="#_x0000_t75" stroked="false">
              <v:imagedata r:id="rId193" o:title=""/>
            </v:shape>
            <v:shape style="position:absolute;left:2506;top:6935;width:859;height:252" type="#_x0000_t75" stroked="false">
              <v:imagedata r:id="rId199" o:title=""/>
            </v:shape>
            <v:shape style="position:absolute;left:3278;top:6935;width:130;height:252" type="#_x0000_t75" stroked="false">
              <v:imagedata r:id="rId193" o:title=""/>
            </v:shape>
            <v:shape style="position:absolute;left:3343;top:6935;width:601;height:252" type="#_x0000_t75" stroked="false">
              <v:imagedata r:id="rId200" o:title=""/>
            </v:shape>
            <v:shape style="position:absolute;left:3869;top:6935;width:130;height:252" type="#_x0000_t75" stroked="false">
              <v:imagedata r:id="rId193" o:title=""/>
            </v:shape>
            <v:shape style="position:absolute;left:3934;top:6935;width:667;height:252" type="#_x0000_t75" stroked="false">
              <v:imagedata r:id="rId201" o:title=""/>
            </v:shape>
            <v:shape style="position:absolute;left:4517;top:6935;width:130;height:252" type="#_x0000_t75" stroked="false">
              <v:imagedata r:id="rId193" o:title=""/>
            </v:shape>
            <v:shape style="position:absolute;left:4582;top:6935;width:484;height:252" type="#_x0000_t75" stroked="false">
              <v:imagedata r:id="rId202" o:title=""/>
            </v:shape>
            <v:shape style="position:absolute;left:4985;top:6935;width:130;height:252" type="#_x0000_t75" stroked="false">
              <v:imagedata r:id="rId193" o:title=""/>
            </v:shape>
            <v:shape style="position:absolute;left:5050;top:6935;width:375;height:252" type="#_x0000_t75" stroked="false">
              <v:imagedata r:id="rId203" o:title=""/>
            </v:shape>
            <v:shape style="position:absolute;left:5331;top:6935;width:125;height:252" type="#_x0000_t75" stroked="false">
              <v:imagedata r:id="rId197" o:title=""/>
            </v:shape>
            <v:shape style="position:absolute;left:1704;top:7239;width:623;height:252" type="#_x0000_t75" stroked="false">
              <v:imagedata r:id="rId204" o:title=""/>
            </v:shape>
            <v:shape style="position:absolute;left:2249;top:7239;width:130;height:252" type="#_x0000_t75" stroked="false">
              <v:imagedata r:id="rId193" o:title=""/>
            </v:shape>
            <v:shape style="position:absolute;left:2314;top:7239;width:875;height:252" type="#_x0000_t75" stroked="false">
              <v:imagedata r:id="rId205" o:title=""/>
            </v:shape>
            <v:shape style="position:absolute;left:1704;top:7549;width:760;height:252" type="#_x0000_t75" stroked="false">
              <v:imagedata r:id="rId206" o:title=""/>
            </v:shape>
            <v:shape style="position:absolute;left:2369;top:7549;width:3647;height:252" type="#_x0000_t75" stroked="false">
              <v:imagedata r:id="rId207" o:title=""/>
            </v:shape>
            <v:shape style="position:absolute;left:1704;top:7854;width:4307;height:252" type="#_x0000_t75" stroked="false">
              <v:imagedata r:id="rId208" o:title=""/>
            </v:shape>
            <v:shape style="position:absolute;left:1704;top:8159;width:4504;height:252" type="#_x0000_t75" stroked="false">
              <v:imagedata r:id="rId176" o:title=""/>
            </v:shape>
            <v:shape style="position:absolute;left:1704;top:8463;width:4178;height:252" type="#_x0000_t75" stroked="false">
              <v:imagedata r:id="rId209" o:title=""/>
            </v:shape>
            <v:shape style="position:absolute;left:1704;top:8768;width:3762;height:252" type="#_x0000_t75" stroked="false">
              <v:imagedata r:id="rId210" o:title=""/>
            </v:shape>
            <v:shape style="position:absolute;left:1704;top:9075;width:4308;height:252" type="#_x0000_t75" stroked="false">
              <v:imagedata r:id="rId211" o:title=""/>
            </v:shape>
            <v:shape style="position:absolute;left:1704;top:9383;width:423;height:252" type="#_x0000_t75" stroked="false">
              <v:imagedata r:id="rId212" o:title=""/>
            </v:shape>
            <v:shape style="position:absolute;left:2021;top:9383;width:3993;height:252" type="#_x0000_t75" stroked="false">
              <v:imagedata r:id="rId213" o:title=""/>
            </v:shape>
            <v:shape style="position:absolute;left:1704;top:9687;width:4319;height:252" type="#_x0000_t75" stroked="false">
              <v:imagedata r:id="rId214" o:title=""/>
            </v:shape>
            <v:shape style="position:absolute;left:1704;top:9993;width:4504;height:252" type="#_x0000_t75" stroked="false">
              <v:imagedata r:id="rId176" o:title=""/>
            </v:shape>
            <v:shape style="position:absolute;left:1704;top:10298;width:4262;height:252" type="#_x0000_t75" stroked="false">
              <v:imagedata r:id="rId215" o:title=""/>
            </v:shape>
            <v:shape style="position:absolute;left:1704;top:10602;width:2891;height:252" type="#_x0000_t75" stroked="false">
              <v:imagedata r:id="rId216" o:title=""/>
            </v:shape>
            <v:shape style="position:absolute;left:1704;top:10910;width:4311;height:252" type="#_x0000_t75" stroked="false">
              <v:imagedata r:id="rId217" o:title=""/>
            </v:shape>
            <v:shape style="position:absolute;left:1704;top:11217;width:1517;height:252" type="#_x0000_t75" stroked="false">
              <v:imagedata r:id="rId218" o:title=""/>
            </v:shape>
            <v:shape style="position:absolute;left:3144;top:11217;width:2867;height:252" type="#_x0000_t75" stroked="false">
              <v:imagedata r:id="rId219" o:title=""/>
            </v:shape>
            <v:shape style="position:absolute;left:1704;top:11521;width:4311;height:252" type="#_x0000_t75" stroked="false">
              <v:imagedata r:id="rId220" o:title=""/>
            </v:shape>
            <w10:wrap type="none"/>
          </v:group>
        </w:pic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fibra</w:t>
      </w:r>
      <w:r>
        <w:rPr>
          <w:spacing w:val="1"/>
          <w:sz w:val="20"/>
        </w:rPr>
        <w:t> </w:t>
      </w:r>
      <w:r>
        <w:rPr>
          <w:sz w:val="20"/>
        </w:rPr>
        <w:t>F1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F2</w:t>
      </w:r>
      <w:r>
        <w:rPr>
          <w:spacing w:val="1"/>
          <w:sz w:val="20"/>
        </w:rPr>
        <w:t> </w:t>
      </w:r>
      <w:r>
        <w:rPr>
          <w:sz w:val="20"/>
        </w:rPr>
        <w:t>tendrán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siguientes</w:t>
      </w:r>
      <w:r>
        <w:rPr>
          <w:spacing w:val="1"/>
          <w:sz w:val="20"/>
        </w:rPr>
        <w:t> </w:t>
      </w:r>
      <w:r>
        <w:rPr>
          <w:sz w:val="20"/>
        </w:rPr>
        <w:t>propiedades</w:t>
      </w:r>
      <w:r>
        <w:rPr>
          <w:spacing w:val="1"/>
          <w:sz w:val="20"/>
        </w:rPr>
        <w:t> </w:t>
      </w:r>
      <w:r>
        <w:rPr>
          <w:sz w:val="20"/>
        </w:rPr>
        <w:t>mecánicas</w:t>
      </w:r>
      <w:r>
        <w:rPr>
          <w:spacing w:val="1"/>
          <w:sz w:val="20"/>
        </w:rPr>
        <w:t> </w:t>
      </w:r>
      <w:r>
        <w:rPr>
          <w:sz w:val="20"/>
        </w:rPr>
        <w:t>después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tratamientos propuestos para cada una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ellas.</w:t>
      </w:r>
      <w:r>
        <w:rPr>
          <w:spacing w:val="1"/>
          <w:sz w:val="20"/>
        </w:rPr>
        <w:t> </w:t>
      </w:r>
      <w:r>
        <w:rPr>
          <w:sz w:val="20"/>
        </w:rPr>
        <w:t>Para F1 una elongación de 3.40%, esfuerzo de 80</w:t>
      </w:r>
      <w:r>
        <w:rPr>
          <w:spacing w:val="1"/>
          <w:sz w:val="20"/>
        </w:rPr>
        <w:t> </w:t>
      </w:r>
      <w:r>
        <w:rPr>
          <w:sz w:val="20"/>
        </w:rPr>
        <w:t>MPa y módulo de Young de 11 GPa, luego para F2</w:t>
      </w:r>
      <w:r>
        <w:rPr>
          <w:spacing w:val="-53"/>
          <w:sz w:val="20"/>
        </w:rPr>
        <w:t> </w:t>
      </w:r>
      <w:r>
        <w:rPr>
          <w:sz w:val="20"/>
        </w:rPr>
        <w:t>1.5%,</w:t>
      </w:r>
      <w:r>
        <w:rPr>
          <w:spacing w:val="1"/>
          <w:sz w:val="20"/>
        </w:rPr>
        <w:t> </w:t>
      </w:r>
      <w:r>
        <w:rPr>
          <w:sz w:val="20"/>
        </w:rPr>
        <w:t>288 MPa</w:t>
      </w:r>
      <w:r>
        <w:rPr>
          <w:spacing w:val="2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19</w:t>
      </w:r>
      <w:r>
        <w:rPr>
          <w:spacing w:val="-2"/>
          <w:sz w:val="20"/>
        </w:rPr>
        <w:t> </w:t>
      </w:r>
      <w:r>
        <w:rPr>
          <w:sz w:val="20"/>
        </w:rPr>
        <w:t>GPa respectivamente.</w:t>
      </w:r>
    </w:p>
    <w:p>
      <w:pPr>
        <w:pStyle w:val="BodyText"/>
      </w:pPr>
    </w:p>
    <w:p>
      <w:pPr>
        <w:pStyle w:val="BodyText"/>
        <w:spacing w:before="4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1839722</wp:posOffset>
            </wp:positionH>
            <wp:positionV relativeFrom="paragraph">
              <wp:posOffset>180832</wp:posOffset>
            </wp:positionV>
            <wp:extent cx="943000" cy="160020"/>
            <wp:effectExtent l="0" t="0" r="0" b="0"/>
            <wp:wrapTopAndBottom/>
            <wp:docPr id="57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13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00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53"/>
        <w:ind w:left="1018"/>
        <w:rPr>
          <w:rFonts w:ascii="Times New Roman"/>
        </w:rPr>
      </w:pPr>
      <w:r>
        <w:rPr>
          <w:rFonts w:ascii="Times New Roman"/>
          <w:color w:val="333333"/>
        </w:rPr>
        <w:t>[1]</w:t>
      </w:r>
    </w:p>
    <w:p>
      <w:pPr>
        <w:pStyle w:val="BodyText"/>
        <w:rPr>
          <w:rFonts w:ascii="Times New Roman"/>
          <w:b/>
          <w:sz w:val="22"/>
        </w:rPr>
      </w:pPr>
      <w:r>
        <w:rPr/>
        <w:br w:type="column"/>
      </w:r>
      <w:r>
        <w:rPr>
          <w:rFonts w:ascii="Times New Roman"/>
          <w:b/>
          <w:sz w:val="22"/>
        </w:rPr>
      </w: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spacing w:before="6"/>
        <w:rPr>
          <w:rFonts w:ascii="Times New Roman"/>
          <w:b/>
          <w:sz w:val="25"/>
        </w:rPr>
      </w:pPr>
    </w:p>
    <w:p>
      <w:pPr>
        <w:spacing w:before="0"/>
        <w:ind w:left="751" w:right="0" w:firstLine="0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color w:val="333333"/>
          <w:sz w:val="20"/>
        </w:rPr>
        <w:t>[7]</w:t>
      </w: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spacing w:before="9"/>
        <w:rPr>
          <w:rFonts w:ascii="Times New Roman"/>
          <w:b/>
          <w:sz w:val="24"/>
        </w:rPr>
      </w:pPr>
    </w:p>
    <w:p>
      <w:pPr>
        <w:pStyle w:val="Heading1"/>
        <w:ind w:left="751"/>
        <w:rPr>
          <w:rFonts w:ascii="Times New Roman"/>
        </w:rPr>
      </w:pPr>
      <w:r>
        <w:rPr/>
        <w:pict>
          <v:group style="position:absolute;margin-left:351.309998pt;margin-top:-106.824081pt;width:225.2pt;height:471.3pt;mso-position-horizontal-relative:page;mso-position-vertical-relative:paragraph;z-index:15744000" coordorigin="7026,-2136" coordsize="4504,9426">
            <v:shape style="position:absolute;left:7026;top:-2137;width:3569;height:252" type="#_x0000_t75" stroked="false">
              <v:imagedata r:id="rId222" o:title=""/>
            </v:shape>
            <v:shape style="position:absolute;left:10511;top:-2137;width:130;height:252" type="#_x0000_t75" stroked="false">
              <v:imagedata r:id="rId193" o:title=""/>
            </v:shape>
            <v:shape style="position:absolute;left:10576;top:-2137;width:400;height:252" type="#_x0000_t75" stroked="false">
              <v:imagedata r:id="rId223" o:title=""/>
            </v:shape>
            <v:shape style="position:absolute;left:10876;top:-2137;width:125;height:252" type="#_x0000_t75" stroked="false">
              <v:imagedata r:id="rId197" o:title=""/>
            </v:shape>
            <v:shape style="position:absolute;left:10938;top:-2137;width:303;height:252" type="#_x0000_t75" stroked="false">
              <v:imagedata r:id="rId224" o:title=""/>
            </v:shape>
            <v:shape style="position:absolute;left:11140;top:-2137;width:120;height:252" type="#_x0000_t75" stroked="false">
              <v:imagedata r:id="rId225" o:title=""/>
            </v:shape>
            <v:shape style="position:absolute;left:7026;top:-1832;width:501;height:252" type="#_x0000_t75" stroked="false">
              <v:imagedata r:id="rId226" o:title=""/>
            </v:shape>
            <v:shape style="position:absolute;left:7427;top:-1832;width:130;height:252" type="#_x0000_t75" stroked="false">
              <v:imagedata r:id="rId193" o:title=""/>
            </v:shape>
            <v:shape style="position:absolute;left:7491;top:-1832;width:397;height:252" type="#_x0000_t75" stroked="false">
              <v:imagedata r:id="rId227" o:title=""/>
            </v:shape>
            <v:shape style="position:absolute;left:7026;top:-1523;width:4319;height:252" type="#_x0000_t75" stroked="false">
              <v:imagedata r:id="rId228" o:title=""/>
            </v:shape>
            <v:shape style="position:absolute;left:7026;top:-1218;width:4307;height:252" type="#_x0000_t75" stroked="false">
              <v:imagedata r:id="rId229" o:title=""/>
            </v:shape>
            <v:shape style="position:absolute;left:7026;top:-913;width:1896;height:252" type="#_x0000_t75" stroked="false">
              <v:imagedata r:id="rId230" o:title=""/>
            </v:shape>
            <v:shape style="position:absolute;left:8821;top:-913;width:2531;height:252" type="#_x0000_t75" stroked="false">
              <v:imagedata r:id="rId231" o:title=""/>
            </v:shape>
            <v:shape style="position:absolute;left:7026;top:-608;width:3397;height:252" type="#_x0000_t75" stroked="false">
              <v:imagedata r:id="rId232" o:title=""/>
            </v:shape>
            <v:shape style="position:absolute;left:10343;top:-608;width:990;height:252" type="#_x0000_t75" stroked="false">
              <v:imagedata r:id="rId233" o:title=""/>
            </v:shape>
            <v:shape style="position:absolute;left:7026;top:-303;width:2321;height:252" type="#_x0000_t75" stroked="false">
              <v:imagedata r:id="rId234" o:title=""/>
            </v:shape>
            <v:shape style="position:absolute;left:7026;top:4;width:4317;height:252" type="#_x0000_t75" stroked="false">
              <v:imagedata r:id="rId235" o:title=""/>
            </v:shape>
            <v:shape style="position:absolute;left:7026;top:311;width:3004;height:252" type="#_x0000_t75" stroked="false">
              <v:imagedata r:id="rId236" o:title=""/>
            </v:shape>
            <v:shape style="position:absolute;left:9926;top:311;width:1411;height:252" type="#_x0000_t75" stroked="false">
              <v:imagedata r:id="rId237" o:title=""/>
            </v:shape>
            <v:shape style="position:absolute;left:7026;top:616;width:3694;height:252" type="#_x0000_t75" stroked="false">
              <v:imagedata r:id="rId238" o:title=""/>
            </v:shape>
            <v:shape style="position:absolute;left:10641;top:616;width:135;height:252" type="#_x0000_t75" stroked="false">
              <v:imagedata r:id="rId239" o:title=""/>
            </v:shape>
            <v:shape style="position:absolute;left:7026;top:921;width:1086;height:252" type="#_x0000_t75" stroked="false">
              <v:imagedata r:id="rId240" o:title=""/>
            </v:shape>
            <v:shape style="position:absolute;left:8034;top:921;width:130;height:252" type="#_x0000_t75" stroked="false">
              <v:imagedata r:id="rId193" o:title=""/>
            </v:shape>
            <v:shape style="position:absolute;left:8099;top:921;width:281;height:252" type="#_x0000_t75" stroked="false">
              <v:imagedata r:id="rId241" o:title=""/>
            </v:shape>
            <v:shape style="position:absolute;left:8286;top:921;width:202;height:252" type="#_x0000_t75" stroked="false">
              <v:imagedata r:id="rId242" o:title=""/>
            </v:shape>
            <v:shape style="position:absolute;left:8387;top:921;width:130;height:252" type="#_x0000_t75" stroked="false">
              <v:imagedata r:id="rId193" o:title=""/>
            </v:shape>
            <v:shape style="position:absolute;left:8451;top:921;width:538;height:252" type="#_x0000_t75" stroked="false">
              <v:imagedata r:id="rId243" o:title=""/>
            </v:shape>
            <v:shape style="position:absolute;left:8912;top:921;width:130;height:252" type="#_x0000_t75" stroked="false">
              <v:imagedata r:id="rId193" o:title=""/>
            </v:shape>
            <v:shape style="position:absolute;left:8977;top:921;width:231;height:252" type="#_x0000_t75" stroked="false">
              <v:imagedata r:id="rId244" o:title=""/>
            </v:shape>
            <v:shape style="position:absolute;left:9131;top:921;width:130;height:252" type="#_x0000_t75" stroked="false">
              <v:imagedata r:id="rId193" o:title=""/>
            </v:shape>
            <v:shape style="position:absolute;left:9195;top:921;width:487;height:252" type="#_x0000_t75" stroked="false">
              <v:imagedata r:id="rId245" o:title=""/>
            </v:shape>
            <v:shape style="position:absolute;left:7026;top:1228;width:4312;height:252" type="#_x0000_t75" stroked="false">
              <v:imagedata r:id="rId246" o:title=""/>
            </v:shape>
            <v:shape style="position:absolute;left:7026;top:1536;width:4308;height:252" type="#_x0000_t75" stroked="false">
              <v:imagedata r:id="rId247" o:title=""/>
            </v:shape>
            <v:shape style="position:absolute;left:7026;top:1840;width:4307;height:252" type="#_x0000_t75" stroked="false">
              <v:imagedata r:id="rId248" o:title=""/>
            </v:shape>
            <v:shape style="position:absolute;left:7026;top:2145;width:4312;height:252" type="#_x0000_t75" stroked="false">
              <v:imagedata r:id="rId249" o:title=""/>
            </v:shape>
            <v:shape style="position:absolute;left:7026;top:2450;width:3701;height:252" type="#_x0000_t75" stroked="false">
              <v:imagedata r:id="rId250" o:title=""/>
            </v:shape>
            <v:shape style="position:absolute;left:10626;top:2450;width:702;height:252" type="#_x0000_t75" stroked="false">
              <v:imagedata r:id="rId251" o:title=""/>
            </v:shape>
            <v:shape style="position:absolute;left:7026;top:2755;width:4504;height:252" type="#_x0000_t75" stroked="false">
              <v:imagedata r:id="rId176" o:title=""/>
            </v:shape>
            <v:shape style="position:absolute;left:7026;top:3060;width:4202;height:252" type="#_x0000_t75" stroked="false">
              <v:imagedata r:id="rId252" o:title=""/>
            </v:shape>
            <v:shape style="position:absolute;left:7026;top:3364;width:202;height:252" type="#_x0000_t75" stroked="false">
              <v:imagedata r:id="rId253" o:title=""/>
            </v:shape>
            <v:shape style="position:absolute;left:7026;top:3672;width:656;height:252" type="#_x0000_t75" stroked="false">
              <v:imagedata r:id="rId254" o:title=""/>
            </v:shape>
            <v:shape style="position:absolute;left:7587;top:3672;width:130;height:252" type="#_x0000_t75" stroked="false">
              <v:imagedata r:id="rId193" o:title=""/>
            </v:shape>
            <v:shape style="position:absolute;left:7652;top:3672;width:3715;height:252" type="#_x0000_t75" stroked="false">
              <v:imagedata r:id="rId255" o:title=""/>
            </v:shape>
            <v:shape style="position:absolute;left:7026;top:3979;width:2750;height:252" type="#_x0000_t75" stroked="false">
              <v:imagedata r:id="rId256" o:title=""/>
            </v:shape>
            <v:shape style="position:absolute;left:9604;top:3979;width:1622;height:252" type="#_x0000_t75" stroked="false">
              <v:imagedata r:id="rId257" o:title=""/>
            </v:shape>
            <v:shape style="position:absolute;left:11140;top:3979;width:120;height:252" type="#_x0000_t75" stroked="false">
              <v:imagedata r:id="rId258" o:title=""/>
            </v:shape>
            <v:rect style="position:absolute;left:9604;top:4176;width:1596;height:10" filled="true" fillcolor="#0462c1" stroked="false">
              <v:fill type="solid"/>
            </v:rect>
            <v:shape style="position:absolute;left:7026;top:4284;width:1640;height:252" type="#_x0000_t75" stroked="false">
              <v:imagedata r:id="rId259" o:title=""/>
            </v:shape>
            <v:shape style="position:absolute;left:8574;top:4284;width:130;height:252" type="#_x0000_t75" stroked="false">
              <v:imagedata r:id="rId260" o:title=""/>
            </v:shape>
            <v:shape style="position:absolute;left:8639;top:4284;width:249;height:252" type="#_x0000_t75" stroked="false">
              <v:imagedata r:id="rId261" o:title=""/>
            </v:shape>
            <v:rect style="position:absolute;left:7026;top:4480;width:1779;height:10" filled="true" fillcolor="#0462c1" stroked="false">
              <v:fill type="solid"/>
            </v:rect>
            <v:shape style="position:absolute;left:7026;top:4591;width:782;height:252" type="#_x0000_t75" stroked="false">
              <v:imagedata r:id="rId262" o:title=""/>
            </v:shape>
            <v:shape style="position:absolute;left:7729;top:4591;width:130;height:252" type="#_x0000_t75" stroked="false">
              <v:imagedata r:id="rId263" o:title=""/>
            </v:shape>
            <v:shape style="position:absolute;left:7794;top:4591;width:2314;height:252" type="#_x0000_t75" stroked="false">
              <v:imagedata r:id="rId264" o:title=""/>
            </v:shape>
            <v:shape style="position:absolute;left:10204;top:4591;width:1142;height:252" type="#_x0000_t75" stroked="false">
              <v:imagedata r:id="rId265" o:title=""/>
            </v:shape>
            <v:shape style="position:absolute;left:7026;top:4898;width:2907;height:252" type="#_x0000_t75" stroked="false">
              <v:imagedata r:id="rId266" o:title=""/>
            </v:shape>
            <v:shape style="position:absolute;left:9839;top:4898;width:1506;height:252" type="#_x0000_t75" stroked="false">
              <v:imagedata r:id="rId267" o:title=""/>
            </v:shape>
            <v:shape style="position:absolute;left:7026;top:5203;width:4310;height:252" type="#_x0000_t75" stroked="false">
              <v:imagedata r:id="rId268" o:title=""/>
            </v:shape>
            <v:shape style="position:absolute;left:7026;top:5508;width:4323;height:252" type="#_x0000_t75" stroked="false">
              <v:imagedata r:id="rId269" o:title=""/>
            </v:shape>
            <v:shape style="position:absolute;left:7026;top:5813;width:1374;height:252" type="#_x0000_t75" stroked="false">
              <v:imagedata r:id="rId270" o:title=""/>
            </v:shape>
            <v:shape style="position:absolute;left:8307;top:5813;width:130;height:252" type="#_x0000_t75" stroked="false">
              <v:imagedata r:id="rId263" o:title=""/>
            </v:shape>
            <v:shape style="position:absolute;left:8372;top:5813;width:400;height:252" type="#_x0000_t75" stroked="false">
              <v:imagedata r:id="rId271" o:title=""/>
            </v:shape>
            <v:shape style="position:absolute;left:8672;top:5813;width:125;height:252" type="#_x0000_t75" stroked="false">
              <v:imagedata r:id="rId197" o:title=""/>
            </v:shape>
            <v:shape style="position:absolute;left:8735;top:5813;width:501;height:252" type="#_x0000_t75" stroked="false">
              <v:imagedata r:id="rId272" o:title=""/>
            </v:shape>
            <v:shape style="position:absolute;left:9135;top:5813;width:130;height:252" type="#_x0000_t75" stroked="false">
              <v:imagedata r:id="rId263" o:title=""/>
            </v:shape>
            <v:shape style="position:absolute;left:9200;top:5813;width:224;height:252" type="#_x0000_t75" stroked="false">
              <v:imagedata r:id="rId273" o:title=""/>
            </v:shape>
            <v:shape style="position:absolute;left:7026;top:6120;width:4310;height:252" type="#_x0000_t75" stroked="false">
              <v:imagedata r:id="rId274" o:title=""/>
            </v:shape>
            <v:shape style="position:absolute;left:7026;top:6425;width:2320;height:252" type="#_x0000_t75" stroked="false">
              <v:imagedata r:id="rId275" o:title=""/>
            </v:shape>
            <v:shape style="position:absolute;left:9369;top:6425;width:1964;height:252" type="#_x0000_t75" stroked="false">
              <v:imagedata r:id="rId276" o:title=""/>
            </v:shape>
            <v:shape style="position:absolute;left:7026;top:6732;width:4306;height:252" type="#_x0000_t75" stroked="false">
              <v:imagedata r:id="rId277" o:title=""/>
            </v:shape>
            <v:shape style="position:absolute;left:7026;top:7037;width:1920;height:252" type="#_x0000_t75" stroked="false">
              <v:imagedata r:id="rId278" o:title=""/>
            </v:shape>
            <w10:wrap type="none"/>
          </v:group>
        </w:pict>
      </w:r>
      <w:r>
        <w:rPr>
          <w:rFonts w:ascii="Times New Roman"/>
          <w:color w:val="333333"/>
        </w:rPr>
        <w:t>[8]</w:t>
      </w:r>
    </w:p>
    <w:p>
      <w:pPr>
        <w:spacing w:after="0"/>
        <w:rPr>
          <w:rFonts w:ascii="Times New Roman"/>
        </w:rPr>
        <w:sectPr>
          <w:pgSz w:w="12240" w:h="15840"/>
          <w:pgMar w:header="713" w:footer="1427" w:top="1520" w:bottom="1620" w:left="400" w:right="440"/>
          <w:cols w:num="2" w:equalWidth="0">
            <w:col w:w="5475" w:space="40"/>
            <w:col w:w="5885"/>
          </w:cols>
        </w:sectPr>
      </w:pPr>
    </w:p>
    <w:p>
      <w:pPr>
        <w:pStyle w:val="BodyText"/>
        <w:spacing w:before="6"/>
        <w:rPr>
          <w:rFonts w:ascii="Times New Roman"/>
          <w:b/>
        </w:rPr>
      </w:pPr>
    </w:p>
    <w:p>
      <w:pPr>
        <w:spacing w:before="91"/>
        <w:ind w:left="1437" w:right="71" w:firstLine="0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color w:val="333333"/>
          <w:sz w:val="20"/>
        </w:rPr>
        <w:t>[9]</w:t>
      </w:r>
    </w:p>
    <w:p>
      <w:pPr>
        <w:pStyle w:val="Heading1"/>
        <w:spacing w:before="130"/>
        <w:rPr>
          <w:rFonts w:ascii="Times New Roman"/>
        </w:rPr>
      </w:pPr>
      <w:r>
        <w:rPr>
          <w:rFonts w:ascii="Times New Roman"/>
          <w:color w:val="333333"/>
        </w:rPr>
        <w:t>[2]</w:t>
      </w: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2"/>
        <w:rPr>
          <w:rFonts w:ascii="Times New Roman"/>
          <w:b/>
          <w:sz w:val="21"/>
        </w:rPr>
      </w:pPr>
    </w:p>
    <w:p>
      <w:pPr>
        <w:spacing w:before="0"/>
        <w:ind w:left="2623" w:right="1157" w:firstLine="0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color w:val="333333"/>
          <w:sz w:val="20"/>
        </w:rPr>
        <w:t>[10]</w:t>
      </w:r>
    </w:p>
    <w:p>
      <w:pPr>
        <w:pStyle w:val="Heading1"/>
        <w:spacing w:before="133"/>
        <w:rPr>
          <w:rFonts w:ascii="Times New Roman"/>
        </w:rPr>
      </w:pPr>
      <w:r>
        <w:rPr>
          <w:rFonts w:ascii="Times New Roman"/>
          <w:color w:val="333333"/>
        </w:rPr>
        <w:t>[3]</w:t>
      </w:r>
    </w:p>
    <w:p>
      <w:pPr>
        <w:pStyle w:val="BodyText"/>
        <w:spacing w:before="5"/>
        <w:rPr>
          <w:rFonts w:ascii="Times New Roman"/>
          <w:b/>
        </w:rPr>
      </w:pPr>
    </w:p>
    <w:p>
      <w:pPr>
        <w:spacing w:before="91"/>
        <w:ind w:left="2623" w:right="1157" w:firstLine="0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color w:val="333333"/>
          <w:sz w:val="20"/>
        </w:rPr>
        <w:t>[11]</w:t>
      </w: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2"/>
        <w:rPr>
          <w:rFonts w:ascii="Times New Roman"/>
          <w:b/>
          <w:sz w:val="23"/>
        </w:rPr>
      </w:pPr>
    </w:p>
    <w:p>
      <w:pPr>
        <w:pStyle w:val="Heading1"/>
        <w:spacing w:before="91"/>
        <w:ind w:left="925" w:right="10200"/>
        <w:jc w:val="center"/>
        <w:rPr>
          <w:rFonts w:ascii="Times New Roman"/>
        </w:rPr>
      </w:pPr>
      <w:r>
        <w:rPr>
          <w:rFonts w:ascii="Times New Roman"/>
          <w:color w:val="333333"/>
        </w:rPr>
        <w:t>[4]</w:t>
      </w:r>
    </w:p>
    <w:p>
      <w:pPr>
        <w:spacing w:before="22"/>
        <w:ind w:left="2623" w:right="1157" w:firstLine="0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color w:val="333333"/>
          <w:sz w:val="20"/>
        </w:rPr>
        <w:t>[12]</w:t>
      </w: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11"/>
        <w:rPr>
          <w:rFonts w:ascii="Times New Roman"/>
          <w:b/>
          <w:sz w:val="22"/>
        </w:rPr>
      </w:pPr>
    </w:p>
    <w:p>
      <w:pPr>
        <w:pStyle w:val="Heading1"/>
        <w:spacing w:before="91"/>
        <w:rPr>
          <w:rFonts w:ascii="Times New Roman"/>
        </w:rPr>
      </w:pPr>
      <w:r>
        <w:rPr>
          <w:rFonts w:ascii="Times New Roman"/>
          <w:color w:val="333333"/>
        </w:rPr>
        <w:t>[5]</w:t>
      </w: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5"/>
        <w:rPr>
          <w:rFonts w:ascii="Times New Roman"/>
          <w:b/>
          <w:sz w:val="19"/>
        </w:rPr>
      </w:pPr>
    </w:p>
    <w:p>
      <w:pPr>
        <w:spacing w:before="1"/>
        <w:ind w:left="944" w:right="0" w:firstLine="0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color w:val="333333"/>
          <w:sz w:val="20"/>
        </w:rPr>
        <w:t>[6]</w:t>
      </w:r>
    </w:p>
    <w:sectPr>
      <w:type w:val="continuous"/>
      <w:pgSz w:w="12240" w:h="15840"/>
      <w:pgMar w:top="640" w:bottom="0" w:left="40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433.269989pt;margin-top:720.625pt;width:96.05pt;height:62.7pt;mso-position-horizontal-relative:page;mso-position-vertical-relative:page;z-index:-16774144" coordorigin="8665,14413" coordsize="1921,1254">
          <v:shape style="position:absolute;left:8807;top:14421;width:1763;height:204" type="#_x0000_t75" stroked="false">
            <v:imagedata r:id="rId1" o:title=""/>
          </v:shape>
          <v:shape style="position:absolute;left:8771;top:14622;width:1092;height:204" type="#_x0000_t75" stroked="false">
            <v:imagedata r:id="rId2" o:title=""/>
          </v:shape>
          <v:shape style="position:absolute;left:9798;top:14622;width:771;height:204" type="#_x0000_t75" stroked="false">
            <v:imagedata r:id="rId3" o:title=""/>
          </v:shape>
          <v:shape style="position:absolute;left:8665;top:14826;width:1522;height:204" type="#_x0000_t75" stroked="false">
            <v:imagedata r:id="rId4" o:title=""/>
          </v:shape>
          <v:shape style="position:absolute;left:10120;top:14826;width:450;height:204" type="#_x0000_t75" stroked="false">
            <v:imagedata r:id="rId5" o:title=""/>
          </v:shape>
          <v:shape style="position:absolute;left:9383;top:15071;width:811;height:204" type="#_x0000_t75" stroked="false">
            <v:imagedata r:id="rId6" o:title=""/>
          </v:shape>
          <v:shape style="position:absolute;left:10120;top:15071;width:450;height:204" type="#_x0000_t75" stroked="false">
            <v:imagedata r:id="rId7" o:title=""/>
          </v:shape>
          <v:line style="position:absolute" from="10578,14413" to="10578,15667" stroked="true" strokeweight=".75pt" strokecolor="#000000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486542848">
          <wp:simplePos x="0" y="0"/>
          <wp:positionH relativeFrom="page">
            <wp:posOffset>6959854</wp:posOffset>
          </wp:positionH>
          <wp:positionV relativeFrom="page">
            <wp:posOffset>9699955</wp:posOffset>
          </wp:positionV>
          <wp:extent cx="228600" cy="193548"/>
          <wp:effectExtent l="0" t="0" r="0" b="0"/>
          <wp:wrapNone/>
          <wp:docPr id="5" name="image9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99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1.400002pt;margin-top:721.559998pt;width:388.55pt;height:40.6pt;mso-position-horizontal-relative:page;mso-position-vertical-relative:page;z-index:-16773120" coordorigin="828,14431" coordsize="7771,812">
          <v:shape style="position:absolute;left:828;top:14431;width:3967;height:204" type="#_x0000_t75" stroked="false">
            <v:imagedata r:id="rId9" o:title=""/>
          </v:shape>
          <v:shape style="position:absolute;left:4717;top:14431;width:407;height:204" type="#_x0000_t75" stroked="false">
            <v:imagedata r:id="rId10" o:title=""/>
          </v:shape>
          <v:shape style="position:absolute;left:5005;top:14431;width:3594;height:204" type="#_x0000_t75" stroked="false">
            <v:imagedata r:id="rId11" o:title=""/>
          </v:shape>
          <v:shape style="position:absolute;left:828;top:14632;width:3688;height:204" type="#_x0000_t75" stroked="false">
            <v:imagedata r:id="rId12" o:title=""/>
          </v:shape>
          <v:shape style="position:absolute;left:828;top:14836;width:2554;height:204" type="#_x0000_t75" stroked="false">
            <v:imagedata r:id="rId13" o:title=""/>
          </v:shape>
          <v:shape style="position:absolute;left:3317;top:14836;width:274;height:204" type="#_x0000_t75" stroked="false">
            <v:imagedata r:id="rId14" o:title=""/>
          </v:shape>
          <v:shape style="position:absolute;left:3516;top:14836;width:1236;height:204" type="#_x0000_t75" stroked="false">
            <v:imagedata r:id="rId15" o:title=""/>
          </v:shape>
          <v:rect style="position:absolute;left:828;top:14992;width:3857;height:8" filled="true" fillcolor="#0462c1" stroked="false">
            <v:fill type="solid"/>
          </v:rect>
          <v:shape style="position:absolute;left:828;top:15040;width:4070;height:203" type="#_x0000_t75" stroked="false">
            <v:imagedata r:id="rId16" o:title=""/>
          </v:shape>
          <v:rect style="position:absolute;left:828;top:15196;width:4006;height:8" filled="true" fillcolor="#0462c1" stroked="false">
            <v:fill type="solid"/>
          </v:rect>
          <w10:wrap type="non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433.269989pt;margin-top:720.625pt;width:96.05pt;height:62.7pt;mso-position-horizontal-relative:page;mso-position-vertical-relative:page;z-index:-16772608" coordorigin="8665,14413" coordsize="1921,1254">
          <v:shape style="position:absolute;left:8807;top:14421;width:1763;height:204" type="#_x0000_t75" stroked="false">
            <v:imagedata r:id="rId1" o:title=""/>
          </v:shape>
          <v:shape style="position:absolute;left:8771;top:14622;width:1092;height:204" type="#_x0000_t75" stroked="false">
            <v:imagedata r:id="rId2" o:title=""/>
          </v:shape>
          <v:shape style="position:absolute;left:9798;top:14622;width:771;height:204" type="#_x0000_t75" stroked="false">
            <v:imagedata r:id="rId3" o:title=""/>
          </v:shape>
          <v:shape style="position:absolute;left:8665;top:14826;width:1522;height:204" type="#_x0000_t75" stroked="false">
            <v:imagedata r:id="rId4" o:title=""/>
          </v:shape>
          <v:shape style="position:absolute;left:10120;top:14826;width:450;height:204" type="#_x0000_t75" stroked="false">
            <v:imagedata r:id="rId5" o:title=""/>
          </v:shape>
          <v:shape style="position:absolute;left:9383;top:15071;width:811;height:204" type="#_x0000_t75" stroked="false">
            <v:imagedata r:id="rId6" o:title=""/>
          </v:shape>
          <v:shape style="position:absolute;left:10120;top:15071;width:450;height:204" type="#_x0000_t75" stroked="false">
            <v:imagedata r:id="rId7" o:title=""/>
          </v:shape>
          <v:line style="position:absolute" from="10578,14413" to="10578,15667" stroked="true" strokeweight=".75pt" strokecolor="#000000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486544384">
          <wp:simplePos x="0" y="0"/>
          <wp:positionH relativeFrom="page">
            <wp:posOffset>6959854</wp:posOffset>
          </wp:positionH>
          <wp:positionV relativeFrom="page">
            <wp:posOffset>9699955</wp:posOffset>
          </wp:positionV>
          <wp:extent cx="228600" cy="193548"/>
          <wp:effectExtent l="0" t="0" r="0" b="0"/>
          <wp:wrapNone/>
          <wp:docPr id="7" name="image10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02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1.400002pt;margin-top:721.559998pt;width:388.55pt;height:40.6pt;mso-position-horizontal-relative:page;mso-position-vertical-relative:page;z-index:-16771584" coordorigin="828,14431" coordsize="7771,812">
          <v:shape style="position:absolute;left:828;top:14431;width:3967;height:204" type="#_x0000_t75" stroked="false">
            <v:imagedata r:id="rId9" o:title=""/>
          </v:shape>
          <v:shape style="position:absolute;left:4717;top:14431;width:407;height:204" type="#_x0000_t75" stroked="false">
            <v:imagedata r:id="rId10" o:title=""/>
          </v:shape>
          <v:shape style="position:absolute;left:5005;top:14431;width:3594;height:204" type="#_x0000_t75" stroked="false">
            <v:imagedata r:id="rId11" o:title=""/>
          </v:shape>
          <v:shape style="position:absolute;left:828;top:14632;width:3688;height:204" type="#_x0000_t75" stroked="false">
            <v:imagedata r:id="rId12" o:title=""/>
          </v:shape>
          <v:shape style="position:absolute;left:828;top:14836;width:2554;height:204" type="#_x0000_t75" stroked="false">
            <v:imagedata r:id="rId13" o:title=""/>
          </v:shape>
          <v:shape style="position:absolute;left:3317;top:14836;width:274;height:204" type="#_x0000_t75" stroked="false">
            <v:imagedata r:id="rId14" o:title=""/>
          </v:shape>
          <v:shape style="position:absolute;left:3516;top:14836;width:1236;height:204" type="#_x0000_t75" stroked="false">
            <v:imagedata r:id="rId15" o:title=""/>
          </v:shape>
          <v:rect style="position:absolute;left:828;top:14992;width:3857;height:8" filled="true" fillcolor="#0462c1" stroked="false">
            <v:fill type="solid"/>
          </v:rect>
          <v:shape style="position:absolute;left:828;top:15040;width:4070;height:203" type="#_x0000_t75" stroked="false">
            <v:imagedata r:id="rId16" o:title=""/>
          </v:shape>
          <v:rect style="position:absolute;left:828;top:15196;width:4006;height:8" filled="true" fillcolor="#0462c1" stroked="false">
            <v:fill type="solid"/>
          </v:rect>
          <w10:wrap type="non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454.149994pt;margin-top:696.72699pt;width:97.25pt;height:51.6pt;mso-position-horizontal-relative:page;mso-position-vertical-relative:page;z-index:-16768000" coordorigin="9083,13935" coordsize="1945,1032">
          <v:shape style="position:absolute;left:9183;top:14001;width:1763;height:204" type="#_x0000_t75" stroked="false">
            <v:imagedata r:id="rId1" o:title=""/>
          </v:shape>
          <v:shape style="position:absolute;left:9188;top:14202;width:1092;height:204" type="#_x0000_t75" stroked="false">
            <v:imagedata r:id="rId2" o:title=""/>
          </v:shape>
          <v:shape style="position:absolute;left:10216;top:14202;width:756;height:204" type="#_x0000_t75" stroked="false">
            <v:imagedata r:id="rId3" o:title=""/>
          </v:shape>
          <v:shape style="position:absolute;left:9083;top:14406;width:1522;height:204" type="#_x0000_t75" stroked="false">
            <v:imagedata r:id="rId4" o:title=""/>
          </v:shape>
          <v:shape style="position:absolute;left:10538;top:14406;width:450;height:204" type="#_x0000_t75" stroked="false">
            <v:imagedata r:id="rId5" o:title=""/>
          </v:shape>
          <v:shape style="position:absolute;left:9801;top:14651;width:811;height:204" type="#_x0000_t75" stroked="false">
            <v:imagedata r:id="rId6" o:title=""/>
          </v:shape>
          <v:shape style="position:absolute;left:10538;top:14651;width:450;height:204" type="#_x0000_t75" stroked="false">
            <v:imagedata r:id="rId7" o:title=""/>
          </v:shape>
          <v:line style="position:absolute" from="11020,13935" to="11020,14967" stroked="true" strokeweight=".75pt" strokecolor="#000000">
            <v:stroke dashstyle="solid"/>
          </v:line>
          <w10:wrap type="none"/>
        </v:group>
      </w:pict>
    </w:r>
    <w:r>
      <w:rPr/>
      <w:pict>
        <v:group style="position:absolute;margin-left:47.279999pt;margin-top:704.039978pt;width:388.55pt;height:40.6pt;mso-position-horizontal-relative:page;mso-position-vertical-relative:page;z-index:-16767488" coordorigin="946,14081" coordsize="7771,812">
          <v:shape style="position:absolute;left:945;top:14080;width:2166;height:204" type="#_x0000_t75" stroked="false">
            <v:imagedata r:id="rId8" o:title=""/>
          </v:shape>
          <v:shape style="position:absolute;left:3130;top:14080;width:1796;height:204" type="#_x0000_t75" stroked="false">
            <v:imagedata r:id="rId9" o:title=""/>
          </v:shape>
          <v:shape style="position:absolute;left:4834;top:14080;width:407;height:204" type="#_x0000_t75" stroked="false">
            <v:imagedata r:id="rId10" o:title=""/>
          </v:shape>
          <v:shape style="position:absolute;left:5122;top:14080;width:3594;height:204" type="#_x0000_t75" stroked="false">
            <v:imagedata r:id="rId11" o:title=""/>
          </v:shape>
          <v:shape style="position:absolute;left:945;top:14284;width:3688;height:204" type="#_x0000_t75" stroked="false">
            <v:imagedata r:id="rId12" o:title=""/>
          </v:shape>
          <v:shape style="position:absolute;left:945;top:14488;width:2554;height:204" type="#_x0000_t75" stroked="false">
            <v:imagedata r:id="rId13" o:title=""/>
          </v:shape>
          <v:shape style="position:absolute;left:3434;top:14488;width:274;height:204" type="#_x0000_t75" stroked="false">
            <v:imagedata r:id="rId14" o:title=""/>
          </v:shape>
          <v:shape style="position:absolute;left:3634;top:14488;width:868;height:204" type="#_x0000_t75" stroked="false">
            <v:imagedata r:id="rId15" o:title=""/>
          </v:shape>
          <v:shape style="position:absolute;left:4438;top:14488;width:438;height:204" type="#_x0000_t75" stroked="false">
            <v:imagedata r:id="rId16" o:title=""/>
          </v:shape>
          <v:rect style="position:absolute;left:945;top:14644;width:3857;height:8" filled="true" fillcolor="#0462c1" stroked="false">
            <v:fill type="solid"/>
          </v:rect>
          <v:shape style="position:absolute;left:945;top:14689;width:4070;height:203" type="#_x0000_t75" stroked="false">
            <v:imagedata r:id="rId17" o:title=""/>
          </v:shape>
          <v:rect style="position:absolute;left:945;top:14846;width:4006;height:8" filled="true" fillcolor="#0462c1" stroked="false">
            <v:fill type="solid"/>
          </v:rect>
          <w10:wrap type="none"/>
        </v:group>
      </w:pict>
    </w:r>
    <w:r>
      <w:rPr/>
      <w:drawing>
        <wp:anchor distT="0" distB="0" distL="0" distR="0" allowOverlap="1" layoutInCell="1" locked="0" behindDoc="1" simplePos="0" relativeHeight="486549504">
          <wp:simplePos x="0" y="0"/>
          <wp:positionH relativeFrom="page">
            <wp:posOffset>7093966</wp:posOffset>
          </wp:positionH>
          <wp:positionV relativeFrom="page">
            <wp:posOffset>9258300</wp:posOffset>
          </wp:positionV>
          <wp:extent cx="228600" cy="193243"/>
          <wp:effectExtent l="0" t="0" r="0" b="0"/>
          <wp:wrapNone/>
          <wp:docPr id="23" name="image13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139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2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2.84pt;margin-top:603.523499pt;width:231.95pt;height:36.2pt;mso-position-horizontal-relative:page;mso-position-vertical-relative:page;z-index:-1676646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 w:right="18"/>
                  <w:jc w:val="both"/>
                </w:pPr>
                <w:r>
                  <w:rPr/>
                  <w:t>resultado</w:t>
                </w:r>
                <w:r>
                  <w:rPr>
                    <w:spacing w:val="1"/>
                  </w:rPr>
                  <w:t> </w:t>
                </w:r>
                <w:r>
                  <w:rPr/>
                  <w:t>dos</w:t>
                </w:r>
                <w:r>
                  <w:rPr>
                    <w:spacing w:val="1"/>
                  </w:rPr>
                  <w:t> </w:t>
                </w:r>
                <w:r>
                  <w:rPr/>
                  <w:t>tipos</w:t>
                </w:r>
                <w:r>
                  <w:rPr>
                    <w:spacing w:val="1"/>
                  </w:rPr>
                  <w:t> </w:t>
                </w:r>
                <w:r>
                  <w:rPr/>
                  <w:t>de</w:t>
                </w:r>
                <w:r>
                  <w:rPr>
                    <w:spacing w:val="1"/>
                  </w:rPr>
                  <w:t> </w:t>
                </w:r>
                <w:r>
                  <w:rPr/>
                  <w:t>fibras</w:t>
                </w:r>
                <w:r>
                  <w:rPr>
                    <w:spacing w:val="1"/>
                  </w:rPr>
                  <w:t> </w:t>
                </w:r>
                <w:r>
                  <w:rPr/>
                  <w:t>a</w:t>
                </w:r>
                <w:r>
                  <w:rPr>
                    <w:spacing w:val="1"/>
                  </w:rPr>
                  <w:t> </w:t>
                </w:r>
                <w:r>
                  <w:rPr/>
                  <w:t>producir</w:t>
                </w:r>
                <w:r>
                  <w:rPr>
                    <w:spacing w:val="1"/>
                  </w:rPr>
                  <w:t> </w:t>
                </w:r>
                <w:r>
                  <w:rPr/>
                  <w:t>en</w:t>
                </w:r>
                <w:r>
                  <w:rPr>
                    <w:spacing w:val="1"/>
                  </w:rPr>
                  <w:t> </w:t>
                </w:r>
                <w:r>
                  <w:rPr/>
                  <w:t>la</w:t>
                </w:r>
                <w:r>
                  <w:rPr>
                    <w:spacing w:val="1"/>
                  </w:rPr>
                  <w:t> </w:t>
                </w:r>
                <w:r>
                  <w:rPr/>
                  <w:t>presente</w:t>
                </w:r>
                <w:r>
                  <w:rPr>
                    <w:spacing w:val="1"/>
                  </w:rPr>
                  <w:t> </w:t>
                </w:r>
                <w:r>
                  <w:rPr/>
                  <w:t>propuesta</w:t>
                </w:r>
                <w:r>
                  <w:rPr>
                    <w:spacing w:val="1"/>
                  </w:rPr>
                  <w:t> </w:t>
                </w:r>
                <w:r>
                  <w:rPr/>
                  <w:t>de</w:t>
                </w:r>
                <w:r>
                  <w:rPr>
                    <w:spacing w:val="1"/>
                  </w:rPr>
                  <w:t> </w:t>
                </w:r>
                <w:r>
                  <w:rPr/>
                  <w:t>diseño,</w:t>
                </w:r>
                <w:r>
                  <w:rPr>
                    <w:spacing w:val="1"/>
                  </w:rPr>
                  <w:t> </w:t>
                </w:r>
                <w:r>
                  <w:rPr/>
                  <w:t>la</w:t>
                </w:r>
                <w:r>
                  <w:rPr>
                    <w:spacing w:val="1"/>
                  </w:rPr>
                  <w:t> </w:t>
                </w:r>
                <w:r>
                  <w:rPr/>
                  <w:t>cual</w:t>
                </w:r>
                <w:r>
                  <w:rPr>
                    <w:spacing w:val="1"/>
                  </w:rPr>
                  <w:t> </w:t>
                </w:r>
                <w:r>
                  <w:rPr/>
                  <w:t>será</w:t>
                </w:r>
                <w:r>
                  <w:rPr>
                    <w:spacing w:val="1"/>
                  </w:rPr>
                  <w:t> </w:t>
                </w:r>
                <w:r>
                  <w:rPr/>
                  <w:t>explicada en</w:t>
                </w:r>
                <w:r>
                  <w:rPr>
                    <w:spacing w:val="-1"/>
                  </w:rPr>
                  <w:t> </w:t>
                </w:r>
                <w:r>
                  <w:rPr/>
                  <w:t>secciones</w:t>
                </w:r>
                <w:r>
                  <w:rPr>
                    <w:spacing w:val="-1"/>
                  </w:rPr>
                  <w:t> </w:t>
                </w:r>
                <w:r>
                  <w:rPr/>
                  <w:t>posteriores.</w:t>
                </w:r>
              </w:p>
            </w:txbxContent>
          </v:textbox>
          <w10:wrap type="none"/>
        </v:shape>
      </w:pict>
    </w:r>
    <w:r>
      <w:rPr/>
      <w:pict>
        <v:shape style="position:absolute;margin-left:328.929993pt;margin-top:616.603455pt;width:232pt;height:59.1pt;mso-position-horizontal-relative:page;mso-position-vertical-relative:page;z-index:-1676595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 w:right="18"/>
                  <w:jc w:val="both"/>
                </w:pPr>
                <w:r>
                  <w:rPr/>
                  <w:t>Como el tratamiento a utilizar será el propuesto en</w:t>
                </w:r>
                <w:r>
                  <w:rPr>
                    <w:spacing w:val="1"/>
                  </w:rPr>
                  <w:t> </w:t>
                </w:r>
                <w:r>
                  <w:rPr/>
                  <w:t>el Modelo 1 se utilizarán hojas con características</w:t>
                </w:r>
                <w:r>
                  <w:rPr>
                    <w:spacing w:val="1"/>
                  </w:rPr>
                  <w:t> </w:t>
                </w:r>
                <w:r>
                  <w:rPr/>
                  <w:t>físicas similares a las expresadas en dicho modelo.</w:t>
                </w:r>
                <w:r>
                  <w:rPr>
                    <w:spacing w:val="-53"/>
                  </w:rPr>
                  <w:t> </w:t>
                </w:r>
                <w:r>
                  <w:rPr/>
                  <w:t>Estas hojas deben de tener una longitud mayor o</w:t>
                </w:r>
                <w:r>
                  <w:rPr>
                    <w:spacing w:val="1"/>
                  </w:rPr>
                  <w:t> </w:t>
                </w:r>
                <w:r>
                  <w:rPr/>
                  <w:t>igual</w:t>
                </w:r>
                <w:r>
                  <w:rPr>
                    <w:spacing w:val="39"/>
                  </w:rPr>
                  <w:t> </w:t>
                </w:r>
                <w:r>
                  <w:rPr/>
                  <w:t>de</w:t>
                </w:r>
                <w:r>
                  <w:rPr>
                    <w:spacing w:val="41"/>
                  </w:rPr>
                  <w:t> </w:t>
                </w:r>
                <w:r>
                  <w:rPr/>
                  <w:t>90</w:t>
                </w:r>
                <w:r>
                  <w:rPr>
                    <w:spacing w:val="38"/>
                  </w:rPr>
                  <w:t> </w:t>
                </w:r>
                <w:r>
                  <w:rPr/>
                  <w:t>cm,</w:t>
                </w:r>
                <w:r>
                  <w:rPr>
                    <w:spacing w:val="41"/>
                  </w:rPr>
                  <w:t> </w:t>
                </w:r>
                <w:r>
                  <w:rPr/>
                  <w:t>ya</w:t>
                </w:r>
                <w:r>
                  <w:rPr>
                    <w:spacing w:val="38"/>
                  </w:rPr>
                  <w:t> </w:t>
                </w:r>
                <w:r>
                  <w:rPr/>
                  <w:t>que</w:t>
                </w:r>
                <w:r>
                  <w:rPr>
                    <w:spacing w:val="38"/>
                  </w:rPr>
                  <w:t> </w:t>
                </w:r>
                <w:r>
                  <w:rPr/>
                  <w:t>se</w:t>
                </w:r>
                <w:r>
                  <w:rPr>
                    <w:spacing w:val="39"/>
                  </w:rPr>
                  <w:t> </w:t>
                </w:r>
                <w:r>
                  <w:rPr/>
                  <w:t>espera</w:t>
                </w:r>
                <w:r>
                  <w:rPr>
                    <w:spacing w:val="41"/>
                  </w:rPr>
                  <w:t> </w:t>
                </w:r>
                <w:r>
                  <w:rPr/>
                  <w:t>que</w:t>
                </w:r>
                <w:r>
                  <w:rPr>
                    <w:spacing w:val="38"/>
                  </w:rPr>
                  <w:t> </w:t>
                </w:r>
                <w:r>
                  <w:rPr/>
                  <w:t>las</w:t>
                </w:r>
                <w:r>
                  <w:rPr>
                    <w:spacing w:val="40"/>
                  </w:rPr>
                  <w:t> </w:t>
                </w:r>
                <w:r>
                  <w:rPr/>
                  <w:t>fibras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454.149994pt;margin-top:710.645996pt;width:97.55pt;height:62.65pt;mso-position-horizontal-relative:page;mso-position-vertical-relative:page;z-index:-16765440" coordorigin="9083,14213" coordsize="1951,1253">
          <v:shape style="position:absolute;left:9183;top:14277;width:1763;height:204" type="#_x0000_t75" stroked="false">
            <v:imagedata r:id="rId1" o:title=""/>
          </v:shape>
          <v:shape style="position:absolute;left:9188;top:14478;width:1092;height:204" type="#_x0000_t75" stroked="false">
            <v:imagedata r:id="rId2" o:title=""/>
          </v:shape>
          <v:shape style="position:absolute;left:10216;top:14478;width:756;height:204" type="#_x0000_t75" stroked="false">
            <v:imagedata r:id="rId3" o:title=""/>
          </v:shape>
          <v:shape style="position:absolute;left:9083;top:14682;width:1522;height:204" type="#_x0000_t75" stroked="false">
            <v:imagedata r:id="rId4" o:title=""/>
          </v:shape>
          <v:shape style="position:absolute;left:10538;top:14682;width:450;height:204" type="#_x0000_t75" stroked="false">
            <v:imagedata r:id="rId5" o:title=""/>
          </v:shape>
          <v:shape style="position:absolute;left:9801;top:14927;width:811;height:204" type="#_x0000_t75" stroked="false">
            <v:imagedata r:id="rId6" o:title=""/>
          </v:shape>
          <v:shape style="position:absolute;left:10538;top:14927;width:450;height:204" type="#_x0000_t75" stroked="false">
            <v:imagedata r:id="rId7" o:title=""/>
          </v:shape>
          <v:line style="position:absolute" from="11026,14213" to="11026,15466" stroked="true" strokeweight=".75pt" strokecolor="#000000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486551552">
          <wp:simplePos x="0" y="0"/>
          <wp:positionH relativeFrom="page">
            <wp:posOffset>7110730</wp:posOffset>
          </wp:positionH>
          <wp:positionV relativeFrom="page">
            <wp:posOffset>9499092</wp:posOffset>
          </wp:positionV>
          <wp:extent cx="228600" cy="193243"/>
          <wp:effectExtent l="0" t="0" r="0" b="0"/>
          <wp:wrapNone/>
          <wp:docPr id="25" name="image14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141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2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51.360001pt;margin-top:719.880005pt;width:388.55pt;height:40.7pt;mso-position-horizontal-relative:page;mso-position-vertical-relative:page;z-index:-16764416" coordorigin="1027,14398" coordsize="7771,814">
          <v:shape style="position:absolute;left:1027;top:14397;width:3967;height:204" type="#_x0000_t75" stroked="false">
            <v:imagedata r:id="rId9" o:title=""/>
          </v:shape>
          <v:shape style="position:absolute;left:4916;top:14397;width:407;height:204" type="#_x0000_t75" stroked="false">
            <v:imagedata r:id="rId10" o:title=""/>
          </v:shape>
          <v:shape style="position:absolute;left:5204;top:14397;width:3594;height:204" type="#_x0000_t75" stroked="false">
            <v:imagedata r:id="rId11" o:title=""/>
          </v:shape>
          <v:shape style="position:absolute;left:1027;top:14601;width:3688;height:204" type="#_x0000_t75" stroked="false">
            <v:imagedata r:id="rId12" o:title=""/>
          </v:shape>
          <v:shape style="position:absolute;left:1027;top:14805;width:2554;height:204" type="#_x0000_t75" stroked="false">
            <v:imagedata r:id="rId13" o:title=""/>
          </v:shape>
          <v:shape style="position:absolute;left:3516;top:14805;width:274;height:204" type="#_x0000_t75" stroked="false">
            <v:imagedata r:id="rId14" o:title=""/>
          </v:shape>
          <v:shape style="position:absolute;left:3715;top:14805;width:1236;height:204" type="#_x0000_t75" stroked="false">
            <v:imagedata r:id="rId15" o:title=""/>
          </v:shape>
          <v:rect style="position:absolute;left:1027;top:14961;width:3857;height:8" filled="true" fillcolor="#0462c1" stroked="false">
            <v:fill type="solid"/>
          </v:rect>
          <v:shape style="position:absolute;left:1027;top:15006;width:4074;height:204" type="#_x0000_t75" stroked="false">
            <v:imagedata r:id="rId16" o:title=""/>
          </v:shape>
          <v:rect style="position:absolute;left:1027;top:15163;width:4006;height:8" filled="true" fillcolor="#0462c1" stroked="false">
            <v:fill type="solid"/>
          </v:rect>
          <w10:wrap type="none"/>
        </v:group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454.149994pt;margin-top:710.645996pt;width:97.55pt;height:62.65pt;mso-position-horizontal-relative:page;mso-position-vertical-relative:page;z-index:-16761856" coordorigin="9083,14213" coordsize="1951,1253">
          <v:shape style="position:absolute;left:9183;top:14277;width:1763;height:204" type="#_x0000_t75" stroked="false">
            <v:imagedata r:id="rId1" o:title=""/>
          </v:shape>
          <v:shape style="position:absolute;left:9188;top:14478;width:1092;height:204" type="#_x0000_t75" stroked="false">
            <v:imagedata r:id="rId2" o:title=""/>
          </v:shape>
          <v:shape style="position:absolute;left:10216;top:14478;width:756;height:204" type="#_x0000_t75" stroked="false">
            <v:imagedata r:id="rId3" o:title=""/>
          </v:shape>
          <v:shape style="position:absolute;left:9083;top:14682;width:1522;height:204" type="#_x0000_t75" stroked="false">
            <v:imagedata r:id="rId4" o:title=""/>
          </v:shape>
          <v:shape style="position:absolute;left:10538;top:14682;width:450;height:204" type="#_x0000_t75" stroked="false">
            <v:imagedata r:id="rId5" o:title=""/>
          </v:shape>
          <v:shape style="position:absolute;left:9801;top:14927;width:811;height:204" type="#_x0000_t75" stroked="false">
            <v:imagedata r:id="rId6" o:title=""/>
          </v:shape>
          <v:shape style="position:absolute;left:10538;top:14927;width:450;height:204" type="#_x0000_t75" stroked="false">
            <v:imagedata r:id="rId7" o:title=""/>
          </v:shape>
          <v:line style="position:absolute" from="11026,14213" to="11026,15466" stroked="true" strokeweight=".75pt" strokecolor="#000000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486555136">
          <wp:simplePos x="0" y="0"/>
          <wp:positionH relativeFrom="page">
            <wp:posOffset>7104633</wp:posOffset>
          </wp:positionH>
          <wp:positionV relativeFrom="page">
            <wp:posOffset>9508235</wp:posOffset>
          </wp:positionV>
          <wp:extent cx="228600" cy="193243"/>
          <wp:effectExtent l="0" t="0" r="0" b="0"/>
          <wp:wrapNone/>
          <wp:docPr id="33" name="image14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144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2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51.360001pt;margin-top:719.880005pt;width:388.55pt;height:40.7pt;mso-position-horizontal-relative:page;mso-position-vertical-relative:page;z-index:-16760832" coordorigin="1027,14398" coordsize="7771,814">
          <v:shape style="position:absolute;left:1027;top:14397;width:3967;height:204" type="#_x0000_t75" stroked="false">
            <v:imagedata r:id="rId9" o:title=""/>
          </v:shape>
          <v:shape style="position:absolute;left:4916;top:14397;width:407;height:204" type="#_x0000_t75" stroked="false">
            <v:imagedata r:id="rId10" o:title=""/>
          </v:shape>
          <v:shape style="position:absolute;left:5204;top:14397;width:3594;height:204" type="#_x0000_t75" stroked="false">
            <v:imagedata r:id="rId11" o:title=""/>
          </v:shape>
          <v:shape style="position:absolute;left:1027;top:14601;width:3688;height:204" type="#_x0000_t75" stroked="false">
            <v:imagedata r:id="rId12" o:title=""/>
          </v:shape>
          <v:shape style="position:absolute;left:1027;top:14805;width:2554;height:204" type="#_x0000_t75" stroked="false">
            <v:imagedata r:id="rId13" o:title=""/>
          </v:shape>
          <v:shape style="position:absolute;left:3516;top:14805;width:274;height:204" type="#_x0000_t75" stroked="false">
            <v:imagedata r:id="rId14" o:title=""/>
          </v:shape>
          <v:shape style="position:absolute;left:3715;top:14805;width:1236;height:204" type="#_x0000_t75" stroked="false">
            <v:imagedata r:id="rId15" o:title=""/>
          </v:shape>
          <v:rect style="position:absolute;left:1027;top:14961;width:3857;height:8" filled="true" fillcolor="#0462c1" stroked="false">
            <v:fill type="solid"/>
          </v:rect>
          <v:shape style="position:absolute;left:1027;top:15006;width:4074;height:204" type="#_x0000_t75" stroked="false">
            <v:imagedata r:id="rId16" o:title=""/>
          </v:shape>
          <v:rect style="position:absolute;left:1027;top:15163;width:4006;height:8" filled="true" fillcolor="#0462c1" stroked="false">
            <v:fill type="solid"/>
          </v:rect>
          <w10:wrap type="none"/>
        </v:group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454.149994pt;margin-top:710.645996pt;width:97.55pt;height:62.65pt;mso-position-horizontal-relative:page;mso-position-vertical-relative:page;z-index:-16760320" coordorigin="9083,14213" coordsize="1951,1253">
          <v:shape style="position:absolute;left:9183;top:14277;width:1763;height:204" type="#_x0000_t75" stroked="false">
            <v:imagedata r:id="rId1" o:title=""/>
          </v:shape>
          <v:shape style="position:absolute;left:9188;top:14478;width:1092;height:204" type="#_x0000_t75" stroked="false">
            <v:imagedata r:id="rId2" o:title=""/>
          </v:shape>
          <v:shape style="position:absolute;left:10216;top:14478;width:756;height:204" type="#_x0000_t75" stroked="false">
            <v:imagedata r:id="rId3" o:title=""/>
          </v:shape>
          <v:shape style="position:absolute;left:9083;top:14682;width:1522;height:204" type="#_x0000_t75" stroked="false">
            <v:imagedata r:id="rId4" o:title=""/>
          </v:shape>
          <v:shape style="position:absolute;left:10538;top:14682;width:450;height:204" type="#_x0000_t75" stroked="false">
            <v:imagedata r:id="rId5" o:title=""/>
          </v:shape>
          <v:shape style="position:absolute;left:9801;top:14927;width:811;height:204" type="#_x0000_t75" stroked="false">
            <v:imagedata r:id="rId6" o:title=""/>
          </v:shape>
          <v:shape style="position:absolute;left:10538;top:14927;width:450;height:204" type="#_x0000_t75" stroked="false">
            <v:imagedata r:id="rId7" o:title=""/>
          </v:shape>
          <v:line style="position:absolute" from="11026,14213" to="11026,15466" stroked="true" strokeweight=".75pt" strokecolor="#000000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486556672">
          <wp:simplePos x="0" y="0"/>
          <wp:positionH relativeFrom="page">
            <wp:posOffset>7101585</wp:posOffset>
          </wp:positionH>
          <wp:positionV relativeFrom="page">
            <wp:posOffset>9541764</wp:posOffset>
          </wp:positionV>
          <wp:extent cx="228600" cy="193243"/>
          <wp:effectExtent l="0" t="0" r="0" b="0"/>
          <wp:wrapNone/>
          <wp:docPr id="35" name="image14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145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2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51.360001pt;margin-top:719.880005pt;width:388.55pt;height:40.7pt;mso-position-horizontal-relative:page;mso-position-vertical-relative:page;z-index:-16759296" coordorigin="1027,14398" coordsize="7771,814">
          <v:shape style="position:absolute;left:1027;top:14397;width:3967;height:204" type="#_x0000_t75" stroked="false">
            <v:imagedata r:id="rId9" o:title=""/>
          </v:shape>
          <v:shape style="position:absolute;left:4916;top:14397;width:407;height:204" type="#_x0000_t75" stroked="false">
            <v:imagedata r:id="rId10" o:title=""/>
          </v:shape>
          <v:shape style="position:absolute;left:5204;top:14397;width:3594;height:204" type="#_x0000_t75" stroked="false">
            <v:imagedata r:id="rId11" o:title=""/>
          </v:shape>
          <v:shape style="position:absolute;left:1027;top:14601;width:3688;height:204" type="#_x0000_t75" stroked="false">
            <v:imagedata r:id="rId12" o:title=""/>
          </v:shape>
          <v:shape style="position:absolute;left:1027;top:14805;width:2554;height:204" type="#_x0000_t75" stroked="false">
            <v:imagedata r:id="rId13" o:title=""/>
          </v:shape>
          <v:shape style="position:absolute;left:3516;top:14805;width:274;height:204" type="#_x0000_t75" stroked="false">
            <v:imagedata r:id="rId14" o:title=""/>
          </v:shape>
          <v:shape style="position:absolute;left:3715;top:14805;width:1236;height:204" type="#_x0000_t75" stroked="false">
            <v:imagedata r:id="rId15" o:title=""/>
          </v:shape>
          <v:rect style="position:absolute;left:1027;top:14961;width:3857;height:8" filled="true" fillcolor="#0462c1" stroked="false">
            <v:fill type="solid"/>
          </v:rect>
          <v:shape style="position:absolute;left:1027;top:15006;width:4074;height:204" type="#_x0000_t75" stroked="false">
            <v:imagedata r:id="rId16" o:title=""/>
          </v:shape>
          <v:rect style="position:absolute;left:1027;top:15163;width:4006;height:8" filled="true" fillcolor="#0462c1" stroked="false">
            <v:fill type="solid"/>
          </v:rect>
          <w10:wrap type="none"/>
        </v:group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63.799999pt;margin-top:35.639999pt;width:494.45pt;height:13.65pt;mso-position-horizontal-relative:page;mso-position-vertical-relative:page;z-index:-16775168" coordorigin="1276,713" coordsize="9889,273">
          <v:shape style="position:absolute;left:1416;top:712;width:3962;height:250" type="#_x0000_t75" stroked="false">
            <v:imagedata r:id="rId1" o:title=""/>
          </v:shape>
          <v:shape style="position:absolute;left:5305;top:712;width:4443;height:250" type="#_x0000_t75" stroked="false">
            <v:imagedata r:id="rId2" o:title=""/>
          </v:shape>
          <v:line style="position:absolute" from="11165,978" to="1276,978" stroked="true" strokeweight=".75pt" strokecolor="#000000">
            <v:stroke dashstyle="solid"/>
          </v:lin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63.799999pt;margin-top:35.639999pt;width:494.45pt;height:13.65pt;mso-position-horizontal-relative:page;mso-position-vertical-relative:page;z-index:-16774656" coordorigin="1276,713" coordsize="9889,273">
          <v:shape style="position:absolute;left:1416;top:712;width:8333;height:250" type="#_x0000_t75" stroked="false">
            <v:imagedata r:id="rId1" o:title=""/>
          </v:shape>
          <v:line style="position:absolute" from="11165,978" to="1276,978" stroked="true" strokeweight=".75pt" strokecolor="#000000">
            <v:stroke dashstyle="solid"/>
          </v:line>
          <w10:wrap type="non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63.799999pt;margin-top:35.639999pt;width:494.45pt;height:13.65pt;mso-position-horizontal-relative:page;mso-position-vertical-relative:page;z-index:-16771072" coordorigin="1276,713" coordsize="9889,273">
          <v:shape style="position:absolute;left:1416;top:712;width:8333;height:250" type="#_x0000_t75" stroked="false">
            <v:imagedata r:id="rId1" o:title=""/>
          </v:shape>
          <v:line style="position:absolute" from="11165,978" to="1276,978" stroked="true" strokeweight=".75pt" strokecolor="#000000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486545920">
          <wp:simplePos x="0" y="0"/>
          <wp:positionH relativeFrom="page">
            <wp:posOffset>4568316</wp:posOffset>
          </wp:positionH>
          <wp:positionV relativeFrom="page">
            <wp:posOffset>772668</wp:posOffset>
          </wp:positionV>
          <wp:extent cx="2621280" cy="160020"/>
          <wp:effectExtent l="0" t="0" r="0" b="0"/>
          <wp:wrapNone/>
          <wp:docPr id="13" name="image10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0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621280" cy="160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63.849998pt;margin-top:35.639999pt;width:494.45pt;height:13.7pt;mso-position-horizontal-relative:page;mso-position-vertical-relative:page;z-index:-16770048" coordorigin="1277,713" coordsize="9889,274">
          <v:shape style="position:absolute;left:1418;top:712;width:8333;height:250" type="#_x0000_t75" stroked="false">
            <v:imagedata r:id="rId1" o:title=""/>
          </v:shape>
          <v:line style="position:absolute" from="11166,979" to="1277,979" stroked="true" strokeweight=".75pt" strokecolor="#000000">
            <v:stroke dashstyle="solid"/>
          </v:line>
          <w10:wrap type="none"/>
        </v:group>
      </w:pict>
    </w:r>
    <w:r>
      <w:rPr/>
      <w:pict>
        <v:group style="position:absolute;margin-left:359.709991pt;margin-top:60.84pt;width:206.55pt;height:12.6pt;mso-position-horizontal-relative:page;mso-position-vertical-relative:page;z-index:-16769536" coordorigin="7194,1217" coordsize="4131,252">
          <v:shape style="position:absolute;left:7194;top:1216;width:1139;height:252" type="#_x0000_t75" stroked="false">
            <v:imagedata r:id="rId2" o:title=""/>
          </v:shape>
          <v:shape style="position:absolute;left:8219;top:1216;width:3106;height:252" type="#_x0000_t75" stroked="false">
            <v:imagedata r:id="rId3" o:title=""/>
          </v:shape>
          <w10:wrap type="non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63.849998pt;margin-top:35.639999pt;width:494.45pt;height:13.7pt;mso-position-horizontal-relative:page;mso-position-vertical-relative:page;z-index:-16769024" coordorigin="1277,713" coordsize="9889,274">
          <v:shape style="position:absolute;left:1418;top:712;width:8333;height:250" type="#_x0000_t75" stroked="false">
            <v:imagedata r:id="rId1" o:title=""/>
          </v:shape>
          <v:line style="position:absolute" from="11166,979" to="1277,979" stroked="true" strokeweight=".75pt" strokecolor="#000000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486547968">
          <wp:simplePos x="0" y="0"/>
          <wp:positionH relativeFrom="page">
            <wp:posOffset>4568316</wp:posOffset>
          </wp:positionH>
          <wp:positionV relativeFrom="page">
            <wp:posOffset>772668</wp:posOffset>
          </wp:positionV>
          <wp:extent cx="2621280" cy="160020"/>
          <wp:effectExtent l="0" t="0" r="0" b="0"/>
          <wp:wrapNone/>
          <wp:docPr id="21" name="image10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0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621280" cy="160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63.849998pt;margin-top:35.639999pt;width:494.45pt;height:13.7pt;mso-position-horizontal-relative:page;mso-position-vertical-relative:page;z-index:-16763904" coordorigin="1277,713" coordsize="9889,274">
          <v:shape style="position:absolute;left:1418;top:712;width:8333;height:250" type="#_x0000_t75" stroked="false">
            <v:imagedata r:id="rId1" o:title=""/>
          </v:shape>
          <v:line style="position:absolute" from="11166,979" to="1277,979" stroked="true" strokeweight=".75pt" strokecolor="#000000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486553088">
          <wp:simplePos x="0" y="0"/>
          <wp:positionH relativeFrom="page">
            <wp:posOffset>4568316</wp:posOffset>
          </wp:positionH>
          <wp:positionV relativeFrom="page">
            <wp:posOffset>772668</wp:posOffset>
          </wp:positionV>
          <wp:extent cx="2621280" cy="160020"/>
          <wp:effectExtent l="0" t="0" r="0" b="0"/>
          <wp:wrapNone/>
          <wp:docPr id="29" name="image10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10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621280" cy="160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63.849998pt;margin-top:35.639999pt;width:494.45pt;height:13.7pt;mso-position-horizontal-relative:page;mso-position-vertical-relative:page;z-index:-16762880" coordorigin="1277,713" coordsize="9889,274">
          <v:shape style="position:absolute;left:1418;top:712;width:8333;height:250" type="#_x0000_t75" stroked="false">
            <v:imagedata r:id="rId1" o:title=""/>
          </v:shape>
          <v:line style="position:absolute" from="11166,979" to="1277,979" stroked="true" strokeweight=".75pt" strokecolor="#000000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486554112">
          <wp:simplePos x="0" y="0"/>
          <wp:positionH relativeFrom="page">
            <wp:posOffset>4568316</wp:posOffset>
          </wp:positionH>
          <wp:positionV relativeFrom="page">
            <wp:posOffset>772668</wp:posOffset>
          </wp:positionV>
          <wp:extent cx="2621280" cy="160020"/>
          <wp:effectExtent l="0" t="0" r="0" b="0"/>
          <wp:wrapNone/>
          <wp:docPr id="31" name="image10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10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621280" cy="160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334" w:hanging="721"/>
        <w:jc w:val="right"/>
      </w:pPr>
      <w:rPr>
        <w:rFonts w:hint="default" w:ascii="Arial MT" w:hAnsi="Arial MT" w:eastAsia="Arial MT" w:cs="Arial MT"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59" w:hanging="7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9" w:hanging="7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98" w:hanging="7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418" w:hanging="7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37" w:hanging="7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57" w:hanging="7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77" w:hanging="7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6" w:hanging="721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upperLetter"/>
      <w:lvlText w:val="%1."/>
      <w:lvlJc w:val="left"/>
      <w:pPr>
        <w:ind w:left="1042" w:hanging="360"/>
        <w:jc w:val="right"/>
      </w:pPr>
      <w:rPr>
        <w:rFonts w:hint="default"/>
        <w:i/>
        <w:iCs/>
        <w:spacing w:val="-1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0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5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1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69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2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8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94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02" w:hanging="360"/>
        <w:jc w:val="left"/>
      </w:pPr>
      <w:rPr>
        <w:rFonts w:hint="default" w:ascii="Arial MT" w:hAnsi="Arial MT" w:eastAsia="Arial MT" w:cs="Arial MT"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4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9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4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9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4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09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53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986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4"/>
      <w:numFmt w:val="lowerRoman"/>
      <w:lvlText w:val="%1."/>
      <w:lvlJc w:val="left"/>
      <w:pPr>
        <w:ind w:left="1919" w:hanging="279"/>
        <w:jc w:val="right"/>
      </w:pPr>
      <w:rPr>
        <w:rFonts w:hint="default" w:ascii="Arial" w:hAnsi="Arial" w:eastAsia="Arial" w:cs="Arial"/>
        <w:b/>
        <w:bCs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16" w:hanging="2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12" w:hanging="2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08" w:hanging="2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04" w:hanging="2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01" w:hanging="2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97" w:hanging="2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693" w:hanging="2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089" w:hanging="279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74" w:hanging="361"/>
        <w:jc w:val="left"/>
      </w:pPr>
      <w:rPr>
        <w:rFonts w:hint="default" w:ascii="Arial MT" w:hAnsi="Arial MT" w:eastAsia="Arial MT" w:cs="Arial MT"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27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5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22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70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717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165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613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060" w:hanging="36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834" w:hanging="360"/>
        <w:jc w:val="left"/>
      </w:pPr>
      <w:rPr>
        <w:rFonts w:hint="default" w:ascii="Arial" w:hAnsi="Arial" w:eastAsia="Arial" w:cs="Arial"/>
        <w:b/>
        <w:bCs/>
        <w:i/>
        <w:iCs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5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6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48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9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30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72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132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14" w:hanging="71"/>
      </w:pPr>
      <w:rPr>
        <w:rFonts w:hint="default" w:ascii="Arial MT" w:hAnsi="Arial MT" w:eastAsia="Arial MT" w:cs="Arial MT"/>
        <w:spacing w:val="-3"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83" w:hanging="7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47" w:hanging="7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11" w:hanging="7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75" w:hanging="7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38" w:hanging="7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02" w:hanging="7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66" w:hanging="7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830" w:hanging="7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lowerRoman"/>
      <w:lvlText w:val="%1."/>
      <w:lvlJc w:val="left"/>
      <w:pPr>
        <w:ind w:left="1720" w:hanging="167"/>
        <w:jc w:val="right"/>
      </w:pPr>
      <w:rPr>
        <w:rFonts w:hint="default" w:ascii="Arial" w:hAnsi="Arial" w:eastAsia="Arial" w:cs="Arial"/>
        <w:b/>
        <w:bCs/>
        <w:w w:val="99"/>
        <w:sz w:val="20"/>
        <w:szCs w:val="20"/>
        <w:lang w:val="es-ES" w:eastAsia="en-US" w:bidi="ar-SA"/>
      </w:rPr>
    </w:lvl>
    <w:lvl w:ilvl="1">
      <w:start w:val="1"/>
      <w:numFmt w:val="upperLetter"/>
      <w:lvlText w:val="%2."/>
      <w:lvlJc w:val="left"/>
      <w:pPr>
        <w:ind w:left="834" w:hanging="360"/>
        <w:jc w:val="right"/>
      </w:pPr>
      <w:rPr>
        <w:rFonts w:hint="default" w:ascii="Arial" w:hAnsi="Arial" w:eastAsia="Arial" w:cs="Arial"/>
        <w:b/>
        <w:bCs/>
        <w:i/>
        <w:iCs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9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07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74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082" w:hanging="360"/>
      </w:pPr>
      <w:rPr>
        <w:rFonts w:hint="default"/>
        <w:lang w:val="es-ES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944"/>
      <w:outlineLvl w:val="1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20"/>
      <w:ind w:left="876"/>
      <w:outlineLvl w:val="2"/>
    </w:pPr>
    <w:rPr>
      <w:rFonts w:ascii="Arial" w:hAnsi="Arial" w:eastAsia="Arial" w:cs="Arial"/>
      <w:b/>
      <w:bCs/>
      <w:i/>
      <w:iCs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402" w:hanging="361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header" Target="header1.xml"/><Relationship Id="rId99" Type="http://schemas.openxmlformats.org/officeDocument/2006/relationships/header" Target="header2.xml"/><Relationship Id="rId100" Type="http://schemas.openxmlformats.org/officeDocument/2006/relationships/footer" Target="footer1.xml"/><Relationship Id="rId101" Type="http://schemas.openxmlformats.org/officeDocument/2006/relationships/footer" Target="footer2.xml"/><Relationship Id="rId102" Type="http://schemas.openxmlformats.org/officeDocument/2006/relationships/image" Target="media/image103.png"/><Relationship Id="rId103" Type="http://schemas.openxmlformats.org/officeDocument/2006/relationships/image" Target="media/image104.png"/><Relationship Id="rId104" Type="http://schemas.openxmlformats.org/officeDocument/2006/relationships/image" Target="media/image105.png"/><Relationship Id="rId105" Type="http://schemas.openxmlformats.org/officeDocument/2006/relationships/image" Target="media/image106.png"/><Relationship Id="rId106" Type="http://schemas.openxmlformats.org/officeDocument/2006/relationships/image" Target="media/image107.png"/><Relationship Id="rId107" Type="http://schemas.openxmlformats.org/officeDocument/2006/relationships/image" Target="media/image108.png"/><Relationship Id="rId108" Type="http://schemas.openxmlformats.org/officeDocument/2006/relationships/image" Target="media/image109.png"/><Relationship Id="rId109" Type="http://schemas.openxmlformats.org/officeDocument/2006/relationships/image" Target="media/image110.png"/><Relationship Id="rId110" Type="http://schemas.openxmlformats.org/officeDocument/2006/relationships/image" Target="media/image111.png"/><Relationship Id="rId111" Type="http://schemas.openxmlformats.org/officeDocument/2006/relationships/image" Target="media/image112.png"/><Relationship Id="rId112" Type="http://schemas.openxmlformats.org/officeDocument/2006/relationships/image" Target="media/image113.png"/><Relationship Id="rId113" Type="http://schemas.openxmlformats.org/officeDocument/2006/relationships/image" Target="media/image114.png"/><Relationship Id="rId114" Type="http://schemas.openxmlformats.org/officeDocument/2006/relationships/image" Target="media/image115.png"/><Relationship Id="rId115" Type="http://schemas.openxmlformats.org/officeDocument/2006/relationships/image" Target="media/image116.png"/><Relationship Id="rId116" Type="http://schemas.openxmlformats.org/officeDocument/2006/relationships/image" Target="media/image117.png"/><Relationship Id="rId117" Type="http://schemas.openxmlformats.org/officeDocument/2006/relationships/image" Target="media/image118.png"/><Relationship Id="rId118" Type="http://schemas.openxmlformats.org/officeDocument/2006/relationships/image" Target="media/image119.png"/><Relationship Id="rId119" Type="http://schemas.openxmlformats.org/officeDocument/2006/relationships/image" Target="media/image120.png"/><Relationship Id="rId120" Type="http://schemas.openxmlformats.org/officeDocument/2006/relationships/image" Target="media/image121.png"/><Relationship Id="rId121" Type="http://schemas.openxmlformats.org/officeDocument/2006/relationships/image" Target="media/image122.png"/><Relationship Id="rId122" Type="http://schemas.openxmlformats.org/officeDocument/2006/relationships/image" Target="media/image123.png"/><Relationship Id="rId123" Type="http://schemas.openxmlformats.org/officeDocument/2006/relationships/image" Target="media/image124.png"/><Relationship Id="rId124" Type="http://schemas.openxmlformats.org/officeDocument/2006/relationships/image" Target="media/image125.png"/><Relationship Id="rId125" Type="http://schemas.openxmlformats.org/officeDocument/2006/relationships/image" Target="media/image126.png"/><Relationship Id="rId126" Type="http://schemas.openxmlformats.org/officeDocument/2006/relationships/image" Target="media/image127.png"/><Relationship Id="rId127" Type="http://schemas.openxmlformats.org/officeDocument/2006/relationships/image" Target="media/image128.png"/><Relationship Id="rId128" Type="http://schemas.openxmlformats.org/officeDocument/2006/relationships/image" Target="media/image129.png"/><Relationship Id="rId129" Type="http://schemas.openxmlformats.org/officeDocument/2006/relationships/image" Target="media/image130.png"/><Relationship Id="rId130" Type="http://schemas.openxmlformats.org/officeDocument/2006/relationships/image" Target="media/image131.png"/><Relationship Id="rId131" Type="http://schemas.openxmlformats.org/officeDocument/2006/relationships/header" Target="header3.xml"/><Relationship Id="rId132" Type="http://schemas.openxmlformats.org/officeDocument/2006/relationships/footer" Target="footer3.xml"/><Relationship Id="rId133" Type="http://schemas.openxmlformats.org/officeDocument/2006/relationships/image" Target="media/image100.png"/><Relationship Id="rId134" Type="http://schemas.openxmlformats.org/officeDocument/2006/relationships/image" Target="media/image101.png"/><Relationship Id="rId135" Type="http://schemas.openxmlformats.org/officeDocument/2006/relationships/image" Target="media/image97.png"/><Relationship Id="rId136" Type="http://schemas.openxmlformats.org/officeDocument/2006/relationships/image" Target="media/image98.png"/><Relationship Id="rId137" Type="http://schemas.openxmlformats.org/officeDocument/2006/relationships/image" Target="media/image132.png"/><Relationship Id="rId138" Type="http://schemas.openxmlformats.org/officeDocument/2006/relationships/header" Target="header4.xml"/><Relationship Id="rId139" Type="http://schemas.openxmlformats.org/officeDocument/2006/relationships/footer" Target="footer4.xml"/><Relationship Id="rId140" Type="http://schemas.openxmlformats.org/officeDocument/2006/relationships/image" Target="media/image96.png"/><Relationship Id="rId141" Type="http://schemas.openxmlformats.org/officeDocument/2006/relationships/image" Target="media/image133.png"/><Relationship Id="rId142" Type="http://schemas.openxmlformats.org/officeDocument/2006/relationships/image" Target="media/image134.png"/><Relationship Id="rId143" Type="http://schemas.openxmlformats.org/officeDocument/2006/relationships/image" Target="media/image135.png"/><Relationship Id="rId144" Type="http://schemas.openxmlformats.org/officeDocument/2006/relationships/image" Target="media/image136.png"/><Relationship Id="rId145" Type="http://schemas.openxmlformats.org/officeDocument/2006/relationships/header" Target="header5.xml"/><Relationship Id="rId146" Type="http://schemas.openxmlformats.org/officeDocument/2006/relationships/header" Target="header6.xml"/><Relationship Id="rId147" Type="http://schemas.openxmlformats.org/officeDocument/2006/relationships/footer" Target="footer5.xml"/><Relationship Id="rId148" Type="http://schemas.openxmlformats.org/officeDocument/2006/relationships/footer" Target="footer6.xml"/><Relationship Id="rId149" Type="http://schemas.openxmlformats.org/officeDocument/2006/relationships/image" Target="media/image143.jpeg"/><Relationship Id="rId150" Type="http://schemas.openxmlformats.org/officeDocument/2006/relationships/header" Target="header7.xml"/><Relationship Id="rId151" Type="http://schemas.openxmlformats.org/officeDocument/2006/relationships/header" Target="header8.xml"/><Relationship Id="rId152" Type="http://schemas.openxmlformats.org/officeDocument/2006/relationships/footer" Target="footer7.xml"/><Relationship Id="rId153" Type="http://schemas.openxmlformats.org/officeDocument/2006/relationships/footer" Target="footer8.xml"/><Relationship Id="rId154" Type="http://schemas.openxmlformats.org/officeDocument/2006/relationships/image" Target="media/image146.jpeg"/><Relationship Id="rId155" Type="http://schemas.openxmlformats.org/officeDocument/2006/relationships/image" Target="media/image147.jpeg"/><Relationship Id="rId156" Type="http://schemas.openxmlformats.org/officeDocument/2006/relationships/image" Target="media/image148.jpeg"/><Relationship Id="rId157" Type="http://schemas.openxmlformats.org/officeDocument/2006/relationships/image" Target="media/image149.jpeg"/><Relationship Id="rId158" Type="http://schemas.openxmlformats.org/officeDocument/2006/relationships/image" Target="media/image150.png"/><Relationship Id="rId159" Type="http://schemas.openxmlformats.org/officeDocument/2006/relationships/image" Target="media/image151.png"/><Relationship Id="rId160" Type="http://schemas.openxmlformats.org/officeDocument/2006/relationships/image" Target="media/image152.png"/><Relationship Id="rId161" Type="http://schemas.openxmlformats.org/officeDocument/2006/relationships/image" Target="media/image153.png"/><Relationship Id="rId162" Type="http://schemas.openxmlformats.org/officeDocument/2006/relationships/image" Target="media/image154.png"/><Relationship Id="rId163" Type="http://schemas.openxmlformats.org/officeDocument/2006/relationships/image" Target="media/image155.png"/><Relationship Id="rId164" Type="http://schemas.openxmlformats.org/officeDocument/2006/relationships/image" Target="media/image156.png"/><Relationship Id="rId165" Type="http://schemas.openxmlformats.org/officeDocument/2006/relationships/image" Target="media/image157.png"/><Relationship Id="rId166" Type="http://schemas.openxmlformats.org/officeDocument/2006/relationships/image" Target="media/image158.png"/><Relationship Id="rId167" Type="http://schemas.openxmlformats.org/officeDocument/2006/relationships/image" Target="media/image159.png"/><Relationship Id="rId168" Type="http://schemas.openxmlformats.org/officeDocument/2006/relationships/image" Target="media/image160.png"/><Relationship Id="rId169" Type="http://schemas.openxmlformats.org/officeDocument/2006/relationships/image" Target="media/image161.png"/><Relationship Id="rId170" Type="http://schemas.openxmlformats.org/officeDocument/2006/relationships/image" Target="media/image162.png"/><Relationship Id="rId171" Type="http://schemas.openxmlformats.org/officeDocument/2006/relationships/image" Target="media/image163.png"/><Relationship Id="rId172" Type="http://schemas.openxmlformats.org/officeDocument/2006/relationships/image" Target="media/image164.png"/><Relationship Id="rId173" Type="http://schemas.openxmlformats.org/officeDocument/2006/relationships/image" Target="media/image165.png"/><Relationship Id="rId174" Type="http://schemas.openxmlformats.org/officeDocument/2006/relationships/image" Target="media/image166.png"/><Relationship Id="rId175" Type="http://schemas.openxmlformats.org/officeDocument/2006/relationships/image" Target="media/image167.png"/><Relationship Id="rId176" Type="http://schemas.openxmlformats.org/officeDocument/2006/relationships/image" Target="media/image168.png"/><Relationship Id="rId177" Type="http://schemas.openxmlformats.org/officeDocument/2006/relationships/image" Target="media/image169.png"/><Relationship Id="rId178" Type="http://schemas.openxmlformats.org/officeDocument/2006/relationships/image" Target="media/image170.png"/><Relationship Id="rId179" Type="http://schemas.openxmlformats.org/officeDocument/2006/relationships/image" Target="media/image171.png"/><Relationship Id="rId180" Type="http://schemas.openxmlformats.org/officeDocument/2006/relationships/image" Target="media/image172.png"/><Relationship Id="rId181" Type="http://schemas.openxmlformats.org/officeDocument/2006/relationships/image" Target="media/image173.png"/><Relationship Id="rId182" Type="http://schemas.openxmlformats.org/officeDocument/2006/relationships/image" Target="media/image174.png"/><Relationship Id="rId183" Type="http://schemas.openxmlformats.org/officeDocument/2006/relationships/image" Target="media/image175.png"/><Relationship Id="rId184" Type="http://schemas.openxmlformats.org/officeDocument/2006/relationships/image" Target="media/image176.png"/><Relationship Id="rId185" Type="http://schemas.openxmlformats.org/officeDocument/2006/relationships/image" Target="media/image177.png"/><Relationship Id="rId186" Type="http://schemas.openxmlformats.org/officeDocument/2006/relationships/image" Target="media/image178.png"/><Relationship Id="rId187" Type="http://schemas.openxmlformats.org/officeDocument/2006/relationships/image" Target="media/image179.png"/><Relationship Id="rId188" Type="http://schemas.openxmlformats.org/officeDocument/2006/relationships/image" Target="media/image180.png"/><Relationship Id="rId189" Type="http://schemas.openxmlformats.org/officeDocument/2006/relationships/image" Target="media/image181.png"/><Relationship Id="rId190" Type="http://schemas.openxmlformats.org/officeDocument/2006/relationships/image" Target="media/image182.png"/><Relationship Id="rId191" Type="http://schemas.openxmlformats.org/officeDocument/2006/relationships/image" Target="media/image183.png"/><Relationship Id="rId192" Type="http://schemas.openxmlformats.org/officeDocument/2006/relationships/image" Target="media/image184.png"/><Relationship Id="rId193" Type="http://schemas.openxmlformats.org/officeDocument/2006/relationships/image" Target="media/image185.png"/><Relationship Id="rId194" Type="http://schemas.openxmlformats.org/officeDocument/2006/relationships/image" Target="media/image186.png"/><Relationship Id="rId195" Type="http://schemas.openxmlformats.org/officeDocument/2006/relationships/image" Target="media/image187.png"/><Relationship Id="rId196" Type="http://schemas.openxmlformats.org/officeDocument/2006/relationships/image" Target="media/image188.png"/><Relationship Id="rId197" Type="http://schemas.openxmlformats.org/officeDocument/2006/relationships/image" Target="media/image189.png"/><Relationship Id="rId198" Type="http://schemas.openxmlformats.org/officeDocument/2006/relationships/image" Target="media/image190.png"/><Relationship Id="rId199" Type="http://schemas.openxmlformats.org/officeDocument/2006/relationships/image" Target="media/image191.png"/><Relationship Id="rId200" Type="http://schemas.openxmlformats.org/officeDocument/2006/relationships/image" Target="media/image192.png"/><Relationship Id="rId201" Type="http://schemas.openxmlformats.org/officeDocument/2006/relationships/image" Target="media/image193.png"/><Relationship Id="rId202" Type="http://schemas.openxmlformats.org/officeDocument/2006/relationships/image" Target="media/image194.png"/><Relationship Id="rId203" Type="http://schemas.openxmlformats.org/officeDocument/2006/relationships/image" Target="media/image195.png"/><Relationship Id="rId204" Type="http://schemas.openxmlformats.org/officeDocument/2006/relationships/image" Target="media/image196.png"/><Relationship Id="rId205" Type="http://schemas.openxmlformats.org/officeDocument/2006/relationships/image" Target="media/image197.png"/><Relationship Id="rId206" Type="http://schemas.openxmlformats.org/officeDocument/2006/relationships/image" Target="media/image198.png"/><Relationship Id="rId207" Type="http://schemas.openxmlformats.org/officeDocument/2006/relationships/image" Target="media/image199.png"/><Relationship Id="rId208" Type="http://schemas.openxmlformats.org/officeDocument/2006/relationships/image" Target="media/image200.png"/><Relationship Id="rId209" Type="http://schemas.openxmlformats.org/officeDocument/2006/relationships/image" Target="media/image201.png"/><Relationship Id="rId210" Type="http://schemas.openxmlformats.org/officeDocument/2006/relationships/image" Target="media/image202.png"/><Relationship Id="rId211" Type="http://schemas.openxmlformats.org/officeDocument/2006/relationships/image" Target="media/image203.png"/><Relationship Id="rId212" Type="http://schemas.openxmlformats.org/officeDocument/2006/relationships/image" Target="media/image204.png"/><Relationship Id="rId213" Type="http://schemas.openxmlformats.org/officeDocument/2006/relationships/image" Target="media/image205.png"/><Relationship Id="rId214" Type="http://schemas.openxmlformats.org/officeDocument/2006/relationships/image" Target="media/image206.png"/><Relationship Id="rId215" Type="http://schemas.openxmlformats.org/officeDocument/2006/relationships/image" Target="media/image207.png"/><Relationship Id="rId216" Type="http://schemas.openxmlformats.org/officeDocument/2006/relationships/image" Target="media/image208.png"/><Relationship Id="rId217" Type="http://schemas.openxmlformats.org/officeDocument/2006/relationships/image" Target="media/image209.png"/><Relationship Id="rId218" Type="http://schemas.openxmlformats.org/officeDocument/2006/relationships/image" Target="media/image210.png"/><Relationship Id="rId219" Type="http://schemas.openxmlformats.org/officeDocument/2006/relationships/image" Target="media/image211.png"/><Relationship Id="rId220" Type="http://schemas.openxmlformats.org/officeDocument/2006/relationships/image" Target="media/image212.png"/><Relationship Id="rId221" Type="http://schemas.openxmlformats.org/officeDocument/2006/relationships/image" Target="media/image213.png"/><Relationship Id="rId222" Type="http://schemas.openxmlformats.org/officeDocument/2006/relationships/image" Target="media/image214.png"/><Relationship Id="rId223" Type="http://schemas.openxmlformats.org/officeDocument/2006/relationships/image" Target="media/image215.png"/><Relationship Id="rId224" Type="http://schemas.openxmlformats.org/officeDocument/2006/relationships/image" Target="media/image216.png"/><Relationship Id="rId225" Type="http://schemas.openxmlformats.org/officeDocument/2006/relationships/image" Target="media/image217.png"/><Relationship Id="rId226" Type="http://schemas.openxmlformats.org/officeDocument/2006/relationships/image" Target="media/image218.png"/><Relationship Id="rId227" Type="http://schemas.openxmlformats.org/officeDocument/2006/relationships/image" Target="media/image219.png"/><Relationship Id="rId228" Type="http://schemas.openxmlformats.org/officeDocument/2006/relationships/image" Target="media/image220.png"/><Relationship Id="rId229" Type="http://schemas.openxmlformats.org/officeDocument/2006/relationships/image" Target="media/image221.png"/><Relationship Id="rId230" Type="http://schemas.openxmlformats.org/officeDocument/2006/relationships/image" Target="media/image222.png"/><Relationship Id="rId231" Type="http://schemas.openxmlformats.org/officeDocument/2006/relationships/image" Target="media/image223.png"/><Relationship Id="rId232" Type="http://schemas.openxmlformats.org/officeDocument/2006/relationships/image" Target="media/image224.png"/><Relationship Id="rId233" Type="http://schemas.openxmlformats.org/officeDocument/2006/relationships/image" Target="media/image225.png"/><Relationship Id="rId234" Type="http://schemas.openxmlformats.org/officeDocument/2006/relationships/image" Target="media/image226.png"/><Relationship Id="rId235" Type="http://schemas.openxmlformats.org/officeDocument/2006/relationships/image" Target="media/image227.png"/><Relationship Id="rId236" Type="http://schemas.openxmlformats.org/officeDocument/2006/relationships/image" Target="media/image228.png"/><Relationship Id="rId237" Type="http://schemas.openxmlformats.org/officeDocument/2006/relationships/image" Target="media/image229.png"/><Relationship Id="rId238" Type="http://schemas.openxmlformats.org/officeDocument/2006/relationships/image" Target="media/image230.png"/><Relationship Id="rId239" Type="http://schemas.openxmlformats.org/officeDocument/2006/relationships/image" Target="media/image231.png"/><Relationship Id="rId240" Type="http://schemas.openxmlformats.org/officeDocument/2006/relationships/image" Target="media/image232.png"/><Relationship Id="rId241" Type="http://schemas.openxmlformats.org/officeDocument/2006/relationships/image" Target="media/image233.png"/><Relationship Id="rId242" Type="http://schemas.openxmlformats.org/officeDocument/2006/relationships/image" Target="media/image234.png"/><Relationship Id="rId243" Type="http://schemas.openxmlformats.org/officeDocument/2006/relationships/image" Target="media/image235.png"/><Relationship Id="rId244" Type="http://schemas.openxmlformats.org/officeDocument/2006/relationships/image" Target="media/image236.png"/><Relationship Id="rId245" Type="http://schemas.openxmlformats.org/officeDocument/2006/relationships/image" Target="media/image237.png"/><Relationship Id="rId246" Type="http://schemas.openxmlformats.org/officeDocument/2006/relationships/image" Target="media/image238.png"/><Relationship Id="rId247" Type="http://schemas.openxmlformats.org/officeDocument/2006/relationships/image" Target="media/image239.png"/><Relationship Id="rId248" Type="http://schemas.openxmlformats.org/officeDocument/2006/relationships/image" Target="media/image240.png"/><Relationship Id="rId249" Type="http://schemas.openxmlformats.org/officeDocument/2006/relationships/image" Target="media/image241.png"/><Relationship Id="rId250" Type="http://schemas.openxmlformats.org/officeDocument/2006/relationships/image" Target="media/image242.png"/><Relationship Id="rId251" Type="http://schemas.openxmlformats.org/officeDocument/2006/relationships/image" Target="media/image243.png"/><Relationship Id="rId252" Type="http://schemas.openxmlformats.org/officeDocument/2006/relationships/image" Target="media/image244.png"/><Relationship Id="rId253" Type="http://schemas.openxmlformats.org/officeDocument/2006/relationships/image" Target="media/image245.png"/><Relationship Id="rId254" Type="http://schemas.openxmlformats.org/officeDocument/2006/relationships/image" Target="media/image246.png"/><Relationship Id="rId255" Type="http://schemas.openxmlformats.org/officeDocument/2006/relationships/image" Target="media/image247.png"/><Relationship Id="rId256" Type="http://schemas.openxmlformats.org/officeDocument/2006/relationships/image" Target="media/image248.png"/><Relationship Id="rId257" Type="http://schemas.openxmlformats.org/officeDocument/2006/relationships/image" Target="media/image249.png"/><Relationship Id="rId258" Type="http://schemas.openxmlformats.org/officeDocument/2006/relationships/image" Target="media/image250.png"/><Relationship Id="rId259" Type="http://schemas.openxmlformats.org/officeDocument/2006/relationships/image" Target="media/image251.png"/><Relationship Id="rId260" Type="http://schemas.openxmlformats.org/officeDocument/2006/relationships/image" Target="media/image252.png"/><Relationship Id="rId261" Type="http://schemas.openxmlformats.org/officeDocument/2006/relationships/image" Target="media/image253.png"/><Relationship Id="rId262" Type="http://schemas.openxmlformats.org/officeDocument/2006/relationships/image" Target="media/image254.png"/><Relationship Id="rId263" Type="http://schemas.openxmlformats.org/officeDocument/2006/relationships/image" Target="media/image255.png"/><Relationship Id="rId264" Type="http://schemas.openxmlformats.org/officeDocument/2006/relationships/image" Target="media/image256.png"/><Relationship Id="rId265" Type="http://schemas.openxmlformats.org/officeDocument/2006/relationships/image" Target="media/image257.png"/><Relationship Id="rId266" Type="http://schemas.openxmlformats.org/officeDocument/2006/relationships/image" Target="media/image258.png"/><Relationship Id="rId267" Type="http://schemas.openxmlformats.org/officeDocument/2006/relationships/image" Target="media/image259.png"/><Relationship Id="rId268" Type="http://schemas.openxmlformats.org/officeDocument/2006/relationships/image" Target="media/image260.png"/><Relationship Id="rId269" Type="http://schemas.openxmlformats.org/officeDocument/2006/relationships/image" Target="media/image261.png"/><Relationship Id="rId270" Type="http://schemas.openxmlformats.org/officeDocument/2006/relationships/image" Target="media/image262.png"/><Relationship Id="rId271" Type="http://schemas.openxmlformats.org/officeDocument/2006/relationships/image" Target="media/image263.png"/><Relationship Id="rId272" Type="http://schemas.openxmlformats.org/officeDocument/2006/relationships/image" Target="media/image264.png"/><Relationship Id="rId273" Type="http://schemas.openxmlformats.org/officeDocument/2006/relationships/image" Target="media/image265.png"/><Relationship Id="rId274" Type="http://schemas.openxmlformats.org/officeDocument/2006/relationships/image" Target="media/image266.png"/><Relationship Id="rId275" Type="http://schemas.openxmlformats.org/officeDocument/2006/relationships/image" Target="media/image267.png"/><Relationship Id="rId276" Type="http://schemas.openxmlformats.org/officeDocument/2006/relationships/image" Target="media/image268.png"/><Relationship Id="rId277" Type="http://schemas.openxmlformats.org/officeDocument/2006/relationships/image" Target="media/image269.png"/><Relationship Id="rId278" Type="http://schemas.openxmlformats.org/officeDocument/2006/relationships/image" Target="media/image270.png"/><Relationship Id="rId27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97.png"/><Relationship Id="rId2" Type="http://schemas.openxmlformats.org/officeDocument/2006/relationships/image" Target="media/image88.png"/><Relationship Id="rId3" Type="http://schemas.openxmlformats.org/officeDocument/2006/relationships/image" Target="media/image98.png"/><Relationship Id="rId4" Type="http://schemas.openxmlformats.org/officeDocument/2006/relationships/image" Target="media/image90.png"/><Relationship Id="rId5" Type="http://schemas.openxmlformats.org/officeDocument/2006/relationships/image" Target="media/image91.png"/><Relationship Id="rId6" Type="http://schemas.openxmlformats.org/officeDocument/2006/relationships/image" Target="media/image92.png"/><Relationship Id="rId7" Type="http://schemas.openxmlformats.org/officeDocument/2006/relationships/image" Target="media/image93.png"/><Relationship Id="rId8" Type="http://schemas.openxmlformats.org/officeDocument/2006/relationships/image" Target="media/image99.png"/><Relationship Id="rId9" Type="http://schemas.openxmlformats.org/officeDocument/2006/relationships/image" Target="media/image100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101.png"/><Relationship Id="rId16" Type="http://schemas.openxmlformats.org/officeDocument/2006/relationships/image" Target="media/image10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97.png"/><Relationship Id="rId2" Type="http://schemas.openxmlformats.org/officeDocument/2006/relationships/image" Target="media/image88.png"/><Relationship Id="rId3" Type="http://schemas.openxmlformats.org/officeDocument/2006/relationships/image" Target="media/image98.png"/><Relationship Id="rId4" Type="http://schemas.openxmlformats.org/officeDocument/2006/relationships/image" Target="media/image90.png"/><Relationship Id="rId5" Type="http://schemas.openxmlformats.org/officeDocument/2006/relationships/image" Target="media/image91.png"/><Relationship Id="rId6" Type="http://schemas.openxmlformats.org/officeDocument/2006/relationships/image" Target="media/image92.png"/><Relationship Id="rId7" Type="http://schemas.openxmlformats.org/officeDocument/2006/relationships/image" Target="media/image93.png"/><Relationship Id="rId8" Type="http://schemas.openxmlformats.org/officeDocument/2006/relationships/image" Target="media/image102.png"/><Relationship Id="rId9" Type="http://schemas.openxmlformats.org/officeDocument/2006/relationships/image" Target="media/image100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101.png"/><Relationship Id="rId16" Type="http://schemas.openxmlformats.org/officeDocument/2006/relationships/image" Target="media/image10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87.png"/><Relationship Id="rId2" Type="http://schemas.openxmlformats.org/officeDocument/2006/relationships/image" Target="media/image88.png"/><Relationship Id="rId3" Type="http://schemas.openxmlformats.org/officeDocument/2006/relationships/image" Target="media/image89.png"/><Relationship Id="rId4" Type="http://schemas.openxmlformats.org/officeDocument/2006/relationships/image" Target="media/image90.png"/><Relationship Id="rId5" Type="http://schemas.openxmlformats.org/officeDocument/2006/relationships/image" Target="media/image91.png"/><Relationship Id="rId6" Type="http://schemas.openxmlformats.org/officeDocument/2006/relationships/image" Target="media/image92.png"/><Relationship Id="rId7" Type="http://schemas.openxmlformats.org/officeDocument/2006/relationships/image" Target="media/image93.png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39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140.png"/><Relationship Id="rId2" Type="http://schemas.openxmlformats.org/officeDocument/2006/relationships/image" Target="media/image88.png"/><Relationship Id="rId3" Type="http://schemas.openxmlformats.org/officeDocument/2006/relationships/image" Target="media/image89.png"/><Relationship Id="rId4" Type="http://schemas.openxmlformats.org/officeDocument/2006/relationships/image" Target="media/image90.png"/><Relationship Id="rId5" Type="http://schemas.openxmlformats.org/officeDocument/2006/relationships/image" Target="media/image91.png"/><Relationship Id="rId6" Type="http://schemas.openxmlformats.org/officeDocument/2006/relationships/image" Target="media/image92.png"/><Relationship Id="rId7" Type="http://schemas.openxmlformats.org/officeDocument/2006/relationships/image" Target="media/image93.png"/><Relationship Id="rId8" Type="http://schemas.openxmlformats.org/officeDocument/2006/relationships/image" Target="media/image141.png"/><Relationship Id="rId9" Type="http://schemas.openxmlformats.org/officeDocument/2006/relationships/image" Target="media/image100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101.png"/><Relationship Id="rId16" Type="http://schemas.openxmlformats.org/officeDocument/2006/relationships/image" Target="media/image142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140.png"/><Relationship Id="rId2" Type="http://schemas.openxmlformats.org/officeDocument/2006/relationships/image" Target="media/image88.png"/><Relationship Id="rId3" Type="http://schemas.openxmlformats.org/officeDocument/2006/relationships/image" Target="media/image89.png"/><Relationship Id="rId4" Type="http://schemas.openxmlformats.org/officeDocument/2006/relationships/image" Target="media/image90.png"/><Relationship Id="rId5" Type="http://schemas.openxmlformats.org/officeDocument/2006/relationships/image" Target="media/image91.png"/><Relationship Id="rId6" Type="http://schemas.openxmlformats.org/officeDocument/2006/relationships/image" Target="media/image92.png"/><Relationship Id="rId7" Type="http://schemas.openxmlformats.org/officeDocument/2006/relationships/image" Target="media/image93.png"/><Relationship Id="rId8" Type="http://schemas.openxmlformats.org/officeDocument/2006/relationships/image" Target="media/image144.png"/><Relationship Id="rId9" Type="http://schemas.openxmlformats.org/officeDocument/2006/relationships/image" Target="media/image100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101.png"/><Relationship Id="rId16" Type="http://schemas.openxmlformats.org/officeDocument/2006/relationships/image" Target="media/image142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140.png"/><Relationship Id="rId2" Type="http://schemas.openxmlformats.org/officeDocument/2006/relationships/image" Target="media/image88.png"/><Relationship Id="rId3" Type="http://schemas.openxmlformats.org/officeDocument/2006/relationships/image" Target="media/image89.png"/><Relationship Id="rId4" Type="http://schemas.openxmlformats.org/officeDocument/2006/relationships/image" Target="media/image90.png"/><Relationship Id="rId5" Type="http://schemas.openxmlformats.org/officeDocument/2006/relationships/image" Target="media/image91.png"/><Relationship Id="rId6" Type="http://schemas.openxmlformats.org/officeDocument/2006/relationships/image" Target="media/image92.png"/><Relationship Id="rId7" Type="http://schemas.openxmlformats.org/officeDocument/2006/relationships/image" Target="media/image93.png"/><Relationship Id="rId8" Type="http://schemas.openxmlformats.org/officeDocument/2006/relationships/image" Target="media/image145.png"/><Relationship Id="rId9" Type="http://schemas.openxmlformats.org/officeDocument/2006/relationships/image" Target="media/image100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101.png"/><Relationship Id="rId16" Type="http://schemas.openxmlformats.org/officeDocument/2006/relationships/image" Target="media/image142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94.png"/><Relationship Id="rId2" Type="http://schemas.openxmlformats.org/officeDocument/2006/relationships/image" Target="media/image95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96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96.png"/><Relationship Id="rId2" Type="http://schemas.openxmlformats.org/officeDocument/2006/relationships/image" Target="media/image103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96.png"/><Relationship Id="rId2" Type="http://schemas.openxmlformats.org/officeDocument/2006/relationships/image" Target="media/image137.png"/><Relationship Id="rId3" Type="http://schemas.openxmlformats.org/officeDocument/2006/relationships/image" Target="media/image138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96.png"/><Relationship Id="rId2" Type="http://schemas.openxmlformats.org/officeDocument/2006/relationships/image" Target="media/image103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96.png"/><Relationship Id="rId2" Type="http://schemas.openxmlformats.org/officeDocument/2006/relationships/image" Target="media/image103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96.png"/><Relationship Id="rId2" Type="http://schemas.openxmlformats.org/officeDocument/2006/relationships/image" Target="media/image10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dcterms:created xsi:type="dcterms:W3CDTF">2024-04-09T12:52:54Z</dcterms:created>
  <dcterms:modified xsi:type="dcterms:W3CDTF">2024-04-09T12:52:54Z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2024-04-09T00:00:00Z</vt:filetime>
  </property>
</Properties>
</file>