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438"/>
        <w:rPr>
          <w:rFonts w:ascii="Times New Roman"/>
          <w:sz w:val="20"/>
        </w:rPr>
      </w:pPr>
      <w:r>
        <w:rPr/>
        <w:pict>
          <v:group style="position:absolute;margin-left:33.599998pt;margin-top:729.872009pt;width:485.65pt;height:57pt;mso-position-horizontal-relative:page;mso-position-vertical-relative:page;z-index:15731200" coordorigin="672,14597" coordsize="9713,1140">
            <v:shape style="position:absolute;left:672;top:14680;width:2166;height:204" type="#_x0000_t75" stroked="false">
              <v:imagedata r:id="rId5" o:title=""/>
            </v:shape>
            <v:shape style="position:absolute;left:2856;top:14680;width:1796;height:204" type="#_x0000_t75" stroked="false">
              <v:imagedata r:id="rId6" o:title=""/>
            </v:shape>
            <v:shape style="position:absolute;left:4561;top:14680;width:407;height:204" type="#_x0000_t75" stroked="false">
              <v:imagedata r:id="rId7" o:title=""/>
            </v:shape>
            <v:shape style="position:absolute;left:4849;top:14680;width:3594;height:204" type="#_x0000_t75" stroked="false">
              <v:imagedata r:id="rId8" o:title=""/>
            </v:shape>
            <v:shape style="position:absolute;left:672;top:14881;width:3688;height:204" type="#_x0000_t75" stroked="false">
              <v:imagedata r:id="rId9" o:title=""/>
            </v:shape>
            <v:shape style="position:absolute;left:672;top:15085;width:2554;height:204" type="#_x0000_t75" stroked="false">
              <v:imagedata r:id="rId10" o:title=""/>
            </v:shape>
            <v:shape style="position:absolute;left:3161;top:15085;width:274;height:204" type="#_x0000_t75" stroked="false">
              <v:imagedata r:id="rId11" o:title=""/>
            </v:shape>
            <v:shape style="position:absolute;left:3360;top:15085;width:868;height:204" type="#_x0000_t75" stroked="false">
              <v:imagedata r:id="rId12" o:title=""/>
            </v:shape>
            <v:shape style="position:absolute;left:4165;top:15085;width:438;height:204" type="#_x0000_t75" stroked="false">
              <v:imagedata r:id="rId13" o:title=""/>
            </v:shape>
            <v:rect style="position:absolute;left:672;top:15242;width:3857;height:8" filled="true" fillcolor="#0462c1" stroked="false">
              <v:fill type="solid"/>
            </v:rect>
            <v:shape style="position:absolute;left:672;top:15292;width:4070;height:204" type="#_x0000_t75" stroked="false">
              <v:imagedata r:id="rId14" o:title=""/>
            </v:shape>
            <v:rect style="position:absolute;left:672;top:15448;width:4006;height:8" filled="true" fillcolor="#0462c1" stroked="false">
              <v:fill type="solid"/>
            </v:rect>
            <v:shape style="position:absolute;left:8619;top:14680;width:1762;height:204" type="#_x0000_t75" stroked="false">
              <v:imagedata r:id="rId15" o:title=""/>
            </v:shape>
            <v:shape style="position:absolute;left:8586;top:14915;width:1092;height:204" type="#_x0000_t75" stroked="false">
              <v:imagedata r:id="rId16" o:title=""/>
            </v:shape>
            <v:shape style="position:absolute;left:9614;top:14915;width:756;height:204" type="#_x0000_t75" stroked="false">
              <v:imagedata r:id="rId17" o:title=""/>
            </v:shape>
            <v:shape style="position:absolute;left:8480;top:15148;width:1522;height:204" type="#_x0000_t75" stroked="false">
              <v:imagedata r:id="rId18" o:title=""/>
            </v:shape>
            <v:shape style="position:absolute;left:9935;top:15148;width:450;height:204" type="#_x0000_t75" stroked="false">
              <v:imagedata r:id="rId19" o:title=""/>
            </v:shape>
            <v:shape style="position:absolute;left:9198;top:15393;width:811;height:204" type="#_x0000_t75" stroked="false">
              <v:imagedata r:id="rId20" o:title=""/>
            </v:shape>
            <v:shape style="position:absolute;left:9935;top:15393;width:450;height:204" type="#_x0000_t75" stroked="false">
              <v:imagedata r:id="rId21" o:title=""/>
            </v:shape>
            <v:line style="position:absolute" from="10370,14597" to="10370,15737" stroked="true" strokeweight=".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58.275002pt;margin-top:507.777008pt;width:495.45pt;height:190.75pt;mso-position-horizontal-relative:page;mso-position-vertical-relative:page;z-index:15731712" coordorigin="1166,10156" coordsize="9909,3815">
            <v:shape style="position:absolute;left:1165;top:10155;width:9909;height:3815" type="#_x0000_t75" stroked="false">
              <v:imagedata r:id="rId22" o:title=""/>
            </v:shape>
            <v:shape style="position:absolute;left:1325;top:10244;width:921;height:305" type="#_x0000_t75" stroked="false">
              <v:imagedata r:id="rId23" o:title=""/>
            </v:shape>
            <v:shape style="position:absolute;left:1325;top:10549;width:465;height:252" type="#_x0000_t75" stroked="false">
              <v:imagedata r:id="rId24" o:title=""/>
            </v:shape>
            <v:shape style="position:absolute;left:1697;top:10549;width:6426;height:252" type="#_x0000_t75" stroked="false">
              <v:imagedata r:id="rId25" o:title=""/>
            </v:shape>
            <v:shape style="position:absolute;left:8043;top:10549;width:2780;height:252" type="#_x0000_t75" stroked="false">
              <v:imagedata r:id="rId26" o:title=""/>
            </v:shape>
            <v:shape style="position:absolute;left:1325;top:10803;width:9497;height:252" type="#_x0000_t75" stroked="false">
              <v:imagedata r:id="rId27" o:title=""/>
            </v:shape>
            <v:shape style="position:absolute;left:1325;top:11055;width:8653;height:252" type="#_x0000_t75" stroked="false">
              <v:imagedata r:id="rId28" o:title=""/>
            </v:shape>
            <v:shape style="position:absolute;left:9899;top:11055;width:913;height:252" type="#_x0000_t75" stroked="false">
              <v:imagedata r:id="rId29" o:title=""/>
            </v:shape>
            <v:shape style="position:absolute;left:1325;top:11310;width:9500;height:252" type="#_x0000_t75" stroked="false">
              <v:imagedata r:id="rId30" o:title=""/>
            </v:shape>
            <v:shape style="position:absolute;left:1325;top:11564;width:9439;height:252" type="#_x0000_t75" stroked="false">
              <v:imagedata r:id="rId31" o:title=""/>
            </v:shape>
            <v:shape style="position:absolute;left:1325;top:11819;width:476;height:253" type="#_x0000_t75" stroked="false">
              <v:imagedata r:id="rId32" o:title=""/>
            </v:shape>
            <v:shape style="position:absolute;left:1721;top:11819;width:9098;height:253" type="#_x0000_t75" stroked="false">
              <v:imagedata r:id="rId33" o:title=""/>
            </v:shape>
            <v:shape style="position:absolute;left:1325;top:12074;width:9496;height:252" type="#_x0000_t75" stroked="false">
              <v:imagedata r:id="rId34" o:title=""/>
            </v:shape>
            <v:shape style="position:absolute;left:1325;top:12328;width:1929;height:252" type="#_x0000_t75" stroked="false">
              <v:imagedata r:id="rId35" o:title=""/>
            </v:shape>
            <v:shape style="position:absolute;left:3173;top:12328;width:7647;height:252" type="#_x0000_t75" stroked="false">
              <v:imagedata r:id="rId36" o:title=""/>
            </v:shape>
            <v:shape style="position:absolute;left:1325;top:12582;width:9494;height:252" type="#_x0000_t75" stroked="false">
              <v:imagedata r:id="rId37" o:title=""/>
            </v:shape>
            <v:shape style="position:absolute;left:1325;top:12837;width:3483;height:252" type="#_x0000_t75" stroked="false">
              <v:imagedata r:id="rId38" o:title=""/>
            </v:shape>
            <v:shape style="position:absolute;left:4729;top:12837;width:1691;height:252" type="#_x0000_t75" stroked="false">
              <v:imagedata r:id="rId39" o:title=""/>
            </v:shape>
            <v:shape style="position:absolute;left:1358;top:13372;width:6073;height:252" type="#_x0000_t75" stroked="false">
              <v:imagedata r:id="rId40" o:title=""/>
            </v:shape>
            <w10:wrap type="none"/>
          </v:group>
        </w:pict>
      </w:r>
      <w:r>
        <w:rPr/>
        <w:pict>
          <v:group style="position:absolute;margin-left:58.575001pt;margin-top:229.615005pt;width:495.45pt;height:197.1pt;mso-position-horizontal-relative:page;mso-position-vertical-relative:page;z-index:-16704000" coordorigin="1172,4592" coordsize="9909,3942">
            <v:rect style="position:absolute;left:1179;top:4599;width:9894;height:3927" filled="false" stroked="true" strokeweight=".75pt" strokecolor="#000000">
              <v:stroke dashstyle="solid"/>
            </v:rect>
            <v:shape style="position:absolute;left:1330;top:4680;width:1035;height:306" type="#_x0000_t75" stroked="false">
              <v:imagedata r:id="rId41" o:title=""/>
            </v:shape>
            <v:shape style="position:absolute;left:1330;top:4985;width:4259;height:252" type="#_x0000_t75" stroked="false">
              <v:imagedata r:id="rId42" o:title=""/>
            </v:shape>
            <v:shape style="position:absolute;left:5506;top:4985;width:5185;height:252" type="#_x0000_t75" stroked="false">
              <v:imagedata r:id="rId43" o:title=""/>
            </v:shape>
            <v:shape style="position:absolute;left:1330;top:5240;width:9355;height:252" type="#_x0000_t75" stroked="false">
              <v:imagedata r:id="rId44" o:title=""/>
            </v:shape>
            <v:shape style="position:absolute;left:1330;top:5494;width:5443;height:252" type="#_x0000_t75" stroked="false">
              <v:imagedata r:id="rId45" o:title=""/>
            </v:shape>
            <v:shape style="position:absolute;left:6697;top:5494;width:3989;height:252" type="#_x0000_t75" stroked="false">
              <v:imagedata r:id="rId46" o:title=""/>
            </v:shape>
            <v:shape style="position:absolute;left:1330;top:5746;width:9362;height:252" type="#_x0000_t75" stroked="false">
              <v:imagedata r:id="rId47" o:title=""/>
            </v:shape>
            <v:shape style="position:absolute;left:1330;top:6001;width:6780;height:252" type="#_x0000_t75" stroked="false">
              <v:imagedata r:id="rId48" o:title=""/>
            </v:shape>
            <v:shape style="position:absolute;left:8034;top:6001;width:2649;height:252" type="#_x0000_t75" stroked="false">
              <v:imagedata r:id="rId49" o:title=""/>
            </v:shape>
            <v:shape style="position:absolute;left:1330;top:6255;width:9360;height:252" type="#_x0000_t75" stroked="false">
              <v:imagedata r:id="rId50" o:title=""/>
            </v:shape>
            <v:shape style="position:absolute;left:1330;top:6509;width:9133;height:252" type="#_x0000_t75" stroked="false">
              <v:imagedata r:id="rId51" o:title=""/>
            </v:shape>
            <v:shape style="position:absolute;left:10470;top:6509;width:213;height:252" type="#_x0000_t75" stroked="false">
              <v:imagedata r:id="rId52" o:title=""/>
            </v:shape>
            <v:shape style="position:absolute;left:1330;top:6764;width:9363;height:507" type="#_x0000_t75" stroked="false">
              <v:imagedata r:id="rId53" o:title=""/>
            </v:shape>
            <v:shape style="position:absolute;left:1330;top:7273;width:1523;height:252" type="#_x0000_t75" stroked="false">
              <v:imagedata r:id="rId54" o:title=""/>
            </v:shape>
            <v:shape style="position:absolute;left:2762;top:7273;width:7932;height:252" type="#_x0000_t75" stroked="false">
              <v:imagedata r:id="rId55" o:title=""/>
            </v:shape>
            <v:shape style="position:absolute;left:1330;top:7527;width:4365;height:252" type="#_x0000_t75" stroked="false">
              <v:imagedata r:id="rId56" o:title=""/>
            </v:shape>
            <v:shape style="position:absolute;left:1330;top:8009;width:7561;height:252" type="#_x0000_t75" stroked="false">
              <v:imagedata r:id="rId57" o:title=""/>
            </v:shape>
            <v:shape style="position:absolute;left:8819;top:8029;width:1855;height:228" type="#_x0000_t75" stroked="false">
              <v:imagedata r:id="rId58" o:title=""/>
            </v:shape>
            <v:shape style="position:absolute;left:1330;top:8264;width:888;height:184" type="#_x0000_t75" stroked="false">
              <v:imagedata r:id="rId59" o:title=""/>
            </v:shape>
            <w10:wrap type="none"/>
          </v:group>
        </w:pict>
      </w:r>
      <w:r>
        <w:rPr>
          <w:rFonts w:ascii="Times New Roman"/>
          <w:sz w:val="20"/>
        </w:rPr>
        <w:pict>
          <v:group style="width:189.65pt;height:51.9pt;mso-position-horizontal-relative:char;mso-position-vertical-relative:line" coordorigin="0,0" coordsize="3793,1038">
            <v:shape style="position:absolute;left:165;top:73;width:173;height:204" type="#_x0000_t75" stroked="false">
              <v:imagedata r:id="rId60" o:title=""/>
            </v:shape>
            <v:shape style="position:absolute;left:251;top:80;width:1196;height:192" type="#_x0000_t75" stroked="false">
              <v:imagedata r:id="rId61" o:title=""/>
            </v:shape>
            <v:shape style="position:absolute;left:1386;top:80;width:154;height:192" type="#_x0000_t75" stroked="false">
              <v:imagedata r:id="rId62" o:title=""/>
            </v:shape>
            <v:shape style="position:absolute;left:1463;top:80;width:184;height:192" type="#_x0000_t75" stroked="false">
              <v:imagedata r:id="rId63" o:title=""/>
            </v:shape>
            <v:shape style="position:absolute;left:1585;top:80;width:154;height:192" type="#_x0000_t75" stroked="false">
              <v:imagedata r:id="rId64" o:title=""/>
            </v:shape>
            <v:shape style="position:absolute;left:1662;top:80;width:418;height:192" type="#_x0000_t75" stroked="false">
              <v:imagedata r:id="rId65" o:title=""/>
            </v:shape>
            <v:shape style="position:absolute;left:165;top:305;width:1462;height:192" type="#_x0000_t75" stroked="false">
              <v:imagedata r:id="rId66" o:title=""/>
            </v:shape>
            <v:shape style="position:absolute;left:1552;top:305;width:315;height:192" type="#_x0000_t75" stroked="false">
              <v:imagedata r:id="rId67" o:title=""/>
            </v:shape>
            <v:shape style="position:absolute;left:1789;top:305;width:418;height:192" type="#_x0000_t75" stroked="false">
              <v:imagedata r:id="rId68" o:title=""/>
            </v:shape>
            <v:shape style="position:absolute;left:165;top:526;width:1134;height:192" type="#_x0000_t75" stroked="false">
              <v:imagedata r:id="rId69" o:title=""/>
            </v:shape>
            <v:line style="position:absolute" from="8,8" to="8,743" stroked="true" strokeweight=".75pt" strokecolor="#000000">
              <v:stroke dashstyle="solid"/>
            </v:line>
            <v:shape style="position:absolute;left:23;top:785;width:588;height:252" type="#_x0000_t75" stroked="false">
              <v:imagedata r:id="rId70" o:title=""/>
            </v:shape>
            <v:shape style="position:absolute;left:513;top:785;width:3280;height:252" type="#_x0000_t75" stroked="false">
              <v:imagedata r:id="rId71" o:title=""/>
            </v:shape>
            <v:rect style="position:absolute;left:513;top:982;width:3200;height:10" filled="true" fillcolor="#0462c1" stroked="false">
              <v:fill type="solid"/>
            </v:rect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</w:rPr>
      </w:pPr>
      <w:r>
        <w:rPr/>
        <w:pict>
          <v:group style="position:absolute;margin-left:91.223999pt;margin-top:14.6pt;width:440.65pt;height:40.7pt;mso-position-horizontal-relative:page;mso-position-vertical-relative:paragraph;z-index:-15728128;mso-wrap-distance-left:0;mso-wrap-distance-right:0" coordorigin="1824,292" coordsize="8813,814">
            <v:shape style="position:absolute;left:1824;top:292;width:5297;height:406" type="#_x0000_t75" stroked="false">
              <v:imagedata r:id="rId72" o:title=""/>
            </v:shape>
            <v:shape style="position:absolute;left:6985;top:292;width:3652;height:406" type="#_x0000_t75" stroked="false">
              <v:imagedata r:id="rId73" o:title=""/>
            </v:shape>
            <v:shape style="position:absolute;left:2297;top:700;width:7780;height:406" type="#_x0000_t75" stroked="false">
              <v:imagedata r:id="rId74" o:title=""/>
            </v:shape>
            <w10:wrap type="topAndBottom"/>
          </v:group>
        </w:pict>
      </w:r>
      <w:r>
        <w:rPr/>
        <w:pict>
          <v:group style="position:absolute;margin-left:320.329987pt;margin-top:69.199997pt;width:210.9pt;height:17.650pt;mso-position-horizontal-relative:page;mso-position-vertical-relative:paragraph;z-index:-15727616;mso-wrap-distance-left:0;mso-wrap-distance-right:0" coordorigin="6407,1384" coordsize="4218,353">
            <v:shape style="position:absolute;left:6406;top:1384;width:2067;height:353" type="#_x0000_t75" stroked="false">
              <v:imagedata r:id="rId75" o:title=""/>
            </v:shape>
            <v:shape style="position:absolute;left:8358;top:1384;width:173;height:214" type="#_x0000_t75" stroked="false">
              <v:imagedata r:id="rId76" o:title=""/>
            </v:shape>
            <v:shape style="position:absolute;left:8444;top:1384;width:2118;height:353" type="#_x0000_t75" stroked="false">
              <v:imagedata r:id="rId77" o:title=""/>
            </v:shape>
            <v:shape style="position:absolute;left:10456;top:1384;width:168;height:214" type="#_x0000_t75" stroked="false">
              <v:imagedata r:id="rId78" o:title=""/>
            </v:shape>
            <w10:wrap type="topAndBottom"/>
          </v:group>
        </w:pict>
      </w:r>
    </w:p>
    <w:p>
      <w:pPr>
        <w:pStyle w:val="BodyText"/>
        <w:spacing w:before="3"/>
        <w:rPr>
          <w:rFonts w:ascii="Times New Roman"/>
          <w:sz w:val="18"/>
        </w:rPr>
      </w:pPr>
    </w:p>
    <w:p>
      <w:pPr>
        <w:pStyle w:val="BodyText"/>
        <w:spacing w:before="8"/>
        <w:rPr>
          <w:rFonts w:ascii="Times New Roman"/>
          <w:sz w:val="3"/>
        </w:rPr>
      </w:pPr>
    </w:p>
    <w:p>
      <w:pPr>
        <w:pStyle w:val="BodyText"/>
        <w:ind w:left="1940" w:right="-1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371.95pt;height:44.65pt;mso-position-horizontal-relative:char;mso-position-vertical-relative:line" coordorigin="0,0" coordsize="7439,893">
            <v:shape style="position:absolute;left:3718;top:0;width:1800;height:252" type="#_x0000_t75" stroked="false">
              <v:imagedata r:id="rId79" o:title=""/>
            </v:shape>
            <v:shape style="position:absolute;left:5432;top:2;width:120;height:154" type="#_x0000_t75" stroked="false">
              <v:imagedata r:id="rId80" o:title=""/>
            </v:shape>
            <v:shape style="position:absolute;left:5492;top:0;width:1895;height:252" type="#_x0000_t75" stroked="false">
              <v:imagedata r:id="rId81" o:title=""/>
            </v:shape>
            <v:shape style="position:absolute;left:7297;top:2;width:125;height:154" type="#_x0000_t75" stroked="false">
              <v:imagedata r:id="rId82" o:title=""/>
            </v:shape>
            <v:shape style="position:absolute;left:3718;top:196;width:3642;height:10" coordorigin="3719,197" coordsize="3642,10" path="m5432,197l3719,197,3719,206,5432,206,5432,197xm7360,197l5593,197,5593,206,7360,206,7360,197xe" filled="true" fillcolor="#0462c1" stroked="false">
              <v:path arrowok="t"/>
              <v:fill type="solid"/>
            </v:shape>
            <v:shape style="position:absolute;left:3819;top:302;width:2001;height:281" type="#_x0000_t75" stroked="false">
              <v:imagedata r:id="rId83" o:title=""/>
            </v:shape>
            <v:shape style="position:absolute;left:5732;top:302;width:140;height:281" type="#_x0000_t75" stroked="false">
              <v:imagedata r:id="rId84" o:title=""/>
            </v:shape>
            <v:shape style="position:absolute;left:5801;top:302;width:549;height:281" type="#_x0000_t75" stroked="false">
              <v:imagedata r:id="rId85" o:title=""/>
            </v:shape>
            <v:shape style="position:absolute;left:6241;top:302;width:140;height:281" type="#_x0000_t75" stroked="false">
              <v:imagedata r:id="rId84" o:title=""/>
            </v:shape>
            <v:shape style="position:absolute;left:6311;top:302;width:552;height:281" type="#_x0000_t75" stroked="false">
              <v:imagedata r:id="rId86" o:title=""/>
            </v:shape>
            <v:shape style="position:absolute;left:6752;top:302;width:140;height:281" type="#_x0000_t75" stroked="false">
              <v:imagedata r:id="rId84" o:title=""/>
            </v:shape>
            <v:shape style="position:absolute;left:6822;top:302;width:591;height:281" type="#_x0000_t75" stroked="false">
              <v:imagedata r:id="rId87" o:title=""/>
            </v:shape>
            <v:shape style="position:absolute;left:7295;top:304;width:130;height:166" type="#_x0000_t75" stroked="false">
              <v:imagedata r:id="rId88" o:title=""/>
            </v:shape>
            <v:rect style="position:absolute;left:3819;top:520;width:3541;height:12" filled="true" fillcolor="#0462c1" stroked="false">
              <v:fill type="solid"/>
            </v:rect>
            <v:shape style="position:absolute;left:0;top:640;width:7439;height:252" type="#_x0000_t75" stroked="false">
              <v:imagedata r:id="rId89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5"/>
        </w:rPr>
      </w:pPr>
      <w:r>
        <w:rPr/>
        <w:pict>
          <v:group style="position:absolute;margin-left:122.18pt;margin-top:16.482725pt;width:378.75pt;height:40.6pt;mso-position-horizontal-relative:page;mso-position-vertical-relative:paragraph;z-index:-15726592;mso-wrap-distance-left:0;mso-wrap-distance-right:0" coordorigin="2444,330" coordsize="7575,812">
            <v:shape style="position:absolute;left:2443;top:329;width:7575;height:406" type="#_x0000_t75" stroked="false">
              <v:imagedata r:id="rId90" o:title=""/>
            </v:shape>
            <v:shape style="position:absolute;left:2748;top:735;width:6876;height:406" type="#_x0000_t75" stroked="false">
              <v:imagedata r:id="rId91" o:title=""/>
            </v:shape>
            <w10:wrap type="topAndBottom"/>
          </v:group>
        </w:pict>
      </w:r>
    </w:p>
    <w:p>
      <w:pPr>
        <w:spacing w:after="0"/>
        <w:rPr>
          <w:rFonts w:ascii="Times New Roman"/>
          <w:sz w:val="25"/>
        </w:rPr>
        <w:sectPr>
          <w:type w:val="continuous"/>
          <w:pgSz w:w="12240" w:h="15840"/>
          <w:pgMar w:top="640" w:bottom="0" w:left="1240" w:right="15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6"/>
        </w:rPr>
      </w:pPr>
    </w:p>
    <w:p>
      <w:pPr>
        <w:pStyle w:val="BodyText"/>
        <w:ind w:left="79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24.65pt;height:40.7pt;mso-position-horizontal-relative:char;mso-position-vertical-relative:line" coordorigin="0,0" coordsize="8493,814">
            <v:shape style="position:absolute;left:0;top:0;width:8493;height:406" type="#_x0000_t75" stroked="false">
              <v:imagedata r:id="rId94" o:title=""/>
            </v:shape>
            <v:shape style="position:absolute;left:621;top:408;width:7074;height:406" type="#_x0000_t75" stroked="false">
              <v:imagedata r:id="rId95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4"/>
        </w:rPr>
      </w:pPr>
    </w:p>
    <w:p>
      <w:pPr>
        <w:spacing w:after="0"/>
        <w:rPr>
          <w:rFonts w:ascii="Times New Roman"/>
          <w:sz w:val="24"/>
        </w:rPr>
        <w:sectPr>
          <w:headerReference w:type="default" r:id="rId92"/>
          <w:footerReference w:type="default" r:id="rId93"/>
          <w:pgSz w:w="12240" w:h="15840"/>
          <w:pgMar w:header="708" w:footer="1106" w:top="1740" w:bottom="1300" w:left="1240" w:right="1580"/>
        </w:sectPr>
      </w:pPr>
    </w:p>
    <w:p>
      <w:pPr>
        <w:pStyle w:val="ListParagraph"/>
        <w:numPr>
          <w:ilvl w:val="0"/>
          <w:numId w:val="1"/>
        </w:numPr>
        <w:tabs>
          <w:tab w:pos="1722" w:val="left" w:leader="none"/>
        </w:tabs>
        <w:spacing w:line="240" w:lineRule="auto" w:before="94" w:after="0"/>
        <w:ind w:left="1722" w:right="0" w:hanging="166"/>
        <w:jc w:val="left"/>
        <w:rPr>
          <w:rFonts w:ascii="Arial" w:hAnsi="Arial"/>
          <w:sz w:val="20"/>
        </w:rPr>
      </w:pPr>
      <w:r>
        <w:rPr/>
        <w:pict>
          <v:group style="position:absolute;margin-left:58.275002pt;margin-top:165.054993pt;width:495.45pt;height:190.75pt;mso-position-horizontal-relative:page;mso-position-vertical-relative:page;z-index:-16702976" coordorigin="1166,3301" coordsize="9909,3815">
            <v:shape style="position:absolute;left:1165;top:3301;width:9909;height:3815" type="#_x0000_t75" stroked="false">
              <v:imagedata r:id="rId96" o:title=""/>
            </v:shape>
            <v:shape style="position:absolute;left:1325;top:3389;width:927;height:305" type="#_x0000_t75" stroked="false">
              <v:imagedata r:id="rId97" o:title=""/>
            </v:shape>
            <v:shape style="position:absolute;left:1325;top:3694;width:9510;height:252" type="#_x0000_t75" stroked="false">
              <v:imagedata r:id="rId98" o:title=""/>
            </v:shape>
            <v:shape style="position:absolute;left:1325;top:3948;width:1459;height:252" type="#_x0000_t75" stroked="false">
              <v:imagedata r:id="rId99" o:title=""/>
            </v:shape>
            <v:shape style="position:absolute;left:2698;top:3948;width:8125;height:252" type="#_x0000_t75" stroked="false">
              <v:imagedata r:id="rId100" o:title=""/>
            </v:shape>
            <v:shape style="position:absolute;left:1325;top:4202;width:9495;height:252" type="#_x0000_t75" stroked="false">
              <v:imagedata r:id="rId101" o:title=""/>
            </v:shape>
            <v:shape style="position:absolute;left:1325;top:4457;width:3122;height:252" type="#_x0000_t75" stroked="false">
              <v:imagedata r:id="rId102" o:title=""/>
            </v:shape>
            <v:shape style="position:absolute;left:4366;top:4457;width:6449;height:252" type="#_x0000_t75" stroked="false">
              <v:imagedata r:id="rId103" o:title=""/>
            </v:shape>
            <v:shape style="position:absolute;left:1325;top:4709;width:9494;height:253" type="#_x0000_t75" stroked="false">
              <v:imagedata r:id="rId104" o:title=""/>
            </v:shape>
            <v:shape style="position:absolute;left:1325;top:4964;width:4248;height:252" type="#_x0000_t75" stroked="false">
              <v:imagedata r:id="rId105" o:title=""/>
            </v:shape>
            <v:shape style="position:absolute;left:5497;top:4964;width:5325;height:252" type="#_x0000_t75" stroked="false">
              <v:imagedata r:id="rId106" o:title=""/>
            </v:shape>
            <v:shape style="position:absolute;left:1325;top:5218;width:9490;height:252" type="#_x0000_t75" stroked="false">
              <v:imagedata r:id="rId107" o:title=""/>
            </v:shape>
            <v:shape style="position:absolute;left:1325;top:5473;width:5635;height:252" type="#_x0000_t75" stroked="false">
              <v:imagedata r:id="rId108" o:title=""/>
            </v:shape>
            <v:shape style="position:absolute;left:6877;top:5473;width:3945;height:252" type="#_x0000_t75" stroked="false">
              <v:imagedata r:id="rId109" o:title=""/>
            </v:shape>
            <v:shape style="position:absolute;left:1325;top:5727;width:9497;height:252" type="#_x0000_t75" stroked="false">
              <v:imagedata r:id="rId110" o:title=""/>
            </v:shape>
            <v:shape style="position:absolute;left:1325;top:5981;width:7331;height:252" type="#_x0000_t75" stroked="false">
              <v:imagedata r:id="rId111" o:title=""/>
            </v:shape>
            <v:shape style="position:absolute;left:1325;top:6517;width:746;height:252" type="#_x0000_t75" stroked="false">
              <v:imagedata r:id="rId112" o:title=""/>
            </v:shape>
            <v:shape style="position:absolute;left:1987;top:6517;width:140;height:252" type="#_x0000_t75" stroked="false">
              <v:imagedata r:id="rId113" o:title=""/>
            </v:shape>
            <v:shape style="position:absolute;left:2057;top:6517;width:6947;height:252" type="#_x0000_t75" stroked="false">
              <v:imagedata r:id="rId114" o:title=""/>
            </v:shape>
            <w10:wrap type="none"/>
          </v:group>
        </w:pict>
      </w:r>
      <w:r>
        <w:rPr>
          <w:sz w:val="22"/>
        </w:rPr>
        <w:t>INTRODUCCIÓN</w:t>
      </w:r>
    </w:p>
    <w:p>
      <w:pPr>
        <w:pStyle w:val="BodyText"/>
        <w:spacing w:line="360" w:lineRule="auto" w:before="208"/>
        <w:ind w:left="462" w:right="39"/>
        <w:jc w:val="both"/>
      </w:pPr>
      <w:r>
        <w:rPr/>
        <w:t>Sin duda alguna, las organizaciones se</w:t>
      </w:r>
      <w:r>
        <w:rPr>
          <w:spacing w:val="1"/>
        </w:rPr>
        <w:t> </w:t>
      </w:r>
      <w:r>
        <w:rPr/>
        <w:t>han convertido en un factor de cambio e</w:t>
      </w:r>
      <w:r>
        <w:rPr>
          <w:spacing w:val="1"/>
        </w:rPr>
        <w:t> </w:t>
      </w:r>
      <w:r>
        <w:rPr/>
        <w:t>influencia</w:t>
      </w:r>
      <w:r>
        <w:rPr>
          <w:spacing w:val="1"/>
        </w:rPr>
        <w:t> </w:t>
      </w:r>
      <w:r>
        <w:rPr/>
        <w:t>social.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realidad</w:t>
      </w:r>
      <w:r>
        <w:rPr>
          <w:spacing w:val="61"/>
        </w:rPr>
        <w:t> </w:t>
      </w:r>
      <w:r>
        <w:rPr/>
        <w:t>que</w:t>
      </w:r>
      <w:r>
        <w:rPr>
          <w:spacing w:val="1"/>
        </w:rPr>
        <w:t> </w:t>
      </w:r>
      <w:r>
        <w:rPr/>
        <w:t>todo aquello que las compañías hacen, o</w:t>
      </w:r>
      <w:r>
        <w:rPr>
          <w:spacing w:val="-59"/>
        </w:rPr>
        <w:t> </w:t>
      </w:r>
      <w:r>
        <w:rPr/>
        <w:t>incluso</w:t>
      </w:r>
      <w:r>
        <w:rPr>
          <w:spacing w:val="1"/>
        </w:rPr>
        <w:t> </w:t>
      </w:r>
      <w:r>
        <w:rPr/>
        <w:t>dejan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realizar,</w:t>
      </w:r>
      <w:r>
        <w:rPr>
          <w:spacing w:val="1"/>
        </w:rPr>
        <w:t> </w:t>
      </w:r>
      <w:r>
        <w:rPr/>
        <w:t>afecta</w:t>
      </w:r>
      <w:r>
        <w:rPr>
          <w:spacing w:val="1"/>
        </w:rPr>
        <w:t> </w:t>
      </w:r>
      <w:r>
        <w:rPr/>
        <w:t>de</w:t>
      </w:r>
      <w:r>
        <w:rPr>
          <w:spacing w:val="-59"/>
        </w:rPr>
        <w:t> </w:t>
      </w:r>
      <w:r>
        <w:rPr/>
        <w:t>manera</w:t>
      </w:r>
      <w:r>
        <w:rPr>
          <w:spacing w:val="1"/>
        </w:rPr>
        <w:t> </w:t>
      </w:r>
      <w:r>
        <w:rPr/>
        <w:t>significativa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solo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trabajadores sino también a su entorno</w:t>
      </w:r>
      <w:r>
        <w:rPr>
          <w:spacing w:val="1"/>
        </w:rPr>
        <w:t> </w:t>
      </w:r>
      <w:r>
        <w:rPr/>
        <w:t>más</w:t>
      </w:r>
      <w:r>
        <w:rPr>
          <w:spacing w:val="-1"/>
        </w:rPr>
        <w:t> </w:t>
      </w:r>
      <w:r>
        <w:rPr/>
        <w:t>directo</w:t>
      </w:r>
      <w:r>
        <w:rPr>
          <w:spacing w:val="-2"/>
        </w:rPr>
        <w:t> </w:t>
      </w:r>
      <w:r>
        <w:rPr/>
        <w:t>[1].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360" w:lineRule="auto"/>
        <w:ind w:left="462" w:right="38"/>
        <w:jc w:val="both"/>
      </w:pPr>
      <w:r>
        <w:rPr/>
        <w:t>En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mundo</w:t>
      </w:r>
      <w:r>
        <w:rPr>
          <w:spacing w:val="1"/>
        </w:rPr>
        <w:t> </w:t>
      </w:r>
      <w:r>
        <w:rPr/>
        <w:t>globalizado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constantemente cambiante, como en el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vive</w:t>
      </w:r>
      <w:r>
        <w:rPr>
          <w:spacing w:val="1"/>
        </w:rPr>
        <w:t> </w:t>
      </w:r>
      <w:r>
        <w:rPr/>
        <w:t>hoy</w:t>
      </w:r>
      <w:r>
        <w:rPr>
          <w:spacing w:val="1"/>
        </w:rPr>
        <w:t> </w:t>
      </w:r>
      <w:r>
        <w:rPr/>
        <w:t>día,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organizaciones como sus dirigentes, ya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solo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conformar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aseguramiento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calidad</w:t>
      </w:r>
      <w:r>
        <w:rPr>
          <w:spacing w:val="7"/>
        </w:rPr>
        <w:t> </w:t>
      </w:r>
      <w:r>
        <w:rPr/>
        <w:t>tanto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sus</w:t>
      </w:r>
    </w:p>
    <w:p>
      <w:pPr>
        <w:pStyle w:val="BodyText"/>
        <w:spacing w:before="2"/>
        <w:ind w:left="462"/>
        <w:jc w:val="both"/>
      </w:pPr>
      <w:r>
        <w:rPr/>
        <w:t>procesos,</w:t>
      </w:r>
      <w:r>
        <w:rPr>
          <w:spacing w:val="55"/>
        </w:rPr>
        <w:t> </w:t>
      </w:r>
      <w:r>
        <w:rPr/>
        <w:t>como</w:t>
      </w:r>
      <w:r>
        <w:rPr>
          <w:spacing w:val="55"/>
        </w:rPr>
        <w:t> </w:t>
      </w:r>
      <w:r>
        <w:rPr/>
        <w:t>de</w:t>
      </w:r>
      <w:r>
        <w:rPr>
          <w:spacing w:val="54"/>
        </w:rPr>
        <w:t> </w:t>
      </w:r>
      <w:r>
        <w:rPr/>
        <w:t>sus</w:t>
      </w:r>
      <w:r>
        <w:rPr>
          <w:spacing w:val="52"/>
        </w:rPr>
        <w:t> </w:t>
      </w:r>
      <w:r>
        <w:rPr/>
        <w:t>productos</w:t>
      </w:r>
      <w:r>
        <w:rPr>
          <w:spacing w:val="54"/>
        </w:rPr>
        <w:t> </w:t>
      </w:r>
      <w:r>
        <w:rPr/>
        <w:t>(que</w:t>
      </w:r>
    </w:p>
    <w:p>
      <w:pPr>
        <w:pStyle w:val="BodyText"/>
        <w:spacing w:line="360" w:lineRule="auto" w:before="94"/>
        <w:ind w:left="462" w:right="116"/>
        <w:jc w:val="both"/>
      </w:pPr>
      <w:r>
        <w:rPr/>
        <w:br w:type="column"/>
      </w:r>
      <w:r>
        <w:rPr/>
        <w:t>sean</w:t>
      </w:r>
      <w:r>
        <w:rPr>
          <w:spacing w:val="1"/>
        </w:rPr>
        <w:t> </w:t>
      </w:r>
      <w:r>
        <w:rPr/>
        <w:t>elaborados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estándares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normas</w:t>
      </w:r>
      <w:r>
        <w:rPr>
          <w:spacing w:val="-59"/>
        </w:rPr>
        <w:t> </w:t>
      </w:r>
      <w:r>
        <w:rPr/>
        <w:t>prestablecidas, o con cumplir con todas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regulaciones</w:t>
      </w:r>
      <w:r>
        <w:rPr>
          <w:spacing w:val="1"/>
        </w:rPr>
        <w:t> </w:t>
      </w:r>
      <w:r>
        <w:rPr/>
        <w:t>medioambientales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laborales</w:t>
      </w:r>
      <w:r>
        <w:rPr>
          <w:spacing w:val="1"/>
        </w:rPr>
        <w:t> </w:t>
      </w:r>
      <w:r>
        <w:rPr/>
        <w:t>existentes).</w:t>
      </w:r>
      <w:r>
        <w:rPr>
          <w:spacing w:val="1"/>
        </w:rPr>
        <w:t> </w:t>
      </w:r>
      <w:r>
        <w:rPr/>
        <w:t>Hoy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día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misma tarea debe llevarse a cabo dentro</w:t>
      </w:r>
      <w:r>
        <w:rPr>
          <w:spacing w:val="1"/>
        </w:rPr>
        <w:t> </w:t>
      </w:r>
      <w:r>
        <w:rPr/>
        <w:t>de un modelo de gestión ético, que tome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cuenta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entorno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y ambiental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dejar</w:t>
      </w:r>
      <w:r>
        <w:rPr>
          <w:spacing w:val="1"/>
        </w:rPr>
        <w:t> </w:t>
      </w:r>
      <w:r>
        <w:rPr/>
        <w:t>de lado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indicador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eficiencia,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función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logro</w:t>
      </w:r>
      <w:r>
        <w:rPr>
          <w:spacing w:val="-3"/>
        </w:rPr>
        <w:t> </w:t>
      </w:r>
      <w:r>
        <w:rPr/>
        <w:t>de la</w:t>
      </w:r>
      <w:r>
        <w:rPr>
          <w:spacing w:val="-2"/>
        </w:rPr>
        <w:t> </w:t>
      </w:r>
      <w:r>
        <w:rPr/>
        <w:t>sostenibilidad [2].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360" w:lineRule="auto"/>
        <w:ind w:left="462" w:right="117"/>
        <w:jc w:val="both"/>
      </w:pP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sentido,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significación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responsabilidad social corporativa (RSC)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empresa</w:t>
      </w:r>
      <w:r>
        <w:rPr>
          <w:spacing w:val="1"/>
        </w:rPr>
        <w:t> </w:t>
      </w:r>
      <w:r>
        <w:rPr/>
        <w:t>socialmente</w:t>
      </w:r>
      <w:r>
        <w:rPr>
          <w:spacing w:val="1"/>
        </w:rPr>
        <w:t> </w:t>
      </w:r>
      <w:r>
        <w:rPr/>
        <w:t>responsable</w:t>
      </w:r>
      <w:r>
        <w:rPr>
          <w:spacing w:val="1"/>
        </w:rPr>
        <w:t> </w:t>
      </w:r>
      <w:r>
        <w:rPr/>
        <w:t>(RSE)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pasado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concepto</w:t>
      </w:r>
      <w:r>
        <w:rPr>
          <w:spacing w:val="1"/>
        </w:rPr>
        <w:t> </w:t>
      </w:r>
      <w:r>
        <w:rPr/>
        <w:t>abstracto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mal</w:t>
      </w:r>
      <w:r>
        <w:rPr>
          <w:spacing w:val="13"/>
        </w:rPr>
        <w:t> </w:t>
      </w:r>
      <w:r>
        <w:rPr/>
        <w:t>entendido,</w:t>
      </w:r>
      <w:r>
        <w:rPr>
          <w:spacing w:val="15"/>
        </w:rPr>
        <w:t> </w:t>
      </w:r>
      <w:r>
        <w:rPr/>
        <w:t>que</w:t>
      </w:r>
      <w:r>
        <w:rPr>
          <w:spacing w:val="13"/>
        </w:rPr>
        <w:t> </w:t>
      </w:r>
      <w:r>
        <w:rPr/>
        <w:t>surgía</w:t>
      </w:r>
    </w:p>
    <w:p>
      <w:pPr>
        <w:spacing w:after="0" w:line="360" w:lineRule="auto"/>
        <w:jc w:val="both"/>
        <w:sectPr>
          <w:type w:val="continuous"/>
          <w:pgSz w:w="12240" w:h="15840"/>
          <w:pgMar w:top="640" w:bottom="0" w:left="1240" w:right="1580"/>
          <w:cols w:num="2" w:equalWidth="0">
            <w:col w:w="4571" w:space="201"/>
            <w:col w:w="4648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115"/>
          <w:footerReference w:type="default" r:id="rId116"/>
          <w:pgSz w:w="12240" w:h="15840"/>
          <w:pgMar w:header="708" w:footer="1050" w:top="1740" w:bottom="1240" w:left="1240" w:right="1580"/>
        </w:sectPr>
      </w:pPr>
    </w:p>
    <w:p>
      <w:pPr>
        <w:pStyle w:val="BodyText"/>
        <w:spacing w:line="360" w:lineRule="auto" w:before="94"/>
        <w:ind w:left="462" w:right="39"/>
        <w:jc w:val="both"/>
      </w:pPr>
      <w:r>
        <w:rPr/>
        <w:t>producto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presión</w:t>
      </w:r>
      <w:r>
        <w:rPr>
          <w:spacing w:val="1"/>
        </w:rPr>
        <w:t> </w:t>
      </w:r>
      <w:r>
        <w:rPr/>
        <w:t>externa</w:t>
      </w:r>
      <w:r>
        <w:rPr>
          <w:spacing w:val="1"/>
        </w:rPr>
        <w:t> </w:t>
      </w:r>
      <w:r>
        <w:rPr/>
        <w:t>principalmente a convertirse en un factor</w:t>
      </w:r>
      <w:r>
        <w:rPr>
          <w:spacing w:val="1"/>
        </w:rPr>
        <w:t> </w:t>
      </w:r>
      <w:r>
        <w:rPr/>
        <w:t>de mejoramiento de las reputación de las</w:t>
      </w:r>
      <w:r>
        <w:rPr>
          <w:spacing w:val="-59"/>
        </w:rPr>
        <w:t> </w:t>
      </w:r>
      <w:r>
        <w:rPr/>
        <w:t>firmas,</w:t>
      </w:r>
      <w:r>
        <w:rPr>
          <w:spacing w:val="1"/>
        </w:rPr>
        <w:t> </w:t>
      </w:r>
      <w:r>
        <w:rPr/>
        <w:t>considerado</w:t>
      </w:r>
      <w:r>
        <w:rPr>
          <w:spacing w:val="1"/>
        </w:rPr>
        <w:t> </w:t>
      </w:r>
      <w:r>
        <w:rPr/>
        <w:t>incluso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un</w:t>
      </w:r>
      <w:r>
        <w:rPr>
          <w:spacing w:val="-59"/>
        </w:rPr>
        <w:t> </w:t>
      </w:r>
      <w:r>
        <w:rPr/>
        <w:t>“gasto</w:t>
      </w:r>
      <w:r>
        <w:rPr>
          <w:spacing w:val="1"/>
        </w:rPr>
        <w:t> </w:t>
      </w:r>
      <w:r>
        <w:rPr/>
        <w:t>necesario”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ayuda</w:t>
      </w:r>
      <w:r>
        <w:rPr>
          <w:spacing w:val="1"/>
        </w:rPr>
        <w:t> </w:t>
      </w:r>
      <w:r>
        <w:rPr/>
        <w:t>para</w:t>
      </w:r>
      <w:r>
        <w:rPr>
          <w:spacing w:val="-59"/>
        </w:rPr>
        <w:t> </w:t>
      </w:r>
      <w:r>
        <w:rPr/>
        <w:t>financiar,</w:t>
      </w:r>
      <w:r>
        <w:rPr>
          <w:spacing w:val="61"/>
        </w:rPr>
        <w:t> </w:t>
      </w:r>
      <w:r>
        <w:rPr/>
        <w:t>entre otros, proyectos sociales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culturales,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característica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otorga prestigio y valor a las empresas</w:t>
      </w:r>
      <w:r>
        <w:rPr>
          <w:spacing w:val="1"/>
        </w:rPr>
        <w:t> </w:t>
      </w:r>
      <w:r>
        <w:rPr/>
        <w:t>que</w:t>
      </w:r>
      <w:r>
        <w:rPr>
          <w:spacing w:val="-3"/>
        </w:rPr>
        <w:t> </w:t>
      </w:r>
      <w:r>
        <w:rPr/>
        <w:t>deciden adoptarla</w:t>
      </w:r>
      <w:r>
        <w:rPr>
          <w:spacing w:val="-2"/>
        </w:rPr>
        <w:t> </w:t>
      </w:r>
      <w:r>
        <w:rPr/>
        <w:t>[3].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360" w:lineRule="auto" w:before="1"/>
        <w:ind w:left="462" w:right="39"/>
        <w:jc w:val="both"/>
      </w:pPr>
      <w:r>
        <w:rPr/>
        <w:t>En</w:t>
      </w:r>
      <w:r>
        <w:rPr>
          <w:spacing w:val="1"/>
        </w:rPr>
        <w:t> </w:t>
      </w:r>
      <w:r>
        <w:rPr/>
        <w:t>consecuencia,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últimas</w:t>
      </w:r>
      <w:r>
        <w:rPr>
          <w:spacing w:val="1"/>
        </w:rPr>
        <w:t> </w:t>
      </w:r>
      <w:r>
        <w:rPr/>
        <w:t>tres</w:t>
      </w:r>
      <w:r>
        <w:rPr>
          <w:spacing w:val="1"/>
        </w:rPr>
        <w:t> </w:t>
      </w:r>
      <w:r>
        <w:rPr/>
        <w:t>décadas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demostrado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auge</w:t>
      </w:r>
      <w:r>
        <w:rPr>
          <w:spacing w:val="1"/>
        </w:rPr>
        <w:t> </w:t>
      </w:r>
      <w:r>
        <w:rPr/>
        <w:t>creciente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difusión,</w:t>
      </w:r>
      <w:r>
        <w:rPr>
          <w:spacing w:val="1"/>
        </w:rPr>
        <w:t> </w:t>
      </w:r>
      <w:r>
        <w:rPr/>
        <w:t>la</w:t>
      </w:r>
      <w:r>
        <w:rPr>
          <w:spacing w:val="-59"/>
        </w:rPr>
        <w:t> </w:t>
      </w:r>
      <w:r>
        <w:rPr/>
        <w:t>implementación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evaluación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sostenible,</w:t>
      </w:r>
      <w:r>
        <w:rPr>
          <w:spacing w:val="1"/>
        </w:rPr>
        <w:t> </w:t>
      </w:r>
      <w:r>
        <w:rPr/>
        <w:t>junto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adopción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RSE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62"/>
        </w:rPr>
        <w:t> </w:t>
      </w:r>
      <w:r>
        <w:rPr/>
        <w:t>la</w:t>
      </w:r>
      <w:r>
        <w:rPr>
          <w:spacing w:val="1"/>
        </w:rPr>
        <w:t> </w:t>
      </w:r>
      <w:r>
        <w:rPr/>
        <w:t>intensificación del mundo en torno a la</w:t>
      </w:r>
      <w:r>
        <w:rPr>
          <w:spacing w:val="1"/>
        </w:rPr>
        <w:t> </w:t>
      </w:r>
      <w:r>
        <w:rPr/>
        <w:t>generación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capital.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360" w:lineRule="auto" w:before="1"/>
        <w:ind w:left="462" w:right="38"/>
        <w:jc w:val="both"/>
      </w:pPr>
      <w:r>
        <w:rPr/>
        <w:t>Asimismo, tanto la ética de los negocios</w:t>
      </w:r>
      <w:r>
        <w:rPr>
          <w:spacing w:val="1"/>
        </w:rPr>
        <w:t> </w:t>
      </w:r>
      <w:r>
        <w:rPr/>
        <w:t>(la cual es el fundamento de la RSE y</w:t>
      </w:r>
      <w:r>
        <w:rPr>
          <w:spacing w:val="1"/>
        </w:rPr>
        <w:t> </w:t>
      </w:r>
      <w:r>
        <w:rPr/>
        <w:t>esta se encuentra cada vez más en uso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organizaciones</w:t>
      </w:r>
      <w:r>
        <w:rPr>
          <w:spacing w:val="1"/>
        </w:rPr>
        <w:t> </w:t>
      </w:r>
      <w:r>
        <w:rPr/>
        <w:t>bien</w:t>
      </w:r>
      <w:r>
        <w:rPr>
          <w:spacing w:val="1"/>
        </w:rPr>
        <w:t> </w:t>
      </w:r>
      <w:r>
        <w:rPr/>
        <w:t>sea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estrategia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rFonts w:ascii="Arial" w:hAnsi="Arial"/>
          <w:i/>
        </w:rPr>
        <w:t>marketing</w:t>
      </w:r>
      <w:r>
        <w:rPr>
          <w:rFonts w:ascii="Arial" w:hAnsi="Arial"/>
          <w:i/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filosofía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trabajo</w:t>
      </w:r>
      <w:r>
        <w:rPr>
          <w:spacing w:val="1"/>
        </w:rPr>
        <w:t> </w:t>
      </w:r>
      <w:r>
        <w:rPr/>
        <w:t>[4])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ética</w:t>
      </w:r>
      <w:r>
        <w:rPr>
          <w:spacing w:val="1"/>
        </w:rPr>
        <w:t> </w:t>
      </w:r>
      <w:r>
        <w:rPr/>
        <w:t>profesional</w:t>
      </w:r>
      <w:r>
        <w:rPr>
          <w:spacing w:val="1"/>
        </w:rPr>
        <w:t> </w:t>
      </w:r>
      <w:r>
        <w:rPr/>
        <w:t>tienden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materias</w:t>
      </w:r>
      <w:r>
        <w:rPr>
          <w:spacing w:val="-59"/>
        </w:rPr>
        <w:t> </w:t>
      </w:r>
      <w:r>
        <w:rPr/>
        <w:t>incluidas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Responsabilidad</w:t>
      </w:r>
      <w:r>
        <w:rPr>
          <w:spacing w:val="-59"/>
        </w:rPr>
        <w:t> </w:t>
      </w:r>
      <w:r>
        <w:rPr/>
        <w:t>Social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allá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declaraciones</w:t>
      </w:r>
      <w:r>
        <w:rPr>
          <w:spacing w:val="1"/>
        </w:rPr>
        <w:t> </w:t>
      </w:r>
      <w:r>
        <w:rPr/>
        <w:t>dadas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códigos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ética</w:t>
      </w:r>
      <w:r>
        <w:rPr>
          <w:spacing w:val="1"/>
        </w:rPr>
        <w:t> </w:t>
      </w:r>
      <w:r>
        <w:rPr/>
        <w:t>organizacionales</w:t>
      </w:r>
      <w:r>
        <w:rPr>
          <w:color w:val="FF0000"/>
        </w:rPr>
        <w:t>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before="1"/>
        <w:ind w:left="462"/>
        <w:jc w:val="both"/>
      </w:pPr>
      <w:r>
        <w:rPr/>
        <w:t>A</w:t>
      </w:r>
      <w:r>
        <w:rPr>
          <w:spacing w:val="89"/>
        </w:rPr>
        <w:t> </w:t>
      </w:r>
      <w:r>
        <w:rPr/>
        <w:t>continuación,</w:t>
      </w:r>
      <w:r>
        <w:rPr>
          <w:spacing w:val="92"/>
        </w:rPr>
        <w:t> </w:t>
      </w:r>
      <w:r>
        <w:rPr/>
        <w:t>este</w:t>
      </w:r>
      <w:r>
        <w:rPr>
          <w:spacing w:val="91"/>
        </w:rPr>
        <w:t> </w:t>
      </w:r>
      <w:r>
        <w:rPr/>
        <w:t>artículo</w:t>
      </w:r>
      <w:r>
        <w:rPr>
          <w:spacing w:val="90"/>
        </w:rPr>
        <w:t> </w:t>
      </w:r>
      <w:r>
        <w:rPr/>
        <w:t>pretende</w:t>
      </w:r>
    </w:p>
    <w:p>
      <w:pPr>
        <w:pStyle w:val="BodyText"/>
        <w:spacing w:line="360" w:lineRule="auto" w:before="94"/>
        <w:ind w:left="462" w:right="117"/>
        <w:jc w:val="both"/>
      </w:pPr>
      <w:r>
        <w:rPr/>
        <w:br w:type="column"/>
      </w:r>
      <w:r>
        <w:rPr/>
        <w:t>Empresarial dentro del</w:t>
      </w:r>
      <w:r>
        <w:rPr>
          <w:spacing w:val="61"/>
        </w:rPr>
        <w:t> </w:t>
      </w:r>
      <w:r>
        <w:rPr/>
        <w:t>marco de la ética</w:t>
      </w:r>
      <w:r>
        <w:rPr>
          <w:spacing w:val="-58"/>
        </w:rPr>
        <w:t> </w:t>
      </w:r>
      <w:r>
        <w:rPr/>
        <w:t>y su relación con la productividad dentro</w:t>
      </w:r>
      <w:r>
        <w:rPr>
          <w:spacing w:val="1"/>
        </w:rPr>
        <w:t> </w:t>
      </w:r>
      <w:r>
        <w:rPr/>
        <w:t>de las organizaciones, debido al hallazgo</w:t>
      </w:r>
      <w:r>
        <w:rPr>
          <w:spacing w:val="-59"/>
        </w:rPr>
        <w:t> </w:t>
      </w:r>
      <w:r>
        <w:rPr/>
        <w:t>de nuevas y más formas de ser aplicadas</w:t>
      </w:r>
      <w:r>
        <w:rPr>
          <w:spacing w:val="-59"/>
        </w:rPr>
        <w:t> </w:t>
      </w:r>
      <w:r>
        <w:rPr/>
        <w:t>por</w:t>
      </w:r>
      <w:r>
        <w:rPr>
          <w:spacing w:val="1"/>
        </w:rPr>
        <w:t> </w:t>
      </w:r>
      <w:r>
        <w:rPr/>
        <w:t>ellas,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consecuencia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múltiples beneficios que trae consigo su</w:t>
      </w:r>
      <w:r>
        <w:rPr>
          <w:spacing w:val="1"/>
        </w:rPr>
        <w:t> </w:t>
      </w:r>
      <w:r>
        <w:rPr/>
        <w:t>aplicación, no solo para la sociedad, sino</w:t>
      </w:r>
      <w:r>
        <w:rPr>
          <w:spacing w:val="-59"/>
        </w:rPr>
        <w:t> </w:t>
      </w:r>
      <w:r>
        <w:rPr/>
        <w:t>también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propia</w:t>
      </w:r>
      <w:r>
        <w:rPr>
          <w:spacing w:val="1"/>
        </w:rPr>
        <w:t> </w:t>
      </w:r>
      <w:r>
        <w:rPr/>
        <w:t>empresa,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trabajadores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sus</w:t>
      </w:r>
      <w:r>
        <w:rPr>
          <w:spacing w:val="-2"/>
        </w:rPr>
        <w:t> </w:t>
      </w:r>
      <w:r>
        <w:rPr>
          <w:rFonts w:ascii="Arial" w:hAnsi="Arial"/>
          <w:i/>
        </w:rPr>
        <w:t>stakeholders</w:t>
      </w:r>
      <w:r>
        <w:rPr/>
        <w:t>.</w:t>
      </w: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1137" w:val="left" w:leader="none"/>
        </w:tabs>
        <w:spacing w:line="357" w:lineRule="auto" w:before="1" w:after="0"/>
        <w:ind w:left="654" w:right="307" w:firstLine="261"/>
        <w:jc w:val="left"/>
        <w:rPr>
          <w:sz w:val="22"/>
        </w:rPr>
      </w:pPr>
      <w:r>
        <w:rPr>
          <w:sz w:val="22"/>
        </w:rPr>
        <w:t>RESPONSABILIDAD SOCIAL</w:t>
      </w:r>
      <w:r>
        <w:rPr>
          <w:spacing w:val="1"/>
          <w:sz w:val="22"/>
        </w:rPr>
        <w:t> </w:t>
      </w:r>
      <w:r>
        <w:rPr>
          <w:sz w:val="22"/>
        </w:rPr>
        <w:t>EMPRESARIAL:</w:t>
      </w:r>
      <w:r>
        <w:rPr>
          <w:spacing w:val="-15"/>
          <w:sz w:val="22"/>
        </w:rPr>
        <w:t> </w:t>
      </w:r>
      <w:r>
        <w:rPr>
          <w:sz w:val="22"/>
        </w:rPr>
        <w:t>ENFOQUE</w:t>
      </w:r>
      <w:r>
        <w:rPr>
          <w:spacing w:val="-14"/>
          <w:sz w:val="22"/>
        </w:rPr>
        <w:t> </w:t>
      </w:r>
      <w:r>
        <w:rPr>
          <w:sz w:val="22"/>
        </w:rPr>
        <w:t>ACTUAL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360" w:lineRule="auto"/>
        <w:ind w:left="462" w:right="114"/>
        <w:jc w:val="both"/>
      </w:pPr>
      <w:r>
        <w:rPr/>
        <w:t>Por ello, al hablar de la RSE, se hace</w:t>
      </w:r>
      <w:r>
        <w:rPr>
          <w:spacing w:val="1"/>
        </w:rPr>
        <w:t> </w:t>
      </w:r>
      <w:r>
        <w:rPr/>
        <w:t>referencia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comportamiento</w:t>
      </w:r>
      <w:r>
        <w:rPr>
          <w:spacing w:val="1"/>
        </w:rPr>
        <w:t> </w:t>
      </w:r>
      <w:r>
        <w:rPr/>
        <w:t>moral</w:t>
      </w:r>
      <w:r>
        <w:rPr>
          <w:spacing w:val="61"/>
        </w:rPr>
        <w:t> </w:t>
      </w:r>
      <w:r>
        <w:rPr/>
        <w:t>de</w:t>
      </w:r>
      <w:r>
        <w:rPr>
          <w:spacing w:val="1"/>
        </w:rPr>
        <w:t> </w:t>
      </w:r>
      <w:r>
        <w:rPr/>
        <w:t>los órganos dirigentes de las empresas,</w:t>
      </w:r>
      <w:r>
        <w:rPr>
          <w:spacing w:val="1"/>
        </w:rPr>
        <w:t> </w:t>
      </w:r>
      <w:r>
        <w:rPr/>
        <w:t>así como a su toma de decisiones en las</w:t>
      </w:r>
      <w:r>
        <w:rPr>
          <w:spacing w:val="1"/>
        </w:rPr>
        <w:t> </w:t>
      </w:r>
      <w:r>
        <w:rPr/>
        <w:t>dimensiones</w:t>
      </w:r>
      <w:r>
        <w:rPr>
          <w:spacing w:val="1"/>
        </w:rPr>
        <w:t> </w:t>
      </w:r>
      <w:r>
        <w:rPr/>
        <w:t>económica,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ambiental,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interno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organización como en sus proyectos de</w:t>
      </w:r>
      <w:r>
        <w:rPr>
          <w:spacing w:val="1"/>
        </w:rPr>
        <w:t> </w:t>
      </w:r>
      <w:r>
        <w:rPr/>
        <w:t>extensión [5].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360" w:lineRule="auto"/>
        <w:ind w:left="462" w:right="116"/>
        <w:jc w:val="both"/>
      </w:pPr>
      <w:r>
        <w:rPr/>
        <w:t>Por tanto, la esencia de una empresa no</w:t>
      </w:r>
      <w:r>
        <w:rPr>
          <w:spacing w:val="1"/>
        </w:rPr>
        <w:t> </w:t>
      </w:r>
      <w:r>
        <w:rPr/>
        <w:t>radicaría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explotar,</w:t>
      </w:r>
      <w:r>
        <w:rPr>
          <w:spacing w:val="1"/>
        </w:rPr>
        <w:t> </w:t>
      </w:r>
      <w:r>
        <w:rPr/>
        <w:t>engañar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especular</w:t>
      </w:r>
      <w:r>
        <w:rPr>
          <w:spacing w:val="1"/>
        </w:rPr>
        <w:t> </w:t>
      </w:r>
      <w:r>
        <w:rPr/>
        <w:t>sino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comprometerse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objetivos</w:t>
      </w:r>
      <w:r>
        <w:rPr>
          <w:spacing w:val="1"/>
        </w:rPr>
        <w:t> </w:t>
      </w:r>
      <w:r>
        <w:rPr/>
        <w:t>estratégicos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permitan</w:t>
      </w:r>
      <w:r>
        <w:rPr>
          <w:spacing w:val="1"/>
        </w:rPr>
        <w:t> </w:t>
      </w:r>
      <w:r>
        <w:rPr/>
        <w:t>alcanzar sus metas económicas con un</w:t>
      </w:r>
      <w:r>
        <w:rPr>
          <w:spacing w:val="1"/>
        </w:rPr>
        <w:t> </w:t>
      </w:r>
      <w:r>
        <w:rPr/>
        <w:t>elevado</w:t>
      </w:r>
      <w:r>
        <w:rPr>
          <w:spacing w:val="1"/>
        </w:rPr>
        <w:t> </w:t>
      </w:r>
      <w:r>
        <w:rPr/>
        <w:t>sentido</w:t>
      </w:r>
      <w:r>
        <w:rPr>
          <w:spacing w:val="1"/>
        </w:rPr>
        <w:t> </w:t>
      </w:r>
      <w:r>
        <w:rPr/>
        <w:t>de</w:t>
      </w:r>
      <w:r>
        <w:rPr>
          <w:spacing w:val="62"/>
        </w:rPr>
        <w:t> </w:t>
      </w:r>
      <w:r>
        <w:rPr/>
        <w:t>responsabilidad</w:t>
      </w:r>
      <w:r>
        <w:rPr>
          <w:spacing w:val="1"/>
        </w:rPr>
        <w:t> </w:t>
      </w:r>
      <w:r>
        <w:rPr/>
        <w:t>social y humana; donde la RSE juega un</w:t>
      </w:r>
      <w:r>
        <w:rPr>
          <w:spacing w:val="1"/>
        </w:rPr>
        <w:t> </w:t>
      </w:r>
      <w:r>
        <w:rPr/>
        <w:t>papel</w:t>
      </w:r>
      <w:r>
        <w:rPr>
          <w:spacing w:val="1"/>
        </w:rPr>
        <w:t> </w:t>
      </w:r>
      <w:r>
        <w:rPr/>
        <w:t>indispensable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lograr</w:t>
      </w:r>
      <w:r>
        <w:rPr>
          <w:spacing w:val="1"/>
        </w:rPr>
        <w:t> </w:t>
      </w:r>
      <w:r>
        <w:rPr/>
        <w:t>dichos</w:t>
      </w:r>
      <w:r>
        <w:rPr>
          <w:spacing w:val="-59"/>
        </w:rPr>
        <w:t> </w:t>
      </w:r>
      <w:r>
        <w:rPr/>
        <w:t>propósitos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conjugarlos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-59"/>
        </w:rPr>
        <w:t> </w:t>
      </w:r>
      <w:r>
        <w:rPr/>
        <w:t>independiente</w:t>
      </w:r>
      <w:r>
        <w:rPr>
          <w:spacing w:val="-1"/>
        </w:rPr>
        <w:t> </w:t>
      </w:r>
      <w:r>
        <w:rPr/>
        <w:t>[6].</w:t>
      </w:r>
    </w:p>
    <w:p>
      <w:pPr>
        <w:spacing w:after="0" w:line="360" w:lineRule="auto"/>
        <w:jc w:val="both"/>
        <w:sectPr>
          <w:type w:val="continuous"/>
          <w:pgSz w:w="12240" w:h="15840"/>
          <w:pgMar w:top="640" w:bottom="0" w:left="1240" w:right="1580"/>
          <w:cols w:num="2" w:equalWidth="0">
            <w:col w:w="4572" w:space="200"/>
            <w:col w:w="4648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117"/>
          <w:footerReference w:type="default" r:id="rId118"/>
          <w:pgSz w:w="12240" w:h="15840"/>
          <w:pgMar w:header="708" w:footer="1050" w:top="1740" w:bottom="1240" w:left="1240" w:right="1580"/>
        </w:sectPr>
      </w:pPr>
    </w:p>
    <w:p>
      <w:pPr>
        <w:pStyle w:val="BodyText"/>
        <w:spacing w:line="360" w:lineRule="auto" w:before="94"/>
        <w:ind w:left="462" w:right="39"/>
        <w:jc w:val="both"/>
      </w:pPr>
      <w:r>
        <w:rPr/>
        <w:t>Sin embargo, es importante destacar que</w:t>
      </w:r>
      <w:r>
        <w:rPr>
          <w:spacing w:val="-59"/>
        </w:rPr>
        <w:t> </w:t>
      </w:r>
      <w:r>
        <w:rPr/>
        <w:t>la RSE no era concebida ni entendida de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inicios;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significado que hoy en día ha tomado, es</w:t>
      </w:r>
      <w:r>
        <w:rPr>
          <w:spacing w:val="-59"/>
        </w:rPr>
        <w:t> </w:t>
      </w:r>
      <w:r>
        <w:rPr/>
        <w:t>producto de la gran aplicabilidad de esta,</w:t>
      </w:r>
      <w:r>
        <w:rPr>
          <w:spacing w:val="-59"/>
        </w:rPr>
        <w:t> </w:t>
      </w:r>
      <w:r>
        <w:rPr/>
        <w:t>lo cual ha traído como consecuencia la</w:t>
      </w:r>
      <w:r>
        <w:rPr>
          <w:spacing w:val="1"/>
        </w:rPr>
        <w:t> </w:t>
      </w:r>
      <w:r>
        <w:rPr/>
        <w:t>evolución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término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ido</w:t>
      </w:r>
      <w:r>
        <w:rPr>
          <w:spacing w:val="-59"/>
        </w:rPr>
        <w:t> </w:t>
      </w:r>
      <w:r>
        <w:rPr/>
        <w:t>depurando las diversas teorías que a lo</w:t>
      </w:r>
      <w:r>
        <w:rPr>
          <w:spacing w:val="1"/>
        </w:rPr>
        <w:t> </w:t>
      </w:r>
      <w:r>
        <w:rPr/>
        <w:t>largo</w:t>
      </w:r>
      <w:r>
        <w:rPr>
          <w:spacing w:val="1"/>
        </w:rPr>
        <w:t> </w:t>
      </w:r>
      <w:r>
        <w:rPr/>
        <w:t>de su</w:t>
      </w:r>
      <w:r>
        <w:rPr>
          <w:spacing w:val="1"/>
        </w:rPr>
        <w:t> </w:t>
      </w:r>
      <w:r>
        <w:rPr/>
        <w:t>aparición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han</w:t>
      </w:r>
      <w:r>
        <w:rPr>
          <w:spacing w:val="61"/>
        </w:rPr>
        <w:t> </w:t>
      </w:r>
      <w:r>
        <w:rPr/>
        <w:t>originado</w:t>
      </w:r>
      <w:r>
        <w:rPr>
          <w:spacing w:val="-59"/>
        </w:rPr>
        <w:t> </w:t>
      </w:r>
      <w:r>
        <w:rPr/>
        <w:t>[4].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360" w:lineRule="auto"/>
        <w:ind w:left="462" w:right="38"/>
        <w:jc w:val="both"/>
      </w:pPr>
      <w:r>
        <w:rPr/>
        <w:t>Navarropor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parte,</w:t>
      </w:r>
      <w:r>
        <w:rPr>
          <w:spacing w:val="1"/>
        </w:rPr>
        <w:t> </w:t>
      </w:r>
      <w:r>
        <w:rPr/>
        <w:t>destaca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-59"/>
        </w:rPr>
        <w:t> </w:t>
      </w:r>
      <w:r>
        <w:rPr/>
        <w:t>análisis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Responsabilidad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Empresarial y Teorías que Fundamentan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Aplicabilidad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Venezuela</w:t>
      </w:r>
      <w:r>
        <w:rPr>
          <w:spacing w:val="1"/>
        </w:rPr>
        <w:t> </w:t>
      </w:r>
      <w:r>
        <w:rPr/>
        <w:t>[7]</w:t>
      </w:r>
      <w:r>
        <w:rPr>
          <w:spacing w:val="61"/>
        </w:rPr>
        <w:t> </w:t>
      </w:r>
      <w:r>
        <w:rPr/>
        <w:t>la</w:t>
      </w:r>
      <w:r>
        <w:rPr>
          <w:spacing w:val="1"/>
        </w:rPr>
        <w:t> </w:t>
      </w:r>
      <w:r>
        <w:rPr/>
        <w:t>teoría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Ética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negocios,</w:t>
      </w:r>
      <w:r>
        <w:rPr>
          <w:spacing w:val="1"/>
        </w:rPr>
        <w:t> </w:t>
      </w:r>
      <w:r>
        <w:rPr/>
        <w:t>indicando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ética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moral,</w:t>
      </w:r>
      <w:r>
        <w:rPr>
          <w:spacing w:val="1"/>
        </w:rPr>
        <w:t> </w:t>
      </w:r>
      <w:r>
        <w:rPr/>
        <w:t>tienen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papel</w:t>
      </w:r>
      <w:r>
        <w:rPr>
          <w:spacing w:val="1"/>
        </w:rPr>
        <w:t> </w:t>
      </w:r>
      <w:r>
        <w:rPr/>
        <w:t>protagónico en el actuar de las empresas</w:t>
      </w:r>
      <w:r>
        <w:rPr>
          <w:spacing w:val="-59"/>
        </w:rPr>
        <w:t> </w:t>
      </w:r>
      <w:r>
        <w:rPr/>
        <w:t>de un determinado espacio al desarrollar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tomando</w:t>
      </w:r>
      <w:r>
        <w:rPr>
          <w:spacing w:val="1"/>
        </w:rPr>
        <w:t> </w:t>
      </w:r>
      <w:r>
        <w:rPr/>
        <w:t>en</w:t>
      </w:r>
      <w:r>
        <w:rPr>
          <w:spacing w:val="-59"/>
        </w:rPr>
        <w:t> </w:t>
      </w:r>
      <w:r>
        <w:rPr/>
        <w:t>consideración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diversos</w:t>
      </w:r>
      <w:r>
        <w:rPr>
          <w:spacing w:val="1"/>
        </w:rPr>
        <w:t> </w:t>
      </w:r>
      <w:r>
        <w:rPr/>
        <w:t>grupos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interés</w:t>
      </w:r>
      <w:r>
        <w:rPr>
          <w:spacing w:val="-2"/>
        </w:rPr>
        <w:t> </w:t>
      </w:r>
      <w:r>
        <w:rPr/>
        <w:t>[4].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360" w:lineRule="auto"/>
        <w:ind w:left="462" w:right="38"/>
        <w:jc w:val="both"/>
      </w:pPr>
      <w:r>
        <w:rPr/>
        <w:t>Navarro agrega que esta teoría “enaltece</w:t>
      </w:r>
      <w:r>
        <w:rPr>
          <w:spacing w:val="-59"/>
        </w:rPr>
        <w:t> </w:t>
      </w:r>
      <w:r>
        <w:rPr/>
        <w:t>la</w:t>
      </w:r>
      <w:r>
        <w:rPr>
          <w:spacing w:val="1"/>
        </w:rPr>
        <w:t> </w:t>
      </w:r>
      <w:r>
        <w:rPr/>
        <w:t>ética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fundamentos</w:t>
      </w:r>
      <w:r>
        <w:rPr>
          <w:spacing w:val="-59"/>
        </w:rPr>
        <w:t> </w:t>
      </w:r>
      <w:r>
        <w:rPr/>
        <w:t>necesarios en el actuar de las empresas,</w:t>
      </w:r>
      <w:r>
        <w:rPr>
          <w:spacing w:val="-59"/>
        </w:rPr>
        <w:t> </w:t>
      </w:r>
      <w:r>
        <w:rPr/>
        <w:t>pues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organización</w:t>
      </w:r>
      <w:r>
        <w:rPr>
          <w:spacing w:val="1"/>
        </w:rPr>
        <w:t> </w:t>
      </w:r>
      <w:r>
        <w:rPr/>
        <w:t>trabaja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armonía, entusiasmo, y con proactividad</w:t>
      </w:r>
      <w:r>
        <w:rPr>
          <w:spacing w:val="1"/>
        </w:rPr>
        <w:t> </w:t>
      </w:r>
      <w:r>
        <w:rPr/>
        <w:t>contagiará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positiva</w:t>
      </w:r>
      <w:r>
        <w:rPr>
          <w:spacing w:val="1"/>
        </w:rPr>
        <w:t> </w:t>
      </w:r>
      <w:r>
        <w:rPr/>
        <w:t>a</w:t>
      </w:r>
      <w:r>
        <w:rPr>
          <w:spacing w:val="61"/>
        </w:rPr>
        <w:t> </w:t>
      </w:r>
      <w:r>
        <w:rPr/>
        <w:t>todos</w:t>
      </w:r>
      <w:r>
        <w:rPr>
          <w:spacing w:val="-59"/>
        </w:rPr>
        <w:t> </w:t>
      </w:r>
      <w:r>
        <w:rPr/>
        <w:t>los agentes involucrados en su actividad”</w:t>
      </w:r>
      <w:r>
        <w:rPr>
          <w:spacing w:val="-59"/>
        </w:rPr>
        <w:t> </w:t>
      </w:r>
      <w:r>
        <w:rPr/>
        <w:t>[4].</w:t>
      </w:r>
    </w:p>
    <w:p>
      <w:pPr>
        <w:pStyle w:val="BodyText"/>
        <w:spacing w:line="360" w:lineRule="auto" w:before="94"/>
        <w:ind w:left="462" w:right="115"/>
        <w:jc w:val="both"/>
      </w:pPr>
      <w:r>
        <w:rPr/>
        <w:br w:type="column"/>
      </w:r>
      <w:r>
        <w:rPr/>
        <w:t>Este enfoque reside en lograr dirigir una</w:t>
      </w:r>
      <w:r>
        <w:rPr>
          <w:spacing w:val="1"/>
        </w:rPr>
        <w:t> </w:t>
      </w:r>
      <w:r>
        <w:rPr/>
        <w:t>empresa y determinar su impacto social,</w:t>
      </w:r>
      <w:r>
        <w:rPr>
          <w:spacing w:val="1"/>
        </w:rPr>
        <w:t> </w:t>
      </w:r>
      <w:r>
        <w:rPr/>
        <w:t>evolucionando</w:t>
      </w:r>
      <w:r>
        <w:rPr>
          <w:spacing w:val="1"/>
        </w:rPr>
        <w:t> </w:t>
      </w:r>
      <w:r>
        <w:rPr/>
        <w:t>hasta</w:t>
      </w:r>
      <w:r>
        <w:rPr>
          <w:spacing w:val="1"/>
        </w:rPr>
        <w:t> </w:t>
      </w:r>
      <w:r>
        <w:rPr/>
        <w:t>numerosas</w:t>
      </w:r>
      <w:r>
        <w:rPr>
          <w:spacing w:val="-59"/>
        </w:rPr>
        <w:t> </w:t>
      </w:r>
      <w:r>
        <w:rPr/>
        <w:t>iniciativas que pueden etiquetarse como</w:t>
      </w:r>
      <w:r>
        <w:rPr>
          <w:spacing w:val="1"/>
        </w:rPr>
        <w:t> </w:t>
      </w:r>
      <w:r>
        <w:rPr/>
        <w:t>responsabilidad social corporativa. Dicho</w:t>
      </w:r>
      <w:r>
        <w:rPr>
          <w:spacing w:val="1"/>
        </w:rPr>
        <w:t> </w:t>
      </w:r>
      <w:r>
        <w:rPr/>
        <w:t>enfoque radica en ser lograr ser un buen</w:t>
      </w:r>
      <w:r>
        <w:rPr>
          <w:spacing w:val="1"/>
        </w:rPr>
        <w:t> </w:t>
      </w:r>
      <w:r>
        <w:rPr/>
        <w:t>ciudadano</w:t>
      </w:r>
      <w:r>
        <w:rPr>
          <w:spacing w:val="1"/>
        </w:rPr>
        <w:t> </w:t>
      </w:r>
      <w:r>
        <w:rPr/>
        <w:t>corporativo,</w:t>
      </w:r>
      <w:r>
        <w:rPr>
          <w:spacing w:val="1"/>
        </w:rPr>
        <w:t> </w:t>
      </w:r>
      <w:r>
        <w:rPr/>
        <w:t>evitando</w:t>
      </w:r>
      <w:r>
        <w:rPr>
          <w:spacing w:val="1"/>
        </w:rPr>
        <w:t> </w:t>
      </w:r>
      <w:r>
        <w:rPr/>
        <w:t>causar</w:t>
      </w:r>
      <w:r>
        <w:rPr>
          <w:spacing w:val="-59"/>
        </w:rPr>
        <w:t> </w:t>
      </w:r>
      <w:r>
        <w:rPr/>
        <w:t>daño, siendo transparente y operando de</w:t>
      </w:r>
      <w:r>
        <w:rPr>
          <w:spacing w:val="-59"/>
        </w:rPr>
        <w:t> </w:t>
      </w:r>
      <w:r>
        <w:rPr/>
        <w:t>una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sostenible</w:t>
      </w:r>
      <w:r>
        <w:rPr>
          <w:spacing w:val="1"/>
        </w:rPr>
        <w:t> </w:t>
      </w:r>
      <w:r>
        <w:rPr/>
        <w:t>[8].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ética</w:t>
      </w:r>
      <w:r>
        <w:rPr>
          <w:spacing w:val="1"/>
        </w:rPr>
        <w:t> </w:t>
      </w:r>
      <w:r>
        <w:rPr/>
        <w:t>habla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principios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valores,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responsabilidad</w:t>
      </w:r>
      <w:r>
        <w:rPr>
          <w:spacing w:val="1"/>
        </w:rPr>
        <w:t> </w:t>
      </w:r>
      <w:r>
        <w:rPr/>
        <w:t>social</w:t>
      </w:r>
      <w:r>
        <w:rPr>
          <w:spacing w:val="62"/>
        </w:rPr>
        <w:t> </w:t>
      </w:r>
      <w:r>
        <w:rPr/>
        <w:t>pretende</w:t>
      </w:r>
      <w:r>
        <w:rPr>
          <w:spacing w:val="1"/>
        </w:rPr>
        <w:t> </w:t>
      </w:r>
      <w:r>
        <w:rPr/>
        <w:t>balancear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intereses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partes</w:t>
      </w:r>
      <w:r>
        <w:rPr>
          <w:spacing w:val="1"/>
        </w:rPr>
        <w:t> </w:t>
      </w:r>
      <w:r>
        <w:rPr/>
        <w:t>interesadas</w:t>
      </w:r>
      <w:r>
        <w:rPr>
          <w:spacing w:val="-2"/>
        </w:rPr>
        <w:t> </w:t>
      </w:r>
      <w:r>
        <w:rPr/>
        <w:t>[9].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before="1"/>
        <w:ind w:left="563" w:right="223"/>
        <w:jc w:val="center"/>
      </w:pPr>
      <w:r>
        <w:rPr/>
        <w:t>SER</w:t>
      </w:r>
      <w:r>
        <w:rPr>
          <w:spacing w:val="-15"/>
        </w:rPr>
        <w:t> </w:t>
      </w:r>
      <w:r>
        <w:rPr/>
        <w:t>SOCIALMENTE</w:t>
      </w:r>
      <w:r>
        <w:rPr>
          <w:spacing w:val="-15"/>
        </w:rPr>
        <w:t> </w:t>
      </w:r>
      <w:r>
        <w:rPr/>
        <w:t>RESPONSABLE:</w:t>
      </w:r>
    </w:p>
    <w:p>
      <w:pPr>
        <w:pStyle w:val="BodyText"/>
        <w:spacing w:before="123"/>
        <w:ind w:left="562" w:right="223"/>
        <w:jc w:val="center"/>
      </w:pPr>
      <w:r>
        <w:rPr/>
        <w:t>¿QUÉ</w:t>
      </w:r>
      <w:r>
        <w:rPr>
          <w:spacing w:val="-14"/>
        </w:rPr>
        <w:t> </w:t>
      </w:r>
      <w:r>
        <w:rPr/>
        <w:t>IMPLICA?</w:t>
      </w:r>
    </w:p>
    <w:p>
      <w:pPr>
        <w:pStyle w:val="BodyText"/>
        <w:spacing w:before="7"/>
        <w:rPr>
          <w:sz w:val="35"/>
        </w:rPr>
      </w:pPr>
    </w:p>
    <w:p>
      <w:pPr>
        <w:pStyle w:val="BodyText"/>
        <w:spacing w:line="360" w:lineRule="auto"/>
        <w:ind w:left="462" w:right="116"/>
        <w:jc w:val="both"/>
      </w:pPr>
      <w:r>
        <w:rPr/>
        <w:t>Las empresas han adoptado y adaptado</w:t>
      </w:r>
      <w:r>
        <w:rPr>
          <w:spacing w:val="1"/>
        </w:rPr>
        <w:t> </w:t>
      </w:r>
      <w:r>
        <w:rPr/>
        <w:t>esta concepción con el objetivo lógico de</w:t>
      </w:r>
      <w:r>
        <w:rPr>
          <w:spacing w:val="1"/>
        </w:rPr>
        <w:t> </w:t>
      </w:r>
      <w:r>
        <w:rPr/>
        <w:t>seguir</w:t>
      </w:r>
      <w:r>
        <w:rPr>
          <w:spacing w:val="1"/>
        </w:rPr>
        <w:t> </w:t>
      </w:r>
      <w:r>
        <w:rPr/>
        <w:t>lucrándose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empresariales,</w:t>
      </w:r>
      <w:r>
        <w:rPr>
          <w:spacing w:val="1"/>
        </w:rPr>
        <w:t> </w:t>
      </w:r>
      <w:r>
        <w:rPr/>
        <w:t>pero</w:t>
      </w:r>
      <w:r>
        <w:rPr>
          <w:spacing w:val="1"/>
        </w:rPr>
        <w:t> </w:t>
      </w:r>
      <w:r>
        <w:rPr/>
        <w:t>contando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argumento</w:t>
      </w:r>
      <w:r>
        <w:rPr>
          <w:spacing w:val="1"/>
        </w:rPr>
        <w:t> </w:t>
      </w:r>
      <w:r>
        <w:rPr/>
        <w:t>ideal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tener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buena</w:t>
      </w:r>
      <w:r>
        <w:rPr>
          <w:spacing w:val="-59"/>
        </w:rPr>
        <w:t> </w:t>
      </w:r>
      <w:r>
        <w:rPr/>
        <w:t>imagen de venta ante una sociedad cada</w:t>
      </w:r>
      <w:r>
        <w:rPr>
          <w:spacing w:val="-59"/>
        </w:rPr>
        <w:t> </w:t>
      </w:r>
      <w:r>
        <w:rPr/>
        <w:t>vez</w:t>
      </w:r>
      <w:r>
        <w:rPr>
          <w:spacing w:val="1"/>
        </w:rPr>
        <w:t> </w:t>
      </w:r>
      <w:r>
        <w:rPr/>
        <w:t>mejor</w:t>
      </w:r>
      <w:r>
        <w:rPr>
          <w:spacing w:val="1"/>
        </w:rPr>
        <w:t> </w:t>
      </w:r>
      <w:r>
        <w:rPr/>
        <w:t>educada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interesada</w:t>
      </w:r>
      <w:r>
        <w:rPr>
          <w:spacing w:val="62"/>
        </w:rPr>
        <w:t> </w:t>
      </w:r>
      <w:r>
        <w:rPr/>
        <w:t>en</w:t>
      </w:r>
      <w:r>
        <w:rPr>
          <w:spacing w:val="-59"/>
        </w:rPr>
        <w:t> </w:t>
      </w:r>
      <w:r>
        <w:rPr/>
        <w:t>temas sociales y medioambientales, ser</w:t>
      </w:r>
      <w:r>
        <w:rPr>
          <w:spacing w:val="1"/>
        </w:rPr>
        <w:t> </w:t>
      </w:r>
      <w:r>
        <w:rPr/>
        <w:t>socialmente responsable o, lo que es lo</w:t>
      </w:r>
      <w:r>
        <w:rPr>
          <w:spacing w:val="1"/>
        </w:rPr>
        <w:t> </w:t>
      </w:r>
      <w:r>
        <w:rPr/>
        <w:t>mismo, una sociedad consciente y que le</w:t>
      </w:r>
      <w:r>
        <w:rPr>
          <w:spacing w:val="-59"/>
        </w:rPr>
        <w:t> </w:t>
      </w:r>
      <w:r>
        <w:rPr/>
        <w:t>da importancia al entorno más próximo</w:t>
      </w:r>
      <w:r>
        <w:rPr>
          <w:spacing w:val="1"/>
        </w:rPr>
        <w:t> </w:t>
      </w:r>
      <w:r>
        <w:rPr/>
        <w:t>que</w:t>
      </w:r>
      <w:r>
        <w:rPr>
          <w:spacing w:val="-2"/>
        </w:rPr>
        <w:t> </w:t>
      </w:r>
      <w:r>
        <w:rPr/>
        <w:t>le rodea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en el</w:t>
      </w:r>
      <w:r>
        <w:rPr>
          <w:spacing w:val="-3"/>
        </w:rPr>
        <w:t> </w:t>
      </w:r>
      <w:r>
        <w:rPr/>
        <w:t>que</w:t>
      </w:r>
      <w:r>
        <w:rPr>
          <w:spacing w:val="-4"/>
        </w:rPr>
        <w:t> </w:t>
      </w:r>
      <w:r>
        <w:rPr/>
        <w:t>crece.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360" w:lineRule="auto"/>
        <w:ind w:left="462" w:right="117"/>
        <w:jc w:val="both"/>
      </w:pPr>
      <w:r>
        <w:rPr/>
        <w:t>Se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afirmar</w:t>
      </w:r>
      <w:r>
        <w:rPr>
          <w:spacing w:val="1"/>
        </w:rPr>
        <w:t> </w:t>
      </w:r>
      <w:r>
        <w:rPr/>
        <w:t>entonces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empresa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</w:t>
      </w:r>
      <w:r>
        <w:rPr>
          <w:spacing w:val="62"/>
        </w:rPr>
        <w:t> </w:t>
      </w:r>
      <w:r>
        <w:rPr/>
        <w:t>socialmente</w:t>
      </w:r>
      <w:r>
        <w:rPr>
          <w:spacing w:val="1"/>
        </w:rPr>
        <w:t> </w:t>
      </w:r>
      <w:r>
        <w:rPr/>
        <w:t>responsable</w:t>
      </w:r>
      <w:r>
        <w:rPr>
          <w:spacing w:val="18"/>
        </w:rPr>
        <w:t> </w:t>
      </w:r>
      <w:r>
        <w:rPr/>
        <w:t>posee</w:t>
      </w:r>
      <w:r>
        <w:rPr>
          <w:spacing w:val="18"/>
        </w:rPr>
        <w:t> </w:t>
      </w:r>
      <w:r>
        <w:rPr/>
        <w:t>un</w:t>
      </w:r>
      <w:r>
        <w:rPr>
          <w:spacing w:val="18"/>
        </w:rPr>
        <w:t> </w:t>
      </w:r>
      <w:r>
        <w:rPr/>
        <w:t>modelo</w:t>
      </w:r>
      <w:r>
        <w:rPr>
          <w:spacing w:val="18"/>
        </w:rPr>
        <w:t> </w:t>
      </w:r>
      <w:r>
        <w:rPr/>
        <w:t>de</w:t>
      </w:r>
    </w:p>
    <w:p>
      <w:pPr>
        <w:spacing w:after="0" w:line="360" w:lineRule="auto"/>
        <w:jc w:val="both"/>
        <w:sectPr>
          <w:type w:val="continuous"/>
          <w:pgSz w:w="12240" w:h="15840"/>
          <w:pgMar w:top="640" w:bottom="0" w:left="1240" w:right="1580"/>
          <w:cols w:num="2" w:equalWidth="0">
            <w:col w:w="4570" w:space="202"/>
            <w:col w:w="4648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708" w:footer="1050" w:top="1740" w:bottom="1240" w:left="1240" w:right="1580"/>
        </w:sectPr>
      </w:pPr>
    </w:p>
    <w:p>
      <w:pPr>
        <w:pStyle w:val="BodyText"/>
        <w:spacing w:line="360" w:lineRule="auto" w:before="94"/>
        <w:ind w:left="462" w:right="39"/>
        <w:jc w:val="both"/>
      </w:pPr>
      <w:r>
        <w:rPr/>
        <w:t>actuación que promueve el desarrollo de</w:t>
      </w:r>
      <w:r>
        <w:rPr>
          <w:spacing w:val="1"/>
        </w:rPr>
        <w:t> </w:t>
      </w:r>
      <w:r>
        <w:rPr/>
        <w:t>prácticas transparentes en el foro interno</w:t>
      </w:r>
      <w:r>
        <w:rPr>
          <w:spacing w:val="1"/>
        </w:rPr>
        <w:t> </w:t>
      </w:r>
      <w:r>
        <w:rPr/>
        <w:t>y externo de la empresa, junto con un</w:t>
      </w:r>
      <w:r>
        <w:rPr>
          <w:spacing w:val="1"/>
        </w:rPr>
        <w:t> </w:t>
      </w:r>
      <w:r>
        <w:rPr/>
        <w:t>marco de actuación que no solo se limita</w:t>
      </w:r>
      <w:r>
        <w:rPr>
          <w:spacing w:val="1"/>
        </w:rPr>
        <w:t> </w:t>
      </w:r>
      <w:r>
        <w:rPr/>
        <w:t>al área de confort de la organización sino</w:t>
      </w:r>
      <w:r>
        <w:rPr>
          <w:spacing w:val="-59"/>
        </w:rPr>
        <w:t> </w:t>
      </w:r>
      <w:r>
        <w:rPr/>
        <w:t>a</w:t>
      </w:r>
      <w:r>
        <w:rPr>
          <w:spacing w:val="-1"/>
        </w:rPr>
        <w:t> </w:t>
      </w:r>
      <w:r>
        <w:rPr/>
        <w:t>un saber</w:t>
      </w:r>
      <w:r>
        <w:rPr>
          <w:spacing w:val="1"/>
        </w:rPr>
        <w:t> </w:t>
      </w:r>
      <w:r>
        <w:rPr/>
        <w:t>hacer</w:t>
      </w:r>
      <w:r>
        <w:rPr>
          <w:spacing w:val="-1"/>
        </w:rPr>
        <w:t> </w:t>
      </w:r>
      <w:r>
        <w:rPr/>
        <w:t>ético</w:t>
      </w:r>
      <w:r>
        <w:rPr>
          <w:spacing w:val="-2"/>
        </w:rPr>
        <w:t> </w:t>
      </w:r>
      <w:r>
        <w:rPr/>
        <w:t>[10].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360" w:lineRule="auto"/>
        <w:ind w:left="462" w:right="38"/>
        <w:jc w:val="both"/>
      </w:pPr>
      <w:r>
        <w:rPr/>
        <w:t>Silvia</w:t>
      </w:r>
      <w:r>
        <w:rPr>
          <w:spacing w:val="1"/>
        </w:rPr>
        <w:t> </w:t>
      </w:r>
      <w:r>
        <w:rPr/>
        <w:t>Patricia</w:t>
      </w:r>
      <w:r>
        <w:rPr>
          <w:spacing w:val="1"/>
        </w:rPr>
        <w:t> </w:t>
      </w:r>
      <w:r>
        <w:rPr/>
        <w:t>Vargas</w:t>
      </w:r>
      <w:r>
        <w:rPr>
          <w:spacing w:val="1"/>
        </w:rPr>
        <w:t> </w:t>
      </w:r>
      <w:r>
        <w:rPr/>
        <w:t>Verdezoto</w:t>
      </w:r>
      <w:r>
        <w:rPr>
          <w:spacing w:val="1"/>
        </w:rPr>
        <w:t> </w:t>
      </w:r>
      <w:r>
        <w:rPr/>
        <w:t>et</w:t>
      </w:r>
      <w:r>
        <w:rPr>
          <w:spacing w:val="61"/>
        </w:rPr>
        <w:t> </w:t>
      </w:r>
      <w:r>
        <w:rPr/>
        <w:t>al.,</w:t>
      </w:r>
      <w:r>
        <w:rPr>
          <w:spacing w:val="-59"/>
        </w:rPr>
        <w:t> </w:t>
      </w:r>
      <w:r>
        <w:rPr/>
        <w:t>por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parte,</w:t>
      </w:r>
      <w:r>
        <w:rPr>
          <w:spacing w:val="1"/>
        </w:rPr>
        <w:t> </w:t>
      </w:r>
      <w:r>
        <w:rPr/>
        <w:t>conceptualizan</w:t>
      </w:r>
      <w:r>
        <w:rPr>
          <w:spacing w:val="1"/>
        </w:rPr>
        <w:t> </w:t>
      </w:r>
      <w:r>
        <w:rPr/>
        <w:t>la</w:t>
      </w:r>
      <w:r>
        <w:rPr>
          <w:spacing w:val="61"/>
        </w:rPr>
        <w:t> </w:t>
      </w:r>
      <w:r>
        <w:rPr/>
        <w:t>RSE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relación</w:t>
      </w:r>
      <w:r>
        <w:rPr>
          <w:spacing w:val="1"/>
        </w:rPr>
        <w:t> </w:t>
      </w:r>
      <w:r>
        <w:rPr/>
        <w:t>audible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organización con los valores éticos, que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sentido</w:t>
      </w:r>
      <w:r>
        <w:rPr>
          <w:spacing w:val="1"/>
        </w:rPr>
        <w:t> </w:t>
      </w:r>
      <w:r>
        <w:rPr/>
        <w:t>humano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desempeño,</w:t>
      </w:r>
      <w:r>
        <w:rPr>
          <w:spacing w:val="1"/>
        </w:rPr>
        <w:t> </w:t>
      </w:r>
      <w:r>
        <w:rPr/>
        <w:t>equilibrando el crecimiento económico 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bienestar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imagen</w:t>
      </w:r>
      <w:r>
        <w:rPr>
          <w:spacing w:val="1"/>
        </w:rPr>
        <w:t> </w:t>
      </w:r>
      <w:r>
        <w:rPr/>
        <w:t>corporativa</w:t>
      </w:r>
      <w:r>
        <w:rPr>
          <w:spacing w:val="1"/>
        </w:rPr>
        <w:t> </w:t>
      </w:r>
      <w:r>
        <w:rPr/>
        <w:t>positiva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implementar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bienestar</w:t>
      </w:r>
      <w:r>
        <w:rPr>
          <w:spacing w:val="1"/>
        </w:rPr>
        <w:t> </w:t>
      </w:r>
      <w:r>
        <w:rPr/>
        <w:t>institucional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garantizar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permanencia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consolidación</w:t>
      </w:r>
      <w:r>
        <w:rPr>
          <w:spacing w:val="1"/>
        </w:rPr>
        <w:t> </w:t>
      </w:r>
      <w:r>
        <w:rPr/>
        <w:t>en</w:t>
      </w:r>
      <w:r>
        <w:rPr>
          <w:spacing w:val="62"/>
        </w:rPr>
        <w:t> </w:t>
      </w:r>
      <w:r>
        <w:rPr/>
        <w:t>el</w:t>
      </w:r>
      <w:r>
        <w:rPr>
          <w:spacing w:val="1"/>
        </w:rPr>
        <w:t> </w:t>
      </w:r>
      <w:r>
        <w:rPr/>
        <w:t>ámbito</w:t>
      </w:r>
      <w:r>
        <w:rPr>
          <w:spacing w:val="1"/>
        </w:rPr>
        <w:t> </w:t>
      </w:r>
      <w:r>
        <w:rPr/>
        <w:t>empresarial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entorno</w:t>
      </w:r>
      <w:r>
        <w:rPr>
          <w:spacing w:val="1"/>
        </w:rPr>
        <w:t> </w:t>
      </w:r>
      <w:r>
        <w:rPr/>
        <w:t>comunitario</w:t>
      </w:r>
      <w:r>
        <w:rPr>
          <w:spacing w:val="-4"/>
        </w:rPr>
        <w:t> </w:t>
      </w:r>
      <w:r>
        <w:rPr/>
        <w:t>[11].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360" w:lineRule="auto"/>
        <w:ind w:left="462" w:right="38"/>
        <w:jc w:val="both"/>
      </w:pPr>
      <w:r>
        <w:rPr/>
        <w:t>Es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toda</w:t>
      </w:r>
      <w:r>
        <w:rPr>
          <w:spacing w:val="1"/>
        </w:rPr>
        <w:t> </w:t>
      </w:r>
      <w:r>
        <w:rPr/>
        <w:t>marca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encuentre bien posicionada, debe contar</w:t>
      </w:r>
      <w:r>
        <w:rPr>
          <w:spacing w:val="1"/>
        </w:rPr>
        <w:t> </w:t>
      </w:r>
      <w:r>
        <w:rPr/>
        <w:t>con el respaldo vital de un enfoque ético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permite</w:t>
      </w:r>
      <w:r>
        <w:rPr>
          <w:spacing w:val="1"/>
        </w:rPr>
        <w:t> </w:t>
      </w:r>
      <w:r>
        <w:rPr/>
        <w:t>lograr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objetivos,</w:t>
      </w:r>
      <w:r>
        <w:rPr>
          <w:spacing w:val="-59"/>
        </w:rPr>
        <w:t> </w:t>
      </w:r>
      <w:r>
        <w:rPr/>
        <w:t>entregando</w:t>
      </w:r>
      <w:r>
        <w:rPr>
          <w:spacing w:val="1"/>
        </w:rPr>
        <w:t> </w:t>
      </w:r>
      <w:r>
        <w:rPr/>
        <w:t>productos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de</w:t>
      </w:r>
      <w:r>
        <w:rPr>
          <w:spacing w:val="-59"/>
        </w:rPr>
        <w:t> </w:t>
      </w:r>
      <w:r>
        <w:rPr/>
        <w:t>calidad,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tratar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clientes</w:t>
      </w:r>
      <w:r>
        <w:rPr>
          <w:spacing w:val="1"/>
        </w:rPr>
        <w:t> </w:t>
      </w:r>
      <w:r>
        <w:rPr/>
        <w:t>existentes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potenciales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adecuada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retenerlos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mediano y largo plazo. En consecuencia,</w:t>
      </w:r>
      <w:r>
        <w:rPr>
          <w:spacing w:val="-59"/>
        </w:rPr>
        <w:t> </w:t>
      </w:r>
      <w:r>
        <w:rPr/>
        <w:t>las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están</w:t>
      </w:r>
      <w:r>
        <w:rPr>
          <w:spacing w:val="1"/>
        </w:rPr>
        <w:t> </w:t>
      </w:r>
      <w:r>
        <w:rPr/>
        <w:t>incorporando</w:t>
      </w:r>
      <w:r>
        <w:rPr>
          <w:spacing w:val="1"/>
        </w:rPr>
        <w:t> </w:t>
      </w:r>
      <w:r>
        <w:rPr/>
        <w:t>paulatinamente</w:t>
      </w:r>
      <w:r>
        <w:rPr>
          <w:spacing w:val="1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ética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todas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para</w:t>
      </w:r>
      <w:r>
        <w:rPr>
          <w:spacing w:val="62"/>
        </w:rPr>
        <w:t> </w:t>
      </w:r>
      <w:r>
        <w:rPr/>
        <w:t>lograr</w:t>
      </w:r>
      <w:r>
        <w:rPr>
          <w:spacing w:val="1"/>
        </w:rPr>
        <w:t> </w:t>
      </w:r>
      <w:r>
        <w:rPr/>
        <w:t>mejores</w:t>
      </w:r>
      <w:r>
        <w:rPr>
          <w:spacing w:val="43"/>
        </w:rPr>
        <w:t> </w:t>
      </w:r>
      <w:r>
        <w:rPr/>
        <w:t>resultados</w:t>
      </w:r>
      <w:r>
        <w:rPr>
          <w:spacing w:val="43"/>
        </w:rPr>
        <w:t> </w:t>
      </w:r>
      <w:r>
        <w:rPr/>
        <w:t>en</w:t>
      </w:r>
      <w:r>
        <w:rPr>
          <w:spacing w:val="43"/>
        </w:rPr>
        <w:t> </w:t>
      </w:r>
      <w:r>
        <w:rPr/>
        <w:t>aceptación</w:t>
      </w:r>
      <w:r>
        <w:rPr>
          <w:spacing w:val="43"/>
        </w:rPr>
        <w:t> </w:t>
      </w:r>
      <w:r>
        <w:rPr/>
        <w:t>del</w:t>
      </w:r>
    </w:p>
    <w:p>
      <w:pPr>
        <w:pStyle w:val="BodyText"/>
        <w:spacing w:line="360" w:lineRule="auto" w:before="94"/>
        <w:ind w:left="462" w:right="117"/>
        <w:jc w:val="both"/>
      </w:pPr>
      <w:r>
        <w:rPr/>
        <w:br w:type="column"/>
      </w:r>
      <w:r>
        <w:rPr/>
        <w:t>público, en ventas y en sus objetivos en</w:t>
      </w:r>
      <w:r>
        <w:rPr>
          <w:spacing w:val="1"/>
        </w:rPr>
        <w:t> </w:t>
      </w:r>
      <w:r>
        <w:rPr/>
        <w:t>general.</w:t>
      </w:r>
      <w:r>
        <w:rPr>
          <w:spacing w:val="1"/>
        </w:rPr>
        <w:t> </w:t>
      </w:r>
      <w:r>
        <w:rPr/>
        <w:t>Asimismo,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códigos</w:t>
      </w:r>
      <w:r>
        <w:rPr>
          <w:spacing w:val="1"/>
        </w:rPr>
        <w:t> </w:t>
      </w:r>
      <w:r>
        <w:rPr/>
        <w:t>éticos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corporativos</w:t>
      </w:r>
      <w:r>
        <w:rPr>
          <w:spacing w:val="1"/>
        </w:rPr>
        <w:t> </w:t>
      </w:r>
      <w:r>
        <w:rPr/>
        <w:t>deben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accesibles y comunicados correctamente</w:t>
      </w:r>
      <w:r>
        <w:rPr>
          <w:spacing w:val="-59"/>
        </w:rPr>
        <w:t> </w:t>
      </w:r>
      <w:r>
        <w:rPr/>
        <w:t>ante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públicos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organización</w:t>
      </w:r>
      <w:r>
        <w:rPr>
          <w:spacing w:val="-1"/>
        </w:rPr>
        <w:t> </w:t>
      </w:r>
      <w:r>
        <w:rPr/>
        <w:t>[10].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360" w:lineRule="auto"/>
        <w:ind w:left="462" w:right="115"/>
        <w:jc w:val="both"/>
      </w:pPr>
      <w:r>
        <w:rPr/>
        <w:t>Se puede afirmar entonces que la RSE</w:t>
      </w:r>
      <w:r>
        <w:rPr>
          <w:spacing w:val="1"/>
        </w:rPr>
        <w:t> </w:t>
      </w:r>
      <w:r>
        <w:rPr/>
        <w:t>puede considerarse como una forma de</w:t>
      </w:r>
      <w:r>
        <w:rPr>
          <w:spacing w:val="1"/>
        </w:rPr>
        <w:t> </w:t>
      </w:r>
      <w:r>
        <w:rPr/>
        <w:t>gestión,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define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61"/>
        </w:rPr>
        <w:t> </w:t>
      </w:r>
      <w:r>
        <w:rPr/>
        <w:t>relación</w:t>
      </w:r>
      <w:r>
        <w:rPr>
          <w:spacing w:val="1"/>
        </w:rPr>
        <w:t> </w:t>
      </w:r>
      <w:r>
        <w:rPr/>
        <w:t>ética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además</w:t>
      </w:r>
      <w:r>
        <w:rPr>
          <w:spacing w:val="1"/>
        </w:rPr>
        <w:t> </w:t>
      </w:r>
      <w:r>
        <w:rPr/>
        <w:t>transparente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empresa con todos los públicos con los</w:t>
      </w:r>
      <w:r>
        <w:rPr>
          <w:spacing w:val="1"/>
        </w:rPr>
        <w:t> </w:t>
      </w:r>
      <w:r>
        <w:rPr/>
        <w:t>que se relaciona, y por el establecimiento</w:t>
      </w:r>
      <w:r>
        <w:rPr>
          <w:spacing w:val="-59"/>
        </w:rPr>
        <w:t> </w:t>
      </w:r>
      <w:r>
        <w:rPr/>
        <w:t>de metas empresariales compatibles con</w:t>
      </w:r>
      <w:r>
        <w:rPr>
          <w:spacing w:val="1"/>
        </w:rPr>
        <w:t> </w:t>
      </w:r>
      <w:r>
        <w:rPr/>
        <w:t>el desarrollo sostenible del medio en el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actúa,</w:t>
      </w:r>
      <w:r>
        <w:rPr>
          <w:spacing w:val="1"/>
        </w:rPr>
        <w:t> </w:t>
      </w:r>
      <w:r>
        <w:rPr/>
        <w:t>logrando</w:t>
      </w:r>
      <w:r>
        <w:rPr>
          <w:spacing w:val="1"/>
        </w:rPr>
        <w:t> </w:t>
      </w:r>
      <w:r>
        <w:rPr/>
        <w:t>gestionar</w:t>
      </w:r>
      <w:r>
        <w:rPr>
          <w:spacing w:val="1"/>
        </w:rPr>
        <w:t> </w:t>
      </w:r>
      <w:r>
        <w:rPr/>
        <w:t>y</w:t>
      </w:r>
      <w:r>
        <w:rPr>
          <w:spacing w:val="-59"/>
        </w:rPr>
        <w:t> </w:t>
      </w:r>
      <w:r>
        <w:rPr/>
        <w:t>solucionar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contradicciones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lógica de mercado y la lógica de la ética</w:t>
      </w:r>
      <w:r>
        <w:rPr>
          <w:spacing w:val="1"/>
        </w:rPr>
        <w:t> </w:t>
      </w:r>
      <w:r>
        <w:rPr/>
        <w:t>[12].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360" w:lineRule="auto"/>
        <w:ind w:left="462" w:right="115"/>
        <w:jc w:val="both"/>
      </w:pPr>
      <w:r>
        <w:rPr/>
        <w:t>Los mencionados códigos internos de la</w:t>
      </w:r>
      <w:r>
        <w:rPr>
          <w:spacing w:val="1"/>
        </w:rPr>
        <w:t> </w:t>
      </w:r>
      <w:r>
        <w:rPr/>
        <w:t>empresa,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ética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conducta,</w:t>
      </w:r>
      <w:r>
        <w:rPr>
          <w:spacing w:val="1"/>
        </w:rPr>
        <w:t> </w:t>
      </w:r>
      <w:r>
        <w:rPr/>
        <w:t>resultan</w:t>
      </w:r>
      <w:r>
        <w:rPr>
          <w:spacing w:val="1"/>
        </w:rPr>
        <w:t> </w:t>
      </w:r>
      <w:r>
        <w:rPr/>
        <w:t>beneficiosos</w:t>
      </w:r>
      <w:r>
        <w:rPr>
          <w:spacing w:val="1"/>
        </w:rPr>
        <w:t> </w:t>
      </w:r>
      <w:r>
        <w:rPr/>
        <w:t>porque</w:t>
      </w:r>
      <w:r>
        <w:rPr>
          <w:spacing w:val="-59"/>
        </w:rPr>
        <w:t> </w:t>
      </w:r>
      <w:r>
        <w:rPr/>
        <w:t>establecen no solo un compromiso con</w:t>
      </w:r>
      <w:r>
        <w:rPr>
          <w:spacing w:val="1"/>
        </w:rPr>
        <w:t> </w:t>
      </w:r>
      <w:r>
        <w:rPr/>
        <w:t>los más altos estándares de calidad de</w:t>
      </w:r>
      <w:r>
        <w:rPr>
          <w:spacing w:val="1"/>
        </w:rPr>
        <w:t> </w:t>
      </w:r>
      <w:r>
        <w:rPr/>
        <w:t>productos</w:t>
      </w:r>
      <w:r>
        <w:rPr>
          <w:spacing w:val="1"/>
        </w:rPr>
        <w:t> </w:t>
      </w:r>
      <w:r>
        <w:rPr/>
        <w:t>y servicios,</w:t>
      </w:r>
      <w:r>
        <w:rPr>
          <w:spacing w:val="61"/>
        </w:rPr>
        <w:t> </w:t>
      </w:r>
      <w:r>
        <w:rPr/>
        <w:t>sino también con</w:t>
      </w:r>
      <w:r>
        <w:rPr>
          <w:spacing w:val="1"/>
        </w:rPr>
        <w:t> </w:t>
      </w:r>
      <w:r>
        <w:rPr/>
        <w:t>el logro de avances tecnológico. Es por</w:t>
      </w:r>
      <w:r>
        <w:rPr>
          <w:spacing w:val="1"/>
        </w:rPr>
        <w:t> </w:t>
      </w:r>
      <w:r>
        <w:rPr/>
        <w:t>ello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consideran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declaración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principios</w:t>
      </w:r>
      <w:r>
        <w:rPr>
          <w:spacing w:val="1"/>
        </w:rPr>
        <w:t> </w:t>
      </w:r>
      <w:r>
        <w:rPr/>
        <w:t>éticos</w:t>
      </w:r>
      <w:r>
        <w:rPr>
          <w:spacing w:val="62"/>
        </w:rPr>
        <w:t> </w:t>
      </w:r>
      <w:r>
        <w:rPr/>
        <w:t>y</w:t>
      </w:r>
      <w:r>
        <w:rPr>
          <w:spacing w:val="1"/>
        </w:rPr>
        <w:t> </w:t>
      </w:r>
      <w:r>
        <w:rPr/>
        <w:t>sociales como uno de sus activos más</w:t>
      </w:r>
      <w:r>
        <w:rPr>
          <w:spacing w:val="1"/>
        </w:rPr>
        <w:t> </w:t>
      </w:r>
      <w:r>
        <w:rPr/>
        <w:t>invaluables, que les ayuda a lograr una</w:t>
      </w:r>
      <w:r>
        <w:rPr>
          <w:spacing w:val="1"/>
        </w:rPr>
        <w:t> </w:t>
      </w:r>
      <w:r>
        <w:rPr/>
        <w:t>identidad, autoridad e individualidad que</w:t>
      </w:r>
      <w:r>
        <w:rPr>
          <w:spacing w:val="1"/>
        </w:rPr>
        <w:t> </w:t>
      </w:r>
      <w:r>
        <w:rPr/>
        <w:t>los caracterice</w:t>
      </w:r>
      <w:r>
        <w:rPr>
          <w:spacing w:val="-3"/>
        </w:rPr>
        <w:t> </w:t>
      </w:r>
      <w:r>
        <w:rPr/>
        <w:t>dentro de</w:t>
      </w:r>
      <w:r>
        <w:rPr>
          <w:spacing w:val="-2"/>
        </w:rPr>
        <w:t> </w:t>
      </w:r>
      <w:r>
        <w:rPr/>
        <w:t>su</w:t>
      </w:r>
      <w:r>
        <w:rPr>
          <w:spacing w:val="-2"/>
        </w:rPr>
        <w:t> </w:t>
      </w:r>
      <w:r>
        <w:rPr/>
        <w:t>mercado.</w:t>
      </w:r>
    </w:p>
    <w:p>
      <w:pPr>
        <w:spacing w:after="0" w:line="360" w:lineRule="auto"/>
        <w:jc w:val="both"/>
        <w:sectPr>
          <w:type w:val="continuous"/>
          <w:pgSz w:w="12240" w:h="15840"/>
          <w:pgMar w:top="640" w:bottom="0" w:left="1240" w:right="1580"/>
          <w:cols w:num="2" w:equalWidth="0">
            <w:col w:w="4570" w:space="202"/>
            <w:col w:w="4648"/>
          </w:cols>
        </w:sectPr>
      </w:pPr>
    </w:p>
    <w:p>
      <w:pPr>
        <w:pStyle w:val="BodyText"/>
        <w:spacing w:before="4"/>
        <w:rPr>
          <w:sz w:val="19"/>
        </w:rPr>
      </w:pPr>
    </w:p>
    <w:p>
      <w:pPr>
        <w:spacing w:after="0"/>
        <w:rPr>
          <w:sz w:val="19"/>
        </w:rPr>
        <w:sectPr>
          <w:pgSz w:w="12240" w:h="15840"/>
          <w:pgMar w:header="708" w:footer="1050" w:top="1740" w:bottom="1240" w:left="1240" w:right="1580"/>
        </w:sectPr>
      </w:pPr>
    </w:p>
    <w:p>
      <w:pPr>
        <w:pStyle w:val="BodyText"/>
        <w:spacing w:line="360" w:lineRule="auto" w:before="102"/>
        <w:ind w:left="462" w:right="38"/>
        <w:jc w:val="both"/>
      </w:pPr>
      <w:r>
        <w:rPr/>
        <w:t>Así,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responsabilidad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</w:t>
      </w:r>
      <w:r>
        <w:rPr>
          <w:spacing w:val="-59"/>
        </w:rPr>
        <w:t> </w:t>
      </w:r>
      <w:r>
        <w:rPr/>
        <w:t>convertido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tienen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profesionales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elaborar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ejecutar</w:t>
      </w:r>
      <w:r>
        <w:rPr>
          <w:spacing w:val="1"/>
        </w:rPr>
        <w:t> </w:t>
      </w:r>
      <w:r>
        <w:rPr/>
        <w:t>acciones que no vayan en contra de los</w:t>
      </w:r>
      <w:r>
        <w:rPr>
          <w:spacing w:val="1"/>
        </w:rPr>
        <w:t> </w:t>
      </w:r>
      <w:r>
        <w:rPr/>
        <w:t>“códigos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ética”</w:t>
      </w:r>
      <w:r>
        <w:rPr>
          <w:spacing w:val="1"/>
        </w:rPr>
        <w:t> </w:t>
      </w:r>
      <w:r>
        <w:rPr/>
        <w:t>anteriormente</w:t>
      </w:r>
      <w:r>
        <w:rPr>
          <w:spacing w:val="1"/>
        </w:rPr>
        <w:t> </w:t>
      </w:r>
      <w:r>
        <w:rPr/>
        <w:t>definidos;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tal</w:t>
      </w:r>
      <w:r>
        <w:rPr>
          <w:spacing w:val="1"/>
        </w:rPr>
        <w:t> </w:t>
      </w:r>
      <w:r>
        <w:rPr/>
        <w:t>razón</w:t>
      </w:r>
      <w:r>
        <w:rPr>
          <w:spacing w:val="1"/>
        </w:rPr>
        <w:t> </w:t>
      </w:r>
      <w:r>
        <w:rPr/>
        <w:t>dicha</w:t>
      </w:r>
      <w:r>
        <w:rPr>
          <w:spacing w:val="-59"/>
        </w:rPr>
        <w:t> </w:t>
      </w:r>
      <w:r>
        <w:rPr/>
        <w:t>responsabilidad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tratarse</w:t>
      </w:r>
      <w:r>
        <w:rPr>
          <w:spacing w:val="1"/>
        </w:rPr>
        <w:t> </w:t>
      </w:r>
      <w:r>
        <w:rPr/>
        <w:t>como</w:t>
      </w:r>
      <w:r>
        <w:rPr>
          <w:spacing w:val="-59"/>
        </w:rPr>
        <w:t> </w:t>
      </w:r>
      <w:r>
        <w:rPr/>
        <w:t>una</w:t>
      </w:r>
      <w:r>
        <w:rPr>
          <w:spacing w:val="1"/>
        </w:rPr>
        <w:t> </w:t>
      </w:r>
      <w:r>
        <w:rPr/>
        <w:t>moda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eslogan,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organización tiene responsabilidad social</w:t>
      </w:r>
      <w:r>
        <w:rPr>
          <w:spacing w:val="-59"/>
        </w:rPr>
        <w:t> </w:t>
      </w:r>
      <w:r>
        <w:rPr/>
        <w:t>solo por el hecho de cumplir indicadores</w:t>
      </w:r>
      <w:r>
        <w:rPr>
          <w:spacing w:val="1"/>
        </w:rPr>
        <w:t> </w:t>
      </w:r>
      <w:r>
        <w:rPr/>
        <w:t>sino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tomada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realmente</w:t>
      </w:r>
      <w:r>
        <w:rPr>
          <w:spacing w:val="1"/>
        </w:rPr>
        <w:t> </w:t>
      </w:r>
      <w:r>
        <w:rPr/>
        <w:t>estructurado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pretende mitigar problemas y aportar al</w:t>
      </w:r>
      <w:r>
        <w:rPr>
          <w:spacing w:val="1"/>
        </w:rPr>
        <w:t> </w:t>
      </w:r>
      <w:r>
        <w:rPr/>
        <w:t>entorno.</w:t>
      </w:r>
      <w:r>
        <w:rPr>
          <w:spacing w:val="1"/>
        </w:rPr>
        <w:t> </w:t>
      </w:r>
      <w:r>
        <w:rPr/>
        <w:t>Consecuentemente,</w:t>
      </w:r>
      <w:r>
        <w:rPr>
          <w:spacing w:val="1"/>
        </w:rPr>
        <w:t> </w:t>
      </w:r>
      <w:r>
        <w:rPr/>
        <w:t>dicho</w:t>
      </w:r>
      <w:r>
        <w:rPr>
          <w:spacing w:val="-59"/>
        </w:rPr>
        <w:t> </w:t>
      </w:r>
      <w:r>
        <w:rPr/>
        <w:t>proceso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desarrollado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expertos que, al tener bien arraigados y</w:t>
      </w:r>
      <w:r>
        <w:rPr>
          <w:spacing w:val="1"/>
        </w:rPr>
        <w:t> </w:t>
      </w:r>
      <w:r>
        <w:rPr/>
        <w:t>claros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códigos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ética,</w:t>
      </w:r>
      <w:r>
        <w:rPr>
          <w:spacing w:val="61"/>
        </w:rPr>
        <w:t> </w:t>
      </w:r>
      <w:r>
        <w:rPr/>
        <w:t>pueden</w:t>
      </w:r>
      <w:r>
        <w:rPr>
          <w:spacing w:val="1"/>
        </w:rPr>
        <w:t> </w:t>
      </w:r>
      <w:r>
        <w:rPr/>
        <w:t>hacer</w:t>
      </w:r>
      <w:r>
        <w:rPr>
          <w:spacing w:val="55"/>
        </w:rPr>
        <w:t> </w:t>
      </w:r>
      <w:r>
        <w:rPr/>
        <w:t>que</w:t>
      </w:r>
      <w:r>
        <w:rPr>
          <w:spacing w:val="55"/>
        </w:rPr>
        <w:t> </w:t>
      </w:r>
      <w:r>
        <w:rPr/>
        <w:t>sean</w:t>
      </w:r>
      <w:r>
        <w:rPr>
          <w:spacing w:val="54"/>
        </w:rPr>
        <w:t> </w:t>
      </w:r>
      <w:r>
        <w:rPr/>
        <w:t>óptimas</w:t>
      </w:r>
      <w:r>
        <w:rPr>
          <w:spacing w:val="56"/>
        </w:rPr>
        <w:t> </w:t>
      </w:r>
      <w:r>
        <w:rPr/>
        <w:t>e</w:t>
      </w:r>
      <w:r>
        <w:rPr>
          <w:spacing w:val="54"/>
        </w:rPr>
        <w:t> </w:t>
      </w:r>
      <w:r>
        <w:rPr/>
        <w:t>impactantes</w:t>
      </w:r>
      <w:r>
        <w:rPr>
          <w:spacing w:val="-58"/>
        </w:rPr>
        <w:t> </w:t>
      </w:r>
      <w:r>
        <w:rPr/>
        <w:t>las tareas que la Responsabilidad Social</w:t>
      </w:r>
      <w:r>
        <w:rPr>
          <w:spacing w:val="1"/>
        </w:rPr>
        <w:t> </w:t>
      </w:r>
      <w:r>
        <w:rPr/>
        <w:t>requiere</w:t>
      </w:r>
      <w:r>
        <w:rPr>
          <w:spacing w:val="-3"/>
        </w:rPr>
        <w:t> </w:t>
      </w:r>
      <w:r>
        <w:rPr/>
        <w:t>[13].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360" w:lineRule="auto"/>
        <w:ind w:left="462" w:right="38"/>
        <w:jc w:val="both"/>
      </w:pP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aspecto,</w:t>
      </w:r>
      <w:r>
        <w:rPr>
          <w:spacing w:val="1"/>
        </w:rPr>
        <w:t> </w:t>
      </w:r>
      <w:r>
        <w:rPr/>
        <w:t>José</w:t>
      </w:r>
      <w:r>
        <w:rPr>
          <w:spacing w:val="1"/>
        </w:rPr>
        <w:t> </w:t>
      </w:r>
      <w:r>
        <w:rPr/>
        <w:t>Fainsod</w:t>
      </w:r>
      <w:r>
        <w:rPr>
          <w:spacing w:val="62"/>
        </w:rPr>
        <w:t> </w:t>
      </w:r>
      <w:r>
        <w:rPr/>
        <w:t>A.</w:t>
      </w:r>
      <w:r>
        <w:rPr>
          <w:spacing w:val="1"/>
        </w:rPr>
        <w:t> </w:t>
      </w:r>
      <w:r>
        <w:rPr/>
        <w:t>subraya</w:t>
      </w:r>
      <w:r>
        <w:rPr>
          <w:spacing w:val="1"/>
        </w:rPr>
        <w:t> </w:t>
      </w:r>
      <w:r>
        <w:rPr/>
        <w:t>algunos</w:t>
      </w:r>
      <w:r>
        <w:rPr>
          <w:spacing w:val="1"/>
        </w:rPr>
        <w:t> </w:t>
      </w:r>
      <w:r>
        <w:rPr/>
        <w:t>puntos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empresas deben tomar en cuenta para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empresa</w:t>
      </w:r>
      <w:r>
        <w:rPr>
          <w:spacing w:val="1"/>
        </w:rPr>
        <w:t> </w:t>
      </w:r>
      <w:r>
        <w:rPr/>
        <w:t>reconocida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socialmente</w:t>
      </w:r>
      <w:r>
        <w:rPr>
          <w:spacing w:val="-3"/>
        </w:rPr>
        <w:t> </w:t>
      </w:r>
      <w:r>
        <w:rPr/>
        <w:t>responsable</w:t>
      </w:r>
      <w:r>
        <w:rPr>
          <w:spacing w:val="-2"/>
        </w:rPr>
        <w:t> </w:t>
      </w:r>
      <w:r>
        <w:rPr/>
        <w:t>[14]:</w:t>
      </w:r>
    </w:p>
    <w:p>
      <w:pPr>
        <w:pStyle w:val="ListParagraph"/>
        <w:numPr>
          <w:ilvl w:val="0"/>
          <w:numId w:val="2"/>
        </w:numPr>
        <w:tabs>
          <w:tab w:pos="1182" w:val="left" w:leader="none"/>
        </w:tabs>
        <w:spacing w:line="357" w:lineRule="auto" w:before="0" w:after="0"/>
        <w:ind w:left="1181" w:right="38" w:hanging="360"/>
        <w:jc w:val="both"/>
        <w:rPr>
          <w:sz w:val="22"/>
        </w:rPr>
      </w:pPr>
      <w:r>
        <w:rPr>
          <w:sz w:val="22"/>
        </w:rPr>
        <w:t>Proporcionar</w:t>
      </w:r>
      <w:r>
        <w:rPr>
          <w:spacing w:val="1"/>
          <w:sz w:val="22"/>
        </w:rPr>
        <w:t> </w:t>
      </w:r>
      <w:r>
        <w:rPr>
          <w:sz w:val="22"/>
        </w:rPr>
        <w:t>productos</w:t>
      </w:r>
      <w:r>
        <w:rPr>
          <w:spacing w:val="62"/>
          <w:sz w:val="22"/>
        </w:rPr>
        <w:t> </w:t>
      </w:r>
      <w:r>
        <w:rPr>
          <w:sz w:val="22"/>
        </w:rPr>
        <w:t>o</w:t>
      </w:r>
      <w:r>
        <w:rPr>
          <w:spacing w:val="-59"/>
          <w:sz w:val="22"/>
        </w:rPr>
        <w:t> </w:t>
      </w:r>
      <w:r>
        <w:rPr>
          <w:sz w:val="22"/>
        </w:rPr>
        <w:t>servicios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satisfagan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demandas de</w:t>
      </w:r>
      <w:r>
        <w:rPr>
          <w:spacing w:val="-2"/>
          <w:sz w:val="22"/>
        </w:rPr>
        <w:t> </w:t>
      </w:r>
      <w:r>
        <w:rPr>
          <w:sz w:val="22"/>
        </w:rPr>
        <w:t>los clientes</w:t>
      </w:r>
    </w:p>
    <w:p>
      <w:pPr>
        <w:pStyle w:val="ListParagraph"/>
        <w:numPr>
          <w:ilvl w:val="0"/>
          <w:numId w:val="2"/>
        </w:numPr>
        <w:tabs>
          <w:tab w:pos="1182" w:val="left" w:leader="none"/>
        </w:tabs>
        <w:spacing w:line="355" w:lineRule="auto" w:before="0" w:after="0"/>
        <w:ind w:left="1181" w:right="38" w:hanging="360"/>
        <w:jc w:val="both"/>
        <w:rPr>
          <w:sz w:val="22"/>
        </w:rPr>
      </w:pPr>
      <w:r>
        <w:rPr>
          <w:sz w:val="22"/>
        </w:rPr>
        <w:t>Integrar</w:t>
      </w:r>
      <w:r>
        <w:rPr>
          <w:spacing w:val="1"/>
          <w:sz w:val="22"/>
        </w:rPr>
        <w:t> </w:t>
      </w:r>
      <w:r>
        <w:rPr>
          <w:sz w:val="22"/>
        </w:rPr>
        <w:t>consideraciones</w:t>
      </w:r>
      <w:r>
        <w:rPr>
          <w:spacing w:val="62"/>
          <w:sz w:val="22"/>
        </w:rPr>
        <w:t> </w:t>
      </w:r>
      <w:r>
        <w:rPr>
          <w:sz w:val="22"/>
        </w:rPr>
        <w:t>éticas</w:t>
      </w:r>
      <w:r>
        <w:rPr>
          <w:spacing w:val="-59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todas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decisiones</w:t>
      </w:r>
      <w:r>
        <w:rPr>
          <w:spacing w:val="1"/>
          <w:sz w:val="22"/>
        </w:rPr>
        <w:t> </w:t>
      </w:r>
      <w:r>
        <w:rPr>
          <w:sz w:val="22"/>
        </w:rPr>
        <w:t>empresariales</w:t>
      </w:r>
    </w:p>
    <w:p>
      <w:pPr>
        <w:pStyle w:val="ListParagraph"/>
        <w:numPr>
          <w:ilvl w:val="0"/>
          <w:numId w:val="2"/>
        </w:numPr>
        <w:tabs>
          <w:tab w:pos="1183" w:val="left" w:leader="none"/>
        </w:tabs>
        <w:spacing w:line="350" w:lineRule="auto" w:before="101" w:after="0"/>
        <w:ind w:left="1182" w:right="117" w:hanging="360"/>
        <w:jc w:val="both"/>
        <w:rPr>
          <w:sz w:val="22"/>
        </w:rPr>
      </w:pPr>
      <w:r>
        <w:rPr>
          <w:spacing w:val="-2"/>
          <w:w w:val="100"/>
          <w:sz w:val="22"/>
        </w:rPr>
        <w:br w:type="column"/>
      </w:r>
      <w:r>
        <w:rPr>
          <w:sz w:val="22"/>
        </w:rPr>
        <w:t>Colocar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empleados</w:t>
      </w:r>
      <w:r>
        <w:rPr>
          <w:spacing w:val="1"/>
          <w:sz w:val="22"/>
        </w:rPr>
        <w:t> </w:t>
      </w:r>
      <w:r>
        <w:rPr>
          <w:sz w:val="22"/>
        </w:rPr>
        <w:t>como</w:t>
      </w:r>
      <w:r>
        <w:rPr>
          <w:spacing w:val="1"/>
          <w:sz w:val="22"/>
        </w:rPr>
        <w:t> </w:t>
      </w:r>
      <w:r>
        <w:rPr>
          <w:sz w:val="22"/>
        </w:rPr>
        <w:t>una prioridad</w:t>
      </w:r>
    </w:p>
    <w:p>
      <w:pPr>
        <w:pStyle w:val="ListParagraph"/>
        <w:numPr>
          <w:ilvl w:val="0"/>
          <w:numId w:val="2"/>
        </w:numPr>
        <w:tabs>
          <w:tab w:pos="1183" w:val="left" w:leader="none"/>
        </w:tabs>
        <w:spacing w:line="352" w:lineRule="auto" w:before="10" w:after="0"/>
        <w:ind w:left="1182" w:right="119" w:hanging="360"/>
        <w:jc w:val="both"/>
        <w:rPr>
          <w:sz w:val="22"/>
        </w:rPr>
      </w:pPr>
      <w:r>
        <w:rPr>
          <w:sz w:val="22"/>
        </w:rPr>
        <w:t>Respetar y dar prioridad al medio</w:t>
      </w:r>
      <w:r>
        <w:rPr>
          <w:spacing w:val="1"/>
          <w:sz w:val="22"/>
        </w:rPr>
        <w:t> </w:t>
      </w:r>
      <w:r>
        <w:rPr>
          <w:sz w:val="22"/>
        </w:rPr>
        <w:t>ambiente</w:t>
      </w:r>
    </w:p>
    <w:p>
      <w:pPr>
        <w:pStyle w:val="ListParagraph"/>
        <w:numPr>
          <w:ilvl w:val="0"/>
          <w:numId w:val="2"/>
        </w:numPr>
        <w:tabs>
          <w:tab w:pos="1183" w:val="left" w:leader="none"/>
        </w:tabs>
        <w:spacing w:line="350" w:lineRule="auto" w:before="7" w:after="0"/>
        <w:ind w:left="1182" w:right="119" w:hanging="360"/>
        <w:jc w:val="both"/>
        <w:rPr>
          <w:sz w:val="22"/>
        </w:rPr>
      </w:pPr>
      <w:r>
        <w:rPr>
          <w:sz w:val="22"/>
        </w:rPr>
        <w:t>Mejorar la calidad de vida en el</w:t>
      </w:r>
      <w:r>
        <w:rPr>
          <w:spacing w:val="1"/>
          <w:sz w:val="22"/>
        </w:rPr>
        <w:t> </w:t>
      </w:r>
      <w:r>
        <w:rPr>
          <w:sz w:val="22"/>
        </w:rPr>
        <w:t>entorno</w:t>
      </w:r>
      <w:r>
        <w:rPr>
          <w:spacing w:val="-2"/>
          <w:sz w:val="22"/>
        </w:rPr>
        <w:t> </w:t>
      </w:r>
      <w:r>
        <w:rPr>
          <w:sz w:val="22"/>
        </w:rPr>
        <w:t>laboral</w:t>
      </w:r>
    </w:p>
    <w:p>
      <w:pPr>
        <w:pStyle w:val="ListParagraph"/>
        <w:numPr>
          <w:ilvl w:val="0"/>
          <w:numId w:val="2"/>
        </w:numPr>
        <w:tabs>
          <w:tab w:pos="1183" w:val="left" w:leader="none"/>
        </w:tabs>
        <w:spacing w:line="350" w:lineRule="auto" w:before="10" w:after="0"/>
        <w:ind w:left="1182" w:right="118" w:hanging="360"/>
        <w:jc w:val="both"/>
        <w:rPr>
          <w:sz w:val="22"/>
        </w:rPr>
      </w:pPr>
      <w:r>
        <w:rPr>
          <w:sz w:val="22"/>
        </w:rPr>
        <w:t>Promover</w:t>
      </w:r>
      <w:r>
        <w:rPr>
          <w:spacing w:val="1"/>
          <w:sz w:val="22"/>
        </w:rPr>
        <w:t> </w:t>
      </w:r>
      <w:r>
        <w:rPr>
          <w:sz w:val="22"/>
        </w:rPr>
        <w:t>prácticas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59"/>
          <w:sz w:val="22"/>
        </w:rPr>
        <w:t> </w:t>
      </w:r>
      <w:r>
        <w:rPr>
          <w:sz w:val="22"/>
        </w:rPr>
        <w:t>comercialización</w:t>
      </w:r>
      <w:r>
        <w:rPr>
          <w:spacing w:val="-2"/>
          <w:sz w:val="22"/>
        </w:rPr>
        <w:t> </w:t>
      </w:r>
      <w:r>
        <w:rPr>
          <w:sz w:val="22"/>
        </w:rPr>
        <w:t>responsables</w:t>
      </w:r>
    </w:p>
    <w:p>
      <w:pPr>
        <w:pStyle w:val="ListParagraph"/>
        <w:numPr>
          <w:ilvl w:val="0"/>
          <w:numId w:val="2"/>
        </w:numPr>
        <w:tabs>
          <w:tab w:pos="1183" w:val="left" w:leader="none"/>
        </w:tabs>
        <w:spacing w:line="357" w:lineRule="auto" w:before="13" w:after="0"/>
        <w:ind w:left="1182" w:right="117" w:hanging="360"/>
        <w:jc w:val="both"/>
        <w:rPr>
          <w:sz w:val="22"/>
        </w:rPr>
      </w:pPr>
      <w:r>
        <w:rPr>
          <w:sz w:val="22"/>
        </w:rPr>
        <w:t>Brindar</w:t>
      </w:r>
      <w:r>
        <w:rPr>
          <w:spacing w:val="1"/>
          <w:sz w:val="22"/>
        </w:rPr>
        <w:t> </w:t>
      </w:r>
      <w:r>
        <w:rPr>
          <w:sz w:val="22"/>
        </w:rPr>
        <w:t>un</w:t>
      </w:r>
      <w:r>
        <w:rPr>
          <w:spacing w:val="1"/>
          <w:sz w:val="22"/>
        </w:rPr>
        <w:t> </w:t>
      </w:r>
      <w:r>
        <w:rPr>
          <w:sz w:val="22"/>
        </w:rPr>
        <w:t>trato</w:t>
      </w:r>
      <w:r>
        <w:rPr>
          <w:spacing w:val="1"/>
          <w:sz w:val="22"/>
        </w:rPr>
        <w:t> </w:t>
      </w:r>
      <w:r>
        <w:rPr>
          <w:sz w:val="22"/>
        </w:rPr>
        <w:t>respetuoso,</w:t>
      </w:r>
      <w:r>
        <w:rPr>
          <w:spacing w:val="1"/>
          <w:sz w:val="22"/>
        </w:rPr>
        <w:t> </w:t>
      </w:r>
      <w:r>
        <w:rPr>
          <w:sz w:val="22"/>
        </w:rPr>
        <w:t>empático y solidario a los clientes,</w:t>
      </w:r>
      <w:r>
        <w:rPr>
          <w:spacing w:val="-59"/>
          <w:sz w:val="22"/>
        </w:rPr>
        <w:t> </w:t>
      </w:r>
      <w:r>
        <w:rPr>
          <w:sz w:val="22"/>
        </w:rPr>
        <w:t>proveedores,</w:t>
      </w:r>
      <w:r>
        <w:rPr>
          <w:spacing w:val="1"/>
          <w:sz w:val="22"/>
        </w:rPr>
        <w:t> </w:t>
      </w:r>
      <w:r>
        <w:rPr>
          <w:sz w:val="22"/>
        </w:rPr>
        <w:t>autoridades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público en</w:t>
      </w:r>
      <w:r>
        <w:rPr>
          <w:spacing w:val="-2"/>
          <w:sz w:val="22"/>
        </w:rPr>
        <w:t> </w:t>
      </w:r>
      <w:r>
        <w:rPr>
          <w:sz w:val="22"/>
        </w:rPr>
        <w:t>general</w:t>
      </w:r>
    </w:p>
    <w:p>
      <w:pPr>
        <w:pStyle w:val="BodyText"/>
        <w:spacing w:before="10"/>
        <w:rPr>
          <w:sz w:val="32"/>
        </w:rPr>
      </w:pPr>
    </w:p>
    <w:p>
      <w:pPr>
        <w:pStyle w:val="ListParagraph"/>
        <w:numPr>
          <w:ilvl w:val="0"/>
          <w:numId w:val="1"/>
        </w:numPr>
        <w:tabs>
          <w:tab w:pos="1363" w:val="left" w:leader="none"/>
        </w:tabs>
        <w:spacing w:line="240" w:lineRule="auto" w:before="1" w:after="0"/>
        <w:ind w:left="1362" w:right="0" w:hanging="258"/>
        <w:jc w:val="left"/>
        <w:rPr>
          <w:sz w:val="22"/>
        </w:rPr>
      </w:pPr>
      <w:r>
        <w:rPr>
          <w:sz w:val="22"/>
        </w:rPr>
        <w:t>RSE</w:t>
      </w:r>
      <w:r>
        <w:rPr>
          <w:spacing w:val="-15"/>
          <w:sz w:val="22"/>
        </w:rPr>
        <w:t> </w:t>
      </w:r>
      <w:r>
        <w:rPr>
          <w:sz w:val="22"/>
        </w:rPr>
        <w:t>Y</w:t>
      </w:r>
      <w:r>
        <w:rPr>
          <w:spacing w:val="-15"/>
          <w:sz w:val="22"/>
        </w:rPr>
        <w:t> </w:t>
      </w:r>
      <w:r>
        <w:rPr>
          <w:sz w:val="22"/>
        </w:rPr>
        <w:t>PRODUCTIVIDAD</w:t>
      </w:r>
    </w:p>
    <w:p>
      <w:pPr>
        <w:pStyle w:val="BodyText"/>
        <w:spacing w:line="360" w:lineRule="auto" w:before="126"/>
        <w:ind w:left="462" w:right="116"/>
        <w:jc w:val="both"/>
      </w:pPr>
      <w:r>
        <w:rPr/>
        <w:t>Un aspecto a destacar en este tema es la</w:t>
      </w:r>
      <w:r>
        <w:rPr>
          <w:spacing w:val="-59"/>
        </w:rPr>
        <w:t> </w:t>
      </w:r>
      <w:r>
        <w:rPr/>
        <w:t>relación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implementación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adecuadas</w:t>
      </w:r>
      <w:r>
        <w:rPr>
          <w:spacing w:val="1"/>
        </w:rPr>
        <w:t> </w:t>
      </w:r>
      <w:r>
        <w:rPr/>
        <w:t>iniciativas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RSE,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productividad y</w:t>
      </w:r>
      <w:r>
        <w:rPr>
          <w:spacing w:val="1"/>
        </w:rPr>
        <w:t> </w:t>
      </w:r>
      <w:r>
        <w:rPr/>
        <w:t>el éxito comercial de la</w:t>
      </w:r>
      <w:r>
        <w:rPr>
          <w:spacing w:val="1"/>
        </w:rPr>
        <w:t> </w:t>
      </w:r>
      <w:r>
        <w:rPr/>
        <w:t>empresa.</w:t>
      </w:r>
    </w:p>
    <w:p>
      <w:pPr>
        <w:pStyle w:val="BodyText"/>
        <w:spacing w:before="1"/>
        <w:rPr>
          <w:sz w:val="33"/>
        </w:rPr>
      </w:pPr>
    </w:p>
    <w:p>
      <w:pPr>
        <w:pStyle w:val="BodyText"/>
        <w:spacing w:line="360" w:lineRule="auto"/>
        <w:ind w:left="462" w:right="117"/>
        <w:jc w:val="both"/>
      </w:pPr>
      <w:r>
        <w:rPr/>
        <w:t>Si bien es cierto que la complejidad de</w:t>
      </w:r>
      <w:r>
        <w:rPr>
          <w:spacing w:val="1"/>
        </w:rPr>
        <w:t> </w:t>
      </w:r>
      <w:r>
        <w:rPr/>
        <w:t>dichos constructos hace difícil establecer</w:t>
      </w:r>
      <w:r>
        <w:rPr>
          <w:spacing w:val="1"/>
        </w:rPr>
        <w:t> </w:t>
      </w:r>
      <w:r>
        <w:rPr/>
        <w:t>modelos estadísticos generalizables, es</w:t>
      </w:r>
      <w:r>
        <w:rPr>
          <w:spacing w:val="1"/>
        </w:rPr>
        <w:t> </w:t>
      </w:r>
      <w:r>
        <w:rPr/>
        <w:t>importante considerar las iniciativas y los</w:t>
      </w:r>
      <w:r>
        <w:rPr>
          <w:spacing w:val="1"/>
        </w:rPr>
        <w:t> </w:t>
      </w:r>
      <w:r>
        <w:rPr/>
        <w:t>estudios que, de acuerdo con el contexto</w:t>
      </w:r>
      <w:r>
        <w:rPr>
          <w:spacing w:val="-59"/>
        </w:rPr>
        <w:t> </w:t>
      </w:r>
      <w:r>
        <w:rPr/>
        <w:t>de aplicación,</w:t>
      </w:r>
      <w:r>
        <w:rPr>
          <w:spacing w:val="1"/>
        </w:rPr>
        <w:t> </w:t>
      </w:r>
      <w:r>
        <w:rPr/>
        <w:t>reconocen los</w:t>
      </w:r>
      <w:r>
        <w:rPr>
          <w:spacing w:val="1"/>
        </w:rPr>
        <w:t> </w:t>
      </w:r>
      <w:r>
        <w:rPr/>
        <w:t>beneficios</w:t>
      </w:r>
      <w:r>
        <w:rPr>
          <w:spacing w:val="1"/>
        </w:rPr>
        <w:t> </w:t>
      </w:r>
      <w:r>
        <w:rPr/>
        <w:t>de la RSE a lo interno de la organización.</w:t>
      </w:r>
      <w:r>
        <w:rPr>
          <w:spacing w:val="-59"/>
        </w:rPr>
        <w:t> </w:t>
      </w:r>
      <w:r>
        <w:rPr/>
        <w:t>A</w:t>
      </w:r>
      <w:r>
        <w:rPr>
          <w:spacing w:val="1"/>
        </w:rPr>
        <w:t> </w:t>
      </w:r>
      <w:r>
        <w:rPr/>
        <w:t>continuación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presentan</w:t>
      </w:r>
      <w:r>
        <w:rPr>
          <w:spacing w:val="1"/>
        </w:rPr>
        <w:t> </w:t>
      </w:r>
      <w:r>
        <w:rPr/>
        <w:t>algunos</w:t>
      </w:r>
      <w:r>
        <w:rPr>
          <w:spacing w:val="1"/>
        </w:rPr>
        <w:t> </w:t>
      </w:r>
      <w:r>
        <w:rPr/>
        <w:t>estudios</w:t>
      </w:r>
      <w:r>
        <w:rPr>
          <w:spacing w:val="-3"/>
        </w:rPr>
        <w:t> </w:t>
      </w:r>
      <w:r>
        <w:rPr/>
        <w:t>recientes:</w:t>
      </w:r>
    </w:p>
    <w:p>
      <w:pPr>
        <w:pStyle w:val="BodyText"/>
        <w:rPr>
          <w:sz w:val="33"/>
        </w:rPr>
      </w:pPr>
    </w:p>
    <w:p>
      <w:pPr>
        <w:pStyle w:val="ListParagraph"/>
        <w:numPr>
          <w:ilvl w:val="0"/>
          <w:numId w:val="3"/>
        </w:numPr>
        <w:tabs>
          <w:tab w:pos="1183" w:val="left" w:leader="none"/>
        </w:tabs>
        <w:spacing w:line="360" w:lineRule="auto" w:before="0" w:after="0"/>
        <w:ind w:left="1182" w:right="116" w:hanging="360"/>
        <w:jc w:val="both"/>
        <w:rPr>
          <w:sz w:val="22"/>
        </w:rPr>
      </w:pP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Río-Cortina,</w:t>
      </w:r>
      <w:r>
        <w:rPr>
          <w:spacing w:val="1"/>
          <w:sz w:val="22"/>
        </w:rPr>
        <w:t> </w:t>
      </w:r>
      <w:r>
        <w:rPr>
          <w:sz w:val="22"/>
        </w:rPr>
        <w:t>J;</w:t>
      </w:r>
      <w:r>
        <w:rPr>
          <w:spacing w:val="1"/>
          <w:sz w:val="22"/>
        </w:rPr>
        <w:t> </w:t>
      </w:r>
      <w:r>
        <w:rPr>
          <w:sz w:val="22"/>
        </w:rPr>
        <w:t>Cardona-</w:t>
      </w:r>
      <w:r>
        <w:rPr>
          <w:spacing w:val="-59"/>
          <w:sz w:val="22"/>
        </w:rPr>
        <w:t> </w:t>
      </w:r>
      <w:r>
        <w:rPr>
          <w:sz w:val="22"/>
        </w:rPr>
        <w:t>Arbeláez,</w:t>
      </w:r>
      <w:r>
        <w:rPr>
          <w:spacing w:val="31"/>
          <w:sz w:val="22"/>
        </w:rPr>
        <w:t> </w:t>
      </w:r>
      <w:r>
        <w:rPr>
          <w:sz w:val="22"/>
        </w:rPr>
        <w:t>D</w:t>
      </w:r>
      <w:r>
        <w:rPr>
          <w:spacing w:val="30"/>
          <w:sz w:val="22"/>
        </w:rPr>
        <w:t> </w:t>
      </w:r>
      <w:r>
        <w:rPr>
          <w:sz w:val="22"/>
        </w:rPr>
        <w:t>y</w:t>
      </w:r>
      <w:r>
        <w:rPr>
          <w:spacing w:val="27"/>
          <w:sz w:val="22"/>
        </w:rPr>
        <w:t> </w:t>
      </w:r>
      <w:r>
        <w:rPr>
          <w:sz w:val="22"/>
        </w:rPr>
        <w:t>Guacarí-Villalba.</w:t>
      </w:r>
      <w:r>
        <w:rPr>
          <w:spacing w:val="32"/>
          <w:sz w:val="22"/>
        </w:rPr>
        <w:t> </w:t>
      </w:r>
      <w:r>
        <w:rPr>
          <w:sz w:val="22"/>
        </w:rPr>
        <w:t>A</w:t>
      </w:r>
    </w:p>
    <w:p>
      <w:pPr>
        <w:spacing w:after="0" w:line="360" w:lineRule="auto"/>
        <w:jc w:val="both"/>
        <w:rPr>
          <w:sz w:val="22"/>
        </w:rPr>
        <w:sectPr>
          <w:type w:val="continuous"/>
          <w:pgSz w:w="12240" w:h="15840"/>
          <w:pgMar w:top="640" w:bottom="0" w:left="1240" w:right="1580"/>
          <w:cols w:num="2" w:equalWidth="0">
            <w:col w:w="4570" w:space="201"/>
            <w:col w:w="4649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708" w:footer="1050" w:top="1740" w:bottom="1240" w:left="1240" w:right="1580"/>
        </w:sectPr>
      </w:pPr>
    </w:p>
    <w:p>
      <w:pPr>
        <w:pStyle w:val="BodyText"/>
        <w:spacing w:line="360" w:lineRule="auto" w:before="94"/>
        <w:ind w:left="1181" w:right="39"/>
        <w:jc w:val="both"/>
      </w:pPr>
      <w:r>
        <w:rPr/>
        <w:t>(2017)</w:t>
      </w:r>
      <w:r>
        <w:rPr>
          <w:spacing w:val="1"/>
        </w:rPr>
        <w:t> </w:t>
      </w:r>
      <w:r>
        <w:rPr/>
        <w:t>[15]</w:t>
      </w:r>
      <w:r>
        <w:rPr>
          <w:spacing w:val="1"/>
        </w:rPr>
        <w:t> </w:t>
      </w:r>
      <w:r>
        <w:rPr/>
        <w:t>concluyen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adecuada</w:t>
      </w:r>
      <w:r>
        <w:rPr>
          <w:spacing w:val="1"/>
        </w:rPr>
        <w:t> </w:t>
      </w:r>
      <w:r>
        <w:rPr/>
        <w:t>e</w:t>
      </w:r>
      <w:r>
        <w:rPr>
          <w:spacing w:val="61"/>
        </w:rPr>
        <w:t> </w:t>
      </w:r>
      <w:r>
        <w:rPr/>
        <w:t>integradora</w:t>
      </w:r>
      <w:r>
        <w:rPr>
          <w:spacing w:val="1"/>
        </w:rPr>
        <w:t> </w:t>
      </w:r>
      <w:r>
        <w:rPr/>
        <w:t>de la RSE con la marca,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tener incidencia en el crecimiento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rentabilidad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empresas.</w:t>
      </w:r>
    </w:p>
    <w:p>
      <w:pPr>
        <w:pStyle w:val="BodyText"/>
        <w:rPr>
          <w:sz w:val="33"/>
        </w:rPr>
      </w:pPr>
    </w:p>
    <w:p>
      <w:pPr>
        <w:pStyle w:val="ListParagraph"/>
        <w:numPr>
          <w:ilvl w:val="0"/>
          <w:numId w:val="3"/>
        </w:numPr>
        <w:tabs>
          <w:tab w:pos="1182" w:val="left" w:leader="none"/>
        </w:tabs>
        <w:spacing w:line="360" w:lineRule="auto" w:before="1" w:after="0"/>
        <w:ind w:left="1181" w:right="38" w:hanging="360"/>
        <w:jc w:val="both"/>
        <w:rPr>
          <w:sz w:val="22"/>
        </w:rPr>
      </w:pPr>
      <w:r>
        <w:rPr>
          <w:sz w:val="22"/>
        </w:rPr>
        <w:t>Lara, I; Sánchez, J</w:t>
      </w:r>
      <w:r>
        <w:rPr>
          <w:spacing w:val="1"/>
          <w:sz w:val="22"/>
        </w:rPr>
        <w:t> </w:t>
      </w:r>
      <w:r>
        <w:rPr>
          <w:sz w:val="22"/>
        </w:rPr>
        <w:t>(2020) [16],</w:t>
      </w:r>
      <w:r>
        <w:rPr>
          <w:spacing w:val="1"/>
          <w:sz w:val="22"/>
        </w:rPr>
        <w:t> </w:t>
      </w:r>
      <w:r>
        <w:rPr>
          <w:sz w:val="22"/>
        </w:rPr>
        <w:t>concluyen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RSE</w:t>
      </w:r>
      <w:r>
        <w:rPr>
          <w:spacing w:val="1"/>
          <w:sz w:val="22"/>
        </w:rPr>
        <w:t> </w:t>
      </w:r>
      <w:r>
        <w:rPr>
          <w:sz w:val="22"/>
        </w:rPr>
        <w:t>no</w:t>
      </w:r>
      <w:r>
        <w:rPr>
          <w:spacing w:val="1"/>
          <w:sz w:val="22"/>
        </w:rPr>
        <w:t> </w:t>
      </w:r>
      <w:r>
        <w:rPr>
          <w:sz w:val="22"/>
        </w:rPr>
        <w:t>solo</w:t>
      </w:r>
      <w:r>
        <w:rPr>
          <w:spacing w:val="1"/>
          <w:sz w:val="22"/>
        </w:rPr>
        <w:t> </w:t>
      </w:r>
      <w:r>
        <w:rPr>
          <w:sz w:val="22"/>
        </w:rPr>
        <w:t>genera beneficios a la sociedad,</w:t>
      </w:r>
      <w:r>
        <w:rPr>
          <w:spacing w:val="1"/>
          <w:sz w:val="22"/>
        </w:rPr>
        <w:t> </w:t>
      </w:r>
      <w:r>
        <w:rPr>
          <w:sz w:val="22"/>
        </w:rPr>
        <w:t>sino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aumenta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competitividad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rentabilidad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una</w:t>
      </w:r>
      <w:r>
        <w:rPr>
          <w:spacing w:val="1"/>
          <w:sz w:val="22"/>
        </w:rPr>
        <w:t> </w:t>
      </w:r>
      <w:r>
        <w:rPr>
          <w:sz w:val="22"/>
        </w:rPr>
        <w:t>organización porque</w:t>
      </w:r>
      <w:r>
        <w:rPr>
          <w:spacing w:val="1"/>
          <w:sz w:val="22"/>
        </w:rPr>
        <w:t> </w:t>
      </w:r>
      <w:r>
        <w:rPr>
          <w:sz w:val="22"/>
        </w:rPr>
        <w:t>genera</w:t>
      </w:r>
      <w:r>
        <w:rPr>
          <w:spacing w:val="1"/>
          <w:sz w:val="22"/>
        </w:rPr>
        <w:t> </w:t>
      </w:r>
      <w:r>
        <w:rPr>
          <w:sz w:val="22"/>
        </w:rPr>
        <w:t>mejoras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relación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-59"/>
          <w:sz w:val="22"/>
        </w:rPr>
        <w:t> </w:t>
      </w:r>
      <w:r>
        <w:rPr>
          <w:sz w:val="22"/>
        </w:rPr>
        <w:t>consumidores,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imagen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59"/>
          <w:sz w:val="22"/>
        </w:rPr>
        <w:t> </w:t>
      </w:r>
      <w:r>
        <w:rPr>
          <w:sz w:val="22"/>
        </w:rPr>
        <w:t>marca, el ambiente</w:t>
      </w:r>
      <w:r>
        <w:rPr>
          <w:spacing w:val="1"/>
          <w:sz w:val="22"/>
        </w:rPr>
        <w:t> </w:t>
      </w:r>
      <w:r>
        <w:rPr>
          <w:sz w:val="22"/>
        </w:rPr>
        <w:t>laboral,</w:t>
      </w:r>
      <w:r>
        <w:rPr>
          <w:spacing w:val="1"/>
          <w:sz w:val="22"/>
        </w:rPr>
        <w:t> </w:t>
      </w:r>
      <w:r>
        <w:rPr>
          <w:sz w:val="22"/>
        </w:rPr>
        <w:t>y la</w:t>
      </w:r>
      <w:r>
        <w:rPr>
          <w:spacing w:val="1"/>
          <w:sz w:val="22"/>
        </w:rPr>
        <w:t> </w:t>
      </w:r>
      <w:r>
        <w:rPr>
          <w:sz w:val="22"/>
        </w:rPr>
        <w:t>generación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alianzas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empresas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compartan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mismos</w:t>
      </w:r>
      <w:r>
        <w:rPr>
          <w:spacing w:val="60"/>
          <w:sz w:val="22"/>
        </w:rPr>
        <w:t> </w:t>
      </w:r>
      <w:r>
        <w:rPr>
          <w:sz w:val="22"/>
        </w:rPr>
        <w:t>valores.</w:t>
      </w:r>
    </w:p>
    <w:p>
      <w:pPr>
        <w:pStyle w:val="BodyText"/>
        <w:spacing w:before="11"/>
        <w:rPr>
          <w:sz w:val="32"/>
        </w:rPr>
      </w:pPr>
    </w:p>
    <w:p>
      <w:pPr>
        <w:pStyle w:val="ListParagraph"/>
        <w:numPr>
          <w:ilvl w:val="0"/>
          <w:numId w:val="3"/>
        </w:numPr>
        <w:tabs>
          <w:tab w:pos="1182" w:val="left" w:leader="none"/>
        </w:tabs>
        <w:spacing w:line="360" w:lineRule="auto" w:before="0" w:after="0"/>
        <w:ind w:left="1181" w:right="39" w:hanging="360"/>
        <w:jc w:val="both"/>
        <w:rPr>
          <w:sz w:val="22"/>
        </w:rPr>
      </w:pPr>
      <w:r>
        <w:rPr>
          <w:sz w:val="22"/>
        </w:rPr>
        <w:t>Alfaro, A (2017) [17] concluye que</w:t>
      </w:r>
      <w:r>
        <w:rPr>
          <w:spacing w:val="-59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RSE</w:t>
      </w:r>
      <w:r>
        <w:rPr>
          <w:spacing w:val="1"/>
          <w:sz w:val="22"/>
        </w:rPr>
        <w:t> </w:t>
      </w:r>
      <w:r>
        <w:rPr>
          <w:sz w:val="22"/>
        </w:rPr>
        <w:t>está</w:t>
      </w:r>
      <w:r>
        <w:rPr>
          <w:spacing w:val="1"/>
          <w:sz w:val="22"/>
        </w:rPr>
        <w:t> </w:t>
      </w:r>
      <w:r>
        <w:rPr>
          <w:sz w:val="22"/>
        </w:rPr>
        <w:t>relacionada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-59"/>
          <w:sz w:val="22"/>
        </w:rPr>
        <w:t> </w:t>
      </w:r>
      <w:r>
        <w:rPr>
          <w:sz w:val="22"/>
        </w:rPr>
        <w:t>competitividad</w:t>
      </w:r>
      <w:r>
        <w:rPr>
          <w:spacing w:val="1"/>
          <w:sz w:val="22"/>
        </w:rPr>
        <w:t> </w:t>
      </w:r>
      <w:r>
        <w:rPr>
          <w:sz w:val="22"/>
        </w:rPr>
        <w:t>ya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empresas,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una</w:t>
      </w:r>
      <w:r>
        <w:rPr>
          <w:spacing w:val="1"/>
          <w:sz w:val="22"/>
        </w:rPr>
        <w:t> </w:t>
      </w:r>
      <w:r>
        <w:rPr>
          <w:sz w:val="22"/>
        </w:rPr>
        <w:t>economía</w:t>
      </w:r>
      <w:r>
        <w:rPr>
          <w:spacing w:val="-59"/>
          <w:sz w:val="22"/>
        </w:rPr>
        <w:t> </w:t>
      </w:r>
      <w:r>
        <w:rPr>
          <w:sz w:val="22"/>
        </w:rPr>
        <w:t>globalizada,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fortalecen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expanden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nuevos</w:t>
      </w:r>
      <w:r>
        <w:rPr>
          <w:spacing w:val="1"/>
          <w:sz w:val="22"/>
        </w:rPr>
        <w:t> </w:t>
      </w:r>
      <w:r>
        <w:rPr>
          <w:sz w:val="22"/>
        </w:rPr>
        <w:t>mercados</w:t>
      </w:r>
      <w:r>
        <w:rPr>
          <w:spacing w:val="-59"/>
          <w:sz w:val="22"/>
        </w:rPr>
        <w:t> </w:t>
      </w:r>
      <w:r>
        <w:rPr>
          <w:sz w:val="22"/>
        </w:rPr>
        <w:t>debido a las mejoras tecnológicas</w:t>
      </w:r>
      <w:r>
        <w:rPr>
          <w:spacing w:val="-59"/>
          <w:sz w:val="22"/>
        </w:rPr>
        <w:t> </w:t>
      </w:r>
      <w:r>
        <w:rPr>
          <w:sz w:val="22"/>
        </w:rPr>
        <w:t>y técnicas,   con un aumento en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bienes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menor</w:t>
      </w:r>
      <w:r>
        <w:rPr>
          <w:spacing w:val="1"/>
          <w:sz w:val="22"/>
        </w:rPr>
        <w:t> </w:t>
      </w:r>
      <w:r>
        <w:rPr>
          <w:sz w:val="22"/>
        </w:rPr>
        <w:t>tiempo,</w:t>
      </w:r>
      <w:r>
        <w:rPr>
          <w:spacing w:val="1"/>
          <w:sz w:val="22"/>
        </w:rPr>
        <w:t> </w:t>
      </w:r>
      <w:r>
        <w:rPr>
          <w:sz w:val="22"/>
        </w:rPr>
        <w:t>minimizando errores y costos en</w:t>
      </w:r>
      <w:r>
        <w:rPr>
          <w:spacing w:val="1"/>
          <w:sz w:val="22"/>
        </w:rPr>
        <w:t> </w:t>
      </w:r>
      <w:r>
        <w:rPr>
          <w:sz w:val="22"/>
        </w:rPr>
        <w:t>comparación</w:t>
      </w:r>
      <w:r>
        <w:rPr>
          <w:spacing w:val="14"/>
          <w:sz w:val="22"/>
        </w:rPr>
        <w:t> </w:t>
      </w:r>
      <w:r>
        <w:rPr>
          <w:sz w:val="22"/>
        </w:rPr>
        <w:t>con</w:t>
      </w:r>
      <w:r>
        <w:rPr>
          <w:spacing w:val="16"/>
          <w:sz w:val="22"/>
        </w:rPr>
        <w:t> </w:t>
      </w:r>
      <w:r>
        <w:rPr>
          <w:sz w:val="22"/>
        </w:rPr>
        <w:t>las</w:t>
      </w:r>
      <w:r>
        <w:rPr>
          <w:spacing w:val="14"/>
          <w:sz w:val="22"/>
        </w:rPr>
        <w:t> </w:t>
      </w:r>
      <w:r>
        <w:rPr>
          <w:sz w:val="22"/>
        </w:rPr>
        <w:t>demás</w:t>
      </w:r>
    </w:p>
    <w:p>
      <w:pPr>
        <w:pStyle w:val="BodyText"/>
        <w:tabs>
          <w:tab w:pos="2458" w:val="left" w:leader="none"/>
          <w:tab w:pos="4087" w:val="left" w:leader="none"/>
        </w:tabs>
        <w:spacing w:line="360" w:lineRule="auto" w:before="94"/>
        <w:ind w:left="1181" w:right="116"/>
      </w:pPr>
      <w:r>
        <w:rPr/>
        <w:br w:type="column"/>
      </w:r>
      <w:r>
        <w:rPr/>
        <w:t>empresas</w:t>
        <w:tab/>
        <w:t>competidoras</w:t>
        <w:tab/>
      </w:r>
      <w:r>
        <w:rPr>
          <w:spacing w:val="-1"/>
        </w:rPr>
        <w:t>para</w:t>
      </w:r>
      <w:r>
        <w:rPr>
          <w:spacing w:val="-59"/>
        </w:rPr>
        <w:t> </w:t>
      </w:r>
      <w:r>
        <w:rPr/>
        <w:t>aumentar sus</w:t>
      </w:r>
      <w:r>
        <w:rPr>
          <w:spacing w:val="1"/>
        </w:rPr>
        <w:t> </w:t>
      </w:r>
      <w:r>
        <w:rPr/>
        <w:t>beneficios.</w:t>
      </w:r>
    </w:p>
    <w:p>
      <w:pPr>
        <w:pStyle w:val="BodyText"/>
        <w:spacing w:before="11"/>
        <w:rPr>
          <w:sz w:val="32"/>
        </w:rPr>
      </w:pPr>
    </w:p>
    <w:p>
      <w:pPr>
        <w:pStyle w:val="ListParagraph"/>
        <w:numPr>
          <w:ilvl w:val="0"/>
          <w:numId w:val="3"/>
        </w:numPr>
        <w:tabs>
          <w:tab w:pos="1182" w:val="left" w:leader="none"/>
          <w:tab w:pos="3403" w:val="left" w:leader="none"/>
        </w:tabs>
        <w:spacing w:line="360" w:lineRule="auto" w:before="0" w:after="0"/>
        <w:ind w:left="1181" w:right="115" w:hanging="360"/>
        <w:jc w:val="both"/>
        <w:rPr>
          <w:sz w:val="22"/>
        </w:rPr>
      </w:pPr>
      <w:r>
        <w:rPr>
          <w:sz w:val="22"/>
        </w:rPr>
        <w:t>Cadevilla,</w:t>
      </w:r>
      <w:r>
        <w:rPr>
          <w:spacing w:val="1"/>
          <w:sz w:val="22"/>
        </w:rPr>
        <w:t> </w:t>
      </w:r>
      <w:r>
        <w:rPr>
          <w:sz w:val="22"/>
        </w:rPr>
        <w:t>A.</w:t>
      </w:r>
      <w:r>
        <w:rPr>
          <w:spacing w:val="1"/>
          <w:sz w:val="22"/>
        </w:rPr>
        <w:t> </w:t>
      </w:r>
      <w:r>
        <w:rPr>
          <w:sz w:val="22"/>
        </w:rPr>
        <w:t>(2017)</w:t>
      </w:r>
      <w:r>
        <w:rPr>
          <w:spacing w:val="1"/>
          <w:sz w:val="22"/>
        </w:rPr>
        <w:t> </w:t>
      </w:r>
      <w:r>
        <w:rPr>
          <w:sz w:val="22"/>
        </w:rPr>
        <w:t>[18]</w:t>
      </w:r>
      <w:r>
        <w:rPr>
          <w:spacing w:val="1"/>
          <w:sz w:val="22"/>
        </w:rPr>
        <w:t> </w:t>
      </w:r>
      <w:r>
        <w:rPr>
          <w:sz w:val="22"/>
        </w:rPr>
        <w:t>realizó</w:t>
      </w:r>
      <w:r>
        <w:rPr>
          <w:spacing w:val="-59"/>
          <w:sz w:val="22"/>
        </w:rPr>
        <w:t> </w:t>
      </w:r>
      <w:r>
        <w:rPr>
          <w:sz w:val="22"/>
        </w:rPr>
        <w:t>una</w:t>
      </w:r>
      <w:r>
        <w:rPr>
          <w:spacing w:val="1"/>
          <w:sz w:val="22"/>
        </w:rPr>
        <w:t> </w:t>
      </w:r>
      <w:r>
        <w:rPr>
          <w:sz w:val="22"/>
        </w:rPr>
        <w:t>investigación</w:t>
      </w:r>
      <w:r>
        <w:rPr>
          <w:spacing w:val="1"/>
          <w:sz w:val="22"/>
        </w:rPr>
        <w:t> </w:t>
      </w:r>
      <w:r>
        <w:rPr>
          <w:sz w:val="22"/>
        </w:rPr>
        <w:t>documental</w:t>
      </w:r>
      <w:r>
        <w:rPr>
          <w:spacing w:val="1"/>
          <w:sz w:val="22"/>
        </w:rPr>
        <w:t> </w:t>
      </w:r>
      <w:r>
        <w:rPr>
          <w:sz w:val="22"/>
        </w:rPr>
        <w:t>exploratoria</w:t>
      </w:r>
      <w:r>
        <w:rPr>
          <w:spacing w:val="1"/>
          <w:sz w:val="22"/>
        </w:rPr>
        <w:t> </w:t>
      </w:r>
      <w:r>
        <w:rPr>
          <w:sz w:val="22"/>
        </w:rPr>
        <w:t>sobre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sector</w:t>
      </w:r>
      <w:r>
        <w:rPr>
          <w:spacing w:val="1"/>
          <w:sz w:val="22"/>
        </w:rPr>
        <w:t> </w:t>
      </w:r>
      <w:r>
        <w:rPr>
          <w:sz w:val="22"/>
        </w:rPr>
        <w:t>agroindustrial</w:t>
        <w:tab/>
        <w:t>venezolano</w:t>
      </w:r>
      <w:r>
        <w:rPr>
          <w:spacing w:val="-59"/>
          <w:sz w:val="22"/>
        </w:rPr>
        <w:t> </w:t>
      </w:r>
      <w:r>
        <w:rPr>
          <w:sz w:val="22"/>
        </w:rPr>
        <w:t>asociado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Federación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Cámaras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Asociaciones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Comercio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Producción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59"/>
          <w:sz w:val="22"/>
        </w:rPr>
        <w:t> </w:t>
      </w:r>
      <w:r>
        <w:rPr>
          <w:sz w:val="22"/>
        </w:rPr>
        <w:t>Venezuela</w:t>
      </w:r>
      <w:r>
        <w:rPr>
          <w:spacing w:val="1"/>
          <w:sz w:val="22"/>
        </w:rPr>
        <w:t> </w:t>
      </w:r>
      <w:r>
        <w:rPr>
          <w:sz w:val="22"/>
        </w:rPr>
        <w:t>(Fedecámaras)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Federación de Artesanos, Micros,</w:t>
      </w:r>
      <w:r>
        <w:rPr>
          <w:spacing w:val="1"/>
          <w:sz w:val="22"/>
        </w:rPr>
        <w:t> </w:t>
      </w:r>
      <w:r>
        <w:rPr>
          <w:sz w:val="22"/>
        </w:rPr>
        <w:t>Pequeñas</w:t>
      </w:r>
      <w:r>
        <w:rPr>
          <w:spacing w:val="1"/>
          <w:sz w:val="22"/>
        </w:rPr>
        <w:t> </w:t>
      </w:r>
      <w:r>
        <w:rPr>
          <w:sz w:val="22"/>
        </w:rPr>
        <w:t>y Medianas</w:t>
      </w:r>
      <w:r>
        <w:rPr>
          <w:spacing w:val="61"/>
          <w:sz w:val="22"/>
        </w:rPr>
        <w:t> </w:t>
      </w:r>
      <w:r>
        <w:rPr>
          <w:sz w:val="22"/>
        </w:rPr>
        <w:t>Industrias</w:t>
      </w:r>
      <w:r>
        <w:rPr>
          <w:spacing w:val="-59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Empresas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Venezuela</w:t>
      </w:r>
      <w:r>
        <w:rPr>
          <w:spacing w:val="-59"/>
          <w:sz w:val="22"/>
        </w:rPr>
        <w:t> </w:t>
      </w:r>
      <w:r>
        <w:rPr>
          <w:sz w:val="22"/>
        </w:rPr>
        <w:t>(Fedeindustria),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mediante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análisis de contenido a través de</w:t>
      </w:r>
      <w:r>
        <w:rPr>
          <w:spacing w:val="1"/>
          <w:sz w:val="22"/>
        </w:rPr>
        <w:t> </w:t>
      </w:r>
      <w:r>
        <w:rPr>
          <w:sz w:val="22"/>
        </w:rPr>
        <w:t>matrices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registro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categorías,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concluye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desarrollo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políticas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responsabilidad social favorece la</w:t>
      </w:r>
      <w:r>
        <w:rPr>
          <w:spacing w:val="-59"/>
          <w:sz w:val="22"/>
        </w:rPr>
        <w:t> </w:t>
      </w:r>
      <w:r>
        <w:rPr>
          <w:sz w:val="22"/>
        </w:rPr>
        <w:t>competitividad.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3"/>
        </w:numPr>
        <w:tabs>
          <w:tab w:pos="1182" w:val="left" w:leader="none"/>
        </w:tabs>
        <w:spacing w:line="360" w:lineRule="auto" w:before="210" w:after="0"/>
        <w:ind w:left="1181" w:right="116" w:hanging="360"/>
        <w:jc w:val="both"/>
        <w:rPr>
          <w:sz w:val="22"/>
        </w:rPr>
      </w:pPr>
      <w:r>
        <w:rPr>
          <w:sz w:val="22"/>
        </w:rPr>
        <w:t>Solari,</w:t>
      </w:r>
      <w:r>
        <w:rPr>
          <w:spacing w:val="1"/>
          <w:sz w:val="22"/>
        </w:rPr>
        <w:t> </w:t>
      </w:r>
      <w:r>
        <w:rPr>
          <w:sz w:val="22"/>
        </w:rPr>
        <w:t>E.</w:t>
      </w:r>
      <w:r>
        <w:rPr>
          <w:spacing w:val="1"/>
          <w:sz w:val="22"/>
        </w:rPr>
        <w:t> </w:t>
      </w:r>
      <w:r>
        <w:rPr>
          <w:sz w:val="22"/>
        </w:rPr>
        <w:t>(2018)</w:t>
      </w:r>
      <w:r>
        <w:rPr>
          <w:spacing w:val="1"/>
          <w:sz w:val="22"/>
        </w:rPr>
        <w:t> </w:t>
      </w:r>
      <w:r>
        <w:rPr>
          <w:sz w:val="22"/>
        </w:rPr>
        <w:t>[19]</w:t>
      </w:r>
      <w:r>
        <w:rPr>
          <w:spacing w:val="61"/>
          <w:sz w:val="22"/>
        </w:rPr>
        <w:t> </w:t>
      </w:r>
      <w:r>
        <w:rPr>
          <w:sz w:val="22"/>
        </w:rPr>
        <w:t>concluye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mayoría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-59"/>
          <w:sz w:val="22"/>
        </w:rPr>
        <w:t> </w:t>
      </w:r>
      <w:r>
        <w:rPr>
          <w:sz w:val="22"/>
        </w:rPr>
        <w:t>investigaciones</w:t>
      </w:r>
      <w:r>
        <w:rPr>
          <w:spacing w:val="1"/>
          <w:sz w:val="22"/>
        </w:rPr>
        <w:t> </w:t>
      </w:r>
      <w:r>
        <w:rPr>
          <w:sz w:val="22"/>
        </w:rPr>
        <w:t>realizadas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obtienen</w:t>
      </w:r>
      <w:r>
        <w:rPr>
          <w:spacing w:val="1"/>
          <w:sz w:val="22"/>
        </w:rPr>
        <w:t> </w:t>
      </w:r>
      <w:r>
        <w:rPr>
          <w:sz w:val="22"/>
        </w:rPr>
        <w:t>resultados</w:t>
      </w:r>
      <w:r>
        <w:rPr>
          <w:spacing w:val="1"/>
          <w:sz w:val="22"/>
        </w:rPr>
        <w:t> </w:t>
      </w:r>
      <w:r>
        <w:rPr>
          <w:sz w:val="22"/>
        </w:rPr>
        <w:t>positivos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-59"/>
          <w:sz w:val="22"/>
        </w:rPr>
        <w:t> </w:t>
      </w:r>
      <w:r>
        <w:rPr>
          <w:sz w:val="22"/>
        </w:rPr>
        <w:t>aquellas</w:t>
      </w:r>
      <w:r>
        <w:rPr>
          <w:spacing w:val="1"/>
          <w:sz w:val="22"/>
        </w:rPr>
        <w:t> </w:t>
      </w:r>
      <w:r>
        <w:rPr>
          <w:sz w:val="22"/>
        </w:rPr>
        <w:t>organizaciones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desarrollan prácticas de RSE. En</w:t>
      </w:r>
      <w:r>
        <w:rPr>
          <w:spacing w:val="1"/>
          <w:sz w:val="22"/>
        </w:rPr>
        <w:t> </w:t>
      </w:r>
      <w:r>
        <w:rPr>
          <w:sz w:val="22"/>
        </w:rPr>
        <w:t>ese</w:t>
      </w:r>
      <w:r>
        <w:rPr>
          <w:spacing w:val="1"/>
          <w:sz w:val="22"/>
        </w:rPr>
        <w:t> </w:t>
      </w:r>
      <w:r>
        <w:rPr>
          <w:sz w:val="22"/>
        </w:rPr>
        <w:t>sentido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desestancan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-59"/>
          <w:sz w:val="22"/>
        </w:rPr>
        <w:t> </w:t>
      </w:r>
      <w:r>
        <w:rPr>
          <w:sz w:val="22"/>
        </w:rPr>
        <w:t>relaciones</w:t>
      </w:r>
      <w:r>
        <w:rPr>
          <w:spacing w:val="58"/>
          <w:sz w:val="22"/>
        </w:rPr>
        <w:t> </w:t>
      </w:r>
      <w:r>
        <w:rPr>
          <w:sz w:val="22"/>
        </w:rPr>
        <w:t>entre</w:t>
      </w:r>
      <w:r>
        <w:rPr>
          <w:spacing w:val="56"/>
          <w:sz w:val="22"/>
        </w:rPr>
        <w:t> </w:t>
      </w:r>
      <w:r>
        <w:rPr>
          <w:sz w:val="22"/>
        </w:rPr>
        <w:t>RSE</w:t>
      </w:r>
      <w:r>
        <w:rPr>
          <w:spacing w:val="58"/>
          <w:sz w:val="22"/>
        </w:rPr>
        <w:t> </w:t>
      </w:r>
      <w:r>
        <w:rPr>
          <w:sz w:val="22"/>
        </w:rPr>
        <w:t>y</w:t>
      </w:r>
    </w:p>
    <w:p>
      <w:pPr>
        <w:spacing w:after="0" w:line="360" w:lineRule="auto"/>
        <w:jc w:val="both"/>
        <w:rPr>
          <w:sz w:val="22"/>
        </w:rPr>
        <w:sectPr>
          <w:type w:val="continuous"/>
          <w:pgSz w:w="12240" w:h="15840"/>
          <w:pgMar w:top="640" w:bottom="0" w:left="1240" w:right="1580"/>
          <w:cols w:num="2" w:equalWidth="0">
            <w:col w:w="4572" w:space="201"/>
            <w:col w:w="4647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708" w:footer="1050" w:top="1740" w:bottom="1240" w:left="1240" w:right="1580"/>
        </w:sectPr>
      </w:pPr>
    </w:p>
    <w:p>
      <w:pPr>
        <w:pStyle w:val="BodyText"/>
        <w:tabs>
          <w:tab w:pos="3377" w:val="left" w:leader="none"/>
        </w:tabs>
        <w:spacing w:line="360" w:lineRule="auto" w:before="94"/>
        <w:ind w:left="1181" w:right="38"/>
      </w:pPr>
      <w:r>
        <w:rPr/>
        <w:t>rentabilidad,</w:t>
        <w:tab/>
        <w:t>desempeño</w:t>
      </w:r>
      <w:r>
        <w:rPr>
          <w:spacing w:val="-59"/>
        </w:rPr>
        <w:t> </w:t>
      </w:r>
      <w:r>
        <w:rPr/>
        <w:t>empresarial,</w:t>
      </w:r>
      <w:r>
        <w:rPr>
          <w:spacing w:val="-1"/>
        </w:rPr>
        <w:t> </w:t>
      </w:r>
      <w:r>
        <w:rPr/>
        <w:t>y</w:t>
      </w:r>
      <w:r>
        <w:rPr>
          <w:spacing w:val="56"/>
        </w:rPr>
        <w:t> </w:t>
      </w:r>
      <w:r>
        <w:rPr/>
        <w:t>éxito</w:t>
      </w:r>
      <w:r>
        <w:rPr>
          <w:spacing w:val="-3"/>
        </w:rPr>
        <w:t> </w:t>
      </w:r>
      <w:r>
        <w:rPr/>
        <w:t>competitivo.</w:t>
      </w:r>
    </w:p>
    <w:p>
      <w:pPr>
        <w:pStyle w:val="BodyText"/>
        <w:spacing w:before="11"/>
        <w:rPr>
          <w:sz w:val="32"/>
        </w:rPr>
      </w:pPr>
    </w:p>
    <w:p>
      <w:pPr>
        <w:pStyle w:val="ListParagraph"/>
        <w:numPr>
          <w:ilvl w:val="0"/>
          <w:numId w:val="3"/>
        </w:numPr>
        <w:tabs>
          <w:tab w:pos="1182" w:val="left" w:leader="none"/>
          <w:tab w:pos="2945" w:val="left" w:leader="none"/>
          <w:tab w:pos="3047" w:val="left" w:leader="none"/>
          <w:tab w:pos="3855" w:val="left" w:leader="none"/>
        </w:tabs>
        <w:spacing w:line="360" w:lineRule="auto" w:before="0" w:after="0"/>
        <w:ind w:left="1181" w:right="40" w:hanging="360"/>
        <w:jc w:val="both"/>
        <w:rPr>
          <w:sz w:val="22"/>
        </w:rPr>
      </w:pPr>
      <w:r>
        <w:rPr>
          <w:sz w:val="22"/>
        </w:rPr>
        <w:t>Arandia A., F. (2021) [20] afirma</w:t>
      </w:r>
      <w:r>
        <w:rPr>
          <w:spacing w:val="1"/>
          <w:sz w:val="22"/>
        </w:rPr>
        <w:t> </w:t>
      </w:r>
      <w:r>
        <w:rPr>
          <w:sz w:val="22"/>
        </w:rPr>
        <w:t>que la RSE, entendida como una</w:t>
      </w:r>
      <w:r>
        <w:rPr>
          <w:spacing w:val="1"/>
          <w:sz w:val="22"/>
        </w:rPr>
        <w:t> </w:t>
      </w:r>
      <w:r>
        <w:rPr>
          <w:sz w:val="22"/>
        </w:rPr>
        <w:t>estrategia</w:t>
        <w:tab/>
        <w:tab/>
        <w:t>organizacional,</w:t>
      </w:r>
      <w:r>
        <w:rPr>
          <w:spacing w:val="-59"/>
          <w:sz w:val="22"/>
        </w:rPr>
        <w:t> </w:t>
      </w:r>
      <w:r>
        <w:rPr>
          <w:sz w:val="22"/>
        </w:rPr>
        <w:t>aumenta la rentabilidad ya que el</w:t>
      </w:r>
      <w:r>
        <w:rPr>
          <w:spacing w:val="1"/>
          <w:sz w:val="22"/>
        </w:rPr>
        <w:t> </w:t>
      </w:r>
      <w:r>
        <w:rPr>
          <w:sz w:val="22"/>
        </w:rPr>
        <w:t>recurso</w:t>
      </w:r>
      <w:r>
        <w:rPr>
          <w:spacing w:val="1"/>
          <w:sz w:val="22"/>
        </w:rPr>
        <w:t> </w:t>
      </w:r>
      <w:r>
        <w:rPr>
          <w:sz w:val="22"/>
        </w:rPr>
        <w:t>humano</w:t>
      </w:r>
      <w:r>
        <w:rPr>
          <w:spacing w:val="1"/>
          <w:sz w:val="22"/>
        </w:rPr>
        <w:t> </w:t>
      </w:r>
      <w:r>
        <w:rPr>
          <w:sz w:val="22"/>
        </w:rPr>
        <w:t>aprende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confrontar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aspectos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puedan incidir negativamente en</w:t>
      </w:r>
      <w:r>
        <w:rPr>
          <w:spacing w:val="1"/>
          <w:sz w:val="22"/>
        </w:rPr>
        <w:t> </w:t>
      </w:r>
      <w:r>
        <w:rPr>
          <w:sz w:val="22"/>
        </w:rPr>
        <w:t>los resultados. La organización se</w:t>
      </w:r>
      <w:r>
        <w:rPr>
          <w:spacing w:val="-59"/>
          <w:sz w:val="22"/>
        </w:rPr>
        <w:t> </w:t>
      </w:r>
      <w:r>
        <w:rPr>
          <w:sz w:val="22"/>
        </w:rPr>
        <w:t>vuelve</w:t>
      </w:r>
      <w:r>
        <w:rPr>
          <w:spacing w:val="1"/>
          <w:sz w:val="22"/>
        </w:rPr>
        <w:t> </w:t>
      </w:r>
      <w:r>
        <w:rPr>
          <w:sz w:val="22"/>
        </w:rPr>
        <w:t>sostenible,</w:t>
      </w:r>
      <w:r>
        <w:rPr>
          <w:spacing w:val="1"/>
          <w:sz w:val="22"/>
        </w:rPr>
        <w:t> </w:t>
      </w:r>
      <w:r>
        <w:rPr>
          <w:sz w:val="22"/>
        </w:rPr>
        <w:t>alcanza</w:t>
      </w:r>
      <w:r>
        <w:rPr>
          <w:spacing w:val="1"/>
          <w:sz w:val="22"/>
        </w:rPr>
        <w:t> </w:t>
      </w:r>
      <w:r>
        <w:rPr>
          <w:sz w:val="22"/>
        </w:rPr>
        <w:t>sus</w:t>
      </w:r>
      <w:r>
        <w:rPr>
          <w:spacing w:val="-59"/>
          <w:sz w:val="22"/>
        </w:rPr>
        <w:t> </w:t>
      </w:r>
      <w:r>
        <w:rPr>
          <w:sz w:val="22"/>
        </w:rPr>
        <w:t>objetivos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ello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tienen</w:t>
      </w:r>
      <w:r>
        <w:rPr>
          <w:spacing w:val="1"/>
          <w:sz w:val="22"/>
        </w:rPr>
        <w:t> </w:t>
      </w:r>
      <w:r>
        <w:rPr>
          <w:sz w:val="22"/>
        </w:rPr>
        <w:t>resultados</w:t>
      </w:r>
      <w:r>
        <w:rPr>
          <w:spacing w:val="1"/>
          <w:sz w:val="22"/>
        </w:rPr>
        <w:t> </w:t>
      </w:r>
      <w:r>
        <w:rPr>
          <w:sz w:val="22"/>
        </w:rPr>
        <w:t>altamente</w:t>
      </w:r>
      <w:r>
        <w:rPr>
          <w:spacing w:val="62"/>
          <w:sz w:val="22"/>
        </w:rPr>
        <w:t> </w:t>
      </w:r>
      <w:r>
        <w:rPr>
          <w:sz w:val="22"/>
        </w:rPr>
        <w:t>positivos</w:t>
      </w:r>
      <w:r>
        <w:rPr>
          <w:spacing w:val="-59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permiten</w:t>
      </w:r>
      <w:r>
        <w:rPr>
          <w:spacing w:val="1"/>
          <w:sz w:val="22"/>
        </w:rPr>
        <w:t> </w:t>
      </w:r>
      <w:r>
        <w:rPr>
          <w:sz w:val="22"/>
        </w:rPr>
        <w:t>alcanzar</w:t>
      </w:r>
      <w:r>
        <w:rPr>
          <w:spacing w:val="1"/>
          <w:sz w:val="22"/>
        </w:rPr>
        <w:t> </w:t>
      </w:r>
      <w:r>
        <w:rPr>
          <w:sz w:val="22"/>
        </w:rPr>
        <w:t>un</w:t>
      </w:r>
      <w:r>
        <w:rPr>
          <w:spacing w:val="1"/>
          <w:sz w:val="22"/>
        </w:rPr>
        <w:t> </w:t>
      </w:r>
      <w:r>
        <w:rPr>
          <w:sz w:val="22"/>
        </w:rPr>
        <w:t>beneficio constante y consistente</w:t>
      </w:r>
      <w:r>
        <w:rPr>
          <w:spacing w:val="1"/>
          <w:sz w:val="22"/>
        </w:rPr>
        <w:t> </w:t>
      </w:r>
      <w:r>
        <w:rPr>
          <w:sz w:val="22"/>
        </w:rPr>
        <w:t>para todos sus grupos de interés.</w:t>
      </w:r>
      <w:r>
        <w:rPr>
          <w:spacing w:val="1"/>
          <w:sz w:val="22"/>
        </w:rPr>
        <w:t> </w:t>
      </w:r>
      <w:r>
        <w:rPr>
          <w:sz w:val="22"/>
        </w:rPr>
        <w:t>El proceso de mejora de la cultura</w:t>
      </w:r>
      <w:r>
        <w:rPr>
          <w:spacing w:val="-59"/>
          <w:sz w:val="22"/>
        </w:rPr>
        <w:t> </w:t>
      </w:r>
      <w:r>
        <w:rPr>
          <w:sz w:val="22"/>
        </w:rPr>
        <w:t>organizacional</w:t>
      </w:r>
      <w:r>
        <w:rPr>
          <w:spacing w:val="1"/>
          <w:sz w:val="22"/>
        </w:rPr>
        <w:t> </w:t>
      </w:r>
      <w:r>
        <w:rPr>
          <w:sz w:val="22"/>
        </w:rPr>
        <w:t>permite</w:t>
      </w:r>
      <w:r>
        <w:rPr>
          <w:spacing w:val="1"/>
          <w:sz w:val="22"/>
        </w:rPr>
        <w:t> </w:t>
      </w:r>
      <w:r>
        <w:rPr>
          <w:sz w:val="22"/>
        </w:rPr>
        <w:t>una</w:t>
      </w:r>
      <w:r>
        <w:rPr>
          <w:spacing w:val="1"/>
          <w:sz w:val="22"/>
        </w:rPr>
        <w:t> </w:t>
      </w:r>
      <w:r>
        <w:rPr>
          <w:sz w:val="22"/>
        </w:rPr>
        <w:t>apertura</w:t>
      </w:r>
      <w:r>
        <w:rPr>
          <w:spacing w:val="1"/>
          <w:sz w:val="22"/>
        </w:rPr>
        <w:t> </w:t>
      </w:r>
      <w:r>
        <w:rPr>
          <w:sz w:val="22"/>
        </w:rPr>
        <w:t>constante</w:t>
      </w:r>
      <w:r>
        <w:rPr>
          <w:spacing w:val="1"/>
          <w:sz w:val="22"/>
        </w:rPr>
        <w:t> </w:t>
      </w:r>
      <w:r>
        <w:rPr>
          <w:sz w:val="22"/>
        </w:rPr>
        <w:t>hacia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-59"/>
          <w:sz w:val="22"/>
        </w:rPr>
        <w:t> </w:t>
      </w:r>
      <w:r>
        <w:rPr>
          <w:sz w:val="22"/>
        </w:rPr>
        <w:t>demandas del entorno, pudiendo</w:t>
      </w:r>
      <w:r>
        <w:rPr>
          <w:spacing w:val="1"/>
          <w:sz w:val="22"/>
        </w:rPr>
        <w:t> </w:t>
      </w:r>
      <w:r>
        <w:rPr>
          <w:sz w:val="22"/>
        </w:rPr>
        <w:t>cumplir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expectativas</w:t>
      </w:r>
      <w:r>
        <w:rPr>
          <w:spacing w:val="-59"/>
          <w:sz w:val="22"/>
        </w:rPr>
        <w:t> </w:t>
      </w:r>
      <w:r>
        <w:rPr>
          <w:sz w:val="22"/>
        </w:rPr>
        <w:t>sociales;</w:t>
      </w:r>
      <w:r>
        <w:rPr>
          <w:spacing w:val="1"/>
          <w:sz w:val="22"/>
        </w:rPr>
        <w:t> </w:t>
      </w:r>
      <w:r>
        <w:rPr>
          <w:sz w:val="22"/>
        </w:rPr>
        <w:t>asimismo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tendrá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-59"/>
          <w:sz w:val="22"/>
        </w:rPr>
        <w:t> </w:t>
      </w:r>
      <w:r>
        <w:rPr>
          <w:sz w:val="22"/>
        </w:rPr>
        <w:t>apertura</w:t>
      </w:r>
      <w:r>
        <w:rPr>
          <w:spacing w:val="36"/>
          <w:sz w:val="22"/>
        </w:rPr>
        <w:t> </w:t>
      </w:r>
      <w:r>
        <w:rPr>
          <w:sz w:val="22"/>
        </w:rPr>
        <w:t>a</w:t>
      </w:r>
      <w:r>
        <w:rPr>
          <w:spacing w:val="37"/>
          <w:sz w:val="22"/>
        </w:rPr>
        <w:t> </w:t>
      </w:r>
      <w:r>
        <w:rPr>
          <w:sz w:val="22"/>
        </w:rPr>
        <w:t>nuevos</w:t>
      </w:r>
      <w:r>
        <w:rPr>
          <w:spacing w:val="37"/>
          <w:sz w:val="22"/>
        </w:rPr>
        <w:t> </w:t>
      </w:r>
      <w:r>
        <w:rPr>
          <w:sz w:val="22"/>
        </w:rPr>
        <w:t>mercados</w:t>
      </w:r>
      <w:r>
        <w:rPr>
          <w:spacing w:val="36"/>
          <w:sz w:val="22"/>
        </w:rPr>
        <w:t> </w:t>
      </w:r>
      <w:r>
        <w:rPr>
          <w:sz w:val="22"/>
        </w:rPr>
        <w:t>y</w:t>
      </w:r>
      <w:r>
        <w:rPr>
          <w:spacing w:val="35"/>
          <w:sz w:val="22"/>
        </w:rPr>
        <w:t> </w:t>
      </w:r>
      <w:r>
        <w:rPr>
          <w:sz w:val="22"/>
        </w:rPr>
        <w:t>a</w:t>
      </w:r>
      <w:r>
        <w:rPr>
          <w:spacing w:val="-59"/>
          <w:sz w:val="22"/>
        </w:rPr>
        <w:t> </w:t>
      </w:r>
      <w:r>
        <w:rPr>
          <w:sz w:val="22"/>
        </w:rPr>
        <w:t>la captación de nuevos capitales.</w:t>
      </w:r>
      <w:r>
        <w:rPr>
          <w:spacing w:val="1"/>
          <w:sz w:val="22"/>
        </w:rPr>
        <w:t> </w:t>
      </w:r>
      <w:r>
        <w:rPr>
          <w:sz w:val="22"/>
        </w:rPr>
        <w:t>De ese modo el recurso humano</w:t>
      </w:r>
      <w:r>
        <w:rPr>
          <w:spacing w:val="1"/>
          <w:sz w:val="22"/>
        </w:rPr>
        <w:t> </w:t>
      </w:r>
      <w:r>
        <w:rPr>
          <w:sz w:val="22"/>
        </w:rPr>
        <w:t>será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iniciador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todas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actividades</w:t>
        <w:tab/>
        <w:t>de</w:t>
        <w:tab/>
      </w:r>
      <w:r>
        <w:rPr>
          <w:spacing w:val="-1"/>
          <w:sz w:val="22"/>
        </w:rPr>
        <w:t>mejora</w:t>
      </w:r>
      <w:r>
        <w:rPr>
          <w:spacing w:val="-59"/>
          <w:sz w:val="22"/>
        </w:rPr>
        <w:t> </w:t>
      </w:r>
      <w:r>
        <w:rPr>
          <w:sz w:val="22"/>
        </w:rPr>
        <w:t>organizacional</w:t>
      </w:r>
      <w:r>
        <w:rPr>
          <w:spacing w:val="-2"/>
          <w:sz w:val="22"/>
        </w:rPr>
        <w:t> </w:t>
      </w:r>
      <w:r>
        <w:rPr>
          <w:sz w:val="22"/>
        </w:rPr>
        <w:t>sostenible</w:t>
      </w:r>
    </w:p>
    <w:p>
      <w:pPr>
        <w:pStyle w:val="BodyText"/>
        <w:spacing w:before="1"/>
        <w:rPr>
          <w:sz w:val="33"/>
        </w:rPr>
      </w:pPr>
    </w:p>
    <w:p>
      <w:pPr>
        <w:pStyle w:val="BodyText"/>
        <w:tabs>
          <w:tab w:pos="2436" w:val="left" w:leader="none"/>
          <w:tab w:pos="3386" w:val="left" w:leader="none"/>
        </w:tabs>
        <w:spacing w:line="360" w:lineRule="auto"/>
        <w:ind w:left="462" w:right="41"/>
      </w:pPr>
      <w:r>
        <w:rPr/>
        <w:t>Así</w:t>
      </w:r>
      <w:r>
        <w:rPr>
          <w:spacing w:val="1"/>
        </w:rPr>
        <w:t> </w:t>
      </w:r>
      <w:r>
        <w:rPr/>
        <w:t>pues,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59"/>
        </w:rPr>
        <w:t> </w:t>
      </w:r>
      <w:r>
        <w:rPr/>
        <w:t>Responsabilidad</w:t>
        <w:tab/>
        <w:t>Social</w:t>
        <w:tab/>
        <w:t>Corporativa</w:t>
      </w:r>
    </w:p>
    <w:p>
      <w:pPr>
        <w:pStyle w:val="BodyText"/>
        <w:tabs>
          <w:tab w:pos="2849" w:val="left" w:leader="none"/>
          <w:tab w:pos="3917" w:val="left" w:leader="none"/>
        </w:tabs>
        <w:spacing w:line="360" w:lineRule="auto" w:before="94"/>
        <w:ind w:left="462" w:right="117"/>
        <w:jc w:val="both"/>
      </w:pPr>
      <w:r>
        <w:rPr/>
        <w:br w:type="column"/>
      </w:r>
      <w:r>
        <w:rPr/>
        <w:t>(RSC)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impacto</w:t>
      </w:r>
      <w:r>
        <w:rPr>
          <w:spacing w:val="1"/>
        </w:rPr>
        <w:t> </w:t>
      </w:r>
      <w:r>
        <w:rPr/>
        <w:t>positivo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causan estas prácticas en la sociedad se</w:t>
      </w:r>
      <w:r>
        <w:rPr>
          <w:spacing w:val="-59"/>
        </w:rPr>
        <w:t> </w:t>
      </w:r>
      <w:r>
        <w:rPr/>
        <w:t>traduzca en una mayor competitividad y</w:t>
      </w:r>
      <w:r>
        <w:rPr>
          <w:spacing w:val="1"/>
        </w:rPr>
        <w:t> </w:t>
      </w:r>
      <w:r>
        <w:rPr/>
        <w:t>sostenibilidad para la empresa, ya que el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responsable</w:t>
      </w:r>
      <w:r>
        <w:rPr>
          <w:spacing w:val="1"/>
        </w:rPr>
        <w:t> </w:t>
      </w:r>
      <w:r>
        <w:rPr/>
        <w:t>socialmente</w:t>
      </w:r>
      <w:r>
        <w:rPr>
          <w:spacing w:val="1"/>
        </w:rPr>
        <w:t> </w:t>
      </w:r>
      <w:r>
        <w:rPr/>
        <w:t>generará</w:t>
      </w:r>
      <w:r>
        <w:rPr>
          <w:spacing w:val="1"/>
        </w:rPr>
        <w:t> </w:t>
      </w:r>
      <w:r>
        <w:rPr/>
        <w:t>automáticamente</w:t>
        <w:tab/>
        <w:t>una</w:t>
        <w:tab/>
      </w:r>
      <w:r>
        <w:rPr>
          <w:spacing w:val="-1"/>
        </w:rPr>
        <w:t>mayor</w:t>
      </w:r>
      <w:r>
        <w:rPr>
          <w:spacing w:val="-59"/>
        </w:rPr>
        <w:t> </w:t>
      </w:r>
      <w:r>
        <w:rPr/>
        <w:t>productividad, puesto que una mejora 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trabajadores</w:t>
      </w:r>
      <w:r>
        <w:rPr>
          <w:spacing w:val="1"/>
        </w:rPr>
        <w:t> </w:t>
      </w:r>
      <w:r>
        <w:rPr/>
        <w:t>mejorará</w:t>
      </w:r>
      <w:r>
        <w:rPr>
          <w:spacing w:val="-3"/>
        </w:rPr>
        <w:t> </w:t>
      </w:r>
      <w:r>
        <w:rPr/>
        <w:t>también su</w:t>
      </w:r>
      <w:r>
        <w:rPr>
          <w:spacing w:val="-3"/>
        </w:rPr>
        <w:t> </w:t>
      </w:r>
      <w:r>
        <w:rPr/>
        <w:t>eficacia [21].</w:t>
      </w:r>
    </w:p>
    <w:p>
      <w:pPr>
        <w:pStyle w:val="BodyText"/>
        <w:rPr>
          <w:sz w:val="33"/>
        </w:rPr>
      </w:pPr>
    </w:p>
    <w:p>
      <w:pPr>
        <w:pStyle w:val="ListParagraph"/>
        <w:numPr>
          <w:ilvl w:val="0"/>
          <w:numId w:val="1"/>
        </w:numPr>
        <w:tabs>
          <w:tab w:pos="914" w:val="left" w:leader="none"/>
        </w:tabs>
        <w:spacing w:line="360" w:lineRule="auto" w:before="0" w:after="0"/>
        <w:ind w:left="1828" w:right="302" w:hanging="1184"/>
        <w:jc w:val="left"/>
        <w:rPr>
          <w:sz w:val="22"/>
        </w:rPr>
      </w:pPr>
      <w:r>
        <w:rPr>
          <w:sz w:val="22"/>
        </w:rPr>
        <w:t>VENTAJAS</w:t>
      </w:r>
      <w:r>
        <w:rPr>
          <w:spacing w:val="-13"/>
          <w:sz w:val="22"/>
        </w:rPr>
        <w:t> </w:t>
      </w:r>
      <w:r>
        <w:rPr>
          <w:sz w:val="22"/>
        </w:rPr>
        <w:t>Y</w:t>
      </w:r>
      <w:r>
        <w:rPr>
          <w:spacing w:val="-12"/>
          <w:sz w:val="22"/>
        </w:rPr>
        <w:t> </w:t>
      </w:r>
      <w:r>
        <w:rPr>
          <w:sz w:val="22"/>
        </w:rPr>
        <w:t>BENEFICIOS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SU</w:t>
      </w:r>
      <w:r>
        <w:rPr>
          <w:spacing w:val="-58"/>
          <w:sz w:val="22"/>
        </w:rPr>
        <w:t> </w:t>
      </w:r>
      <w:r>
        <w:rPr>
          <w:sz w:val="22"/>
        </w:rPr>
        <w:t>APLICACIÓN</w:t>
      </w:r>
    </w:p>
    <w:p>
      <w:pPr>
        <w:pStyle w:val="BodyText"/>
        <w:spacing w:before="11"/>
        <w:rPr>
          <w:sz w:val="32"/>
        </w:rPr>
      </w:pPr>
    </w:p>
    <w:p>
      <w:pPr>
        <w:pStyle w:val="BodyText"/>
        <w:spacing w:line="360" w:lineRule="auto"/>
        <w:ind w:left="462" w:right="115"/>
        <w:jc w:val="both"/>
      </w:pPr>
      <w:r>
        <w:rPr/>
        <w:t>En la medida en que una organización</w:t>
      </w:r>
      <w:r>
        <w:rPr>
          <w:spacing w:val="1"/>
        </w:rPr>
        <w:t> </w:t>
      </w:r>
      <w:r>
        <w:rPr/>
        <w:t>adopta e implementa la RSE, perciben la</w:t>
      </w:r>
      <w:r>
        <w:rPr>
          <w:spacing w:val="1"/>
        </w:rPr>
        <w:t> </w:t>
      </w:r>
      <w:r>
        <w:rPr/>
        <w:t>aparición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diversos</w:t>
      </w:r>
      <w:r>
        <w:rPr>
          <w:spacing w:val="1"/>
        </w:rPr>
        <w:t> </w:t>
      </w:r>
      <w:r>
        <w:rPr/>
        <w:t>cambios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mejoran tanto sus condiciones internas y</w:t>
      </w:r>
      <w:r>
        <w:rPr>
          <w:spacing w:val="1"/>
        </w:rPr>
        <w:t> </w:t>
      </w:r>
      <w:r>
        <w:rPr/>
        <w:t>externas,</w:t>
      </w:r>
      <w:r>
        <w:rPr>
          <w:spacing w:val="1"/>
        </w:rPr>
        <w:t> </w:t>
      </w:r>
      <w:r>
        <w:rPr/>
        <w:t>incrementan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valor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marca, mejoran su imagen y dan paso a</w:t>
      </w:r>
      <w:r>
        <w:rPr>
          <w:spacing w:val="1"/>
        </w:rPr>
        <w:t> </w:t>
      </w:r>
      <w:r>
        <w:rPr/>
        <w:t>nuevas</w:t>
      </w:r>
      <w:r>
        <w:rPr>
          <w:spacing w:val="1"/>
        </w:rPr>
        <w:t> </w:t>
      </w:r>
      <w:r>
        <w:rPr/>
        <w:t>estrategias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reconocimiento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mercado,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 de la confianza y la lealtad hacia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clientes,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trabajadores</w:t>
      </w:r>
      <w:r>
        <w:rPr>
          <w:spacing w:val="1"/>
        </w:rPr>
        <w:t> </w:t>
      </w:r>
      <w:r>
        <w:rPr/>
        <w:t>y</w:t>
      </w:r>
      <w:r>
        <w:rPr>
          <w:spacing w:val="62"/>
        </w:rPr>
        <w:t> </w:t>
      </w:r>
      <w:r>
        <w:rPr/>
        <w:t>la</w:t>
      </w:r>
      <w:r>
        <w:rPr>
          <w:spacing w:val="1"/>
        </w:rPr>
        <w:t> </w:t>
      </w:r>
      <w:r>
        <w:rPr/>
        <w:t>sociedad en general. Por ende, adoptar</w:t>
      </w:r>
      <w:r>
        <w:rPr>
          <w:spacing w:val="1"/>
        </w:rPr>
        <w:t> </w:t>
      </w:r>
      <w:r>
        <w:rPr/>
        <w:t>adecuadamente</w:t>
      </w:r>
      <w:r>
        <w:rPr>
          <w:spacing w:val="1"/>
        </w:rPr>
        <w:t> </w:t>
      </w:r>
      <w:r>
        <w:rPr/>
        <w:t>prácticas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RSE</w:t>
      </w:r>
      <w:r>
        <w:rPr>
          <w:spacing w:val="1"/>
        </w:rPr>
        <w:t> </w:t>
      </w:r>
      <w:r>
        <w:rPr/>
        <w:t>que</w:t>
      </w:r>
      <w:r>
        <w:rPr>
          <w:spacing w:val="-59"/>
        </w:rPr>
        <w:t> </w:t>
      </w:r>
      <w:r>
        <w:rPr/>
        <w:t>contribuyan</w:t>
      </w:r>
      <w:r>
        <w:rPr>
          <w:spacing w:val="36"/>
        </w:rPr>
        <w:t> </w:t>
      </w:r>
      <w:r>
        <w:rPr/>
        <w:t>a</w:t>
      </w:r>
      <w:r>
        <w:rPr>
          <w:spacing w:val="38"/>
        </w:rPr>
        <w:t> </w:t>
      </w:r>
      <w:r>
        <w:rPr/>
        <w:t>la</w:t>
      </w:r>
      <w:r>
        <w:rPr>
          <w:spacing w:val="38"/>
        </w:rPr>
        <w:t> </w:t>
      </w:r>
      <w:r>
        <w:rPr/>
        <w:t>sostenibilidad,</w:t>
      </w:r>
      <w:r>
        <w:rPr>
          <w:spacing w:val="38"/>
        </w:rPr>
        <w:t> </w:t>
      </w:r>
      <w:r>
        <w:rPr/>
        <w:t>tanto</w:t>
      </w:r>
      <w:r>
        <w:rPr>
          <w:spacing w:val="38"/>
        </w:rPr>
        <w:t> </w:t>
      </w:r>
      <w:r>
        <w:rPr/>
        <w:t>de</w:t>
      </w:r>
      <w:r>
        <w:rPr>
          <w:spacing w:val="-59"/>
        </w:rPr>
        <w:t> </w:t>
      </w:r>
      <w:r>
        <w:rPr/>
        <w:t>la</w:t>
      </w:r>
      <w:r>
        <w:rPr>
          <w:spacing w:val="1"/>
        </w:rPr>
        <w:t> </w:t>
      </w:r>
      <w:r>
        <w:rPr/>
        <w:t>empresa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sociedad,</w:t>
      </w:r>
      <w:r>
        <w:rPr>
          <w:spacing w:val="61"/>
        </w:rPr>
        <w:t> </w:t>
      </w:r>
      <w:r>
        <w:rPr/>
        <w:t>trae</w:t>
      </w:r>
      <w:r>
        <w:rPr>
          <w:spacing w:val="-59"/>
        </w:rPr>
        <w:t> </w:t>
      </w:r>
      <w:r>
        <w:rPr/>
        <w:t>una serie de beneficios de índole externo</w:t>
      </w:r>
      <w:r>
        <w:rPr>
          <w:spacing w:val="-59"/>
        </w:rPr>
        <w:t> </w:t>
      </w:r>
      <w:r>
        <w:rPr/>
        <w:t>e</w:t>
      </w:r>
      <w:r>
        <w:rPr>
          <w:spacing w:val="-1"/>
        </w:rPr>
        <w:t> </w:t>
      </w:r>
      <w:r>
        <w:rPr/>
        <w:t>interno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la organización</w:t>
      </w:r>
      <w:r>
        <w:rPr>
          <w:spacing w:val="-1"/>
        </w:rPr>
        <w:t> </w:t>
      </w:r>
      <w:r>
        <w:rPr/>
        <w:t>[22].</w:t>
      </w:r>
    </w:p>
    <w:p>
      <w:pPr>
        <w:pStyle w:val="BodyText"/>
        <w:spacing w:before="1"/>
        <w:rPr>
          <w:sz w:val="33"/>
        </w:rPr>
      </w:pPr>
    </w:p>
    <w:p>
      <w:pPr>
        <w:pStyle w:val="BodyText"/>
        <w:spacing w:line="360" w:lineRule="auto"/>
        <w:ind w:left="462" w:right="117"/>
        <w:jc w:val="both"/>
      </w:pPr>
      <w:r>
        <w:rPr/>
        <w:t>El estudio elaborado por el Instituto de</w:t>
      </w:r>
      <w:r>
        <w:rPr>
          <w:spacing w:val="1"/>
        </w:rPr>
        <w:t> </w:t>
      </w:r>
      <w:r>
        <w:rPr/>
        <w:t>Innovación</w:t>
      </w:r>
      <w:r>
        <w:rPr>
          <w:spacing w:val="44"/>
        </w:rPr>
        <w:t> </w:t>
      </w:r>
      <w:r>
        <w:rPr/>
        <w:t>Social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ESADE</w:t>
      </w:r>
      <w:r>
        <w:rPr>
          <w:spacing w:val="44"/>
        </w:rPr>
        <w:t> </w:t>
      </w:r>
      <w:r>
        <w:rPr/>
        <w:t>en</w:t>
      </w:r>
    </w:p>
    <w:p>
      <w:pPr>
        <w:spacing w:after="0" w:line="360" w:lineRule="auto"/>
        <w:jc w:val="both"/>
        <w:sectPr>
          <w:type w:val="continuous"/>
          <w:pgSz w:w="12240" w:h="15840"/>
          <w:pgMar w:top="640" w:bottom="0" w:left="1240" w:right="1580"/>
          <w:cols w:num="2" w:equalWidth="0">
            <w:col w:w="4572" w:space="200"/>
            <w:col w:w="4648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708" w:footer="1050" w:top="1740" w:bottom="1240" w:left="1240" w:right="1580"/>
        </w:sectPr>
      </w:pPr>
    </w:p>
    <w:p>
      <w:pPr>
        <w:pStyle w:val="BodyText"/>
        <w:spacing w:line="360" w:lineRule="auto" w:before="94"/>
        <w:ind w:left="462" w:right="39"/>
        <w:jc w:val="both"/>
      </w:pPr>
      <w:r>
        <w:rPr/>
        <w:t>colaboración con ISS Iberia titulado “La</w:t>
      </w:r>
      <w:r>
        <w:rPr>
          <w:spacing w:val="1"/>
        </w:rPr>
        <w:t> </w:t>
      </w:r>
      <w:r>
        <w:rPr/>
        <w:t>RSE</w:t>
      </w:r>
      <w:r>
        <w:rPr>
          <w:spacing w:val="1"/>
        </w:rPr>
        <w:t> </w:t>
      </w:r>
      <w:r>
        <w:rPr/>
        <w:t>aumenta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motivación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-59"/>
        </w:rPr>
        <w:t> </w:t>
      </w:r>
      <w:r>
        <w:rPr/>
        <w:t>productividad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equipos”</w:t>
      </w:r>
      <w:r>
        <w:rPr>
          <w:spacing w:val="62"/>
        </w:rPr>
        <w:t> </w:t>
      </w:r>
      <w:r>
        <w:rPr/>
        <w:t>[23]</w:t>
      </w:r>
      <w:r>
        <w:rPr>
          <w:spacing w:val="-59"/>
        </w:rPr>
        <w:t> </w:t>
      </w:r>
      <w:r>
        <w:rPr/>
        <w:t>destaca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principales</w:t>
      </w:r>
      <w:r>
        <w:rPr>
          <w:spacing w:val="1"/>
        </w:rPr>
        <w:t> </w:t>
      </w:r>
      <w:r>
        <w:rPr/>
        <w:t>conclusiones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política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responsabilidad social de las compañías</w:t>
      </w:r>
      <w:r>
        <w:rPr>
          <w:spacing w:val="1"/>
        </w:rPr>
        <w:t> </w:t>
      </w:r>
      <w:r>
        <w:rPr/>
        <w:t>aumenta la motivación, la productividad y</w:t>
      </w:r>
      <w:r>
        <w:rPr>
          <w:spacing w:val="-59"/>
        </w:rPr>
        <w:t> </w:t>
      </w:r>
      <w:r>
        <w:rPr/>
        <w:t>el</w:t>
      </w:r>
      <w:r>
        <w:rPr>
          <w:spacing w:val="1"/>
        </w:rPr>
        <w:t> </w:t>
      </w:r>
      <w:r>
        <w:rPr/>
        <w:t>sentimiento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pertenencia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equipos, así como a su vez refuerza la</w:t>
      </w:r>
      <w:r>
        <w:rPr>
          <w:spacing w:val="1"/>
        </w:rPr>
        <w:t> </w:t>
      </w:r>
      <w:r>
        <w:rPr/>
        <w:t>atracción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retención</w:t>
      </w:r>
      <w:r>
        <w:rPr>
          <w:spacing w:val="1"/>
        </w:rPr>
        <w:t> </w:t>
      </w:r>
      <w:r>
        <w:rPr/>
        <w:t>del</w:t>
      </w:r>
      <w:r>
        <w:rPr>
          <w:spacing w:val="62"/>
        </w:rPr>
        <w:t> </w:t>
      </w:r>
      <w:r>
        <w:rPr/>
        <w:t>talento,</w:t>
      </w:r>
      <w:r>
        <w:rPr>
          <w:spacing w:val="1"/>
        </w:rPr>
        <w:t> </w:t>
      </w:r>
      <w:r>
        <w:rPr/>
        <w:t>mientras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además</w:t>
      </w:r>
      <w:r>
        <w:rPr>
          <w:spacing w:val="1"/>
        </w:rPr>
        <w:t> </w:t>
      </w:r>
      <w:r>
        <w:rPr/>
        <w:t>mejora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clima</w:t>
      </w:r>
      <w:r>
        <w:rPr>
          <w:spacing w:val="1"/>
        </w:rPr>
        <w:t> </w:t>
      </w:r>
      <w:r>
        <w:rPr/>
        <w:t>laboral.</w:t>
      </w:r>
    </w:p>
    <w:p>
      <w:pPr>
        <w:pStyle w:val="BodyText"/>
        <w:spacing w:before="11"/>
        <w:rPr>
          <w:sz w:val="32"/>
        </w:rPr>
      </w:pPr>
    </w:p>
    <w:p>
      <w:pPr>
        <w:pStyle w:val="BodyText"/>
        <w:spacing w:line="360" w:lineRule="auto"/>
        <w:ind w:left="462" w:right="40"/>
        <w:jc w:val="both"/>
      </w:pPr>
      <w:r>
        <w:rPr/>
        <w:t>Del</w:t>
      </w:r>
      <w:r>
        <w:rPr>
          <w:spacing w:val="1"/>
        </w:rPr>
        <w:t> </w:t>
      </w:r>
      <w:r>
        <w:rPr/>
        <w:t>mismo</w:t>
      </w:r>
      <w:r>
        <w:rPr>
          <w:spacing w:val="1"/>
        </w:rPr>
        <w:t> </w:t>
      </w:r>
      <w:r>
        <w:rPr/>
        <w:t>modo,</w:t>
      </w:r>
      <w:r>
        <w:rPr>
          <w:spacing w:val="1"/>
        </w:rPr>
        <w:t> </w:t>
      </w:r>
      <w:r>
        <w:rPr/>
        <w:t>diversos</w:t>
      </w:r>
      <w:r>
        <w:rPr>
          <w:spacing w:val="1"/>
        </w:rPr>
        <w:t> </w:t>
      </w:r>
      <w:r>
        <w:rPr/>
        <w:t>autores</w:t>
      </w:r>
      <w:r>
        <w:rPr>
          <w:spacing w:val="1"/>
        </w:rPr>
        <w:t> </w:t>
      </w:r>
      <w:r>
        <w:rPr/>
        <w:t>agregan que entre otros de los beneficios</w:t>
      </w:r>
      <w:r>
        <w:rPr>
          <w:spacing w:val="-59"/>
        </w:rPr>
        <w:t> </w:t>
      </w:r>
      <w:r>
        <w:rPr/>
        <w:t>relacionados</w:t>
      </w:r>
      <w:r>
        <w:rPr>
          <w:spacing w:val="45"/>
        </w:rPr>
        <w:t> </w:t>
      </w:r>
      <w:r>
        <w:rPr/>
        <w:t>con</w:t>
      </w:r>
      <w:r>
        <w:rPr>
          <w:spacing w:val="45"/>
        </w:rPr>
        <w:t> </w:t>
      </w:r>
      <w:r>
        <w:rPr/>
        <w:t>la</w:t>
      </w:r>
      <w:r>
        <w:rPr>
          <w:spacing w:val="46"/>
        </w:rPr>
        <w:t> </w:t>
      </w:r>
      <w:r>
        <w:rPr/>
        <w:t>práctica</w:t>
      </w:r>
      <w:r>
        <w:rPr>
          <w:spacing w:val="46"/>
        </w:rPr>
        <w:t> </w:t>
      </w:r>
      <w:r>
        <w:rPr/>
        <w:t>de</w:t>
      </w:r>
      <w:r>
        <w:rPr>
          <w:spacing w:val="45"/>
        </w:rPr>
        <w:t> </w:t>
      </w:r>
      <w:r>
        <w:rPr/>
        <w:t>la</w:t>
      </w:r>
      <w:r>
        <w:rPr>
          <w:spacing w:val="46"/>
        </w:rPr>
        <w:t> </w:t>
      </w:r>
      <w:r>
        <w:rPr/>
        <w:t>RSE</w:t>
      </w:r>
      <w:r>
        <w:rPr>
          <w:spacing w:val="-59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mejora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imagen</w:t>
      </w:r>
      <w:r>
        <w:rPr>
          <w:spacing w:val="-59"/>
        </w:rPr>
        <w:t> </w:t>
      </w:r>
      <w:r>
        <w:rPr/>
        <w:t>comercial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reputación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empresa,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reducción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costos</w:t>
      </w:r>
      <w:r>
        <w:rPr>
          <w:spacing w:val="1"/>
        </w:rPr>
        <w:t> </w:t>
      </w:r>
      <w:r>
        <w:rPr/>
        <w:t>operativos y la mejora de la capacidad de</w:t>
      </w:r>
      <w:r>
        <w:rPr>
          <w:spacing w:val="-59"/>
        </w:rPr>
        <w:t> </w:t>
      </w:r>
      <w:r>
        <w:rPr/>
        <w:t>una organización para contratar y retener</w:t>
      </w:r>
      <w:r>
        <w:rPr>
          <w:spacing w:val="-59"/>
        </w:rPr>
        <w:t> </w:t>
      </w:r>
      <w:r>
        <w:rPr/>
        <w:t>buenos</w:t>
      </w:r>
      <w:r>
        <w:rPr>
          <w:spacing w:val="1"/>
        </w:rPr>
        <w:t> </w:t>
      </w:r>
      <w:r>
        <w:rPr/>
        <w:t>empleados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fortalecer</w:t>
      </w:r>
      <w:r>
        <w:rPr>
          <w:spacing w:val="62"/>
        </w:rPr>
        <w:t> </w:t>
      </w:r>
      <w:r>
        <w:rPr/>
        <w:t>la</w:t>
      </w:r>
      <w:r>
        <w:rPr>
          <w:spacing w:val="1"/>
        </w:rPr>
        <w:t> </w:t>
      </w:r>
      <w:r>
        <w:rPr/>
        <w:t>relación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organización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sociedad.,</w:t>
      </w:r>
      <w:r>
        <w:rPr>
          <w:spacing w:val="1"/>
        </w:rPr>
        <w:t> </w:t>
      </w:r>
      <w:r>
        <w:rPr/>
        <w:t>mejorar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lealtad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consumidor,</w:t>
      </w:r>
      <w:r>
        <w:rPr>
          <w:spacing w:val="1"/>
        </w:rPr>
        <w:t> </w:t>
      </w:r>
      <w:r>
        <w:rPr/>
        <w:t>mejorar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calidad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-59"/>
        </w:rPr>
        <w:t> </w:t>
      </w:r>
      <w:r>
        <w:rPr/>
        <w:t>productividad, y aumentar las ganancias,</w:t>
      </w:r>
      <w:r>
        <w:rPr>
          <w:spacing w:val="1"/>
        </w:rPr>
        <w:t> </w:t>
      </w:r>
      <w:r>
        <w:rPr/>
        <w:t>entre</w:t>
      </w:r>
      <w:r>
        <w:rPr>
          <w:spacing w:val="-3"/>
        </w:rPr>
        <w:t> </w:t>
      </w:r>
      <w:r>
        <w:rPr/>
        <w:t>otros</w:t>
      </w:r>
      <w:r>
        <w:rPr>
          <w:spacing w:val="-2"/>
        </w:rPr>
        <w:t> </w:t>
      </w:r>
      <w:r>
        <w:rPr/>
        <w:t>[24].</w:t>
      </w:r>
    </w:p>
    <w:p>
      <w:pPr>
        <w:pStyle w:val="BodyText"/>
        <w:spacing w:before="2"/>
        <w:rPr>
          <w:sz w:val="33"/>
        </w:rPr>
      </w:pPr>
    </w:p>
    <w:p>
      <w:pPr>
        <w:pStyle w:val="BodyText"/>
        <w:spacing w:line="360" w:lineRule="auto"/>
        <w:ind w:left="462" w:right="38"/>
        <w:jc w:val="both"/>
      </w:pPr>
      <w:r>
        <w:rPr/>
        <w:t>A</w:t>
      </w:r>
      <w:r>
        <w:rPr>
          <w:spacing w:val="1"/>
        </w:rPr>
        <w:t> </w:t>
      </w:r>
      <w:r>
        <w:rPr/>
        <w:t>continuación,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comparten</w:t>
      </w:r>
      <w:r>
        <w:rPr>
          <w:spacing w:val="1"/>
        </w:rPr>
        <w:t> </w:t>
      </w:r>
      <w:r>
        <w:rPr/>
        <w:t>y</w:t>
      </w:r>
      <w:r>
        <w:rPr>
          <w:spacing w:val="-59"/>
        </w:rPr>
        <w:t> </w:t>
      </w:r>
      <w:r>
        <w:rPr/>
        <w:t>desglosan algunas de las ventajas que</w:t>
      </w:r>
      <w:r>
        <w:rPr>
          <w:spacing w:val="1"/>
        </w:rPr>
        <w:t> </w:t>
      </w:r>
      <w:r>
        <w:rPr/>
        <w:t>otorga la implementación de la RSE de</w:t>
      </w:r>
      <w:r>
        <w:rPr>
          <w:spacing w:val="1"/>
        </w:rPr>
        <w:t> </w:t>
      </w:r>
      <w:r>
        <w:rPr/>
        <w:t>acuerdo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Jiménez</w:t>
      </w:r>
      <w:r>
        <w:rPr>
          <w:spacing w:val="-2"/>
        </w:rPr>
        <w:t> </w:t>
      </w:r>
      <w:r>
        <w:rPr/>
        <w:t>[25]: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ListParagraph"/>
        <w:numPr>
          <w:ilvl w:val="0"/>
          <w:numId w:val="4"/>
        </w:numPr>
        <w:tabs>
          <w:tab w:pos="741" w:val="left" w:leader="none"/>
        </w:tabs>
        <w:spacing w:line="360" w:lineRule="auto" w:before="197" w:after="0"/>
        <w:ind w:left="462" w:right="121" w:firstLine="0"/>
        <w:jc w:val="both"/>
        <w:rPr>
          <w:sz w:val="22"/>
        </w:rPr>
      </w:pPr>
      <w:r>
        <w:rPr>
          <w:sz w:val="22"/>
        </w:rPr>
        <w:t>Mejorar la percepción y reputación 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empresa</w:t>
      </w:r>
    </w:p>
    <w:p>
      <w:pPr>
        <w:pStyle w:val="BodyText"/>
        <w:spacing w:before="11"/>
        <w:rPr>
          <w:sz w:val="32"/>
        </w:rPr>
      </w:pPr>
    </w:p>
    <w:p>
      <w:pPr>
        <w:pStyle w:val="BodyText"/>
        <w:spacing w:line="360" w:lineRule="auto"/>
        <w:ind w:left="462" w:right="116"/>
        <w:jc w:val="both"/>
      </w:pPr>
      <w:r>
        <w:rPr/>
        <w:t>Expertos</w:t>
      </w:r>
      <w:r>
        <w:rPr>
          <w:spacing w:val="1"/>
        </w:rPr>
        <w:t> </w:t>
      </w:r>
      <w:r>
        <w:rPr/>
        <w:t>señalan que, en la</w:t>
      </w:r>
      <w:r>
        <w:rPr>
          <w:spacing w:val="61"/>
        </w:rPr>
        <w:t> </w:t>
      </w:r>
      <w:r>
        <w:rPr/>
        <w:t>actualidad,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reputación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convertido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factor fundamental para diferenciarse en</w:t>
      </w:r>
      <w:r>
        <w:rPr>
          <w:spacing w:val="1"/>
        </w:rPr>
        <w:t> </w:t>
      </w:r>
      <w:r>
        <w:rPr/>
        <w:t>lo que se conoce como "la economía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reputación".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contexto,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construcción de la reputación ya no es</w:t>
      </w:r>
      <w:r>
        <w:rPr>
          <w:spacing w:val="1"/>
        </w:rPr>
        <w:t> </w:t>
      </w:r>
      <w:r>
        <w:rPr/>
        <w:t>responsabilidad exclusiva de la empresa,</w:t>
      </w:r>
      <w:r>
        <w:rPr>
          <w:spacing w:val="-59"/>
        </w:rPr>
        <w:t> </w:t>
      </w:r>
      <w:r>
        <w:rPr/>
        <w:t>sino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contribuciones</w:t>
      </w:r>
      <w:r>
        <w:rPr>
          <w:spacing w:val="1"/>
        </w:rPr>
        <w:t> </w:t>
      </w:r>
      <w:r>
        <w:rPr/>
        <w:t>e</w:t>
      </w:r>
      <w:r>
        <w:rPr>
          <w:spacing w:val="-59"/>
        </w:rPr>
        <w:t> </w:t>
      </w:r>
      <w:r>
        <w:rPr/>
        <w:t>interacciones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clientes,</w:t>
      </w:r>
      <w:r>
        <w:rPr>
          <w:spacing w:val="1"/>
        </w:rPr>
        <w:t> </w:t>
      </w:r>
      <w:r>
        <w:rPr/>
        <w:t>empleados,</w:t>
      </w:r>
      <w:r>
        <w:rPr>
          <w:spacing w:val="-59"/>
        </w:rPr>
        <w:t> </w:t>
      </w:r>
      <w:r>
        <w:rPr/>
        <w:t>proveedores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otros</w:t>
      </w:r>
      <w:r>
        <w:rPr>
          <w:spacing w:val="1"/>
        </w:rPr>
        <w:t> </w:t>
      </w:r>
      <w:r>
        <w:rPr/>
        <w:t>grupos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interés</w:t>
      </w:r>
      <w:r>
        <w:rPr>
          <w:spacing w:val="-59"/>
        </w:rPr>
        <w:t> </w:t>
      </w:r>
      <w:r>
        <w:rPr/>
        <w:t>desempeñan</w:t>
      </w:r>
      <w:r>
        <w:rPr>
          <w:spacing w:val="-1"/>
        </w:rPr>
        <w:t> </w:t>
      </w:r>
      <w:r>
        <w:rPr/>
        <w:t>un</w:t>
      </w:r>
      <w:r>
        <w:rPr>
          <w:spacing w:val="-2"/>
        </w:rPr>
        <w:t> </w:t>
      </w:r>
      <w:r>
        <w:rPr/>
        <w:t>papel esencial.</w:t>
      </w:r>
    </w:p>
    <w:p>
      <w:pPr>
        <w:pStyle w:val="BodyText"/>
        <w:spacing w:before="2"/>
        <w:rPr>
          <w:sz w:val="33"/>
        </w:rPr>
      </w:pPr>
    </w:p>
    <w:p>
      <w:pPr>
        <w:pStyle w:val="ListParagraph"/>
        <w:numPr>
          <w:ilvl w:val="0"/>
          <w:numId w:val="4"/>
        </w:numPr>
        <w:tabs>
          <w:tab w:pos="722" w:val="left" w:leader="none"/>
        </w:tabs>
        <w:spacing w:line="240" w:lineRule="auto" w:before="0" w:after="0"/>
        <w:ind w:left="721" w:right="0" w:hanging="260"/>
        <w:jc w:val="both"/>
        <w:rPr>
          <w:sz w:val="22"/>
        </w:rPr>
      </w:pPr>
      <w:r>
        <w:rPr>
          <w:sz w:val="22"/>
        </w:rPr>
        <w:t>Previene</w:t>
      </w:r>
      <w:r>
        <w:rPr>
          <w:spacing w:val="-3"/>
          <w:sz w:val="22"/>
        </w:rPr>
        <w:t> </w:t>
      </w:r>
      <w:r>
        <w:rPr>
          <w:sz w:val="22"/>
        </w:rPr>
        <w:t>riesgos</w:t>
      </w:r>
    </w:p>
    <w:p>
      <w:pPr>
        <w:pStyle w:val="BodyText"/>
        <w:spacing w:line="360" w:lineRule="auto" w:before="127"/>
        <w:ind w:left="462" w:right="115"/>
        <w:jc w:val="both"/>
      </w:pPr>
      <w:r>
        <w:rPr/>
        <w:t>La</w:t>
      </w:r>
      <w:r>
        <w:rPr>
          <w:spacing w:val="1"/>
        </w:rPr>
        <w:t> </w:t>
      </w:r>
      <w:r>
        <w:rPr/>
        <w:t>RSC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posiciona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herramienta efectiva capaz de mitigar los</w:t>
      </w:r>
      <w:r>
        <w:rPr>
          <w:spacing w:val="-59"/>
        </w:rPr>
        <w:t> </w:t>
      </w:r>
      <w:r>
        <w:rPr/>
        <w:t>riesgos</w:t>
      </w:r>
      <w:r>
        <w:rPr>
          <w:spacing w:val="1"/>
        </w:rPr>
        <w:t> </w:t>
      </w:r>
      <w:r>
        <w:rPr/>
        <w:t>inherentes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operaciones</w:t>
      </w:r>
      <w:r>
        <w:rPr>
          <w:spacing w:val="-59"/>
        </w:rPr>
        <w:t> </w:t>
      </w:r>
      <w:r>
        <w:rPr/>
        <w:t>empresariales.</w:t>
      </w:r>
    </w:p>
    <w:p>
      <w:pPr>
        <w:pStyle w:val="BodyText"/>
        <w:spacing w:line="360" w:lineRule="auto"/>
        <w:ind w:left="462" w:right="117"/>
        <w:jc w:val="both"/>
      </w:pPr>
      <w:r>
        <w:rPr/>
        <w:t>En este sentido, al establecer y aplicar</w:t>
      </w:r>
      <w:r>
        <w:rPr>
          <w:spacing w:val="1"/>
        </w:rPr>
        <w:t> </w:t>
      </w:r>
      <w:r>
        <w:rPr/>
        <w:t>códigos éticos y de conducta, así como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implementación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estándares</w:t>
      </w:r>
      <w:r>
        <w:rPr>
          <w:spacing w:val="1"/>
        </w:rPr>
        <w:t> </w:t>
      </w:r>
      <w:r>
        <w:rPr/>
        <w:t>responsables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selección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proveedores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considerar</w:t>
      </w:r>
      <w:r>
        <w:rPr>
          <w:spacing w:val="1"/>
        </w:rPr>
        <w:t> </w:t>
      </w:r>
      <w:r>
        <w:rPr/>
        <w:t>aspectos</w:t>
      </w:r>
      <w:r>
        <w:rPr>
          <w:spacing w:val="1"/>
        </w:rPr>
        <w:t> </w:t>
      </w:r>
      <w:r>
        <w:rPr/>
        <w:t>ambientales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derechos</w:t>
      </w:r>
      <w:r>
        <w:rPr>
          <w:spacing w:val="1"/>
        </w:rPr>
        <w:t> </w:t>
      </w:r>
      <w:r>
        <w:rPr/>
        <w:t>humanos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</w:t>
      </w:r>
      <w:r>
        <w:rPr>
          <w:spacing w:val="-59"/>
        </w:rPr>
        <w:t> </w:t>
      </w:r>
      <w:r>
        <w:rPr/>
        <w:t>largo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toda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cadena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valor,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posible disminuir de manera significativa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probabilidad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incurrir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prácticas</w:t>
      </w:r>
      <w:r>
        <w:rPr>
          <w:spacing w:val="-59"/>
        </w:rPr>
        <w:t> </w:t>
      </w:r>
      <w:r>
        <w:rPr/>
        <w:t>cuestionables.</w:t>
      </w:r>
    </w:p>
    <w:p>
      <w:pPr>
        <w:spacing w:after="0" w:line="360" w:lineRule="auto"/>
        <w:jc w:val="both"/>
        <w:sectPr>
          <w:type w:val="continuous"/>
          <w:pgSz w:w="12240" w:h="15840"/>
          <w:pgMar w:top="640" w:bottom="0" w:left="1240" w:right="1580"/>
          <w:cols w:num="2" w:equalWidth="0">
            <w:col w:w="4571" w:space="201"/>
            <w:col w:w="4648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708" w:footer="1050" w:top="1740" w:bottom="1240" w:left="1240" w:right="1580"/>
        </w:sectPr>
      </w:pPr>
    </w:p>
    <w:p>
      <w:pPr>
        <w:pStyle w:val="BodyText"/>
        <w:spacing w:line="360" w:lineRule="auto" w:before="94"/>
        <w:ind w:left="462" w:right="38"/>
        <w:jc w:val="both"/>
      </w:pPr>
      <w:r>
        <w:rPr/>
        <w:t>Mediante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operaciones, la empresa logra minimizar</w:t>
      </w:r>
      <w:r>
        <w:rPr>
          <w:spacing w:val="1"/>
        </w:rPr>
        <w:t> </w:t>
      </w:r>
      <w:r>
        <w:rPr/>
        <w:t>los conflictos con la comunidad, reducir</w:t>
      </w:r>
      <w:r>
        <w:rPr>
          <w:spacing w:val="1"/>
        </w:rPr>
        <w:t> </w:t>
      </w:r>
      <w:r>
        <w:rPr/>
        <w:t>quejas</w:t>
      </w:r>
      <w:r>
        <w:rPr>
          <w:spacing w:val="1"/>
        </w:rPr>
        <w:t> </w:t>
      </w:r>
      <w:r>
        <w:rPr/>
        <w:t>y litigios,</w:t>
      </w:r>
      <w:r>
        <w:rPr>
          <w:spacing w:val="1"/>
        </w:rPr>
        <w:t> </w:t>
      </w:r>
      <w:r>
        <w:rPr/>
        <w:t>mejorar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relaciones</w:t>
      </w:r>
      <w:r>
        <w:rPr>
          <w:spacing w:val="-59"/>
        </w:rPr>
        <w:t> </w:t>
      </w:r>
      <w:r>
        <w:rPr/>
        <w:t>con</w:t>
      </w:r>
      <w:r>
        <w:rPr>
          <w:spacing w:val="1"/>
        </w:rPr>
        <w:t> </w:t>
      </w:r>
      <w:r>
        <w:rPr/>
        <w:t>clientes,</w:t>
      </w:r>
      <w:r>
        <w:rPr>
          <w:spacing w:val="1"/>
        </w:rPr>
        <w:t> </w:t>
      </w:r>
      <w:r>
        <w:rPr/>
        <w:t>empleados,</w:t>
      </w:r>
      <w:r>
        <w:rPr>
          <w:spacing w:val="1"/>
        </w:rPr>
        <w:t> </w:t>
      </w:r>
      <w:r>
        <w:rPr/>
        <w:t>sindicatos,</w:t>
      </w:r>
      <w:r>
        <w:rPr>
          <w:spacing w:val="1"/>
        </w:rPr>
        <w:t> </w:t>
      </w:r>
      <w:r>
        <w:rPr/>
        <w:t>entidades</w:t>
      </w:r>
      <w:r>
        <w:rPr>
          <w:spacing w:val="1"/>
        </w:rPr>
        <w:t> </w:t>
      </w:r>
      <w:r>
        <w:rPr/>
        <w:t>gubernamentales</w:t>
      </w:r>
      <w:r>
        <w:rPr>
          <w:spacing w:val="1"/>
        </w:rPr>
        <w:t> </w:t>
      </w:r>
      <w:r>
        <w:rPr/>
        <w:t>y</w:t>
      </w:r>
      <w:r>
        <w:rPr>
          <w:spacing w:val="62"/>
        </w:rPr>
        <w:t> </w:t>
      </w:r>
      <w:r>
        <w:rPr/>
        <w:t>otras</w:t>
      </w:r>
      <w:r>
        <w:rPr>
          <w:spacing w:val="1"/>
        </w:rPr>
        <w:t> </w:t>
      </w:r>
      <w:r>
        <w:rPr/>
        <w:t>partes</w:t>
      </w:r>
      <w:r>
        <w:rPr>
          <w:spacing w:val="1"/>
        </w:rPr>
        <w:t> </w:t>
      </w:r>
      <w:r>
        <w:rPr/>
        <w:t>interesadas,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que</w:t>
      </w:r>
      <w:r>
        <w:rPr>
          <w:spacing w:val="-59"/>
        </w:rPr>
        <w:t> </w:t>
      </w:r>
      <w:r>
        <w:rPr/>
        <w:t>disminuye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riesgos</w:t>
      </w:r>
      <w:r>
        <w:rPr>
          <w:spacing w:val="1"/>
        </w:rPr>
        <w:t> </w:t>
      </w:r>
      <w:r>
        <w:rPr/>
        <w:t>asociados,</w:t>
      </w:r>
      <w:r>
        <w:rPr>
          <w:spacing w:val="1"/>
        </w:rPr>
        <w:t> </w:t>
      </w:r>
      <w:r>
        <w:rPr/>
        <w:t>como</w:t>
      </w:r>
      <w:r>
        <w:rPr>
          <w:spacing w:val="-59"/>
        </w:rPr>
        <w:t> </w:t>
      </w:r>
      <w:r>
        <w:rPr/>
        <w:t>una</w:t>
      </w:r>
      <w:r>
        <w:rPr>
          <w:spacing w:val="1"/>
        </w:rPr>
        <w:t> </w:t>
      </w:r>
      <w:r>
        <w:rPr/>
        <w:t>reputación</w:t>
      </w:r>
      <w:r>
        <w:rPr>
          <w:spacing w:val="1"/>
        </w:rPr>
        <w:t> </w:t>
      </w:r>
      <w:r>
        <w:rPr/>
        <w:t>negativa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boicots</w:t>
      </w:r>
      <w:r>
        <w:rPr>
          <w:spacing w:val="-59"/>
        </w:rPr>
        <w:t> </w:t>
      </w:r>
      <w:r>
        <w:rPr/>
        <w:t>dirigidos a</w:t>
      </w:r>
      <w:r>
        <w:rPr>
          <w:spacing w:val="-2"/>
        </w:rPr>
        <w:t> </w:t>
      </w:r>
      <w:r>
        <w:rPr/>
        <w:t>sus</w:t>
      </w:r>
      <w:r>
        <w:rPr>
          <w:spacing w:val="-3"/>
        </w:rPr>
        <w:t> </w:t>
      </w:r>
      <w:r>
        <w:rPr/>
        <w:t>productos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servicios.</w:t>
      </w:r>
    </w:p>
    <w:p>
      <w:pPr>
        <w:pStyle w:val="BodyText"/>
        <w:rPr>
          <w:sz w:val="33"/>
        </w:rPr>
      </w:pPr>
    </w:p>
    <w:p>
      <w:pPr>
        <w:pStyle w:val="ListParagraph"/>
        <w:numPr>
          <w:ilvl w:val="0"/>
          <w:numId w:val="4"/>
        </w:numPr>
        <w:tabs>
          <w:tab w:pos="722" w:val="left" w:leader="none"/>
        </w:tabs>
        <w:spacing w:line="240" w:lineRule="auto" w:before="0" w:after="0"/>
        <w:ind w:left="721" w:right="0" w:hanging="260"/>
        <w:jc w:val="both"/>
        <w:rPr>
          <w:sz w:val="22"/>
        </w:rPr>
      </w:pPr>
      <w:r>
        <w:rPr>
          <w:sz w:val="22"/>
        </w:rPr>
        <w:t>Captación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retención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talento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360" w:lineRule="auto"/>
        <w:ind w:left="462" w:right="39"/>
        <w:jc w:val="both"/>
      </w:pPr>
      <w:r>
        <w:rPr/>
        <w:t>De acuerdo con los datos del diario La</w:t>
      </w:r>
      <w:r>
        <w:rPr>
          <w:spacing w:val="1"/>
        </w:rPr>
        <w:t> </w:t>
      </w:r>
      <w:r>
        <w:rPr/>
        <w:t>Información (2017) [25], se proyecta que</w:t>
      </w:r>
      <w:r>
        <w:rPr>
          <w:spacing w:val="1"/>
        </w:rPr>
        <w:t> </w:t>
      </w:r>
      <w:r>
        <w:rPr/>
        <w:t>la generación Y se convertirá en la fuerza</w:t>
      </w:r>
      <w:r>
        <w:rPr>
          <w:spacing w:val="-59"/>
        </w:rPr>
        <w:t> </w:t>
      </w:r>
      <w:r>
        <w:rPr/>
        <w:t>laboral</w:t>
      </w:r>
      <w:r>
        <w:rPr>
          <w:spacing w:val="1"/>
        </w:rPr>
        <w:t> </w:t>
      </w:r>
      <w:r>
        <w:rPr/>
        <w:t>predominante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futuro,</w:t>
      </w:r>
      <w:r>
        <w:rPr>
          <w:spacing w:val="-59"/>
        </w:rPr>
        <w:t> </w:t>
      </w:r>
      <w:r>
        <w:rPr/>
        <w:t>representando aproximadamente el 75%</w:t>
      </w:r>
      <w:r>
        <w:rPr>
          <w:spacing w:val="1"/>
        </w:rPr>
        <w:t> </w:t>
      </w:r>
      <w:r>
        <w:rPr/>
        <w:t>de los trabajadores</w:t>
      </w:r>
      <w:r>
        <w:rPr>
          <w:spacing w:val="-2"/>
        </w:rPr>
        <w:t> </w:t>
      </w:r>
      <w:r>
        <w:rPr/>
        <w:t>para</w:t>
      </w:r>
      <w:r>
        <w:rPr>
          <w:spacing w:val="-4"/>
        </w:rPr>
        <w:t> </w:t>
      </w:r>
      <w:r>
        <w:rPr/>
        <w:t>el</w:t>
      </w:r>
      <w:r>
        <w:rPr>
          <w:spacing w:val="-1"/>
        </w:rPr>
        <w:t> </w:t>
      </w:r>
      <w:r>
        <w:rPr/>
        <w:t>año</w:t>
      </w:r>
      <w:r>
        <w:rPr>
          <w:spacing w:val="2"/>
        </w:rPr>
        <w:t> </w:t>
      </w:r>
      <w:r>
        <w:rPr/>
        <w:t>2020.</w:t>
      </w:r>
    </w:p>
    <w:p>
      <w:pPr>
        <w:pStyle w:val="BodyText"/>
        <w:spacing w:before="1"/>
        <w:rPr>
          <w:sz w:val="33"/>
        </w:rPr>
      </w:pPr>
    </w:p>
    <w:p>
      <w:pPr>
        <w:pStyle w:val="BodyText"/>
        <w:spacing w:line="360" w:lineRule="auto"/>
        <w:ind w:left="462" w:right="38"/>
        <w:jc w:val="both"/>
      </w:pPr>
      <w:r>
        <w:rPr/>
        <w:t>Para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>
          <w:rFonts w:ascii="Arial" w:hAnsi="Arial"/>
          <w:i/>
        </w:rPr>
        <w:t>millennials</w:t>
      </w:r>
      <w:r>
        <w:rPr/>
        <w:t>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trabajo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simplemente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obligación,</w:t>
      </w:r>
      <w:r>
        <w:rPr>
          <w:spacing w:val="1"/>
        </w:rPr>
        <w:t> </w:t>
      </w:r>
      <w:r>
        <w:rPr/>
        <w:t>sino</w:t>
      </w:r>
      <w:r>
        <w:rPr>
          <w:spacing w:val="1"/>
        </w:rPr>
        <w:t> </w:t>
      </w:r>
      <w:r>
        <w:rPr/>
        <w:t>un</w:t>
      </w:r>
      <w:r>
        <w:rPr>
          <w:spacing w:val="-59"/>
        </w:rPr>
        <w:t> </w:t>
      </w:r>
      <w:r>
        <w:rPr/>
        <w:t>espacio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buscan</w:t>
      </w:r>
      <w:r>
        <w:rPr>
          <w:spacing w:val="1"/>
        </w:rPr>
        <w:t> </w:t>
      </w:r>
      <w:r>
        <w:rPr/>
        <w:t>encontrar</w:t>
      </w:r>
      <w:r>
        <w:rPr>
          <w:spacing w:val="1"/>
        </w:rPr>
        <w:t> </w:t>
      </w:r>
      <w:r>
        <w:rPr/>
        <w:t>satisfacción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plenitud.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evaluar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labor, los aspectos económicos pierden</w:t>
      </w:r>
      <w:r>
        <w:rPr>
          <w:spacing w:val="1"/>
        </w:rPr>
        <w:t> </w:t>
      </w:r>
      <w:r>
        <w:rPr/>
        <w:t>relevancia frente a consideraciones como</w:t>
      </w:r>
      <w:r>
        <w:rPr>
          <w:spacing w:val="-59"/>
        </w:rPr>
        <w:t> </w:t>
      </w:r>
      <w:r>
        <w:rPr/>
        <w:t>la</w:t>
      </w:r>
      <w:r>
        <w:rPr>
          <w:spacing w:val="1"/>
        </w:rPr>
        <w:t> </w:t>
      </w:r>
      <w:r>
        <w:rPr/>
        <w:t>alineación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metas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vida.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individuos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esfuerzan</w:t>
      </w:r>
      <w:r>
        <w:rPr>
          <w:spacing w:val="1"/>
        </w:rPr>
        <w:t> </w:t>
      </w:r>
      <w:r>
        <w:rPr/>
        <w:t>por</w:t>
      </w:r>
      <w:r>
        <w:rPr>
          <w:spacing w:val="-59"/>
        </w:rPr>
        <w:t> </w:t>
      </w:r>
      <w:r>
        <w:rPr/>
        <w:t>contribuir a causas sociales y ecológicas,</w:t>
      </w:r>
      <w:r>
        <w:rPr>
          <w:spacing w:val="-59"/>
        </w:rPr>
        <w:t> </w:t>
      </w:r>
      <w:r>
        <w:rPr/>
        <w:t>valorando un entorno que promueva la</w:t>
      </w:r>
      <w:r>
        <w:rPr>
          <w:spacing w:val="1"/>
        </w:rPr>
        <w:t> </w:t>
      </w:r>
      <w:r>
        <w:rPr/>
        <w:t>multiculturalidad y la diversidad, lo cual</w:t>
      </w:r>
      <w:r>
        <w:rPr>
          <w:spacing w:val="1"/>
        </w:rPr>
        <w:t> </w:t>
      </w:r>
      <w:r>
        <w:rPr/>
        <w:t>despliega</w:t>
      </w:r>
      <w:r>
        <w:rPr>
          <w:spacing w:val="28"/>
        </w:rPr>
        <w:t> </w:t>
      </w:r>
      <w:r>
        <w:rPr/>
        <w:t>un</w:t>
      </w:r>
      <w:r>
        <w:rPr>
          <w:spacing w:val="28"/>
        </w:rPr>
        <w:t> </w:t>
      </w:r>
      <w:r>
        <w:rPr/>
        <w:t>contexto</w:t>
      </w:r>
      <w:r>
        <w:rPr>
          <w:spacing w:val="28"/>
        </w:rPr>
        <w:t> </w:t>
      </w:r>
      <w:r>
        <w:rPr/>
        <w:t>único</w:t>
      </w:r>
      <w:r>
        <w:rPr>
          <w:spacing w:val="28"/>
        </w:rPr>
        <w:t> </w:t>
      </w:r>
      <w:r>
        <w:rPr/>
        <w:t>para</w:t>
      </w:r>
      <w:r>
        <w:rPr>
          <w:spacing w:val="26"/>
        </w:rPr>
        <w:t> </w:t>
      </w:r>
      <w:r>
        <w:rPr/>
        <w:t>que</w:t>
      </w:r>
      <w:r>
        <w:rPr>
          <w:spacing w:val="28"/>
        </w:rPr>
        <w:t> </w:t>
      </w:r>
      <w:r>
        <w:rPr/>
        <w:t>la</w:t>
      </w:r>
    </w:p>
    <w:p>
      <w:pPr>
        <w:pStyle w:val="BodyText"/>
        <w:spacing w:line="360" w:lineRule="auto" w:before="94"/>
        <w:ind w:left="462" w:right="118"/>
        <w:jc w:val="both"/>
      </w:pPr>
      <w:r>
        <w:rPr/>
        <w:br w:type="column"/>
      </w:r>
      <w:r>
        <w:rPr/>
        <w:t>RSC contribuya al diseño y la oferta de</w:t>
      </w:r>
      <w:r>
        <w:rPr>
          <w:spacing w:val="1"/>
        </w:rPr>
        <w:t> </w:t>
      </w:r>
      <w:r>
        <w:rPr/>
        <w:t>propuestas</w:t>
      </w:r>
      <w:r>
        <w:rPr>
          <w:spacing w:val="1"/>
        </w:rPr>
        <w:t> </w:t>
      </w:r>
      <w:r>
        <w:rPr/>
        <w:t>innovadoras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atractivas</w:t>
      </w:r>
      <w:r>
        <w:rPr>
          <w:spacing w:val="1"/>
        </w:rPr>
        <w:t> </w:t>
      </w:r>
      <w:r>
        <w:rPr/>
        <w:t>dirigidas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nuevo</w:t>
      </w:r>
      <w:r>
        <w:rPr>
          <w:spacing w:val="1"/>
        </w:rPr>
        <w:t> </w:t>
      </w:r>
      <w:r>
        <w:rPr/>
        <w:t>perfil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trabajadores</w:t>
      </w:r>
      <w:r>
        <w:rPr>
          <w:spacing w:val="-3"/>
        </w:rPr>
        <w:t> </w:t>
      </w:r>
      <w:r>
        <w:rPr/>
        <w:t>en el</w:t>
      </w:r>
      <w:r>
        <w:rPr>
          <w:spacing w:val="-3"/>
        </w:rPr>
        <w:t> </w:t>
      </w:r>
      <w:r>
        <w:rPr/>
        <w:t>siglo</w:t>
      </w:r>
      <w:r>
        <w:rPr>
          <w:spacing w:val="-4"/>
        </w:rPr>
        <w:t> </w:t>
      </w:r>
      <w:r>
        <w:rPr/>
        <w:t>XXI.</w:t>
      </w:r>
    </w:p>
    <w:p>
      <w:pPr>
        <w:pStyle w:val="BodyText"/>
        <w:spacing w:before="1"/>
        <w:rPr>
          <w:sz w:val="33"/>
        </w:rPr>
      </w:pPr>
    </w:p>
    <w:p>
      <w:pPr>
        <w:pStyle w:val="ListParagraph"/>
        <w:numPr>
          <w:ilvl w:val="0"/>
          <w:numId w:val="4"/>
        </w:numPr>
        <w:tabs>
          <w:tab w:pos="849" w:val="left" w:leader="none"/>
        </w:tabs>
        <w:spacing w:line="360" w:lineRule="auto" w:before="0" w:after="0"/>
        <w:ind w:left="462" w:right="121" w:firstLine="0"/>
        <w:jc w:val="both"/>
        <w:rPr>
          <w:sz w:val="22"/>
        </w:rPr>
      </w:pPr>
      <w:r>
        <w:rPr>
          <w:sz w:val="22"/>
        </w:rPr>
        <w:t>Mejora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clima</w:t>
      </w:r>
      <w:r>
        <w:rPr>
          <w:spacing w:val="1"/>
          <w:sz w:val="22"/>
        </w:rPr>
        <w:t> </w:t>
      </w:r>
      <w:r>
        <w:rPr>
          <w:sz w:val="22"/>
        </w:rPr>
        <w:t>laboral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-59"/>
          <w:sz w:val="22"/>
        </w:rPr>
        <w:t> </w:t>
      </w:r>
      <w:r>
        <w:rPr>
          <w:sz w:val="22"/>
        </w:rPr>
        <w:t>productividad</w:t>
      </w:r>
    </w:p>
    <w:p>
      <w:pPr>
        <w:pStyle w:val="BodyText"/>
        <w:rPr>
          <w:sz w:val="33"/>
        </w:rPr>
      </w:pPr>
    </w:p>
    <w:p>
      <w:pPr>
        <w:pStyle w:val="BodyText"/>
        <w:spacing w:line="360" w:lineRule="auto"/>
        <w:ind w:left="462" w:right="118"/>
        <w:jc w:val="both"/>
      </w:pPr>
      <w:r>
        <w:rPr/>
        <w:t>Además de atraer y retener talento, una</w:t>
      </w:r>
      <w:r>
        <w:rPr>
          <w:spacing w:val="1"/>
        </w:rPr>
        <w:t> </w:t>
      </w:r>
      <w:r>
        <w:rPr/>
        <w:t>estrategia</w:t>
      </w:r>
      <w:r>
        <w:rPr>
          <w:spacing w:val="1"/>
        </w:rPr>
        <w:t> </w:t>
      </w:r>
      <w:r>
        <w:rPr/>
        <w:t>sólida</w:t>
      </w:r>
      <w:r>
        <w:rPr>
          <w:spacing w:val="1"/>
        </w:rPr>
        <w:t> </w:t>
      </w:r>
      <w:r>
        <w:rPr/>
        <w:t>RSC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capaz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generar un impacto altamente positivo en</w:t>
      </w:r>
      <w:r>
        <w:rPr>
          <w:spacing w:val="-59"/>
        </w:rPr>
        <w:t> </w:t>
      </w:r>
      <w:r>
        <w:rPr/>
        <w:t>el clima laboral y la productividad de la</w:t>
      </w:r>
      <w:r>
        <w:rPr>
          <w:spacing w:val="1"/>
        </w:rPr>
        <w:t> </w:t>
      </w:r>
      <w:r>
        <w:rPr/>
        <w:t>empresa.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implementación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programa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voluntariado</w:t>
      </w:r>
      <w:r>
        <w:rPr>
          <w:spacing w:val="1"/>
        </w:rPr>
        <w:t> </w:t>
      </w:r>
      <w:r>
        <w:rPr/>
        <w:t>corporativo</w:t>
      </w:r>
      <w:r>
        <w:rPr>
          <w:spacing w:val="-59"/>
        </w:rPr>
        <w:t> </w:t>
      </w:r>
      <w:r>
        <w:rPr/>
        <w:t>presenta</w:t>
      </w:r>
      <w:r>
        <w:rPr>
          <w:spacing w:val="1"/>
        </w:rPr>
        <w:t> </w:t>
      </w:r>
      <w:r>
        <w:rPr/>
        <w:t>múltiples</w:t>
      </w:r>
      <w:r>
        <w:rPr>
          <w:spacing w:val="1"/>
        </w:rPr>
        <w:t> </w:t>
      </w:r>
      <w:r>
        <w:rPr/>
        <w:t>beneficios,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mejora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motivación,</w:t>
      </w:r>
      <w:r>
        <w:rPr>
          <w:spacing w:val="1"/>
        </w:rPr>
        <w:t> </w:t>
      </w:r>
      <w:r>
        <w:rPr/>
        <w:t>habilidades</w:t>
      </w:r>
      <w:r>
        <w:rPr>
          <w:spacing w:val="1"/>
        </w:rPr>
        <w:t> </w:t>
      </w:r>
      <w:r>
        <w:rPr/>
        <w:t>y</w:t>
      </w:r>
      <w:r>
        <w:rPr>
          <w:spacing w:val="-59"/>
        </w:rPr>
        <w:t> </w:t>
      </w:r>
      <w:r>
        <w:rPr/>
        <w:t>autoestima de los empleados. Asimismo,</w:t>
      </w:r>
      <w:r>
        <w:rPr>
          <w:spacing w:val="1"/>
        </w:rPr>
        <w:t> </w:t>
      </w:r>
      <w:r>
        <w:rPr/>
        <w:t>promueve el sentimiento de orgullo por</w:t>
      </w:r>
      <w:r>
        <w:rPr>
          <w:spacing w:val="1"/>
        </w:rPr>
        <w:t> </w:t>
      </w:r>
      <w:r>
        <w:rPr/>
        <w:t>formar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organización</w:t>
      </w:r>
      <w:r>
        <w:rPr>
          <w:spacing w:val="62"/>
        </w:rPr>
        <w:t> </w:t>
      </w:r>
      <w:r>
        <w:rPr/>
        <w:t>y</w:t>
      </w:r>
      <w:r>
        <w:rPr>
          <w:spacing w:val="1"/>
        </w:rPr>
        <w:t> </w:t>
      </w:r>
      <w:r>
        <w:rPr/>
        <w:t>fortalece el compromiso y la lealtad hacia</w:t>
      </w:r>
      <w:r>
        <w:rPr>
          <w:spacing w:val="-59"/>
        </w:rPr>
        <w:t> </w:t>
      </w:r>
      <w:r>
        <w:rPr/>
        <w:t>la</w:t>
      </w:r>
      <w:r>
        <w:rPr>
          <w:spacing w:val="-1"/>
        </w:rPr>
        <w:t> </w:t>
      </w:r>
      <w:r>
        <w:rPr/>
        <w:t>empresa.</w:t>
      </w:r>
    </w:p>
    <w:p>
      <w:pPr>
        <w:pStyle w:val="BodyText"/>
        <w:spacing w:before="10"/>
        <w:rPr>
          <w:sz w:val="32"/>
        </w:rPr>
      </w:pPr>
    </w:p>
    <w:p>
      <w:pPr>
        <w:pStyle w:val="BodyText"/>
        <w:spacing w:line="360" w:lineRule="auto" w:before="1"/>
        <w:ind w:left="462" w:right="117"/>
        <w:jc w:val="both"/>
      </w:pPr>
      <w:r>
        <w:rPr/>
        <w:t>La gestión adecuada de la diversidad 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entorno</w:t>
      </w:r>
      <w:r>
        <w:rPr>
          <w:spacing w:val="1"/>
        </w:rPr>
        <w:t> </w:t>
      </w:r>
      <w:r>
        <w:rPr/>
        <w:t>laboral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conlleva</w:t>
      </w:r>
      <w:r>
        <w:rPr>
          <w:spacing w:val="1"/>
        </w:rPr>
        <w:t> </w:t>
      </w:r>
      <w:r>
        <w:rPr/>
        <w:t>un</w:t>
      </w:r>
      <w:r>
        <w:rPr>
          <w:spacing w:val="-59"/>
        </w:rPr>
        <w:t> </w:t>
      </w:r>
      <w:r>
        <w:rPr/>
        <w:t>impacto positivo en la productividad y la</w:t>
      </w:r>
      <w:r>
        <w:rPr>
          <w:spacing w:val="1"/>
        </w:rPr>
        <w:t> </w:t>
      </w:r>
      <w:r>
        <w:rPr/>
        <w:t>competitividad empresarial. Esto se debe</w:t>
      </w:r>
      <w:r>
        <w:rPr>
          <w:spacing w:val="-59"/>
        </w:rPr>
        <w:t> </w:t>
      </w:r>
      <w:r>
        <w:rPr/>
        <w:t>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aumenta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probabilidad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encontrar</w:t>
      </w:r>
      <w:r>
        <w:rPr>
          <w:spacing w:val="1"/>
        </w:rPr>
        <w:t> </w:t>
      </w:r>
      <w:r>
        <w:rPr/>
        <w:t>soluciones</w:t>
      </w:r>
      <w:r>
        <w:rPr>
          <w:spacing w:val="1"/>
        </w:rPr>
        <w:t> </w:t>
      </w:r>
      <w:r>
        <w:rPr/>
        <w:t>innovadoras</w:t>
      </w:r>
      <w:r>
        <w:rPr>
          <w:spacing w:val="1"/>
        </w:rPr>
        <w:t> </w:t>
      </w:r>
      <w:r>
        <w:rPr/>
        <w:t>y</w:t>
      </w:r>
      <w:r>
        <w:rPr>
          <w:spacing w:val="-59"/>
        </w:rPr>
        <w:t> </w:t>
      </w:r>
      <w:r>
        <w:rPr/>
        <w:t>sólidas,</w:t>
      </w:r>
      <w:r>
        <w:rPr>
          <w:spacing w:val="1"/>
        </w:rPr>
        <w:t> </w:t>
      </w:r>
      <w:r>
        <w:rPr/>
        <w:t>gracias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diversidad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perspectivas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enfoques</w:t>
      </w:r>
      <w:r>
        <w:rPr>
          <w:spacing w:val="-4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generan.</w:t>
      </w:r>
    </w:p>
    <w:p>
      <w:pPr>
        <w:pStyle w:val="BodyText"/>
        <w:rPr>
          <w:sz w:val="33"/>
        </w:rPr>
      </w:pPr>
    </w:p>
    <w:p>
      <w:pPr>
        <w:pStyle w:val="ListParagraph"/>
        <w:numPr>
          <w:ilvl w:val="0"/>
          <w:numId w:val="4"/>
        </w:numPr>
        <w:tabs>
          <w:tab w:pos="722" w:val="left" w:leader="none"/>
        </w:tabs>
        <w:spacing w:line="240" w:lineRule="auto" w:before="0" w:after="0"/>
        <w:ind w:left="721" w:right="0" w:hanging="260"/>
        <w:jc w:val="both"/>
        <w:rPr>
          <w:sz w:val="22"/>
        </w:rPr>
      </w:pPr>
      <w:r>
        <w:rPr>
          <w:sz w:val="22"/>
        </w:rPr>
        <w:t>Fomenta</w:t>
      </w:r>
      <w:r>
        <w:rPr>
          <w:spacing w:val="-5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innovación</w:t>
      </w:r>
    </w:p>
    <w:p>
      <w:pPr>
        <w:spacing w:after="0" w:line="240" w:lineRule="auto"/>
        <w:jc w:val="both"/>
        <w:rPr>
          <w:sz w:val="22"/>
        </w:rPr>
        <w:sectPr>
          <w:type w:val="continuous"/>
          <w:pgSz w:w="12240" w:h="15840"/>
          <w:pgMar w:top="640" w:bottom="0" w:left="1240" w:right="1580"/>
          <w:cols w:num="2" w:equalWidth="0">
            <w:col w:w="4570" w:space="202"/>
            <w:col w:w="4648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708" w:footer="1050" w:top="1740" w:bottom="1240" w:left="1240" w:right="1580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line="360" w:lineRule="auto" w:before="197"/>
        <w:ind w:left="462" w:right="38"/>
        <w:jc w:val="both"/>
      </w:pPr>
      <w:r>
        <w:rPr/>
        <w:t>La</w:t>
      </w:r>
      <w:r>
        <w:rPr>
          <w:spacing w:val="1"/>
        </w:rPr>
        <w:t> </w:t>
      </w:r>
      <w:r>
        <w:rPr/>
        <w:t>RSE</w:t>
      </w:r>
      <w:r>
        <w:rPr>
          <w:spacing w:val="1"/>
        </w:rPr>
        <w:t> </w:t>
      </w:r>
      <w:r>
        <w:rPr/>
        <w:t>fomenta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generación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productos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innovadores.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diálogo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múltiples</w:t>
      </w:r>
      <w:r>
        <w:rPr>
          <w:spacing w:val="1"/>
        </w:rPr>
        <w:t> </w:t>
      </w:r>
      <w:r>
        <w:rPr/>
        <w:t>partes</w:t>
      </w:r>
      <w:r>
        <w:rPr>
          <w:spacing w:val="-59"/>
        </w:rPr>
        <w:t> </w:t>
      </w:r>
      <w:r>
        <w:rPr/>
        <w:t>interesadas (</w:t>
      </w:r>
      <w:r>
        <w:rPr>
          <w:rFonts w:ascii="Arial" w:hAnsi="Arial"/>
          <w:i/>
        </w:rPr>
        <w:t>stakeholders</w:t>
      </w:r>
      <w:r>
        <w:rPr/>
        <w:t>), se facilita la</w:t>
      </w:r>
      <w:r>
        <w:rPr>
          <w:spacing w:val="1"/>
        </w:rPr>
        <w:t> </w:t>
      </w:r>
      <w:r>
        <w:rPr/>
        <w:t>creación de propuestas innovadoras que</w:t>
      </w:r>
      <w:r>
        <w:rPr>
          <w:spacing w:val="1"/>
        </w:rPr>
        <w:t> </w:t>
      </w:r>
      <w:r>
        <w:rPr/>
        <w:t>posibilitan el acceso a nuevos segmentos</w:t>
      </w:r>
      <w:r>
        <w:rPr>
          <w:spacing w:val="-59"/>
        </w:rPr>
        <w:t> </w:t>
      </w:r>
      <w:r>
        <w:rPr/>
        <w:t>de</w:t>
      </w:r>
      <w:r>
        <w:rPr>
          <w:spacing w:val="1"/>
        </w:rPr>
        <w:t> </w:t>
      </w:r>
      <w:r>
        <w:rPr/>
        <w:t>mercado,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mismo</w:t>
      </w:r>
      <w:r>
        <w:rPr>
          <w:spacing w:val="1"/>
        </w:rPr>
        <w:t> </w:t>
      </w:r>
      <w:r>
        <w:rPr/>
        <w:t>tiempo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persiguen soluciones que aborden metas</w:t>
      </w:r>
      <w:r>
        <w:rPr>
          <w:spacing w:val="-59"/>
        </w:rPr>
        <w:t> </w:t>
      </w:r>
      <w:r>
        <w:rPr/>
        <w:t>de</w:t>
      </w:r>
      <w:r>
        <w:rPr>
          <w:spacing w:val="-1"/>
        </w:rPr>
        <w:t> </w:t>
      </w:r>
      <w:r>
        <w:rPr/>
        <w:t>sostenibilidad</w:t>
      </w:r>
      <w:r>
        <w:rPr>
          <w:spacing w:val="-1"/>
        </w:rPr>
        <w:t> </w:t>
      </w:r>
      <w:r>
        <w:rPr/>
        <w:t>e impacto</w:t>
      </w:r>
      <w:r>
        <w:rPr>
          <w:spacing w:val="-1"/>
        </w:rPr>
        <w:t> </w:t>
      </w:r>
      <w:r>
        <w:rPr/>
        <w:t>social.</w:t>
      </w:r>
    </w:p>
    <w:p>
      <w:pPr>
        <w:pStyle w:val="BodyText"/>
        <w:spacing w:line="360" w:lineRule="auto" w:before="1"/>
        <w:ind w:left="462" w:right="38"/>
        <w:jc w:val="both"/>
      </w:pPr>
      <w:r>
        <w:rPr/>
        <w:t>Este enfoque colaborativo y estratégico</w:t>
      </w:r>
      <w:r>
        <w:rPr>
          <w:spacing w:val="1"/>
        </w:rPr>
        <w:t> </w:t>
      </w:r>
      <w:r>
        <w:rPr/>
        <w:t>permite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ampliar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alcance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generar</w:t>
      </w:r>
      <w:r>
        <w:rPr>
          <w:spacing w:val="1"/>
        </w:rPr>
        <w:t> </w:t>
      </w:r>
      <w:r>
        <w:rPr/>
        <w:t>propuestas</w:t>
      </w:r>
      <w:r>
        <w:rPr>
          <w:spacing w:val="1"/>
        </w:rPr>
        <w:t> </w:t>
      </w:r>
      <w:r>
        <w:rPr/>
        <w:t>diferenciadas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alineen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demandas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necesidades</w:t>
      </w:r>
      <w:r>
        <w:rPr>
          <w:spacing w:val="1"/>
        </w:rPr>
        <w:t> </w:t>
      </w:r>
      <w:r>
        <w:rPr/>
        <w:t>actuales,</w:t>
      </w:r>
      <w:r>
        <w:rPr>
          <w:spacing w:val="1"/>
        </w:rPr>
        <w:t> </w:t>
      </w:r>
      <w:r>
        <w:rPr/>
        <w:t>impulsando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competitividad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crecimiento</w:t>
      </w:r>
      <w:r>
        <w:rPr>
          <w:spacing w:val="-3"/>
        </w:rPr>
        <w:t> </w:t>
      </w:r>
      <w:r>
        <w:rPr/>
        <w:t>sostenible.</w:t>
      </w:r>
    </w:p>
    <w:p>
      <w:pPr>
        <w:pStyle w:val="BodyText"/>
        <w:rPr>
          <w:sz w:val="33"/>
        </w:rPr>
      </w:pPr>
    </w:p>
    <w:p>
      <w:pPr>
        <w:pStyle w:val="ListParagraph"/>
        <w:numPr>
          <w:ilvl w:val="0"/>
          <w:numId w:val="4"/>
        </w:numPr>
        <w:tabs>
          <w:tab w:pos="722" w:val="left" w:leader="none"/>
        </w:tabs>
        <w:spacing w:line="240" w:lineRule="auto" w:before="1" w:after="0"/>
        <w:ind w:left="721" w:right="0" w:hanging="260"/>
        <w:jc w:val="both"/>
        <w:rPr>
          <w:sz w:val="22"/>
        </w:rPr>
      </w:pPr>
      <w:r>
        <w:rPr>
          <w:sz w:val="22"/>
        </w:rPr>
        <w:t>Mejora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eficiencia</w:t>
      </w:r>
      <w:r>
        <w:rPr>
          <w:spacing w:val="-3"/>
          <w:sz w:val="22"/>
        </w:rPr>
        <w:t> </w:t>
      </w:r>
      <w:r>
        <w:rPr>
          <w:sz w:val="22"/>
        </w:rPr>
        <w:t>energética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360" w:lineRule="auto" w:before="1"/>
        <w:ind w:left="462" w:right="38"/>
        <w:jc w:val="both"/>
      </w:pPr>
      <w:r>
        <w:rPr/>
        <w:t>La</w:t>
      </w:r>
      <w:r>
        <w:rPr>
          <w:spacing w:val="1"/>
        </w:rPr>
        <w:t> </w:t>
      </w:r>
      <w:r>
        <w:rPr/>
        <w:t>implementación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RSC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desempeñar un papel fundamental en la</w:t>
      </w:r>
      <w:r>
        <w:rPr>
          <w:spacing w:val="1"/>
        </w:rPr>
        <w:t> </w:t>
      </w:r>
      <w:r>
        <w:rPr/>
        <w:t>mejora de la eficiencia energética en las</w:t>
      </w:r>
      <w:r>
        <w:rPr>
          <w:spacing w:val="1"/>
        </w:rPr>
        <w:t> </w:t>
      </w:r>
      <w:r>
        <w:rPr/>
        <w:t>empresas.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adoptar</w:t>
      </w:r>
      <w:r>
        <w:rPr>
          <w:spacing w:val="1"/>
        </w:rPr>
        <w:t> </w:t>
      </w:r>
      <w:r>
        <w:rPr/>
        <w:t>prácticas</w:t>
      </w:r>
      <w:r>
        <w:rPr>
          <w:spacing w:val="62"/>
        </w:rPr>
        <w:t> </w:t>
      </w:r>
      <w:r>
        <w:rPr/>
        <w:t>y</w:t>
      </w:r>
      <w:r>
        <w:rPr>
          <w:spacing w:val="1"/>
        </w:rPr>
        <w:t> </w:t>
      </w:r>
      <w:r>
        <w:rPr/>
        <w:t>medidas responsables en relación con el</w:t>
      </w:r>
      <w:r>
        <w:rPr>
          <w:spacing w:val="1"/>
        </w:rPr>
        <w:t> </w:t>
      </w:r>
      <w:r>
        <w:rPr/>
        <w:t>consumo de energía, las organizaciones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lograr</w:t>
      </w:r>
      <w:r>
        <w:rPr>
          <w:spacing w:val="1"/>
        </w:rPr>
        <w:t> </w:t>
      </w:r>
      <w:r>
        <w:rPr/>
        <w:t>importantes</w:t>
      </w:r>
      <w:r>
        <w:rPr>
          <w:spacing w:val="1"/>
        </w:rPr>
        <w:t> </w:t>
      </w:r>
      <w:r>
        <w:rPr/>
        <w:t>beneficios,</w:t>
      </w:r>
      <w:r>
        <w:rPr>
          <w:spacing w:val="-59"/>
        </w:rPr>
        <w:t> </w:t>
      </w:r>
      <w:r>
        <w:rPr/>
        <w:t>tanto</w:t>
      </w:r>
      <w:r>
        <w:rPr>
          <w:spacing w:val="-2"/>
        </w:rPr>
        <w:t> </w:t>
      </w:r>
      <w:r>
        <w:rPr/>
        <w:t>económicos</w:t>
      </w:r>
      <w:r>
        <w:rPr>
          <w:spacing w:val="-2"/>
        </w:rPr>
        <w:t> </w:t>
      </w:r>
      <w:r>
        <w:rPr/>
        <w:t>como</w:t>
      </w:r>
      <w:r>
        <w:rPr>
          <w:spacing w:val="-2"/>
        </w:rPr>
        <w:t> </w:t>
      </w:r>
      <w:r>
        <w:rPr/>
        <w:t>ambientales.</w:t>
      </w:r>
    </w:p>
    <w:p>
      <w:pPr>
        <w:pStyle w:val="BodyText"/>
        <w:rPr>
          <w:sz w:val="33"/>
        </w:rPr>
      </w:pPr>
    </w:p>
    <w:p>
      <w:pPr>
        <w:pStyle w:val="BodyText"/>
        <w:spacing w:line="360" w:lineRule="auto"/>
        <w:ind w:left="462" w:right="39"/>
        <w:jc w:val="both"/>
      </w:pP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RSC,</w:t>
      </w:r>
      <w:r>
        <w:rPr>
          <w:spacing w:val="1"/>
        </w:rPr>
        <w:t> </w:t>
      </w:r>
      <w:r>
        <w:rPr/>
        <w:t>las</w:t>
      </w:r>
      <w:r>
        <w:rPr>
          <w:spacing w:val="62"/>
        </w:rPr>
        <w:t> </w:t>
      </w:r>
      <w:r>
        <w:rPr/>
        <w:t>empresas</w:t>
      </w:r>
      <w:r>
        <w:rPr>
          <w:spacing w:val="-59"/>
        </w:rPr>
        <w:t> </w:t>
      </w:r>
      <w:r>
        <w:rPr/>
        <w:t>pueden</w:t>
      </w:r>
      <w:r>
        <w:rPr>
          <w:spacing w:val="1"/>
        </w:rPr>
        <w:t> </w:t>
      </w:r>
      <w:r>
        <w:rPr/>
        <w:t>establecer</w:t>
      </w:r>
      <w:r>
        <w:rPr>
          <w:spacing w:val="1"/>
        </w:rPr>
        <w:t> </w:t>
      </w:r>
      <w:r>
        <w:rPr/>
        <w:t>metas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objetivos</w:t>
      </w:r>
      <w:r>
        <w:rPr>
          <w:spacing w:val="-59"/>
        </w:rPr>
        <w:t> </w:t>
      </w:r>
      <w:r>
        <w:rPr/>
        <w:t>específicos</w:t>
      </w:r>
      <w:r>
        <w:rPr>
          <w:spacing w:val="59"/>
        </w:rPr>
        <w:t> </w:t>
      </w:r>
      <w:r>
        <w:rPr/>
        <w:t>para</w:t>
      </w:r>
      <w:r>
        <w:rPr>
          <w:spacing w:val="56"/>
        </w:rPr>
        <w:t> </w:t>
      </w:r>
      <w:r>
        <w:rPr/>
        <w:t>reducir</w:t>
      </w:r>
      <w:r>
        <w:rPr>
          <w:spacing w:val="60"/>
        </w:rPr>
        <w:t> </w:t>
      </w:r>
      <w:r>
        <w:rPr/>
        <w:t>su</w:t>
      </w:r>
      <w:r>
        <w:rPr>
          <w:spacing w:val="59"/>
        </w:rPr>
        <w:t> </w:t>
      </w:r>
      <w:r>
        <w:rPr/>
        <w:t>consumo</w:t>
      </w:r>
    </w:p>
    <w:p>
      <w:pPr>
        <w:pStyle w:val="BodyText"/>
        <w:spacing w:line="360" w:lineRule="auto" w:before="94"/>
        <w:ind w:left="462" w:right="114"/>
        <w:jc w:val="both"/>
      </w:pPr>
      <w:r>
        <w:rPr/>
        <w:br w:type="column"/>
      </w:r>
      <w:r>
        <w:rPr/>
        <w:t>energético y promover el uso eficiente de</w:t>
      </w:r>
      <w:r>
        <w:rPr>
          <w:spacing w:val="-59"/>
        </w:rPr>
        <w:t> </w:t>
      </w:r>
      <w:r>
        <w:rPr/>
        <w:t>los recursos. De esta forma, además de</w:t>
      </w:r>
      <w:r>
        <w:rPr>
          <w:spacing w:val="1"/>
        </w:rPr>
        <w:t> </w:t>
      </w:r>
      <w:r>
        <w:rPr/>
        <w:t>minimizar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impacto</w:t>
      </w:r>
      <w:r>
        <w:rPr>
          <w:spacing w:val="1"/>
        </w:rPr>
        <w:t> </w:t>
      </w:r>
      <w:r>
        <w:rPr/>
        <w:t>negativo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el</w:t>
      </w:r>
      <w:r>
        <w:rPr>
          <w:spacing w:val="-59"/>
        </w:rPr>
        <w:t> </w:t>
      </w:r>
      <w:r>
        <w:rPr/>
        <w:t>medio ambiente, también proporciona un</w:t>
      </w:r>
      <w:r>
        <w:rPr>
          <w:spacing w:val="1"/>
        </w:rPr>
        <w:t> </w:t>
      </w:r>
      <w:r>
        <w:rPr/>
        <w:t>importante ahorro económico, todo esto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sintonía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logro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17</w:t>
      </w:r>
      <w:r>
        <w:rPr>
          <w:spacing w:val="1"/>
        </w:rPr>
        <w:t> </w:t>
      </w:r>
      <w:r>
        <w:rPr/>
        <w:t>Objetivos de Desarrollo Sostenible (ODS)</w:t>
      </w:r>
      <w:r>
        <w:rPr>
          <w:spacing w:val="-59"/>
        </w:rPr>
        <w:t> </w:t>
      </w:r>
      <w:r>
        <w:rPr/>
        <w:t>y 169 metas asociadas propuestos en la</w:t>
      </w:r>
      <w:r>
        <w:rPr>
          <w:spacing w:val="1"/>
        </w:rPr>
        <w:t> </w:t>
      </w:r>
      <w:r>
        <w:rPr/>
        <w:t>Agenda</w:t>
      </w:r>
      <w:r>
        <w:rPr>
          <w:spacing w:val="1"/>
        </w:rPr>
        <w:t> </w:t>
      </w:r>
      <w:r>
        <w:rPr/>
        <w:t>2030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Sostenible,</w:t>
      </w:r>
      <w:r>
        <w:rPr>
          <w:spacing w:val="1"/>
        </w:rPr>
        <w:t> </w:t>
      </w:r>
      <w:r>
        <w:rPr/>
        <w:t>aprobada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Asamblea</w:t>
      </w:r>
      <w:r>
        <w:rPr>
          <w:spacing w:val="1"/>
        </w:rPr>
        <w:t> </w:t>
      </w:r>
      <w:r>
        <w:rPr/>
        <w:t>General de las Naciones Unidas el 25 de</w:t>
      </w:r>
      <w:r>
        <w:rPr>
          <w:spacing w:val="1"/>
        </w:rPr>
        <w:t> </w:t>
      </w:r>
      <w:r>
        <w:rPr/>
        <w:t>septiembre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2015.</w:t>
      </w:r>
    </w:p>
    <w:p>
      <w:pPr>
        <w:pStyle w:val="BodyText"/>
        <w:spacing w:before="11"/>
        <w:rPr>
          <w:sz w:val="32"/>
        </w:rPr>
      </w:pPr>
    </w:p>
    <w:p>
      <w:pPr>
        <w:pStyle w:val="BodyText"/>
        <w:spacing w:line="360" w:lineRule="auto"/>
        <w:ind w:left="462" w:right="117"/>
        <w:jc w:val="both"/>
      </w:pPr>
      <w:r>
        <w:rPr/>
        <w:t>Esto implica implementar medidas como</w:t>
      </w:r>
      <w:r>
        <w:rPr>
          <w:spacing w:val="1"/>
        </w:rPr>
        <w:t> </w:t>
      </w:r>
      <w:r>
        <w:rPr/>
        <w:t>la</w:t>
      </w:r>
      <w:r>
        <w:rPr>
          <w:spacing w:val="58"/>
        </w:rPr>
        <w:t> </w:t>
      </w:r>
      <w:r>
        <w:rPr/>
        <w:t>adopción</w:t>
      </w:r>
      <w:r>
        <w:rPr>
          <w:spacing w:val="58"/>
        </w:rPr>
        <w:t> </w:t>
      </w:r>
      <w:r>
        <w:rPr/>
        <w:t>de</w:t>
      </w:r>
      <w:r>
        <w:rPr>
          <w:spacing w:val="58"/>
        </w:rPr>
        <w:t> </w:t>
      </w:r>
      <w:r>
        <w:rPr/>
        <w:t>tecnologías</w:t>
      </w:r>
      <w:r>
        <w:rPr>
          <w:spacing w:val="58"/>
        </w:rPr>
        <w:t> </w:t>
      </w:r>
      <w:r>
        <w:rPr/>
        <w:t>más</w:t>
      </w:r>
      <w:r>
        <w:rPr>
          <w:spacing w:val="-59"/>
        </w:rPr>
        <w:t> </w:t>
      </w:r>
      <w:r>
        <w:rPr/>
        <w:t>eficientes, el aprovechamiento de fuentes</w:t>
      </w:r>
      <w:r>
        <w:rPr>
          <w:spacing w:val="-59"/>
        </w:rPr>
        <w:t> </w:t>
      </w:r>
      <w:r>
        <w:rPr/>
        <w:t>de energía renovable, la optimización 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sistemas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iluminación</w:t>
      </w:r>
      <w:r>
        <w:rPr>
          <w:spacing w:val="1"/>
        </w:rPr>
        <w:t> </w:t>
      </w:r>
      <w:r>
        <w:rPr/>
        <w:t>y</w:t>
      </w:r>
      <w:r>
        <w:rPr>
          <w:spacing w:val="-59"/>
        </w:rPr>
        <w:t> </w:t>
      </w:r>
      <w:r>
        <w:rPr/>
        <w:t>climatización,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incorporación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procesos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energética</w:t>
      </w:r>
      <w:r>
        <w:rPr>
          <w:spacing w:val="1"/>
        </w:rPr>
        <w:t> </w:t>
      </w:r>
      <w:r>
        <w:rPr/>
        <w:t>más</w:t>
      </w:r>
      <w:r>
        <w:rPr>
          <w:spacing w:val="-59"/>
        </w:rPr>
        <w:t> </w:t>
      </w:r>
      <w:r>
        <w:rPr/>
        <w:t>efectivos.</w:t>
      </w:r>
    </w:p>
    <w:p>
      <w:pPr>
        <w:pStyle w:val="BodyText"/>
        <w:rPr>
          <w:sz w:val="33"/>
        </w:rPr>
      </w:pPr>
    </w:p>
    <w:p>
      <w:pPr>
        <w:pStyle w:val="BodyText"/>
        <w:spacing w:line="360" w:lineRule="auto" w:before="1"/>
        <w:ind w:left="462" w:right="116"/>
        <w:jc w:val="both"/>
      </w:pPr>
      <w:r>
        <w:rPr/>
        <w:t>Además,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RSC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impulsar</w:t>
      </w:r>
      <w:r>
        <w:rPr>
          <w:spacing w:val="1"/>
        </w:rPr>
        <w:t> </w:t>
      </w:r>
      <w:r>
        <w:rPr/>
        <w:t>la</w:t>
      </w:r>
      <w:r>
        <w:rPr>
          <w:spacing w:val="-59"/>
        </w:rPr>
        <w:t> </w:t>
      </w:r>
      <w:r>
        <w:rPr/>
        <w:t>sensibilización y la educación en materia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eficiencia</w:t>
      </w:r>
      <w:r>
        <w:rPr>
          <w:spacing w:val="1"/>
        </w:rPr>
        <w:t> </w:t>
      </w:r>
      <w:r>
        <w:rPr/>
        <w:t>energética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empleados y otros actores involucrados</w:t>
      </w:r>
      <w:r>
        <w:rPr>
          <w:spacing w:val="1"/>
        </w:rPr>
        <w:t> </w:t>
      </w:r>
      <w:r>
        <w:rPr/>
        <w:t>en la cadena de valor. Esto puede incluir</w:t>
      </w:r>
      <w:r>
        <w:rPr>
          <w:spacing w:val="1"/>
        </w:rPr>
        <w:t> </w:t>
      </w:r>
      <w:r>
        <w:rPr/>
        <w:t>la capacitación sobre prácticas de ahorro</w:t>
      </w:r>
      <w:r>
        <w:rPr>
          <w:spacing w:val="-59"/>
        </w:rPr>
        <w:t> </w:t>
      </w:r>
      <w:r>
        <w:rPr/>
        <w:t>de</w:t>
      </w:r>
      <w:r>
        <w:rPr>
          <w:spacing w:val="1"/>
        </w:rPr>
        <w:t> </w:t>
      </w:r>
      <w:r>
        <w:rPr/>
        <w:t>energía,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promoción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comportamientos sostenibles en el lugar</w:t>
      </w:r>
      <w:r>
        <w:rPr>
          <w:spacing w:val="1"/>
        </w:rPr>
        <w:t> </w:t>
      </w:r>
      <w:r>
        <w:rPr/>
        <w:t>de</w:t>
      </w:r>
      <w:r>
        <w:rPr>
          <w:spacing w:val="12"/>
        </w:rPr>
        <w:t> </w:t>
      </w:r>
      <w:r>
        <w:rPr/>
        <w:t>trabajo</w:t>
      </w:r>
      <w:r>
        <w:rPr>
          <w:spacing w:val="12"/>
        </w:rPr>
        <w:t> </w:t>
      </w:r>
      <w:r>
        <w:rPr/>
        <w:t>y</w:t>
      </w:r>
      <w:r>
        <w:rPr>
          <w:spacing w:val="10"/>
        </w:rPr>
        <w:t> </w:t>
      </w:r>
      <w:r>
        <w:rPr/>
        <w:t>la</w:t>
      </w:r>
      <w:r>
        <w:rPr>
          <w:spacing w:val="12"/>
        </w:rPr>
        <w:t> </w:t>
      </w:r>
      <w:r>
        <w:rPr/>
        <w:t>incentivación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</w:p>
    <w:p>
      <w:pPr>
        <w:spacing w:after="0" w:line="360" w:lineRule="auto"/>
        <w:jc w:val="both"/>
        <w:sectPr>
          <w:type w:val="continuous"/>
          <w:pgSz w:w="12240" w:h="15840"/>
          <w:pgMar w:top="640" w:bottom="0" w:left="1240" w:right="1580"/>
          <w:cols w:num="2" w:equalWidth="0">
            <w:col w:w="4570" w:space="202"/>
            <w:col w:w="4648"/>
          </w:cols>
        </w:sectPr>
      </w:pPr>
    </w:p>
    <w:p>
      <w:pPr>
        <w:pStyle w:val="BodyText"/>
        <w:spacing w:before="4"/>
        <w:rPr>
          <w:sz w:val="19"/>
        </w:rPr>
      </w:pPr>
    </w:p>
    <w:p>
      <w:pPr>
        <w:spacing w:after="0"/>
        <w:rPr>
          <w:sz w:val="19"/>
        </w:rPr>
        <w:sectPr>
          <w:pgSz w:w="12240" w:h="15840"/>
          <w:pgMar w:header="708" w:footer="1050" w:top="1740" w:bottom="1240" w:left="1240" w:right="1580"/>
        </w:sectPr>
      </w:pPr>
    </w:p>
    <w:p>
      <w:pPr>
        <w:pStyle w:val="BodyText"/>
        <w:spacing w:line="360" w:lineRule="auto" w:before="102"/>
        <w:ind w:left="462" w:right="44"/>
        <w:jc w:val="both"/>
      </w:pPr>
      <w:r>
        <w:rPr/>
        <w:t>participación activa en la reducción del</w:t>
      </w:r>
      <w:r>
        <w:rPr>
          <w:spacing w:val="1"/>
        </w:rPr>
        <w:t> </w:t>
      </w:r>
      <w:r>
        <w:rPr/>
        <w:t>consumo</w:t>
      </w:r>
      <w:r>
        <w:rPr>
          <w:spacing w:val="-3"/>
        </w:rPr>
        <w:t> </w:t>
      </w:r>
      <w:r>
        <w:rPr/>
        <w:t>energético.</w:t>
      </w:r>
    </w:p>
    <w:p>
      <w:pPr>
        <w:pStyle w:val="BodyText"/>
        <w:spacing w:before="10"/>
        <w:rPr>
          <w:sz w:val="32"/>
        </w:rPr>
      </w:pPr>
    </w:p>
    <w:p>
      <w:pPr>
        <w:pStyle w:val="BodyText"/>
        <w:spacing w:line="360" w:lineRule="auto"/>
        <w:ind w:left="462" w:right="38"/>
        <w:jc w:val="both"/>
      </w:pPr>
      <w:r>
        <w:rPr/>
        <w:t>Al</w:t>
      </w:r>
      <w:r>
        <w:rPr>
          <w:spacing w:val="1"/>
        </w:rPr>
        <w:t> </w:t>
      </w:r>
      <w:r>
        <w:rPr/>
        <w:t>mejorar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eficiencia</w:t>
      </w:r>
      <w:r>
        <w:rPr>
          <w:spacing w:val="1"/>
        </w:rPr>
        <w:t> </w:t>
      </w:r>
      <w:r>
        <w:rPr/>
        <w:t>energética,</w:t>
      </w:r>
      <w:r>
        <w:rPr>
          <w:spacing w:val="1"/>
        </w:rPr>
        <w:t> </w:t>
      </w:r>
      <w:r>
        <w:rPr/>
        <w:t>las</w:t>
      </w:r>
      <w:r>
        <w:rPr>
          <w:spacing w:val="-59"/>
        </w:rPr>
        <w:t> </w:t>
      </w:r>
      <w:r>
        <w:rPr/>
        <w:t>empresas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obtener</w:t>
      </w:r>
      <w:r>
        <w:rPr>
          <w:spacing w:val="1"/>
        </w:rPr>
        <w:t> </w:t>
      </w:r>
      <w:r>
        <w:rPr/>
        <w:t>diversos</w:t>
      </w:r>
      <w:r>
        <w:rPr>
          <w:spacing w:val="1"/>
        </w:rPr>
        <w:t> </w:t>
      </w:r>
      <w:r>
        <w:rPr/>
        <w:t>beneficios, como la reducción de costos</w:t>
      </w:r>
      <w:r>
        <w:rPr>
          <w:spacing w:val="1"/>
        </w:rPr>
        <w:t> </w:t>
      </w:r>
      <w:r>
        <w:rPr/>
        <w:t>operativos</w:t>
      </w:r>
      <w:r>
        <w:rPr>
          <w:spacing w:val="59"/>
        </w:rPr>
        <w:t> </w:t>
      </w:r>
      <w:r>
        <w:rPr/>
        <w:t>a</w:t>
      </w:r>
      <w:r>
        <w:rPr>
          <w:spacing w:val="59"/>
        </w:rPr>
        <w:t> </w:t>
      </w:r>
      <w:r>
        <w:rPr/>
        <w:t>través</w:t>
      </w:r>
      <w:r>
        <w:rPr>
          <w:spacing w:val="59"/>
        </w:rPr>
        <w:t> </w:t>
      </w:r>
      <w:r>
        <w:rPr/>
        <w:t>de</w:t>
      </w:r>
      <w:r>
        <w:rPr>
          <w:spacing w:val="59"/>
        </w:rPr>
        <w:t> </w:t>
      </w:r>
      <w:r>
        <w:rPr/>
        <w:t>un</w:t>
      </w:r>
      <w:r>
        <w:rPr>
          <w:spacing w:val="59"/>
        </w:rPr>
        <w:t> </w:t>
      </w:r>
      <w:r>
        <w:rPr/>
        <w:t>menor</w:t>
      </w:r>
      <w:r>
        <w:rPr>
          <w:spacing w:val="-59"/>
        </w:rPr>
        <w:t> </w:t>
      </w:r>
      <w:r>
        <w:rPr/>
        <w:t>consumo de energía, la disminución 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emisiones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gases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efecto</w:t>
      </w:r>
      <w:r>
        <w:rPr>
          <w:spacing w:val="1"/>
        </w:rPr>
        <w:t> </w:t>
      </w:r>
      <w:r>
        <w:rPr/>
        <w:t>invernadero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otros</w:t>
      </w:r>
      <w:r>
        <w:rPr>
          <w:spacing w:val="62"/>
        </w:rPr>
        <w:t> </w:t>
      </w:r>
      <w:r>
        <w:rPr/>
        <w:t>impactos</w:t>
      </w:r>
      <w:r>
        <w:rPr>
          <w:spacing w:val="1"/>
        </w:rPr>
        <w:t> </w:t>
      </w:r>
      <w:r>
        <w:rPr/>
        <w:t>ambientales</w:t>
      </w:r>
      <w:r>
        <w:rPr>
          <w:spacing w:val="1"/>
        </w:rPr>
        <w:t> </w:t>
      </w:r>
      <w:r>
        <w:rPr/>
        <w:t>negativos,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fortalecimiento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imagen</w:t>
      </w:r>
      <w:r>
        <w:rPr>
          <w:spacing w:val="62"/>
        </w:rPr>
        <w:t> </w:t>
      </w:r>
      <w:r>
        <w:rPr/>
        <w:t>y</w:t>
      </w:r>
      <w:r>
        <w:rPr>
          <w:spacing w:val="1"/>
        </w:rPr>
        <w:t> </w:t>
      </w:r>
      <w:r>
        <w:rPr/>
        <w:t>reputación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organización</w:t>
      </w:r>
      <w:r>
        <w:rPr>
          <w:spacing w:val="1"/>
        </w:rPr>
        <w:t> </w:t>
      </w:r>
      <w:r>
        <w:rPr/>
        <w:t>comprometida</w:t>
      </w:r>
      <w:r>
        <w:rPr>
          <w:spacing w:val="-3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sostenibilidad.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4"/>
        </w:numPr>
        <w:tabs>
          <w:tab w:pos="1053" w:val="left" w:leader="none"/>
        </w:tabs>
        <w:spacing w:line="360" w:lineRule="auto" w:before="209" w:after="0"/>
        <w:ind w:left="462" w:right="41" w:firstLine="0"/>
        <w:jc w:val="both"/>
        <w:rPr>
          <w:sz w:val="22"/>
        </w:rPr>
      </w:pPr>
      <w:r>
        <w:rPr>
          <w:sz w:val="22"/>
        </w:rPr>
        <w:t>Trae</w:t>
      </w:r>
      <w:r>
        <w:rPr>
          <w:spacing w:val="1"/>
          <w:sz w:val="22"/>
        </w:rPr>
        <w:t> </w:t>
      </w:r>
      <w:r>
        <w:rPr>
          <w:sz w:val="22"/>
        </w:rPr>
        <w:t>ventajas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atraer</w:t>
      </w:r>
      <w:r>
        <w:rPr>
          <w:spacing w:val="1"/>
          <w:sz w:val="22"/>
        </w:rPr>
        <w:t> </w:t>
      </w:r>
      <w:r>
        <w:rPr>
          <w:sz w:val="22"/>
        </w:rPr>
        <w:t>financiamientos</w:t>
      </w:r>
    </w:p>
    <w:p>
      <w:pPr>
        <w:pStyle w:val="BodyText"/>
        <w:rPr>
          <w:sz w:val="33"/>
        </w:rPr>
      </w:pPr>
    </w:p>
    <w:p>
      <w:pPr>
        <w:pStyle w:val="BodyText"/>
        <w:spacing w:line="360" w:lineRule="auto"/>
        <w:ind w:left="462" w:right="38"/>
        <w:jc w:val="both"/>
      </w:pPr>
      <w:r>
        <w:rPr/>
        <w:t>Al momento de atraer financiamientos, la</w:t>
      </w:r>
      <w:r>
        <w:rPr>
          <w:spacing w:val="1"/>
        </w:rPr>
        <w:t> </w:t>
      </w:r>
      <w:r>
        <w:rPr/>
        <w:t>RSC</w:t>
      </w:r>
      <w:r>
        <w:rPr>
          <w:spacing w:val="1"/>
        </w:rPr>
        <w:t> </w:t>
      </w:r>
      <w:r>
        <w:rPr/>
        <w:t>resulta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ideal</w:t>
      </w:r>
      <w:r>
        <w:rPr>
          <w:spacing w:val="1"/>
        </w:rPr>
        <w:t> </w:t>
      </w:r>
      <w:r>
        <w:rPr/>
        <w:t>herramienta.</w:t>
      </w:r>
      <w:r>
        <w:rPr>
          <w:spacing w:val="1"/>
        </w:rPr>
        <w:t> </w:t>
      </w:r>
      <w:r>
        <w:rPr/>
        <w:t>La</w:t>
      </w:r>
      <w:r>
        <w:rPr>
          <w:spacing w:val="-59"/>
        </w:rPr>
        <w:t> </w:t>
      </w:r>
      <w:r>
        <w:rPr/>
        <w:t>incorporación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prácticas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políticas</w:t>
      </w:r>
      <w:r>
        <w:rPr>
          <w:spacing w:val="1"/>
        </w:rPr>
        <w:t> </w:t>
      </w:r>
      <w:r>
        <w:rPr/>
        <w:t>responsables</w:t>
      </w:r>
      <w:r>
        <w:rPr>
          <w:spacing w:val="1"/>
        </w:rPr>
        <w:t> </w:t>
      </w:r>
      <w:r>
        <w:rPr/>
        <w:t>en la</w:t>
      </w:r>
      <w:r>
        <w:rPr>
          <w:spacing w:val="1"/>
        </w:rPr>
        <w:t> </w:t>
      </w:r>
      <w:r>
        <w:rPr/>
        <w:t>gestión empresarial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generar</w:t>
      </w:r>
      <w:r>
        <w:rPr>
          <w:spacing w:val="1"/>
        </w:rPr>
        <w:t> </w:t>
      </w:r>
      <w:r>
        <w:rPr/>
        <w:t>confianza</w:t>
      </w:r>
      <w:r>
        <w:rPr>
          <w:spacing w:val="1"/>
        </w:rPr>
        <w:t> </w:t>
      </w:r>
      <w:r>
        <w:rPr/>
        <w:t>y</w:t>
      </w:r>
      <w:r>
        <w:rPr>
          <w:spacing w:val="61"/>
        </w:rPr>
        <w:t> </w:t>
      </w:r>
      <w:r>
        <w:rPr/>
        <w:t>credibilidad</w:t>
      </w:r>
      <w:r>
        <w:rPr>
          <w:spacing w:val="-59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inversores,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aumenta</w:t>
      </w:r>
      <w:r>
        <w:rPr>
          <w:spacing w:val="1"/>
        </w:rPr>
        <w:t> </w:t>
      </w:r>
      <w:r>
        <w:rPr/>
        <w:t>las</w:t>
      </w:r>
      <w:r>
        <w:rPr>
          <w:spacing w:val="-59"/>
        </w:rPr>
        <w:t> </w:t>
      </w:r>
      <w:r>
        <w:rPr/>
        <w:t>posibilidades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obtener</w:t>
      </w:r>
      <w:r>
        <w:rPr>
          <w:spacing w:val="1"/>
        </w:rPr>
        <w:t> </w:t>
      </w:r>
      <w:r>
        <w:rPr/>
        <w:t>financiamiento</w:t>
      </w:r>
      <w:r>
        <w:rPr>
          <w:spacing w:val="-59"/>
        </w:rPr>
        <w:t> </w:t>
      </w:r>
      <w:r>
        <w:rPr/>
        <w:t>tanto de fuentes tradicionales como de</w:t>
      </w:r>
      <w:r>
        <w:rPr>
          <w:spacing w:val="1"/>
        </w:rPr>
        <w:t> </w:t>
      </w:r>
      <w:r>
        <w:rPr/>
        <w:t>inversores sociales y</w:t>
      </w:r>
      <w:r>
        <w:rPr>
          <w:spacing w:val="-2"/>
        </w:rPr>
        <w:t> </w:t>
      </w:r>
      <w:r>
        <w:rPr/>
        <w:t>sostenibles.</w:t>
      </w:r>
    </w:p>
    <w:p>
      <w:pPr>
        <w:pStyle w:val="BodyText"/>
        <w:rPr>
          <w:sz w:val="33"/>
        </w:rPr>
      </w:pPr>
    </w:p>
    <w:p>
      <w:pPr>
        <w:pStyle w:val="BodyText"/>
        <w:spacing w:line="360" w:lineRule="auto"/>
        <w:ind w:left="462" w:right="46"/>
        <w:jc w:val="both"/>
      </w:pPr>
      <w:r>
        <w:rPr/>
        <w:t>Algunas formas en las que la RSC puede</w:t>
      </w:r>
      <w:r>
        <w:rPr>
          <w:spacing w:val="-59"/>
        </w:rPr>
        <w:t> </w:t>
      </w:r>
      <w:r>
        <w:rPr/>
        <w:t>contribuir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atraer</w:t>
      </w:r>
      <w:r>
        <w:rPr>
          <w:spacing w:val="-2"/>
        </w:rPr>
        <w:t> </w:t>
      </w:r>
      <w:r>
        <w:rPr/>
        <w:t>financiamientos</w:t>
      </w:r>
      <w:r>
        <w:rPr>
          <w:spacing w:val="-3"/>
        </w:rPr>
        <w:t> </w:t>
      </w:r>
      <w:r>
        <w:rPr/>
        <w:t>son:</w:t>
      </w:r>
    </w:p>
    <w:p>
      <w:pPr>
        <w:pStyle w:val="ListParagraph"/>
        <w:numPr>
          <w:ilvl w:val="0"/>
          <w:numId w:val="5"/>
        </w:numPr>
        <w:tabs>
          <w:tab w:pos="823" w:val="left" w:leader="none"/>
          <w:tab w:pos="1770" w:val="left" w:leader="none"/>
          <w:tab w:pos="3353" w:val="left" w:leader="none"/>
        </w:tabs>
        <w:spacing w:line="360" w:lineRule="auto" w:before="101" w:after="0"/>
        <w:ind w:left="822" w:right="116" w:hanging="361"/>
        <w:jc w:val="both"/>
        <w:rPr>
          <w:sz w:val="22"/>
        </w:rPr>
      </w:pPr>
      <w:r>
        <w:rPr>
          <w:spacing w:val="-4"/>
          <w:w w:val="100"/>
          <w:sz w:val="22"/>
        </w:rPr>
        <w:br w:type="column"/>
      </w:r>
      <w:r>
        <w:rPr>
          <w:sz w:val="22"/>
        </w:rPr>
        <w:t>Mejora de la reputación: La adopción</w:t>
      </w:r>
      <w:r>
        <w:rPr>
          <w:spacing w:val="1"/>
          <w:sz w:val="22"/>
        </w:rPr>
        <w:t> </w:t>
      </w:r>
      <w:r>
        <w:rPr>
          <w:sz w:val="22"/>
        </w:rPr>
        <w:t>de</w:t>
        <w:tab/>
        <w:t>prácticas</w:t>
        <w:tab/>
      </w:r>
      <w:r>
        <w:rPr>
          <w:spacing w:val="-1"/>
          <w:sz w:val="22"/>
        </w:rPr>
        <w:t>socialmente</w:t>
      </w:r>
      <w:r>
        <w:rPr>
          <w:spacing w:val="-59"/>
          <w:sz w:val="22"/>
        </w:rPr>
        <w:t> </w:t>
      </w:r>
      <w:r>
        <w:rPr>
          <w:sz w:val="22"/>
        </w:rPr>
        <w:t>responsables y el compromiso con la</w:t>
      </w:r>
      <w:r>
        <w:rPr>
          <w:spacing w:val="1"/>
          <w:sz w:val="22"/>
        </w:rPr>
        <w:t> </w:t>
      </w:r>
      <w:r>
        <w:rPr>
          <w:sz w:val="22"/>
        </w:rPr>
        <w:t>sostenibilidad contribuyen a construir</w:t>
      </w:r>
      <w:r>
        <w:rPr>
          <w:spacing w:val="1"/>
          <w:sz w:val="22"/>
        </w:rPr>
        <w:t> </w:t>
      </w:r>
      <w:r>
        <w:rPr>
          <w:sz w:val="22"/>
        </w:rPr>
        <w:t>una</w:t>
      </w:r>
      <w:r>
        <w:rPr>
          <w:spacing w:val="1"/>
          <w:sz w:val="22"/>
        </w:rPr>
        <w:t> </w:t>
      </w:r>
      <w:r>
        <w:rPr>
          <w:sz w:val="22"/>
        </w:rPr>
        <w:t>reputación</w:t>
      </w:r>
      <w:r>
        <w:rPr>
          <w:spacing w:val="1"/>
          <w:sz w:val="22"/>
        </w:rPr>
        <w:t> </w:t>
      </w:r>
      <w:r>
        <w:rPr>
          <w:sz w:val="22"/>
        </w:rPr>
        <w:t>positiva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empresa.</w:t>
      </w:r>
      <w:r>
        <w:rPr>
          <w:spacing w:val="1"/>
          <w:sz w:val="22"/>
        </w:rPr>
        <w:t> </w:t>
      </w:r>
      <w:r>
        <w:rPr>
          <w:sz w:val="22"/>
        </w:rPr>
        <w:t>Esto</w:t>
      </w:r>
      <w:r>
        <w:rPr>
          <w:spacing w:val="1"/>
          <w:sz w:val="22"/>
        </w:rPr>
        <w:t> </w:t>
      </w:r>
      <w:r>
        <w:rPr>
          <w:sz w:val="22"/>
        </w:rPr>
        <w:t>puede</w:t>
      </w:r>
      <w:r>
        <w:rPr>
          <w:spacing w:val="1"/>
          <w:sz w:val="22"/>
        </w:rPr>
        <w:t> </w:t>
      </w:r>
      <w:r>
        <w:rPr>
          <w:sz w:val="22"/>
        </w:rPr>
        <w:t>aumentar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confianza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inversores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gestión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perspectivas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-59"/>
          <w:sz w:val="22"/>
        </w:rPr>
        <w:t> </w:t>
      </w:r>
      <w:r>
        <w:rPr>
          <w:sz w:val="22"/>
        </w:rPr>
        <w:t>empresa, lo que facilita la obtención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financiamiento.</w:t>
      </w:r>
    </w:p>
    <w:p>
      <w:pPr>
        <w:pStyle w:val="BodyText"/>
        <w:spacing w:before="1"/>
        <w:rPr>
          <w:sz w:val="32"/>
        </w:rPr>
      </w:pPr>
    </w:p>
    <w:p>
      <w:pPr>
        <w:pStyle w:val="ListParagraph"/>
        <w:numPr>
          <w:ilvl w:val="0"/>
          <w:numId w:val="5"/>
        </w:numPr>
        <w:tabs>
          <w:tab w:pos="823" w:val="left" w:leader="none"/>
        </w:tabs>
        <w:spacing w:line="360" w:lineRule="auto" w:before="0" w:after="0"/>
        <w:ind w:left="822" w:right="115" w:hanging="361"/>
        <w:jc w:val="both"/>
        <w:rPr>
          <w:sz w:val="22"/>
        </w:rPr>
      </w:pPr>
      <w:r>
        <w:rPr>
          <w:sz w:val="22"/>
        </w:rPr>
        <w:t>Acceso a inversores especializados:</w:t>
      </w:r>
      <w:r>
        <w:rPr>
          <w:spacing w:val="1"/>
          <w:sz w:val="22"/>
        </w:rPr>
        <w:t> </w:t>
      </w:r>
      <w:r>
        <w:rPr>
          <w:sz w:val="22"/>
        </w:rPr>
        <w:t>Existen</w:t>
      </w:r>
      <w:r>
        <w:rPr>
          <w:spacing w:val="1"/>
          <w:sz w:val="22"/>
        </w:rPr>
        <w:t> </w:t>
      </w:r>
      <w:r>
        <w:rPr>
          <w:sz w:val="22"/>
        </w:rPr>
        <w:t>inversores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fondos</w:t>
      </w:r>
      <w:r>
        <w:rPr>
          <w:spacing w:val="1"/>
          <w:sz w:val="22"/>
        </w:rPr>
        <w:t> </w:t>
      </w:r>
      <w:r>
        <w:rPr>
          <w:sz w:val="22"/>
        </w:rPr>
        <w:t>específicos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centran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-59"/>
          <w:sz w:val="22"/>
        </w:rPr>
        <w:t> </w:t>
      </w:r>
      <w:r>
        <w:rPr>
          <w:sz w:val="22"/>
        </w:rPr>
        <w:t>financiar</w:t>
      </w:r>
      <w:r>
        <w:rPr>
          <w:spacing w:val="1"/>
          <w:sz w:val="22"/>
        </w:rPr>
        <w:t> </w:t>
      </w:r>
      <w:r>
        <w:rPr>
          <w:sz w:val="22"/>
        </w:rPr>
        <w:t>empresas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demuestran</w:t>
      </w:r>
      <w:r>
        <w:rPr>
          <w:spacing w:val="-59"/>
          <w:sz w:val="22"/>
        </w:rPr>
        <w:t> </w:t>
      </w:r>
      <w:r>
        <w:rPr>
          <w:sz w:val="22"/>
        </w:rPr>
        <w:t>un</w:t>
      </w:r>
      <w:r>
        <w:rPr>
          <w:spacing w:val="1"/>
          <w:sz w:val="22"/>
        </w:rPr>
        <w:t> </w:t>
      </w:r>
      <w:r>
        <w:rPr>
          <w:sz w:val="22"/>
        </w:rPr>
        <w:t>compromiso</w:t>
      </w:r>
      <w:r>
        <w:rPr>
          <w:spacing w:val="1"/>
          <w:sz w:val="22"/>
        </w:rPr>
        <w:t> </w:t>
      </w:r>
      <w:r>
        <w:rPr>
          <w:sz w:val="22"/>
        </w:rPr>
        <w:t>sólido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responsabilidad social y ambiental. Al</w:t>
      </w:r>
      <w:r>
        <w:rPr>
          <w:spacing w:val="-59"/>
          <w:sz w:val="22"/>
        </w:rPr>
        <w:t> </w:t>
      </w:r>
      <w:r>
        <w:rPr>
          <w:sz w:val="22"/>
        </w:rPr>
        <w:t>integrar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RSC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estrategia</w:t>
      </w:r>
      <w:r>
        <w:rPr>
          <w:spacing w:val="-59"/>
          <w:sz w:val="22"/>
        </w:rPr>
        <w:t> </w:t>
      </w:r>
      <w:r>
        <w:rPr>
          <w:sz w:val="22"/>
        </w:rPr>
        <w:t>empresarial,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empresas</w:t>
      </w:r>
      <w:r>
        <w:rPr>
          <w:spacing w:val="1"/>
          <w:sz w:val="22"/>
        </w:rPr>
        <w:t> </w:t>
      </w:r>
      <w:r>
        <w:rPr>
          <w:sz w:val="22"/>
        </w:rPr>
        <w:t>pueden</w:t>
      </w:r>
      <w:r>
        <w:rPr>
          <w:spacing w:val="1"/>
          <w:sz w:val="22"/>
        </w:rPr>
        <w:t> </w:t>
      </w:r>
      <w:r>
        <w:rPr>
          <w:sz w:val="22"/>
        </w:rPr>
        <w:t>acceder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estas</w:t>
      </w:r>
      <w:r>
        <w:rPr>
          <w:spacing w:val="1"/>
          <w:sz w:val="22"/>
        </w:rPr>
        <w:t> </w:t>
      </w:r>
      <w:r>
        <w:rPr>
          <w:sz w:val="22"/>
        </w:rPr>
        <w:t>fuentes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financiamiento</w:t>
      </w:r>
      <w:r>
        <w:rPr>
          <w:spacing w:val="1"/>
          <w:sz w:val="22"/>
        </w:rPr>
        <w:t> </w:t>
      </w:r>
      <w:r>
        <w:rPr>
          <w:sz w:val="22"/>
        </w:rPr>
        <w:t>especializadas,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-59"/>
          <w:sz w:val="22"/>
        </w:rPr>
        <w:t> </w:t>
      </w:r>
      <w:r>
        <w:rPr>
          <w:sz w:val="22"/>
        </w:rPr>
        <w:t>valoran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impacto</w:t>
      </w:r>
      <w:r>
        <w:rPr>
          <w:spacing w:val="1"/>
          <w:sz w:val="22"/>
        </w:rPr>
        <w:t> </w:t>
      </w:r>
      <w:r>
        <w:rPr>
          <w:sz w:val="22"/>
        </w:rPr>
        <w:t>social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medioambiental</w:t>
      </w:r>
      <w:r>
        <w:rPr>
          <w:spacing w:val="-2"/>
          <w:sz w:val="22"/>
        </w:rPr>
        <w:t> </w:t>
      </w:r>
      <w:r>
        <w:rPr>
          <w:sz w:val="22"/>
        </w:rPr>
        <w:t>positivo.</w:t>
      </w:r>
    </w:p>
    <w:p>
      <w:pPr>
        <w:pStyle w:val="BodyText"/>
        <w:spacing w:before="3"/>
        <w:rPr>
          <w:sz w:val="32"/>
        </w:rPr>
      </w:pPr>
    </w:p>
    <w:p>
      <w:pPr>
        <w:pStyle w:val="ListParagraph"/>
        <w:numPr>
          <w:ilvl w:val="0"/>
          <w:numId w:val="5"/>
        </w:numPr>
        <w:tabs>
          <w:tab w:pos="823" w:val="left" w:leader="none"/>
        </w:tabs>
        <w:spacing w:line="360" w:lineRule="auto" w:before="0" w:after="0"/>
        <w:ind w:left="822" w:right="116" w:hanging="361"/>
        <w:jc w:val="both"/>
        <w:rPr>
          <w:sz w:val="22"/>
        </w:rPr>
      </w:pPr>
      <w:r>
        <w:rPr>
          <w:sz w:val="22"/>
        </w:rPr>
        <w:t>Cumplimiento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criterios</w:t>
      </w:r>
      <w:r>
        <w:rPr>
          <w:spacing w:val="62"/>
          <w:sz w:val="22"/>
        </w:rPr>
        <w:t> </w:t>
      </w:r>
      <w:r>
        <w:rPr>
          <w:sz w:val="22"/>
        </w:rPr>
        <w:t>de</w:t>
      </w:r>
      <w:r>
        <w:rPr>
          <w:spacing w:val="-59"/>
          <w:sz w:val="22"/>
        </w:rPr>
        <w:t> </w:t>
      </w:r>
      <w:r>
        <w:rPr>
          <w:sz w:val="22"/>
        </w:rPr>
        <w:t>inversión</w:t>
      </w:r>
      <w:r>
        <w:rPr>
          <w:spacing w:val="1"/>
          <w:sz w:val="22"/>
        </w:rPr>
        <w:t> </w:t>
      </w:r>
      <w:r>
        <w:rPr>
          <w:sz w:val="22"/>
        </w:rPr>
        <w:t>sostenible:</w:t>
      </w:r>
      <w:r>
        <w:rPr>
          <w:spacing w:val="1"/>
          <w:sz w:val="22"/>
        </w:rPr>
        <w:t> </w:t>
      </w:r>
      <w:r>
        <w:rPr>
          <w:sz w:val="22"/>
        </w:rPr>
        <w:t>Muchos</w:t>
      </w:r>
      <w:r>
        <w:rPr>
          <w:spacing w:val="-59"/>
          <w:sz w:val="22"/>
        </w:rPr>
        <w:t> </w:t>
      </w:r>
      <w:r>
        <w:rPr>
          <w:sz w:val="22"/>
        </w:rPr>
        <w:t>inversores institucionales y fondos de</w:t>
      </w:r>
      <w:r>
        <w:rPr>
          <w:spacing w:val="-59"/>
          <w:sz w:val="22"/>
        </w:rPr>
        <w:t> </w:t>
      </w:r>
      <w:r>
        <w:rPr>
          <w:sz w:val="22"/>
        </w:rPr>
        <w:t>inversión tienen políticas de inversión</w:t>
      </w:r>
      <w:r>
        <w:rPr>
          <w:spacing w:val="-59"/>
          <w:sz w:val="22"/>
        </w:rPr>
        <w:t> </w:t>
      </w:r>
      <w:r>
        <w:rPr>
          <w:sz w:val="22"/>
        </w:rPr>
        <w:t>sostenible y criterios específicos que</w:t>
      </w:r>
      <w:r>
        <w:rPr>
          <w:spacing w:val="1"/>
          <w:sz w:val="22"/>
        </w:rPr>
        <w:t> </w:t>
      </w:r>
      <w:r>
        <w:rPr>
          <w:sz w:val="22"/>
        </w:rPr>
        <w:t>consideran</w:t>
      </w:r>
      <w:r>
        <w:rPr>
          <w:spacing w:val="1"/>
          <w:sz w:val="22"/>
        </w:rPr>
        <w:t> </w:t>
      </w:r>
      <w:r>
        <w:rPr>
          <w:sz w:val="22"/>
        </w:rPr>
        <w:t>aspectos</w:t>
      </w:r>
      <w:r>
        <w:rPr>
          <w:spacing w:val="1"/>
          <w:sz w:val="22"/>
        </w:rPr>
        <w:t> </w:t>
      </w:r>
      <w:r>
        <w:rPr>
          <w:sz w:val="22"/>
        </w:rPr>
        <w:t>sociales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ambientales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sus</w:t>
      </w:r>
      <w:r>
        <w:rPr>
          <w:spacing w:val="1"/>
          <w:sz w:val="22"/>
        </w:rPr>
        <w:t> </w:t>
      </w:r>
      <w:r>
        <w:rPr>
          <w:sz w:val="22"/>
        </w:rPr>
        <w:t>decisiones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inversión.</w:t>
      </w:r>
      <w:r>
        <w:rPr>
          <w:spacing w:val="3"/>
          <w:sz w:val="22"/>
        </w:rPr>
        <w:t> </w:t>
      </w:r>
      <w:r>
        <w:rPr>
          <w:sz w:val="22"/>
        </w:rPr>
        <w:t>Al</w:t>
      </w:r>
      <w:r>
        <w:rPr>
          <w:spacing w:val="1"/>
          <w:sz w:val="22"/>
        </w:rPr>
        <w:t> </w:t>
      </w:r>
      <w:r>
        <w:rPr>
          <w:sz w:val="22"/>
        </w:rPr>
        <w:t>alinear</w:t>
      </w:r>
      <w:r>
        <w:rPr>
          <w:spacing w:val="3"/>
          <w:sz w:val="22"/>
        </w:rPr>
        <w:t> </w:t>
      </w:r>
      <w:r>
        <w:rPr>
          <w:sz w:val="22"/>
        </w:rPr>
        <w:t>las</w:t>
      </w:r>
      <w:r>
        <w:rPr>
          <w:spacing w:val="2"/>
          <w:sz w:val="22"/>
        </w:rPr>
        <w:t> </w:t>
      </w:r>
      <w:r>
        <w:rPr>
          <w:sz w:val="22"/>
        </w:rPr>
        <w:t>prácticas</w:t>
      </w:r>
    </w:p>
    <w:p>
      <w:pPr>
        <w:spacing w:after="0" w:line="360" w:lineRule="auto"/>
        <w:jc w:val="both"/>
        <w:rPr>
          <w:sz w:val="22"/>
        </w:rPr>
        <w:sectPr>
          <w:type w:val="continuous"/>
          <w:pgSz w:w="12240" w:h="15840"/>
          <w:pgMar w:top="640" w:bottom="0" w:left="1240" w:right="1580"/>
          <w:cols w:num="2" w:equalWidth="0">
            <w:col w:w="4571" w:space="200"/>
            <w:col w:w="4649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708" w:footer="1050" w:top="1740" w:bottom="1240" w:left="1240" w:right="1580"/>
        </w:sectPr>
      </w:pPr>
    </w:p>
    <w:p>
      <w:pPr>
        <w:pStyle w:val="BodyText"/>
        <w:spacing w:line="360" w:lineRule="auto" w:before="94"/>
        <w:ind w:left="821" w:right="39"/>
        <w:jc w:val="both"/>
      </w:pPr>
      <w:r>
        <w:rPr/>
        <w:t>empresariales con estos criterios, las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aumentar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atractivo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inversores</w:t>
      </w:r>
      <w:r>
        <w:rPr>
          <w:spacing w:val="62"/>
        </w:rPr>
        <w:t> </w:t>
      </w:r>
      <w:r>
        <w:rPr/>
        <w:t>y</w:t>
      </w:r>
      <w:r>
        <w:rPr>
          <w:spacing w:val="-59"/>
        </w:rPr>
        <w:t> </w:t>
      </w:r>
      <w:r>
        <w:rPr/>
        <w:t>tener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oportunidades</w:t>
      </w:r>
      <w:r>
        <w:rPr>
          <w:spacing w:val="1"/>
        </w:rPr>
        <w:t> </w:t>
      </w:r>
      <w:r>
        <w:rPr/>
        <w:t>de</w:t>
      </w:r>
      <w:r>
        <w:rPr>
          <w:spacing w:val="-59"/>
        </w:rPr>
        <w:t> </w:t>
      </w:r>
      <w:r>
        <w:rPr/>
        <w:t>financiamiento.</w:t>
      </w:r>
    </w:p>
    <w:p>
      <w:pPr>
        <w:pStyle w:val="BodyText"/>
        <w:rPr>
          <w:sz w:val="33"/>
        </w:rPr>
      </w:pPr>
    </w:p>
    <w:p>
      <w:pPr>
        <w:pStyle w:val="ListParagraph"/>
        <w:numPr>
          <w:ilvl w:val="0"/>
          <w:numId w:val="5"/>
        </w:numPr>
        <w:tabs>
          <w:tab w:pos="822" w:val="left" w:leader="none"/>
        </w:tabs>
        <w:spacing w:line="360" w:lineRule="auto" w:before="1" w:after="0"/>
        <w:ind w:left="821" w:right="38" w:hanging="360"/>
        <w:jc w:val="both"/>
        <w:rPr>
          <w:sz w:val="22"/>
        </w:rPr>
      </w:pPr>
      <w:r>
        <w:rPr>
          <w:sz w:val="22"/>
        </w:rPr>
        <w:t>Beneficios</w:t>
      </w:r>
      <w:r>
        <w:rPr>
          <w:spacing w:val="1"/>
          <w:sz w:val="22"/>
        </w:rPr>
        <w:t> </w:t>
      </w:r>
      <w:r>
        <w:rPr>
          <w:sz w:val="22"/>
        </w:rPr>
        <w:t>fiscales: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62"/>
          <w:sz w:val="22"/>
        </w:rPr>
        <w:t> </w:t>
      </w:r>
      <w:r>
        <w:rPr>
          <w:sz w:val="22"/>
        </w:rPr>
        <w:t>algunos</w:t>
      </w:r>
      <w:r>
        <w:rPr>
          <w:spacing w:val="1"/>
          <w:sz w:val="22"/>
        </w:rPr>
        <w:t> </w:t>
      </w:r>
      <w:r>
        <w:rPr>
          <w:sz w:val="22"/>
        </w:rPr>
        <w:t>casos,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empresas</w:t>
      </w:r>
      <w:r>
        <w:rPr>
          <w:spacing w:val="62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implementan</w:t>
      </w:r>
      <w:r>
        <w:rPr>
          <w:spacing w:val="1"/>
          <w:sz w:val="22"/>
        </w:rPr>
        <w:t> </w:t>
      </w:r>
      <w:r>
        <w:rPr>
          <w:sz w:val="22"/>
        </w:rPr>
        <w:t>iniciativas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RSC</w:t>
      </w:r>
      <w:r>
        <w:rPr>
          <w:spacing w:val="-59"/>
          <w:sz w:val="22"/>
        </w:rPr>
        <w:t> </w:t>
      </w:r>
      <w:r>
        <w:rPr>
          <w:sz w:val="22"/>
        </w:rPr>
        <w:t>pueden acceder a beneficios fiscales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subsidios</w:t>
      </w:r>
      <w:r>
        <w:rPr>
          <w:spacing w:val="1"/>
          <w:sz w:val="22"/>
        </w:rPr>
        <w:t> </w:t>
      </w:r>
      <w:r>
        <w:rPr>
          <w:sz w:val="22"/>
        </w:rPr>
        <w:t>gubernamentales.</w:t>
      </w:r>
      <w:r>
        <w:rPr>
          <w:spacing w:val="1"/>
          <w:sz w:val="22"/>
        </w:rPr>
        <w:t> </w:t>
      </w:r>
      <w:r>
        <w:rPr>
          <w:sz w:val="22"/>
        </w:rPr>
        <w:t>Estos</w:t>
      </w:r>
      <w:r>
        <w:rPr>
          <w:spacing w:val="-59"/>
          <w:sz w:val="22"/>
        </w:rPr>
        <w:t> </w:t>
      </w:r>
      <w:r>
        <w:rPr>
          <w:sz w:val="22"/>
        </w:rPr>
        <w:t>incentivos</w:t>
      </w:r>
      <w:r>
        <w:rPr>
          <w:spacing w:val="1"/>
          <w:sz w:val="22"/>
        </w:rPr>
        <w:t> </w:t>
      </w:r>
      <w:r>
        <w:rPr>
          <w:sz w:val="22"/>
        </w:rPr>
        <w:t>pueden</w:t>
      </w:r>
      <w:r>
        <w:rPr>
          <w:spacing w:val="1"/>
          <w:sz w:val="22"/>
        </w:rPr>
        <w:t> </w:t>
      </w:r>
      <w:r>
        <w:rPr>
          <w:sz w:val="22"/>
        </w:rPr>
        <w:t>ayudar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61"/>
          <w:sz w:val="22"/>
        </w:rPr>
        <w:t> </w:t>
      </w:r>
      <w:r>
        <w:rPr>
          <w:sz w:val="22"/>
        </w:rPr>
        <w:t>reducir</w:t>
      </w:r>
      <w:r>
        <w:rPr>
          <w:spacing w:val="-59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costos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mejorar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viabilidad</w:t>
      </w:r>
      <w:r>
        <w:rPr>
          <w:spacing w:val="1"/>
          <w:sz w:val="22"/>
        </w:rPr>
        <w:t> </w:t>
      </w:r>
      <w:r>
        <w:rPr>
          <w:sz w:val="22"/>
        </w:rPr>
        <w:t>financiera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los proyectos.</w:t>
      </w:r>
    </w:p>
    <w:p>
      <w:pPr>
        <w:pStyle w:val="BodyText"/>
        <w:spacing w:before="1"/>
        <w:rPr>
          <w:sz w:val="32"/>
        </w:rPr>
      </w:pPr>
    </w:p>
    <w:p>
      <w:pPr>
        <w:pStyle w:val="ListParagraph"/>
        <w:numPr>
          <w:ilvl w:val="0"/>
          <w:numId w:val="5"/>
        </w:numPr>
        <w:tabs>
          <w:tab w:pos="822" w:val="left" w:leader="none"/>
        </w:tabs>
        <w:spacing w:line="360" w:lineRule="auto" w:before="0" w:after="0"/>
        <w:ind w:left="821" w:right="39" w:hanging="360"/>
        <w:jc w:val="both"/>
        <w:rPr>
          <w:sz w:val="22"/>
        </w:rPr>
      </w:pPr>
      <w:r>
        <w:rPr>
          <w:sz w:val="22"/>
        </w:rPr>
        <w:t>Reducción de riesgos financieros: La</w:t>
      </w:r>
      <w:r>
        <w:rPr>
          <w:spacing w:val="1"/>
          <w:sz w:val="22"/>
        </w:rPr>
        <w:t> </w:t>
      </w:r>
      <w:r>
        <w:rPr>
          <w:sz w:val="22"/>
        </w:rPr>
        <w:t>gestión responsable y sostenible de</w:t>
      </w:r>
      <w:r>
        <w:rPr>
          <w:spacing w:val="1"/>
          <w:sz w:val="22"/>
        </w:rPr>
        <w:t> </w:t>
      </w:r>
      <w:r>
        <w:rPr>
          <w:sz w:val="22"/>
        </w:rPr>
        <w:t>los riesgos ambientales, sociales y de</w:t>
      </w:r>
      <w:r>
        <w:rPr>
          <w:spacing w:val="-59"/>
          <w:sz w:val="22"/>
        </w:rPr>
        <w:t> </w:t>
      </w:r>
      <w:r>
        <w:rPr>
          <w:sz w:val="22"/>
        </w:rPr>
        <w:t>gobernanza</w:t>
      </w:r>
      <w:r>
        <w:rPr>
          <w:spacing w:val="1"/>
          <w:sz w:val="22"/>
        </w:rPr>
        <w:t> </w:t>
      </w:r>
      <w:r>
        <w:rPr>
          <w:sz w:val="22"/>
        </w:rPr>
        <w:t>(ASG)</w:t>
      </w:r>
      <w:r>
        <w:rPr>
          <w:spacing w:val="1"/>
          <w:sz w:val="22"/>
        </w:rPr>
        <w:t> </w:t>
      </w:r>
      <w:r>
        <w:rPr>
          <w:sz w:val="22"/>
        </w:rPr>
        <w:t>puede</w:t>
      </w:r>
      <w:r>
        <w:rPr>
          <w:spacing w:val="1"/>
          <w:sz w:val="22"/>
        </w:rPr>
        <w:t> </w:t>
      </w:r>
      <w:r>
        <w:rPr>
          <w:sz w:val="22"/>
        </w:rPr>
        <w:t>ayudar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-59"/>
          <w:sz w:val="22"/>
        </w:rPr>
        <w:t> </w:t>
      </w:r>
      <w:r>
        <w:rPr>
          <w:sz w:val="22"/>
        </w:rPr>
        <w:t>reducir la exposición de la empresa a</w:t>
      </w:r>
      <w:r>
        <w:rPr>
          <w:spacing w:val="1"/>
          <w:sz w:val="22"/>
        </w:rPr>
        <w:t> </w:t>
      </w:r>
      <w:r>
        <w:rPr>
          <w:sz w:val="22"/>
        </w:rPr>
        <w:t>riesgos</w:t>
      </w:r>
      <w:r>
        <w:rPr>
          <w:spacing w:val="1"/>
          <w:sz w:val="22"/>
        </w:rPr>
        <w:t> </w:t>
      </w:r>
      <w:r>
        <w:rPr>
          <w:sz w:val="22"/>
        </w:rPr>
        <w:t>financieros.</w:t>
      </w:r>
      <w:r>
        <w:rPr>
          <w:spacing w:val="1"/>
          <w:sz w:val="22"/>
        </w:rPr>
        <w:t> </w:t>
      </w:r>
      <w:r>
        <w:rPr>
          <w:sz w:val="22"/>
        </w:rPr>
        <w:t>Esto</w:t>
      </w:r>
      <w:r>
        <w:rPr>
          <w:spacing w:val="1"/>
          <w:sz w:val="22"/>
        </w:rPr>
        <w:t> </w:t>
      </w:r>
      <w:r>
        <w:rPr>
          <w:sz w:val="22"/>
        </w:rPr>
        <w:t>puede</w:t>
      </w:r>
      <w:r>
        <w:rPr>
          <w:spacing w:val="1"/>
          <w:sz w:val="22"/>
        </w:rPr>
        <w:t> </w:t>
      </w:r>
      <w:r>
        <w:rPr>
          <w:sz w:val="22"/>
        </w:rPr>
        <w:t>ser</w:t>
      </w:r>
      <w:r>
        <w:rPr>
          <w:spacing w:val="-59"/>
          <w:sz w:val="22"/>
        </w:rPr>
        <w:t> </w:t>
      </w:r>
      <w:r>
        <w:rPr>
          <w:sz w:val="22"/>
        </w:rPr>
        <w:t>atractivo para los inversores, ya que</w:t>
      </w:r>
      <w:r>
        <w:rPr>
          <w:spacing w:val="1"/>
          <w:sz w:val="22"/>
        </w:rPr>
        <w:t> </w:t>
      </w:r>
      <w:r>
        <w:rPr>
          <w:sz w:val="22"/>
        </w:rPr>
        <w:t>disminuye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62"/>
          <w:sz w:val="22"/>
        </w:rPr>
        <w:t> </w:t>
      </w:r>
      <w:r>
        <w:rPr>
          <w:sz w:val="22"/>
        </w:rPr>
        <w:t>incertidumbre</w:t>
      </w:r>
      <w:r>
        <w:rPr>
          <w:spacing w:val="62"/>
          <w:sz w:val="22"/>
        </w:rPr>
        <w:t> </w:t>
      </w:r>
      <w:r>
        <w:rPr>
          <w:sz w:val="22"/>
        </w:rPr>
        <w:t>y</w:t>
      </w:r>
      <w:r>
        <w:rPr>
          <w:spacing w:val="-59"/>
          <w:sz w:val="22"/>
        </w:rPr>
        <w:t> </w:t>
      </w:r>
      <w:r>
        <w:rPr>
          <w:sz w:val="22"/>
        </w:rPr>
        <w:t>aumenta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estabilidad</w:t>
      </w:r>
      <w:r>
        <w:rPr>
          <w:spacing w:val="1"/>
          <w:sz w:val="22"/>
        </w:rPr>
        <w:t> </w:t>
      </w:r>
      <w:r>
        <w:rPr>
          <w:sz w:val="22"/>
        </w:rPr>
        <w:t>financiera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largo</w:t>
      </w:r>
      <w:r>
        <w:rPr>
          <w:spacing w:val="-3"/>
          <w:sz w:val="22"/>
        </w:rPr>
        <w:t> </w:t>
      </w:r>
      <w:r>
        <w:rPr>
          <w:sz w:val="22"/>
        </w:rPr>
        <w:t>plazo.</w:t>
      </w:r>
    </w:p>
    <w:p>
      <w:pPr>
        <w:pStyle w:val="BodyText"/>
        <w:spacing w:before="2"/>
        <w:rPr>
          <w:sz w:val="32"/>
        </w:rPr>
      </w:pPr>
    </w:p>
    <w:p>
      <w:pPr>
        <w:pStyle w:val="BodyText"/>
        <w:spacing w:line="360" w:lineRule="auto"/>
        <w:ind w:left="462" w:right="40"/>
        <w:jc w:val="both"/>
      </w:pPr>
      <w:r>
        <w:rPr/>
        <w:t>Estas</w:t>
      </w:r>
      <w:r>
        <w:rPr>
          <w:spacing w:val="1"/>
        </w:rPr>
        <w:t> </w:t>
      </w:r>
      <w:r>
        <w:rPr/>
        <w:t>ventajas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fortalecer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posición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empresa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solicitar</w:t>
      </w:r>
      <w:r>
        <w:rPr>
          <w:spacing w:val="1"/>
        </w:rPr>
        <w:t> </w:t>
      </w:r>
      <w:r>
        <w:rPr/>
        <w:t>financiamiento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facilitar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acceso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recursos financieros necesarios para su</w:t>
      </w:r>
      <w:r>
        <w:rPr>
          <w:spacing w:val="1"/>
        </w:rPr>
        <w:t> </w:t>
      </w:r>
      <w:r>
        <w:rPr/>
        <w:t>crecimiento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desarrollo.</w:t>
      </w:r>
    </w:p>
    <w:p>
      <w:pPr>
        <w:pStyle w:val="ListParagraph"/>
        <w:numPr>
          <w:ilvl w:val="0"/>
          <w:numId w:val="4"/>
        </w:numPr>
        <w:tabs>
          <w:tab w:pos="1032" w:val="left" w:leader="none"/>
        </w:tabs>
        <w:spacing w:line="360" w:lineRule="auto" w:before="94" w:after="0"/>
        <w:ind w:left="462" w:right="121" w:firstLine="0"/>
        <w:jc w:val="both"/>
        <w:rPr>
          <w:sz w:val="22"/>
        </w:rPr>
      </w:pPr>
      <w:r>
        <w:rPr>
          <w:spacing w:val="-1"/>
          <w:w w:val="100"/>
          <w:sz w:val="22"/>
        </w:rPr>
        <w:br w:type="column"/>
      </w:r>
      <w:r>
        <w:rPr>
          <w:sz w:val="22"/>
        </w:rPr>
        <w:t>Aumenta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fidelización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59"/>
          <w:sz w:val="22"/>
        </w:rPr>
        <w:t> </w:t>
      </w:r>
      <w:r>
        <w:rPr>
          <w:sz w:val="22"/>
        </w:rPr>
        <w:t>consumidores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clientes</w:t>
      </w:r>
    </w:p>
    <w:p>
      <w:pPr>
        <w:pStyle w:val="BodyText"/>
        <w:spacing w:line="360" w:lineRule="auto"/>
        <w:ind w:left="462" w:right="117"/>
        <w:jc w:val="both"/>
      </w:pPr>
      <w:r>
        <w:rPr/>
        <w:t>La</w:t>
      </w:r>
      <w:r>
        <w:rPr>
          <w:spacing w:val="1"/>
        </w:rPr>
        <w:t> </w:t>
      </w:r>
      <w:r>
        <w:rPr/>
        <w:t>RSE</w:t>
      </w:r>
      <w:r>
        <w:rPr>
          <w:spacing w:val="1"/>
        </w:rPr>
        <w:t> </w:t>
      </w:r>
      <w:r>
        <w:rPr/>
        <w:t>aumenta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fidelización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consumidores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clientes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construir</w:t>
      </w:r>
      <w:r>
        <w:rPr>
          <w:spacing w:val="1"/>
        </w:rPr>
        <w:t> </w:t>
      </w:r>
      <w:r>
        <w:rPr/>
        <w:t>confianza,</w:t>
      </w:r>
      <w:r>
        <w:rPr>
          <w:spacing w:val="1"/>
        </w:rPr>
        <w:t> </w:t>
      </w:r>
      <w:r>
        <w:rPr/>
        <w:t>generar</w:t>
      </w:r>
      <w:r>
        <w:rPr>
          <w:spacing w:val="1"/>
        </w:rPr>
        <w:t> </w:t>
      </w:r>
      <w:r>
        <w:rPr/>
        <w:t>identificación</w:t>
      </w:r>
      <w:r>
        <w:rPr>
          <w:spacing w:val="62"/>
        </w:rPr>
        <w:t> </w:t>
      </w:r>
      <w:r>
        <w:rPr/>
        <w:t>y</w:t>
      </w:r>
      <w:r>
        <w:rPr>
          <w:spacing w:val="-59"/>
        </w:rPr>
        <w:t> </w:t>
      </w:r>
      <w:r>
        <w:rPr/>
        <w:t>lealtad,</w:t>
      </w:r>
      <w:r>
        <w:rPr>
          <w:spacing w:val="1"/>
        </w:rPr>
        <w:t> </w:t>
      </w:r>
      <w:r>
        <w:rPr/>
        <w:t>diferenciar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empresa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-59"/>
        </w:rPr>
        <w:t> </w:t>
      </w:r>
      <w:r>
        <w:rPr/>
        <w:t>mercado,</w:t>
      </w:r>
      <w:r>
        <w:rPr>
          <w:spacing w:val="1"/>
        </w:rPr>
        <w:t> </w:t>
      </w:r>
      <w:r>
        <w:rPr/>
        <w:t>promover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comunicación</w:t>
      </w:r>
      <w:r>
        <w:rPr>
          <w:spacing w:val="1"/>
        </w:rPr>
        <w:t> </w:t>
      </w:r>
      <w:r>
        <w:rPr/>
        <w:t>transparente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auténtica,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tener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impacto</w:t>
      </w:r>
      <w:r>
        <w:rPr>
          <w:spacing w:val="1"/>
        </w:rPr>
        <w:t> </w:t>
      </w:r>
      <w:r>
        <w:rPr/>
        <w:t>positivo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comunidad.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priorizar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responsabilidad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ambiental, las empresas pueden cultivar</w:t>
      </w:r>
      <w:r>
        <w:rPr>
          <w:spacing w:val="1"/>
        </w:rPr>
        <w:t> </w:t>
      </w:r>
      <w:r>
        <w:rPr/>
        <w:t>relaciones más sólidas y duraderas con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consumidores,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promueve la fidelidad y el apoyo continuo</w:t>
      </w:r>
      <w:r>
        <w:rPr>
          <w:spacing w:val="-59"/>
        </w:rPr>
        <w:t> </w:t>
      </w:r>
      <w:r>
        <w:rPr/>
        <w:t>a la marca. Pero, de qué formas la RSE</w:t>
      </w:r>
      <w:r>
        <w:rPr>
          <w:spacing w:val="1"/>
        </w:rPr>
        <w:t> </w:t>
      </w:r>
      <w:r>
        <w:rPr/>
        <w:t>puede lograr</w:t>
      </w:r>
      <w:r>
        <w:rPr>
          <w:spacing w:val="-2"/>
        </w:rPr>
        <w:t> </w:t>
      </w:r>
      <w:r>
        <w:rPr/>
        <w:t>esto:</w:t>
      </w:r>
    </w:p>
    <w:p>
      <w:pPr>
        <w:pStyle w:val="BodyText"/>
        <w:spacing w:before="1"/>
        <w:rPr>
          <w:sz w:val="33"/>
        </w:rPr>
      </w:pPr>
    </w:p>
    <w:p>
      <w:pPr>
        <w:pStyle w:val="ListParagraph"/>
        <w:numPr>
          <w:ilvl w:val="0"/>
          <w:numId w:val="5"/>
        </w:numPr>
        <w:tabs>
          <w:tab w:pos="823" w:val="left" w:leader="none"/>
        </w:tabs>
        <w:spacing w:line="360" w:lineRule="auto" w:before="0" w:after="0"/>
        <w:ind w:left="822" w:right="116" w:hanging="361"/>
        <w:jc w:val="both"/>
        <w:rPr>
          <w:sz w:val="22"/>
        </w:rPr>
      </w:pPr>
      <w:r>
        <w:rPr>
          <w:sz w:val="22"/>
        </w:rPr>
        <w:t>Construcción de confianza:</w:t>
      </w:r>
      <w:r>
        <w:rPr>
          <w:spacing w:val="1"/>
          <w:sz w:val="22"/>
        </w:rPr>
        <w:t> </w:t>
      </w:r>
      <w:r>
        <w:rPr>
          <w:sz w:val="22"/>
        </w:rPr>
        <w:t>La RSE</w:t>
      </w:r>
      <w:r>
        <w:rPr>
          <w:spacing w:val="1"/>
          <w:sz w:val="22"/>
        </w:rPr>
        <w:t> </w:t>
      </w:r>
      <w:r>
        <w:rPr>
          <w:sz w:val="22"/>
        </w:rPr>
        <w:t>muestra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compromiso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62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empresa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valores</w:t>
      </w:r>
      <w:r>
        <w:rPr>
          <w:spacing w:val="1"/>
          <w:sz w:val="22"/>
        </w:rPr>
        <w:t> </w:t>
      </w:r>
      <w:r>
        <w:rPr>
          <w:sz w:val="22"/>
        </w:rPr>
        <w:t>éticos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responsables. Esto genera confianza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consumidores,</w:t>
      </w:r>
      <w:r>
        <w:rPr>
          <w:spacing w:val="62"/>
          <w:sz w:val="22"/>
        </w:rPr>
        <w:t> </w:t>
      </w:r>
      <w:r>
        <w:rPr>
          <w:sz w:val="22"/>
        </w:rPr>
        <w:t>ya</w:t>
      </w:r>
      <w:r>
        <w:rPr>
          <w:spacing w:val="62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perciben que la empresa se preocupa</w:t>
      </w:r>
      <w:r>
        <w:rPr>
          <w:spacing w:val="-59"/>
          <w:sz w:val="22"/>
        </w:rPr>
        <w:t> </w:t>
      </w:r>
      <w:r>
        <w:rPr>
          <w:sz w:val="22"/>
        </w:rPr>
        <w:t>por el bienestar de la sociedad y el</w:t>
      </w:r>
      <w:r>
        <w:rPr>
          <w:spacing w:val="1"/>
          <w:sz w:val="22"/>
        </w:rPr>
        <w:t> </w:t>
      </w:r>
      <w:r>
        <w:rPr>
          <w:sz w:val="22"/>
        </w:rPr>
        <w:t>medio</w:t>
      </w:r>
      <w:r>
        <w:rPr>
          <w:spacing w:val="1"/>
          <w:sz w:val="22"/>
        </w:rPr>
        <w:t> </w:t>
      </w:r>
      <w:r>
        <w:rPr>
          <w:sz w:val="22"/>
        </w:rPr>
        <w:t>ambiente.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consumidores</w:t>
      </w:r>
      <w:r>
        <w:rPr>
          <w:spacing w:val="-59"/>
          <w:sz w:val="22"/>
        </w:rPr>
        <w:t> </w:t>
      </w:r>
      <w:r>
        <w:rPr>
          <w:sz w:val="22"/>
        </w:rPr>
        <w:t>tienden a elegir marcas y empresas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-3"/>
          <w:sz w:val="22"/>
        </w:rPr>
        <w:t> </w:t>
      </w:r>
      <w:r>
        <w:rPr>
          <w:sz w:val="22"/>
        </w:rPr>
        <w:t>consideran</w:t>
      </w:r>
      <w:r>
        <w:rPr>
          <w:spacing w:val="-2"/>
          <w:sz w:val="22"/>
        </w:rPr>
        <w:t> </w:t>
      </w:r>
      <w:r>
        <w:rPr>
          <w:sz w:val="22"/>
        </w:rPr>
        <w:t>confiables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éticas.</w:t>
      </w:r>
    </w:p>
    <w:p>
      <w:pPr>
        <w:pStyle w:val="BodyText"/>
        <w:spacing w:before="1"/>
        <w:rPr>
          <w:sz w:val="32"/>
        </w:rPr>
      </w:pPr>
    </w:p>
    <w:p>
      <w:pPr>
        <w:pStyle w:val="ListParagraph"/>
        <w:numPr>
          <w:ilvl w:val="0"/>
          <w:numId w:val="5"/>
        </w:numPr>
        <w:tabs>
          <w:tab w:pos="823" w:val="left" w:leader="none"/>
        </w:tabs>
        <w:spacing w:line="357" w:lineRule="auto" w:before="0" w:after="0"/>
        <w:ind w:left="822" w:right="116" w:hanging="361"/>
        <w:jc w:val="both"/>
        <w:rPr>
          <w:sz w:val="22"/>
        </w:rPr>
      </w:pPr>
      <w:r>
        <w:rPr>
          <w:sz w:val="22"/>
        </w:rPr>
        <w:t>Generación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identificación</w:t>
      </w:r>
      <w:r>
        <w:rPr>
          <w:spacing w:val="62"/>
          <w:sz w:val="22"/>
        </w:rPr>
        <w:t> </w:t>
      </w:r>
      <w:r>
        <w:rPr>
          <w:sz w:val="22"/>
        </w:rPr>
        <w:t>y</w:t>
      </w:r>
      <w:r>
        <w:rPr>
          <w:spacing w:val="-59"/>
          <w:sz w:val="22"/>
        </w:rPr>
        <w:t> </w:t>
      </w:r>
      <w:r>
        <w:rPr>
          <w:sz w:val="22"/>
        </w:rPr>
        <w:t>lealtad: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RSE</w:t>
      </w:r>
      <w:r>
        <w:rPr>
          <w:spacing w:val="1"/>
          <w:sz w:val="22"/>
        </w:rPr>
        <w:t> </w:t>
      </w:r>
      <w:r>
        <w:rPr>
          <w:sz w:val="22"/>
        </w:rPr>
        <w:t>permite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consumidores</w:t>
      </w:r>
      <w:r>
        <w:rPr>
          <w:spacing w:val="1"/>
          <w:sz w:val="22"/>
        </w:rPr>
        <w:t> </w:t>
      </w:r>
      <w:r>
        <w:rPr>
          <w:sz w:val="22"/>
        </w:rPr>
        <w:t>identificarse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valores</w:t>
      </w:r>
      <w:r>
        <w:rPr>
          <w:spacing w:val="45"/>
          <w:sz w:val="22"/>
        </w:rPr>
        <w:t> </w:t>
      </w:r>
      <w:r>
        <w:rPr>
          <w:sz w:val="22"/>
        </w:rPr>
        <w:t>y</w:t>
      </w:r>
      <w:r>
        <w:rPr>
          <w:spacing w:val="44"/>
          <w:sz w:val="22"/>
        </w:rPr>
        <w:t> </w:t>
      </w:r>
      <w:r>
        <w:rPr>
          <w:sz w:val="22"/>
        </w:rPr>
        <w:t>propósitos</w:t>
      </w:r>
      <w:r>
        <w:rPr>
          <w:spacing w:val="46"/>
          <w:sz w:val="22"/>
        </w:rPr>
        <w:t> </w:t>
      </w:r>
      <w:r>
        <w:rPr>
          <w:sz w:val="22"/>
        </w:rPr>
        <w:t>de</w:t>
      </w:r>
      <w:r>
        <w:rPr>
          <w:spacing w:val="44"/>
          <w:sz w:val="22"/>
        </w:rPr>
        <w:t> </w:t>
      </w:r>
      <w:r>
        <w:rPr>
          <w:sz w:val="22"/>
        </w:rPr>
        <w:t>la</w:t>
      </w:r>
      <w:r>
        <w:rPr>
          <w:spacing w:val="46"/>
          <w:sz w:val="22"/>
        </w:rPr>
        <w:t> </w:t>
      </w:r>
      <w:r>
        <w:rPr>
          <w:sz w:val="22"/>
        </w:rPr>
        <w:t>empresa.</w:t>
      </w:r>
    </w:p>
    <w:p>
      <w:pPr>
        <w:spacing w:after="0" w:line="357" w:lineRule="auto"/>
        <w:jc w:val="both"/>
        <w:rPr>
          <w:sz w:val="22"/>
        </w:rPr>
        <w:sectPr>
          <w:type w:val="continuous"/>
          <w:pgSz w:w="12240" w:h="15840"/>
          <w:pgMar w:top="640" w:bottom="0" w:left="1240" w:right="1580"/>
          <w:cols w:num="2" w:equalWidth="0">
            <w:col w:w="4571" w:space="200"/>
            <w:col w:w="4649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708" w:footer="1050" w:top="1740" w:bottom="1240" w:left="1240" w:right="1580"/>
        </w:sectPr>
      </w:pPr>
    </w:p>
    <w:p>
      <w:pPr>
        <w:pStyle w:val="BodyText"/>
        <w:spacing w:line="360" w:lineRule="auto" w:before="94"/>
        <w:ind w:left="821" w:right="38"/>
        <w:jc w:val="both"/>
      </w:pPr>
      <w:r>
        <w:rPr/>
        <w:t>Cuando los consumidores comparten</w:t>
      </w:r>
      <w:r>
        <w:rPr>
          <w:spacing w:val="1"/>
        </w:rPr>
        <w:t> </w:t>
      </w:r>
      <w:r>
        <w:rPr/>
        <w:t>estos valores, se crea una conexión</w:t>
      </w:r>
      <w:r>
        <w:rPr>
          <w:spacing w:val="1"/>
        </w:rPr>
        <w:t> </w:t>
      </w:r>
      <w:r>
        <w:rPr/>
        <w:t>emocional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fuerte,</w:t>
      </w:r>
      <w:r>
        <w:rPr>
          <w:spacing w:val="1"/>
        </w:rPr>
        <w:t> </w:t>
      </w:r>
      <w:r>
        <w:rPr/>
        <w:t>lo</w:t>
      </w:r>
      <w:r>
        <w:rPr>
          <w:spacing w:val="62"/>
        </w:rPr>
        <w:t> </w:t>
      </w:r>
      <w:r>
        <w:rPr/>
        <w:t>que</w:t>
      </w:r>
      <w:r>
        <w:rPr>
          <w:spacing w:val="1"/>
        </w:rPr>
        <w:t> </w:t>
      </w:r>
      <w:r>
        <w:rPr/>
        <w:t>aumenta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lealtad</w:t>
      </w:r>
      <w:r>
        <w:rPr>
          <w:spacing w:val="1"/>
        </w:rPr>
        <w:t> </w:t>
      </w:r>
      <w:r>
        <w:rPr/>
        <w:t>hacia</w:t>
      </w:r>
      <w:r>
        <w:rPr>
          <w:spacing w:val="1"/>
        </w:rPr>
        <w:t> </w:t>
      </w:r>
      <w:r>
        <w:rPr/>
        <w:t>la</w:t>
      </w:r>
      <w:r>
        <w:rPr>
          <w:spacing w:val="61"/>
        </w:rPr>
        <w:t> </w:t>
      </w:r>
      <w:r>
        <w:rPr/>
        <w:t>marca.</w:t>
      </w:r>
      <w:r>
        <w:rPr>
          <w:spacing w:val="-59"/>
        </w:rPr>
        <w:t> </w:t>
      </w:r>
      <w:r>
        <w:rPr/>
        <w:t>Los</w:t>
      </w:r>
      <w:r>
        <w:rPr>
          <w:spacing w:val="1"/>
        </w:rPr>
        <w:t> </w:t>
      </w:r>
      <w:r>
        <w:rPr/>
        <w:t>consumidores</w:t>
      </w:r>
      <w:r>
        <w:rPr>
          <w:spacing w:val="1"/>
        </w:rPr>
        <w:t> </w:t>
      </w:r>
      <w:r>
        <w:rPr/>
        <w:t>son</w:t>
      </w:r>
      <w:r>
        <w:rPr>
          <w:spacing w:val="62"/>
        </w:rPr>
        <w:t> </w:t>
      </w:r>
      <w:r>
        <w:rPr/>
        <w:t>más</w:t>
      </w:r>
      <w:r>
        <w:rPr>
          <w:spacing w:val="1"/>
        </w:rPr>
        <w:t> </w:t>
      </w:r>
      <w:r>
        <w:rPr/>
        <w:t>propensos a permanecer fieles a una</w:t>
      </w:r>
      <w:r>
        <w:rPr>
          <w:spacing w:val="1"/>
        </w:rPr>
        <w:t> </w:t>
      </w:r>
      <w:r>
        <w:rPr/>
        <w:t>empresa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respalda</w:t>
      </w:r>
      <w:r>
        <w:rPr>
          <w:spacing w:val="1"/>
        </w:rPr>
        <w:t> </w:t>
      </w:r>
      <w:r>
        <w:rPr/>
        <w:t>causas</w:t>
      </w:r>
      <w:r>
        <w:rPr>
          <w:spacing w:val="-59"/>
        </w:rPr>
        <w:t> </w:t>
      </w:r>
      <w:r>
        <w:rPr/>
        <w:t>sociales y medioambientales que les</w:t>
      </w:r>
      <w:r>
        <w:rPr>
          <w:spacing w:val="1"/>
        </w:rPr>
        <w:t> </w:t>
      </w:r>
      <w:r>
        <w:rPr/>
        <w:t>importan.</w:t>
      </w:r>
    </w:p>
    <w:p>
      <w:pPr>
        <w:pStyle w:val="BodyText"/>
        <w:rPr>
          <w:sz w:val="33"/>
        </w:rPr>
      </w:pPr>
    </w:p>
    <w:p>
      <w:pPr>
        <w:pStyle w:val="ListParagraph"/>
        <w:numPr>
          <w:ilvl w:val="0"/>
          <w:numId w:val="5"/>
        </w:numPr>
        <w:tabs>
          <w:tab w:pos="822" w:val="left" w:leader="none"/>
          <w:tab w:pos="2340" w:val="left" w:leader="none"/>
          <w:tab w:pos="4170" w:val="left" w:leader="none"/>
        </w:tabs>
        <w:spacing w:line="360" w:lineRule="auto" w:before="0" w:after="0"/>
        <w:ind w:left="821" w:right="39" w:hanging="360"/>
        <w:jc w:val="both"/>
        <w:rPr>
          <w:sz w:val="22"/>
        </w:rPr>
      </w:pPr>
      <w:r>
        <w:rPr>
          <w:sz w:val="22"/>
        </w:rPr>
        <w:t>Diferenciación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mercado:</w:t>
      </w:r>
      <w:r>
        <w:rPr>
          <w:spacing w:val="62"/>
          <w:sz w:val="22"/>
        </w:rPr>
        <w:t> </w:t>
      </w:r>
      <w:r>
        <w:rPr>
          <w:sz w:val="22"/>
        </w:rPr>
        <w:t>La</w:t>
      </w:r>
      <w:r>
        <w:rPr>
          <w:spacing w:val="-59"/>
          <w:sz w:val="22"/>
        </w:rPr>
        <w:t> </w:t>
      </w:r>
      <w:r>
        <w:rPr>
          <w:sz w:val="22"/>
        </w:rPr>
        <w:t>RSE puede ser un factor clave para</w:t>
      </w:r>
      <w:r>
        <w:rPr>
          <w:spacing w:val="1"/>
          <w:sz w:val="22"/>
        </w:rPr>
        <w:t> </w:t>
      </w:r>
      <w:r>
        <w:rPr>
          <w:sz w:val="22"/>
        </w:rPr>
        <w:t>diferenciar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una</w:t>
      </w:r>
      <w:r>
        <w:rPr>
          <w:spacing w:val="1"/>
          <w:sz w:val="22"/>
        </w:rPr>
        <w:t> </w:t>
      </w:r>
      <w:r>
        <w:rPr>
          <w:sz w:val="22"/>
        </w:rPr>
        <w:t>empresa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un</w:t>
      </w:r>
      <w:r>
        <w:rPr>
          <w:spacing w:val="1"/>
          <w:sz w:val="22"/>
        </w:rPr>
        <w:t> </w:t>
      </w:r>
      <w:r>
        <w:rPr>
          <w:sz w:val="22"/>
        </w:rPr>
        <w:t>mercado</w:t>
        <w:tab/>
        <w:t>competitivo.</w:t>
        <w:tab/>
        <w:t>Los</w:t>
      </w:r>
      <w:r>
        <w:rPr>
          <w:spacing w:val="-59"/>
          <w:sz w:val="22"/>
        </w:rPr>
        <w:t> </w:t>
      </w:r>
      <w:r>
        <w:rPr>
          <w:sz w:val="22"/>
        </w:rPr>
        <w:t>consumidores buscan cada vez más</w:t>
      </w:r>
      <w:r>
        <w:rPr>
          <w:spacing w:val="1"/>
          <w:sz w:val="22"/>
        </w:rPr>
        <w:t> </w:t>
      </w:r>
      <w:r>
        <w:rPr>
          <w:sz w:val="22"/>
        </w:rPr>
        <w:t>marcas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distingan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su</w:t>
      </w:r>
      <w:r>
        <w:rPr>
          <w:spacing w:val="-59"/>
          <w:sz w:val="22"/>
        </w:rPr>
        <w:t> </w:t>
      </w:r>
      <w:r>
        <w:rPr>
          <w:sz w:val="22"/>
        </w:rPr>
        <w:t>compromiso</w:t>
      </w:r>
      <w:r>
        <w:rPr>
          <w:spacing w:val="1"/>
          <w:sz w:val="22"/>
        </w:rPr>
        <w:t> </w:t>
      </w:r>
      <w:r>
        <w:rPr>
          <w:sz w:val="22"/>
        </w:rPr>
        <w:t>social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ambiental.</w:t>
      </w:r>
      <w:r>
        <w:rPr>
          <w:spacing w:val="1"/>
          <w:sz w:val="22"/>
        </w:rPr>
        <w:t> </w:t>
      </w:r>
      <w:r>
        <w:rPr>
          <w:sz w:val="22"/>
        </w:rPr>
        <w:t>Al</w:t>
      </w:r>
      <w:r>
        <w:rPr>
          <w:spacing w:val="1"/>
          <w:sz w:val="22"/>
        </w:rPr>
        <w:t> </w:t>
      </w:r>
      <w:r>
        <w:rPr>
          <w:sz w:val="22"/>
        </w:rPr>
        <w:t>destacar la RSE como parte integral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su</w:t>
      </w:r>
      <w:r>
        <w:rPr>
          <w:spacing w:val="1"/>
          <w:sz w:val="22"/>
        </w:rPr>
        <w:t> </w:t>
      </w:r>
      <w:r>
        <w:rPr>
          <w:sz w:val="22"/>
        </w:rPr>
        <w:t>identidad</w:t>
      </w:r>
      <w:r>
        <w:rPr>
          <w:spacing w:val="1"/>
          <w:sz w:val="22"/>
        </w:rPr>
        <w:t> </w:t>
      </w:r>
      <w:r>
        <w:rPr>
          <w:sz w:val="22"/>
        </w:rPr>
        <w:t>corporativa,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empresas</w:t>
      </w:r>
      <w:r>
        <w:rPr>
          <w:spacing w:val="1"/>
          <w:sz w:val="22"/>
        </w:rPr>
        <w:t> </w:t>
      </w:r>
      <w:r>
        <w:rPr>
          <w:sz w:val="22"/>
        </w:rPr>
        <w:t>pueden</w:t>
      </w:r>
      <w:r>
        <w:rPr>
          <w:spacing w:val="62"/>
          <w:sz w:val="22"/>
        </w:rPr>
        <w:t> </w:t>
      </w:r>
      <w:r>
        <w:rPr>
          <w:sz w:val="22"/>
        </w:rPr>
        <w:t>destacarse</w:t>
      </w:r>
      <w:r>
        <w:rPr>
          <w:spacing w:val="62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atraer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consumidores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valoran</w:t>
      </w:r>
      <w:r>
        <w:rPr>
          <w:spacing w:val="1"/>
          <w:sz w:val="22"/>
        </w:rPr>
        <w:t> </w:t>
      </w:r>
      <w:r>
        <w:rPr>
          <w:sz w:val="22"/>
        </w:rPr>
        <w:t>estos aspectos.</w:t>
      </w:r>
    </w:p>
    <w:p>
      <w:pPr>
        <w:pStyle w:val="BodyText"/>
        <w:spacing w:before="3"/>
        <w:rPr>
          <w:sz w:val="32"/>
        </w:rPr>
      </w:pPr>
    </w:p>
    <w:p>
      <w:pPr>
        <w:pStyle w:val="ListParagraph"/>
        <w:numPr>
          <w:ilvl w:val="0"/>
          <w:numId w:val="5"/>
        </w:numPr>
        <w:tabs>
          <w:tab w:pos="822" w:val="left" w:leader="none"/>
        </w:tabs>
        <w:spacing w:line="360" w:lineRule="auto" w:before="0" w:after="0"/>
        <w:ind w:left="821" w:right="39" w:hanging="360"/>
        <w:jc w:val="both"/>
        <w:rPr>
          <w:sz w:val="22"/>
        </w:rPr>
      </w:pPr>
      <w:r>
        <w:rPr>
          <w:sz w:val="22"/>
        </w:rPr>
        <w:t>Comunicación</w:t>
      </w:r>
      <w:r>
        <w:rPr>
          <w:spacing w:val="1"/>
          <w:sz w:val="22"/>
        </w:rPr>
        <w:t> </w:t>
      </w:r>
      <w:r>
        <w:rPr>
          <w:sz w:val="22"/>
        </w:rPr>
        <w:t>transparente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auténtica: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RSE</w:t>
      </w:r>
      <w:r>
        <w:rPr>
          <w:spacing w:val="1"/>
          <w:sz w:val="22"/>
        </w:rPr>
        <w:t> </w:t>
      </w:r>
      <w:r>
        <w:rPr>
          <w:sz w:val="22"/>
        </w:rPr>
        <w:t>implica</w:t>
      </w:r>
      <w:r>
        <w:rPr>
          <w:spacing w:val="1"/>
          <w:sz w:val="22"/>
        </w:rPr>
        <w:t> </w:t>
      </w:r>
      <w:r>
        <w:rPr>
          <w:sz w:val="22"/>
        </w:rPr>
        <w:t>una</w:t>
      </w:r>
      <w:r>
        <w:rPr>
          <w:spacing w:val="-59"/>
          <w:sz w:val="22"/>
        </w:rPr>
        <w:t> </w:t>
      </w:r>
      <w:r>
        <w:rPr>
          <w:sz w:val="22"/>
        </w:rPr>
        <w:t>comunicación abierta y transparente</w:t>
      </w:r>
      <w:r>
        <w:rPr>
          <w:spacing w:val="1"/>
          <w:sz w:val="22"/>
        </w:rPr>
        <w:t> </w:t>
      </w:r>
      <w:r>
        <w:rPr>
          <w:sz w:val="22"/>
        </w:rPr>
        <w:t>sobre las prácticas y compromisos de</w:t>
      </w:r>
      <w:r>
        <w:rPr>
          <w:spacing w:val="-59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empresa.</w:t>
      </w:r>
      <w:r>
        <w:rPr>
          <w:spacing w:val="1"/>
          <w:sz w:val="22"/>
        </w:rPr>
        <w:t> </w:t>
      </w:r>
      <w:r>
        <w:rPr>
          <w:sz w:val="22"/>
        </w:rPr>
        <w:t>Esto</w:t>
      </w:r>
      <w:r>
        <w:rPr>
          <w:spacing w:val="1"/>
          <w:sz w:val="22"/>
        </w:rPr>
        <w:t> </w:t>
      </w:r>
      <w:r>
        <w:rPr>
          <w:sz w:val="22"/>
        </w:rPr>
        <w:t>ayuda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construir</w:t>
      </w:r>
      <w:r>
        <w:rPr>
          <w:spacing w:val="-59"/>
          <w:sz w:val="22"/>
        </w:rPr>
        <w:t> </w:t>
      </w:r>
      <w:r>
        <w:rPr>
          <w:sz w:val="22"/>
        </w:rPr>
        <w:t>una</w:t>
      </w:r>
      <w:r>
        <w:rPr>
          <w:spacing w:val="1"/>
          <w:sz w:val="22"/>
        </w:rPr>
        <w:t> </w:t>
      </w:r>
      <w:r>
        <w:rPr>
          <w:sz w:val="22"/>
        </w:rPr>
        <w:t>relación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confianza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consumidores,</w:t>
      </w:r>
      <w:r>
        <w:rPr>
          <w:spacing w:val="1"/>
          <w:sz w:val="22"/>
        </w:rPr>
        <w:t> </w:t>
      </w:r>
      <w:r>
        <w:rPr>
          <w:sz w:val="22"/>
        </w:rPr>
        <w:t>quienes</w:t>
      </w:r>
      <w:r>
        <w:rPr>
          <w:spacing w:val="1"/>
          <w:sz w:val="22"/>
        </w:rPr>
        <w:t> </w:t>
      </w:r>
      <w:r>
        <w:rPr>
          <w:sz w:val="22"/>
        </w:rPr>
        <w:t>valoran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honestidad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autenticidad.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transparencia</w:t>
      </w:r>
      <w:r>
        <w:rPr>
          <w:spacing w:val="18"/>
          <w:sz w:val="22"/>
        </w:rPr>
        <w:t> </w:t>
      </w:r>
      <w:r>
        <w:rPr>
          <w:sz w:val="22"/>
        </w:rPr>
        <w:t>en</w:t>
      </w:r>
      <w:r>
        <w:rPr>
          <w:spacing w:val="18"/>
          <w:sz w:val="22"/>
        </w:rPr>
        <w:t> </w:t>
      </w:r>
      <w:r>
        <w:rPr>
          <w:sz w:val="22"/>
        </w:rPr>
        <w:t>la</w:t>
      </w:r>
      <w:r>
        <w:rPr>
          <w:spacing w:val="16"/>
          <w:sz w:val="22"/>
        </w:rPr>
        <w:t> </w:t>
      </w:r>
      <w:r>
        <w:rPr>
          <w:sz w:val="22"/>
        </w:rPr>
        <w:t>comunicación</w:t>
      </w:r>
    </w:p>
    <w:p>
      <w:pPr>
        <w:pStyle w:val="BodyText"/>
        <w:spacing w:line="360" w:lineRule="auto" w:before="94"/>
        <w:ind w:left="822" w:right="109"/>
      </w:pPr>
      <w:r>
        <w:rPr/>
        <w:br w:type="column"/>
      </w:r>
      <w:r>
        <w:rPr/>
        <w:t>sobre</w:t>
      </w:r>
      <w:r>
        <w:rPr>
          <w:spacing w:val="13"/>
        </w:rPr>
        <w:t> </w:t>
      </w:r>
      <w:r>
        <w:rPr/>
        <w:t>las</w:t>
      </w:r>
      <w:r>
        <w:rPr>
          <w:spacing w:val="14"/>
        </w:rPr>
        <w:t> </w:t>
      </w:r>
      <w:r>
        <w:rPr/>
        <w:t>iniciativas</w:t>
      </w:r>
      <w:r>
        <w:rPr>
          <w:spacing w:val="14"/>
        </w:rPr>
        <w:t> </w:t>
      </w:r>
      <w:r>
        <w:rPr/>
        <w:t>de</w:t>
      </w:r>
      <w:r>
        <w:rPr>
          <w:spacing w:val="11"/>
        </w:rPr>
        <w:t> </w:t>
      </w:r>
      <w:r>
        <w:rPr/>
        <w:t>RSE</w:t>
      </w:r>
      <w:r>
        <w:rPr>
          <w:spacing w:val="13"/>
        </w:rPr>
        <w:t> </w:t>
      </w:r>
      <w:r>
        <w:rPr/>
        <w:t>fortalece</w:t>
      </w:r>
      <w:r>
        <w:rPr>
          <w:spacing w:val="-58"/>
        </w:rPr>
        <w:t> </w:t>
      </w:r>
      <w:r>
        <w:rPr/>
        <w:t>la</w:t>
      </w:r>
      <w:r>
        <w:rPr>
          <w:spacing w:val="-1"/>
        </w:rPr>
        <w:t> </w:t>
      </w:r>
      <w:r>
        <w:rPr/>
        <w:t>relación empresa-cliente.</w:t>
      </w:r>
    </w:p>
    <w:p>
      <w:pPr>
        <w:pStyle w:val="BodyText"/>
        <w:spacing w:before="10"/>
        <w:rPr>
          <w:sz w:val="32"/>
        </w:rPr>
      </w:pPr>
    </w:p>
    <w:p>
      <w:pPr>
        <w:pStyle w:val="ListParagraph"/>
        <w:numPr>
          <w:ilvl w:val="0"/>
          <w:numId w:val="5"/>
        </w:numPr>
        <w:tabs>
          <w:tab w:pos="823" w:val="left" w:leader="none"/>
        </w:tabs>
        <w:spacing w:line="360" w:lineRule="auto" w:before="0" w:after="0"/>
        <w:ind w:left="822" w:right="116" w:hanging="361"/>
        <w:jc w:val="both"/>
        <w:rPr>
          <w:sz w:val="22"/>
        </w:rPr>
      </w:pPr>
      <w:r>
        <w:rPr>
          <w:sz w:val="22"/>
        </w:rPr>
        <w:t>Impacto</w:t>
      </w:r>
      <w:r>
        <w:rPr>
          <w:spacing w:val="1"/>
          <w:sz w:val="22"/>
        </w:rPr>
        <w:t> </w:t>
      </w:r>
      <w:r>
        <w:rPr>
          <w:sz w:val="22"/>
        </w:rPr>
        <w:t>positivo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61"/>
          <w:sz w:val="22"/>
        </w:rPr>
        <w:t> </w:t>
      </w:r>
      <w:r>
        <w:rPr>
          <w:sz w:val="22"/>
        </w:rPr>
        <w:t>comunidad:</w:t>
      </w:r>
      <w:r>
        <w:rPr>
          <w:spacing w:val="1"/>
          <w:sz w:val="22"/>
        </w:rPr>
        <w:t> </w:t>
      </w:r>
      <w:r>
        <w:rPr>
          <w:sz w:val="22"/>
        </w:rPr>
        <w:t>Las empresas comprometidas con la</w:t>
      </w:r>
      <w:r>
        <w:rPr>
          <w:spacing w:val="1"/>
          <w:sz w:val="22"/>
        </w:rPr>
        <w:t> </w:t>
      </w:r>
      <w:r>
        <w:rPr>
          <w:sz w:val="22"/>
        </w:rPr>
        <w:t>RSE suelen llevar a cabo acciones y</w:t>
      </w:r>
      <w:r>
        <w:rPr>
          <w:spacing w:val="1"/>
          <w:sz w:val="22"/>
        </w:rPr>
        <w:t> </w:t>
      </w:r>
      <w:r>
        <w:rPr>
          <w:sz w:val="22"/>
        </w:rPr>
        <w:t>proyectos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tienen</w:t>
      </w:r>
      <w:r>
        <w:rPr>
          <w:spacing w:val="1"/>
          <w:sz w:val="22"/>
        </w:rPr>
        <w:t> </w:t>
      </w:r>
      <w:r>
        <w:rPr>
          <w:sz w:val="22"/>
        </w:rPr>
        <w:t>un</w:t>
      </w:r>
      <w:r>
        <w:rPr>
          <w:spacing w:val="1"/>
          <w:sz w:val="22"/>
        </w:rPr>
        <w:t> </w:t>
      </w:r>
      <w:r>
        <w:rPr>
          <w:sz w:val="22"/>
        </w:rPr>
        <w:t>impacto</w:t>
      </w:r>
      <w:r>
        <w:rPr>
          <w:spacing w:val="-59"/>
          <w:sz w:val="22"/>
        </w:rPr>
        <w:t> </w:t>
      </w:r>
      <w:r>
        <w:rPr>
          <w:sz w:val="22"/>
        </w:rPr>
        <w:t>positivo en la comunidad. Esto puede</w:t>
      </w:r>
      <w:r>
        <w:rPr>
          <w:spacing w:val="-59"/>
          <w:sz w:val="22"/>
        </w:rPr>
        <w:t> </w:t>
      </w:r>
      <w:r>
        <w:rPr>
          <w:sz w:val="22"/>
        </w:rPr>
        <w:t>incluir</w:t>
      </w:r>
      <w:r>
        <w:rPr>
          <w:spacing w:val="1"/>
          <w:sz w:val="22"/>
        </w:rPr>
        <w:t> </w:t>
      </w:r>
      <w:r>
        <w:rPr>
          <w:sz w:val="22"/>
        </w:rPr>
        <w:t>programas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apoyo</w:t>
      </w:r>
      <w:r>
        <w:rPr>
          <w:spacing w:val="1"/>
          <w:sz w:val="22"/>
        </w:rPr>
        <w:t> </w:t>
      </w:r>
      <w:r>
        <w:rPr>
          <w:sz w:val="22"/>
        </w:rPr>
        <w:t>social,</w:t>
      </w:r>
      <w:r>
        <w:rPr>
          <w:spacing w:val="1"/>
          <w:sz w:val="22"/>
        </w:rPr>
        <w:t> </w:t>
      </w:r>
      <w:r>
        <w:rPr>
          <w:sz w:val="22"/>
        </w:rPr>
        <w:t>acciones de voluntariado o iniciativas</w:t>
      </w:r>
      <w:r>
        <w:rPr>
          <w:spacing w:val="1"/>
          <w:sz w:val="22"/>
        </w:rPr>
        <w:t> </w:t>
      </w:r>
      <w:r>
        <w:rPr>
          <w:sz w:val="22"/>
        </w:rPr>
        <w:t>ambientales. Estas acciones generan</w:t>
      </w:r>
      <w:r>
        <w:rPr>
          <w:spacing w:val="-59"/>
          <w:sz w:val="22"/>
        </w:rPr>
        <w:t> </w:t>
      </w:r>
      <w:r>
        <w:rPr>
          <w:sz w:val="22"/>
        </w:rPr>
        <w:t>una</w:t>
      </w:r>
      <w:r>
        <w:rPr>
          <w:spacing w:val="1"/>
          <w:sz w:val="22"/>
        </w:rPr>
        <w:t> </w:t>
      </w:r>
      <w:r>
        <w:rPr>
          <w:sz w:val="22"/>
        </w:rPr>
        <w:t>percepción</w:t>
      </w:r>
      <w:r>
        <w:rPr>
          <w:spacing w:val="1"/>
          <w:sz w:val="22"/>
        </w:rPr>
        <w:t> </w:t>
      </w:r>
      <w:r>
        <w:rPr>
          <w:sz w:val="22"/>
        </w:rPr>
        <w:t>favorable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consumidores y crean una conexión</w:t>
      </w:r>
      <w:r>
        <w:rPr>
          <w:spacing w:val="1"/>
          <w:sz w:val="22"/>
        </w:rPr>
        <w:t> </w:t>
      </w:r>
      <w:r>
        <w:rPr>
          <w:sz w:val="22"/>
        </w:rPr>
        <w:t>emocional</w:t>
      </w:r>
      <w:r>
        <w:rPr>
          <w:spacing w:val="1"/>
          <w:sz w:val="22"/>
        </w:rPr>
        <w:t> </w:t>
      </w:r>
      <w:r>
        <w:rPr>
          <w:sz w:val="22"/>
        </w:rPr>
        <w:t>al</w:t>
      </w:r>
      <w:r>
        <w:rPr>
          <w:spacing w:val="1"/>
          <w:sz w:val="22"/>
        </w:rPr>
        <w:t> </w:t>
      </w:r>
      <w:r>
        <w:rPr>
          <w:sz w:val="22"/>
        </w:rPr>
        <w:t>ver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empresa</w:t>
      </w:r>
      <w:r>
        <w:rPr>
          <w:spacing w:val="1"/>
          <w:sz w:val="22"/>
        </w:rPr>
        <w:t> </w:t>
      </w:r>
      <w:r>
        <w:rPr>
          <w:sz w:val="22"/>
        </w:rPr>
        <w:t>contribuye</w:t>
      </w:r>
      <w:r>
        <w:rPr>
          <w:spacing w:val="1"/>
          <w:sz w:val="22"/>
        </w:rPr>
        <w:t> </w:t>
      </w:r>
      <w:r>
        <w:rPr>
          <w:sz w:val="22"/>
        </w:rPr>
        <w:t>al</w:t>
      </w:r>
      <w:r>
        <w:rPr>
          <w:spacing w:val="1"/>
          <w:sz w:val="22"/>
        </w:rPr>
        <w:t> </w:t>
      </w:r>
      <w:r>
        <w:rPr>
          <w:sz w:val="22"/>
        </w:rPr>
        <w:t>bienestar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comunidad.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4"/>
        </w:numPr>
        <w:tabs>
          <w:tab w:pos="811" w:val="left" w:leader="none"/>
        </w:tabs>
        <w:spacing w:line="360" w:lineRule="auto" w:before="199" w:after="0"/>
        <w:ind w:left="462" w:right="119" w:firstLine="0"/>
        <w:jc w:val="both"/>
        <w:rPr>
          <w:sz w:val="22"/>
        </w:rPr>
      </w:pPr>
      <w:r>
        <w:rPr>
          <w:sz w:val="22"/>
        </w:rPr>
        <w:t>Facilita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obtención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premios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reconocimientos</w:t>
      </w:r>
    </w:p>
    <w:p>
      <w:pPr>
        <w:pStyle w:val="BodyText"/>
        <w:spacing w:before="11"/>
        <w:rPr>
          <w:sz w:val="32"/>
        </w:rPr>
      </w:pPr>
    </w:p>
    <w:p>
      <w:pPr>
        <w:pStyle w:val="BodyText"/>
        <w:spacing w:line="360" w:lineRule="auto"/>
        <w:ind w:left="462" w:right="114"/>
        <w:jc w:val="both"/>
      </w:pPr>
      <w:r>
        <w:rPr/>
        <w:t>La</w:t>
      </w:r>
      <w:r>
        <w:rPr>
          <w:spacing w:val="1"/>
        </w:rPr>
        <w:t> </w:t>
      </w:r>
      <w:r>
        <w:rPr/>
        <w:t>Responsabilidad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Empresarial</w:t>
      </w:r>
      <w:r>
        <w:rPr>
          <w:spacing w:val="-59"/>
        </w:rPr>
        <w:t> </w:t>
      </w:r>
      <w:r>
        <w:rPr/>
        <w:t>(RSE)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facilitar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obtención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premios y reconocimientos al cumplir con</w:t>
      </w:r>
      <w:r>
        <w:rPr>
          <w:spacing w:val="-59"/>
        </w:rPr>
        <w:t> </w:t>
      </w:r>
      <w:r>
        <w:rPr/>
        <w:t>criterios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evaluación,</w:t>
      </w:r>
      <w:r>
        <w:rPr>
          <w:spacing w:val="1"/>
        </w:rPr>
        <w:t> </w:t>
      </w:r>
      <w:r>
        <w:rPr/>
        <w:t>demostrar</w:t>
      </w:r>
      <w:r>
        <w:rPr>
          <w:spacing w:val="-59"/>
        </w:rPr>
        <w:t> </w:t>
      </w:r>
      <w:r>
        <w:rPr/>
        <w:t>innovación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liderazgo,</w:t>
      </w:r>
      <w:r>
        <w:rPr>
          <w:spacing w:val="1"/>
        </w:rPr>
        <w:t> </w:t>
      </w:r>
      <w:r>
        <w:rPr/>
        <w:t>comunicar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manera transparente y efectiva, construir</w:t>
      </w:r>
      <w:r>
        <w:rPr>
          <w:spacing w:val="1"/>
        </w:rPr>
        <w:t> </w:t>
      </w:r>
      <w:r>
        <w:rPr/>
        <w:t>una reputación destacada y participar en</w:t>
      </w:r>
      <w:r>
        <w:rPr>
          <w:spacing w:val="1"/>
        </w:rPr>
        <w:t> </w:t>
      </w:r>
      <w:r>
        <w:rPr/>
        <w:t>redes y asociaciones relacionadas con la</w:t>
      </w:r>
      <w:r>
        <w:rPr>
          <w:spacing w:val="-59"/>
        </w:rPr>
        <w:t> </w:t>
      </w:r>
      <w:r>
        <w:rPr/>
        <w:t>RSE.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destacar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ámbito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responsabilidad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ambiental,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empresas</w:t>
      </w:r>
      <w:r>
        <w:rPr>
          <w:spacing w:val="15"/>
        </w:rPr>
        <w:t> </w:t>
      </w:r>
      <w:r>
        <w:rPr/>
        <w:t>pueden</w:t>
      </w:r>
      <w:r>
        <w:rPr>
          <w:spacing w:val="16"/>
        </w:rPr>
        <w:t> </w:t>
      </w:r>
      <w:r>
        <w:rPr/>
        <w:t>ser</w:t>
      </w:r>
      <w:r>
        <w:rPr>
          <w:spacing w:val="16"/>
        </w:rPr>
        <w:t> </w:t>
      </w:r>
      <w:r>
        <w:rPr/>
        <w:t>reconocidas</w:t>
      </w:r>
      <w:r>
        <w:rPr>
          <w:spacing w:val="17"/>
        </w:rPr>
        <w:t> </w:t>
      </w:r>
      <w:r>
        <w:rPr/>
        <w:t>por</w:t>
      </w:r>
    </w:p>
    <w:p>
      <w:pPr>
        <w:spacing w:after="0" w:line="360" w:lineRule="auto"/>
        <w:jc w:val="both"/>
        <w:sectPr>
          <w:type w:val="continuous"/>
          <w:pgSz w:w="12240" w:h="15840"/>
          <w:pgMar w:top="640" w:bottom="0" w:left="1240" w:right="1580"/>
          <w:cols w:num="2" w:equalWidth="0">
            <w:col w:w="4572" w:space="200"/>
            <w:col w:w="4648"/>
          </w:cols>
        </w:sectPr>
      </w:pPr>
    </w:p>
    <w:p>
      <w:pPr>
        <w:pStyle w:val="BodyText"/>
        <w:spacing w:before="4"/>
        <w:rPr>
          <w:sz w:val="19"/>
        </w:rPr>
      </w:pPr>
    </w:p>
    <w:p>
      <w:pPr>
        <w:spacing w:after="0"/>
        <w:rPr>
          <w:sz w:val="19"/>
        </w:rPr>
        <w:sectPr>
          <w:pgSz w:w="12240" w:h="15840"/>
          <w:pgMar w:header="708" w:footer="1050" w:top="1740" w:bottom="1240" w:left="1240" w:right="1580"/>
        </w:sectPr>
      </w:pPr>
    </w:p>
    <w:p>
      <w:pPr>
        <w:pStyle w:val="BodyText"/>
        <w:spacing w:line="360" w:lineRule="auto" w:before="102"/>
        <w:ind w:left="462" w:right="42"/>
        <w:jc w:val="both"/>
      </w:pPr>
      <w:r>
        <w:rPr/>
        <w:t>sus</w:t>
      </w:r>
      <w:r>
        <w:rPr>
          <w:spacing w:val="1"/>
        </w:rPr>
        <w:t> </w:t>
      </w:r>
      <w:r>
        <w:rPr/>
        <w:t>esfuerzos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contribuciones,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-59"/>
        </w:rPr>
        <w:t> </w:t>
      </w:r>
      <w:r>
        <w:rPr/>
        <w:t>fortalece su reputación y visibilidad en la</w:t>
      </w:r>
      <w:r>
        <w:rPr>
          <w:spacing w:val="1"/>
        </w:rPr>
        <w:t> </w:t>
      </w:r>
      <w:r>
        <w:rPr/>
        <w:t>comunidad</w:t>
      </w:r>
      <w:r>
        <w:rPr>
          <w:spacing w:val="-1"/>
        </w:rPr>
        <w:t> </w:t>
      </w:r>
      <w:r>
        <w:rPr/>
        <w:t>empresarial.</w:t>
      </w:r>
    </w:p>
    <w:p>
      <w:pPr>
        <w:pStyle w:val="BodyText"/>
        <w:spacing w:before="10"/>
        <w:rPr>
          <w:sz w:val="32"/>
        </w:rPr>
      </w:pPr>
    </w:p>
    <w:p>
      <w:pPr>
        <w:pStyle w:val="BodyText"/>
        <w:spacing w:line="362" w:lineRule="auto"/>
        <w:ind w:left="462" w:right="39"/>
        <w:jc w:val="both"/>
      </w:pPr>
      <w:r>
        <w:rPr/>
        <w:t>A</w:t>
      </w:r>
      <w:r>
        <w:rPr>
          <w:spacing w:val="1"/>
        </w:rPr>
        <w:t> </w:t>
      </w:r>
      <w:r>
        <w:rPr/>
        <w:t>continuación,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presentan</w:t>
      </w:r>
      <w:r>
        <w:rPr>
          <w:spacing w:val="1"/>
        </w:rPr>
        <w:t> </w:t>
      </w:r>
      <w:r>
        <w:rPr/>
        <w:t>algunos</w:t>
      </w:r>
      <w:r>
        <w:rPr>
          <w:spacing w:val="1"/>
        </w:rPr>
        <w:t> </w:t>
      </w:r>
      <w:r>
        <w:rPr/>
        <w:t>puntos clave:</w:t>
      </w:r>
    </w:p>
    <w:p>
      <w:pPr>
        <w:pStyle w:val="BodyText"/>
        <w:spacing w:before="8"/>
        <w:rPr>
          <w:sz w:val="32"/>
        </w:rPr>
      </w:pPr>
    </w:p>
    <w:p>
      <w:pPr>
        <w:pStyle w:val="ListParagraph"/>
        <w:numPr>
          <w:ilvl w:val="0"/>
          <w:numId w:val="5"/>
        </w:numPr>
        <w:tabs>
          <w:tab w:pos="822" w:val="left" w:leader="none"/>
        </w:tabs>
        <w:spacing w:line="360" w:lineRule="auto" w:before="0" w:after="0"/>
        <w:ind w:left="821" w:right="38" w:hanging="360"/>
        <w:jc w:val="both"/>
        <w:rPr>
          <w:sz w:val="22"/>
        </w:rPr>
      </w:pPr>
      <w:r>
        <w:rPr>
          <w:sz w:val="22"/>
        </w:rPr>
        <w:t>Cumplimiento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criterios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59"/>
          <w:sz w:val="22"/>
        </w:rPr>
        <w:t> </w:t>
      </w:r>
      <w:r>
        <w:rPr>
          <w:sz w:val="22"/>
        </w:rPr>
        <w:t>evaluación:</w:t>
      </w:r>
      <w:r>
        <w:rPr>
          <w:spacing w:val="1"/>
          <w:sz w:val="22"/>
        </w:rPr>
        <w:t> </w:t>
      </w:r>
      <w:r>
        <w:rPr>
          <w:sz w:val="22"/>
        </w:rPr>
        <w:t>Muchos</w:t>
      </w:r>
      <w:r>
        <w:rPr>
          <w:spacing w:val="1"/>
          <w:sz w:val="22"/>
        </w:rPr>
        <w:t> </w:t>
      </w:r>
      <w:r>
        <w:rPr>
          <w:sz w:val="22"/>
        </w:rPr>
        <w:t>premios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-59"/>
          <w:sz w:val="22"/>
        </w:rPr>
        <w:t> </w:t>
      </w:r>
      <w:r>
        <w:rPr>
          <w:sz w:val="22"/>
        </w:rPr>
        <w:t>reconocimientos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ámbito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-59"/>
          <w:sz w:val="22"/>
        </w:rPr>
        <w:t> </w:t>
      </w:r>
      <w:r>
        <w:rPr>
          <w:sz w:val="22"/>
        </w:rPr>
        <w:t>RSE tienen criterios específicos que</w:t>
      </w:r>
      <w:r>
        <w:rPr>
          <w:spacing w:val="1"/>
          <w:sz w:val="22"/>
        </w:rPr>
        <w:t> </w:t>
      </w:r>
      <w:r>
        <w:rPr>
          <w:sz w:val="22"/>
        </w:rPr>
        <w:t>evalúan el desempeño y compromiso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empresas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aspectos</w:t>
      </w:r>
      <w:r>
        <w:rPr>
          <w:spacing w:val="-59"/>
          <w:sz w:val="22"/>
        </w:rPr>
        <w:t> </w:t>
      </w:r>
      <w:r>
        <w:rPr>
          <w:sz w:val="22"/>
        </w:rPr>
        <w:t>sociales,</w:t>
      </w:r>
      <w:r>
        <w:rPr>
          <w:spacing w:val="1"/>
          <w:sz w:val="22"/>
        </w:rPr>
        <w:t> </w:t>
      </w:r>
      <w:r>
        <w:rPr>
          <w:sz w:val="22"/>
        </w:rPr>
        <w:t>ambientales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59"/>
          <w:sz w:val="22"/>
        </w:rPr>
        <w:t> </w:t>
      </w:r>
      <w:r>
        <w:rPr>
          <w:sz w:val="22"/>
        </w:rPr>
        <w:t>gobernanza. Al implementar prácticas</w:t>
      </w:r>
      <w:r>
        <w:rPr>
          <w:spacing w:val="-59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políticas</w:t>
      </w:r>
      <w:r>
        <w:rPr>
          <w:spacing w:val="1"/>
          <w:sz w:val="22"/>
        </w:rPr>
        <w:t> </w:t>
      </w:r>
      <w:r>
        <w:rPr>
          <w:sz w:val="22"/>
        </w:rPr>
        <w:t>responsables,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-59"/>
          <w:sz w:val="22"/>
        </w:rPr>
        <w:t> </w:t>
      </w:r>
      <w:r>
        <w:rPr>
          <w:sz w:val="22"/>
        </w:rPr>
        <w:t>empresas pueden cumplir con estos</w:t>
      </w:r>
      <w:r>
        <w:rPr>
          <w:spacing w:val="1"/>
          <w:sz w:val="22"/>
        </w:rPr>
        <w:t> </w:t>
      </w:r>
      <w:r>
        <w:rPr>
          <w:sz w:val="22"/>
        </w:rPr>
        <w:t>criterios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ser</w:t>
      </w:r>
      <w:r>
        <w:rPr>
          <w:spacing w:val="1"/>
          <w:sz w:val="22"/>
        </w:rPr>
        <w:t> </w:t>
      </w:r>
      <w:r>
        <w:rPr>
          <w:sz w:val="22"/>
        </w:rPr>
        <w:t>consideradas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-59"/>
          <w:sz w:val="22"/>
        </w:rPr>
        <w:t> </w:t>
      </w:r>
      <w:r>
        <w:rPr>
          <w:sz w:val="22"/>
        </w:rPr>
        <w:t>recibir premios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4"/>
          <w:sz w:val="22"/>
        </w:rPr>
        <w:t> </w:t>
      </w:r>
      <w:r>
        <w:rPr>
          <w:sz w:val="22"/>
        </w:rPr>
        <w:t>reconocimientos.</w:t>
      </w:r>
    </w:p>
    <w:p>
      <w:pPr>
        <w:pStyle w:val="BodyText"/>
        <w:spacing w:before="1"/>
        <w:rPr>
          <w:sz w:val="32"/>
        </w:rPr>
      </w:pPr>
    </w:p>
    <w:p>
      <w:pPr>
        <w:pStyle w:val="ListParagraph"/>
        <w:numPr>
          <w:ilvl w:val="0"/>
          <w:numId w:val="5"/>
        </w:numPr>
        <w:tabs>
          <w:tab w:pos="822" w:val="left" w:leader="none"/>
          <w:tab w:pos="2583" w:val="left" w:leader="none"/>
          <w:tab w:pos="3353" w:val="left" w:leader="none"/>
        </w:tabs>
        <w:spacing w:line="360" w:lineRule="auto" w:before="0" w:after="0"/>
        <w:ind w:left="821" w:right="38" w:hanging="360"/>
        <w:jc w:val="both"/>
        <w:rPr>
          <w:sz w:val="22"/>
        </w:rPr>
      </w:pPr>
      <w:r>
        <w:rPr>
          <w:sz w:val="22"/>
        </w:rPr>
        <w:t>Innovación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liderazgo: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RSE</w:t>
      </w:r>
      <w:r>
        <w:rPr>
          <w:spacing w:val="1"/>
          <w:sz w:val="22"/>
        </w:rPr>
        <w:t> </w:t>
      </w:r>
      <w:r>
        <w:rPr>
          <w:sz w:val="22"/>
        </w:rPr>
        <w:t>implica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adopción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enfoques</w:t>
      </w:r>
      <w:r>
        <w:rPr>
          <w:spacing w:val="1"/>
          <w:sz w:val="22"/>
        </w:rPr>
        <w:t> </w:t>
      </w:r>
      <w:r>
        <w:rPr>
          <w:sz w:val="22"/>
        </w:rPr>
        <w:t>innovadores y prácticas que van más</w:t>
      </w:r>
      <w:r>
        <w:rPr>
          <w:spacing w:val="1"/>
          <w:sz w:val="22"/>
        </w:rPr>
        <w:t> </w:t>
      </w:r>
      <w:r>
        <w:rPr>
          <w:sz w:val="22"/>
        </w:rPr>
        <w:t>allá de las obligaciones legales. Las</w:t>
      </w:r>
      <w:r>
        <w:rPr>
          <w:spacing w:val="1"/>
          <w:sz w:val="22"/>
        </w:rPr>
        <w:t> </w:t>
      </w:r>
      <w:r>
        <w:rPr>
          <w:sz w:val="22"/>
        </w:rPr>
        <w:t>empresas que demuestran liderazgo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implementación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iniciativas</w:t>
      </w:r>
      <w:r>
        <w:rPr>
          <w:spacing w:val="1"/>
          <w:sz w:val="22"/>
        </w:rPr>
        <w:t> </w:t>
      </w:r>
      <w:r>
        <w:rPr>
          <w:sz w:val="22"/>
        </w:rPr>
        <w:t>sostenibles</w:t>
        <w:tab/>
        <w:t>y</w:t>
        <w:tab/>
      </w:r>
      <w:r>
        <w:rPr>
          <w:spacing w:val="-1"/>
          <w:sz w:val="22"/>
        </w:rPr>
        <w:t>socialmente</w:t>
      </w:r>
      <w:r>
        <w:rPr>
          <w:spacing w:val="-59"/>
          <w:sz w:val="22"/>
        </w:rPr>
        <w:t> </w:t>
      </w:r>
      <w:r>
        <w:rPr>
          <w:sz w:val="22"/>
        </w:rPr>
        <w:t>responsables son más propensas a</w:t>
      </w:r>
      <w:r>
        <w:rPr>
          <w:spacing w:val="1"/>
          <w:sz w:val="22"/>
        </w:rPr>
        <w:t> </w:t>
      </w:r>
      <w:r>
        <w:rPr>
          <w:sz w:val="22"/>
        </w:rPr>
        <w:t>ser reconocidas por su contribución a</w:t>
      </w:r>
      <w:r>
        <w:rPr>
          <w:spacing w:val="-59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sociedad y</w:t>
      </w:r>
      <w:r>
        <w:rPr>
          <w:spacing w:val="-2"/>
          <w:sz w:val="22"/>
        </w:rPr>
        <w:t> </w:t>
      </w:r>
      <w:r>
        <w:rPr>
          <w:sz w:val="22"/>
        </w:rPr>
        <w:t>al</w:t>
      </w:r>
      <w:r>
        <w:rPr>
          <w:spacing w:val="-1"/>
          <w:sz w:val="22"/>
        </w:rPr>
        <w:t> </w:t>
      </w:r>
      <w:r>
        <w:rPr>
          <w:sz w:val="22"/>
        </w:rPr>
        <w:t>medio</w:t>
      </w:r>
      <w:r>
        <w:rPr>
          <w:spacing w:val="-1"/>
          <w:sz w:val="22"/>
        </w:rPr>
        <w:t> </w:t>
      </w:r>
      <w:r>
        <w:rPr>
          <w:sz w:val="22"/>
        </w:rPr>
        <w:t>ambiente.</w:t>
      </w:r>
    </w:p>
    <w:p>
      <w:pPr>
        <w:pStyle w:val="ListParagraph"/>
        <w:numPr>
          <w:ilvl w:val="0"/>
          <w:numId w:val="5"/>
        </w:numPr>
        <w:tabs>
          <w:tab w:pos="823" w:val="left" w:leader="none"/>
          <w:tab w:pos="2886" w:val="left" w:leader="none"/>
          <w:tab w:pos="3927" w:val="left" w:leader="none"/>
        </w:tabs>
        <w:spacing w:line="360" w:lineRule="auto" w:before="101" w:after="0"/>
        <w:ind w:left="822" w:right="115" w:hanging="361"/>
        <w:jc w:val="both"/>
        <w:rPr>
          <w:sz w:val="22"/>
        </w:rPr>
      </w:pPr>
      <w:r>
        <w:rPr>
          <w:spacing w:val="1"/>
          <w:w w:val="100"/>
          <w:sz w:val="22"/>
        </w:rPr>
        <w:br w:type="column"/>
      </w:r>
      <w:r>
        <w:rPr>
          <w:sz w:val="22"/>
        </w:rPr>
        <w:t>Transparencia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comunicación</w:t>
      </w:r>
      <w:r>
        <w:rPr>
          <w:spacing w:val="1"/>
          <w:sz w:val="22"/>
        </w:rPr>
        <w:t> </w:t>
      </w:r>
      <w:r>
        <w:rPr>
          <w:sz w:val="22"/>
        </w:rPr>
        <w:t>efectiva: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RSE</w:t>
      </w:r>
      <w:r>
        <w:rPr>
          <w:spacing w:val="1"/>
          <w:sz w:val="22"/>
        </w:rPr>
        <w:t> </w:t>
      </w:r>
      <w:r>
        <w:rPr>
          <w:sz w:val="22"/>
        </w:rPr>
        <w:t>implica</w:t>
      </w:r>
      <w:r>
        <w:rPr>
          <w:spacing w:val="1"/>
          <w:sz w:val="22"/>
        </w:rPr>
        <w:t> </w:t>
      </w:r>
      <w:r>
        <w:rPr>
          <w:sz w:val="22"/>
        </w:rPr>
        <w:t>una</w:t>
      </w:r>
      <w:r>
        <w:rPr>
          <w:spacing w:val="1"/>
          <w:sz w:val="22"/>
        </w:rPr>
        <w:t> </w:t>
      </w:r>
      <w:r>
        <w:rPr>
          <w:sz w:val="22"/>
        </w:rPr>
        <w:t>comunicación</w:t>
      </w:r>
      <w:r>
        <w:rPr>
          <w:spacing w:val="1"/>
          <w:sz w:val="22"/>
        </w:rPr>
        <w:t> </w:t>
      </w:r>
      <w:r>
        <w:rPr>
          <w:sz w:val="22"/>
        </w:rPr>
        <w:t>transparente</w:t>
      </w:r>
      <w:r>
        <w:rPr>
          <w:spacing w:val="62"/>
          <w:sz w:val="22"/>
        </w:rPr>
        <w:t> </w:t>
      </w:r>
      <w:r>
        <w:rPr>
          <w:sz w:val="22"/>
        </w:rPr>
        <w:t>y</w:t>
      </w:r>
      <w:r>
        <w:rPr>
          <w:spacing w:val="-59"/>
          <w:sz w:val="22"/>
        </w:rPr>
        <w:t> </w:t>
      </w:r>
      <w:r>
        <w:rPr>
          <w:sz w:val="22"/>
        </w:rPr>
        <w:t>auténtica sobre las prácticas y logros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empresa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materia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59"/>
          <w:sz w:val="22"/>
        </w:rPr>
        <w:t> </w:t>
      </w:r>
      <w:r>
        <w:rPr>
          <w:sz w:val="22"/>
        </w:rPr>
        <w:t>responsabilidad</w:t>
      </w:r>
      <w:r>
        <w:rPr>
          <w:spacing w:val="1"/>
          <w:sz w:val="22"/>
        </w:rPr>
        <w:t> </w:t>
      </w:r>
      <w:r>
        <w:rPr>
          <w:sz w:val="22"/>
        </w:rPr>
        <w:t>social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ambiental.</w:t>
      </w:r>
      <w:r>
        <w:rPr>
          <w:spacing w:val="1"/>
          <w:sz w:val="22"/>
        </w:rPr>
        <w:t> </w:t>
      </w:r>
      <w:r>
        <w:rPr>
          <w:sz w:val="22"/>
        </w:rPr>
        <w:t>Esta</w:t>
      </w:r>
      <w:r>
        <w:rPr>
          <w:spacing w:val="1"/>
          <w:sz w:val="22"/>
        </w:rPr>
        <w:t> </w:t>
      </w:r>
      <w:r>
        <w:rPr>
          <w:sz w:val="22"/>
        </w:rPr>
        <w:t>transparencia</w:t>
      </w:r>
      <w:r>
        <w:rPr>
          <w:spacing w:val="1"/>
          <w:sz w:val="22"/>
        </w:rPr>
        <w:t> </w:t>
      </w:r>
      <w:r>
        <w:rPr>
          <w:sz w:val="22"/>
        </w:rPr>
        <w:t>ayuda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empresas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destacarse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ser</w:t>
      </w:r>
      <w:r>
        <w:rPr>
          <w:spacing w:val="1"/>
          <w:sz w:val="22"/>
        </w:rPr>
        <w:t> </w:t>
      </w:r>
      <w:r>
        <w:rPr>
          <w:sz w:val="22"/>
        </w:rPr>
        <w:t>consideradas para recibir premios y</w:t>
      </w:r>
      <w:r>
        <w:rPr>
          <w:spacing w:val="1"/>
          <w:sz w:val="22"/>
        </w:rPr>
        <w:t> </w:t>
      </w:r>
      <w:r>
        <w:rPr>
          <w:sz w:val="22"/>
        </w:rPr>
        <w:t>reconocimientos.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presentación</w:t>
      </w:r>
      <w:r>
        <w:rPr>
          <w:spacing w:val="-59"/>
          <w:sz w:val="22"/>
        </w:rPr>
        <w:t> </w:t>
      </w:r>
      <w:r>
        <w:rPr>
          <w:sz w:val="22"/>
        </w:rPr>
        <w:t>clara y efectiva de los esfuerzos de</w:t>
      </w:r>
      <w:r>
        <w:rPr>
          <w:spacing w:val="1"/>
          <w:sz w:val="22"/>
        </w:rPr>
        <w:t> </w:t>
      </w:r>
      <w:r>
        <w:rPr>
          <w:sz w:val="22"/>
        </w:rPr>
        <w:t>RSE</w:t>
      </w:r>
      <w:r>
        <w:rPr>
          <w:spacing w:val="44"/>
          <w:sz w:val="22"/>
        </w:rPr>
        <w:t> </w:t>
      </w:r>
      <w:r>
        <w:rPr>
          <w:sz w:val="22"/>
        </w:rPr>
        <w:t>puede</w:t>
      </w:r>
      <w:r>
        <w:rPr>
          <w:spacing w:val="45"/>
          <w:sz w:val="22"/>
        </w:rPr>
        <w:t> </w:t>
      </w:r>
      <w:r>
        <w:rPr>
          <w:sz w:val="22"/>
        </w:rPr>
        <w:t>influir</w:t>
      </w:r>
      <w:r>
        <w:rPr>
          <w:spacing w:val="46"/>
          <w:sz w:val="22"/>
        </w:rPr>
        <w:t> </w:t>
      </w:r>
      <w:r>
        <w:rPr>
          <w:sz w:val="22"/>
        </w:rPr>
        <w:t>en</w:t>
      </w:r>
      <w:r>
        <w:rPr>
          <w:spacing w:val="44"/>
          <w:sz w:val="22"/>
        </w:rPr>
        <w:t> </w:t>
      </w:r>
      <w:r>
        <w:rPr>
          <w:sz w:val="22"/>
        </w:rPr>
        <w:t>la</w:t>
      </w:r>
      <w:r>
        <w:rPr>
          <w:spacing w:val="46"/>
          <w:sz w:val="22"/>
        </w:rPr>
        <w:t> </w:t>
      </w:r>
      <w:r>
        <w:rPr>
          <w:sz w:val="22"/>
        </w:rPr>
        <w:t>decisión</w:t>
      </w:r>
      <w:r>
        <w:rPr>
          <w:spacing w:val="44"/>
          <w:sz w:val="22"/>
        </w:rPr>
        <w:t> </w:t>
      </w:r>
      <w:r>
        <w:rPr>
          <w:sz w:val="22"/>
        </w:rPr>
        <w:t>de</w:t>
      </w:r>
      <w:r>
        <w:rPr>
          <w:spacing w:val="-59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jurados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aumentar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posibilidades</w:t>
        <w:tab/>
        <w:t>de</w:t>
        <w:tab/>
        <w:t>recibir</w:t>
      </w:r>
      <w:r>
        <w:rPr>
          <w:spacing w:val="-59"/>
          <w:sz w:val="22"/>
        </w:rPr>
        <w:t> </w:t>
      </w:r>
      <w:r>
        <w:rPr>
          <w:sz w:val="22"/>
        </w:rPr>
        <w:t>reconocimientos.</w:t>
      </w:r>
    </w:p>
    <w:p>
      <w:pPr>
        <w:pStyle w:val="BodyText"/>
        <w:spacing w:before="2"/>
        <w:rPr>
          <w:sz w:val="32"/>
        </w:rPr>
      </w:pPr>
    </w:p>
    <w:p>
      <w:pPr>
        <w:pStyle w:val="ListParagraph"/>
        <w:numPr>
          <w:ilvl w:val="0"/>
          <w:numId w:val="5"/>
        </w:numPr>
        <w:tabs>
          <w:tab w:pos="823" w:val="left" w:leader="none"/>
        </w:tabs>
        <w:spacing w:line="360" w:lineRule="auto" w:before="0" w:after="0"/>
        <w:ind w:left="822" w:right="116" w:hanging="361"/>
        <w:jc w:val="both"/>
        <w:rPr>
          <w:sz w:val="22"/>
        </w:rPr>
      </w:pPr>
      <w:r>
        <w:rPr>
          <w:sz w:val="22"/>
        </w:rPr>
        <w:t>Visibilidad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reputación:</w:t>
      </w:r>
      <w:r>
        <w:rPr>
          <w:spacing w:val="62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empresas que integran la RSE en su</w:t>
      </w:r>
      <w:r>
        <w:rPr>
          <w:spacing w:val="1"/>
          <w:sz w:val="22"/>
        </w:rPr>
        <w:t> </w:t>
      </w:r>
      <w:r>
        <w:rPr>
          <w:sz w:val="22"/>
        </w:rPr>
        <w:t>estrategia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62"/>
          <w:sz w:val="22"/>
        </w:rPr>
        <w:t> </w:t>
      </w:r>
      <w:r>
        <w:rPr>
          <w:sz w:val="22"/>
        </w:rPr>
        <w:t>comunican</w:t>
      </w:r>
      <w:r>
        <w:rPr>
          <w:spacing w:val="1"/>
          <w:sz w:val="22"/>
        </w:rPr>
        <w:t> </w:t>
      </w:r>
      <w:r>
        <w:rPr>
          <w:sz w:val="22"/>
        </w:rPr>
        <w:t>eficazmente</w:t>
      </w:r>
      <w:r>
        <w:rPr>
          <w:spacing w:val="1"/>
          <w:sz w:val="22"/>
        </w:rPr>
        <w:t> </w:t>
      </w:r>
      <w:r>
        <w:rPr>
          <w:sz w:val="22"/>
        </w:rPr>
        <w:t>tienden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tener</w:t>
      </w:r>
      <w:r>
        <w:rPr>
          <w:spacing w:val="1"/>
          <w:sz w:val="22"/>
        </w:rPr>
        <w:t> </w:t>
      </w:r>
      <w:r>
        <w:rPr>
          <w:sz w:val="22"/>
        </w:rPr>
        <w:t>una</w:t>
      </w:r>
      <w:r>
        <w:rPr>
          <w:spacing w:val="1"/>
          <w:sz w:val="22"/>
        </w:rPr>
        <w:t> </w:t>
      </w:r>
      <w:r>
        <w:rPr>
          <w:sz w:val="22"/>
        </w:rPr>
        <w:t>reputación más sólida y positiva. Esto</w:t>
      </w:r>
      <w:r>
        <w:rPr>
          <w:spacing w:val="-59"/>
          <w:sz w:val="22"/>
        </w:rPr>
        <w:t> </w:t>
      </w:r>
      <w:r>
        <w:rPr>
          <w:sz w:val="22"/>
        </w:rPr>
        <w:t>puede</w:t>
      </w:r>
      <w:r>
        <w:rPr>
          <w:spacing w:val="1"/>
          <w:sz w:val="22"/>
        </w:rPr>
        <w:t> </w:t>
      </w:r>
      <w:r>
        <w:rPr>
          <w:sz w:val="22"/>
        </w:rPr>
        <w:t>atraer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atención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59"/>
          <w:sz w:val="22"/>
        </w:rPr>
        <w:t> </w:t>
      </w:r>
      <w:r>
        <w:rPr>
          <w:sz w:val="22"/>
        </w:rPr>
        <w:t>organizaciones</w:t>
      </w:r>
      <w:r>
        <w:rPr>
          <w:spacing w:val="46"/>
          <w:sz w:val="22"/>
        </w:rPr>
        <w:t> </w:t>
      </w:r>
      <w:r>
        <w:rPr>
          <w:sz w:val="22"/>
        </w:rPr>
        <w:t>que</w:t>
      </w:r>
      <w:r>
        <w:rPr>
          <w:spacing w:val="46"/>
          <w:sz w:val="22"/>
        </w:rPr>
        <w:t> </w:t>
      </w:r>
      <w:r>
        <w:rPr>
          <w:sz w:val="22"/>
        </w:rPr>
        <w:t>otorgan</w:t>
      </w:r>
      <w:r>
        <w:rPr>
          <w:spacing w:val="47"/>
          <w:sz w:val="22"/>
        </w:rPr>
        <w:t> </w:t>
      </w:r>
      <w:r>
        <w:rPr>
          <w:sz w:val="22"/>
        </w:rPr>
        <w:t>premios</w:t>
      </w:r>
      <w:r>
        <w:rPr>
          <w:spacing w:val="-59"/>
          <w:sz w:val="22"/>
        </w:rPr>
        <w:t> </w:t>
      </w:r>
      <w:r>
        <w:rPr>
          <w:sz w:val="22"/>
        </w:rPr>
        <w:t>y reconocimientos en el ámbito de la</w:t>
      </w:r>
      <w:r>
        <w:rPr>
          <w:spacing w:val="1"/>
          <w:sz w:val="22"/>
        </w:rPr>
        <w:t> </w:t>
      </w:r>
      <w:r>
        <w:rPr>
          <w:sz w:val="22"/>
        </w:rPr>
        <w:t>RSE.</w:t>
      </w:r>
      <w:r>
        <w:rPr>
          <w:spacing w:val="1"/>
          <w:sz w:val="22"/>
        </w:rPr>
        <w:t> </w:t>
      </w:r>
      <w:r>
        <w:rPr>
          <w:sz w:val="22"/>
        </w:rPr>
        <w:t>Una</w:t>
      </w:r>
      <w:r>
        <w:rPr>
          <w:spacing w:val="1"/>
          <w:sz w:val="22"/>
        </w:rPr>
        <w:t> </w:t>
      </w:r>
      <w:r>
        <w:rPr>
          <w:sz w:val="22"/>
        </w:rPr>
        <w:t>reputación</w:t>
      </w:r>
      <w:r>
        <w:rPr>
          <w:spacing w:val="1"/>
          <w:sz w:val="22"/>
        </w:rPr>
        <w:t> </w:t>
      </w:r>
      <w:r>
        <w:rPr>
          <w:sz w:val="22"/>
        </w:rPr>
        <w:t>destacada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-59"/>
          <w:sz w:val="22"/>
        </w:rPr>
        <w:t> </w:t>
      </w:r>
      <w:r>
        <w:rPr>
          <w:sz w:val="22"/>
        </w:rPr>
        <w:t>términos de responsabilidad social y</w:t>
      </w:r>
      <w:r>
        <w:rPr>
          <w:spacing w:val="1"/>
          <w:sz w:val="22"/>
        </w:rPr>
        <w:t> </w:t>
      </w:r>
      <w:r>
        <w:rPr>
          <w:sz w:val="22"/>
        </w:rPr>
        <w:t>ambiental</w:t>
      </w:r>
      <w:r>
        <w:rPr>
          <w:spacing w:val="1"/>
          <w:sz w:val="22"/>
        </w:rPr>
        <w:t> </w:t>
      </w:r>
      <w:r>
        <w:rPr>
          <w:sz w:val="22"/>
        </w:rPr>
        <w:t>puede</w:t>
      </w:r>
      <w:r>
        <w:rPr>
          <w:spacing w:val="1"/>
          <w:sz w:val="22"/>
        </w:rPr>
        <w:t> </w:t>
      </w:r>
      <w:r>
        <w:rPr>
          <w:sz w:val="22"/>
        </w:rPr>
        <w:t>mejorar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-59"/>
          <w:sz w:val="22"/>
        </w:rPr>
        <w:t> </w:t>
      </w:r>
      <w:r>
        <w:rPr>
          <w:sz w:val="22"/>
        </w:rPr>
        <w:t>posibilidades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recibir</w:t>
      </w:r>
      <w:r>
        <w:rPr>
          <w:spacing w:val="1"/>
          <w:sz w:val="22"/>
        </w:rPr>
        <w:t> </w:t>
      </w:r>
      <w:r>
        <w:rPr>
          <w:sz w:val="22"/>
        </w:rPr>
        <w:t>premios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reconocimientos.</w:t>
      </w:r>
    </w:p>
    <w:p>
      <w:pPr>
        <w:pStyle w:val="BodyText"/>
        <w:spacing w:before="3"/>
        <w:rPr>
          <w:sz w:val="32"/>
        </w:rPr>
      </w:pPr>
    </w:p>
    <w:p>
      <w:pPr>
        <w:pStyle w:val="ListParagraph"/>
        <w:numPr>
          <w:ilvl w:val="0"/>
          <w:numId w:val="5"/>
        </w:numPr>
        <w:tabs>
          <w:tab w:pos="823" w:val="left" w:leader="none"/>
        </w:tabs>
        <w:spacing w:line="350" w:lineRule="auto" w:before="1" w:after="0"/>
        <w:ind w:left="822" w:right="117" w:hanging="361"/>
        <w:jc w:val="both"/>
        <w:rPr>
          <w:sz w:val="22"/>
        </w:rPr>
      </w:pPr>
      <w:r>
        <w:rPr>
          <w:sz w:val="22"/>
        </w:rPr>
        <w:t>Participación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redes</w:t>
      </w:r>
      <w:r>
        <w:rPr>
          <w:spacing w:val="62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asociaciones:</w:t>
      </w:r>
      <w:r>
        <w:rPr>
          <w:spacing w:val="3"/>
          <w:sz w:val="22"/>
        </w:rPr>
        <w:t> </w:t>
      </w:r>
      <w:r>
        <w:rPr>
          <w:sz w:val="22"/>
        </w:rPr>
        <w:t>Ser</w:t>
      </w:r>
      <w:r>
        <w:rPr>
          <w:spacing w:val="2"/>
          <w:sz w:val="22"/>
        </w:rPr>
        <w:t> </w:t>
      </w:r>
      <w:r>
        <w:rPr>
          <w:sz w:val="22"/>
        </w:rPr>
        <w:t>parte</w:t>
      </w:r>
      <w:r>
        <w:rPr>
          <w:spacing w:val="59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redes</w:t>
      </w:r>
      <w:r>
        <w:rPr>
          <w:spacing w:val="2"/>
          <w:sz w:val="22"/>
        </w:rPr>
        <w:t> </w:t>
      </w:r>
      <w:r>
        <w:rPr>
          <w:sz w:val="22"/>
        </w:rPr>
        <w:t>y</w:t>
      </w:r>
    </w:p>
    <w:p>
      <w:pPr>
        <w:spacing w:after="0" w:line="350" w:lineRule="auto"/>
        <w:jc w:val="both"/>
        <w:rPr>
          <w:sz w:val="22"/>
        </w:rPr>
        <w:sectPr>
          <w:type w:val="continuous"/>
          <w:pgSz w:w="12240" w:h="15840"/>
          <w:pgMar w:top="640" w:bottom="0" w:left="1240" w:right="1580"/>
          <w:cols w:num="2" w:equalWidth="0">
            <w:col w:w="4571" w:space="201"/>
            <w:col w:w="4648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708" w:footer="1050" w:top="1740" w:bottom="1240" w:left="1240" w:right="1580"/>
        </w:sectPr>
      </w:pPr>
    </w:p>
    <w:p>
      <w:pPr>
        <w:pStyle w:val="BodyText"/>
        <w:spacing w:line="360" w:lineRule="auto" w:before="94"/>
        <w:ind w:left="821" w:right="39"/>
        <w:jc w:val="both"/>
      </w:pPr>
      <w:r>
        <w:rPr/>
        <w:t>asociaciones</w:t>
      </w:r>
      <w:r>
        <w:rPr>
          <w:spacing w:val="1"/>
        </w:rPr>
        <w:t> </w:t>
      </w:r>
      <w:r>
        <w:rPr/>
        <w:t>relacionadas</w:t>
      </w:r>
      <w:r>
        <w:rPr>
          <w:spacing w:val="1"/>
        </w:rPr>
        <w:t> </w:t>
      </w:r>
      <w:r>
        <w:rPr/>
        <w:t>con</w:t>
      </w:r>
      <w:r>
        <w:rPr>
          <w:spacing w:val="62"/>
        </w:rPr>
        <w:t> </w:t>
      </w:r>
      <w:r>
        <w:rPr/>
        <w:t>la</w:t>
      </w:r>
      <w:r>
        <w:rPr>
          <w:spacing w:val="1"/>
        </w:rPr>
        <w:t> </w:t>
      </w:r>
      <w:r>
        <w:rPr/>
        <w:t>RSE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aumentar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oportunidades de conocer y participar</w:t>
      </w:r>
      <w:r>
        <w:rPr>
          <w:spacing w:val="-59"/>
        </w:rPr>
        <w:t> </w:t>
      </w:r>
      <w:r>
        <w:rPr/>
        <w:t>en</w:t>
      </w:r>
      <w:r>
        <w:rPr>
          <w:spacing w:val="1"/>
        </w:rPr>
        <w:t> </w:t>
      </w:r>
      <w:r>
        <w:rPr/>
        <w:t>premios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reconocimientos</w:t>
      </w:r>
      <w:r>
        <w:rPr>
          <w:spacing w:val="-59"/>
        </w:rPr>
        <w:t> </w:t>
      </w:r>
      <w:r>
        <w:rPr/>
        <w:t>específicos.</w:t>
      </w:r>
      <w:r>
        <w:rPr>
          <w:spacing w:val="1"/>
        </w:rPr>
        <w:t> </w:t>
      </w:r>
      <w:r>
        <w:rPr/>
        <w:t>Estas</w:t>
      </w:r>
      <w:r>
        <w:rPr>
          <w:spacing w:val="1"/>
        </w:rPr>
        <w:t> </w:t>
      </w:r>
      <w:r>
        <w:rPr/>
        <w:t>redes</w:t>
      </w:r>
      <w:r>
        <w:rPr>
          <w:spacing w:val="1"/>
        </w:rPr>
        <w:t> </w:t>
      </w:r>
      <w:r>
        <w:rPr/>
        <w:t>y</w:t>
      </w:r>
      <w:r>
        <w:rPr>
          <w:spacing w:val="-59"/>
        </w:rPr>
        <w:t> </w:t>
      </w:r>
      <w:r>
        <w:rPr/>
        <w:t>asociaciones</w:t>
      </w:r>
      <w:r>
        <w:rPr>
          <w:spacing w:val="1"/>
        </w:rPr>
        <w:t> </w:t>
      </w:r>
      <w:r>
        <w:rPr/>
        <w:t>suelen</w:t>
      </w:r>
      <w:r>
        <w:rPr>
          <w:spacing w:val="1"/>
        </w:rPr>
        <w:t> </w:t>
      </w:r>
      <w:r>
        <w:rPr/>
        <w:t>promover</w:t>
      </w:r>
      <w:r>
        <w:rPr>
          <w:spacing w:val="1"/>
        </w:rPr>
        <w:t> </w:t>
      </w:r>
      <w:r>
        <w:rPr/>
        <w:t>y</w:t>
      </w:r>
      <w:r>
        <w:rPr>
          <w:spacing w:val="-59"/>
        </w:rPr>
        <w:t> </w:t>
      </w:r>
      <w:r>
        <w:rPr/>
        <w:t>otorgar premios en reconocimiento 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destacan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compromiso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la RSE.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4"/>
        </w:numPr>
        <w:tabs>
          <w:tab w:pos="863" w:val="left" w:leader="none"/>
        </w:tabs>
        <w:spacing w:line="360" w:lineRule="auto" w:before="207" w:after="0"/>
        <w:ind w:left="462" w:right="40" w:firstLine="0"/>
        <w:jc w:val="both"/>
        <w:rPr>
          <w:sz w:val="22"/>
        </w:rPr>
      </w:pPr>
      <w:r>
        <w:rPr>
          <w:sz w:val="22"/>
        </w:rPr>
        <w:t>Sitúa a la empresa en la preferencia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contratación</w:t>
      </w:r>
      <w:r>
        <w:rPr>
          <w:spacing w:val="1"/>
          <w:sz w:val="22"/>
        </w:rPr>
        <w:t> </w:t>
      </w:r>
      <w:r>
        <w:rPr>
          <w:sz w:val="22"/>
        </w:rPr>
        <w:t>pública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licitaciones</w:t>
      </w:r>
    </w:p>
    <w:p>
      <w:pPr>
        <w:pStyle w:val="BodyText"/>
        <w:spacing w:before="1"/>
        <w:rPr>
          <w:sz w:val="33"/>
        </w:rPr>
      </w:pPr>
    </w:p>
    <w:p>
      <w:pPr>
        <w:pStyle w:val="BodyText"/>
        <w:spacing w:line="360" w:lineRule="auto" w:before="1"/>
        <w:ind w:left="462" w:right="38"/>
        <w:jc w:val="both"/>
      </w:pPr>
      <w:r>
        <w:rPr/>
        <w:t>Al</w:t>
      </w:r>
      <w:r>
        <w:rPr>
          <w:spacing w:val="1"/>
        </w:rPr>
        <w:t> </w:t>
      </w:r>
      <w:r>
        <w:rPr/>
        <w:t>integrar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RSE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estrategia</w:t>
      </w:r>
      <w:r>
        <w:rPr>
          <w:spacing w:val="-59"/>
        </w:rPr>
        <w:t> </w:t>
      </w:r>
      <w:r>
        <w:rPr/>
        <w:t>empresarial,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aumentar sus oportunidades de obtener</w:t>
      </w:r>
      <w:r>
        <w:rPr>
          <w:spacing w:val="1"/>
        </w:rPr>
        <w:t> </w:t>
      </w:r>
      <w:r>
        <w:rPr/>
        <w:t>contratos</w:t>
      </w:r>
      <w:r>
        <w:rPr>
          <w:spacing w:val="1"/>
        </w:rPr>
        <w:t> </w:t>
      </w:r>
      <w:r>
        <w:rPr/>
        <w:t>públicos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licitaciones,</w:t>
      </w:r>
      <w:r>
        <w:rPr>
          <w:spacing w:val="-59"/>
        </w:rPr>
        <w:t> </w:t>
      </w:r>
      <w:r>
        <w:rPr/>
        <w:t>fortaleciendo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posición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mercado.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sentido,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posicionar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empresa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posición</w:t>
      </w:r>
      <w:r>
        <w:rPr>
          <w:spacing w:val="-3"/>
        </w:rPr>
        <w:t> </w:t>
      </w:r>
      <w:r>
        <w:rPr/>
        <w:t>favorable de</w:t>
      </w:r>
      <w:r>
        <w:rPr>
          <w:spacing w:val="-1"/>
        </w:rPr>
        <w:t> </w:t>
      </w:r>
      <w:r>
        <w:rPr/>
        <w:t>varias maneras:</w:t>
      </w:r>
    </w:p>
    <w:p>
      <w:pPr>
        <w:pStyle w:val="BodyText"/>
        <w:spacing w:before="11"/>
        <w:rPr>
          <w:sz w:val="32"/>
        </w:rPr>
      </w:pPr>
    </w:p>
    <w:p>
      <w:pPr>
        <w:pStyle w:val="ListParagraph"/>
        <w:numPr>
          <w:ilvl w:val="0"/>
          <w:numId w:val="6"/>
        </w:numPr>
        <w:tabs>
          <w:tab w:pos="463" w:val="left" w:leader="none"/>
        </w:tabs>
        <w:spacing w:line="357" w:lineRule="auto" w:before="0" w:after="0"/>
        <w:ind w:left="462" w:right="38" w:hanging="360"/>
        <w:jc w:val="both"/>
        <w:rPr>
          <w:sz w:val="22"/>
        </w:rPr>
      </w:pPr>
      <w:r>
        <w:rPr>
          <w:sz w:val="22"/>
        </w:rPr>
        <w:t>Cumplimiento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requisitos</w:t>
      </w:r>
      <w:r>
        <w:rPr>
          <w:spacing w:val="1"/>
          <w:sz w:val="22"/>
        </w:rPr>
        <w:t> </w:t>
      </w:r>
      <w:r>
        <w:rPr>
          <w:sz w:val="22"/>
        </w:rPr>
        <w:t>legales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éticos:</w:t>
      </w:r>
      <w:r>
        <w:rPr>
          <w:spacing w:val="1"/>
          <w:sz w:val="22"/>
        </w:rPr>
        <w:t> </w:t>
      </w:r>
      <w:r>
        <w:rPr>
          <w:sz w:val="22"/>
        </w:rPr>
        <w:t>La RSE implica</w:t>
      </w:r>
      <w:r>
        <w:rPr>
          <w:spacing w:val="61"/>
          <w:sz w:val="22"/>
        </w:rPr>
        <w:t> </w:t>
      </w:r>
      <w:r>
        <w:rPr>
          <w:sz w:val="22"/>
        </w:rPr>
        <w:t>el cumplimiento</w:t>
      </w:r>
      <w:r>
        <w:rPr>
          <w:spacing w:val="1"/>
          <w:sz w:val="22"/>
        </w:rPr>
        <w:t> </w:t>
      </w:r>
      <w:r>
        <w:rPr>
          <w:sz w:val="22"/>
        </w:rPr>
        <w:t>de estándares éticos y legales más allá</w:t>
      </w:r>
      <w:r>
        <w:rPr>
          <w:spacing w:val="1"/>
          <w:sz w:val="22"/>
        </w:rPr>
        <w:t> </w:t>
      </w:r>
      <w:r>
        <w:rPr>
          <w:sz w:val="22"/>
        </w:rPr>
        <w:t>de los requisitos básicos. Al cumplir con</w:t>
      </w:r>
      <w:r>
        <w:rPr>
          <w:spacing w:val="1"/>
          <w:sz w:val="22"/>
        </w:rPr>
        <w:t> </w:t>
      </w:r>
      <w:r>
        <w:rPr>
          <w:sz w:val="22"/>
        </w:rPr>
        <w:t>estos criterios, las empresas demuestran</w:t>
      </w:r>
      <w:r>
        <w:rPr>
          <w:spacing w:val="-59"/>
          <w:sz w:val="22"/>
        </w:rPr>
        <w:t> </w:t>
      </w:r>
      <w:r>
        <w:rPr>
          <w:sz w:val="22"/>
        </w:rPr>
        <w:t>su</w:t>
      </w:r>
      <w:r>
        <w:rPr>
          <w:spacing w:val="1"/>
          <w:sz w:val="22"/>
        </w:rPr>
        <w:t> </w:t>
      </w:r>
      <w:r>
        <w:rPr>
          <w:sz w:val="22"/>
        </w:rPr>
        <w:t>compromiso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integridad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transparencia</w:t>
      </w:r>
      <w:r>
        <w:rPr>
          <w:spacing w:val="-1"/>
          <w:sz w:val="22"/>
        </w:rPr>
        <w:t> </w:t>
      </w:r>
      <w:r>
        <w:rPr>
          <w:sz w:val="22"/>
        </w:rPr>
        <w:t>en</w:t>
      </w:r>
      <w:r>
        <w:rPr>
          <w:spacing w:val="-1"/>
          <w:sz w:val="22"/>
        </w:rPr>
        <w:t> </w:t>
      </w:r>
      <w:r>
        <w:rPr>
          <w:sz w:val="22"/>
        </w:rPr>
        <w:t>sus</w:t>
      </w:r>
      <w:r>
        <w:rPr>
          <w:spacing w:val="1"/>
          <w:sz w:val="22"/>
        </w:rPr>
        <w:t> </w:t>
      </w:r>
      <w:r>
        <w:rPr>
          <w:sz w:val="22"/>
        </w:rPr>
        <w:t>operaciones, lo</w:t>
      </w:r>
      <w:r>
        <w:rPr>
          <w:spacing w:val="-1"/>
          <w:sz w:val="22"/>
        </w:rPr>
        <w:t> </w:t>
      </w:r>
      <w:r>
        <w:rPr>
          <w:sz w:val="22"/>
        </w:rPr>
        <w:t>cual</w:t>
      </w:r>
    </w:p>
    <w:p>
      <w:pPr>
        <w:pStyle w:val="BodyText"/>
        <w:tabs>
          <w:tab w:pos="598" w:val="left" w:leader="none"/>
          <w:tab w:pos="1704" w:val="left" w:leader="none"/>
          <w:tab w:pos="2215" w:val="left" w:leader="none"/>
          <w:tab w:pos="2762" w:val="left" w:leader="none"/>
          <w:tab w:pos="3921" w:val="left" w:leader="none"/>
        </w:tabs>
        <w:spacing w:line="360" w:lineRule="auto" w:before="94"/>
        <w:ind w:left="102" w:right="119"/>
      </w:pPr>
      <w:r>
        <w:rPr/>
        <w:br w:type="column"/>
      </w:r>
      <w:r>
        <w:rPr/>
        <w:t>es</w:t>
        <w:tab/>
        <w:t>valorado</w:t>
        <w:tab/>
        <w:t>en</w:t>
        <w:tab/>
        <w:t>los</w:t>
        <w:tab/>
        <w:t>procesos</w:t>
        <w:tab/>
      </w:r>
      <w:r>
        <w:rPr>
          <w:spacing w:val="-2"/>
        </w:rPr>
        <w:t>de</w:t>
      </w:r>
      <w:r>
        <w:rPr>
          <w:spacing w:val="-59"/>
        </w:rPr>
        <w:t> </w:t>
      </w:r>
      <w:r>
        <w:rPr/>
        <w:t>contratación</w:t>
      </w:r>
      <w:r>
        <w:rPr>
          <w:spacing w:val="-1"/>
        </w:rPr>
        <w:t> </w:t>
      </w:r>
      <w:r>
        <w:rPr/>
        <w:t>pública.</w:t>
      </w:r>
    </w:p>
    <w:p>
      <w:pPr>
        <w:pStyle w:val="BodyText"/>
        <w:spacing w:before="10"/>
        <w:rPr>
          <w:sz w:val="32"/>
        </w:rPr>
      </w:pPr>
    </w:p>
    <w:p>
      <w:pPr>
        <w:pStyle w:val="ListParagraph"/>
        <w:numPr>
          <w:ilvl w:val="0"/>
          <w:numId w:val="6"/>
        </w:numPr>
        <w:tabs>
          <w:tab w:pos="463" w:val="left" w:leader="none"/>
        </w:tabs>
        <w:spacing w:line="360" w:lineRule="auto" w:before="0" w:after="0"/>
        <w:ind w:left="462" w:right="116" w:hanging="361"/>
        <w:jc w:val="both"/>
        <w:rPr>
          <w:sz w:val="22"/>
        </w:rPr>
      </w:pPr>
      <w:r>
        <w:rPr>
          <w:sz w:val="22"/>
        </w:rPr>
        <w:t>Criterios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evaluación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RSE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-59"/>
          <w:sz w:val="22"/>
        </w:rPr>
        <w:t> </w:t>
      </w:r>
      <w:r>
        <w:rPr>
          <w:sz w:val="22"/>
        </w:rPr>
        <w:t>licitaciones: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muchas</w:t>
      </w:r>
      <w:r>
        <w:rPr>
          <w:spacing w:val="1"/>
          <w:sz w:val="22"/>
        </w:rPr>
        <w:t> </w:t>
      </w:r>
      <w:r>
        <w:rPr>
          <w:sz w:val="22"/>
        </w:rPr>
        <w:t>licitaciones,</w:t>
      </w:r>
      <w:r>
        <w:rPr>
          <w:spacing w:val="-59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incluyen</w:t>
      </w:r>
      <w:r>
        <w:rPr>
          <w:spacing w:val="1"/>
          <w:sz w:val="22"/>
        </w:rPr>
        <w:t> </w:t>
      </w:r>
      <w:r>
        <w:rPr>
          <w:sz w:val="22"/>
        </w:rPr>
        <w:t>criterios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evaluación</w:t>
      </w:r>
      <w:r>
        <w:rPr>
          <w:spacing w:val="1"/>
          <w:sz w:val="22"/>
        </w:rPr>
        <w:t> </w:t>
      </w:r>
      <w:r>
        <w:rPr>
          <w:sz w:val="22"/>
        </w:rPr>
        <w:t>relacionados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RSE.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empresas que pueden demostrar un</w:t>
      </w:r>
      <w:r>
        <w:rPr>
          <w:spacing w:val="1"/>
          <w:sz w:val="22"/>
        </w:rPr>
        <w:t> </w:t>
      </w:r>
      <w:r>
        <w:rPr>
          <w:sz w:val="22"/>
        </w:rPr>
        <w:t>sólido desempeño en áreas como la</w:t>
      </w:r>
      <w:r>
        <w:rPr>
          <w:spacing w:val="1"/>
          <w:sz w:val="22"/>
        </w:rPr>
        <w:t> </w:t>
      </w:r>
      <w:r>
        <w:rPr>
          <w:sz w:val="22"/>
        </w:rPr>
        <w:t>gestión</w:t>
      </w:r>
      <w:r>
        <w:rPr>
          <w:spacing w:val="1"/>
          <w:sz w:val="22"/>
        </w:rPr>
        <w:t> </w:t>
      </w:r>
      <w:r>
        <w:rPr>
          <w:sz w:val="22"/>
        </w:rPr>
        <w:t>ambiental,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respeto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derechos laborales, la contribución a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comunidad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impacto</w:t>
      </w:r>
      <w:r>
        <w:rPr>
          <w:spacing w:val="1"/>
          <w:sz w:val="22"/>
        </w:rPr>
        <w:t> </w:t>
      </w:r>
      <w:r>
        <w:rPr>
          <w:sz w:val="22"/>
        </w:rPr>
        <w:t>social</w:t>
      </w:r>
      <w:r>
        <w:rPr>
          <w:spacing w:val="1"/>
          <w:sz w:val="22"/>
        </w:rPr>
        <w:t> </w:t>
      </w:r>
      <w:r>
        <w:rPr>
          <w:sz w:val="22"/>
        </w:rPr>
        <w:t>positivo tienen mayores posibilidades</w:t>
      </w:r>
      <w:r>
        <w:rPr>
          <w:spacing w:val="1"/>
          <w:sz w:val="22"/>
        </w:rPr>
        <w:t> </w:t>
      </w:r>
      <w:r>
        <w:rPr>
          <w:sz w:val="22"/>
        </w:rPr>
        <w:t>de ser</w:t>
      </w:r>
      <w:r>
        <w:rPr>
          <w:spacing w:val="-1"/>
          <w:sz w:val="22"/>
        </w:rPr>
        <w:t> </w:t>
      </w:r>
      <w:r>
        <w:rPr>
          <w:sz w:val="22"/>
        </w:rPr>
        <w:t>seleccionadas.</w:t>
      </w:r>
    </w:p>
    <w:p>
      <w:pPr>
        <w:pStyle w:val="BodyText"/>
        <w:spacing w:before="4"/>
        <w:rPr>
          <w:sz w:val="32"/>
        </w:rPr>
      </w:pPr>
    </w:p>
    <w:p>
      <w:pPr>
        <w:pStyle w:val="ListParagraph"/>
        <w:numPr>
          <w:ilvl w:val="0"/>
          <w:numId w:val="6"/>
        </w:numPr>
        <w:tabs>
          <w:tab w:pos="463" w:val="left" w:leader="none"/>
        </w:tabs>
        <w:spacing w:line="360" w:lineRule="auto" w:before="0" w:after="0"/>
        <w:ind w:left="462" w:right="116" w:hanging="361"/>
        <w:jc w:val="both"/>
        <w:rPr>
          <w:sz w:val="22"/>
        </w:rPr>
      </w:pPr>
      <w:r>
        <w:rPr>
          <w:sz w:val="22"/>
        </w:rPr>
        <w:t>Ventaja competitiva: La adopción de</w:t>
      </w:r>
      <w:r>
        <w:rPr>
          <w:spacing w:val="1"/>
          <w:sz w:val="22"/>
        </w:rPr>
        <w:t> </w:t>
      </w:r>
      <w:r>
        <w:rPr>
          <w:sz w:val="22"/>
        </w:rPr>
        <w:t>prácticas</w:t>
      </w:r>
      <w:r>
        <w:rPr>
          <w:spacing w:val="1"/>
          <w:sz w:val="22"/>
        </w:rPr>
        <w:t> </w:t>
      </w:r>
      <w:r>
        <w:rPr>
          <w:sz w:val="22"/>
        </w:rPr>
        <w:t>responsables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comunicación</w:t>
      </w:r>
      <w:r>
        <w:rPr>
          <w:spacing w:val="1"/>
          <w:sz w:val="22"/>
        </w:rPr>
        <w:t> </w:t>
      </w:r>
      <w:r>
        <w:rPr>
          <w:sz w:val="22"/>
        </w:rPr>
        <w:t>efectiva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esfuerzos de RSE pueden diferenciar</w:t>
      </w:r>
      <w:r>
        <w:rPr>
          <w:spacing w:val="-59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una</w:t>
      </w:r>
      <w:r>
        <w:rPr>
          <w:spacing w:val="1"/>
          <w:sz w:val="22"/>
        </w:rPr>
        <w:t> </w:t>
      </w:r>
      <w:r>
        <w:rPr>
          <w:sz w:val="22"/>
        </w:rPr>
        <w:t>empresa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un</w:t>
      </w:r>
      <w:r>
        <w:rPr>
          <w:spacing w:val="1"/>
          <w:sz w:val="22"/>
        </w:rPr>
        <w:t> </w:t>
      </w:r>
      <w:r>
        <w:rPr>
          <w:sz w:val="22"/>
        </w:rPr>
        <w:t>proceso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licitación.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organizaciones</w:t>
      </w:r>
      <w:r>
        <w:rPr>
          <w:spacing w:val="1"/>
          <w:sz w:val="22"/>
        </w:rPr>
        <w:t> </w:t>
      </w:r>
      <w:r>
        <w:rPr>
          <w:sz w:val="22"/>
        </w:rPr>
        <w:t>gubernamentales y las entidades que</w:t>
      </w:r>
      <w:r>
        <w:rPr>
          <w:spacing w:val="-59"/>
          <w:sz w:val="22"/>
        </w:rPr>
        <w:t> </w:t>
      </w:r>
      <w:r>
        <w:rPr>
          <w:sz w:val="22"/>
        </w:rPr>
        <w:t>otorgan contratos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61"/>
          <w:sz w:val="22"/>
        </w:rPr>
        <w:t> </w:t>
      </w:r>
      <w:r>
        <w:rPr>
          <w:sz w:val="22"/>
        </w:rPr>
        <w:t>menudo valoran</w:t>
      </w:r>
      <w:r>
        <w:rPr>
          <w:spacing w:val="-59"/>
          <w:sz w:val="22"/>
        </w:rPr>
        <w:t> </w:t>
      </w:r>
      <w:r>
        <w:rPr>
          <w:sz w:val="22"/>
        </w:rPr>
        <w:t>la responsabilidad social y ambiental</w:t>
      </w:r>
      <w:r>
        <w:rPr>
          <w:spacing w:val="1"/>
          <w:sz w:val="22"/>
        </w:rPr>
        <w:t> </w:t>
      </w:r>
      <w:r>
        <w:rPr>
          <w:sz w:val="22"/>
        </w:rPr>
        <w:t>como</w:t>
      </w:r>
      <w:r>
        <w:rPr>
          <w:spacing w:val="1"/>
          <w:sz w:val="22"/>
        </w:rPr>
        <w:t> </w:t>
      </w:r>
      <w:r>
        <w:rPr>
          <w:sz w:val="22"/>
        </w:rPr>
        <w:t>un</w:t>
      </w:r>
      <w:r>
        <w:rPr>
          <w:spacing w:val="1"/>
          <w:sz w:val="22"/>
        </w:rPr>
        <w:t> </w:t>
      </w:r>
      <w:r>
        <w:rPr>
          <w:sz w:val="22"/>
        </w:rPr>
        <w:t>criterio</w:t>
      </w:r>
      <w:r>
        <w:rPr>
          <w:spacing w:val="1"/>
          <w:sz w:val="22"/>
        </w:rPr>
        <w:t> </w:t>
      </w:r>
      <w:r>
        <w:rPr>
          <w:sz w:val="22"/>
        </w:rPr>
        <w:t>importante</w:t>
      </w:r>
      <w:r>
        <w:rPr>
          <w:spacing w:val="1"/>
          <w:sz w:val="22"/>
        </w:rPr>
        <w:t> </w:t>
      </w:r>
      <w:r>
        <w:rPr>
          <w:sz w:val="22"/>
        </w:rPr>
        <w:t>al</w:t>
      </w:r>
      <w:r>
        <w:rPr>
          <w:spacing w:val="1"/>
          <w:sz w:val="22"/>
        </w:rPr>
        <w:t> </w:t>
      </w:r>
      <w:r>
        <w:rPr>
          <w:sz w:val="22"/>
        </w:rPr>
        <w:t>seleccionar proveedores.</w:t>
      </w:r>
    </w:p>
    <w:p>
      <w:pPr>
        <w:pStyle w:val="BodyText"/>
        <w:spacing w:before="1"/>
        <w:rPr>
          <w:sz w:val="32"/>
        </w:rPr>
      </w:pPr>
    </w:p>
    <w:p>
      <w:pPr>
        <w:pStyle w:val="ListParagraph"/>
        <w:numPr>
          <w:ilvl w:val="0"/>
          <w:numId w:val="6"/>
        </w:numPr>
        <w:tabs>
          <w:tab w:pos="463" w:val="left" w:leader="none"/>
        </w:tabs>
        <w:spacing w:line="357" w:lineRule="auto" w:before="0" w:after="0"/>
        <w:ind w:left="462" w:right="115" w:hanging="361"/>
        <w:jc w:val="both"/>
        <w:rPr>
          <w:sz w:val="22"/>
        </w:rPr>
      </w:pPr>
      <w:r>
        <w:rPr>
          <w:sz w:val="22"/>
        </w:rPr>
        <w:t>Preferencia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proveedores</w:t>
      </w:r>
      <w:r>
        <w:rPr>
          <w:spacing w:val="1"/>
          <w:sz w:val="22"/>
        </w:rPr>
        <w:t> </w:t>
      </w:r>
      <w:r>
        <w:rPr>
          <w:sz w:val="22"/>
        </w:rPr>
        <w:t>responsables: La RSE es cada vez</w:t>
      </w:r>
      <w:r>
        <w:rPr>
          <w:spacing w:val="1"/>
          <w:sz w:val="22"/>
        </w:rPr>
        <w:t> </w:t>
      </w:r>
      <w:r>
        <w:rPr>
          <w:sz w:val="22"/>
        </w:rPr>
        <w:t>más valorada por los gobiernos y las</w:t>
      </w:r>
      <w:r>
        <w:rPr>
          <w:spacing w:val="1"/>
          <w:sz w:val="22"/>
        </w:rPr>
        <w:t> </w:t>
      </w:r>
      <w:r>
        <w:rPr>
          <w:sz w:val="22"/>
        </w:rPr>
        <w:t>entidades públicas en sus procesos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41"/>
          <w:sz w:val="22"/>
        </w:rPr>
        <w:t> </w:t>
      </w:r>
      <w:r>
        <w:rPr>
          <w:sz w:val="22"/>
        </w:rPr>
        <w:t>contratación.</w:t>
      </w:r>
      <w:r>
        <w:rPr>
          <w:spacing w:val="42"/>
          <w:sz w:val="22"/>
        </w:rPr>
        <w:t> </w:t>
      </w:r>
      <w:r>
        <w:rPr>
          <w:sz w:val="22"/>
        </w:rPr>
        <w:t>La</w:t>
      </w:r>
      <w:r>
        <w:rPr>
          <w:spacing w:val="38"/>
          <w:sz w:val="22"/>
        </w:rPr>
        <w:t> </w:t>
      </w:r>
      <w:r>
        <w:rPr>
          <w:sz w:val="22"/>
        </w:rPr>
        <w:t>elección</w:t>
      </w:r>
      <w:r>
        <w:rPr>
          <w:spacing w:val="41"/>
          <w:sz w:val="22"/>
        </w:rPr>
        <w:t> </w:t>
      </w:r>
      <w:r>
        <w:rPr>
          <w:sz w:val="22"/>
        </w:rPr>
        <w:t>de</w:t>
      </w:r>
    </w:p>
    <w:p>
      <w:pPr>
        <w:spacing w:after="0" w:line="357" w:lineRule="auto"/>
        <w:jc w:val="both"/>
        <w:rPr>
          <w:sz w:val="22"/>
        </w:rPr>
        <w:sectPr>
          <w:type w:val="continuous"/>
          <w:pgSz w:w="12240" w:h="15840"/>
          <w:pgMar w:top="640" w:bottom="0" w:left="1240" w:right="1580"/>
          <w:cols w:num="2" w:equalWidth="0">
            <w:col w:w="4571" w:space="560"/>
            <w:col w:w="4289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708" w:footer="1050" w:top="1740" w:bottom="1240" w:left="1240" w:right="1580"/>
        </w:sectPr>
      </w:pPr>
    </w:p>
    <w:p>
      <w:pPr>
        <w:pStyle w:val="BodyText"/>
        <w:tabs>
          <w:tab w:pos="2582" w:val="left" w:leader="none"/>
          <w:tab w:pos="3559" w:val="left" w:leader="none"/>
        </w:tabs>
        <w:spacing w:line="360" w:lineRule="auto" w:before="94"/>
        <w:ind w:left="821" w:right="39"/>
        <w:jc w:val="both"/>
      </w:pPr>
      <w:r>
        <w:rPr/>
        <w:t>proveedores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demuestren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compromiso con la sostenibilidad y la</w:t>
      </w:r>
      <w:r>
        <w:rPr>
          <w:spacing w:val="1"/>
        </w:rPr>
        <w:t> </w:t>
      </w:r>
      <w:r>
        <w:rPr/>
        <w:t>responsabilidad social puede mejorar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imagen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reputación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estas</w:t>
      </w:r>
      <w:r>
        <w:rPr>
          <w:spacing w:val="-59"/>
        </w:rPr>
        <w:t> </w:t>
      </w:r>
      <w:r>
        <w:rPr/>
        <w:t>entidades, lo que lleva a una mayor</w:t>
      </w:r>
      <w:r>
        <w:rPr>
          <w:spacing w:val="1"/>
        </w:rPr>
        <w:t> </w:t>
      </w:r>
      <w:r>
        <w:rPr/>
        <w:t>preferencia</w:t>
        <w:tab/>
        <w:t>por</w:t>
        <w:tab/>
      </w:r>
      <w:r>
        <w:rPr>
          <w:spacing w:val="-1"/>
        </w:rPr>
        <w:t>empresas</w:t>
      </w:r>
      <w:r>
        <w:rPr>
          <w:spacing w:val="-59"/>
        </w:rPr>
        <w:t> </w:t>
      </w:r>
      <w:r>
        <w:rPr/>
        <w:t>responsables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licitaciones.</w:t>
      </w:r>
    </w:p>
    <w:p>
      <w:pPr>
        <w:pStyle w:val="BodyText"/>
        <w:rPr>
          <w:sz w:val="33"/>
        </w:rPr>
      </w:pPr>
    </w:p>
    <w:p>
      <w:pPr>
        <w:pStyle w:val="ListParagraph"/>
        <w:numPr>
          <w:ilvl w:val="1"/>
          <w:numId w:val="6"/>
        </w:numPr>
        <w:tabs>
          <w:tab w:pos="822" w:val="left" w:leader="none"/>
        </w:tabs>
        <w:spacing w:line="360" w:lineRule="auto" w:before="1" w:after="0"/>
        <w:ind w:left="821" w:right="38" w:hanging="360"/>
        <w:jc w:val="both"/>
        <w:rPr>
          <w:sz w:val="22"/>
        </w:rPr>
      </w:pPr>
      <w:r>
        <w:rPr>
          <w:sz w:val="22"/>
        </w:rPr>
        <w:t>Cumplimiento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políticas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regulaciones:</w:t>
      </w:r>
      <w:r>
        <w:rPr>
          <w:spacing w:val="1"/>
          <w:sz w:val="22"/>
        </w:rPr>
        <w:t> </w:t>
      </w:r>
      <w:r>
        <w:rPr>
          <w:sz w:val="22"/>
        </w:rPr>
        <w:t>Muchos</w:t>
      </w:r>
      <w:r>
        <w:rPr>
          <w:spacing w:val="1"/>
          <w:sz w:val="22"/>
        </w:rPr>
        <w:t> </w:t>
      </w:r>
      <w:r>
        <w:rPr>
          <w:sz w:val="22"/>
        </w:rPr>
        <w:t>gobiernos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-59"/>
          <w:sz w:val="22"/>
        </w:rPr>
        <w:t> </w:t>
      </w:r>
      <w:r>
        <w:rPr>
          <w:sz w:val="22"/>
        </w:rPr>
        <w:t>entidades públicas tienen políticas y</w:t>
      </w:r>
      <w:r>
        <w:rPr>
          <w:spacing w:val="1"/>
          <w:sz w:val="22"/>
        </w:rPr>
        <w:t> </w:t>
      </w:r>
      <w:r>
        <w:rPr>
          <w:sz w:val="22"/>
        </w:rPr>
        <w:t>regulaciones</w:t>
      </w:r>
      <w:r>
        <w:rPr>
          <w:spacing w:val="1"/>
          <w:sz w:val="22"/>
        </w:rPr>
        <w:t> </w:t>
      </w:r>
      <w:r>
        <w:rPr>
          <w:sz w:val="22"/>
        </w:rPr>
        <w:t>relacionadas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contratación</w:t>
      </w:r>
      <w:r>
        <w:rPr>
          <w:spacing w:val="1"/>
          <w:sz w:val="22"/>
        </w:rPr>
        <w:t> </w:t>
      </w:r>
      <w:r>
        <w:rPr>
          <w:sz w:val="22"/>
        </w:rPr>
        <w:t>responsable</w:t>
      </w:r>
      <w:r>
        <w:rPr>
          <w:spacing w:val="62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sostenible.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empresas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-59"/>
          <w:sz w:val="22"/>
        </w:rPr>
        <w:t> </w:t>
      </w:r>
      <w:r>
        <w:rPr>
          <w:sz w:val="22"/>
        </w:rPr>
        <w:t>implementan prácticas de RSE están</w:t>
      </w:r>
      <w:r>
        <w:rPr>
          <w:spacing w:val="1"/>
          <w:sz w:val="22"/>
        </w:rPr>
        <w:t> </w:t>
      </w:r>
      <w:r>
        <w:rPr>
          <w:sz w:val="22"/>
        </w:rPr>
        <w:t>en una mejor posición para cumplir</w:t>
      </w:r>
      <w:r>
        <w:rPr>
          <w:spacing w:val="1"/>
          <w:sz w:val="22"/>
        </w:rPr>
        <w:t> </w:t>
      </w:r>
      <w:r>
        <w:rPr>
          <w:sz w:val="22"/>
        </w:rPr>
        <w:t>con estas políticas y regulaciones, lo</w:t>
      </w:r>
      <w:r>
        <w:rPr>
          <w:spacing w:val="1"/>
          <w:sz w:val="22"/>
        </w:rPr>
        <w:t> </w:t>
      </w:r>
      <w:r>
        <w:rPr>
          <w:sz w:val="22"/>
        </w:rPr>
        <w:t>que les brinda una ventaja al buscar</w:t>
      </w:r>
      <w:r>
        <w:rPr>
          <w:spacing w:val="1"/>
          <w:sz w:val="22"/>
        </w:rPr>
        <w:t> </w:t>
      </w:r>
      <w:r>
        <w:rPr>
          <w:sz w:val="22"/>
        </w:rPr>
        <w:t>contratos</w:t>
      </w:r>
      <w:r>
        <w:rPr>
          <w:spacing w:val="-1"/>
          <w:sz w:val="22"/>
        </w:rPr>
        <w:t> </w:t>
      </w:r>
      <w:r>
        <w:rPr>
          <w:sz w:val="22"/>
        </w:rPr>
        <w:t>públicos.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360" w:lineRule="auto" w:before="196"/>
        <w:ind w:left="462" w:right="38"/>
        <w:jc w:val="both"/>
      </w:pPr>
      <w:r>
        <w:rPr/>
        <w:t>No</w:t>
      </w:r>
      <w:r>
        <w:rPr>
          <w:spacing w:val="1"/>
        </w:rPr>
        <w:t> </w:t>
      </w:r>
      <w:r>
        <w:rPr/>
        <w:t>obstante,</w:t>
      </w:r>
      <w:r>
        <w:rPr>
          <w:spacing w:val="1"/>
        </w:rPr>
        <w:t> </w:t>
      </w:r>
      <w:r>
        <w:rPr/>
        <w:t>diversos</w:t>
      </w:r>
      <w:r>
        <w:rPr>
          <w:spacing w:val="1"/>
        </w:rPr>
        <w:t> </w:t>
      </w:r>
      <w:r>
        <w:rPr/>
        <w:t>autores</w:t>
      </w:r>
      <w:r>
        <w:rPr>
          <w:spacing w:val="1"/>
        </w:rPr>
        <w:t> </w:t>
      </w:r>
      <w:r>
        <w:rPr/>
        <w:t>indican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general,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beneficios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Responsabilidad Social Corporativa son</w:t>
      </w:r>
      <w:r>
        <w:rPr>
          <w:spacing w:val="1"/>
        </w:rPr>
        <w:t> </w:t>
      </w:r>
      <w:r>
        <w:rPr/>
        <w:t>difíciles de cuantificar debido a que están</w:t>
      </w:r>
      <w:r>
        <w:rPr>
          <w:spacing w:val="-59"/>
        </w:rPr>
        <w:t> </w:t>
      </w:r>
      <w:r>
        <w:rPr/>
        <w:t>condicionados en la medida en que éstos</w:t>
      </w:r>
      <w:r>
        <w:rPr>
          <w:spacing w:val="-59"/>
        </w:rPr>
        <w:t> </w:t>
      </w:r>
      <w:r>
        <w:rPr/>
        <w:t>derivan del tipo de organización y de la</w:t>
      </w:r>
      <w:r>
        <w:rPr>
          <w:spacing w:val="1"/>
        </w:rPr>
        <w:t> </w:t>
      </w:r>
      <w:r>
        <w:rPr/>
        <w:t>eficacia con la que se desarrolle el plan</w:t>
      </w:r>
      <w:r>
        <w:rPr>
          <w:spacing w:val="1"/>
        </w:rPr>
        <w:t> </w:t>
      </w:r>
      <w:r>
        <w:rPr/>
        <w:t>de RSC en cada empresa. A pesar de</w:t>
      </w:r>
      <w:r>
        <w:rPr>
          <w:spacing w:val="1"/>
        </w:rPr>
        <w:t> </w:t>
      </w:r>
      <w:r>
        <w:rPr/>
        <w:t>ello, sus beneficios son muchos y para</w:t>
      </w:r>
      <w:r>
        <w:rPr>
          <w:spacing w:val="1"/>
        </w:rPr>
        <w:t> </w:t>
      </w:r>
      <w:r>
        <w:rPr/>
        <w:t>muchos,</w:t>
      </w:r>
      <w:r>
        <w:rPr>
          <w:spacing w:val="1"/>
        </w:rPr>
        <w:t> </w:t>
      </w:r>
      <w:r>
        <w:rPr/>
        <w:t>puesto 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están</w:t>
      </w:r>
      <w:r>
        <w:rPr>
          <w:spacing w:val="1"/>
        </w:rPr>
        <w:t> </w:t>
      </w:r>
      <w:r>
        <w:rPr/>
        <w:t>dirigidos</w:t>
      </w:r>
      <w:r>
        <w:rPr>
          <w:spacing w:val="-59"/>
        </w:rPr>
        <w:t> </w:t>
      </w:r>
      <w:r>
        <w:rPr/>
        <w:t>únicamente</w:t>
      </w:r>
      <w:r>
        <w:rPr>
          <w:spacing w:val="58"/>
        </w:rPr>
        <w:t> </w:t>
      </w:r>
      <w:r>
        <w:rPr/>
        <w:t>para</w:t>
      </w:r>
      <w:r>
        <w:rPr>
          <w:spacing w:val="58"/>
        </w:rPr>
        <w:t> </w:t>
      </w:r>
      <w:r>
        <w:rPr/>
        <w:t>la</w:t>
      </w:r>
      <w:r>
        <w:rPr>
          <w:spacing w:val="55"/>
        </w:rPr>
        <w:t> </w:t>
      </w:r>
      <w:r>
        <w:rPr/>
        <w:t>sociedad,</w:t>
      </w:r>
      <w:r>
        <w:rPr>
          <w:spacing w:val="59"/>
        </w:rPr>
        <w:t> </w:t>
      </w:r>
      <w:r>
        <w:rPr/>
        <w:t>sino</w:t>
      </w:r>
    </w:p>
    <w:p>
      <w:pPr>
        <w:pStyle w:val="BodyText"/>
        <w:spacing w:line="360" w:lineRule="auto" w:before="94"/>
        <w:ind w:left="462" w:right="117"/>
        <w:jc w:val="both"/>
      </w:pPr>
      <w:r>
        <w:rPr/>
        <w:br w:type="column"/>
      </w:r>
      <w:r>
        <w:rPr/>
        <w:t>también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empresas,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trabajadores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sus</w:t>
      </w:r>
      <w:r>
        <w:rPr>
          <w:spacing w:val="-2"/>
        </w:rPr>
        <w:t> </w:t>
      </w:r>
      <w:r>
        <w:rPr/>
        <w:t>grupos de</w:t>
      </w:r>
      <w:r>
        <w:rPr>
          <w:spacing w:val="-1"/>
        </w:rPr>
        <w:t> </w:t>
      </w:r>
      <w:r>
        <w:rPr/>
        <w:t>interés</w:t>
      </w:r>
      <w:r>
        <w:rPr>
          <w:spacing w:val="1"/>
        </w:rPr>
        <w:t> </w:t>
      </w:r>
      <w:r>
        <w:rPr/>
        <w:t>[26].</w:t>
      </w:r>
    </w:p>
    <w:p>
      <w:pPr>
        <w:pStyle w:val="BodyText"/>
        <w:spacing w:before="11"/>
        <w:rPr>
          <w:sz w:val="32"/>
        </w:rPr>
      </w:pPr>
    </w:p>
    <w:p>
      <w:pPr>
        <w:pStyle w:val="BodyText"/>
        <w:spacing w:line="360" w:lineRule="auto"/>
        <w:ind w:left="462" w:right="117"/>
        <w:jc w:val="both"/>
      </w:pPr>
      <w:r>
        <w:rPr/>
        <w:t>Chagas, Pachi y Arbex indican que toda</w:t>
      </w:r>
      <w:r>
        <w:rPr>
          <w:spacing w:val="1"/>
        </w:rPr>
        <w:t> </w:t>
      </w:r>
      <w:r>
        <w:rPr/>
        <w:t>organización, requiere el abordaje de los</w:t>
      </w:r>
      <w:r>
        <w:rPr>
          <w:spacing w:val="1"/>
        </w:rPr>
        <w:t> </w:t>
      </w:r>
      <w:r>
        <w:rPr/>
        <w:t>siguientes</w:t>
      </w:r>
      <w:r>
        <w:rPr>
          <w:spacing w:val="-3"/>
        </w:rPr>
        <w:t> </w:t>
      </w:r>
      <w:r>
        <w:rPr/>
        <w:t>elementos</w:t>
      </w:r>
      <w:r>
        <w:rPr>
          <w:spacing w:val="-2"/>
        </w:rPr>
        <w:t> </w:t>
      </w:r>
      <w:r>
        <w:rPr/>
        <w:t>[2]:</w:t>
      </w:r>
    </w:p>
    <w:p>
      <w:pPr>
        <w:pStyle w:val="BodyText"/>
        <w:spacing w:before="1"/>
        <w:rPr>
          <w:sz w:val="33"/>
        </w:rPr>
      </w:pPr>
    </w:p>
    <w:p>
      <w:pPr>
        <w:pStyle w:val="ListParagraph"/>
        <w:numPr>
          <w:ilvl w:val="1"/>
          <w:numId w:val="6"/>
        </w:numPr>
        <w:tabs>
          <w:tab w:pos="823" w:val="left" w:leader="none"/>
        </w:tabs>
        <w:spacing w:line="357" w:lineRule="auto" w:before="0" w:after="0"/>
        <w:ind w:left="822" w:right="116" w:hanging="361"/>
        <w:jc w:val="both"/>
        <w:rPr>
          <w:sz w:val="22"/>
        </w:rPr>
      </w:pPr>
      <w:r>
        <w:rPr>
          <w:sz w:val="22"/>
        </w:rPr>
        <w:t>Transparencia:</w:t>
      </w:r>
      <w:r>
        <w:rPr>
          <w:spacing w:val="1"/>
          <w:sz w:val="22"/>
        </w:rPr>
        <w:t> </w:t>
      </w:r>
      <w:r>
        <w:rPr>
          <w:sz w:val="22"/>
        </w:rPr>
        <w:t>Consiste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-59"/>
          <w:sz w:val="22"/>
        </w:rPr>
        <w:t> </w:t>
      </w:r>
      <w:r>
        <w:rPr>
          <w:sz w:val="22"/>
        </w:rPr>
        <w:t>divulgación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informaciones,</w:t>
      </w:r>
      <w:r>
        <w:rPr>
          <w:spacing w:val="1"/>
          <w:sz w:val="22"/>
        </w:rPr>
        <w:t> </w:t>
      </w:r>
      <w:r>
        <w:rPr>
          <w:sz w:val="22"/>
        </w:rPr>
        <w:t>decisiones e intenciones en términos</w:t>
      </w:r>
      <w:r>
        <w:rPr>
          <w:spacing w:val="1"/>
          <w:sz w:val="22"/>
        </w:rPr>
        <w:t> </w:t>
      </w:r>
      <w:r>
        <w:rPr>
          <w:sz w:val="22"/>
        </w:rPr>
        <w:t>claros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accesibles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todos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públicos</w:t>
      </w:r>
      <w:r>
        <w:rPr>
          <w:spacing w:val="-1"/>
          <w:sz w:val="22"/>
        </w:rPr>
        <w:t> </w:t>
      </w:r>
      <w:r>
        <w:rPr>
          <w:sz w:val="22"/>
        </w:rPr>
        <w:t>relacionados</w:t>
      </w:r>
      <w:r>
        <w:rPr>
          <w:spacing w:val="-1"/>
          <w:sz w:val="22"/>
        </w:rPr>
        <w:t> </w:t>
      </w:r>
      <w:r>
        <w:rPr>
          <w:sz w:val="22"/>
        </w:rPr>
        <w:t>con</w:t>
      </w:r>
      <w:r>
        <w:rPr>
          <w:spacing w:val="-1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empresa</w:t>
      </w:r>
    </w:p>
    <w:p>
      <w:pPr>
        <w:pStyle w:val="BodyText"/>
        <w:spacing w:before="3"/>
        <w:rPr>
          <w:sz w:val="33"/>
        </w:rPr>
      </w:pPr>
    </w:p>
    <w:p>
      <w:pPr>
        <w:pStyle w:val="ListParagraph"/>
        <w:numPr>
          <w:ilvl w:val="1"/>
          <w:numId w:val="6"/>
        </w:numPr>
        <w:tabs>
          <w:tab w:pos="823" w:val="left" w:leader="none"/>
        </w:tabs>
        <w:spacing w:line="360" w:lineRule="auto" w:before="1" w:after="0"/>
        <w:ind w:left="822" w:right="116" w:hanging="361"/>
        <w:jc w:val="both"/>
        <w:rPr>
          <w:sz w:val="22"/>
        </w:rPr>
      </w:pPr>
      <w:r>
        <w:rPr>
          <w:sz w:val="22"/>
        </w:rPr>
        <w:t>Establecimiento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compromisos</w:t>
      </w:r>
      <w:r>
        <w:rPr>
          <w:spacing w:val="1"/>
          <w:sz w:val="22"/>
        </w:rPr>
        <w:t> </w:t>
      </w:r>
      <w:r>
        <w:rPr>
          <w:sz w:val="22"/>
        </w:rPr>
        <w:t>públicos: la empresa deberá asumir</w:t>
      </w:r>
      <w:r>
        <w:rPr>
          <w:spacing w:val="1"/>
          <w:sz w:val="22"/>
        </w:rPr>
        <w:t> </w:t>
      </w:r>
      <w:r>
        <w:rPr>
          <w:sz w:val="22"/>
        </w:rPr>
        <w:t>públicamente sus compromisos, bien</w:t>
      </w:r>
      <w:r>
        <w:rPr>
          <w:spacing w:val="1"/>
          <w:sz w:val="22"/>
        </w:rPr>
        <w:t> </w:t>
      </w:r>
      <w:r>
        <w:rPr>
          <w:sz w:val="22"/>
        </w:rPr>
        <w:t>sean</w:t>
      </w:r>
      <w:r>
        <w:rPr>
          <w:spacing w:val="1"/>
          <w:sz w:val="22"/>
        </w:rPr>
        <w:t> </w:t>
      </w:r>
      <w:r>
        <w:rPr>
          <w:sz w:val="22"/>
        </w:rPr>
        <w:t>éstos</w:t>
      </w:r>
      <w:r>
        <w:rPr>
          <w:spacing w:val="1"/>
          <w:sz w:val="22"/>
        </w:rPr>
        <w:t> </w:t>
      </w:r>
      <w:r>
        <w:rPr>
          <w:sz w:val="22"/>
        </w:rPr>
        <w:t>relativos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su</w:t>
      </w:r>
      <w:r>
        <w:rPr>
          <w:spacing w:val="1"/>
          <w:sz w:val="22"/>
        </w:rPr>
        <w:t> </w:t>
      </w:r>
      <w:r>
        <w:rPr>
          <w:sz w:val="22"/>
        </w:rPr>
        <w:t>público</w:t>
      </w:r>
      <w:r>
        <w:rPr>
          <w:spacing w:val="1"/>
          <w:sz w:val="22"/>
        </w:rPr>
        <w:t> </w:t>
      </w:r>
      <w:r>
        <w:rPr>
          <w:sz w:val="22"/>
        </w:rPr>
        <w:t>interno,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bien</w:t>
      </w:r>
      <w:r>
        <w:rPr>
          <w:spacing w:val="1"/>
          <w:sz w:val="22"/>
        </w:rPr>
        <w:t> </w:t>
      </w:r>
      <w:r>
        <w:rPr>
          <w:sz w:val="22"/>
        </w:rPr>
        <w:t>al</w:t>
      </w:r>
      <w:r>
        <w:rPr>
          <w:spacing w:val="1"/>
          <w:sz w:val="22"/>
        </w:rPr>
        <w:t> </w:t>
      </w:r>
      <w:r>
        <w:rPr>
          <w:sz w:val="22"/>
        </w:rPr>
        <w:t>futuro,</w:t>
      </w:r>
      <w:r>
        <w:rPr>
          <w:spacing w:val="1"/>
          <w:sz w:val="22"/>
        </w:rPr>
        <w:t> </w:t>
      </w:r>
      <w:r>
        <w:rPr>
          <w:sz w:val="22"/>
        </w:rPr>
        <w:t>al</w:t>
      </w:r>
      <w:r>
        <w:rPr>
          <w:spacing w:val="1"/>
          <w:sz w:val="22"/>
        </w:rPr>
        <w:t> </w:t>
      </w:r>
      <w:r>
        <w:rPr>
          <w:sz w:val="22"/>
        </w:rPr>
        <w:t>mantenimiento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recursos</w:t>
      </w:r>
      <w:r>
        <w:rPr>
          <w:spacing w:val="1"/>
          <w:sz w:val="22"/>
        </w:rPr>
        <w:t> </w:t>
      </w:r>
      <w:r>
        <w:rPr>
          <w:sz w:val="22"/>
        </w:rPr>
        <w:t>naturales,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promoción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diversidad</w:t>
      </w:r>
    </w:p>
    <w:p>
      <w:pPr>
        <w:pStyle w:val="BodyText"/>
        <w:spacing w:before="1"/>
        <w:rPr>
          <w:sz w:val="32"/>
        </w:rPr>
      </w:pPr>
    </w:p>
    <w:p>
      <w:pPr>
        <w:pStyle w:val="ListParagraph"/>
        <w:numPr>
          <w:ilvl w:val="1"/>
          <w:numId w:val="6"/>
        </w:numPr>
        <w:tabs>
          <w:tab w:pos="823" w:val="left" w:leader="none"/>
          <w:tab w:pos="3207" w:val="left" w:leader="none"/>
        </w:tabs>
        <w:spacing w:line="360" w:lineRule="auto" w:before="0" w:after="0"/>
        <w:ind w:left="822" w:right="116" w:hanging="361"/>
        <w:jc w:val="both"/>
        <w:rPr>
          <w:sz w:val="22"/>
        </w:rPr>
      </w:pPr>
      <w:r>
        <w:rPr>
          <w:sz w:val="22"/>
        </w:rPr>
        <w:t>Interacción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instituciones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representan</w:t>
      </w:r>
      <w:r>
        <w:rPr>
          <w:spacing w:val="1"/>
          <w:sz w:val="22"/>
        </w:rPr>
        <w:t> </w:t>
      </w:r>
      <w:r>
        <w:rPr>
          <w:sz w:val="22"/>
        </w:rPr>
        <w:t>intereses</w:t>
      </w:r>
      <w:r>
        <w:rPr>
          <w:spacing w:val="1"/>
          <w:sz w:val="22"/>
        </w:rPr>
        <w:t> </w:t>
      </w:r>
      <w:r>
        <w:rPr>
          <w:sz w:val="22"/>
        </w:rPr>
        <w:t>variados: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genera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partir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creación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ámbitos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contacto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diálogo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organizaciones</w:t>
        <w:tab/>
      </w:r>
      <w:r>
        <w:rPr>
          <w:spacing w:val="-1"/>
          <w:sz w:val="22"/>
        </w:rPr>
        <w:t>especialistas,</w:t>
      </w:r>
      <w:r>
        <w:rPr>
          <w:spacing w:val="-59"/>
          <w:sz w:val="22"/>
        </w:rPr>
        <w:t> </w:t>
      </w:r>
      <w:r>
        <w:rPr>
          <w:sz w:val="22"/>
        </w:rPr>
        <w:t>procurando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62"/>
          <w:sz w:val="22"/>
        </w:rPr>
        <w:t> </w:t>
      </w:r>
      <w:r>
        <w:rPr>
          <w:sz w:val="22"/>
        </w:rPr>
        <w:t>mismas</w:t>
      </w:r>
      <w:r>
        <w:rPr>
          <w:spacing w:val="1"/>
          <w:sz w:val="22"/>
        </w:rPr>
        <w:t> </w:t>
      </w:r>
      <w:r>
        <w:rPr>
          <w:sz w:val="22"/>
        </w:rPr>
        <w:t>colaboren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empresa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-59"/>
          <w:sz w:val="22"/>
        </w:rPr>
        <w:t> </w:t>
      </w:r>
      <w:r>
        <w:rPr>
          <w:sz w:val="22"/>
        </w:rPr>
        <w:t>tratamiento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resolución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sus</w:t>
      </w:r>
      <w:r>
        <w:rPr>
          <w:spacing w:val="1"/>
          <w:sz w:val="22"/>
        </w:rPr>
        <w:t> </w:t>
      </w:r>
      <w:r>
        <w:rPr>
          <w:sz w:val="22"/>
        </w:rPr>
        <w:t>dilemas</w:t>
      </w:r>
    </w:p>
    <w:p>
      <w:pPr>
        <w:spacing w:after="0" w:line="360" w:lineRule="auto"/>
        <w:jc w:val="both"/>
        <w:rPr>
          <w:sz w:val="22"/>
        </w:rPr>
        <w:sectPr>
          <w:type w:val="continuous"/>
          <w:pgSz w:w="12240" w:h="15840"/>
          <w:pgMar w:top="640" w:bottom="0" w:left="1240" w:right="1580"/>
          <w:cols w:num="2" w:equalWidth="0">
            <w:col w:w="4570" w:space="201"/>
            <w:col w:w="4649"/>
          </w:cols>
        </w:sectPr>
      </w:pPr>
    </w:p>
    <w:p>
      <w:pPr>
        <w:pStyle w:val="BodyText"/>
        <w:spacing w:before="4"/>
        <w:rPr>
          <w:sz w:val="19"/>
        </w:rPr>
      </w:pPr>
    </w:p>
    <w:p>
      <w:pPr>
        <w:spacing w:after="0"/>
        <w:rPr>
          <w:sz w:val="19"/>
        </w:rPr>
        <w:sectPr>
          <w:pgSz w:w="12240" w:h="15840"/>
          <w:pgMar w:header="708" w:footer="1050" w:top="1740" w:bottom="1240" w:left="1240" w:right="1580"/>
        </w:sectPr>
      </w:pPr>
    </w:p>
    <w:p>
      <w:pPr>
        <w:pStyle w:val="ListParagraph"/>
        <w:numPr>
          <w:ilvl w:val="1"/>
          <w:numId w:val="6"/>
        </w:numPr>
        <w:tabs>
          <w:tab w:pos="822" w:val="left" w:leader="none"/>
        </w:tabs>
        <w:spacing w:line="357" w:lineRule="auto" w:before="101" w:after="0"/>
        <w:ind w:left="821" w:right="38" w:hanging="360"/>
        <w:jc w:val="both"/>
        <w:rPr>
          <w:sz w:val="22"/>
        </w:rPr>
      </w:pPr>
      <w:r>
        <w:rPr>
          <w:sz w:val="22"/>
        </w:rPr>
        <w:t>Capacidad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atraer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mantener</w:t>
      </w:r>
      <w:r>
        <w:rPr>
          <w:spacing w:val="1"/>
          <w:sz w:val="22"/>
        </w:rPr>
        <w:t> </w:t>
      </w:r>
      <w:r>
        <w:rPr>
          <w:sz w:val="22"/>
        </w:rPr>
        <w:t>talentos: Se define como la inversión</w:t>
      </w:r>
      <w:r>
        <w:rPr>
          <w:spacing w:val="1"/>
          <w:sz w:val="22"/>
        </w:rPr>
        <w:t> </w:t>
      </w:r>
      <w:r>
        <w:rPr>
          <w:sz w:val="22"/>
        </w:rPr>
        <w:t>de esfuerzos tendentes a erigir a la</w:t>
      </w:r>
      <w:r>
        <w:rPr>
          <w:spacing w:val="1"/>
          <w:sz w:val="22"/>
        </w:rPr>
        <w:t> </w:t>
      </w:r>
      <w:r>
        <w:rPr>
          <w:sz w:val="22"/>
        </w:rPr>
        <w:t>empresa</w:t>
      </w:r>
      <w:r>
        <w:rPr>
          <w:spacing w:val="1"/>
          <w:sz w:val="22"/>
        </w:rPr>
        <w:t> </w:t>
      </w:r>
      <w:r>
        <w:rPr>
          <w:sz w:val="22"/>
        </w:rPr>
        <w:t>como</w:t>
      </w:r>
      <w:r>
        <w:rPr>
          <w:spacing w:val="1"/>
          <w:sz w:val="22"/>
        </w:rPr>
        <w:t> </w:t>
      </w:r>
      <w:r>
        <w:rPr>
          <w:sz w:val="22"/>
        </w:rPr>
        <w:t>una</w:t>
      </w:r>
      <w:r>
        <w:rPr>
          <w:spacing w:val="1"/>
          <w:sz w:val="22"/>
        </w:rPr>
        <w:t> </w:t>
      </w:r>
      <w:r>
        <w:rPr>
          <w:sz w:val="22"/>
        </w:rPr>
        <w:t>alternativa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responde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intereses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-59"/>
          <w:sz w:val="22"/>
        </w:rPr>
        <w:t> </w:t>
      </w:r>
      <w:r>
        <w:rPr>
          <w:sz w:val="22"/>
        </w:rPr>
        <w:t>ciudadanos,</w:t>
      </w:r>
      <w:r>
        <w:rPr>
          <w:spacing w:val="1"/>
          <w:sz w:val="22"/>
        </w:rPr>
        <w:t> </w:t>
      </w:r>
      <w:r>
        <w:rPr>
          <w:sz w:val="22"/>
        </w:rPr>
        <w:t>particularmente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sus</w:t>
      </w:r>
      <w:r>
        <w:rPr>
          <w:spacing w:val="-59"/>
          <w:sz w:val="22"/>
        </w:rPr>
        <w:t> </w:t>
      </w:r>
      <w:r>
        <w:rPr>
          <w:sz w:val="22"/>
        </w:rPr>
        <w:t>aspiraciones</w:t>
      </w:r>
      <w:r>
        <w:rPr>
          <w:spacing w:val="-1"/>
          <w:sz w:val="22"/>
        </w:rPr>
        <w:t> </w:t>
      </w:r>
      <w:r>
        <w:rPr>
          <w:sz w:val="22"/>
        </w:rPr>
        <w:t>profesionales</w:t>
      </w:r>
    </w:p>
    <w:p>
      <w:pPr>
        <w:pStyle w:val="BodyText"/>
        <w:spacing w:before="8"/>
        <w:rPr>
          <w:sz w:val="33"/>
        </w:rPr>
      </w:pPr>
    </w:p>
    <w:p>
      <w:pPr>
        <w:pStyle w:val="ListParagraph"/>
        <w:numPr>
          <w:ilvl w:val="1"/>
          <w:numId w:val="6"/>
        </w:numPr>
        <w:tabs>
          <w:tab w:pos="822" w:val="left" w:leader="none"/>
        </w:tabs>
        <w:spacing w:line="360" w:lineRule="auto" w:before="1" w:after="0"/>
        <w:ind w:left="821" w:right="38" w:hanging="360"/>
        <w:jc w:val="both"/>
        <w:rPr>
          <w:sz w:val="22"/>
        </w:rPr>
      </w:pPr>
      <w:r>
        <w:rPr>
          <w:sz w:val="22"/>
        </w:rPr>
        <w:t>Alto</w:t>
      </w:r>
      <w:r>
        <w:rPr>
          <w:spacing w:val="1"/>
          <w:sz w:val="22"/>
        </w:rPr>
        <w:t> </w:t>
      </w:r>
      <w:r>
        <w:rPr>
          <w:sz w:val="22"/>
        </w:rPr>
        <w:t>grado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motivación</w:t>
      </w:r>
      <w:r>
        <w:rPr>
          <w:spacing w:val="62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adherencia de los colaboradores: En</w:t>
      </w:r>
      <w:r>
        <w:rPr>
          <w:spacing w:val="1"/>
          <w:sz w:val="22"/>
        </w:rPr>
        <w:t> </w:t>
      </w:r>
      <w:r>
        <w:rPr>
          <w:sz w:val="22"/>
        </w:rPr>
        <w:t>este</w:t>
      </w:r>
      <w:r>
        <w:rPr>
          <w:spacing w:val="28"/>
          <w:sz w:val="22"/>
        </w:rPr>
        <w:t> </w:t>
      </w:r>
      <w:r>
        <w:rPr>
          <w:sz w:val="22"/>
        </w:rPr>
        <w:t>sentido,</w:t>
      </w:r>
      <w:r>
        <w:rPr>
          <w:spacing w:val="29"/>
          <w:sz w:val="22"/>
        </w:rPr>
        <w:t> </w:t>
      </w:r>
      <w:r>
        <w:rPr>
          <w:sz w:val="22"/>
        </w:rPr>
        <w:t>se</w:t>
      </w:r>
      <w:r>
        <w:rPr>
          <w:spacing w:val="24"/>
          <w:sz w:val="22"/>
        </w:rPr>
        <w:t> </w:t>
      </w:r>
      <w:r>
        <w:rPr>
          <w:sz w:val="22"/>
        </w:rPr>
        <w:t>tratará</w:t>
      </w:r>
      <w:r>
        <w:rPr>
          <w:spacing w:val="26"/>
          <w:sz w:val="22"/>
        </w:rPr>
        <w:t> </w:t>
      </w:r>
      <w:r>
        <w:rPr>
          <w:sz w:val="22"/>
        </w:rPr>
        <w:t>de</w:t>
      </w:r>
      <w:r>
        <w:rPr>
          <w:spacing w:val="27"/>
          <w:sz w:val="22"/>
        </w:rPr>
        <w:t> </w:t>
      </w:r>
      <w:r>
        <w:rPr>
          <w:sz w:val="22"/>
        </w:rPr>
        <w:t>involucrar</w:t>
      </w:r>
      <w:r>
        <w:rPr>
          <w:spacing w:val="-58"/>
          <w:sz w:val="22"/>
        </w:rPr>
        <w:t> </w:t>
      </w:r>
      <w:r>
        <w:rPr>
          <w:sz w:val="22"/>
        </w:rPr>
        <w:t>a</w:t>
      </w:r>
      <w:r>
        <w:rPr>
          <w:spacing w:val="33"/>
          <w:sz w:val="22"/>
        </w:rPr>
        <w:t> </w:t>
      </w:r>
      <w:r>
        <w:rPr>
          <w:sz w:val="22"/>
        </w:rPr>
        <w:t>todos</w:t>
      </w:r>
      <w:r>
        <w:rPr>
          <w:spacing w:val="34"/>
          <w:sz w:val="22"/>
        </w:rPr>
        <w:t> </w:t>
      </w:r>
      <w:r>
        <w:rPr>
          <w:sz w:val="22"/>
        </w:rPr>
        <w:t>los</w:t>
      </w:r>
      <w:r>
        <w:rPr>
          <w:spacing w:val="31"/>
          <w:sz w:val="22"/>
        </w:rPr>
        <w:t> </w:t>
      </w:r>
      <w:r>
        <w:rPr>
          <w:sz w:val="22"/>
        </w:rPr>
        <w:t>colaboradores</w:t>
      </w:r>
      <w:r>
        <w:rPr>
          <w:spacing w:val="34"/>
          <w:sz w:val="22"/>
        </w:rPr>
        <w:t> </w:t>
      </w:r>
      <w:r>
        <w:rPr>
          <w:sz w:val="22"/>
        </w:rPr>
        <w:t>internos</w:t>
      </w:r>
      <w:r>
        <w:rPr>
          <w:spacing w:val="32"/>
          <w:sz w:val="22"/>
        </w:rPr>
        <w:t> </w:t>
      </w:r>
      <w:r>
        <w:rPr>
          <w:sz w:val="22"/>
        </w:rPr>
        <w:t>y</w:t>
      </w:r>
      <w:r>
        <w:rPr>
          <w:spacing w:val="-58"/>
          <w:sz w:val="22"/>
        </w:rPr>
        <w:t> </w:t>
      </w:r>
      <w:r>
        <w:rPr>
          <w:sz w:val="22"/>
        </w:rPr>
        <w:t>a los proveedores con la gestión de</w:t>
      </w:r>
      <w:r>
        <w:rPr>
          <w:spacing w:val="1"/>
          <w:sz w:val="22"/>
        </w:rPr>
        <w:t> </w:t>
      </w:r>
      <w:r>
        <w:rPr>
          <w:sz w:val="22"/>
        </w:rPr>
        <w:t>RSE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empresa,</w:t>
      </w:r>
      <w:r>
        <w:rPr>
          <w:spacing w:val="1"/>
          <w:sz w:val="22"/>
        </w:rPr>
        <w:t> </w:t>
      </w:r>
      <w:r>
        <w:rPr>
          <w:sz w:val="22"/>
        </w:rPr>
        <w:t>demostrando</w:t>
      </w:r>
      <w:r>
        <w:rPr>
          <w:spacing w:val="1"/>
          <w:sz w:val="22"/>
        </w:rPr>
        <w:t> </w:t>
      </w:r>
      <w:r>
        <w:rPr>
          <w:sz w:val="22"/>
        </w:rPr>
        <w:t>coherencia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suscripción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-59"/>
          <w:sz w:val="22"/>
        </w:rPr>
        <w:t> </w:t>
      </w:r>
      <w:r>
        <w:rPr>
          <w:sz w:val="22"/>
        </w:rPr>
        <w:t>cumplimiento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sus</w:t>
      </w:r>
      <w:r>
        <w:rPr>
          <w:spacing w:val="-2"/>
          <w:sz w:val="22"/>
        </w:rPr>
        <w:t> </w:t>
      </w:r>
      <w:r>
        <w:rPr>
          <w:sz w:val="22"/>
        </w:rPr>
        <w:t>compromisos</w:t>
      </w:r>
    </w:p>
    <w:p>
      <w:pPr>
        <w:pStyle w:val="BodyText"/>
        <w:spacing w:before="1"/>
        <w:rPr>
          <w:sz w:val="32"/>
        </w:rPr>
      </w:pPr>
    </w:p>
    <w:p>
      <w:pPr>
        <w:pStyle w:val="ListParagraph"/>
        <w:numPr>
          <w:ilvl w:val="1"/>
          <w:numId w:val="6"/>
        </w:numPr>
        <w:tabs>
          <w:tab w:pos="822" w:val="left" w:leader="none"/>
        </w:tabs>
        <w:spacing w:line="360" w:lineRule="auto" w:before="0" w:after="0"/>
        <w:ind w:left="821" w:right="38" w:hanging="360"/>
        <w:jc w:val="both"/>
        <w:rPr>
          <w:sz w:val="22"/>
        </w:rPr>
      </w:pPr>
      <w:r>
        <w:rPr>
          <w:sz w:val="22"/>
        </w:rPr>
        <w:t>Capacidad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enfrentar</w:t>
      </w:r>
      <w:r>
        <w:rPr>
          <w:spacing w:val="61"/>
          <w:sz w:val="22"/>
        </w:rPr>
        <w:t> </w:t>
      </w:r>
      <w:r>
        <w:rPr>
          <w:sz w:val="22"/>
        </w:rPr>
        <w:t>situaciones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conflicto:</w:t>
      </w:r>
      <w:r>
        <w:rPr>
          <w:spacing w:val="1"/>
          <w:sz w:val="22"/>
        </w:rPr>
        <w:t> </w:t>
      </w:r>
      <w:r>
        <w:rPr>
          <w:sz w:val="22"/>
        </w:rPr>
        <w:t>Esta</w:t>
      </w:r>
      <w:r>
        <w:rPr>
          <w:spacing w:val="1"/>
          <w:sz w:val="22"/>
        </w:rPr>
        <w:t> </w:t>
      </w:r>
      <w:r>
        <w:rPr>
          <w:sz w:val="22"/>
        </w:rPr>
        <w:t>característica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adquiere</w:t>
      </w:r>
      <w:r>
        <w:rPr>
          <w:spacing w:val="1"/>
          <w:sz w:val="22"/>
        </w:rPr>
        <w:t> </w:t>
      </w:r>
      <w:r>
        <w:rPr>
          <w:sz w:val="22"/>
        </w:rPr>
        <w:t>demostrando</w:t>
      </w:r>
      <w:r>
        <w:rPr>
          <w:spacing w:val="1"/>
          <w:sz w:val="22"/>
        </w:rPr>
        <w:t> </w:t>
      </w:r>
      <w:r>
        <w:rPr>
          <w:sz w:val="22"/>
        </w:rPr>
        <w:t>disposición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investigación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diálogo,</w:t>
      </w:r>
      <w:r>
        <w:rPr>
          <w:spacing w:val="1"/>
          <w:sz w:val="22"/>
        </w:rPr>
        <w:t> </w:t>
      </w:r>
      <w:r>
        <w:rPr>
          <w:sz w:val="22"/>
        </w:rPr>
        <w:t>desarrollando</w:t>
      </w:r>
      <w:r>
        <w:rPr>
          <w:spacing w:val="1"/>
          <w:sz w:val="22"/>
        </w:rPr>
        <w:t> </w:t>
      </w:r>
      <w:r>
        <w:rPr>
          <w:sz w:val="22"/>
        </w:rPr>
        <w:t>procesos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-59"/>
          <w:sz w:val="22"/>
        </w:rPr>
        <w:t> </w:t>
      </w:r>
      <w:r>
        <w:rPr>
          <w:sz w:val="22"/>
        </w:rPr>
        <w:t>prevengan</w:t>
      </w:r>
      <w:r>
        <w:rPr>
          <w:spacing w:val="1"/>
          <w:sz w:val="22"/>
        </w:rPr>
        <w:t> </w:t>
      </w:r>
      <w:r>
        <w:rPr>
          <w:sz w:val="22"/>
        </w:rPr>
        <w:t>situaciones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riesgo,</w:t>
      </w:r>
      <w:r>
        <w:rPr>
          <w:spacing w:val="1"/>
          <w:sz w:val="22"/>
        </w:rPr>
        <w:t> </w:t>
      </w:r>
      <w:r>
        <w:rPr>
          <w:sz w:val="22"/>
        </w:rPr>
        <w:t>profundizando el contacto con redes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organizaciones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formadores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59"/>
          <w:sz w:val="22"/>
        </w:rPr>
        <w:t> </w:t>
      </w:r>
      <w:r>
        <w:rPr>
          <w:sz w:val="22"/>
        </w:rPr>
        <w:t>opinión y reflejando transparencia en</w:t>
      </w:r>
      <w:r>
        <w:rPr>
          <w:spacing w:val="1"/>
          <w:sz w:val="22"/>
        </w:rPr>
        <w:t> </w:t>
      </w:r>
      <w:r>
        <w:rPr>
          <w:sz w:val="22"/>
        </w:rPr>
        <w:t>estas acciones y</w:t>
      </w:r>
      <w:r>
        <w:rPr>
          <w:spacing w:val="-1"/>
          <w:sz w:val="22"/>
        </w:rPr>
        <w:t> </w:t>
      </w:r>
      <w:r>
        <w:rPr>
          <w:sz w:val="22"/>
        </w:rPr>
        <w:t>relaciones</w:t>
      </w:r>
    </w:p>
    <w:p>
      <w:pPr>
        <w:pStyle w:val="BodyText"/>
        <w:spacing w:before="3"/>
        <w:rPr>
          <w:sz w:val="32"/>
        </w:rPr>
      </w:pPr>
    </w:p>
    <w:p>
      <w:pPr>
        <w:pStyle w:val="ListParagraph"/>
        <w:numPr>
          <w:ilvl w:val="1"/>
          <w:numId w:val="6"/>
        </w:numPr>
        <w:tabs>
          <w:tab w:pos="822" w:val="left" w:leader="none"/>
        </w:tabs>
        <w:spacing w:line="355" w:lineRule="auto" w:before="1" w:after="0"/>
        <w:ind w:left="821" w:right="39" w:hanging="360"/>
        <w:jc w:val="both"/>
        <w:rPr>
          <w:sz w:val="22"/>
        </w:rPr>
      </w:pPr>
      <w:r>
        <w:rPr>
          <w:sz w:val="22"/>
        </w:rPr>
        <w:t>Establecimiento de metas a corto y a</w:t>
      </w:r>
      <w:r>
        <w:rPr>
          <w:spacing w:val="1"/>
          <w:sz w:val="22"/>
        </w:rPr>
        <w:t> </w:t>
      </w:r>
      <w:r>
        <w:rPr>
          <w:sz w:val="22"/>
        </w:rPr>
        <w:t>largo</w:t>
      </w:r>
      <w:r>
        <w:rPr>
          <w:spacing w:val="1"/>
          <w:sz w:val="22"/>
        </w:rPr>
        <w:t> </w:t>
      </w:r>
      <w:r>
        <w:rPr>
          <w:sz w:val="22"/>
        </w:rPr>
        <w:t>plazo:</w:t>
      </w:r>
      <w:r>
        <w:rPr>
          <w:spacing w:val="1"/>
          <w:sz w:val="22"/>
        </w:rPr>
        <w:t> </w:t>
      </w:r>
      <w:r>
        <w:rPr>
          <w:sz w:val="22"/>
        </w:rPr>
        <w:t>Incorpora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manera</w:t>
      </w:r>
      <w:r>
        <w:rPr>
          <w:spacing w:val="1"/>
          <w:sz w:val="22"/>
        </w:rPr>
        <w:t> </w:t>
      </w:r>
      <w:r>
        <w:rPr>
          <w:sz w:val="22"/>
        </w:rPr>
        <w:t>efectiva</w:t>
      </w:r>
      <w:r>
        <w:rPr>
          <w:spacing w:val="19"/>
          <w:sz w:val="22"/>
        </w:rPr>
        <w:t> </w:t>
      </w:r>
      <w:r>
        <w:rPr>
          <w:sz w:val="22"/>
        </w:rPr>
        <w:t>los</w:t>
      </w:r>
      <w:r>
        <w:rPr>
          <w:spacing w:val="19"/>
          <w:sz w:val="22"/>
        </w:rPr>
        <w:t> </w:t>
      </w:r>
      <w:r>
        <w:rPr>
          <w:sz w:val="22"/>
        </w:rPr>
        <w:t>diferentes</w:t>
      </w:r>
      <w:r>
        <w:rPr>
          <w:spacing w:val="17"/>
          <w:sz w:val="22"/>
        </w:rPr>
        <w:t> </w:t>
      </w:r>
      <w:r>
        <w:rPr>
          <w:sz w:val="22"/>
        </w:rPr>
        <w:t>aspectos</w:t>
      </w:r>
      <w:r>
        <w:rPr>
          <w:spacing w:val="19"/>
          <w:sz w:val="22"/>
        </w:rPr>
        <w:t> </w:t>
      </w:r>
      <w:r>
        <w:rPr>
          <w:sz w:val="22"/>
        </w:rPr>
        <w:t>de</w:t>
      </w:r>
    </w:p>
    <w:p>
      <w:pPr>
        <w:pStyle w:val="BodyText"/>
        <w:spacing w:line="360" w:lineRule="auto" w:before="102"/>
        <w:ind w:left="822" w:right="109"/>
      </w:pPr>
      <w:r>
        <w:rPr/>
        <w:br w:type="column"/>
      </w:r>
      <w:r>
        <w:rPr/>
        <w:t>responsabilidad</w:t>
      </w:r>
      <w:r>
        <w:rPr>
          <w:spacing w:val="56"/>
        </w:rPr>
        <w:t> </w:t>
      </w:r>
      <w:r>
        <w:rPr/>
        <w:t>social</w:t>
      </w:r>
      <w:r>
        <w:rPr>
          <w:spacing w:val="56"/>
        </w:rPr>
        <w:t> </w:t>
      </w:r>
      <w:r>
        <w:rPr/>
        <w:t>en</w:t>
      </w:r>
      <w:r>
        <w:rPr>
          <w:spacing w:val="55"/>
        </w:rPr>
        <w:t> </w:t>
      </w:r>
      <w:r>
        <w:rPr/>
        <w:t>la</w:t>
      </w:r>
      <w:r>
        <w:rPr>
          <w:spacing w:val="57"/>
        </w:rPr>
        <w:t> </w:t>
      </w:r>
      <w:r>
        <w:rPr/>
        <w:t>gestión</w:t>
      </w:r>
      <w:r>
        <w:rPr>
          <w:spacing w:val="-58"/>
        </w:rPr>
        <w:t> </w:t>
      </w:r>
      <w:r>
        <w:rPr/>
        <w:t>de</w:t>
      </w:r>
      <w:r>
        <w:rPr>
          <w:spacing w:val="-1"/>
        </w:rPr>
        <w:t> </w:t>
      </w:r>
      <w:r>
        <w:rPr/>
        <w:t>la empresa</w:t>
      </w:r>
    </w:p>
    <w:p>
      <w:pPr>
        <w:pStyle w:val="BodyText"/>
        <w:spacing w:before="10"/>
        <w:rPr>
          <w:sz w:val="32"/>
        </w:rPr>
      </w:pPr>
    </w:p>
    <w:p>
      <w:pPr>
        <w:pStyle w:val="ListParagraph"/>
        <w:numPr>
          <w:ilvl w:val="1"/>
          <w:numId w:val="6"/>
        </w:numPr>
        <w:tabs>
          <w:tab w:pos="823" w:val="left" w:leader="none"/>
          <w:tab w:pos="3180" w:val="left" w:leader="none"/>
        </w:tabs>
        <w:spacing w:line="357" w:lineRule="auto" w:before="0" w:after="0"/>
        <w:ind w:left="822" w:right="115" w:hanging="361"/>
        <w:jc w:val="both"/>
        <w:rPr>
          <w:sz w:val="22"/>
        </w:rPr>
      </w:pPr>
      <w:r>
        <w:rPr>
          <w:sz w:val="22"/>
        </w:rPr>
        <w:t>Compromiso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dirección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empresa: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fortalece</w:t>
      </w:r>
      <w:r>
        <w:rPr>
          <w:spacing w:val="62"/>
          <w:sz w:val="22"/>
        </w:rPr>
        <w:t> </w:t>
      </w:r>
      <w:r>
        <w:rPr>
          <w:sz w:val="22"/>
        </w:rPr>
        <w:t>la</w:t>
      </w:r>
      <w:r>
        <w:rPr>
          <w:spacing w:val="-59"/>
          <w:sz w:val="22"/>
        </w:rPr>
        <w:t> </w:t>
      </w:r>
      <w:r>
        <w:rPr>
          <w:sz w:val="22"/>
        </w:rPr>
        <w:t>confiabilidad,</w:t>
        <w:tab/>
        <w:t>comprobando</w:t>
      </w:r>
      <w:r>
        <w:rPr>
          <w:spacing w:val="-59"/>
          <w:sz w:val="22"/>
        </w:rPr>
        <w:t> </w:t>
      </w:r>
      <w:r>
        <w:rPr>
          <w:sz w:val="22"/>
        </w:rPr>
        <w:t>claramente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entendimiento</w:t>
      </w:r>
      <w:r>
        <w:rPr>
          <w:spacing w:val="1"/>
          <w:sz w:val="22"/>
        </w:rPr>
        <w:t> </w:t>
      </w:r>
      <w:r>
        <w:rPr>
          <w:sz w:val="22"/>
        </w:rPr>
        <w:t>estratégico que posee la dirección 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empresa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respecto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cuestiones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responsabilidad</w:t>
      </w:r>
      <w:r>
        <w:rPr>
          <w:spacing w:val="-3"/>
          <w:sz w:val="22"/>
        </w:rPr>
        <w:t> </w:t>
      </w:r>
      <w:r>
        <w:rPr>
          <w:sz w:val="22"/>
        </w:rPr>
        <w:t>social.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1685" w:val="left" w:leader="none"/>
        </w:tabs>
        <w:spacing w:line="240" w:lineRule="auto" w:before="148" w:after="0"/>
        <w:ind w:left="1684" w:right="0" w:hanging="222"/>
        <w:jc w:val="left"/>
        <w:rPr>
          <w:sz w:val="22"/>
        </w:rPr>
      </w:pPr>
      <w:r>
        <w:rPr>
          <w:sz w:val="23"/>
        </w:rPr>
        <w:t>CONCLUSIONES</w:t>
      </w:r>
    </w:p>
    <w:p>
      <w:pPr>
        <w:pStyle w:val="BodyText"/>
        <w:spacing w:line="360" w:lineRule="auto" w:before="132"/>
        <w:ind w:left="462" w:right="115"/>
        <w:jc w:val="both"/>
      </w:pPr>
      <w:r>
        <w:rPr/>
        <w:t>El</w:t>
      </w:r>
      <w:r>
        <w:rPr>
          <w:spacing w:val="1"/>
        </w:rPr>
        <w:t> </w:t>
      </w:r>
      <w:r>
        <w:rPr/>
        <w:t>logro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éxito</w:t>
      </w:r>
      <w:r>
        <w:rPr>
          <w:spacing w:val="1"/>
        </w:rPr>
        <w:t> </w:t>
      </w:r>
      <w:r>
        <w:rPr/>
        <w:t>laboral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organización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implementación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Responsabilidad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Empresarial</w:t>
      </w:r>
      <w:r>
        <w:rPr>
          <w:spacing w:val="1"/>
        </w:rPr>
        <w:t> </w:t>
      </w:r>
      <w:r>
        <w:rPr/>
        <w:t>(RSE)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intrínsecamente ligado a la adopción de</w:t>
      </w:r>
      <w:r>
        <w:rPr>
          <w:spacing w:val="1"/>
        </w:rPr>
        <w:t> </w:t>
      </w:r>
      <w:r>
        <w:rPr/>
        <w:t>estrategias y políticas efectivas. Si estas</w:t>
      </w:r>
      <w:r>
        <w:rPr>
          <w:spacing w:val="1"/>
        </w:rPr>
        <w:t> </w:t>
      </w:r>
      <w:r>
        <w:rPr/>
        <w:t>estrategias son ventajosas, es decir, si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capaces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promover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entorno</w:t>
      </w:r>
      <w:r>
        <w:rPr>
          <w:spacing w:val="1"/>
        </w:rPr>
        <w:t> </w:t>
      </w:r>
      <w:r>
        <w:rPr/>
        <w:t>laboral</w:t>
      </w:r>
      <w:r>
        <w:rPr>
          <w:spacing w:val="1"/>
        </w:rPr>
        <w:t> </w:t>
      </w:r>
      <w:r>
        <w:rPr/>
        <w:t>positivo,</w:t>
      </w:r>
      <w:r>
        <w:rPr>
          <w:spacing w:val="1"/>
        </w:rPr>
        <w:t> </w:t>
      </w:r>
      <w:r>
        <w:rPr/>
        <w:t>establecer</w:t>
      </w:r>
      <w:r>
        <w:rPr>
          <w:spacing w:val="1"/>
        </w:rPr>
        <w:t> </w:t>
      </w:r>
      <w:r>
        <w:rPr/>
        <w:t>condiciones</w:t>
      </w:r>
      <w:r>
        <w:rPr>
          <w:spacing w:val="-59"/>
        </w:rPr>
        <w:t> </w:t>
      </w:r>
      <w:r>
        <w:rPr/>
        <w:t>laborales</w:t>
      </w:r>
      <w:r>
        <w:rPr>
          <w:spacing w:val="1"/>
        </w:rPr>
        <w:t> </w:t>
      </w:r>
      <w:r>
        <w:rPr/>
        <w:t>dignas,</w:t>
      </w:r>
      <w:r>
        <w:rPr>
          <w:spacing w:val="1"/>
        </w:rPr>
        <w:t> </w:t>
      </w:r>
      <w:r>
        <w:rPr/>
        <w:t>ofrecer</w:t>
      </w:r>
      <w:r>
        <w:rPr>
          <w:spacing w:val="1"/>
        </w:rPr>
        <w:t> </w:t>
      </w:r>
      <w:r>
        <w:rPr/>
        <w:t>incentivos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reconocimientos que tengan un impacto</w:t>
      </w:r>
      <w:r>
        <w:rPr>
          <w:spacing w:val="1"/>
        </w:rPr>
        <w:t> </w:t>
      </w:r>
      <w:r>
        <w:rPr/>
        <w:t>significativo en la vida de los empleados</w:t>
      </w:r>
      <w:r>
        <w:rPr>
          <w:spacing w:val="1"/>
        </w:rPr>
        <w:t> </w:t>
      </w:r>
      <w:r>
        <w:rPr/>
        <w:t>que trabajan en la entidad, se generarán</w:t>
      </w:r>
      <w:r>
        <w:rPr>
          <w:spacing w:val="1"/>
        </w:rPr>
        <w:t> </w:t>
      </w:r>
      <w:r>
        <w:rPr/>
        <w:t>mejores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términos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desempeño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satisfacción</w:t>
      </w:r>
      <w:r>
        <w:rPr>
          <w:spacing w:val="-1"/>
        </w:rPr>
        <w:t> </w:t>
      </w:r>
      <w:r>
        <w:rPr/>
        <w:t>laboral</w:t>
      </w:r>
      <w:r>
        <w:rPr>
          <w:spacing w:val="2"/>
        </w:rPr>
        <w:t> </w:t>
      </w:r>
      <w:r>
        <w:rPr/>
        <w:t>[4].</w:t>
      </w:r>
    </w:p>
    <w:p>
      <w:pPr>
        <w:pStyle w:val="BodyText"/>
        <w:spacing w:before="1"/>
        <w:rPr>
          <w:sz w:val="33"/>
        </w:rPr>
      </w:pPr>
    </w:p>
    <w:p>
      <w:pPr>
        <w:pStyle w:val="BodyText"/>
        <w:spacing w:line="360" w:lineRule="auto"/>
        <w:ind w:left="462" w:right="117"/>
        <w:jc w:val="both"/>
      </w:pPr>
      <w:r>
        <w:rPr/>
        <w:t>En definitiva, aunque la RSE se pueda</w:t>
      </w:r>
      <w:r>
        <w:rPr>
          <w:spacing w:val="1"/>
        </w:rPr>
        <w:t> </w:t>
      </w:r>
      <w:r>
        <w:rPr/>
        <w:t>implementar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estrategia,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actuación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ciudadano</w:t>
      </w:r>
      <w:r>
        <w:rPr>
          <w:spacing w:val="-59"/>
        </w:rPr>
        <w:t> </w:t>
      </w:r>
      <w:r>
        <w:rPr/>
        <w:t>corporativo</w:t>
      </w:r>
      <w:r>
        <w:rPr>
          <w:spacing w:val="44"/>
        </w:rPr>
        <w:t> </w:t>
      </w:r>
      <w:r>
        <w:rPr/>
        <w:t>o</w:t>
      </w:r>
      <w:r>
        <w:rPr>
          <w:spacing w:val="44"/>
        </w:rPr>
        <w:t> </w:t>
      </w:r>
      <w:r>
        <w:rPr/>
        <w:t>una</w:t>
      </w:r>
      <w:r>
        <w:rPr>
          <w:spacing w:val="44"/>
        </w:rPr>
        <w:t> </w:t>
      </w:r>
      <w:r>
        <w:rPr/>
        <w:t>conducta</w:t>
      </w:r>
      <w:r>
        <w:rPr>
          <w:spacing w:val="44"/>
        </w:rPr>
        <w:t> </w:t>
      </w:r>
      <w:r>
        <w:rPr/>
        <w:t>ética,</w:t>
      </w:r>
      <w:r>
        <w:rPr>
          <w:spacing w:val="45"/>
        </w:rPr>
        <w:t> </w:t>
      </w:r>
      <w:r>
        <w:rPr/>
        <w:t>su</w:t>
      </w:r>
    </w:p>
    <w:p>
      <w:pPr>
        <w:spacing w:after="0" w:line="360" w:lineRule="auto"/>
        <w:jc w:val="both"/>
        <w:sectPr>
          <w:type w:val="continuous"/>
          <w:pgSz w:w="12240" w:h="15840"/>
          <w:pgMar w:top="640" w:bottom="0" w:left="1240" w:right="1580"/>
          <w:cols w:num="2" w:equalWidth="0">
            <w:col w:w="4570" w:space="201"/>
            <w:col w:w="4649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23.690002pt;margin-top:602.859985pt;width:214.6pt;height:106.8pt;mso-position-horizontal-relative:page;mso-position-vertical-relative:page;z-index:15736832" coordorigin="6474,12057" coordsize="4292,2136">
            <v:shape style="position:absolute;left:6473;top:12057;width:648;height:305" type="#_x0000_t75" stroked="false">
              <v:imagedata r:id="rId121" o:title=""/>
            </v:shape>
            <v:shape style="position:absolute;left:7014;top:12057;width:3686;height:305" type="#_x0000_t75" stroked="false">
              <v:imagedata r:id="rId122" o:title=""/>
            </v:shape>
            <v:shape style="position:absolute;left:6473;top:12364;width:4233;height:915" type="#_x0000_t75" stroked="false">
              <v:imagedata r:id="rId123" o:title=""/>
            </v:shape>
            <v:shape style="position:absolute;left:6473;top:13278;width:4292;height:305" type="#_x0000_t75" stroked="false">
              <v:imagedata r:id="rId124" o:title=""/>
            </v:shape>
            <v:shape style="position:absolute;left:6473;top:13583;width:372;height:305" type="#_x0000_t75" stroked="false">
              <v:imagedata r:id="rId125" o:title=""/>
            </v:shape>
            <v:shape style="position:absolute;left:6752;top:13583;width:3838;height:305" type="#_x0000_t75" stroked="false">
              <v:imagedata r:id="rId126" o:title=""/>
            </v:shape>
            <v:rect style="position:absolute;left:6752;top:13823;width:3745;height:12" filled="true" fillcolor="#0462c1" stroked="false">
              <v:fill type="solid"/>
            </v:rect>
            <v:shape style="position:absolute;left:6473;top:13888;width:2633;height:305" type="#_x0000_t75" stroked="false">
              <v:imagedata r:id="rId127" o:title=""/>
            </v:shape>
            <v:shape style="position:absolute;left:8987;top:13888;width:154;height:305" type="#_x0000_t75" stroked="false">
              <v:imagedata r:id="rId128" o:title=""/>
            </v:shape>
            <v:shape style="position:absolute;left:9063;top:13888;width:600;height:305" type="#_x0000_t75" stroked="false">
              <v:imagedata r:id="rId129" o:title=""/>
            </v:shape>
            <v:shape style="position:absolute;left:9544;top:13888;width:154;height:305" type="#_x0000_t75" stroked="false">
              <v:imagedata r:id="rId128" o:title=""/>
            </v:shape>
            <v:rect style="position:absolute;left:6473;top:14128;width:3148;height:12" filled="true" fillcolor="#0462c1" stroked="false">
              <v:fill type="solid"/>
            </v:rect>
            <w10:wrap type="none"/>
          </v:group>
        </w:pict>
      </w:r>
    </w:p>
    <w:p>
      <w:pPr>
        <w:pStyle w:val="BodyText"/>
        <w:spacing w:line="360" w:lineRule="auto" w:before="94"/>
        <w:ind w:left="462" w:right="4888"/>
        <w:jc w:val="both"/>
      </w:pPr>
      <w:r>
        <w:rPr/>
        <w:pict>
          <v:group style="position:absolute;margin-left:323.690002pt;margin-top:4.817893pt;width:208.6pt;height:91.45pt;mso-position-horizontal-relative:page;mso-position-vertical-relative:paragraph;z-index:15734784" coordorigin="6474,96" coordsize="4172,1829">
            <v:shape style="position:absolute;left:6473;top:96;width:489;height:305" type="#_x0000_t75" stroked="false">
              <v:imagedata r:id="rId130" o:title=""/>
            </v:shape>
            <v:shape style="position:absolute;left:6865;top:96;width:974;height:305" type="#_x0000_t75" stroked="false">
              <v:imagedata r:id="rId131" o:title=""/>
            </v:shape>
            <v:shape style="position:absolute;left:7868;top:96;width:905;height:305" type="#_x0000_t75" stroked="false">
              <v:imagedata r:id="rId132" o:title=""/>
            </v:shape>
            <v:shape style="position:absolute;left:8636;top:96;width:314;height:305" type="#_x0000_t75" stroked="false">
              <v:imagedata r:id="rId133" o:title=""/>
            </v:shape>
            <v:shape style="position:absolute;left:8871;top:96;width:628;height:305" type="#_x0000_t75" stroked="false">
              <v:imagedata r:id="rId134" o:title=""/>
            </v:shape>
            <v:shape style="position:absolute;left:9513;top:96;width:1133;height:305" type="#_x0000_t75" stroked="false">
              <v:imagedata r:id="rId135" o:title=""/>
            </v:shape>
            <v:shape style="position:absolute;left:6473;top:401;width:1614;height:305" type="#_x0000_t75" stroked="false">
              <v:imagedata r:id="rId136" o:title=""/>
            </v:shape>
            <v:shape style="position:absolute;left:8199;top:401;width:594;height:305" type="#_x0000_t75" stroked="false">
              <v:imagedata r:id="rId137" o:title=""/>
            </v:shape>
            <v:shape style="position:absolute;left:8919;top:401;width:212;height:305" type="#_x0000_t75" stroked="false">
              <v:imagedata r:id="rId138" o:title=""/>
            </v:shape>
            <v:shape style="position:absolute;left:9239;top:401;width:1401;height:305" type="#_x0000_t75" stroked="false">
              <v:imagedata r:id="rId139" o:title=""/>
            </v:shape>
            <v:shape style="position:absolute;left:6473;top:705;width:775;height:305" type="#_x0000_t75" stroked="false">
              <v:imagedata r:id="rId140" o:title=""/>
            </v:shape>
            <v:shape style="position:absolute;left:7338;top:705;width:837;height:305" type="#_x0000_t75" stroked="false">
              <v:imagedata r:id="rId141" o:title=""/>
            </v:shape>
            <v:shape style="position:absolute;left:8185;top:705;width:1714;height:305" type="#_x0000_t75" stroked="false">
              <v:imagedata r:id="rId142" o:title=""/>
            </v:shape>
            <v:shape style="position:absolute;left:9923;top:705;width:360;height:305" type="#_x0000_t75" stroked="false">
              <v:imagedata r:id="rId143" o:title=""/>
            </v:shape>
            <v:shape style="position:absolute;left:10163;top:705;width:154;height:305" type="#_x0000_t75" stroked="false">
              <v:imagedata r:id="rId144" o:title=""/>
            </v:shape>
            <v:shape style="position:absolute;left:10240;top:705;width:400;height:305" type="#_x0000_t75" stroked="false">
              <v:imagedata r:id="rId145" o:title=""/>
            </v:shape>
            <v:shape style="position:absolute;left:6473;top:1010;width:1212;height:305" type="#_x0000_t75" stroked="false">
              <v:imagedata r:id="rId146" o:title=""/>
            </v:shape>
            <v:shape style="position:absolute;left:10264;top:1010;width:368;height:305" type="#_x0000_t75" stroked="false">
              <v:imagedata r:id="rId147" o:title=""/>
            </v:shape>
            <v:shape style="position:absolute;left:6473;top:1315;width:4049;height:305" type="#_x0000_t75" stroked="false">
              <v:imagedata r:id="rId148" o:title=""/>
            </v:shape>
            <v:shape style="position:absolute;left:6473;top:1620;width:1598;height:305" type="#_x0000_t75" stroked="false">
              <v:imagedata r:id="rId149" o:title=""/>
            </v:shape>
            <w10:wrap type="none"/>
          </v:group>
        </w:pict>
      </w:r>
      <w:r>
        <w:rPr/>
        <w:pict>
          <v:group style="position:absolute;margin-left:323.690002pt;margin-top:111.617889pt;width:210.9pt;height:87.65pt;mso-position-horizontal-relative:page;mso-position-vertical-relative:paragraph;z-index:15735296" coordorigin="6474,2232" coordsize="4218,1753">
            <v:shape style="position:absolute;left:6473;top:2232;width:365;height:305" type="#_x0000_t75" stroked="false">
              <v:imagedata r:id="rId150" o:title=""/>
            </v:shape>
            <v:shape style="position:absolute;left:6819;top:2251;width:3872;height:281" type="#_x0000_t75" stroked="false">
              <v:imagedata r:id="rId151" o:title=""/>
            </v:shape>
            <v:shape style="position:absolute;left:6473;top:2534;width:4216;height:841" type="#_x0000_t75" stroked="false">
              <v:imagedata r:id="rId152" o:title=""/>
            </v:shape>
            <v:shape style="position:absolute;left:6473;top:3375;width:2354;height:305" type="#_x0000_t75" stroked="false">
              <v:imagedata r:id="rId153" o:title=""/>
            </v:shape>
            <v:shape style="position:absolute;left:8739;top:3375;width:1878;height:305" type="#_x0000_t75" stroked="false">
              <v:imagedata r:id="rId154" o:title=""/>
            </v:shape>
            <v:rect style="position:absolute;left:6473;top:3615;width:4055;height:12" filled="true" fillcolor="#0462c1" stroked="false">
              <v:fill type="solid"/>
            </v:rect>
            <v:shape style="position:absolute;left:6473;top:3680;width:1325;height:305" type="#_x0000_t75" stroked="false">
              <v:imagedata r:id="rId155" o:title=""/>
            </v:shape>
            <v:rect style="position:absolute;left:6473;top:3920;width:1215;height:12" filled="true" fillcolor="#0462c1" stroked="false">
              <v:fill type="solid"/>
            </v:rect>
            <w10:wrap type="none"/>
          </v:group>
        </w:pict>
      </w:r>
      <w:r>
        <w:rPr/>
        <w:pict>
          <v:group style="position:absolute;margin-left:323.690002pt;margin-top:214.607895pt;width:210.9pt;height:99pt;mso-position-horizontal-relative:page;mso-position-vertical-relative:paragraph;z-index:15735808" coordorigin="6474,4292" coordsize="4218,1980">
            <v:shape style="position:absolute;left:6473;top:4292;width:365;height:305" type="#_x0000_t75" stroked="false">
              <v:imagedata r:id="rId156" o:title=""/>
            </v:shape>
            <v:shape style="position:absolute;left:6747;top:4311;width:1205;height:281" type="#_x0000_t75" stroked="false">
              <v:imagedata r:id="rId157" o:title=""/>
            </v:shape>
            <v:shape style="position:absolute;left:8022;top:4311;width:678;height:281" type="#_x0000_t75" stroked="false">
              <v:imagedata r:id="rId158" o:title=""/>
            </v:shape>
            <v:shape style="position:absolute;left:8773;top:4311;width:1916;height:281" type="#_x0000_t75" stroked="false">
              <v:imagedata r:id="rId159" o:title=""/>
            </v:shape>
            <v:shape style="position:absolute;left:6473;top:4594;width:4218;height:281" type="#_x0000_t75" stroked="false">
              <v:imagedata r:id="rId160" o:title=""/>
            </v:shape>
            <v:shape style="position:absolute;left:6473;top:4872;width:2684;height:281" type="#_x0000_t75" stroked="false">
              <v:imagedata r:id="rId161" o:title=""/>
            </v:shape>
            <v:shape style="position:absolute;left:6473;top:5153;width:2177;height:281" type="#_x0000_t75" stroked="false">
              <v:imagedata r:id="rId162" o:title=""/>
            </v:shape>
            <v:shape style="position:absolute;left:8559;top:5153;width:295;height:281" type="#_x0000_t75" stroked="false">
              <v:imagedata r:id="rId163" o:title=""/>
            </v:shape>
            <v:shape style="position:absolute;left:8780;top:5153;width:330;height:281" type="#_x0000_t75" stroked="false">
              <v:imagedata r:id="rId164" o:title=""/>
            </v:shape>
            <v:shape style="position:absolute;left:9027;top:5153;width:530;height:281" type="#_x0000_t75" stroked="false">
              <v:imagedata r:id="rId165" o:title=""/>
            </v:shape>
            <v:shape style="position:absolute;left:9470;top:5153;width:140;height:281" type="#_x0000_t75" stroked="false">
              <v:imagedata r:id="rId166" o:title=""/>
            </v:shape>
            <v:shape style="position:absolute;left:9539;top:5153;width:442;height:281" type="#_x0000_t75" stroked="false">
              <v:imagedata r:id="rId167" o:title=""/>
            </v:shape>
            <v:shape style="position:absolute;left:9870;top:5153;width:106;height:281" type="#_x0000_t75" stroked="false">
              <v:imagedata r:id="rId168" o:title=""/>
            </v:shape>
            <v:shape style="position:absolute;left:6473;top:5432;width:3669;height:281" type="#_x0000_t75" stroked="false">
              <v:imagedata r:id="rId169" o:title=""/>
            </v:shape>
            <v:shape style="position:absolute;left:6473;top:5712;width:4070;height:281" type="#_x0000_t75" stroked="false">
              <v:imagedata r:id="rId170" o:title=""/>
            </v:shape>
            <v:rect style="position:absolute;left:6473;top:5931;width:3978;height:12" filled="true" fillcolor="#0462c1" stroked="false">
              <v:fill type="solid"/>
            </v:rect>
            <v:shape style="position:absolute;left:6473;top:5991;width:1313;height:281" type="#_x0000_t75" stroked="false">
              <v:imagedata r:id="rId171" o:title=""/>
            </v:shape>
            <v:rect style="position:absolute;left:6473;top:6209;width:1213;height:12" filled="true" fillcolor="#0462c1" stroked="false">
              <v:fill type="solid"/>
            </v:rect>
            <w10:wrap type="none"/>
          </v:group>
        </w:pict>
      </w:r>
      <w:r>
        <w:rPr/>
        <w:pict>
          <v:group style="position:absolute;margin-left:323.690002pt;margin-top:327.667908pt;width:218.75pt;height:162.75pt;mso-position-horizontal-relative:page;mso-position-vertical-relative:paragraph;z-index:15736320" coordorigin="6474,6553" coordsize="4375,3255">
            <v:shape style="position:absolute;left:6473;top:6553;width:627;height:305" type="#_x0000_t75" stroked="false">
              <v:imagedata r:id="rId172" o:title=""/>
            </v:shape>
            <v:shape style="position:absolute;left:6975;top:6572;width:3724;height:281" type="#_x0000_t75" stroked="false">
              <v:imagedata r:id="rId173" o:title=""/>
            </v:shape>
            <v:shape style="position:absolute;left:6473;top:6855;width:4204;height:281" type="#_x0000_t75" stroked="false">
              <v:imagedata r:id="rId174" o:title=""/>
            </v:shape>
            <v:shape style="position:absolute;left:6473;top:7136;width:4228;height:281" type="#_x0000_t75" stroked="false">
              <v:imagedata r:id="rId175" o:title=""/>
            </v:shape>
            <v:shape style="position:absolute;left:6473;top:7414;width:496;height:281" type="#_x0000_t75" stroked="false">
              <v:imagedata r:id="rId176" o:title=""/>
            </v:shape>
            <v:shape style="position:absolute;left:6846;top:7414;width:2947;height:281" type="#_x0000_t75" stroked="false">
              <v:imagedata r:id="rId177" o:title=""/>
            </v:shape>
            <v:shape style="position:absolute;left:9690;top:7414;width:870;height:281" type="#_x0000_t75" stroked="false">
              <v:imagedata r:id="rId178" o:title=""/>
            </v:shape>
            <v:shape style="position:absolute;left:10473;top:7414;width:135;height:281" type="#_x0000_t75" stroked="false">
              <v:imagedata r:id="rId179" o:title=""/>
            </v:shape>
            <v:shape style="position:absolute;left:6473;top:7695;width:4375;height:281" type="#_x0000_t75" stroked="false">
              <v:imagedata r:id="rId180" o:title=""/>
            </v:shape>
            <v:shape style="position:absolute;left:6473;top:7976;width:4100;height:305" type="#_x0000_t75" stroked="false">
              <v:imagedata r:id="rId181" o:title=""/>
            </v:shape>
            <v:shape style="position:absolute;left:6473;top:8281;width:2279;height:305" type="#_x0000_t75" stroked="false">
              <v:imagedata r:id="rId182" o:title=""/>
            </v:shape>
            <v:shape style="position:absolute;left:8648;top:8281;width:149;height:305" type="#_x0000_t75" stroked="false">
              <v:imagedata r:id="rId183" o:title=""/>
            </v:shape>
            <v:shape style="position:absolute;left:6473;top:8588;width:4182;height:915" type="#_x0000_t75" stroked="false">
              <v:imagedata r:id="rId184" o:title=""/>
            </v:shape>
            <v:shape style="position:absolute;left:6473;top:9502;width:2823;height:305" type="#_x0000_t75" stroked="false">
              <v:imagedata r:id="rId185" o:title=""/>
            </v:shape>
            <w10:wrap type="none"/>
          </v:group>
        </w:pict>
      </w:r>
      <w:r>
        <w:rPr/>
        <w:t>relevancia</w:t>
      </w:r>
      <w:r>
        <w:rPr>
          <w:spacing w:val="57"/>
        </w:rPr>
        <w:t> </w:t>
      </w:r>
      <w:r>
        <w:rPr/>
        <w:t>radica</w:t>
      </w:r>
      <w:r>
        <w:rPr>
          <w:spacing w:val="58"/>
        </w:rPr>
        <w:t> </w:t>
      </w:r>
      <w:r>
        <w:rPr/>
        <w:t>en</w:t>
      </w:r>
      <w:r>
        <w:rPr>
          <w:spacing w:val="59"/>
        </w:rPr>
        <w:t> </w:t>
      </w:r>
      <w:r>
        <w:rPr/>
        <w:t>que</w:t>
      </w:r>
      <w:r>
        <w:rPr>
          <w:spacing w:val="57"/>
        </w:rPr>
        <w:t> </w:t>
      </w:r>
      <w:r>
        <w:rPr/>
        <w:t>las</w:t>
      </w:r>
      <w:r>
        <w:rPr>
          <w:spacing w:val="58"/>
        </w:rPr>
        <w:t> </w:t>
      </w:r>
      <w:r>
        <w:rPr/>
        <w:t>empresas</w:t>
      </w:r>
      <w:r>
        <w:rPr>
          <w:spacing w:val="-59"/>
        </w:rPr>
        <w:t> </w:t>
      </w:r>
      <w:r>
        <w:rPr/>
        <w:t>no</w:t>
      </w:r>
      <w:r>
        <w:rPr>
          <w:spacing w:val="1"/>
        </w:rPr>
        <w:t> </w:t>
      </w:r>
      <w:r>
        <w:rPr/>
        <w:t>solo</w:t>
      </w:r>
      <w:r>
        <w:rPr>
          <w:spacing w:val="1"/>
        </w:rPr>
        <w:t> </w:t>
      </w:r>
      <w:r>
        <w:rPr/>
        <w:t>tienen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obligación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</w:t>
      </w:r>
      <w:r>
        <w:rPr>
          <w:spacing w:val="-59"/>
        </w:rPr>
        <w:t> </w:t>
      </w:r>
      <w:r>
        <w:rPr/>
        <w:t>socialmente</w:t>
      </w:r>
      <w:r>
        <w:rPr>
          <w:spacing w:val="1"/>
        </w:rPr>
        <w:t> </w:t>
      </w:r>
      <w:r>
        <w:rPr/>
        <w:t>responsables,</w:t>
      </w:r>
      <w:r>
        <w:rPr>
          <w:spacing w:val="1"/>
        </w:rPr>
        <w:t> </w:t>
      </w:r>
      <w:r>
        <w:rPr/>
        <w:t>sino</w:t>
      </w:r>
      <w:r>
        <w:rPr>
          <w:spacing w:val="1"/>
        </w:rPr>
        <w:t> </w:t>
      </w:r>
      <w:r>
        <w:rPr/>
        <w:t>que</w:t>
      </w:r>
      <w:r>
        <w:rPr>
          <w:spacing w:val="-59"/>
        </w:rPr>
        <w:t> </w:t>
      </w:r>
      <w:r>
        <w:rPr/>
        <w:t>también deben contar con lineamientos</w:t>
      </w:r>
      <w:r>
        <w:rPr>
          <w:spacing w:val="1"/>
        </w:rPr>
        <w:t> </w:t>
      </w:r>
      <w:r>
        <w:rPr/>
        <w:t>basados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valores</w:t>
      </w:r>
      <w:r>
        <w:rPr>
          <w:spacing w:val="1"/>
        </w:rPr>
        <w:t> </w:t>
      </w:r>
      <w:r>
        <w:rPr/>
        <w:t>impulsados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instituciones y el Estado. Esto permitirá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manejen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manera</w:t>
      </w:r>
      <w:r>
        <w:rPr>
          <w:spacing w:val="-59"/>
        </w:rPr>
        <w:t> </w:t>
      </w:r>
      <w:r>
        <w:rPr/>
        <w:t>más efectiva sus políticas orientadas a la</w:t>
      </w:r>
      <w:r>
        <w:rPr>
          <w:spacing w:val="-59"/>
        </w:rPr>
        <w:t> </w:t>
      </w:r>
      <w:r>
        <w:rPr/>
        <w:t>protección</w:t>
      </w:r>
      <w:r>
        <w:rPr>
          <w:spacing w:val="1"/>
        </w:rPr>
        <w:t> </w:t>
      </w:r>
      <w:r>
        <w:rPr/>
        <w:t>ambiental,</w:t>
      </w:r>
      <w:r>
        <w:rPr>
          <w:spacing w:val="1"/>
        </w:rPr>
        <w:t> </w:t>
      </w:r>
      <w:r>
        <w:rPr/>
        <w:t>aumenten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productividad,</w:t>
      </w:r>
      <w:r>
        <w:rPr>
          <w:spacing w:val="1"/>
        </w:rPr>
        <w:t> </w:t>
      </w:r>
      <w:r>
        <w:rPr/>
        <w:t>creen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entorno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trabajo</w:t>
      </w:r>
      <w:r>
        <w:rPr>
          <w:spacing w:val="1"/>
        </w:rPr>
        <w:t> </w:t>
      </w:r>
      <w:r>
        <w:rPr/>
        <w:t>digno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seguro,</w:t>
      </w:r>
      <w:r>
        <w:rPr>
          <w:spacing w:val="1"/>
        </w:rPr>
        <w:t> </w:t>
      </w:r>
      <w:r>
        <w:rPr/>
        <w:t>generen</w:t>
      </w:r>
      <w:r>
        <w:rPr>
          <w:spacing w:val="1"/>
        </w:rPr>
        <w:t> </w:t>
      </w:r>
      <w:r>
        <w:rPr/>
        <w:t>un</w:t>
      </w:r>
      <w:r>
        <w:rPr>
          <w:spacing w:val="-59"/>
        </w:rPr>
        <w:t> </w:t>
      </w:r>
      <w:r>
        <w:rPr/>
        <w:t>impacto</w:t>
      </w:r>
      <w:r>
        <w:rPr>
          <w:spacing w:val="1"/>
        </w:rPr>
        <w:t> </w:t>
      </w:r>
      <w:r>
        <w:rPr/>
        <w:t>positivo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comunidades</w:t>
      </w:r>
      <w:r>
        <w:rPr>
          <w:spacing w:val="1"/>
        </w:rPr>
        <w:t> </w:t>
      </w:r>
      <w:r>
        <w:rPr/>
        <w:t>circundantes y obtengan reconocimiento</w:t>
      </w:r>
      <w:r>
        <w:rPr>
          <w:spacing w:val="1"/>
        </w:rPr>
        <w:t> </w:t>
      </w:r>
      <w:r>
        <w:rPr/>
        <w:t>por parte de los inversores, entre otras</w:t>
      </w:r>
      <w:r>
        <w:rPr>
          <w:spacing w:val="1"/>
        </w:rPr>
        <w:t> </w:t>
      </w:r>
      <w:r>
        <w:rPr/>
        <w:t>ventajas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asegurarán</w:t>
      </w:r>
      <w:r>
        <w:rPr>
          <w:spacing w:val="62"/>
        </w:rPr>
        <w:t> </w:t>
      </w:r>
      <w:r>
        <w:rPr/>
        <w:t>su</w:t>
      </w:r>
      <w:r>
        <w:rPr>
          <w:spacing w:val="1"/>
        </w:rPr>
        <w:t> </w:t>
      </w:r>
      <w:r>
        <w:rPr/>
        <w:t>sostenibilidad a largo plazo en todas las</w:t>
      </w:r>
      <w:r>
        <w:rPr>
          <w:spacing w:val="1"/>
        </w:rPr>
        <w:t> </w:t>
      </w:r>
      <w:r>
        <w:rPr/>
        <w:t>áreas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su actividad [2]</w:t>
      </w:r>
      <w:r>
        <w:rPr>
          <w:spacing w:val="-3"/>
        </w:rPr>
        <w:t> </w:t>
      </w:r>
      <w:r>
        <w:rPr/>
        <w:t>[27].</w:t>
      </w:r>
    </w:p>
    <w:p>
      <w:pPr>
        <w:pStyle w:val="BodyText"/>
        <w:spacing w:before="11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1874773</wp:posOffset>
            </wp:positionH>
            <wp:positionV relativeFrom="paragraph">
              <wp:posOffset>177842</wp:posOffset>
            </wp:positionV>
            <wp:extent cx="1082649" cy="193548"/>
            <wp:effectExtent l="0" t="0" r="0" b="0"/>
            <wp:wrapTopAndBottom/>
            <wp:docPr id="17" name="image1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89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64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5.103996pt;margin-top:43.14249pt;width:216.95pt;height:152.550pt;mso-position-horizontal-relative:page;mso-position-vertical-relative:paragraph;z-index:-15723008;mso-wrap-distance-left:0;mso-wrap-distance-right:0" coordorigin="1702,863" coordsize="4339,3051">
            <v:shape style="position:absolute;left:1702;top:862;width:154;height:305" type="#_x0000_t75" stroked="false">
              <v:imagedata r:id="rId187" o:title=""/>
            </v:shape>
            <v:shape style="position:absolute;left:1778;top:862;width:474;height:305" type="#_x0000_t75" stroked="false">
              <v:imagedata r:id="rId188" o:title=""/>
            </v:shape>
            <v:shape style="position:absolute;left:2134;top:862;width:3844;height:305" type="#_x0000_t75" stroked="false">
              <v:imagedata r:id="rId189" o:title=""/>
            </v:shape>
            <v:shape style="position:absolute;left:1702;top:1170;width:4282;height:915" type="#_x0000_t75" stroked="false">
              <v:imagedata r:id="rId190" o:title=""/>
            </v:shape>
            <v:shape style="position:absolute;left:1702;top:2084;width:4339;height:305" type="#_x0000_t75" stroked="false">
              <v:imagedata r:id="rId191" o:title=""/>
            </v:shape>
            <v:shape style="position:absolute;left:1702;top:2389;width:372;height:305" type="#_x0000_t75" stroked="false">
              <v:imagedata r:id="rId125" o:title=""/>
            </v:shape>
            <v:shape style="position:absolute;left:1980;top:2389;width:3838;height:305" type="#_x0000_t75" stroked="false">
              <v:imagedata r:id="rId126" o:title=""/>
            </v:shape>
            <v:rect style="position:absolute;left:1980;top:2629;width:3745;height:12" filled="true" fillcolor="#0462c1" stroked="false">
              <v:fill type="solid"/>
            </v:rect>
            <v:shape style="position:absolute;left:1702;top:2694;width:2633;height:305" type="#_x0000_t75" stroked="false">
              <v:imagedata r:id="rId127" o:title=""/>
            </v:shape>
            <v:shape style="position:absolute;left:4215;top:2694;width:154;height:305" type="#_x0000_t75" stroked="false">
              <v:imagedata r:id="rId192" o:title=""/>
            </v:shape>
            <v:shape style="position:absolute;left:4292;top:2694;width:600;height:305" type="#_x0000_t75" stroked="false">
              <v:imagedata r:id="rId129" o:title=""/>
            </v:shape>
            <v:shape style="position:absolute;left:4772;top:2694;width:154;height:305" type="#_x0000_t75" stroked="false">
              <v:imagedata r:id="rId192" o:title=""/>
            </v:shape>
            <v:rect style="position:absolute;left:1702;top:2934;width:3147;height:12" filled="true" fillcolor="#0462c1" stroked="false">
              <v:fill type="solid"/>
            </v:rect>
            <v:shape style="position:absolute;left:1702;top:2998;width:2929;height:305" type="#_x0000_t75" stroked="false">
              <v:imagedata r:id="rId193" o:title=""/>
            </v:shape>
            <v:shape style="position:absolute;left:4484;top:2998;width:154;height:305" type="#_x0000_t75" stroked="false">
              <v:imagedata r:id="rId192" o:title=""/>
            </v:shape>
            <v:shape style="position:absolute;left:1702;top:3238;width:2859;height:370" type="#_x0000_t75" stroked="false">
              <v:imagedata r:id="rId194" o:title=""/>
            </v:shape>
            <v:shape style="position:absolute;left:4337;top:3303;width:1562;height:305" type="#_x0000_t75" stroked="false">
              <v:imagedata r:id="rId195" o:title=""/>
            </v:shape>
            <v:rect style="position:absolute;left:1702;top:3543;width:4093;height:12" filled="true" fillcolor="#0462c1" stroked="false">
              <v:fill type="solid"/>
            </v:rect>
            <v:shape style="position:absolute;left:1702;top:3609;width:1430;height:305" type="#_x0000_t75" stroked="false">
              <v:imagedata r:id="rId196" o:title=""/>
            </v:shape>
            <v:rect style="position:absolute;left:1702;top:3849;width:1320;height:12" filled="true" fillcolor="#0462c1" stroked="false">
              <v:fill type="solid"/>
            </v:rect>
            <w10:wrap type="topAndBottom"/>
          </v:group>
        </w:pict>
      </w:r>
    </w:p>
    <w:p>
      <w:pPr>
        <w:pStyle w:val="BodyText"/>
        <w:spacing w:before="3"/>
        <w:rPr>
          <w:sz w:val="18"/>
        </w:rPr>
      </w:pPr>
    </w:p>
    <w:p>
      <w:pPr>
        <w:spacing w:after="0"/>
        <w:rPr>
          <w:sz w:val="18"/>
        </w:rPr>
        <w:sectPr>
          <w:headerReference w:type="default" r:id="rId119"/>
          <w:footerReference w:type="default" r:id="rId120"/>
          <w:pgSz w:w="12240" w:h="15840"/>
          <w:pgMar w:header="708" w:footer="1050" w:top="1740" w:bottom="1240" w:left="1240" w:right="1580"/>
        </w:sectPr>
      </w:pPr>
    </w:p>
    <w:p>
      <w:pPr>
        <w:pStyle w:val="BodyText"/>
        <w:spacing w:before="4" w:after="1"/>
        <w:rPr>
          <w:sz w:val="28"/>
        </w:rPr>
      </w:pPr>
      <w:r>
        <w:rPr/>
        <w:pict>
          <v:group style="position:absolute;margin-left:323.690002pt;margin-top:103.339996pt;width:211.85pt;height:91.35pt;mso-position-horizontal-relative:page;mso-position-vertical-relative:page;z-index:15740416" coordorigin="6474,2067" coordsize="4237,1827">
            <v:shape style="position:absolute;left:6473;top:2066;width:3736;height:305" type="#_x0000_t75" stroked="false">
              <v:imagedata r:id="rId199" o:title=""/>
            </v:shape>
            <v:shape style="position:absolute;left:10089;top:2066;width:594;height:305" type="#_x0000_t75" stroked="false">
              <v:imagedata r:id="rId200" o:title=""/>
            </v:shape>
            <v:shape style="position:absolute;left:6473;top:2371;width:4236;height:305" type="#_x0000_t75" stroked="false">
              <v:imagedata r:id="rId201" o:title=""/>
            </v:shape>
            <v:shape style="position:absolute;left:6473;top:2676;width:686;height:305" type="#_x0000_t75" stroked="false">
              <v:imagedata r:id="rId202" o:title=""/>
            </v:shape>
            <v:shape style="position:absolute;left:7045;top:2676;width:154;height:305" type="#_x0000_t75" stroked="false">
              <v:imagedata r:id="rId203" o:title=""/>
            </v:shape>
            <v:shape style="position:absolute;left:7122;top:2676;width:3588;height:305" type="#_x0000_t75" stroked="false">
              <v:imagedata r:id="rId204" o:title=""/>
            </v:shape>
            <v:shape style="position:absolute;left:6473;top:2981;width:423;height:305" type="#_x0000_t75" stroked="false">
              <v:imagedata r:id="rId205" o:title=""/>
            </v:shape>
            <v:shape style="position:absolute;left:6473;top:3286;width:4119;height:305" type="#_x0000_t75" stroked="false">
              <v:imagedata r:id="rId206" o:title=""/>
            </v:shape>
            <v:shape style="position:absolute;left:6473;top:3588;width:1450;height:305" type="#_x0000_t75" stroked="false">
              <v:imagedata r:id="rId207" o:title=""/>
            </v:shape>
            <v:shape style="position:absolute;left:7832;top:3588;width:1029;height:305" type="#_x0000_t75" stroked="false">
              <v:imagedata r:id="rId208" o:title=""/>
            </v:shape>
            <w10:wrap type="none"/>
          </v:group>
        </w:pict>
      </w:r>
      <w:r>
        <w:rPr/>
        <w:pict>
          <v:group style="position:absolute;margin-left:323.690002pt;margin-top:208.820007pt;width:213.1pt;height:91.5pt;mso-position-horizontal-relative:page;mso-position-vertical-relative:page;z-index:15740928" coordorigin="6474,4176" coordsize="4262,1830">
            <v:shape style="position:absolute;left:6473;top:4176;width:4262;height:305" type="#_x0000_t75" stroked="false">
              <v:imagedata r:id="rId209" o:title=""/>
            </v:shape>
            <v:shape style="position:absolute;left:6473;top:4481;width:4225;height:610" type="#_x0000_t75" stroked="false">
              <v:imagedata r:id="rId210" o:title=""/>
            </v:shape>
            <v:shape style="position:absolute;left:6473;top:5093;width:423;height:305" type="#_x0000_t75" stroked="false">
              <v:imagedata r:id="rId205" o:title=""/>
            </v:shape>
            <v:shape style="position:absolute;left:6473;top:5398;width:4063;height:305" type="#_x0000_t75" stroked="false">
              <v:imagedata r:id="rId211" o:title=""/>
            </v:shape>
            <v:shape style="position:absolute;left:6473;top:5701;width:2408;height:305" type="#_x0000_t75" stroked="false">
              <v:imagedata r:id="rId212" o:title=""/>
            </v:shape>
            <w10:wrap type="none"/>
          </v:group>
        </w:pict>
      </w:r>
      <w:r>
        <w:rPr/>
        <w:pict>
          <v:group style="position:absolute;margin-left:323.690002pt;margin-top:314.329987pt;width:220.1pt;height:121.95pt;mso-position-horizontal-relative:page;mso-position-vertical-relative:page;z-index:15741440" coordorigin="6474,6287" coordsize="4402,2439">
            <v:shape style="position:absolute;left:6473;top:6286;width:4242;height:305" type="#_x0000_t75" stroked="false">
              <v:imagedata r:id="rId213" o:title=""/>
            </v:shape>
            <v:shape style="position:absolute;left:6473;top:6593;width:2540;height:305" type="#_x0000_t75" stroked="false">
              <v:imagedata r:id="rId214" o:title=""/>
            </v:shape>
            <v:shape style="position:absolute;left:8922;top:6593;width:1762;height:305" type="#_x0000_t75" stroked="false">
              <v:imagedata r:id="rId215" o:title=""/>
            </v:shape>
            <v:shape style="position:absolute;left:6473;top:6898;width:1560;height:305" type="#_x0000_t75" stroked="false">
              <v:imagedata r:id="rId216" o:title=""/>
            </v:shape>
            <v:shape style="position:absolute;left:7921;top:6898;width:2687;height:305" type="#_x0000_t75" stroked="false">
              <v:imagedata r:id="rId217" o:title=""/>
            </v:shape>
            <v:shape style="position:absolute;left:10480;top:6898;width:177;height:305" type="#_x0000_t75" stroked="false">
              <v:imagedata r:id="rId218" o:title=""/>
            </v:shape>
            <v:rect style="position:absolute;left:7921;top:7138;width:2559;height:12" filled="true" fillcolor="#0462c1" stroked="false">
              <v:fill type="solid"/>
            </v:rect>
            <v:shape style="position:absolute;left:6473;top:7203;width:4121;height:305" type="#_x0000_t75" stroked="false">
              <v:imagedata r:id="rId219" o:title=""/>
            </v:shape>
            <v:shape style="position:absolute;left:10480;top:7203;width:177;height:305" type="#_x0000_t75" stroked="false">
              <v:imagedata r:id="rId218" o:title=""/>
            </v:shape>
            <v:rect style="position:absolute;left:6473;top:7443;width:4007;height:12" filled="true" fillcolor="#0462c1" stroked="false">
              <v:fill type="solid"/>
            </v:rect>
            <v:shape style="position:absolute;left:6473;top:7508;width:4402;height:305" type="#_x0000_t75" stroked="false">
              <v:imagedata r:id="rId220" o:title=""/>
            </v:shape>
            <v:shape style="position:absolute;left:6473;top:7813;width:4137;height:305" type="#_x0000_t75" stroked="false">
              <v:imagedata r:id="rId221" o:title=""/>
            </v:shape>
            <v:rect style="position:absolute;left:6473;top:8053;width:4038;height:12" filled="true" fillcolor="#0462c1" stroked="false">
              <v:fill type="solid"/>
            </v:rect>
            <v:shape style="position:absolute;left:6473;top:8117;width:1402;height:305" type="#_x0000_t75" stroked="false">
              <v:imagedata r:id="rId222" o:title=""/>
            </v:shape>
            <v:shape style="position:absolute;left:7767;top:8117;width:154;height:305" type="#_x0000_t75" stroked="false">
              <v:imagedata r:id="rId223" o:title=""/>
            </v:shape>
            <v:shape style="position:absolute;left:7844;top:8117;width:1487;height:305" type="#_x0000_t75" stroked="false">
              <v:imagedata r:id="rId224" o:title=""/>
            </v:shape>
            <v:shape style="position:absolute;left:9231;top:8117;width:149;height:305" type="#_x0000_t75" stroked="false">
              <v:imagedata r:id="rId225" o:title=""/>
            </v:shape>
            <v:rect style="position:absolute;left:6473;top:8357;width:2833;height:12" filled="true" fillcolor="#0462c1" stroked="false">
              <v:fill type="solid"/>
            </v:rect>
            <v:shape style="position:absolute;left:6473;top:8420;width:1324;height:305" type="#_x0000_t75" stroked="false">
              <v:imagedata r:id="rId226" o:title=""/>
            </v:shape>
            <v:shape style="position:absolute;left:7703;top:8420;width:154;height:305" type="#_x0000_t75" stroked="false">
              <v:imagedata r:id="rId223" o:title=""/>
            </v:shape>
            <v:shape style="position:absolute;left:7779;top:8420;width:507;height:305" type="#_x0000_t75" stroked="false">
              <v:imagedata r:id="rId227" o:title=""/>
            </v:shape>
            <v:shape style="position:absolute;left:8202;top:8420;width:154;height:305" type="#_x0000_t75" stroked="false">
              <v:imagedata r:id="rId223" o:title=""/>
            </v:shape>
            <v:rect style="position:absolute;left:6473;top:8660;width:1806;height:12" filled="true" fillcolor="#0462c1" stroked="false">
              <v:fill type="solid"/>
            </v:rect>
            <w10:wrap type="none"/>
          </v:group>
        </w:pict>
      </w:r>
      <w:r>
        <w:rPr/>
        <w:pict>
          <v:group style="position:absolute;margin-left:323.690002pt;margin-top:458.950012pt;width:214pt;height:75.5pt;mso-position-horizontal-relative:page;mso-position-vertical-relative:page;z-index:15741952" coordorigin="6474,9179" coordsize="4280,1510">
            <v:shape style="position:absolute;left:6473;top:9179;width:492;height:305" type="#_x0000_t75" stroked="false">
              <v:imagedata r:id="rId228" o:title=""/>
            </v:shape>
            <v:shape style="position:absolute;left:6867;top:9179;width:384;height:305" type="#_x0000_t75" stroked="false">
              <v:imagedata r:id="rId229" o:title=""/>
            </v:shape>
            <v:shape style="position:absolute;left:7155;top:9179;width:1159;height:305" type="#_x0000_t75" stroked="false">
              <v:imagedata r:id="rId230" o:title=""/>
            </v:shape>
            <v:shape style="position:absolute;left:8569;top:9179;width:2164;height:305" type="#_x0000_t75" stroked="false">
              <v:imagedata r:id="rId231" o:title=""/>
            </v:shape>
            <v:shape style="position:absolute;left:6473;top:9483;width:4242;height:305" type="#_x0000_t75" stroked="false">
              <v:imagedata r:id="rId232" o:title=""/>
            </v:shape>
            <v:shape style="position:absolute;left:6473;top:9788;width:4280;height:305" type="#_x0000_t75" stroked="false">
              <v:imagedata r:id="rId233" o:title=""/>
            </v:shape>
            <v:shape style="position:absolute;left:6473;top:10093;width:372;height:305" type="#_x0000_t75" stroked="false">
              <v:imagedata r:id="rId125" o:title=""/>
            </v:shape>
            <v:shape style="position:absolute;left:6752;top:10103;width:3883;height:293" type="#_x0000_t75" stroked="false">
              <v:imagedata r:id="rId234" o:title=""/>
            </v:shape>
            <v:rect style="position:absolute;left:6752;top:10331;width:3786;height:12" filled="true" fillcolor="#0462c1" stroked="false">
              <v:fill type="solid"/>
            </v:rect>
            <v:shape style="position:absolute;left:6473;top:10395;width:560;height:293" type="#_x0000_t75" stroked="false">
              <v:imagedata r:id="rId235" o:title=""/>
            </v:shape>
            <v:shape style="position:absolute;left:6954;top:10395;width:149;height:293" type="#_x0000_t75" stroked="false">
              <v:imagedata r:id="rId236" o:title=""/>
            </v:shape>
            <v:shape style="position:absolute;left:7028;top:10395;width:202;height:293" type="#_x0000_t75" stroked="false">
              <v:imagedata r:id="rId237" o:title=""/>
            </v:shape>
            <v:shape style="position:absolute;left:7129;top:10395;width:149;height:293" type="#_x0000_t75" stroked="false">
              <v:imagedata r:id="rId236" o:title=""/>
            </v:shape>
            <v:shape style="position:absolute;left:7203;top:10395;width:1468;height:293" type="#_x0000_t75" stroked="false">
              <v:imagedata r:id="rId238" o:title=""/>
            </v:shape>
            <v:shape style="position:absolute;left:8579;top:10395;width:149;height:293" type="#_x0000_t75" stroked="false">
              <v:imagedata r:id="rId236" o:title=""/>
            </v:shape>
            <v:shape style="position:absolute;left:8653;top:10395;width:569;height:293" type="#_x0000_t75" stroked="false">
              <v:imagedata r:id="rId239" o:title=""/>
            </v:shape>
            <v:shape style="position:absolute;left:9140;top:10395;width:149;height:293" type="#_x0000_t75" stroked="false">
              <v:imagedata r:id="rId236" o:title=""/>
            </v:shape>
            <v:shape style="position:absolute;left:9215;top:10395;width:1170;height:293" type="#_x0000_t75" stroked="false">
              <v:imagedata r:id="rId240" o:title=""/>
            </v:shape>
            <v:rect style="position:absolute;left:6473;top:10623;width:3822;height:12" filled="true" fillcolor="#0462c1" stroked="false">
              <v:fill type="solid"/>
            </v:rect>
            <w10:wrap type="none"/>
          </v:group>
        </w:pict>
      </w:r>
      <w:r>
        <w:rPr/>
        <w:pict>
          <v:group style="position:absolute;margin-left:323.690002pt;margin-top:556.98999pt;width:217.8pt;height:152.550pt;mso-position-horizontal-relative:page;mso-position-vertical-relative:page;z-index:15742464" coordorigin="6474,11140" coordsize="4356,3051">
            <v:shape style="position:absolute;left:6473;top:11139;width:548;height:305" type="#_x0000_t75" stroked="false">
              <v:imagedata r:id="rId241" o:title=""/>
            </v:shape>
            <v:shape style="position:absolute;left:6930;top:11139;width:448;height:305" type="#_x0000_t75" stroked="false">
              <v:imagedata r:id="rId242" o:title=""/>
            </v:shape>
            <v:shape style="position:absolute;left:7266;top:11139;width:149;height:305" type="#_x0000_t75" stroked="false">
              <v:imagedata r:id="rId243" o:title=""/>
            </v:shape>
            <v:shape style="position:absolute;left:7340;top:11139;width:3353;height:305" type="#_x0000_t75" stroked="false">
              <v:imagedata r:id="rId244" o:title=""/>
            </v:shape>
            <v:shape style="position:absolute;left:6473;top:11447;width:4246;height:305" type="#_x0000_t75" stroked="false">
              <v:imagedata r:id="rId245" o:title=""/>
            </v:shape>
            <v:shape style="position:absolute;left:6473;top:11751;width:4223;height:305" type="#_x0000_t75" stroked="false">
              <v:imagedata r:id="rId246" o:title=""/>
            </v:shape>
            <v:shape style="position:absolute;left:6473;top:12057;width:4246;height:305" type="#_x0000_t75" stroked="false">
              <v:imagedata r:id="rId247" o:title=""/>
            </v:shape>
            <v:shape style="position:absolute;left:6473;top:12362;width:1538;height:305" type="#_x0000_t75" stroked="false">
              <v:imagedata r:id="rId248" o:title=""/>
            </v:shape>
            <v:shape style="position:absolute;left:8478;top:12362;width:2238;height:305" type="#_x0000_t75" stroked="false">
              <v:imagedata r:id="rId249" o:title=""/>
            </v:shape>
            <v:shape style="position:absolute;left:6473;top:12666;width:2949;height:305" type="#_x0000_t75" stroked="false">
              <v:imagedata r:id="rId250" o:title=""/>
            </v:shape>
            <v:shape style="position:absolute;left:9299;top:12666;width:360;height:305" type="#_x0000_t75" stroked="false">
              <v:imagedata r:id="rId251" o:title=""/>
            </v:shape>
            <v:shape style="position:absolute;left:9539;top:12666;width:1059;height:305" type="#_x0000_t75" stroked="false">
              <v:imagedata r:id="rId252" o:title=""/>
            </v:shape>
            <v:shape style="position:absolute;left:10466;top:12666;width:149;height:305" type="#_x0000_t75" stroked="false">
              <v:imagedata r:id="rId243" o:title=""/>
            </v:shape>
            <v:shape style="position:absolute;left:6473;top:12971;width:4356;height:305" type="#_x0000_t75" stroked="false">
              <v:imagedata r:id="rId253" o:title=""/>
            </v:shape>
            <v:shape style="position:absolute;left:6473;top:13276;width:4100;height:305" type="#_x0000_t75" stroked="false">
              <v:imagedata r:id="rId181" o:title=""/>
            </v:shape>
            <v:rect style="position:absolute;left:6473;top:13516;width:4007;height:12" filled="true" fillcolor="#000000" stroked="false">
              <v:fill type="solid"/>
            </v:rect>
            <v:shape style="position:absolute;left:6473;top:13581;width:2279;height:305" type="#_x0000_t75" stroked="false">
              <v:imagedata r:id="rId254" o:title=""/>
            </v:shape>
            <v:shape style="position:absolute;left:8648;top:13581;width:149;height:305" type="#_x0000_t75" stroked="false">
              <v:imagedata r:id="rId243" o:title=""/>
            </v:shape>
            <v:shape style="position:absolute;left:6473;top:13821;width:2250;height:370" type="#_x0000_t75" stroked="false">
              <v:imagedata r:id="rId255" o:title=""/>
            </v:shape>
            <v:rect style="position:absolute;left:6473;top:14125;width:2041;height:12" filled="true" fillcolor="#000000" stroked="false">
              <v:fill type="solid"/>
            </v:rect>
            <w10:wrap type="none"/>
          </v:group>
        </w:pict>
      </w:r>
    </w:p>
    <w:p>
      <w:pPr>
        <w:pStyle w:val="BodyText"/>
        <w:ind w:left="462"/>
        <w:rPr>
          <w:sz w:val="20"/>
        </w:rPr>
      </w:pPr>
      <w:r>
        <w:rPr>
          <w:sz w:val="20"/>
        </w:rPr>
        <w:pict>
          <v:group style="width:205.05pt;height:45.6pt;mso-position-horizontal-relative:char;mso-position-vertical-relative:line" coordorigin="0,0" coordsize="4101,912">
            <v:shape style="position:absolute;left:0;top:0;width:2929;height:305" type="#_x0000_t75" stroked="false">
              <v:imagedata r:id="rId193" o:title=""/>
            </v:shape>
            <v:shape style="position:absolute;left:2782;top:0;width:154;height:305" type="#_x0000_t75" stroked="false">
              <v:imagedata r:id="rId223" o:title=""/>
            </v:shape>
            <v:rect style="position:absolute;left:0;top:240;width:2859;height:12" filled="true" fillcolor="#0462c1" stroked="false">
              <v:fill type="solid"/>
            </v:rect>
            <v:shape style="position:absolute;left:0;top:304;width:4101;height:305" type="#_x0000_t75" stroked="false">
              <v:imagedata r:id="rId256" o:title=""/>
            </v:shape>
            <v:rect style="position:absolute;left:0;top:544;width:3973;height:12" filled="true" fillcolor="#0462c1" stroked="false">
              <v:fill type="solid"/>
            </v:rect>
            <v:shape style="position:absolute;left:0;top:607;width:1552;height:305" type="#_x0000_t75" stroked="false">
              <v:imagedata r:id="rId257" o:title=""/>
            </v:shape>
            <v:rect style="position:absolute;left:0;top:847;width:1440;height:12" filled="true" fillcolor="#0462c1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18"/>
        </w:rPr>
      </w:pPr>
      <w:r>
        <w:rPr/>
        <w:pict>
          <v:group style="position:absolute;margin-left:85.103996pt;margin-top:12.76pt;width:217.1pt;height:137.35pt;mso-position-horizontal-relative:page;mso-position-vertical-relative:paragraph;z-index:-15719424;mso-wrap-distance-left:0;mso-wrap-distance-right:0" coordorigin="1702,255" coordsize="4342,2747">
            <v:shape style="position:absolute;left:1702;top:255;width:531;height:305" type="#_x0000_t75" stroked="false">
              <v:imagedata r:id="rId258" o:title=""/>
            </v:shape>
            <v:shape style="position:absolute;left:2126;top:255;width:3813;height:305" type="#_x0000_t75" stroked="false">
              <v:imagedata r:id="rId259" o:title=""/>
            </v:shape>
            <v:shape style="position:absolute;left:1702;top:560;width:669;height:305" type="#_x0000_t75" stroked="false">
              <v:imagedata r:id="rId260" o:title=""/>
            </v:shape>
            <v:shape style="position:absolute;left:2258;top:560;width:3664;height:305" type="#_x0000_t75" stroked="false">
              <v:imagedata r:id="rId261" o:title=""/>
            </v:shape>
            <v:shape style="position:absolute;left:1702;top:864;width:4246;height:305" type="#_x0000_t75" stroked="false">
              <v:imagedata r:id="rId262" o:title=""/>
            </v:shape>
            <v:shape style="position:absolute;left:1702;top:1169;width:4239;height:610" type="#_x0000_t75" stroked="false">
              <v:imagedata r:id="rId263" o:title=""/>
            </v:shape>
            <v:shape style="position:absolute;left:1702;top:1779;width:4342;height:305" type="#_x0000_t75" stroked="false">
              <v:imagedata r:id="rId264" o:title=""/>
            </v:shape>
            <v:shape style="position:absolute;left:1702;top:2087;width:372;height:305" type="#_x0000_t75" stroked="false">
              <v:imagedata r:id="rId125" o:title=""/>
            </v:shape>
            <v:shape style="position:absolute;left:1980;top:2087;width:3856;height:305" type="#_x0000_t75" stroked="false">
              <v:imagedata r:id="rId265" o:title=""/>
            </v:shape>
            <v:rect style="position:absolute;left:1980;top:2327;width:3766;height:12" filled="true" fillcolor="#0462c1" stroked="false">
              <v:fill type="solid"/>
            </v:rect>
            <v:shape style="position:absolute;left:1702;top:2391;width:4083;height:305" type="#_x0000_t75" stroked="false">
              <v:imagedata r:id="rId266" o:title=""/>
            </v:shape>
            <v:rect style="position:absolute;left:1702;top:2631;width:3973;height:12" filled="true" fillcolor="#0462c1" stroked="false">
              <v:fill type="solid"/>
            </v:rect>
            <v:shape style="position:absolute;left:1702;top:2696;width:594;height:305" type="#_x0000_t75" stroked="false">
              <v:imagedata r:id="rId267" o:title=""/>
            </v:shape>
            <v:rect style="position:absolute;left:1702;top:2936;width:495;height:12" filled="true" fillcolor="#0462c1" stroked="false">
              <v:fill type="solid"/>
            </v:rect>
            <w10:wrap type="topAndBottom"/>
          </v:group>
        </w:pict>
      </w:r>
      <w:r>
        <w:rPr/>
        <w:pict>
          <v:group style="position:absolute;margin-left:85.103996pt;margin-top:165.309998pt;width:212pt;height:106.8pt;mso-position-horizontal-relative:page;mso-position-vertical-relative:paragraph;z-index:-15718912;mso-wrap-distance-left:0;mso-wrap-distance-right:0" coordorigin="1702,3306" coordsize="4240,2136">
            <v:shape style="position:absolute;left:1702;top:3306;width:365;height:305" type="#_x0000_t75" stroked="false">
              <v:imagedata r:id="rId268" o:title=""/>
            </v:shape>
            <v:shape style="position:absolute;left:1975;top:3306;width:2502;height:305" type="#_x0000_t75" stroked="false">
              <v:imagedata r:id="rId269" o:title=""/>
            </v:shape>
            <v:shape style="position:absolute;left:1702;top:3611;width:1773;height:305" type="#_x0000_t75" stroked="false">
              <v:imagedata r:id="rId270" o:title=""/>
            </v:shape>
            <v:shape style="position:absolute;left:3362;top:3611;width:149;height:305" type="#_x0000_t75" stroked="false">
              <v:imagedata r:id="rId243" o:title=""/>
            </v:shape>
            <v:shape style="position:absolute;left:4556;top:3306;width:1370;height:305" type="#_x0000_t75" stroked="false">
              <v:imagedata r:id="rId271" o:title=""/>
            </v:shape>
            <v:shape style="position:absolute;left:3602;top:3611;width:2329;height:305" type="#_x0000_t75" stroked="false">
              <v:imagedata r:id="rId272" o:title=""/>
            </v:shape>
            <v:shape style="position:absolute;left:1702;top:3915;width:1242;height:305" type="#_x0000_t75" stroked="false">
              <v:imagedata r:id="rId273" o:title=""/>
            </v:shape>
            <v:shape style="position:absolute;left:3065;top:3915;width:2756;height:305" type="#_x0000_t75" stroked="false">
              <v:imagedata r:id="rId274" o:title=""/>
            </v:shape>
            <v:shape style="position:absolute;left:5705;top:3915;width:125;height:305" type="#_x0000_t75" stroked="false">
              <v:imagedata r:id="rId275" o:title=""/>
            </v:shape>
            <v:shape style="position:absolute;left:1702;top:4220;width:1801;height:305" type="#_x0000_t75" stroked="false">
              <v:imagedata r:id="rId276" o:title=""/>
            </v:shape>
            <v:shape style="position:absolute;left:3389;top:4220;width:2553;height:305" type="#_x0000_t75" stroked="false">
              <v:imagedata r:id="rId277" o:title=""/>
            </v:shape>
            <v:rect style="position:absolute;left:1702;top:4460;width:1688;height:12" filled="true" fillcolor="#0462c1" stroked="false">
              <v:fill type="solid"/>
            </v:rect>
            <v:shape style="position:absolute;left:1702;top:4525;width:2027;height:305" type="#_x0000_t75" stroked="false">
              <v:imagedata r:id="rId278" o:title=""/>
            </v:shape>
            <v:shape style="position:absolute;left:3626;top:4525;width:154;height:305" type="#_x0000_t75" stroked="false">
              <v:imagedata r:id="rId223" o:title=""/>
            </v:shape>
            <v:rect style="position:absolute;left:1702;top:4765;width:2002;height:12" filled="true" fillcolor="#0462c1" stroked="false">
              <v:fill type="solid"/>
            </v:rect>
            <v:shape style="position:absolute;left:1702;top:4830;width:2131;height:305" type="#_x0000_t75" stroked="false">
              <v:imagedata r:id="rId279" o:title=""/>
            </v:shape>
            <v:shape style="position:absolute;left:3734;top:4830;width:154;height:305" type="#_x0000_t75" stroked="false">
              <v:imagedata r:id="rId223" o:title=""/>
            </v:shape>
            <v:shape style="position:absolute;left:3811;top:4830;width:192;height:305" type="#_x0000_t75" stroked="false">
              <v:imagedata r:id="rId280" o:title=""/>
            </v:shape>
            <v:shape style="position:absolute;left:3907;top:4830;width:154;height:305" type="#_x0000_t75" stroked="false">
              <v:imagedata r:id="rId223" o:title=""/>
            </v:shape>
            <v:shape style="position:absolute;left:3985;top:4830;width:829;height:305" type="#_x0000_t75" stroked="false">
              <v:imagedata r:id="rId281" o:title=""/>
            </v:shape>
            <v:shape style="position:absolute;left:4709;top:4830;width:149;height:305" type="#_x0000_t75" stroked="false">
              <v:imagedata r:id="rId282" o:title=""/>
            </v:shape>
            <v:shape style="position:absolute;left:4784;top:4830;width:661;height:305" type="#_x0000_t75" stroked="false">
              <v:imagedata r:id="rId283" o:title=""/>
            </v:shape>
            <v:shape style="position:absolute;left:5350;top:4830;width:154;height:305" type="#_x0000_t75" stroked="false">
              <v:imagedata r:id="rId223" o:title=""/>
            </v:shape>
            <v:shape style="position:absolute;left:5427;top:4830;width:234;height:305" type="#_x0000_t75" stroked="false">
              <v:imagedata r:id="rId284" o:title=""/>
            </v:shape>
            <v:shape style="position:absolute;left:5583;top:4830;width:154;height:305" type="#_x0000_t75" stroked="false">
              <v:imagedata r:id="rId223" o:title=""/>
            </v:shape>
            <v:rect style="position:absolute;left:1702;top:5070;width:3958;height:12" filled="true" fillcolor="#0462c1" stroked="false">
              <v:fill type="solid"/>
            </v:rect>
            <v:shape style="position:absolute;left:1702;top:5137;width:867;height:305" type="#_x0000_t75" stroked="false">
              <v:imagedata r:id="rId285" o:title=""/>
            </v:shape>
            <v:shape style="position:absolute;left:2472;top:5137;width:154;height:305" type="#_x0000_t75" stroked="false">
              <v:imagedata r:id="rId223" o:title=""/>
            </v:shape>
            <v:shape style="position:absolute;left:2549;top:5137;width:328;height:305" type="#_x0000_t75" stroked="false">
              <v:imagedata r:id="rId286" o:title=""/>
            </v:shape>
            <v:shape style="position:absolute;left:2767;top:5137;width:154;height:305" type="#_x0000_t75" stroked="false">
              <v:imagedata r:id="rId223" o:title=""/>
            </v:shape>
            <v:shape style="position:absolute;left:2844;top:5137;width:545;height:305" type="#_x0000_t75" stroked="false">
              <v:imagedata r:id="rId287" o:title=""/>
            </v:shape>
            <v:shape style="position:absolute;left:3298;top:5137;width:154;height:305" type="#_x0000_t75" stroked="false">
              <v:imagedata r:id="rId223" o:title=""/>
            </v:shape>
            <v:shape style="position:absolute;left:3374;top:5137;width:1181;height:305" type="#_x0000_t75" stroked="false">
              <v:imagedata r:id="rId288" o:title=""/>
            </v:shape>
            <v:rect style="position:absolute;left:1702;top:5377;width:2746;height:12" filled="true" fillcolor="#0462c1" stroked="false">
              <v:fill type="solid"/>
            </v:rect>
            <w10:wrap type="topAndBottom"/>
          </v:group>
        </w:pict>
      </w:r>
      <w:r>
        <w:rPr/>
        <w:pict>
          <v:group style="position:absolute;margin-left:85.103996pt;margin-top:286.049988pt;width:220.1pt;height:85.45pt;mso-position-horizontal-relative:page;mso-position-vertical-relative:paragraph;z-index:-15718400;mso-wrap-distance-left:0;mso-wrap-distance-right:0" coordorigin="1702,5721" coordsize="4402,1709">
            <v:shape style="position:absolute;left:1702;top:5721;width:4222;height:305" type="#_x0000_t75" stroked="false">
              <v:imagedata r:id="rId289" o:title=""/>
            </v:shape>
            <v:shape style="position:absolute;left:1702;top:6071;width:4221;height:305" type="#_x0000_t75" stroked="false">
              <v:imagedata r:id="rId290" o:title=""/>
            </v:shape>
            <v:shape style="position:absolute;left:1702;top:6421;width:4402;height:305" type="#_x0000_t75" stroked="false">
              <v:imagedata r:id="rId220" o:title=""/>
            </v:shape>
            <v:shape style="position:absolute;left:1702;top:6774;width:2956;height:305" type="#_x0000_t75" stroked="false">
              <v:imagedata r:id="rId291" o:title=""/>
            </v:shape>
            <v:shape style="position:absolute;left:4565;top:6774;width:149;height:305" type="#_x0000_t75" stroked="false">
              <v:imagedata r:id="rId282" o:title=""/>
            </v:shape>
            <v:rect style="position:absolute;left:1702;top:7014;width:2938;height:12" filled="true" fillcolor="#0462c1" stroked="false">
              <v:fill type="solid"/>
            </v:rect>
            <v:shape style="position:absolute;left:1702;top:7125;width:1534;height:305" type="#_x0000_t75" stroked="false">
              <v:imagedata r:id="rId292" o:title=""/>
            </v:shape>
            <v:shape style="position:absolute;left:3139;top:7125;width:154;height:305" type="#_x0000_t75" stroked="false">
              <v:imagedata r:id="rId223" o:title=""/>
            </v:shape>
            <v:shape style="position:absolute;left:3216;top:7125;width:1440;height:305" type="#_x0000_t75" stroked="false">
              <v:imagedata r:id="rId293" o:title=""/>
            </v:shape>
            <v:rect style="position:absolute;left:1702;top:7365;width:2864;height:12" filled="true" fillcolor="#0462c1" stroked="false">
              <v:fill type="solid"/>
            </v:rect>
            <w10:wrap type="topAndBottom"/>
          </v:group>
        </w:pict>
      </w:r>
      <w:r>
        <w:rPr/>
        <w:pict>
          <v:group style="position:absolute;margin-left:85.103996pt;margin-top:387.690002pt;width:212.65pt;height:121.95pt;mso-position-horizontal-relative:page;mso-position-vertical-relative:paragraph;z-index:-15717888;mso-wrap-distance-left:0;mso-wrap-distance-right:0" coordorigin="1702,7754" coordsize="4253,2439">
            <v:shape style="position:absolute;left:1702;top:7753;width:4253;height:305" type="#_x0000_t75" stroked="false">
              <v:imagedata r:id="rId294" o:title=""/>
            </v:shape>
            <v:shape style="position:absolute;left:1702;top:8061;width:2291;height:305" type="#_x0000_t75" stroked="false">
              <v:imagedata r:id="rId295" o:title=""/>
            </v:shape>
            <v:shape style="position:absolute;left:3888;top:8061;width:2026;height:305" type="#_x0000_t75" stroked="false">
              <v:imagedata r:id="rId296" o:title=""/>
            </v:shape>
            <v:shape style="position:absolute;left:1702;top:8365;width:4118;height:305" type="#_x0000_t75" stroked="false">
              <v:imagedata r:id="rId297" o:title=""/>
            </v:shape>
            <v:shape style="position:absolute;left:5708;top:8365;width:177;height:305" type="#_x0000_t75" stroked="false">
              <v:imagedata r:id="rId218" o:title=""/>
            </v:shape>
            <v:shape style="position:absolute;left:1702;top:8670;width:4248;height:305" type="#_x0000_t75" stroked="false">
              <v:imagedata r:id="rId298" o:title=""/>
            </v:shape>
            <v:shape style="position:absolute;left:1702;top:8976;width:1496;height:305" type="#_x0000_t75" stroked="false">
              <v:imagedata r:id="rId299" o:title=""/>
            </v:shape>
            <v:shape style="position:absolute;left:3082;top:8976;width:921;height:305" type="#_x0000_t75" stroked="false">
              <v:imagedata r:id="rId300" o:title=""/>
            </v:shape>
            <v:shape style="position:absolute;left:4258;top:8976;width:492;height:305" type="#_x0000_t75" stroked="false">
              <v:imagedata r:id="rId301" o:title=""/>
            </v:shape>
            <v:shape style="position:absolute;left:4652;top:8976;width:924;height:305" type="#_x0000_t75" stroked="false">
              <v:imagedata r:id="rId302" o:title=""/>
            </v:shape>
            <v:shape style="position:absolute;left:5391;top:8976;width:154;height:305" type="#_x0000_t75" stroked="false">
              <v:imagedata r:id="rId303" o:title=""/>
            </v:shape>
            <v:shape style="position:absolute;left:5468;top:8976;width:360;height:305" type="#_x0000_t75" stroked="false">
              <v:imagedata r:id="rId304" o:title=""/>
            </v:shape>
            <v:shape style="position:absolute;left:5708;top:8976;width:180;height:305" type="#_x0000_t75" stroked="false">
              <v:imagedata r:id="rId305" o:title=""/>
            </v:shape>
            <v:shape style="position:absolute;left:1702;top:9280;width:1675;height:305" type="#_x0000_t75" stroked="false">
              <v:imagedata r:id="rId306" o:title=""/>
            </v:shape>
            <v:shape style="position:absolute;left:3271;top:9280;width:2657;height:305" type="#_x0000_t75" stroked="false">
              <v:imagedata r:id="rId307" o:title=""/>
            </v:shape>
            <v:shape style="position:absolute;left:1702;top:9585;width:4092;height:305" type="#_x0000_t75" stroked="false">
              <v:imagedata r:id="rId308" o:title=""/>
            </v:shape>
            <v:rect style="position:absolute;left:1702;top:9825;width:3992;height:12" filled="true" fillcolor="#0462c1" stroked="false">
              <v:fill type="solid"/>
            </v:rect>
            <v:shape style="position:absolute;left:1702;top:9888;width:2927;height:305" type="#_x0000_t75" stroked="false">
              <v:imagedata r:id="rId309" o:title=""/>
            </v:shape>
            <v:rect style="position:absolute;left:1702;top:10128;width:2818;height:12" filled="true" fillcolor="#0462c1" stroked="false">
              <v:fill type="solid"/>
            </v:rect>
            <w10:wrap type="topAndBottom"/>
          </v:group>
        </w:pict>
      </w:r>
      <w:r>
        <w:rPr/>
        <w:pict>
          <v:group style="position:absolute;margin-left:85.103996pt;margin-top:523.789124pt;width:211.25pt;height:45.75pt;mso-position-horizontal-relative:page;mso-position-vertical-relative:paragraph;z-index:-15717376;mso-wrap-distance-left:0;mso-wrap-distance-right:0" coordorigin="1702,10476" coordsize="4225,915">
            <v:shape style="position:absolute;left:1702;top:10475;width:571;height:305" type="#_x0000_t75" stroked="false">
              <v:imagedata r:id="rId310" o:title=""/>
            </v:shape>
            <v:shape style="position:absolute;left:2177;top:10475;width:3745;height:303" type="#_x0000_t75" stroked="false">
              <v:imagedata r:id="rId311" o:title=""/>
            </v:shape>
            <v:shape style="position:absolute;left:1702;top:10780;width:4225;height:610" type="#_x0000_t75" stroked="false">
              <v:imagedata r:id="rId312" o:title=""/>
            </v:shape>
            <w10:wrap type="topAndBottom"/>
          </v:group>
        </w:pic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spacing w:before="3"/>
      </w:pPr>
    </w:p>
    <w:p>
      <w:pPr>
        <w:pStyle w:val="BodyText"/>
        <w:spacing w:before="8"/>
        <w:rPr>
          <w:sz w:val="18"/>
        </w:rPr>
      </w:pPr>
    </w:p>
    <w:p>
      <w:pPr>
        <w:spacing w:after="0"/>
        <w:rPr>
          <w:sz w:val="18"/>
        </w:rPr>
        <w:sectPr>
          <w:headerReference w:type="default" r:id="rId197"/>
          <w:footerReference w:type="default" r:id="rId198"/>
          <w:pgSz w:w="12240" w:h="15840"/>
          <w:pgMar w:header="708" w:footer="1050" w:top="1740" w:bottom="1240" w:left="1240" w:right="15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23.690002pt;margin-top:103.339996pt;width:220.1pt;height:137.3pt;mso-position-horizontal-relative:page;mso-position-vertical-relative:page;z-index:15745024" coordorigin="6474,2067" coordsize="4402,2746">
            <v:shape style="position:absolute;left:6473;top:2066;width:870;height:305" type="#_x0000_t75" stroked="false">
              <v:imagedata r:id="rId315" o:title=""/>
            </v:shape>
            <v:shape style="position:absolute;left:7199;top:2066;width:3530;height:305" type="#_x0000_t75" stroked="false">
              <v:imagedata r:id="rId316" o:title=""/>
            </v:shape>
            <v:shape style="position:absolute;left:6473;top:2371;width:4272;height:305" type="#_x0000_t75" stroked="false">
              <v:imagedata r:id="rId317" o:title=""/>
            </v:shape>
            <v:shape style="position:absolute;left:6473;top:2676;width:336;height:305" type="#_x0000_t75" stroked="false">
              <v:imagedata r:id="rId318" o:title=""/>
            </v:shape>
            <v:shape style="position:absolute;left:6726;top:2676;width:3974;height:305" type="#_x0000_t75" stroked="false">
              <v:imagedata r:id="rId319" o:title=""/>
            </v:shape>
            <v:shape style="position:absolute;left:6473;top:2981;width:4274;height:305" type="#_x0000_t75" stroked="false">
              <v:imagedata r:id="rId320" o:title=""/>
            </v:shape>
            <v:shape style="position:absolute;left:6473;top:3286;width:2611;height:305" type="#_x0000_t75" stroked="false">
              <v:imagedata r:id="rId321" o:title=""/>
            </v:shape>
            <v:shape style="position:absolute;left:8989;top:3286;width:360;height:305" type="#_x0000_t75" stroked="false">
              <v:imagedata r:id="rId322" o:title=""/>
            </v:shape>
            <v:shape style="position:absolute;left:9229;top:3286;width:916;height:305" type="#_x0000_t75" stroked="false">
              <v:imagedata r:id="rId323" o:title=""/>
            </v:shape>
            <v:shape style="position:absolute;left:10043;top:3286;width:154;height:305" type="#_x0000_t75" stroked="false">
              <v:imagedata r:id="rId303" o:title=""/>
            </v:shape>
            <v:shape style="position:absolute;left:10120;top:3286;width:576;height:305" type="#_x0000_t75" stroked="false">
              <v:imagedata r:id="rId324" o:title=""/>
            </v:shape>
            <v:shape style="position:absolute;left:6473;top:3590;width:4402;height:305" type="#_x0000_t75" stroked="false">
              <v:imagedata r:id="rId220" o:title=""/>
            </v:shape>
            <v:shape style="position:absolute;left:6473;top:3898;width:1575;height:305" type="#_x0000_t75" stroked="false">
              <v:imagedata r:id="rId325" o:title=""/>
            </v:shape>
            <v:shape style="position:absolute;left:7950;top:3898;width:2648;height:305" type="#_x0000_t75" stroked="false">
              <v:imagedata r:id="rId326" o:title=""/>
            </v:shape>
            <v:rect style="position:absolute;left:6473;top:4138;width:4033;height:12" filled="true" fillcolor="#0462c1" stroked="false">
              <v:fill type="solid"/>
            </v:rect>
            <v:shape style="position:absolute;left:6473;top:4202;width:2279;height:305" type="#_x0000_t75" stroked="false">
              <v:imagedata r:id="rId327" o:title=""/>
            </v:shape>
            <v:shape style="position:absolute;left:8648;top:4202;width:149;height:305" type="#_x0000_t75" stroked="false">
              <v:imagedata r:id="rId282" o:title=""/>
            </v:shape>
            <v:rect style="position:absolute;left:6473;top:4442;width:2250;height:12" filled="true" fillcolor="#0462c1" stroked="false">
              <v:fill type="solid"/>
            </v:rect>
            <v:shape style="position:absolute;left:6473;top:4507;width:3793;height:305" type="#_x0000_t75" stroked="false">
              <v:imagedata r:id="rId328" o:title=""/>
            </v:shape>
            <v:shape style="position:absolute;left:10151;top:4507;width:120;height:305" type="#_x0000_t75" stroked="false">
              <v:imagedata r:id="rId329" o:title=""/>
            </v:shape>
            <v:rect style="position:absolute;left:6473;top:4747;width:3678;height:12" filled="true" fillcolor="#0462c1" stroked="false">
              <v:fill type="solid"/>
            </v:rect>
            <w10:wrap type="none"/>
          </v:group>
        </w:pict>
      </w:r>
      <w:r>
        <w:rPr/>
        <w:pict>
          <v:group style="position:absolute;margin-left:323.690002pt;margin-top:255.889999pt;width:221.7pt;height:91.45pt;mso-position-horizontal-relative:page;mso-position-vertical-relative:page;z-index:15745536" coordorigin="6474,5118" coordsize="4434,1829">
            <v:shape style="position:absolute;left:6533;top:5117;width:574;height:305" type="#_x0000_t75" stroked="false">
              <v:imagedata r:id="rId330" o:title=""/>
            </v:shape>
            <v:shape style="position:absolute;left:7011;top:5117;width:3868;height:305" type="#_x0000_t75" stroked="false">
              <v:imagedata r:id="rId331" o:title=""/>
            </v:shape>
            <v:shape style="position:absolute;left:8163;top:5422;width:1611;height:305" type="#_x0000_t75" stroked="false">
              <v:imagedata r:id="rId332" o:title=""/>
            </v:shape>
            <v:shape style="position:absolute;left:6473;top:5422;width:1274;height:610" type="#_x0000_t75" stroked="false">
              <v:imagedata r:id="rId333" o:title=""/>
            </v:shape>
            <v:shape style="position:absolute;left:10180;top:5422;width:639;height:305" type="#_x0000_t75" stroked="false">
              <v:imagedata r:id="rId334" o:title=""/>
            </v:shape>
            <v:shape style="position:absolute;left:8046;top:5727;width:586;height:305" type="#_x0000_t75" stroked="false">
              <v:imagedata r:id="rId335" o:title=""/>
            </v:shape>
            <v:shape style="position:absolute;left:8485;top:5727;width:130;height:305" type="#_x0000_t75" stroked="false">
              <v:imagedata r:id="rId336" o:title=""/>
            </v:shape>
            <v:shape style="position:absolute;left:8953;top:5727;width:1954;height:305" type="#_x0000_t75" stroked="false">
              <v:imagedata r:id="rId337" o:title=""/>
            </v:shape>
            <v:shape style="position:absolute;left:6473;top:6032;width:2217;height:305" type="#_x0000_t75" stroked="false">
              <v:imagedata r:id="rId338" o:title=""/>
            </v:shape>
            <v:shape style="position:absolute;left:8598;top:6032;width:154;height:305" type="#_x0000_t75" stroked="false">
              <v:imagedata r:id="rId339" o:title=""/>
            </v:shape>
            <v:shape style="position:absolute;left:8675;top:6032;width:591;height:305" type="#_x0000_t75" stroked="false">
              <v:imagedata r:id="rId340" o:title=""/>
            </v:shape>
            <v:shape style="position:absolute;left:9181;top:6032;width:154;height:305" type="#_x0000_t75" stroked="false">
              <v:imagedata r:id="rId339" o:title=""/>
            </v:shape>
            <v:rect style="position:absolute;left:6473;top:6272;width:2785;height:12" filled="true" fillcolor="#0462c1" stroked="false">
              <v:fill type="solid"/>
            </v:rect>
            <v:shape style="position:absolute;left:6473;top:6337;width:2598;height:305" type="#_x0000_t75" stroked="false">
              <v:imagedata r:id="rId341" o:title=""/>
            </v:shape>
            <v:shape style="position:absolute;left:8975;top:6337;width:154;height:305" type="#_x0000_t75" stroked="false">
              <v:imagedata r:id="rId339" o:title=""/>
            </v:shape>
            <v:shape style="position:absolute;left:9051;top:6337;width:328;height:305" type="#_x0000_t75" stroked="false">
              <v:imagedata r:id="rId286" o:title=""/>
            </v:shape>
            <v:shape style="position:absolute;left:9270;top:6337;width:154;height:305" type="#_x0000_t75" stroked="false">
              <v:imagedata r:id="rId339" o:title=""/>
            </v:shape>
            <v:shape style="position:absolute;left:9347;top:6337;width:234;height:305" type="#_x0000_t75" stroked="false">
              <v:imagedata r:id="rId284" o:title=""/>
            </v:shape>
            <v:shape style="position:absolute;left:9503;top:6337;width:154;height:305" type="#_x0000_t75" stroked="false">
              <v:imagedata r:id="rId339" o:title=""/>
            </v:shape>
            <v:rect style="position:absolute;left:6473;top:6577;width:3107;height:12" filled="true" fillcolor="#0462c1" stroked="false">
              <v:fill type="solid"/>
            </v:rect>
            <v:shape style="position:absolute;left:6473;top:6641;width:1534;height:305" type="#_x0000_t75" stroked="false">
              <v:imagedata r:id="rId292" o:title=""/>
            </v:shape>
            <v:shape style="position:absolute;left:7911;top:6641;width:154;height:305" type="#_x0000_t75" stroked="false">
              <v:imagedata r:id="rId339" o:title=""/>
            </v:shape>
            <v:shape style="position:absolute;left:7988;top:6641;width:594;height:305" type="#_x0000_t75" stroked="false">
              <v:imagedata r:id="rId342" o:title=""/>
            </v:shape>
            <v:shape style="position:absolute;left:8497;top:6641;width:154;height:305" type="#_x0000_t75" stroked="false">
              <v:imagedata r:id="rId339" o:title=""/>
            </v:shape>
            <v:shape style="position:absolute;left:8574;top:6641;width:1212;height:305" type="#_x0000_t75" stroked="false">
              <v:imagedata r:id="rId343" o:title=""/>
            </v:shape>
            <v:rect style="position:absolute;left:6473;top:6881;width:3220;height:12" filled="true" fillcolor="#0462c1" stroked="false">
              <v:fill type="solid"/>
            </v:rect>
            <w10:wrap type="none"/>
          </v:group>
        </w:pict>
      </w:r>
      <w:r>
        <w:rPr/>
        <w:pict>
          <v:group style="position:absolute;margin-left:323.690002pt;margin-top:366.170013pt;width:212.3pt;height:106.7pt;mso-position-horizontal-relative:page;mso-position-vertical-relative:page;z-index:15746048" coordorigin="6474,7323" coordsize="4246,2134">
            <v:shape style="position:absolute;left:6473;top:7323;width:571;height:305" type="#_x0000_t75" stroked="false">
              <v:imagedata r:id="rId344" o:title=""/>
            </v:shape>
            <v:shape style="position:absolute;left:6949;top:7323;width:3755;height:305" type="#_x0000_t75" stroked="false">
              <v:imagedata r:id="rId345" o:title=""/>
            </v:shape>
            <v:shape style="position:absolute;left:6473;top:7628;width:4236;height:915" type="#_x0000_t75" stroked="false">
              <v:imagedata r:id="rId346" o:title=""/>
            </v:shape>
            <v:shape style="position:absolute;left:6473;top:8543;width:1564;height:305" type="#_x0000_t75" stroked="false">
              <v:imagedata r:id="rId347" o:title=""/>
            </v:shape>
            <v:shape style="position:absolute;left:7907;top:8543;width:154;height:305" type="#_x0000_t75" stroked="false">
              <v:imagedata r:id="rId348" o:title=""/>
            </v:shape>
            <v:shape style="position:absolute;left:7983;top:8543;width:525;height:305" type="#_x0000_t75" stroked="false">
              <v:imagedata r:id="rId349" o:title=""/>
            </v:shape>
            <v:shape style="position:absolute;left:8783;top:8543;width:1936;height:305" type="#_x0000_t75" stroked="false">
              <v:imagedata r:id="rId350" o:title=""/>
            </v:shape>
            <v:shape style="position:absolute;left:6473;top:8847;width:1528;height:305" type="#_x0000_t75" stroked="false">
              <v:imagedata r:id="rId351" o:title=""/>
            </v:shape>
            <v:shape style="position:absolute;left:7916;top:8847;width:2597;height:305" type="#_x0000_t75" stroked="false">
              <v:imagedata r:id="rId352" o:title=""/>
            </v:shape>
            <v:rect style="position:absolute;left:6473;top:9087;width:3947;height:12" filled="true" fillcolor="#0462c1" stroked="false">
              <v:fill type="solid"/>
            </v:rect>
            <v:shape style="position:absolute;left:6473;top:9152;width:3204;height:305" type="#_x0000_t75" stroked="false">
              <v:imagedata r:id="rId353" o:title=""/>
            </v:shape>
            <v:rect style="position:absolute;left:6473;top:9392;width:3107;height:12" filled="true" fillcolor="#0462c1" stroked="false">
              <v:fill type="solid"/>
            </v:rect>
            <w10:wrap type="none"/>
          </v:group>
        </w:pict>
      </w:r>
      <w:r>
        <w:rPr/>
        <w:pict>
          <v:group style="position:absolute;margin-left:323.690002pt;margin-top:488.230011pt;width:220.1pt;height:106.6pt;mso-position-horizontal-relative:page;mso-position-vertical-relative:page;z-index:15746560" coordorigin="6474,9765" coordsize="4402,2132">
            <v:shape style="position:absolute;left:6473;top:9764;width:605;height:305" type="#_x0000_t75" stroked="false">
              <v:imagedata r:id="rId354" o:title=""/>
            </v:shape>
            <v:shape style="position:absolute;left:6978;top:9764;width:3727;height:305" type="#_x0000_t75" stroked="false">
              <v:imagedata r:id="rId355" o:title=""/>
            </v:shape>
            <v:shape style="position:absolute;left:6473;top:10069;width:4250;height:610" type="#_x0000_t75" stroked="false">
              <v:imagedata r:id="rId356" o:title=""/>
            </v:shape>
            <v:shape style="position:absolute;left:6473;top:10679;width:4402;height:305" type="#_x0000_t75" stroked="false">
              <v:imagedata r:id="rId220" o:title=""/>
            </v:shape>
            <v:shape style="position:absolute;left:6473;top:10983;width:4095;height:305" type="#_x0000_t75" stroked="false">
              <v:imagedata r:id="rId357" o:title=""/>
            </v:shape>
            <v:shape style="position:absolute;left:6473;top:11288;width:971;height:305" type="#_x0000_t75" stroked="false">
              <v:imagedata r:id="rId358" o:title=""/>
            </v:shape>
            <v:shape style="position:absolute;left:7347;top:11288;width:154;height:305" type="#_x0000_t75" stroked="false">
              <v:imagedata r:id="rId348" o:title=""/>
            </v:shape>
            <v:shape style="position:absolute;left:7424;top:11288;width:336;height:305" type="#_x0000_t75" stroked="false">
              <v:imagedata r:id="rId359" o:title=""/>
            </v:shape>
            <v:shape style="position:absolute;left:7676;top:11288;width:154;height:305" type="#_x0000_t75" stroked="false">
              <v:imagedata r:id="rId348" o:title=""/>
            </v:shape>
            <v:shape style="position:absolute;left:7753;top:11288;width:914;height:305" type="#_x0000_t75" stroked="false">
              <v:imagedata r:id="rId360" o:title=""/>
            </v:shape>
            <v:shape style="position:absolute;left:8552;top:11288;width:154;height:305" type="#_x0000_t75" stroked="false">
              <v:imagedata r:id="rId348" o:title=""/>
            </v:shape>
            <v:shape style="position:absolute;left:8629;top:11288;width:234;height:305" type="#_x0000_t75" stroked="false">
              <v:imagedata r:id="rId361" o:title=""/>
            </v:shape>
            <v:shape style="position:absolute;left:8785;top:11288;width:154;height:305" type="#_x0000_t75" stroked="false">
              <v:imagedata r:id="rId348" o:title=""/>
            </v:shape>
            <v:shape style="position:absolute;left:8862;top:11288;width:1019;height:305" type="#_x0000_t75" stroked="false">
              <v:imagedata r:id="rId362" o:title=""/>
            </v:shape>
            <v:shape style="position:absolute;left:9779;top:11288;width:255;height:305" type="#_x0000_t75" stroked="false">
              <v:imagedata r:id="rId363" o:title=""/>
            </v:shape>
            <v:shape style="position:absolute;left:9906;top:11288;width:154;height:305" type="#_x0000_t75" stroked="false">
              <v:imagedata r:id="rId348" o:title=""/>
            </v:shape>
            <v:shape style="position:absolute;left:9983;top:11288;width:212;height:305" type="#_x0000_t75" stroked="false">
              <v:imagedata r:id="rId138" o:title=""/>
            </v:shape>
            <v:shape style="position:absolute;left:10089;top:11288;width:154;height:305" type="#_x0000_t75" stroked="false">
              <v:imagedata r:id="rId348" o:title=""/>
            </v:shape>
            <v:shape style="position:absolute;left:10166;top:11288;width:234;height:305" type="#_x0000_t75" stroked="false">
              <v:imagedata r:id="rId361" o:title=""/>
            </v:shape>
            <v:shape style="position:absolute;left:10322;top:11288;width:149;height:305" type="#_x0000_t75" stroked="false">
              <v:imagedata r:id="rId364" o:title=""/>
            </v:shape>
            <v:shape style="position:absolute;left:6473;top:11591;width:1404;height:305" type="#_x0000_t75" stroked="false">
              <v:imagedata r:id="rId365" o:title=""/>
            </v:shape>
            <v:shape style="position:absolute;left:7777;top:11591;width:154;height:305" type="#_x0000_t75" stroked="false">
              <v:imagedata r:id="rId348" o:title=""/>
            </v:shape>
            <v:shape style="position:absolute;left:7854;top:11591;width:328;height:305" type="#_x0000_t75" stroked="false">
              <v:imagedata r:id="rId366" o:title=""/>
            </v:shape>
            <v:shape style="position:absolute;left:8072;top:11591;width:149;height:305" type="#_x0000_t75" stroked="false">
              <v:imagedata r:id="rId364" o:title=""/>
            </v:shape>
            <v:shape style="position:absolute;left:8147;top:11591;width:340;height:305" type="#_x0000_t75" stroked="false">
              <v:imagedata r:id="rId367" o:title=""/>
            </v:shape>
            <v:shape style="position:absolute;left:8401;top:11591;width:154;height:305" type="#_x0000_t75" stroked="false">
              <v:imagedata r:id="rId348" o:title=""/>
            </v:shape>
            <v:shape style="position:absolute;left:8478;top:11591;width:889;height:305" type="#_x0000_t75" stroked="false">
              <v:imagedata r:id="rId368" o:title=""/>
            </v:shape>
            <w10:wrap type="none"/>
          </v:group>
        </w:pict>
      </w:r>
      <w:r>
        <w:rPr/>
        <w:pict>
          <v:group style="position:absolute;margin-left:323.690002pt;margin-top:606.219971pt;width:216.55pt;height:91.6pt;mso-position-horizontal-relative:page;mso-position-vertical-relative:page;z-index:15747072" coordorigin="6474,12124" coordsize="4331,1832">
            <v:shape style="position:absolute;left:6473;top:12124;width:965;height:305" type="#_x0000_t75" stroked="false">
              <v:imagedata r:id="rId369" o:title=""/>
            </v:shape>
            <v:shape style="position:absolute;left:7278;top:12124;width:3476;height:305" type="#_x0000_t75" stroked="false">
              <v:imagedata r:id="rId370" o:title=""/>
            </v:shape>
            <v:shape style="position:absolute;left:6473;top:12429;width:4236;height:305" type="#_x0000_t75" stroked="false">
              <v:imagedata r:id="rId371" o:title=""/>
            </v:shape>
            <v:shape style="position:absolute;left:6473;top:12734;width:4098;height:305" type="#_x0000_t75" stroked="false">
              <v:imagedata r:id="rId372" o:title=""/>
            </v:shape>
            <v:shape style="position:absolute;left:10463;top:12734;width:154;height:305" type="#_x0000_t75" stroked="false">
              <v:imagedata r:id="rId348" o:title=""/>
            </v:shape>
            <v:shape style="position:absolute;left:6473;top:13038;width:4331;height:305" type="#_x0000_t75" stroked="false">
              <v:imagedata r:id="rId373" o:title=""/>
            </v:shape>
            <v:shape style="position:absolute;left:6473;top:13343;width:2043;height:305" type="#_x0000_t75" stroked="false">
              <v:imagedata r:id="rId374" o:title=""/>
            </v:shape>
            <v:shape style="position:absolute;left:8427;top:13343;width:2188;height:305" type="#_x0000_t75" stroked="false">
              <v:imagedata r:id="rId375" o:title=""/>
            </v:shape>
            <v:rect style="position:absolute;left:6473;top:13583;width:4055;height:12" filled="true" fillcolor="#0462c1" stroked="false">
              <v:fill type="solid"/>
            </v:rect>
            <v:shape style="position:absolute;left:6473;top:13650;width:1325;height:305" type="#_x0000_t75" stroked="false">
              <v:imagedata r:id="rId376" o:title=""/>
            </v:shape>
            <v:rect style="position:absolute;left:6473;top:13890;width:1215;height:12" filled="true" fillcolor="#0462c1" stroked="false">
              <v:fill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4"/>
        </w:rPr>
      </w:pPr>
    </w:p>
    <w:p>
      <w:pPr>
        <w:pStyle w:val="BodyText"/>
        <w:ind w:left="462"/>
        <w:rPr>
          <w:sz w:val="20"/>
        </w:rPr>
      </w:pPr>
      <w:r>
        <w:rPr>
          <w:sz w:val="20"/>
        </w:rPr>
        <w:pict>
          <v:group style="width:213pt;height:106.7pt;mso-position-horizontal-relative:char;mso-position-vertical-relative:line" coordorigin="0,0" coordsize="4260,2134">
            <v:shape style="position:absolute;left:0;top:0;width:296;height:305" type="#_x0000_t75" stroked="false">
              <v:imagedata r:id="rId377" o:title=""/>
            </v:shape>
            <v:shape style="position:absolute;left:196;top:0;width:296;height:305" type="#_x0000_t75" stroked="false">
              <v:imagedata r:id="rId378" o:title=""/>
            </v:shape>
            <v:shape style="position:absolute;left:393;top:0;width:3866;height:305" type="#_x0000_t75" stroked="false">
              <v:imagedata r:id="rId379" o:title=""/>
            </v:shape>
            <v:shape style="position:absolute;left:0;top:304;width:4228;height:610" type="#_x0000_t75" stroked="false">
              <v:imagedata r:id="rId380" o:title=""/>
            </v:shape>
            <v:shape style="position:absolute;left:0;top:914;width:4177;height:305" type="#_x0000_t75" stroked="false">
              <v:imagedata r:id="rId381" o:title=""/>
            </v:shape>
            <v:shape style="position:absolute;left:0;top:1219;width:4233;height:305" type="#_x0000_t75" stroked="false">
              <v:imagedata r:id="rId382" o:title=""/>
            </v:shape>
            <v:shape style="position:absolute;left:0;top:1526;width:372;height:305" type="#_x0000_t75" stroked="false">
              <v:imagedata r:id="rId125" o:title=""/>
            </v:shape>
            <v:shape style="position:absolute;left:0;top:1828;width:4055;height:305" type="#_x0000_t75" stroked="false">
              <v:imagedata r:id="rId383" o:title=""/>
            </v:shape>
            <v:rect style="position:absolute;left:0;top:2068;width:3954;height:12" filled="true" fillcolor="#0462c1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  <w:r>
        <w:rPr/>
        <w:pict>
          <v:group style="position:absolute;margin-left:85.103996pt;margin-top:13.011953pt;width:211.5pt;height:122.05pt;mso-position-horizontal-relative:page;mso-position-vertical-relative:paragraph;z-index:-15713792;mso-wrap-distance-left:0;mso-wrap-distance-right:0" coordorigin="1702,260" coordsize="4230,2441">
            <v:shape style="position:absolute;left:1702;top:260;width:492;height:305" type="#_x0000_t75" stroked="false">
              <v:imagedata r:id="rId384" o:title=""/>
            </v:shape>
            <v:shape style="position:absolute;left:2095;top:260;width:768;height:305" type="#_x0000_t75" stroked="false">
              <v:imagedata r:id="rId385" o:title=""/>
            </v:shape>
            <v:shape style="position:absolute;left:2890;top:260;width:314;height:305" type="#_x0000_t75" stroked="false">
              <v:imagedata r:id="rId386" o:title=""/>
            </v:shape>
            <v:shape style="position:absolute;left:3221;top:260;width:740;height:305" type="#_x0000_t75" stroked="false">
              <v:imagedata r:id="rId387" o:title=""/>
            </v:shape>
            <v:shape style="position:absolute;left:3977;top:260;width:1888;height:305" type="#_x0000_t75" stroked="false">
              <v:imagedata r:id="rId388" o:title=""/>
            </v:shape>
            <v:shape style="position:absolute;left:1702;top:565;width:4144;height:305" type="#_x0000_t75" stroked="false">
              <v:imagedata r:id="rId389" o:title=""/>
            </v:shape>
            <v:shape style="position:absolute;left:1702;top:872;width:1446;height:305" type="#_x0000_t75" stroked="false">
              <v:imagedata r:id="rId390" o:title=""/>
            </v:shape>
            <v:shape style="position:absolute;left:3286;top:872;width:1376;height:305" type="#_x0000_t75" stroked="false">
              <v:imagedata r:id="rId391" o:title=""/>
            </v:shape>
            <v:shape style="position:absolute;left:4805;top:872;width:1100;height:305" type="#_x0000_t75" stroked="false">
              <v:imagedata r:id="rId392" o:title=""/>
            </v:shape>
            <v:shape style="position:absolute;left:1702;top:1177;width:1166;height:305" type="#_x0000_t75" stroked="false">
              <v:imagedata r:id="rId393" o:title=""/>
            </v:shape>
            <v:shape style="position:absolute;left:2988;top:1177;width:545;height:305" type="#_x0000_t75" stroked="false">
              <v:imagedata r:id="rId394" o:title=""/>
            </v:shape>
            <v:shape style="position:absolute;left:3708;top:1177;width:360;height:305" type="#_x0000_t75" stroked="false">
              <v:imagedata r:id="rId395" o:title=""/>
            </v:shape>
            <v:shape style="position:absolute;left:3948;top:1177;width:154;height:305" type="#_x0000_t75" stroked="false">
              <v:imagedata r:id="rId348" o:title=""/>
            </v:shape>
            <v:shape style="position:absolute;left:4025;top:1177;width:397;height:305" type="#_x0000_t75" stroked="false">
              <v:imagedata r:id="rId396" o:title=""/>
            </v:shape>
            <v:shape style="position:absolute;left:4589;top:1177;width:1339;height:305" type="#_x0000_t75" stroked="false">
              <v:imagedata r:id="rId397" o:title=""/>
            </v:shape>
            <v:shape style="position:absolute;left:1702;top:1481;width:4230;height:305" type="#_x0000_t75" stroked="false">
              <v:imagedata r:id="rId398" o:title=""/>
            </v:shape>
            <v:shape style="position:absolute;left:1702;top:1786;width:423;height:305" type="#_x0000_t75" stroked="false">
              <v:imagedata r:id="rId205" o:title=""/>
            </v:shape>
            <v:shape style="position:absolute;left:1702;top:2091;width:4049;height:305" type="#_x0000_t75" stroked="false">
              <v:imagedata r:id="rId399" o:title=""/>
            </v:shape>
            <v:rect style="position:absolute;left:1702;top:2331;width:3963;height:12" filled="true" fillcolor="#0462c1" stroked="false">
              <v:fill type="solid"/>
            </v:rect>
            <v:shape style="position:absolute;left:1702;top:2396;width:1598;height:305" type="#_x0000_t75" stroked="false">
              <v:imagedata r:id="rId400" o:title=""/>
            </v:shape>
            <v:rect style="position:absolute;left:1702;top:2636;width:1484;height:12" filled="true" fillcolor="#0462c1" stroked="false">
              <v:fill type="solid"/>
            </v:rect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</w:pPr>
      <w:r>
        <w:rPr/>
        <w:pict>
          <v:group style="position:absolute;margin-left:85.103996pt;margin-top:14.650976pt;width:212.7pt;height:137.2pt;mso-position-horizontal-relative:page;mso-position-vertical-relative:paragraph;z-index:-15713280;mso-wrap-distance-left:0;mso-wrap-distance-right:0" coordorigin="1702,293" coordsize="4254,2744">
            <v:shape style="position:absolute;left:1702;top:293;width:492;height:305" type="#_x0000_t75" stroked="false">
              <v:imagedata r:id="rId401" o:title=""/>
            </v:shape>
            <v:shape style="position:absolute;left:2095;top:293;width:2467;height:305" type="#_x0000_t75" stroked="false">
              <v:imagedata r:id="rId402" o:title=""/>
            </v:shape>
            <v:shape style="position:absolute;left:4450;top:293;width:1482;height:305" type="#_x0000_t75" stroked="false">
              <v:imagedata r:id="rId403" o:title=""/>
            </v:shape>
            <v:shape style="position:absolute;left:1702;top:598;width:4236;height:1220" type="#_x0000_t75" stroked="false">
              <v:imagedata r:id="rId404" o:title=""/>
            </v:shape>
            <v:shape style="position:absolute;left:1702;top:1817;width:1034;height:305" type="#_x0000_t75" stroked="false">
              <v:imagedata r:id="rId405" o:title=""/>
            </v:shape>
            <v:shape style="position:absolute;left:2587;top:1817;width:3368;height:305" type="#_x0000_t75" stroked="false">
              <v:imagedata r:id="rId406" o:title=""/>
            </v:shape>
            <v:shape style="position:absolute;left:1702;top:2122;width:1268;height:305" type="#_x0000_t75" stroked="false">
              <v:imagedata r:id="rId407" o:title=""/>
            </v:shape>
            <v:shape style="position:absolute;left:1702;top:2427;width:372;height:305" type="#_x0000_t75" stroked="false">
              <v:imagedata r:id="rId125" o:title=""/>
            </v:shape>
            <v:shape style="position:absolute;left:1980;top:2427;width:3853;height:305" type="#_x0000_t75" stroked="false">
              <v:imagedata r:id="rId408" o:title=""/>
            </v:shape>
            <v:rect style="position:absolute;left:1980;top:2667;width:3752;height:12" filled="true" fillcolor="#0462c1" stroked="false">
              <v:fill type="solid"/>
            </v:rect>
            <v:shape style="position:absolute;left:1702;top:2731;width:576;height:305" type="#_x0000_t75" stroked="false">
              <v:imagedata r:id="rId409" o:title=""/>
            </v:shape>
            <v:rect style="position:absolute;left:1702;top:2971;width:480;height:12" filled="true" fillcolor="#0462c1" stroked="false">
              <v:fill type="solid"/>
            </v:rect>
            <w10:wrap type="topAndBottom"/>
          </v:group>
        </w:pict>
      </w:r>
      <w:r>
        <w:rPr/>
        <w:pict>
          <v:group style="position:absolute;margin-left:85.103996pt;margin-top:161.91098pt;width:212.6pt;height:152.550pt;mso-position-horizontal-relative:page;mso-position-vertical-relative:paragraph;z-index:-15712768;mso-wrap-distance-left:0;mso-wrap-distance-right:0" coordorigin="1702,3238" coordsize="4252,3051">
            <v:shape style="position:absolute;left:1702;top:3238;width:492;height:305" type="#_x0000_t75" stroked="false">
              <v:imagedata r:id="rId410" o:title=""/>
            </v:shape>
            <v:shape style="position:absolute;left:2095;top:3238;width:2101;height:305" type="#_x0000_t75" stroked="false">
              <v:imagedata r:id="rId411" o:title=""/>
            </v:shape>
            <v:shape style="position:absolute;left:4085;top:3238;width:1860;height:305" type="#_x0000_t75" stroked="false">
              <v:imagedata r:id="rId412" o:title=""/>
            </v:shape>
            <v:shape style="position:absolute;left:1702;top:3543;width:4230;height:610" type="#_x0000_t75" stroked="false">
              <v:imagedata r:id="rId413" o:title=""/>
            </v:shape>
            <v:shape style="position:absolute;left:1702;top:4153;width:3403;height:305" type="#_x0000_t75" stroked="false">
              <v:imagedata r:id="rId414" o:title=""/>
            </v:shape>
            <v:shape style="position:absolute;left:4985;top:4153;width:936;height:305" type="#_x0000_t75" stroked="false">
              <v:imagedata r:id="rId415" o:title=""/>
            </v:shape>
            <v:shape style="position:absolute;left:1702;top:4458;width:1550;height:305" type="#_x0000_t75" stroked="false">
              <v:imagedata r:id="rId416" o:title=""/>
            </v:shape>
            <v:shape style="position:absolute;left:3154;top:4458;width:2781;height:305" type="#_x0000_t75" stroked="false">
              <v:imagedata r:id="rId417" o:title=""/>
            </v:shape>
            <v:shape style="position:absolute;left:1702;top:4762;width:881;height:305" type="#_x0000_t75" stroked="false">
              <v:imagedata r:id="rId418" o:title=""/>
            </v:shape>
            <v:shape style="position:absolute;left:2974;top:4762;width:2971;height:305" type="#_x0000_t75" stroked="false">
              <v:imagedata r:id="rId419" o:title=""/>
            </v:shape>
            <v:shape style="position:absolute;left:1702;top:5067;width:4252;height:305" type="#_x0000_t75" stroked="false">
              <v:imagedata r:id="rId420" o:title=""/>
            </v:shape>
            <v:shape style="position:absolute;left:1702;top:5374;width:1541;height:305" type="#_x0000_t75" stroked="false">
              <v:imagedata r:id="rId421" o:title=""/>
            </v:shape>
            <v:shape style="position:absolute;left:1702;top:5679;width:4097;height:305" type="#_x0000_t75" stroked="false">
              <v:imagedata r:id="rId422" o:title=""/>
            </v:shape>
            <v:rect style="position:absolute;left:1702;top:5919;width:4002;height:12" filled="true" fillcolor="#0462c1" stroked="false">
              <v:fill type="solid"/>
            </v:rect>
            <v:shape style="position:absolute;left:1702;top:5984;width:1086;height:305" type="#_x0000_t75" stroked="false">
              <v:imagedata r:id="rId423" o:title=""/>
            </v:shape>
            <v:rect style="position:absolute;left:1702;top:6224;width:977;height:12" filled="true" fillcolor="#0462c1" stroked="false">
              <v:fill type="solid"/>
            </v:rect>
            <w10:wrap type="topAndBottom"/>
          </v:group>
        </w:pict>
      </w:r>
    </w:p>
    <w:p>
      <w:pPr>
        <w:pStyle w:val="BodyText"/>
        <w:spacing w:before="7"/>
        <w:rPr>
          <w:sz w:val="11"/>
        </w:rPr>
      </w:pPr>
    </w:p>
    <w:p>
      <w:pPr>
        <w:spacing w:after="0"/>
        <w:rPr>
          <w:sz w:val="11"/>
        </w:rPr>
        <w:sectPr>
          <w:headerReference w:type="default" r:id="rId313"/>
          <w:footerReference w:type="default" r:id="rId314"/>
          <w:pgSz w:w="12240" w:h="15840"/>
          <w:pgMar w:header="708" w:footer="1050" w:top="1740" w:bottom="1240" w:left="1240" w:right="1580"/>
        </w:sectPr>
      </w:pPr>
    </w:p>
    <w:p>
      <w:pPr>
        <w:pStyle w:val="BodyText"/>
        <w:spacing w:before="4" w:after="1"/>
        <w:rPr>
          <w:sz w:val="28"/>
        </w:rPr>
      </w:pPr>
    </w:p>
    <w:p>
      <w:pPr>
        <w:pStyle w:val="BodyText"/>
        <w:ind w:left="462"/>
        <w:rPr>
          <w:sz w:val="20"/>
        </w:rPr>
      </w:pPr>
      <w:r>
        <w:rPr>
          <w:sz w:val="20"/>
        </w:rPr>
        <w:pict>
          <v:group style="width:206.55pt;height:91.45pt;mso-position-horizontal-relative:char;mso-position-vertical-relative:line" coordorigin="0,0" coordsize="4131,1829">
            <v:shape style="position:absolute;left:0;top:0;width:4115;height:305" type="#_x0000_t75" stroked="false">
              <v:imagedata r:id="rId424" o:title=""/>
            </v:shape>
            <v:shape style="position:absolute;left:0;top:304;width:3723;height:305" type="#_x0000_t75" stroked="false">
              <v:imagedata r:id="rId425" o:title=""/>
            </v:shape>
            <v:shape style="position:absolute;left:0;top:609;width:2879;height:305" type="#_x0000_t75" stroked="false">
              <v:imagedata r:id="rId426" o:title=""/>
            </v:shape>
            <v:shape style="position:absolute;left:0;top:914;width:4112;height:305" type="#_x0000_t75" stroked="false">
              <v:imagedata r:id="rId427" o:title=""/>
            </v:shape>
            <v:rect style="position:absolute;left:0;top:1154;width:4009;height:12" filled="true" fillcolor="#0462c1" stroked="false">
              <v:fill type="solid"/>
            </v:rect>
            <v:shape style="position:absolute;left:0;top:1219;width:1186;height:305" type="#_x0000_t75" stroked="false">
              <v:imagedata r:id="rId428" o:title=""/>
            </v:shape>
            <v:shape style="position:absolute;left:1077;top:1219;width:154;height:305" type="#_x0000_t75" stroked="false">
              <v:imagedata r:id="rId429" o:title=""/>
            </v:shape>
            <v:shape style="position:absolute;left:1154;top:1219;width:819;height:305" type="#_x0000_t75" stroked="false">
              <v:imagedata r:id="rId430" o:title=""/>
            </v:shape>
            <v:shape style="position:absolute;left:1881;top:1219;width:154;height:305" type="#_x0000_t75" stroked="false">
              <v:imagedata r:id="rId429" o:title=""/>
            </v:shape>
            <v:shape style="position:absolute;left:1958;top:1219;width:1534;height:305" type="#_x0000_t75" stroked="false">
              <v:imagedata r:id="rId292" o:title=""/>
            </v:shape>
            <v:shape style="position:absolute;left:3396;top:1219;width:154;height:305" type="#_x0000_t75" stroked="false">
              <v:imagedata r:id="rId429" o:title=""/>
            </v:shape>
            <v:shape style="position:absolute;left:3473;top:1219;width:594;height:305" type="#_x0000_t75" stroked="false">
              <v:imagedata r:id="rId342" o:title=""/>
            </v:shape>
            <v:shape style="position:absolute;left:3982;top:1219;width:149;height:305" type="#_x0000_t75" stroked="false">
              <v:imagedata r:id="rId431" o:title=""/>
            </v:shape>
            <v:rect style="position:absolute;left:0;top:1459;width:4057;height:12" filled="true" fillcolor="#0462c1" stroked="false">
              <v:fill type="solid"/>
            </v:rect>
            <v:shape style="position:absolute;left:0;top:1524;width:1139;height:305" type="#_x0000_t75" stroked="false">
              <v:imagedata r:id="rId432" o:title=""/>
            </v:shape>
            <v:shape style="position:absolute;left:1043;top:1524;width:154;height:305" type="#_x0000_t75" stroked="false">
              <v:imagedata r:id="rId429" o:title=""/>
            </v:shape>
            <v:shape style="position:absolute;left:1120;top:1524;width:1460;height:305" type="#_x0000_t75" stroked="false">
              <v:imagedata r:id="rId433" o:title=""/>
            </v:shape>
            <v:rect style="position:absolute;left:0;top:1764;width:2468;height:12" filled="true" fillcolor="#0462c1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15"/>
        </w:rPr>
      </w:pPr>
      <w:r>
        <w:rPr/>
        <w:pict>
          <v:group style="position:absolute;margin-left:85.103996pt;margin-top:10.81pt;width:212.25pt;height:91.5pt;mso-position-horizontal-relative:page;mso-position-vertical-relative:paragraph;z-index:-15709184;mso-wrap-distance-left:0;mso-wrap-distance-right:0" coordorigin="1702,216" coordsize="4245,1830">
            <v:shape style="position:absolute;left:1702;top:216;width:726;height:305" type="#_x0000_t75" stroked="false">
              <v:imagedata r:id="rId434" o:title=""/>
            </v:shape>
            <v:shape style="position:absolute;left:2306;top:216;width:2761;height:305" type="#_x0000_t75" stroked="false">
              <v:imagedata r:id="rId435" o:title=""/>
            </v:shape>
            <v:shape style="position:absolute;left:4952;top:216;width:961;height:305" type="#_x0000_t75" stroked="false">
              <v:imagedata r:id="rId436" o:title=""/>
            </v:shape>
            <v:shape style="position:absolute;left:1702;top:521;width:1858;height:305" type="#_x0000_t75" stroked="false">
              <v:imagedata r:id="rId437" o:title=""/>
            </v:shape>
            <v:shape style="position:absolute;left:3461;top:521;width:231;height:305" type="#_x0000_t75" stroked="false">
              <v:imagedata r:id="rId438" o:title=""/>
            </v:shape>
            <v:shape style="position:absolute;left:3614;top:521;width:2245;height:305" type="#_x0000_t75" stroked="false">
              <v:imagedata r:id="rId439" o:title=""/>
            </v:shape>
            <v:shape style="position:absolute;left:1702;top:825;width:1274;height:305" type="#_x0000_t75" stroked="false">
              <v:imagedata r:id="rId440" o:title=""/>
            </v:shape>
            <v:shape style="position:absolute;left:3214;top:825;width:586;height:305" type="#_x0000_t75" stroked="false">
              <v:imagedata r:id="rId335" o:title=""/>
            </v:shape>
            <v:shape style="position:absolute;left:3653;top:825;width:135;height:305" type="#_x0000_t75" stroked="false">
              <v:imagedata r:id="rId441" o:title=""/>
            </v:shape>
            <v:shape style="position:absolute;left:4054;top:825;width:1893;height:305" type="#_x0000_t75" stroked="false">
              <v:imagedata r:id="rId442" o:title=""/>
            </v:shape>
            <v:shape style="position:absolute;left:1702;top:1131;width:2217;height:305" type="#_x0000_t75" stroked="false">
              <v:imagedata r:id="rId338" o:title=""/>
            </v:shape>
            <v:shape style="position:absolute;left:3826;top:1131;width:154;height:305" type="#_x0000_t75" stroked="false">
              <v:imagedata r:id="rId429" o:title=""/>
            </v:shape>
            <v:shape style="position:absolute;left:3902;top:1131;width:591;height:305" type="#_x0000_t75" stroked="false">
              <v:imagedata r:id="rId340" o:title=""/>
            </v:shape>
            <v:shape style="position:absolute;left:4409;top:1131;width:154;height:305" type="#_x0000_t75" stroked="false">
              <v:imagedata r:id="rId429" o:title=""/>
            </v:shape>
            <v:rect style="position:absolute;left:1702;top:1371;width:2785;height:12" filled="true" fillcolor="#0462c1" stroked="false">
              <v:fill type="solid"/>
            </v:rect>
            <v:shape style="position:absolute;left:1702;top:1436;width:2598;height:305" type="#_x0000_t75" stroked="false">
              <v:imagedata r:id="rId341" o:title=""/>
            </v:shape>
            <v:shape style="position:absolute;left:4203;top:1436;width:154;height:305" type="#_x0000_t75" stroked="false">
              <v:imagedata r:id="rId429" o:title=""/>
            </v:shape>
            <v:shape style="position:absolute;left:4280;top:1436;width:328;height:305" type="#_x0000_t75" stroked="false">
              <v:imagedata r:id="rId443" o:title=""/>
            </v:shape>
            <v:shape style="position:absolute;left:4498;top:1436;width:154;height:305" type="#_x0000_t75" stroked="false">
              <v:imagedata r:id="rId429" o:title=""/>
            </v:shape>
            <v:shape style="position:absolute;left:4575;top:1436;width:234;height:305" type="#_x0000_t75" stroked="false">
              <v:imagedata r:id="rId444" o:title=""/>
            </v:shape>
            <v:shape style="position:absolute;left:4731;top:1436;width:154;height:305" type="#_x0000_t75" stroked="false">
              <v:imagedata r:id="rId429" o:title=""/>
            </v:shape>
            <v:rect style="position:absolute;left:1702;top:1676;width:3106;height:12" filled="true" fillcolor="#0462c1" stroked="false">
              <v:fill type="solid"/>
            </v:rect>
            <v:shape style="position:absolute;left:1702;top:1740;width:1534;height:305" type="#_x0000_t75" stroked="false">
              <v:imagedata r:id="rId292" o:title=""/>
            </v:shape>
            <v:shape style="position:absolute;left:3139;top:1740;width:154;height:305" type="#_x0000_t75" stroked="false">
              <v:imagedata r:id="rId429" o:title=""/>
            </v:shape>
            <v:shape style="position:absolute;left:3216;top:1740;width:594;height:305" type="#_x0000_t75" stroked="false">
              <v:imagedata r:id="rId342" o:title=""/>
            </v:shape>
            <v:shape style="position:absolute;left:3725;top:1740;width:154;height:305" type="#_x0000_t75" stroked="false">
              <v:imagedata r:id="rId429" o:title=""/>
            </v:shape>
            <v:shape style="position:absolute;left:3802;top:1740;width:1134;height:305" type="#_x0000_t75" stroked="false">
              <v:imagedata r:id="rId445" o:title=""/>
            </v:shape>
            <v:rect style="position:absolute;left:1702;top:1980;width:3140;height:12" filled="true" fillcolor="#0462c1" stroked="false">
              <v:fill type="solid"/>
            </v:rect>
            <w10:wrap type="topAndBottom"/>
          </v:group>
        </w:pict>
      </w:r>
      <w:r>
        <w:rPr/>
        <w:pict>
          <v:group style="position:absolute;margin-left:85.103996pt;margin-top:117.479027pt;width:213.4pt;height:122.05pt;mso-position-horizontal-relative:page;mso-position-vertical-relative:paragraph;z-index:-15708672;mso-wrap-distance-left:0;mso-wrap-distance-right:0" coordorigin="1702,2350" coordsize="4268,2441">
            <v:shape style="position:absolute;left:1702;top:2349;width:556;height:305" type="#_x0000_t75" stroked="false">
              <v:imagedata r:id="rId446" o:title=""/>
            </v:shape>
            <v:shape style="position:absolute;left:2165;top:2349;width:3757;height:305" type="#_x0000_t75" stroked="false">
              <v:imagedata r:id="rId447" o:title=""/>
            </v:shape>
            <v:shape style="position:absolute;left:1702;top:2654;width:4220;height:305" type="#_x0000_t75" stroked="false">
              <v:imagedata r:id="rId448" o:title=""/>
            </v:shape>
            <v:shape style="position:absolute;left:1702;top:2959;width:4252;height:305" type="#_x0000_t75" stroked="false">
              <v:imagedata r:id="rId449" o:title=""/>
            </v:shape>
            <v:shape style="position:absolute;left:1702;top:3266;width:4125;height:305" type="#_x0000_t75" stroked="false">
              <v:imagedata r:id="rId450" o:title=""/>
            </v:shape>
            <v:shape style="position:absolute;left:5710;top:3266;width:173;height:305" type="#_x0000_t75" stroked="false">
              <v:imagedata r:id="rId451" o:title=""/>
            </v:shape>
            <v:shape style="position:absolute;left:1702;top:3571;width:1459;height:305" type="#_x0000_t75" stroked="false">
              <v:imagedata r:id="rId452" o:title=""/>
            </v:shape>
            <v:shape style="position:absolute;left:3014;top:3571;width:154;height:305" type="#_x0000_t75" stroked="false">
              <v:imagedata r:id="rId453" o:title=""/>
            </v:shape>
            <v:shape style="position:absolute;left:3091;top:3571;width:2878;height:305" type="#_x0000_t75" stroked="false">
              <v:imagedata r:id="rId454" o:title=""/>
            </v:shape>
            <v:shape style="position:absolute;left:1702;top:3875;width:4063;height:305" type="#_x0000_t75" stroked="false">
              <v:imagedata r:id="rId455" o:title=""/>
            </v:shape>
            <v:shape style="position:absolute;left:1702;top:4180;width:816;height:305" type="#_x0000_t75" stroked="false">
              <v:imagedata r:id="rId456" o:title=""/>
            </v:shape>
            <v:shape style="position:absolute;left:2426;top:4180;width:1683;height:305" type="#_x0000_t75" stroked="false">
              <v:imagedata r:id="rId457" o:title=""/>
            </v:shape>
            <v:shape style="position:absolute;left:3997;top:4180;width:149;height:305" type="#_x0000_t75" stroked="false">
              <v:imagedata r:id="rId458" o:title=""/>
            </v:shape>
            <v:shape style="position:absolute;left:1702;top:4485;width:2041;height:305" type="#_x0000_t75" stroked="false">
              <v:imagedata r:id="rId459" o:title=""/>
            </v:shape>
            <w10:wrap type="topAndBottom"/>
          </v:group>
        </w:pict>
      </w:r>
    </w:p>
    <w:p>
      <w:pPr>
        <w:pStyle w:val="BodyText"/>
        <w:spacing w:before="6"/>
        <w:rPr>
          <w:sz w:val="20"/>
        </w:rPr>
      </w:pPr>
    </w:p>
    <w:sectPr>
      <w:pgSz w:w="12240" w:h="15840"/>
      <w:pgMar w:header="708" w:footer="1050" w:top="1740" w:bottom="1240" w:left="124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24.84pt;margin-top:726.718994pt;width:507.7pt;height:57pt;mso-position-horizontal-relative:page;mso-position-vertical-relative:page;z-index:-16705536" coordorigin="497,14534" coordsize="10154,1140">
          <v:shape style="position:absolute;left:10211;top:15277;width:439;height:281" type="#_x0000_t75" stroked="false">
            <v:imagedata r:id="rId1" o:title=""/>
          </v:shape>
          <v:shape style="position:absolute;left:496;top:14616;width:3967;height:204" type="#_x0000_t75" stroked="false">
            <v:imagedata r:id="rId2" o:title=""/>
          </v:shape>
          <v:shape style="position:absolute;left:4385;top:14616;width:407;height:204" type="#_x0000_t75" stroked="false">
            <v:imagedata r:id="rId3" o:title=""/>
          </v:shape>
          <v:shape style="position:absolute;left:4673;top:14616;width:3594;height:204" type="#_x0000_t75" stroked="false">
            <v:imagedata r:id="rId4" o:title=""/>
          </v:shape>
          <v:shape style="position:absolute;left:496;top:14819;width:3688;height:204" type="#_x0000_t75" stroked="false">
            <v:imagedata r:id="rId5" o:title=""/>
          </v:shape>
          <v:shape style="position:absolute;left:496;top:15021;width:198;height:204" type="#_x0000_t75" stroked="false">
            <v:imagedata r:id="rId6" o:title=""/>
          </v:shape>
          <v:shape style="position:absolute;left:628;top:15021;width:2421;height:204" type="#_x0000_t75" stroked="false">
            <v:imagedata r:id="rId7" o:title=""/>
          </v:shape>
          <v:shape style="position:absolute;left:2986;top:15021;width:274;height:204" type="#_x0000_t75" stroked="false">
            <v:imagedata r:id="rId8" o:title=""/>
          </v:shape>
          <v:shape style="position:absolute;left:3185;top:15021;width:1236;height:204" type="#_x0000_t75" stroked="false">
            <v:imagedata r:id="rId9" o:title=""/>
          </v:shape>
          <v:rect style="position:absolute;left:496;top:15177;width:3857;height:8" filled="true" fillcolor="#0462c1" stroked="false">
            <v:fill type="solid"/>
          </v:rect>
          <v:shape style="position:absolute;left:496;top:15225;width:4070;height:204" type="#_x0000_t75" stroked="false">
            <v:imagedata r:id="rId10" o:title=""/>
          </v:shape>
          <v:rect style="position:absolute;left:496;top:15381;width:4006;height:8" filled="true" fillcolor="#0462c1" stroked="false">
            <v:fill type="solid"/>
          </v:rect>
          <v:shape style="position:absolute;left:8307;top:15085;width:1522;height:204" type="#_x0000_t75" stroked="false">
            <v:imagedata r:id="rId11" o:title=""/>
          </v:shape>
          <v:shape style="position:absolute;left:9762;top:15085;width:450;height:204" type="#_x0000_t75" stroked="false">
            <v:imagedata r:id="rId12" o:title=""/>
          </v:shape>
          <v:shape style="position:absolute;left:9025;top:15328;width:811;height:204" type="#_x0000_t75" stroked="false">
            <v:imagedata r:id="rId13" o:title=""/>
          </v:shape>
          <v:shape style="position:absolute;left:9762;top:15328;width:450;height:204" type="#_x0000_t75" stroked="false">
            <v:imagedata r:id="rId14" o:title=""/>
          </v:shape>
          <v:shape style="position:absolute;left:8447;top:14618;width:1762;height:204" type="#_x0000_t75" stroked="false">
            <v:imagedata r:id="rId15" o:title=""/>
          </v:shape>
          <v:shape style="position:absolute;left:8413;top:14850;width:1092;height:204" type="#_x0000_t75" stroked="false">
            <v:imagedata r:id="rId16" o:title=""/>
          </v:shape>
          <v:shape style="position:absolute;left:9441;top:14850;width:756;height:204" type="#_x0000_t75" stroked="false">
            <v:imagedata r:id="rId17" o:title=""/>
          </v:shape>
          <v:line style="position:absolute" from="10198,14534" to="10198,15674" stroked="true" strokeweight="1pt" strokecolor="#000000">
            <v:stroke dashstyle="solid"/>
          </v:line>
          <w10:wrap type="none"/>
        </v:group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24.84pt;margin-top:729.518982pt;width:507.7pt;height:57pt;mso-position-horizontal-relative:page;mso-position-vertical-relative:page;z-index:-16702976" coordorigin="497,14590" coordsize="10154,1140">
          <v:shape style="position:absolute;left:10211;top:15333;width:439;height:281" type="#_x0000_t75" stroked="false">
            <v:imagedata r:id="rId1" o:title=""/>
          </v:shape>
          <v:shape style="position:absolute;left:496;top:14671;width:3967;height:204" type="#_x0000_t75" stroked="false">
            <v:imagedata r:id="rId2" o:title=""/>
          </v:shape>
          <v:shape style="position:absolute;left:4385;top:14671;width:407;height:204" type="#_x0000_t75" stroked="false">
            <v:imagedata r:id="rId3" o:title=""/>
          </v:shape>
          <v:shape style="position:absolute;left:4673;top:14671;width:3594;height:204" type="#_x0000_t75" stroked="false">
            <v:imagedata r:id="rId4" o:title=""/>
          </v:shape>
          <v:shape style="position:absolute;left:496;top:14874;width:3688;height:204" type="#_x0000_t75" stroked="false">
            <v:imagedata r:id="rId5" o:title=""/>
          </v:shape>
          <v:shape style="position:absolute;left:496;top:15078;width:198;height:204" type="#_x0000_t75" stroked="false">
            <v:imagedata r:id="rId6" o:title=""/>
          </v:shape>
          <v:shape style="position:absolute;left:628;top:15078;width:2421;height:204" type="#_x0000_t75" stroked="false">
            <v:imagedata r:id="rId7" o:title=""/>
          </v:shape>
          <v:shape style="position:absolute;left:2986;top:15078;width:274;height:204" type="#_x0000_t75" stroked="false">
            <v:imagedata r:id="rId8" o:title=""/>
          </v:shape>
          <v:shape style="position:absolute;left:3185;top:15078;width:1236;height:204" type="#_x0000_t75" stroked="false">
            <v:imagedata r:id="rId9" o:title=""/>
          </v:shape>
          <v:rect style="position:absolute;left:496;top:15235;width:3857;height:8" filled="true" fillcolor="#0462c1" stroked="false">
            <v:fill type="solid"/>
          </v:rect>
          <v:shape style="position:absolute;left:496;top:15285;width:4070;height:204" type="#_x0000_t75" stroked="false">
            <v:imagedata r:id="rId10" o:title=""/>
          </v:shape>
          <v:rect style="position:absolute;left:496;top:15441;width:4006;height:8" filled="true" fillcolor="#0462c1" stroked="false">
            <v:fill type="solid"/>
          </v:rect>
          <v:shape style="position:absolute;left:8307;top:15141;width:1522;height:204" type="#_x0000_t75" stroked="false">
            <v:imagedata r:id="rId11" o:title=""/>
          </v:shape>
          <v:shape style="position:absolute;left:9762;top:15141;width:450;height:204" type="#_x0000_t75" stroked="false">
            <v:imagedata r:id="rId12" o:title=""/>
          </v:shape>
          <v:shape style="position:absolute;left:9025;top:15386;width:811;height:204" type="#_x0000_t75" stroked="false">
            <v:imagedata r:id="rId13" o:title=""/>
          </v:shape>
          <v:shape style="position:absolute;left:9762;top:15386;width:450;height:204" type="#_x0000_t75" stroked="false">
            <v:imagedata r:id="rId14" o:title=""/>
          </v:shape>
          <v:shape style="position:absolute;left:8447;top:14673;width:1762;height:204" type="#_x0000_t75" stroked="false">
            <v:imagedata r:id="rId15" o:title=""/>
          </v:shape>
          <v:shape style="position:absolute;left:8413;top:14908;width:1092;height:204" type="#_x0000_t75" stroked="false">
            <v:imagedata r:id="rId16" o:title=""/>
          </v:shape>
          <v:shape style="position:absolute;left:9441;top:14908;width:756;height:204" type="#_x0000_t75" stroked="false">
            <v:imagedata r:id="rId17" o:title=""/>
          </v:shape>
          <v:line style="position:absolute" from="10198,14590" to="10198,15730" stroked="true" strokeweight="1pt" strokecolor="#000000">
            <v:stroke dashstyle="solid"/>
          </v:lin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4.103996pt;margin-top:694.821777pt;width:205.2pt;height:14.35pt;mso-position-horizontal-relative:page;mso-position-vertical-relative:page;z-index:-16702464" type="#_x0000_t202" filled="false" stroked="false">
          <v:textbox inset="0,0,0,0">
            <w:txbxContent>
              <w:p>
                <w:pPr>
                  <w:pStyle w:val="BodyText"/>
                  <w:tabs>
                    <w:tab w:pos="835" w:val="left" w:leader="none"/>
                    <w:tab w:pos="1284" w:val="left" w:leader="none"/>
                    <w:tab w:pos="1658" w:val="left" w:leader="none"/>
                    <w:tab w:pos="3484" w:val="left" w:leader="none"/>
                  </w:tabs>
                  <w:spacing w:before="13"/>
                  <w:ind w:left="20"/>
                </w:pPr>
                <w:r>
                  <w:rPr/>
                  <w:t>hablar</w:t>
                  <w:tab/>
                  <w:t>de</w:t>
                  <w:tab/>
                  <w:t>la</w:t>
                  <w:tab/>
                  <w:t>Responsabilidad</w:t>
                  <w:tab/>
                  <w:t>Social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24.84pt;margin-top:729.518982pt;width:507.7pt;height:57pt;mso-position-horizontal-relative:page;mso-position-vertical-relative:page;z-index:-16699904" coordorigin="497,14590" coordsize="10154,1140">
          <v:shape style="position:absolute;left:10211;top:15333;width:439;height:281" type="#_x0000_t75" stroked="false">
            <v:imagedata r:id="rId1" o:title=""/>
          </v:shape>
          <v:shape style="position:absolute;left:496;top:14671;width:3967;height:204" type="#_x0000_t75" stroked="false">
            <v:imagedata r:id="rId2" o:title=""/>
          </v:shape>
          <v:shape style="position:absolute;left:4385;top:14671;width:407;height:204" type="#_x0000_t75" stroked="false">
            <v:imagedata r:id="rId3" o:title=""/>
          </v:shape>
          <v:shape style="position:absolute;left:4673;top:14671;width:3594;height:204" type="#_x0000_t75" stroked="false">
            <v:imagedata r:id="rId4" o:title=""/>
          </v:shape>
          <v:shape style="position:absolute;left:496;top:14874;width:3688;height:204" type="#_x0000_t75" stroked="false">
            <v:imagedata r:id="rId5" o:title=""/>
          </v:shape>
          <v:shape style="position:absolute;left:496;top:15078;width:198;height:204" type="#_x0000_t75" stroked="false">
            <v:imagedata r:id="rId6" o:title=""/>
          </v:shape>
          <v:shape style="position:absolute;left:628;top:15078;width:2421;height:204" type="#_x0000_t75" stroked="false">
            <v:imagedata r:id="rId7" o:title=""/>
          </v:shape>
          <v:shape style="position:absolute;left:2986;top:15078;width:274;height:204" type="#_x0000_t75" stroked="false">
            <v:imagedata r:id="rId8" o:title=""/>
          </v:shape>
          <v:shape style="position:absolute;left:3185;top:15078;width:1236;height:204" type="#_x0000_t75" stroked="false">
            <v:imagedata r:id="rId9" o:title=""/>
          </v:shape>
          <v:rect style="position:absolute;left:496;top:15235;width:3857;height:8" filled="true" fillcolor="#0462c1" stroked="false">
            <v:fill type="solid"/>
          </v:rect>
          <v:shape style="position:absolute;left:496;top:15285;width:4070;height:204" type="#_x0000_t75" stroked="false">
            <v:imagedata r:id="rId10" o:title=""/>
          </v:shape>
          <v:rect style="position:absolute;left:496;top:15441;width:4006;height:8" filled="true" fillcolor="#0462c1" stroked="false">
            <v:fill type="solid"/>
          </v:rect>
          <v:shape style="position:absolute;left:8307;top:15141;width:1522;height:204" type="#_x0000_t75" stroked="false">
            <v:imagedata r:id="rId11" o:title=""/>
          </v:shape>
          <v:shape style="position:absolute;left:9762;top:15141;width:450;height:204" type="#_x0000_t75" stroked="false">
            <v:imagedata r:id="rId12" o:title=""/>
          </v:shape>
          <v:shape style="position:absolute;left:9025;top:15386;width:811;height:204" type="#_x0000_t75" stroked="false">
            <v:imagedata r:id="rId13" o:title=""/>
          </v:shape>
          <v:shape style="position:absolute;left:9762;top:15386;width:450;height:204" type="#_x0000_t75" stroked="false">
            <v:imagedata r:id="rId14" o:title=""/>
          </v:shape>
          <v:shape style="position:absolute;left:8447;top:14673;width:1762;height:204" type="#_x0000_t75" stroked="false">
            <v:imagedata r:id="rId15" o:title=""/>
          </v:shape>
          <v:shape style="position:absolute;left:8413;top:14908;width:1092;height:204" type="#_x0000_t75" stroked="false">
            <v:imagedata r:id="rId16" o:title=""/>
          </v:shape>
          <v:shape style="position:absolute;left:9441;top:14908;width:756;height:204" type="#_x0000_t75" stroked="false">
            <v:imagedata r:id="rId17" o:title=""/>
          </v:shape>
          <v:line style="position:absolute" from="10198,14590" to="10198,15730" stroked="true" strokeweight="1pt" strokecolor="#000000">
            <v:stroke dashstyle="solid"/>
          </v:line>
          <w10:wrap type="none"/>
        </v:group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24.84pt;margin-top:729.518982pt;width:507.7pt;height:57pt;mso-position-horizontal-relative:page;mso-position-vertical-relative:page;z-index:-16697344" coordorigin="497,14590" coordsize="10154,1140">
          <v:shape style="position:absolute;left:10211;top:15333;width:439;height:281" type="#_x0000_t75" stroked="false">
            <v:imagedata r:id="rId1" o:title=""/>
          </v:shape>
          <v:shape style="position:absolute;left:496;top:14671;width:3967;height:204" type="#_x0000_t75" stroked="false">
            <v:imagedata r:id="rId2" o:title=""/>
          </v:shape>
          <v:shape style="position:absolute;left:4385;top:14671;width:407;height:204" type="#_x0000_t75" stroked="false">
            <v:imagedata r:id="rId3" o:title=""/>
          </v:shape>
          <v:shape style="position:absolute;left:4673;top:14671;width:3594;height:204" type="#_x0000_t75" stroked="false">
            <v:imagedata r:id="rId4" o:title=""/>
          </v:shape>
          <v:shape style="position:absolute;left:496;top:14874;width:3688;height:204" type="#_x0000_t75" stroked="false">
            <v:imagedata r:id="rId5" o:title=""/>
          </v:shape>
          <v:shape style="position:absolute;left:496;top:15078;width:198;height:204" type="#_x0000_t75" stroked="false">
            <v:imagedata r:id="rId6" o:title=""/>
          </v:shape>
          <v:shape style="position:absolute;left:628;top:15078;width:2421;height:204" type="#_x0000_t75" stroked="false">
            <v:imagedata r:id="rId7" o:title=""/>
          </v:shape>
          <v:shape style="position:absolute;left:2986;top:15078;width:274;height:204" type="#_x0000_t75" stroked="false">
            <v:imagedata r:id="rId8" o:title=""/>
          </v:shape>
          <v:shape style="position:absolute;left:3185;top:15078;width:1236;height:204" type="#_x0000_t75" stroked="false">
            <v:imagedata r:id="rId9" o:title=""/>
          </v:shape>
          <v:rect style="position:absolute;left:496;top:15235;width:3857;height:8" filled="true" fillcolor="#0462c1" stroked="false">
            <v:fill type="solid"/>
          </v:rect>
          <v:shape style="position:absolute;left:496;top:15285;width:4070;height:204" type="#_x0000_t75" stroked="false">
            <v:imagedata r:id="rId10" o:title=""/>
          </v:shape>
          <v:rect style="position:absolute;left:496;top:15441;width:4006;height:8" filled="true" fillcolor="#0462c1" stroked="false">
            <v:fill type="solid"/>
          </v:rect>
          <v:shape style="position:absolute;left:8307;top:15141;width:1522;height:204" type="#_x0000_t75" stroked="false">
            <v:imagedata r:id="rId11" o:title=""/>
          </v:shape>
          <v:shape style="position:absolute;left:9762;top:15141;width:450;height:204" type="#_x0000_t75" stroked="false">
            <v:imagedata r:id="rId12" o:title=""/>
          </v:shape>
          <v:shape style="position:absolute;left:9025;top:15386;width:811;height:204" type="#_x0000_t75" stroked="false">
            <v:imagedata r:id="rId13" o:title=""/>
          </v:shape>
          <v:shape style="position:absolute;left:9762;top:15386;width:450;height:204" type="#_x0000_t75" stroked="false">
            <v:imagedata r:id="rId14" o:title=""/>
          </v:shape>
          <v:shape style="position:absolute;left:8447;top:14673;width:1762;height:204" type="#_x0000_t75" stroked="false">
            <v:imagedata r:id="rId15" o:title=""/>
          </v:shape>
          <v:shape style="position:absolute;left:8413;top:14908;width:1092;height:204" type="#_x0000_t75" stroked="false">
            <v:imagedata r:id="rId16" o:title=""/>
          </v:shape>
          <v:shape style="position:absolute;left:9441;top:14908;width:756;height:204" type="#_x0000_t75" stroked="false">
            <v:imagedata r:id="rId17" o:title=""/>
          </v:shape>
          <v:line style="position:absolute" from="10198,14590" to="10198,15730" stroked="true" strokeweight="1pt" strokecolor="#000000">
            <v:stroke dashstyle="solid"/>
          </v:line>
          <w10:wrap type="none"/>
        </v:group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24.84pt;margin-top:729.518982pt;width:507.65pt;height:57pt;mso-position-horizontal-relative:page;mso-position-vertical-relative:page;z-index:-16694784" coordorigin="497,14590" coordsize="10153,1140">
          <v:shape style="position:absolute;left:10211;top:15333;width:221;height:281" type="#_x0000_t75" stroked="false">
            <v:imagedata r:id="rId1" o:title=""/>
          </v:shape>
          <v:shape style="position:absolute;left:10322;top:15333;width:328;height:281" type="#_x0000_t75" stroked="false">
            <v:imagedata r:id="rId2" o:title=""/>
          </v:shape>
          <v:shape style="position:absolute;left:496;top:14671;width:3967;height:204" type="#_x0000_t75" stroked="false">
            <v:imagedata r:id="rId3" o:title=""/>
          </v:shape>
          <v:shape style="position:absolute;left:4385;top:14671;width:407;height:204" type="#_x0000_t75" stroked="false">
            <v:imagedata r:id="rId4" o:title=""/>
          </v:shape>
          <v:shape style="position:absolute;left:4673;top:14671;width:3594;height:204" type="#_x0000_t75" stroked="false">
            <v:imagedata r:id="rId5" o:title=""/>
          </v:shape>
          <v:shape style="position:absolute;left:496;top:14874;width:3688;height:204" type="#_x0000_t75" stroked="false">
            <v:imagedata r:id="rId6" o:title=""/>
          </v:shape>
          <v:shape style="position:absolute;left:496;top:15078;width:198;height:204" type="#_x0000_t75" stroked="false">
            <v:imagedata r:id="rId7" o:title=""/>
          </v:shape>
          <v:shape style="position:absolute;left:628;top:15078;width:2421;height:204" type="#_x0000_t75" stroked="false">
            <v:imagedata r:id="rId8" o:title=""/>
          </v:shape>
          <v:shape style="position:absolute;left:2986;top:15078;width:274;height:204" type="#_x0000_t75" stroked="false">
            <v:imagedata r:id="rId9" o:title=""/>
          </v:shape>
          <v:shape style="position:absolute;left:3185;top:15078;width:1236;height:204" type="#_x0000_t75" stroked="false">
            <v:imagedata r:id="rId10" o:title=""/>
          </v:shape>
          <v:rect style="position:absolute;left:496;top:15235;width:3857;height:8" filled="true" fillcolor="#0462c1" stroked="false">
            <v:fill type="solid"/>
          </v:rect>
          <v:shape style="position:absolute;left:496;top:15285;width:4070;height:204" type="#_x0000_t75" stroked="false">
            <v:imagedata r:id="rId11" o:title=""/>
          </v:shape>
          <v:rect style="position:absolute;left:496;top:15441;width:4006;height:8" filled="true" fillcolor="#0462c1" stroked="false">
            <v:fill type="solid"/>
          </v:rect>
          <v:shape style="position:absolute;left:8307;top:15141;width:1522;height:204" type="#_x0000_t75" stroked="false">
            <v:imagedata r:id="rId12" o:title=""/>
          </v:shape>
          <v:shape style="position:absolute;left:9762;top:15141;width:450;height:204" type="#_x0000_t75" stroked="false">
            <v:imagedata r:id="rId13" o:title=""/>
          </v:shape>
          <v:shape style="position:absolute;left:9025;top:15386;width:811;height:204" type="#_x0000_t75" stroked="false">
            <v:imagedata r:id="rId14" o:title=""/>
          </v:shape>
          <v:shape style="position:absolute;left:9762;top:15386;width:450;height:204" type="#_x0000_t75" stroked="false">
            <v:imagedata r:id="rId15" o:title=""/>
          </v:shape>
          <v:shape style="position:absolute;left:8447;top:14673;width:1762;height:204" type="#_x0000_t75" stroked="false">
            <v:imagedata r:id="rId16" o:title=""/>
          </v:shape>
          <v:shape style="position:absolute;left:8413;top:14908;width:1092;height:204" type="#_x0000_t75" stroked="false">
            <v:imagedata r:id="rId17" o:title=""/>
          </v:shape>
          <v:shape style="position:absolute;left:9441;top:14908;width:756;height:204" type="#_x0000_t75" stroked="false">
            <v:imagedata r:id="rId18" o:title=""/>
          </v:shape>
          <v:line style="position:absolute" from="10198,14590" to="10198,15730" stroked="true" strokeweight="1pt" strokecolor="#000000">
            <v:stroke dashstyle="solid"/>
          </v:line>
          <w10:wrap type="none"/>
        </v:group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24.84pt;margin-top:729.518982pt;width:507.7pt;height:57pt;mso-position-horizontal-relative:page;mso-position-vertical-relative:page;z-index:-16692224" coordorigin="497,14590" coordsize="10154,1140">
          <v:shape style="position:absolute;left:10211;top:15333;width:439;height:281" type="#_x0000_t75" stroked="false">
            <v:imagedata r:id="rId1" o:title=""/>
          </v:shape>
          <v:shape style="position:absolute;left:496;top:14671;width:3967;height:204" type="#_x0000_t75" stroked="false">
            <v:imagedata r:id="rId2" o:title=""/>
          </v:shape>
          <v:shape style="position:absolute;left:4385;top:14671;width:407;height:204" type="#_x0000_t75" stroked="false">
            <v:imagedata r:id="rId3" o:title=""/>
          </v:shape>
          <v:shape style="position:absolute;left:4673;top:14671;width:3594;height:204" type="#_x0000_t75" stroked="false">
            <v:imagedata r:id="rId4" o:title=""/>
          </v:shape>
          <v:shape style="position:absolute;left:496;top:14874;width:3688;height:204" type="#_x0000_t75" stroked="false">
            <v:imagedata r:id="rId5" o:title=""/>
          </v:shape>
          <v:shape style="position:absolute;left:496;top:15078;width:198;height:204" type="#_x0000_t75" stroked="false">
            <v:imagedata r:id="rId6" o:title=""/>
          </v:shape>
          <v:shape style="position:absolute;left:628;top:15078;width:2421;height:204" type="#_x0000_t75" stroked="false">
            <v:imagedata r:id="rId7" o:title=""/>
          </v:shape>
          <v:shape style="position:absolute;left:2986;top:15078;width:274;height:204" type="#_x0000_t75" stroked="false">
            <v:imagedata r:id="rId8" o:title=""/>
          </v:shape>
          <v:shape style="position:absolute;left:3185;top:15078;width:1236;height:204" type="#_x0000_t75" stroked="false">
            <v:imagedata r:id="rId9" o:title=""/>
          </v:shape>
          <v:rect style="position:absolute;left:496;top:15235;width:3857;height:8" filled="true" fillcolor="#0462c1" stroked="false">
            <v:fill type="solid"/>
          </v:rect>
          <v:shape style="position:absolute;left:496;top:15285;width:4070;height:204" type="#_x0000_t75" stroked="false">
            <v:imagedata r:id="rId10" o:title=""/>
          </v:shape>
          <v:rect style="position:absolute;left:496;top:15441;width:4006;height:8" filled="true" fillcolor="#0462c1" stroked="false">
            <v:fill type="solid"/>
          </v:rect>
          <v:shape style="position:absolute;left:8307;top:15141;width:1522;height:204" type="#_x0000_t75" stroked="false">
            <v:imagedata r:id="rId11" o:title=""/>
          </v:shape>
          <v:shape style="position:absolute;left:9762;top:15141;width:450;height:204" type="#_x0000_t75" stroked="false">
            <v:imagedata r:id="rId12" o:title=""/>
          </v:shape>
          <v:shape style="position:absolute;left:9025;top:15386;width:811;height:204" type="#_x0000_t75" stroked="false">
            <v:imagedata r:id="rId13" o:title=""/>
          </v:shape>
          <v:shape style="position:absolute;left:9762;top:15386;width:450;height:204" type="#_x0000_t75" stroked="false">
            <v:imagedata r:id="rId14" o:title=""/>
          </v:shape>
          <v:shape style="position:absolute;left:8447;top:14673;width:1762;height:204" type="#_x0000_t75" stroked="false">
            <v:imagedata r:id="rId15" o:title=""/>
          </v:shape>
          <v:shape style="position:absolute;left:8413;top:14908;width:1092;height:204" type="#_x0000_t75" stroked="false">
            <v:imagedata r:id="rId16" o:title=""/>
          </v:shape>
          <v:shape style="position:absolute;left:9441;top:14908;width:756;height:204" type="#_x0000_t75" stroked="false">
            <v:imagedata r:id="rId17" o:title=""/>
          </v:shape>
          <v:line style="position:absolute" from="10198,14590" to="10198,15730" stroked="true" strokeweight="1pt" strokecolor="#000000">
            <v:stroke dashstyle="solid"/>
          </v:line>
          <w10:wrap type="none"/>
        </v:group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87.624001pt;margin-top:35.400002pt;width:446.1pt;height:12.5pt;mso-position-horizontal-relative:page;mso-position-vertical-relative:page;z-index:-16707584" coordorigin="1752,708" coordsize="8922,250">
          <v:shape style="position:absolute;left:1752;top:708;width:1658;height:250" type="#_x0000_t75" stroked="false">
            <v:imagedata r:id="rId1" o:title=""/>
          </v:shape>
          <v:shape style="position:absolute;left:3326;top:708;width:7347;height:250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609408">
          <wp:simplePos x="0" y="0"/>
          <wp:positionH relativeFrom="page">
            <wp:posOffset>1080820</wp:posOffset>
          </wp:positionH>
          <wp:positionV relativeFrom="page">
            <wp:posOffset>632459</wp:posOffset>
          </wp:positionV>
          <wp:extent cx="726617" cy="158496"/>
          <wp:effectExtent l="0" t="0" r="0" b="0"/>
          <wp:wrapNone/>
          <wp:docPr id="1" name="image9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9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26617" cy="1584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706560" from="557.850002pt,65.699997pt" to="76.400002pt,65.699997pt" stroked="true" strokeweight=".75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486610432">
          <wp:simplePos x="0" y="0"/>
          <wp:positionH relativeFrom="page">
            <wp:posOffset>4484496</wp:posOffset>
          </wp:positionH>
          <wp:positionV relativeFrom="page">
            <wp:posOffset>944880</wp:posOffset>
          </wp:positionV>
          <wp:extent cx="2282189" cy="160020"/>
          <wp:effectExtent l="0" t="0" r="0" b="0"/>
          <wp:wrapNone/>
          <wp:docPr id="3" name="image9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91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2282189" cy="160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611456">
          <wp:simplePos x="0" y="0"/>
          <wp:positionH relativeFrom="page">
            <wp:posOffset>1112824</wp:posOffset>
          </wp:positionH>
          <wp:positionV relativeFrom="page">
            <wp:posOffset>449580</wp:posOffset>
          </wp:positionV>
          <wp:extent cx="5665342" cy="158496"/>
          <wp:effectExtent l="0" t="0" r="0" b="0"/>
          <wp:wrapNone/>
          <wp:docPr id="5" name="image11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11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65342" cy="1584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611968">
          <wp:simplePos x="0" y="0"/>
          <wp:positionH relativeFrom="page">
            <wp:posOffset>1080820</wp:posOffset>
          </wp:positionH>
          <wp:positionV relativeFrom="page">
            <wp:posOffset>632459</wp:posOffset>
          </wp:positionV>
          <wp:extent cx="726617" cy="158496"/>
          <wp:effectExtent l="0" t="0" r="0" b="0"/>
          <wp:wrapNone/>
          <wp:docPr id="7" name="image9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90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26617" cy="1584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704000" from="557.850002pt,65.699997pt" to="76.400002pt,65.699997pt" stroked="true" strokeweight=".75pt" strokecolor="#000000">
          <v:stroke dashstyle="solid"/>
          <w10:wrap type="none"/>
        </v:line>
      </w:pict>
    </w:r>
    <w:r>
      <w:rPr/>
      <w:pict>
        <v:group style="position:absolute;margin-left:353.109985pt;margin-top:74.400002pt;width:179.7pt;height:12.6pt;mso-position-horizontal-relative:page;mso-position-vertical-relative:page;z-index:-16703488" coordorigin="7062,1488" coordsize="3594,252">
          <v:shape style="position:absolute;left:7062;top:1488;width:1168;height:252" type="#_x0000_t75" stroked="false">
            <v:imagedata r:id="rId3" o:title=""/>
          </v:shape>
          <v:shape style="position:absolute;left:8113;top:1488;width:2543;height:252" type="#_x0000_t75" stroked="false">
            <v:imagedata r:id="rId4" o:title=""/>
          </v:shape>
          <w10:wrap type="non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614528">
          <wp:simplePos x="0" y="0"/>
          <wp:positionH relativeFrom="page">
            <wp:posOffset>1112824</wp:posOffset>
          </wp:positionH>
          <wp:positionV relativeFrom="page">
            <wp:posOffset>449580</wp:posOffset>
          </wp:positionV>
          <wp:extent cx="5665342" cy="158496"/>
          <wp:effectExtent l="0" t="0" r="0" b="0"/>
          <wp:wrapNone/>
          <wp:docPr id="9" name="image11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11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65342" cy="1584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615040">
          <wp:simplePos x="0" y="0"/>
          <wp:positionH relativeFrom="page">
            <wp:posOffset>1080820</wp:posOffset>
          </wp:positionH>
          <wp:positionV relativeFrom="page">
            <wp:posOffset>632459</wp:posOffset>
          </wp:positionV>
          <wp:extent cx="726617" cy="158496"/>
          <wp:effectExtent l="0" t="0" r="0" b="0"/>
          <wp:wrapNone/>
          <wp:docPr id="11" name="image9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90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26617" cy="1584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700928" from="557.850002pt,65.699997pt" to="76.400002pt,65.699997pt" stroked="true" strokeweight=".75pt" strokecolor="#000000">
          <v:stroke dashstyle="solid"/>
          <w10:wrap type="none"/>
        </v:line>
      </w:pict>
    </w:r>
    <w:r>
      <w:rPr/>
      <w:pict>
        <v:group style="position:absolute;margin-left:353.109985pt;margin-top:74.400002pt;width:179.7pt;height:12.6pt;mso-position-horizontal-relative:page;mso-position-vertical-relative:page;z-index:-16700416" coordorigin="7062,1488" coordsize="3594,252">
          <v:shape style="position:absolute;left:7062;top:1488;width:1168;height:252" type="#_x0000_t75" stroked="false">
            <v:imagedata r:id="rId3" o:title=""/>
          </v:shape>
          <v:shape style="position:absolute;left:8113;top:1488;width:2543;height:252" type="#_x0000_t75" stroked="false">
            <v:imagedata r:id="rId4" o:title=""/>
          </v:shape>
          <w10:wrap type="none"/>
        </v:group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617088">
          <wp:simplePos x="0" y="0"/>
          <wp:positionH relativeFrom="page">
            <wp:posOffset>1112824</wp:posOffset>
          </wp:positionH>
          <wp:positionV relativeFrom="page">
            <wp:posOffset>449580</wp:posOffset>
          </wp:positionV>
          <wp:extent cx="5665342" cy="158496"/>
          <wp:effectExtent l="0" t="0" r="0" b="0"/>
          <wp:wrapNone/>
          <wp:docPr id="13" name="image11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11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65342" cy="1584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617600">
          <wp:simplePos x="0" y="0"/>
          <wp:positionH relativeFrom="page">
            <wp:posOffset>1080820</wp:posOffset>
          </wp:positionH>
          <wp:positionV relativeFrom="page">
            <wp:posOffset>632459</wp:posOffset>
          </wp:positionV>
          <wp:extent cx="726617" cy="158496"/>
          <wp:effectExtent l="0" t="0" r="0" b="0"/>
          <wp:wrapNone/>
          <wp:docPr id="15" name="image9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90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26617" cy="1584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698368" from="557.850002pt,65.699997pt" to="76.400002pt,65.699997pt" stroked="true" strokeweight=".75pt" strokecolor="#000000">
          <v:stroke dashstyle="solid"/>
          <w10:wrap type="none"/>
        </v:line>
      </w:pict>
    </w:r>
    <w:r>
      <w:rPr/>
      <w:pict>
        <v:group style="position:absolute;margin-left:353.109985pt;margin-top:74.400002pt;width:179.7pt;height:12.6pt;mso-position-horizontal-relative:page;mso-position-vertical-relative:page;z-index:-16697856" coordorigin="7062,1488" coordsize="3594,252">
          <v:shape style="position:absolute;left:7062;top:1488;width:1168;height:252" type="#_x0000_t75" stroked="false">
            <v:imagedata r:id="rId3" o:title=""/>
          </v:shape>
          <v:shape style="position:absolute;left:8113;top:1488;width:2543;height:252" type="#_x0000_t75" stroked="false">
            <v:imagedata r:id="rId4" o:title=""/>
          </v:shape>
          <w10:wrap type="none"/>
        </v:group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619648">
          <wp:simplePos x="0" y="0"/>
          <wp:positionH relativeFrom="page">
            <wp:posOffset>1112824</wp:posOffset>
          </wp:positionH>
          <wp:positionV relativeFrom="page">
            <wp:posOffset>449580</wp:posOffset>
          </wp:positionV>
          <wp:extent cx="5665342" cy="158496"/>
          <wp:effectExtent l="0" t="0" r="0" b="0"/>
          <wp:wrapNone/>
          <wp:docPr id="19" name="image11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11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65342" cy="1584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620160">
          <wp:simplePos x="0" y="0"/>
          <wp:positionH relativeFrom="page">
            <wp:posOffset>1080820</wp:posOffset>
          </wp:positionH>
          <wp:positionV relativeFrom="page">
            <wp:posOffset>632459</wp:posOffset>
          </wp:positionV>
          <wp:extent cx="726617" cy="158496"/>
          <wp:effectExtent l="0" t="0" r="0" b="0"/>
          <wp:wrapNone/>
          <wp:docPr id="21" name="image9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90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26617" cy="1584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695808" from="557.850002pt,65.699997pt" to="76.400002pt,65.699997pt" stroked="true" strokeweight=".75pt" strokecolor="#000000">
          <v:stroke dashstyle="solid"/>
          <w10:wrap type="none"/>
        </v:line>
      </w:pict>
    </w:r>
    <w:r>
      <w:rPr/>
      <w:pict>
        <v:group style="position:absolute;margin-left:353.109985pt;margin-top:74.400002pt;width:179.7pt;height:12.6pt;mso-position-horizontal-relative:page;mso-position-vertical-relative:page;z-index:-16695296" coordorigin="7062,1488" coordsize="3594,252">
          <v:shape style="position:absolute;left:7062;top:1488;width:1168;height:252" type="#_x0000_t75" stroked="false">
            <v:imagedata r:id="rId3" o:title=""/>
          </v:shape>
          <v:shape style="position:absolute;left:8113;top:1488;width:2543;height:252" type="#_x0000_t75" stroked="false">
            <v:imagedata r:id="rId4" o:title=""/>
          </v:shape>
          <w10:wrap type="none"/>
        </v:group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622208">
          <wp:simplePos x="0" y="0"/>
          <wp:positionH relativeFrom="page">
            <wp:posOffset>1112824</wp:posOffset>
          </wp:positionH>
          <wp:positionV relativeFrom="page">
            <wp:posOffset>449580</wp:posOffset>
          </wp:positionV>
          <wp:extent cx="5665342" cy="158496"/>
          <wp:effectExtent l="0" t="0" r="0" b="0"/>
          <wp:wrapNone/>
          <wp:docPr id="23" name="image11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" name="image11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65342" cy="1584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622720">
          <wp:simplePos x="0" y="0"/>
          <wp:positionH relativeFrom="page">
            <wp:posOffset>1080820</wp:posOffset>
          </wp:positionH>
          <wp:positionV relativeFrom="page">
            <wp:posOffset>632459</wp:posOffset>
          </wp:positionV>
          <wp:extent cx="726617" cy="158496"/>
          <wp:effectExtent l="0" t="0" r="0" b="0"/>
          <wp:wrapNone/>
          <wp:docPr id="25" name="image9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" name="image90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26617" cy="1584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693248" from="557.850002pt,65.699997pt" to="76.400002pt,65.699997pt" stroked="true" strokeweight=".75pt" strokecolor="#000000">
          <v:stroke dashstyle="solid"/>
          <w10:wrap type="none"/>
        </v:line>
      </w:pict>
    </w:r>
    <w:r>
      <w:rPr/>
      <w:pict>
        <v:group style="position:absolute;margin-left:353.109985pt;margin-top:74.400002pt;width:179.7pt;height:12.6pt;mso-position-horizontal-relative:page;mso-position-vertical-relative:page;z-index:-16692736" coordorigin="7062,1488" coordsize="3594,252">
          <v:shape style="position:absolute;left:7062;top:1488;width:1168;height:252" type="#_x0000_t75" stroked="false">
            <v:imagedata r:id="rId3" o:title=""/>
          </v:shape>
          <v:shape style="position:absolute;left:8113;top:1488;width:2543;height:252" type="#_x0000_t75" stroked="false">
            <v:imagedata r:id="rId4" o:title=""/>
          </v:shape>
          <w10:wrap type="non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0"/>
      <w:numFmt w:val="bullet"/>
      <w:lvlText w:val=""/>
      <w:lvlJc w:val="left"/>
      <w:pPr>
        <w:ind w:left="462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"/>
      <w:lvlJc w:val="left"/>
      <w:pPr>
        <w:ind w:left="822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3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5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69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86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90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319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736" w:hanging="360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822" w:hanging="361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02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85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8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351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734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116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499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882" w:hanging="361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-"/>
      <w:lvlJc w:val="left"/>
      <w:pPr>
        <w:ind w:left="462" w:hanging="279"/>
        <w:jc w:val="left"/>
      </w:pPr>
      <w:rPr>
        <w:rFonts w:hint="default" w:ascii="Arial MT" w:hAnsi="Arial MT" w:eastAsia="Arial MT" w:cs="Arial MT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78" w:hanging="27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97" w:hanging="2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16" w:hanging="2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135" w:hanging="2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554" w:hanging="2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972" w:hanging="2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391" w:hanging="2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810" w:hanging="279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"/>
      <w:lvlJc w:val="left"/>
      <w:pPr>
        <w:ind w:left="1182" w:hanging="360"/>
      </w:pPr>
      <w:rPr>
        <w:rFonts w:hint="default" w:ascii="Wingdings" w:hAnsi="Wingdings" w:eastAsia="Wingdings" w:cs="Wingdings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2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7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2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67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914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26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607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954" w:hanging="36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1182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1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57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19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35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874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21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55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891" w:hanging="36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lowerRoman"/>
      <w:lvlText w:val="%1."/>
      <w:lvlJc w:val="left"/>
      <w:pPr>
        <w:ind w:left="1722" w:hanging="166"/>
        <w:jc w:val="right"/>
      </w:pPr>
      <w:rPr>
        <w:rFonts w:hint="default"/>
        <w:b/>
        <w:bCs/>
        <w:spacing w:val="-1"/>
        <w:w w:val="9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05" w:hanging="16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90" w:hanging="16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75" w:hanging="16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860" w:hanging="16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45" w:hanging="16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430" w:hanging="16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715" w:hanging="16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000" w:hanging="166"/>
      </w:pPr>
      <w:rPr>
        <w:rFonts w:hint="default"/>
        <w:lang w:val="es-ES" w:eastAsia="en-US" w:bidi="ar-SA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2"/>
      <w:szCs w:val="2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822" w:right="116" w:hanging="360"/>
      <w:jc w:val="both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header" Target="header1.xml"/><Relationship Id="rId93" Type="http://schemas.openxmlformats.org/officeDocument/2006/relationships/footer" Target="footer1.xml"/><Relationship Id="rId94" Type="http://schemas.openxmlformats.org/officeDocument/2006/relationships/image" Target="media/image97.png"/><Relationship Id="rId95" Type="http://schemas.openxmlformats.org/officeDocument/2006/relationships/image" Target="media/image98.png"/><Relationship Id="rId96" Type="http://schemas.openxmlformats.org/officeDocument/2006/relationships/image" Target="media/image99.png"/><Relationship Id="rId97" Type="http://schemas.openxmlformats.org/officeDocument/2006/relationships/image" Target="media/image100.png"/><Relationship Id="rId98" Type="http://schemas.openxmlformats.org/officeDocument/2006/relationships/image" Target="media/image101.png"/><Relationship Id="rId99" Type="http://schemas.openxmlformats.org/officeDocument/2006/relationships/image" Target="media/image102.png"/><Relationship Id="rId100" Type="http://schemas.openxmlformats.org/officeDocument/2006/relationships/image" Target="media/image103.png"/><Relationship Id="rId101" Type="http://schemas.openxmlformats.org/officeDocument/2006/relationships/image" Target="media/image104.png"/><Relationship Id="rId102" Type="http://schemas.openxmlformats.org/officeDocument/2006/relationships/image" Target="media/image105.png"/><Relationship Id="rId103" Type="http://schemas.openxmlformats.org/officeDocument/2006/relationships/image" Target="media/image106.png"/><Relationship Id="rId104" Type="http://schemas.openxmlformats.org/officeDocument/2006/relationships/image" Target="media/image107.png"/><Relationship Id="rId105" Type="http://schemas.openxmlformats.org/officeDocument/2006/relationships/image" Target="media/image108.png"/><Relationship Id="rId106" Type="http://schemas.openxmlformats.org/officeDocument/2006/relationships/image" Target="media/image109.png"/><Relationship Id="rId107" Type="http://schemas.openxmlformats.org/officeDocument/2006/relationships/image" Target="media/image110.png"/><Relationship Id="rId108" Type="http://schemas.openxmlformats.org/officeDocument/2006/relationships/image" Target="media/image111.png"/><Relationship Id="rId109" Type="http://schemas.openxmlformats.org/officeDocument/2006/relationships/image" Target="media/image112.png"/><Relationship Id="rId110" Type="http://schemas.openxmlformats.org/officeDocument/2006/relationships/image" Target="media/image113.png"/><Relationship Id="rId111" Type="http://schemas.openxmlformats.org/officeDocument/2006/relationships/image" Target="media/image114.png"/><Relationship Id="rId112" Type="http://schemas.openxmlformats.org/officeDocument/2006/relationships/image" Target="media/image115.png"/><Relationship Id="rId113" Type="http://schemas.openxmlformats.org/officeDocument/2006/relationships/image" Target="media/image116.png"/><Relationship Id="rId114" Type="http://schemas.openxmlformats.org/officeDocument/2006/relationships/image" Target="media/image117.png"/><Relationship Id="rId115" Type="http://schemas.openxmlformats.org/officeDocument/2006/relationships/header" Target="header2.xml"/><Relationship Id="rId116" Type="http://schemas.openxmlformats.org/officeDocument/2006/relationships/footer" Target="footer2.xml"/><Relationship Id="rId117" Type="http://schemas.openxmlformats.org/officeDocument/2006/relationships/header" Target="header3.xml"/><Relationship Id="rId118" Type="http://schemas.openxmlformats.org/officeDocument/2006/relationships/footer" Target="footer3.xml"/><Relationship Id="rId119" Type="http://schemas.openxmlformats.org/officeDocument/2006/relationships/header" Target="header4.xml"/><Relationship Id="rId120" Type="http://schemas.openxmlformats.org/officeDocument/2006/relationships/footer" Target="footer4.xml"/><Relationship Id="rId121" Type="http://schemas.openxmlformats.org/officeDocument/2006/relationships/image" Target="media/image124.png"/><Relationship Id="rId122" Type="http://schemas.openxmlformats.org/officeDocument/2006/relationships/image" Target="media/image125.png"/><Relationship Id="rId123" Type="http://schemas.openxmlformats.org/officeDocument/2006/relationships/image" Target="media/image126.png"/><Relationship Id="rId124" Type="http://schemas.openxmlformats.org/officeDocument/2006/relationships/image" Target="media/image127.png"/><Relationship Id="rId125" Type="http://schemas.openxmlformats.org/officeDocument/2006/relationships/image" Target="media/image128.png"/><Relationship Id="rId126" Type="http://schemas.openxmlformats.org/officeDocument/2006/relationships/image" Target="media/image129.png"/><Relationship Id="rId127" Type="http://schemas.openxmlformats.org/officeDocument/2006/relationships/image" Target="media/image130.png"/><Relationship Id="rId128" Type="http://schemas.openxmlformats.org/officeDocument/2006/relationships/image" Target="media/image131.png"/><Relationship Id="rId129" Type="http://schemas.openxmlformats.org/officeDocument/2006/relationships/image" Target="media/image132.png"/><Relationship Id="rId130" Type="http://schemas.openxmlformats.org/officeDocument/2006/relationships/image" Target="media/image133.png"/><Relationship Id="rId131" Type="http://schemas.openxmlformats.org/officeDocument/2006/relationships/image" Target="media/image134.png"/><Relationship Id="rId132" Type="http://schemas.openxmlformats.org/officeDocument/2006/relationships/image" Target="media/image135.png"/><Relationship Id="rId133" Type="http://schemas.openxmlformats.org/officeDocument/2006/relationships/image" Target="media/image136.png"/><Relationship Id="rId134" Type="http://schemas.openxmlformats.org/officeDocument/2006/relationships/image" Target="media/image137.png"/><Relationship Id="rId135" Type="http://schemas.openxmlformats.org/officeDocument/2006/relationships/image" Target="media/image138.png"/><Relationship Id="rId136" Type="http://schemas.openxmlformats.org/officeDocument/2006/relationships/image" Target="media/image139.png"/><Relationship Id="rId137" Type="http://schemas.openxmlformats.org/officeDocument/2006/relationships/image" Target="media/image140.png"/><Relationship Id="rId138" Type="http://schemas.openxmlformats.org/officeDocument/2006/relationships/image" Target="media/image141.png"/><Relationship Id="rId139" Type="http://schemas.openxmlformats.org/officeDocument/2006/relationships/image" Target="media/image142.png"/><Relationship Id="rId140" Type="http://schemas.openxmlformats.org/officeDocument/2006/relationships/image" Target="media/image143.png"/><Relationship Id="rId141" Type="http://schemas.openxmlformats.org/officeDocument/2006/relationships/image" Target="media/image144.png"/><Relationship Id="rId142" Type="http://schemas.openxmlformats.org/officeDocument/2006/relationships/image" Target="media/image145.png"/><Relationship Id="rId143" Type="http://schemas.openxmlformats.org/officeDocument/2006/relationships/image" Target="media/image146.png"/><Relationship Id="rId144" Type="http://schemas.openxmlformats.org/officeDocument/2006/relationships/image" Target="media/image147.png"/><Relationship Id="rId145" Type="http://schemas.openxmlformats.org/officeDocument/2006/relationships/image" Target="media/image148.png"/><Relationship Id="rId146" Type="http://schemas.openxmlformats.org/officeDocument/2006/relationships/image" Target="media/image149.png"/><Relationship Id="rId147" Type="http://schemas.openxmlformats.org/officeDocument/2006/relationships/image" Target="media/image150.png"/><Relationship Id="rId148" Type="http://schemas.openxmlformats.org/officeDocument/2006/relationships/image" Target="media/image151.png"/><Relationship Id="rId149" Type="http://schemas.openxmlformats.org/officeDocument/2006/relationships/image" Target="media/image152.png"/><Relationship Id="rId150" Type="http://schemas.openxmlformats.org/officeDocument/2006/relationships/image" Target="media/image153.png"/><Relationship Id="rId151" Type="http://schemas.openxmlformats.org/officeDocument/2006/relationships/image" Target="media/image154.png"/><Relationship Id="rId152" Type="http://schemas.openxmlformats.org/officeDocument/2006/relationships/image" Target="media/image155.png"/><Relationship Id="rId153" Type="http://schemas.openxmlformats.org/officeDocument/2006/relationships/image" Target="media/image156.png"/><Relationship Id="rId154" Type="http://schemas.openxmlformats.org/officeDocument/2006/relationships/image" Target="media/image157.png"/><Relationship Id="rId155" Type="http://schemas.openxmlformats.org/officeDocument/2006/relationships/image" Target="media/image158.png"/><Relationship Id="rId156" Type="http://schemas.openxmlformats.org/officeDocument/2006/relationships/image" Target="media/image159.png"/><Relationship Id="rId157" Type="http://schemas.openxmlformats.org/officeDocument/2006/relationships/image" Target="media/image160.png"/><Relationship Id="rId158" Type="http://schemas.openxmlformats.org/officeDocument/2006/relationships/image" Target="media/image161.png"/><Relationship Id="rId159" Type="http://schemas.openxmlformats.org/officeDocument/2006/relationships/image" Target="media/image162.png"/><Relationship Id="rId160" Type="http://schemas.openxmlformats.org/officeDocument/2006/relationships/image" Target="media/image163.png"/><Relationship Id="rId161" Type="http://schemas.openxmlformats.org/officeDocument/2006/relationships/image" Target="media/image164.png"/><Relationship Id="rId162" Type="http://schemas.openxmlformats.org/officeDocument/2006/relationships/image" Target="media/image165.png"/><Relationship Id="rId163" Type="http://schemas.openxmlformats.org/officeDocument/2006/relationships/image" Target="media/image166.png"/><Relationship Id="rId164" Type="http://schemas.openxmlformats.org/officeDocument/2006/relationships/image" Target="media/image167.png"/><Relationship Id="rId165" Type="http://schemas.openxmlformats.org/officeDocument/2006/relationships/image" Target="media/image168.png"/><Relationship Id="rId166" Type="http://schemas.openxmlformats.org/officeDocument/2006/relationships/image" Target="media/image169.png"/><Relationship Id="rId167" Type="http://schemas.openxmlformats.org/officeDocument/2006/relationships/image" Target="media/image170.png"/><Relationship Id="rId168" Type="http://schemas.openxmlformats.org/officeDocument/2006/relationships/image" Target="media/image171.png"/><Relationship Id="rId169" Type="http://schemas.openxmlformats.org/officeDocument/2006/relationships/image" Target="media/image172.png"/><Relationship Id="rId170" Type="http://schemas.openxmlformats.org/officeDocument/2006/relationships/image" Target="media/image173.png"/><Relationship Id="rId171" Type="http://schemas.openxmlformats.org/officeDocument/2006/relationships/image" Target="media/image174.png"/><Relationship Id="rId172" Type="http://schemas.openxmlformats.org/officeDocument/2006/relationships/image" Target="media/image175.png"/><Relationship Id="rId173" Type="http://schemas.openxmlformats.org/officeDocument/2006/relationships/image" Target="media/image176.png"/><Relationship Id="rId174" Type="http://schemas.openxmlformats.org/officeDocument/2006/relationships/image" Target="media/image177.png"/><Relationship Id="rId175" Type="http://schemas.openxmlformats.org/officeDocument/2006/relationships/image" Target="media/image178.png"/><Relationship Id="rId176" Type="http://schemas.openxmlformats.org/officeDocument/2006/relationships/image" Target="media/image179.png"/><Relationship Id="rId177" Type="http://schemas.openxmlformats.org/officeDocument/2006/relationships/image" Target="media/image180.png"/><Relationship Id="rId178" Type="http://schemas.openxmlformats.org/officeDocument/2006/relationships/image" Target="media/image181.png"/><Relationship Id="rId179" Type="http://schemas.openxmlformats.org/officeDocument/2006/relationships/image" Target="media/image182.png"/><Relationship Id="rId180" Type="http://schemas.openxmlformats.org/officeDocument/2006/relationships/image" Target="media/image183.png"/><Relationship Id="rId181" Type="http://schemas.openxmlformats.org/officeDocument/2006/relationships/image" Target="media/image184.png"/><Relationship Id="rId182" Type="http://schemas.openxmlformats.org/officeDocument/2006/relationships/image" Target="media/image185.png"/><Relationship Id="rId183" Type="http://schemas.openxmlformats.org/officeDocument/2006/relationships/image" Target="media/image186.png"/><Relationship Id="rId184" Type="http://schemas.openxmlformats.org/officeDocument/2006/relationships/image" Target="media/image187.png"/><Relationship Id="rId185" Type="http://schemas.openxmlformats.org/officeDocument/2006/relationships/image" Target="media/image188.png"/><Relationship Id="rId186" Type="http://schemas.openxmlformats.org/officeDocument/2006/relationships/image" Target="media/image189.png"/><Relationship Id="rId187" Type="http://schemas.openxmlformats.org/officeDocument/2006/relationships/image" Target="media/image190.png"/><Relationship Id="rId188" Type="http://schemas.openxmlformats.org/officeDocument/2006/relationships/image" Target="media/image191.png"/><Relationship Id="rId189" Type="http://schemas.openxmlformats.org/officeDocument/2006/relationships/image" Target="media/image192.png"/><Relationship Id="rId190" Type="http://schemas.openxmlformats.org/officeDocument/2006/relationships/image" Target="media/image193.png"/><Relationship Id="rId191" Type="http://schemas.openxmlformats.org/officeDocument/2006/relationships/image" Target="media/image194.png"/><Relationship Id="rId192" Type="http://schemas.openxmlformats.org/officeDocument/2006/relationships/image" Target="media/image195.png"/><Relationship Id="rId193" Type="http://schemas.openxmlformats.org/officeDocument/2006/relationships/image" Target="media/image196.png"/><Relationship Id="rId194" Type="http://schemas.openxmlformats.org/officeDocument/2006/relationships/image" Target="media/image197.png"/><Relationship Id="rId195" Type="http://schemas.openxmlformats.org/officeDocument/2006/relationships/image" Target="media/image198.png"/><Relationship Id="rId196" Type="http://schemas.openxmlformats.org/officeDocument/2006/relationships/image" Target="media/image199.png"/><Relationship Id="rId197" Type="http://schemas.openxmlformats.org/officeDocument/2006/relationships/header" Target="header5.xml"/><Relationship Id="rId198" Type="http://schemas.openxmlformats.org/officeDocument/2006/relationships/footer" Target="footer5.xml"/><Relationship Id="rId199" Type="http://schemas.openxmlformats.org/officeDocument/2006/relationships/image" Target="media/image202.png"/><Relationship Id="rId200" Type="http://schemas.openxmlformats.org/officeDocument/2006/relationships/image" Target="media/image203.png"/><Relationship Id="rId201" Type="http://schemas.openxmlformats.org/officeDocument/2006/relationships/image" Target="media/image204.png"/><Relationship Id="rId202" Type="http://schemas.openxmlformats.org/officeDocument/2006/relationships/image" Target="media/image205.png"/><Relationship Id="rId203" Type="http://schemas.openxmlformats.org/officeDocument/2006/relationships/image" Target="media/image206.png"/><Relationship Id="rId204" Type="http://schemas.openxmlformats.org/officeDocument/2006/relationships/image" Target="media/image207.png"/><Relationship Id="rId205" Type="http://schemas.openxmlformats.org/officeDocument/2006/relationships/image" Target="media/image208.png"/><Relationship Id="rId206" Type="http://schemas.openxmlformats.org/officeDocument/2006/relationships/image" Target="media/image209.png"/><Relationship Id="rId207" Type="http://schemas.openxmlformats.org/officeDocument/2006/relationships/image" Target="media/image210.png"/><Relationship Id="rId208" Type="http://schemas.openxmlformats.org/officeDocument/2006/relationships/image" Target="media/image211.png"/><Relationship Id="rId209" Type="http://schemas.openxmlformats.org/officeDocument/2006/relationships/image" Target="media/image212.png"/><Relationship Id="rId210" Type="http://schemas.openxmlformats.org/officeDocument/2006/relationships/image" Target="media/image213.png"/><Relationship Id="rId211" Type="http://schemas.openxmlformats.org/officeDocument/2006/relationships/image" Target="media/image214.png"/><Relationship Id="rId212" Type="http://schemas.openxmlformats.org/officeDocument/2006/relationships/image" Target="media/image215.png"/><Relationship Id="rId213" Type="http://schemas.openxmlformats.org/officeDocument/2006/relationships/image" Target="media/image216.png"/><Relationship Id="rId214" Type="http://schemas.openxmlformats.org/officeDocument/2006/relationships/image" Target="media/image217.png"/><Relationship Id="rId215" Type="http://schemas.openxmlformats.org/officeDocument/2006/relationships/image" Target="media/image218.png"/><Relationship Id="rId216" Type="http://schemas.openxmlformats.org/officeDocument/2006/relationships/image" Target="media/image219.png"/><Relationship Id="rId217" Type="http://schemas.openxmlformats.org/officeDocument/2006/relationships/image" Target="media/image220.png"/><Relationship Id="rId218" Type="http://schemas.openxmlformats.org/officeDocument/2006/relationships/image" Target="media/image221.png"/><Relationship Id="rId219" Type="http://schemas.openxmlformats.org/officeDocument/2006/relationships/image" Target="media/image222.png"/><Relationship Id="rId220" Type="http://schemas.openxmlformats.org/officeDocument/2006/relationships/image" Target="media/image223.png"/><Relationship Id="rId221" Type="http://schemas.openxmlformats.org/officeDocument/2006/relationships/image" Target="media/image224.png"/><Relationship Id="rId222" Type="http://schemas.openxmlformats.org/officeDocument/2006/relationships/image" Target="media/image225.png"/><Relationship Id="rId223" Type="http://schemas.openxmlformats.org/officeDocument/2006/relationships/image" Target="media/image226.png"/><Relationship Id="rId224" Type="http://schemas.openxmlformats.org/officeDocument/2006/relationships/image" Target="media/image227.png"/><Relationship Id="rId225" Type="http://schemas.openxmlformats.org/officeDocument/2006/relationships/image" Target="media/image228.png"/><Relationship Id="rId226" Type="http://schemas.openxmlformats.org/officeDocument/2006/relationships/image" Target="media/image229.png"/><Relationship Id="rId227" Type="http://schemas.openxmlformats.org/officeDocument/2006/relationships/image" Target="media/image230.png"/><Relationship Id="rId228" Type="http://schemas.openxmlformats.org/officeDocument/2006/relationships/image" Target="media/image231.png"/><Relationship Id="rId229" Type="http://schemas.openxmlformats.org/officeDocument/2006/relationships/image" Target="media/image232.png"/><Relationship Id="rId230" Type="http://schemas.openxmlformats.org/officeDocument/2006/relationships/image" Target="media/image233.png"/><Relationship Id="rId231" Type="http://schemas.openxmlformats.org/officeDocument/2006/relationships/image" Target="media/image234.png"/><Relationship Id="rId232" Type="http://schemas.openxmlformats.org/officeDocument/2006/relationships/image" Target="media/image235.png"/><Relationship Id="rId233" Type="http://schemas.openxmlformats.org/officeDocument/2006/relationships/image" Target="media/image236.png"/><Relationship Id="rId234" Type="http://schemas.openxmlformats.org/officeDocument/2006/relationships/image" Target="media/image237.png"/><Relationship Id="rId235" Type="http://schemas.openxmlformats.org/officeDocument/2006/relationships/image" Target="media/image238.png"/><Relationship Id="rId236" Type="http://schemas.openxmlformats.org/officeDocument/2006/relationships/image" Target="media/image239.png"/><Relationship Id="rId237" Type="http://schemas.openxmlformats.org/officeDocument/2006/relationships/image" Target="media/image240.png"/><Relationship Id="rId238" Type="http://schemas.openxmlformats.org/officeDocument/2006/relationships/image" Target="media/image241.png"/><Relationship Id="rId239" Type="http://schemas.openxmlformats.org/officeDocument/2006/relationships/image" Target="media/image242.png"/><Relationship Id="rId240" Type="http://schemas.openxmlformats.org/officeDocument/2006/relationships/image" Target="media/image243.png"/><Relationship Id="rId241" Type="http://schemas.openxmlformats.org/officeDocument/2006/relationships/image" Target="media/image244.png"/><Relationship Id="rId242" Type="http://schemas.openxmlformats.org/officeDocument/2006/relationships/image" Target="media/image245.png"/><Relationship Id="rId243" Type="http://schemas.openxmlformats.org/officeDocument/2006/relationships/image" Target="media/image246.png"/><Relationship Id="rId244" Type="http://schemas.openxmlformats.org/officeDocument/2006/relationships/image" Target="media/image247.png"/><Relationship Id="rId245" Type="http://schemas.openxmlformats.org/officeDocument/2006/relationships/image" Target="media/image248.png"/><Relationship Id="rId246" Type="http://schemas.openxmlformats.org/officeDocument/2006/relationships/image" Target="media/image249.png"/><Relationship Id="rId247" Type="http://schemas.openxmlformats.org/officeDocument/2006/relationships/image" Target="media/image250.png"/><Relationship Id="rId248" Type="http://schemas.openxmlformats.org/officeDocument/2006/relationships/image" Target="media/image251.png"/><Relationship Id="rId249" Type="http://schemas.openxmlformats.org/officeDocument/2006/relationships/image" Target="media/image252.png"/><Relationship Id="rId250" Type="http://schemas.openxmlformats.org/officeDocument/2006/relationships/image" Target="media/image253.png"/><Relationship Id="rId251" Type="http://schemas.openxmlformats.org/officeDocument/2006/relationships/image" Target="media/image254.png"/><Relationship Id="rId252" Type="http://schemas.openxmlformats.org/officeDocument/2006/relationships/image" Target="media/image255.png"/><Relationship Id="rId253" Type="http://schemas.openxmlformats.org/officeDocument/2006/relationships/image" Target="media/image256.png"/><Relationship Id="rId254" Type="http://schemas.openxmlformats.org/officeDocument/2006/relationships/image" Target="media/image257.png"/><Relationship Id="rId255" Type="http://schemas.openxmlformats.org/officeDocument/2006/relationships/image" Target="media/image258.png"/><Relationship Id="rId256" Type="http://schemas.openxmlformats.org/officeDocument/2006/relationships/image" Target="media/image259.png"/><Relationship Id="rId257" Type="http://schemas.openxmlformats.org/officeDocument/2006/relationships/image" Target="media/image260.png"/><Relationship Id="rId258" Type="http://schemas.openxmlformats.org/officeDocument/2006/relationships/image" Target="media/image261.png"/><Relationship Id="rId259" Type="http://schemas.openxmlformats.org/officeDocument/2006/relationships/image" Target="media/image262.png"/><Relationship Id="rId260" Type="http://schemas.openxmlformats.org/officeDocument/2006/relationships/image" Target="media/image263.png"/><Relationship Id="rId261" Type="http://schemas.openxmlformats.org/officeDocument/2006/relationships/image" Target="media/image264.png"/><Relationship Id="rId262" Type="http://schemas.openxmlformats.org/officeDocument/2006/relationships/image" Target="media/image265.png"/><Relationship Id="rId263" Type="http://schemas.openxmlformats.org/officeDocument/2006/relationships/image" Target="media/image266.png"/><Relationship Id="rId264" Type="http://schemas.openxmlformats.org/officeDocument/2006/relationships/image" Target="media/image267.png"/><Relationship Id="rId265" Type="http://schemas.openxmlformats.org/officeDocument/2006/relationships/image" Target="media/image268.png"/><Relationship Id="rId266" Type="http://schemas.openxmlformats.org/officeDocument/2006/relationships/image" Target="media/image269.png"/><Relationship Id="rId267" Type="http://schemas.openxmlformats.org/officeDocument/2006/relationships/image" Target="media/image270.png"/><Relationship Id="rId268" Type="http://schemas.openxmlformats.org/officeDocument/2006/relationships/image" Target="media/image271.png"/><Relationship Id="rId269" Type="http://schemas.openxmlformats.org/officeDocument/2006/relationships/image" Target="media/image272.png"/><Relationship Id="rId270" Type="http://schemas.openxmlformats.org/officeDocument/2006/relationships/image" Target="media/image273.png"/><Relationship Id="rId271" Type="http://schemas.openxmlformats.org/officeDocument/2006/relationships/image" Target="media/image274.png"/><Relationship Id="rId272" Type="http://schemas.openxmlformats.org/officeDocument/2006/relationships/image" Target="media/image275.png"/><Relationship Id="rId273" Type="http://schemas.openxmlformats.org/officeDocument/2006/relationships/image" Target="media/image276.png"/><Relationship Id="rId274" Type="http://schemas.openxmlformats.org/officeDocument/2006/relationships/image" Target="media/image277.png"/><Relationship Id="rId275" Type="http://schemas.openxmlformats.org/officeDocument/2006/relationships/image" Target="media/image278.png"/><Relationship Id="rId276" Type="http://schemas.openxmlformats.org/officeDocument/2006/relationships/image" Target="media/image279.png"/><Relationship Id="rId277" Type="http://schemas.openxmlformats.org/officeDocument/2006/relationships/image" Target="media/image280.png"/><Relationship Id="rId278" Type="http://schemas.openxmlformats.org/officeDocument/2006/relationships/image" Target="media/image281.png"/><Relationship Id="rId279" Type="http://schemas.openxmlformats.org/officeDocument/2006/relationships/image" Target="media/image282.png"/><Relationship Id="rId280" Type="http://schemas.openxmlformats.org/officeDocument/2006/relationships/image" Target="media/image283.png"/><Relationship Id="rId281" Type="http://schemas.openxmlformats.org/officeDocument/2006/relationships/image" Target="media/image284.png"/><Relationship Id="rId282" Type="http://schemas.openxmlformats.org/officeDocument/2006/relationships/image" Target="media/image285.png"/><Relationship Id="rId283" Type="http://schemas.openxmlformats.org/officeDocument/2006/relationships/image" Target="media/image286.png"/><Relationship Id="rId284" Type="http://schemas.openxmlformats.org/officeDocument/2006/relationships/image" Target="media/image287.png"/><Relationship Id="rId285" Type="http://schemas.openxmlformats.org/officeDocument/2006/relationships/image" Target="media/image288.png"/><Relationship Id="rId286" Type="http://schemas.openxmlformats.org/officeDocument/2006/relationships/image" Target="media/image289.png"/><Relationship Id="rId287" Type="http://schemas.openxmlformats.org/officeDocument/2006/relationships/image" Target="media/image290.png"/><Relationship Id="rId288" Type="http://schemas.openxmlformats.org/officeDocument/2006/relationships/image" Target="media/image291.png"/><Relationship Id="rId289" Type="http://schemas.openxmlformats.org/officeDocument/2006/relationships/image" Target="media/image292.png"/><Relationship Id="rId290" Type="http://schemas.openxmlformats.org/officeDocument/2006/relationships/image" Target="media/image293.png"/><Relationship Id="rId291" Type="http://schemas.openxmlformats.org/officeDocument/2006/relationships/image" Target="media/image294.png"/><Relationship Id="rId292" Type="http://schemas.openxmlformats.org/officeDocument/2006/relationships/image" Target="media/image295.png"/><Relationship Id="rId293" Type="http://schemas.openxmlformats.org/officeDocument/2006/relationships/image" Target="media/image296.png"/><Relationship Id="rId294" Type="http://schemas.openxmlformats.org/officeDocument/2006/relationships/image" Target="media/image297.png"/><Relationship Id="rId295" Type="http://schemas.openxmlformats.org/officeDocument/2006/relationships/image" Target="media/image298.png"/><Relationship Id="rId296" Type="http://schemas.openxmlformats.org/officeDocument/2006/relationships/image" Target="media/image299.png"/><Relationship Id="rId297" Type="http://schemas.openxmlformats.org/officeDocument/2006/relationships/image" Target="media/image300.png"/><Relationship Id="rId298" Type="http://schemas.openxmlformats.org/officeDocument/2006/relationships/image" Target="media/image301.png"/><Relationship Id="rId299" Type="http://schemas.openxmlformats.org/officeDocument/2006/relationships/image" Target="media/image302.png"/><Relationship Id="rId300" Type="http://schemas.openxmlformats.org/officeDocument/2006/relationships/image" Target="media/image303.png"/><Relationship Id="rId301" Type="http://schemas.openxmlformats.org/officeDocument/2006/relationships/image" Target="media/image304.png"/><Relationship Id="rId302" Type="http://schemas.openxmlformats.org/officeDocument/2006/relationships/image" Target="media/image305.png"/><Relationship Id="rId303" Type="http://schemas.openxmlformats.org/officeDocument/2006/relationships/image" Target="media/image306.png"/><Relationship Id="rId304" Type="http://schemas.openxmlformats.org/officeDocument/2006/relationships/image" Target="media/image307.png"/><Relationship Id="rId305" Type="http://schemas.openxmlformats.org/officeDocument/2006/relationships/image" Target="media/image308.png"/><Relationship Id="rId306" Type="http://schemas.openxmlformats.org/officeDocument/2006/relationships/image" Target="media/image309.png"/><Relationship Id="rId307" Type="http://schemas.openxmlformats.org/officeDocument/2006/relationships/image" Target="media/image310.png"/><Relationship Id="rId308" Type="http://schemas.openxmlformats.org/officeDocument/2006/relationships/image" Target="media/image311.png"/><Relationship Id="rId309" Type="http://schemas.openxmlformats.org/officeDocument/2006/relationships/image" Target="media/image312.png"/><Relationship Id="rId310" Type="http://schemas.openxmlformats.org/officeDocument/2006/relationships/image" Target="media/image313.png"/><Relationship Id="rId311" Type="http://schemas.openxmlformats.org/officeDocument/2006/relationships/image" Target="media/image314.png"/><Relationship Id="rId312" Type="http://schemas.openxmlformats.org/officeDocument/2006/relationships/image" Target="media/image315.png"/><Relationship Id="rId313" Type="http://schemas.openxmlformats.org/officeDocument/2006/relationships/header" Target="header6.xml"/><Relationship Id="rId314" Type="http://schemas.openxmlformats.org/officeDocument/2006/relationships/footer" Target="footer6.xml"/><Relationship Id="rId315" Type="http://schemas.openxmlformats.org/officeDocument/2006/relationships/image" Target="media/image317.png"/><Relationship Id="rId316" Type="http://schemas.openxmlformats.org/officeDocument/2006/relationships/image" Target="media/image318.png"/><Relationship Id="rId317" Type="http://schemas.openxmlformats.org/officeDocument/2006/relationships/image" Target="media/image319.png"/><Relationship Id="rId318" Type="http://schemas.openxmlformats.org/officeDocument/2006/relationships/image" Target="media/image320.png"/><Relationship Id="rId319" Type="http://schemas.openxmlformats.org/officeDocument/2006/relationships/image" Target="media/image321.png"/><Relationship Id="rId320" Type="http://schemas.openxmlformats.org/officeDocument/2006/relationships/image" Target="media/image322.png"/><Relationship Id="rId321" Type="http://schemas.openxmlformats.org/officeDocument/2006/relationships/image" Target="media/image323.png"/><Relationship Id="rId322" Type="http://schemas.openxmlformats.org/officeDocument/2006/relationships/image" Target="media/image324.png"/><Relationship Id="rId323" Type="http://schemas.openxmlformats.org/officeDocument/2006/relationships/image" Target="media/image325.png"/><Relationship Id="rId324" Type="http://schemas.openxmlformats.org/officeDocument/2006/relationships/image" Target="media/image326.png"/><Relationship Id="rId325" Type="http://schemas.openxmlformats.org/officeDocument/2006/relationships/image" Target="media/image327.png"/><Relationship Id="rId326" Type="http://schemas.openxmlformats.org/officeDocument/2006/relationships/image" Target="media/image328.png"/><Relationship Id="rId327" Type="http://schemas.openxmlformats.org/officeDocument/2006/relationships/image" Target="media/image329.png"/><Relationship Id="rId328" Type="http://schemas.openxmlformats.org/officeDocument/2006/relationships/image" Target="media/image330.png"/><Relationship Id="rId329" Type="http://schemas.openxmlformats.org/officeDocument/2006/relationships/image" Target="media/image331.png"/><Relationship Id="rId330" Type="http://schemas.openxmlformats.org/officeDocument/2006/relationships/image" Target="media/image332.png"/><Relationship Id="rId331" Type="http://schemas.openxmlformats.org/officeDocument/2006/relationships/image" Target="media/image333.png"/><Relationship Id="rId332" Type="http://schemas.openxmlformats.org/officeDocument/2006/relationships/image" Target="media/image334.png"/><Relationship Id="rId333" Type="http://schemas.openxmlformats.org/officeDocument/2006/relationships/image" Target="media/image335.png"/><Relationship Id="rId334" Type="http://schemas.openxmlformats.org/officeDocument/2006/relationships/image" Target="media/image336.png"/><Relationship Id="rId335" Type="http://schemas.openxmlformats.org/officeDocument/2006/relationships/image" Target="media/image337.png"/><Relationship Id="rId336" Type="http://schemas.openxmlformats.org/officeDocument/2006/relationships/image" Target="media/image338.png"/><Relationship Id="rId337" Type="http://schemas.openxmlformats.org/officeDocument/2006/relationships/image" Target="media/image339.png"/><Relationship Id="rId338" Type="http://schemas.openxmlformats.org/officeDocument/2006/relationships/image" Target="media/image340.png"/><Relationship Id="rId339" Type="http://schemas.openxmlformats.org/officeDocument/2006/relationships/image" Target="media/image341.png"/><Relationship Id="rId340" Type="http://schemas.openxmlformats.org/officeDocument/2006/relationships/image" Target="media/image342.png"/><Relationship Id="rId341" Type="http://schemas.openxmlformats.org/officeDocument/2006/relationships/image" Target="media/image343.png"/><Relationship Id="rId342" Type="http://schemas.openxmlformats.org/officeDocument/2006/relationships/image" Target="media/image344.png"/><Relationship Id="rId343" Type="http://schemas.openxmlformats.org/officeDocument/2006/relationships/image" Target="media/image345.png"/><Relationship Id="rId344" Type="http://schemas.openxmlformats.org/officeDocument/2006/relationships/image" Target="media/image346.png"/><Relationship Id="rId345" Type="http://schemas.openxmlformats.org/officeDocument/2006/relationships/image" Target="media/image347.png"/><Relationship Id="rId346" Type="http://schemas.openxmlformats.org/officeDocument/2006/relationships/image" Target="media/image348.png"/><Relationship Id="rId347" Type="http://schemas.openxmlformats.org/officeDocument/2006/relationships/image" Target="media/image349.png"/><Relationship Id="rId348" Type="http://schemas.openxmlformats.org/officeDocument/2006/relationships/image" Target="media/image350.png"/><Relationship Id="rId349" Type="http://schemas.openxmlformats.org/officeDocument/2006/relationships/image" Target="media/image351.png"/><Relationship Id="rId350" Type="http://schemas.openxmlformats.org/officeDocument/2006/relationships/image" Target="media/image352.png"/><Relationship Id="rId351" Type="http://schemas.openxmlformats.org/officeDocument/2006/relationships/image" Target="media/image353.png"/><Relationship Id="rId352" Type="http://schemas.openxmlformats.org/officeDocument/2006/relationships/image" Target="media/image354.png"/><Relationship Id="rId353" Type="http://schemas.openxmlformats.org/officeDocument/2006/relationships/image" Target="media/image355.png"/><Relationship Id="rId354" Type="http://schemas.openxmlformats.org/officeDocument/2006/relationships/image" Target="media/image356.png"/><Relationship Id="rId355" Type="http://schemas.openxmlformats.org/officeDocument/2006/relationships/image" Target="media/image357.png"/><Relationship Id="rId356" Type="http://schemas.openxmlformats.org/officeDocument/2006/relationships/image" Target="media/image358.png"/><Relationship Id="rId357" Type="http://schemas.openxmlformats.org/officeDocument/2006/relationships/image" Target="media/image359.png"/><Relationship Id="rId358" Type="http://schemas.openxmlformats.org/officeDocument/2006/relationships/image" Target="media/image360.png"/><Relationship Id="rId359" Type="http://schemas.openxmlformats.org/officeDocument/2006/relationships/image" Target="media/image361.png"/><Relationship Id="rId360" Type="http://schemas.openxmlformats.org/officeDocument/2006/relationships/image" Target="media/image362.png"/><Relationship Id="rId361" Type="http://schemas.openxmlformats.org/officeDocument/2006/relationships/image" Target="media/image363.png"/><Relationship Id="rId362" Type="http://schemas.openxmlformats.org/officeDocument/2006/relationships/image" Target="media/image364.png"/><Relationship Id="rId363" Type="http://schemas.openxmlformats.org/officeDocument/2006/relationships/image" Target="media/image365.png"/><Relationship Id="rId364" Type="http://schemas.openxmlformats.org/officeDocument/2006/relationships/image" Target="media/image366.png"/><Relationship Id="rId365" Type="http://schemas.openxmlformats.org/officeDocument/2006/relationships/image" Target="media/image367.png"/><Relationship Id="rId366" Type="http://schemas.openxmlformats.org/officeDocument/2006/relationships/image" Target="media/image368.png"/><Relationship Id="rId367" Type="http://schemas.openxmlformats.org/officeDocument/2006/relationships/image" Target="media/image369.png"/><Relationship Id="rId368" Type="http://schemas.openxmlformats.org/officeDocument/2006/relationships/image" Target="media/image370.png"/><Relationship Id="rId369" Type="http://schemas.openxmlformats.org/officeDocument/2006/relationships/image" Target="media/image371.png"/><Relationship Id="rId370" Type="http://schemas.openxmlformats.org/officeDocument/2006/relationships/image" Target="media/image372.png"/><Relationship Id="rId371" Type="http://schemas.openxmlformats.org/officeDocument/2006/relationships/image" Target="media/image373.png"/><Relationship Id="rId372" Type="http://schemas.openxmlformats.org/officeDocument/2006/relationships/image" Target="media/image374.png"/><Relationship Id="rId373" Type="http://schemas.openxmlformats.org/officeDocument/2006/relationships/image" Target="media/image375.png"/><Relationship Id="rId374" Type="http://schemas.openxmlformats.org/officeDocument/2006/relationships/image" Target="media/image376.png"/><Relationship Id="rId375" Type="http://schemas.openxmlformats.org/officeDocument/2006/relationships/image" Target="media/image377.png"/><Relationship Id="rId376" Type="http://schemas.openxmlformats.org/officeDocument/2006/relationships/image" Target="media/image378.png"/><Relationship Id="rId377" Type="http://schemas.openxmlformats.org/officeDocument/2006/relationships/image" Target="media/image379.png"/><Relationship Id="rId378" Type="http://schemas.openxmlformats.org/officeDocument/2006/relationships/image" Target="media/image380.png"/><Relationship Id="rId379" Type="http://schemas.openxmlformats.org/officeDocument/2006/relationships/image" Target="media/image381.png"/><Relationship Id="rId380" Type="http://schemas.openxmlformats.org/officeDocument/2006/relationships/image" Target="media/image382.png"/><Relationship Id="rId381" Type="http://schemas.openxmlformats.org/officeDocument/2006/relationships/image" Target="media/image383.png"/><Relationship Id="rId382" Type="http://schemas.openxmlformats.org/officeDocument/2006/relationships/image" Target="media/image384.png"/><Relationship Id="rId383" Type="http://schemas.openxmlformats.org/officeDocument/2006/relationships/image" Target="media/image385.png"/><Relationship Id="rId384" Type="http://schemas.openxmlformats.org/officeDocument/2006/relationships/image" Target="media/image386.png"/><Relationship Id="rId385" Type="http://schemas.openxmlformats.org/officeDocument/2006/relationships/image" Target="media/image387.png"/><Relationship Id="rId386" Type="http://schemas.openxmlformats.org/officeDocument/2006/relationships/image" Target="media/image388.png"/><Relationship Id="rId387" Type="http://schemas.openxmlformats.org/officeDocument/2006/relationships/image" Target="media/image389.png"/><Relationship Id="rId388" Type="http://schemas.openxmlformats.org/officeDocument/2006/relationships/image" Target="media/image390.png"/><Relationship Id="rId389" Type="http://schemas.openxmlformats.org/officeDocument/2006/relationships/image" Target="media/image391.png"/><Relationship Id="rId390" Type="http://schemas.openxmlformats.org/officeDocument/2006/relationships/image" Target="media/image392.png"/><Relationship Id="rId391" Type="http://schemas.openxmlformats.org/officeDocument/2006/relationships/image" Target="media/image393.png"/><Relationship Id="rId392" Type="http://schemas.openxmlformats.org/officeDocument/2006/relationships/image" Target="media/image394.png"/><Relationship Id="rId393" Type="http://schemas.openxmlformats.org/officeDocument/2006/relationships/image" Target="media/image395.png"/><Relationship Id="rId394" Type="http://schemas.openxmlformats.org/officeDocument/2006/relationships/image" Target="media/image396.png"/><Relationship Id="rId395" Type="http://schemas.openxmlformats.org/officeDocument/2006/relationships/image" Target="media/image397.png"/><Relationship Id="rId396" Type="http://schemas.openxmlformats.org/officeDocument/2006/relationships/image" Target="media/image398.png"/><Relationship Id="rId397" Type="http://schemas.openxmlformats.org/officeDocument/2006/relationships/image" Target="media/image399.png"/><Relationship Id="rId398" Type="http://schemas.openxmlformats.org/officeDocument/2006/relationships/image" Target="media/image400.png"/><Relationship Id="rId399" Type="http://schemas.openxmlformats.org/officeDocument/2006/relationships/image" Target="media/image401.png"/><Relationship Id="rId400" Type="http://schemas.openxmlformats.org/officeDocument/2006/relationships/image" Target="media/image402.png"/><Relationship Id="rId401" Type="http://schemas.openxmlformats.org/officeDocument/2006/relationships/image" Target="media/image403.png"/><Relationship Id="rId402" Type="http://schemas.openxmlformats.org/officeDocument/2006/relationships/image" Target="media/image404.png"/><Relationship Id="rId403" Type="http://schemas.openxmlformats.org/officeDocument/2006/relationships/image" Target="media/image405.png"/><Relationship Id="rId404" Type="http://schemas.openxmlformats.org/officeDocument/2006/relationships/image" Target="media/image406.png"/><Relationship Id="rId405" Type="http://schemas.openxmlformats.org/officeDocument/2006/relationships/image" Target="media/image407.png"/><Relationship Id="rId406" Type="http://schemas.openxmlformats.org/officeDocument/2006/relationships/image" Target="media/image408.png"/><Relationship Id="rId407" Type="http://schemas.openxmlformats.org/officeDocument/2006/relationships/image" Target="media/image409.png"/><Relationship Id="rId408" Type="http://schemas.openxmlformats.org/officeDocument/2006/relationships/image" Target="media/image410.png"/><Relationship Id="rId409" Type="http://schemas.openxmlformats.org/officeDocument/2006/relationships/image" Target="media/image411.png"/><Relationship Id="rId410" Type="http://schemas.openxmlformats.org/officeDocument/2006/relationships/image" Target="media/image412.png"/><Relationship Id="rId411" Type="http://schemas.openxmlformats.org/officeDocument/2006/relationships/image" Target="media/image413.png"/><Relationship Id="rId412" Type="http://schemas.openxmlformats.org/officeDocument/2006/relationships/image" Target="media/image414.png"/><Relationship Id="rId413" Type="http://schemas.openxmlformats.org/officeDocument/2006/relationships/image" Target="media/image415.png"/><Relationship Id="rId414" Type="http://schemas.openxmlformats.org/officeDocument/2006/relationships/image" Target="media/image416.png"/><Relationship Id="rId415" Type="http://schemas.openxmlformats.org/officeDocument/2006/relationships/image" Target="media/image417.png"/><Relationship Id="rId416" Type="http://schemas.openxmlformats.org/officeDocument/2006/relationships/image" Target="media/image418.png"/><Relationship Id="rId417" Type="http://schemas.openxmlformats.org/officeDocument/2006/relationships/image" Target="media/image419.png"/><Relationship Id="rId418" Type="http://schemas.openxmlformats.org/officeDocument/2006/relationships/image" Target="media/image420.png"/><Relationship Id="rId419" Type="http://schemas.openxmlformats.org/officeDocument/2006/relationships/image" Target="media/image421.png"/><Relationship Id="rId420" Type="http://schemas.openxmlformats.org/officeDocument/2006/relationships/image" Target="media/image422.png"/><Relationship Id="rId421" Type="http://schemas.openxmlformats.org/officeDocument/2006/relationships/image" Target="media/image423.png"/><Relationship Id="rId422" Type="http://schemas.openxmlformats.org/officeDocument/2006/relationships/image" Target="media/image424.png"/><Relationship Id="rId423" Type="http://schemas.openxmlformats.org/officeDocument/2006/relationships/image" Target="media/image425.png"/><Relationship Id="rId424" Type="http://schemas.openxmlformats.org/officeDocument/2006/relationships/image" Target="media/image426.png"/><Relationship Id="rId425" Type="http://schemas.openxmlformats.org/officeDocument/2006/relationships/image" Target="media/image427.png"/><Relationship Id="rId426" Type="http://schemas.openxmlformats.org/officeDocument/2006/relationships/image" Target="media/image428.png"/><Relationship Id="rId427" Type="http://schemas.openxmlformats.org/officeDocument/2006/relationships/image" Target="media/image429.png"/><Relationship Id="rId428" Type="http://schemas.openxmlformats.org/officeDocument/2006/relationships/image" Target="media/image430.png"/><Relationship Id="rId429" Type="http://schemas.openxmlformats.org/officeDocument/2006/relationships/image" Target="media/image431.png"/><Relationship Id="rId430" Type="http://schemas.openxmlformats.org/officeDocument/2006/relationships/image" Target="media/image432.png"/><Relationship Id="rId431" Type="http://schemas.openxmlformats.org/officeDocument/2006/relationships/image" Target="media/image433.png"/><Relationship Id="rId432" Type="http://schemas.openxmlformats.org/officeDocument/2006/relationships/image" Target="media/image434.png"/><Relationship Id="rId433" Type="http://schemas.openxmlformats.org/officeDocument/2006/relationships/image" Target="media/image435.png"/><Relationship Id="rId434" Type="http://schemas.openxmlformats.org/officeDocument/2006/relationships/image" Target="media/image436.png"/><Relationship Id="rId435" Type="http://schemas.openxmlformats.org/officeDocument/2006/relationships/image" Target="media/image437.png"/><Relationship Id="rId436" Type="http://schemas.openxmlformats.org/officeDocument/2006/relationships/image" Target="media/image438.png"/><Relationship Id="rId437" Type="http://schemas.openxmlformats.org/officeDocument/2006/relationships/image" Target="media/image439.png"/><Relationship Id="rId438" Type="http://schemas.openxmlformats.org/officeDocument/2006/relationships/image" Target="media/image440.png"/><Relationship Id="rId439" Type="http://schemas.openxmlformats.org/officeDocument/2006/relationships/image" Target="media/image441.png"/><Relationship Id="rId440" Type="http://schemas.openxmlformats.org/officeDocument/2006/relationships/image" Target="media/image442.png"/><Relationship Id="rId441" Type="http://schemas.openxmlformats.org/officeDocument/2006/relationships/image" Target="media/image443.png"/><Relationship Id="rId442" Type="http://schemas.openxmlformats.org/officeDocument/2006/relationships/image" Target="media/image444.png"/><Relationship Id="rId443" Type="http://schemas.openxmlformats.org/officeDocument/2006/relationships/image" Target="media/image445.png"/><Relationship Id="rId444" Type="http://schemas.openxmlformats.org/officeDocument/2006/relationships/image" Target="media/image446.png"/><Relationship Id="rId445" Type="http://schemas.openxmlformats.org/officeDocument/2006/relationships/image" Target="media/image447.png"/><Relationship Id="rId446" Type="http://schemas.openxmlformats.org/officeDocument/2006/relationships/image" Target="media/image448.png"/><Relationship Id="rId447" Type="http://schemas.openxmlformats.org/officeDocument/2006/relationships/image" Target="media/image449.png"/><Relationship Id="rId448" Type="http://schemas.openxmlformats.org/officeDocument/2006/relationships/image" Target="media/image450.png"/><Relationship Id="rId449" Type="http://schemas.openxmlformats.org/officeDocument/2006/relationships/image" Target="media/image451.png"/><Relationship Id="rId450" Type="http://schemas.openxmlformats.org/officeDocument/2006/relationships/image" Target="media/image452.png"/><Relationship Id="rId451" Type="http://schemas.openxmlformats.org/officeDocument/2006/relationships/image" Target="media/image453.png"/><Relationship Id="rId452" Type="http://schemas.openxmlformats.org/officeDocument/2006/relationships/image" Target="media/image454.png"/><Relationship Id="rId453" Type="http://schemas.openxmlformats.org/officeDocument/2006/relationships/image" Target="media/image455.png"/><Relationship Id="rId454" Type="http://schemas.openxmlformats.org/officeDocument/2006/relationships/image" Target="media/image456.png"/><Relationship Id="rId455" Type="http://schemas.openxmlformats.org/officeDocument/2006/relationships/image" Target="media/image457.png"/><Relationship Id="rId456" Type="http://schemas.openxmlformats.org/officeDocument/2006/relationships/image" Target="media/image458.png"/><Relationship Id="rId457" Type="http://schemas.openxmlformats.org/officeDocument/2006/relationships/image" Target="media/image459.png"/><Relationship Id="rId458" Type="http://schemas.openxmlformats.org/officeDocument/2006/relationships/image" Target="media/image460.png"/><Relationship Id="rId459" Type="http://schemas.openxmlformats.org/officeDocument/2006/relationships/image" Target="media/image461.png"/><Relationship Id="rId460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92.png"/><Relationship Id="rId2" Type="http://schemas.openxmlformats.org/officeDocument/2006/relationships/image" Target="media/image93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94.png"/><Relationship Id="rId7" Type="http://schemas.openxmlformats.org/officeDocument/2006/relationships/image" Target="media/image95.png"/><Relationship Id="rId8" Type="http://schemas.openxmlformats.org/officeDocument/2006/relationships/image" Target="media/image7.png"/><Relationship Id="rId9" Type="http://schemas.openxmlformats.org/officeDocument/2006/relationships/image" Target="media/image96.png"/><Relationship Id="rId10" Type="http://schemas.openxmlformats.org/officeDocument/2006/relationships/image" Target="media/image10.png"/><Relationship Id="rId11" Type="http://schemas.openxmlformats.org/officeDocument/2006/relationships/image" Target="media/image14.png"/><Relationship Id="rId12" Type="http://schemas.openxmlformats.org/officeDocument/2006/relationships/image" Target="media/image15.png"/><Relationship Id="rId13" Type="http://schemas.openxmlformats.org/officeDocument/2006/relationships/image" Target="media/image16.png"/><Relationship Id="rId14" Type="http://schemas.openxmlformats.org/officeDocument/2006/relationships/image" Target="media/image17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121.png"/><Relationship Id="rId2" Type="http://schemas.openxmlformats.org/officeDocument/2006/relationships/image" Target="media/image93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94.png"/><Relationship Id="rId7" Type="http://schemas.openxmlformats.org/officeDocument/2006/relationships/image" Target="media/image95.png"/><Relationship Id="rId8" Type="http://schemas.openxmlformats.org/officeDocument/2006/relationships/image" Target="media/image7.png"/><Relationship Id="rId9" Type="http://schemas.openxmlformats.org/officeDocument/2006/relationships/image" Target="media/image96.png"/><Relationship Id="rId10" Type="http://schemas.openxmlformats.org/officeDocument/2006/relationships/image" Target="media/image10.png"/><Relationship Id="rId11" Type="http://schemas.openxmlformats.org/officeDocument/2006/relationships/image" Target="media/image14.png"/><Relationship Id="rId12" Type="http://schemas.openxmlformats.org/officeDocument/2006/relationships/image" Target="media/image15.png"/><Relationship Id="rId13" Type="http://schemas.openxmlformats.org/officeDocument/2006/relationships/image" Target="media/image16.png"/><Relationship Id="rId14" Type="http://schemas.openxmlformats.org/officeDocument/2006/relationships/image" Target="media/image17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122.png"/><Relationship Id="rId2" Type="http://schemas.openxmlformats.org/officeDocument/2006/relationships/image" Target="media/image93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94.png"/><Relationship Id="rId7" Type="http://schemas.openxmlformats.org/officeDocument/2006/relationships/image" Target="media/image95.png"/><Relationship Id="rId8" Type="http://schemas.openxmlformats.org/officeDocument/2006/relationships/image" Target="media/image7.png"/><Relationship Id="rId9" Type="http://schemas.openxmlformats.org/officeDocument/2006/relationships/image" Target="media/image96.png"/><Relationship Id="rId10" Type="http://schemas.openxmlformats.org/officeDocument/2006/relationships/image" Target="media/image10.png"/><Relationship Id="rId11" Type="http://schemas.openxmlformats.org/officeDocument/2006/relationships/image" Target="media/image14.png"/><Relationship Id="rId12" Type="http://schemas.openxmlformats.org/officeDocument/2006/relationships/image" Target="media/image15.png"/><Relationship Id="rId13" Type="http://schemas.openxmlformats.org/officeDocument/2006/relationships/image" Target="media/image16.png"/><Relationship Id="rId14" Type="http://schemas.openxmlformats.org/officeDocument/2006/relationships/image" Target="media/image17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123.png"/><Relationship Id="rId2" Type="http://schemas.openxmlformats.org/officeDocument/2006/relationships/image" Target="media/image93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94.png"/><Relationship Id="rId7" Type="http://schemas.openxmlformats.org/officeDocument/2006/relationships/image" Target="media/image95.png"/><Relationship Id="rId8" Type="http://schemas.openxmlformats.org/officeDocument/2006/relationships/image" Target="media/image7.png"/><Relationship Id="rId9" Type="http://schemas.openxmlformats.org/officeDocument/2006/relationships/image" Target="media/image96.png"/><Relationship Id="rId10" Type="http://schemas.openxmlformats.org/officeDocument/2006/relationships/image" Target="media/image10.png"/><Relationship Id="rId11" Type="http://schemas.openxmlformats.org/officeDocument/2006/relationships/image" Target="media/image14.png"/><Relationship Id="rId12" Type="http://schemas.openxmlformats.org/officeDocument/2006/relationships/image" Target="media/image15.png"/><Relationship Id="rId13" Type="http://schemas.openxmlformats.org/officeDocument/2006/relationships/image" Target="media/image16.png"/><Relationship Id="rId14" Type="http://schemas.openxmlformats.org/officeDocument/2006/relationships/image" Target="media/image17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200.png"/><Relationship Id="rId2" Type="http://schemas.openxmlformats.org/officeDocument/2006/relationships/image" Target="media/image201.png"/><Relationship Id="rId3" Type="http://schemas.openxmlformats.org/officeDocument/2006/relationships/image" Target="media/image93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94.png"/><Relationship Id="rId8" Type="http://schemas.openxmlformats.org/officeDocument/2006/relationships/image" Target="media/image95.png"/><Relationship Id="rId9" Type="http://schemas.openxmlformats.org/officeDocument/2006/relationships/image" Target="media/image7.png"/><Relationship Id="rId10" Type="http://schemas.openxmlformats.org/officeDocument/2006/relationships/image" Target="media/image96.png"/><Relationship Id="rId11" Type="http://schemas.openxmlformats.org/officeDocument/2006/relationships/image" Target="media/image10.png"/><Relationship Id="rId12" Type="http://schemas.openxmlformats.org/officeDocument/2006/relationships/image" Target="media/image14.png"/><Relationship Id="rId13" Type="http://schemas.openxmlformats.org/officeDocument/2006/relationships/image" Target="media/image15.png"/><Relationship Id="rId14" Type="http://schemas.openxmlformats.org/officeDocument/2006/relationships/image" Target="media/image16.png"/><Relationship Id="rId15" Type="http://schemas.openxmlformats.org/officeDocument/2006/relationships/image" Target="media/image17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image" Target="media/image316.png"/><Relationship Id="rId2" Type="http://schemas.openxmlformats.org/officeDocument/2006/relationships/image" Target="media/image93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94.png"/><Relationship Id="rId7" Type="http://schemas.openxmlformats.org/officeDocument/2006/relationships/image" Target="media/image95.png"/><Relationship Id="rId8" Type="http://schemas.openxmlformats.org/officeDocument/2006/relationships/image" Target="media/image7.png"/><Relationship Id="rId9" Type="http://schemas.openxmlformats.org/officeDocument/2006/relationships/image" Target="media/image96.png"/><Relationship Id="rId10" Type="http://schemas.openxmlformats.org/officeDocument/2006/relationships/image" Target="media/image10.png"/><Relationship Id="rId11" Type="http://schemas.openxmlformats.org/officeDocument/2006/relationships/image" Target="media/image14.png"/><Relationship Id="rId12" Type="http://schemas.openxmlformats.org/officeDocument/2006/relationships/image" Target="media/image15.png"/><Relationship Id="rId13" Type="http://schemas.openxmlformats.org/officeDocument/2006/relationships/image" Target="media/image16.png"/><Relationship Id="rId14" Type="http://schemas.openxmlformats.org/officeDocument/2006/relationships/image" Target="media/image17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88.png"/><Relationship Id="rId2" Type="http://schemas.openxmlformats.org/officeDocument/2006/relationships/image" Target="media/image89.png"/><Relationship Id="rId3" Type="http://schemas.openxmlformats.org/officeDocument/2006/relationships/image" Target="media/image90.png"/><Relationship Id="rId4" Type="http://schemas.openxmlformats.org/officeDocument/2006/relationships/image" Target="media/image91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18.png"/><Relationship Id="rId2" Type="http://schemas.openxmlformats.org/officeDocument/2006/relationships/image" Target="media/image90.png"/><Relationship Id="rId3" Type="http://schemas.openxmlformats.org/officeDocument/2006/relationships/image" Target="media/image119.png"/><Relationship Id="rId4" Type="http://schemas.openxmlformats.org/officeDocument/2006/relationships/image" Target="media/image120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18.png"/><Relationship Id="rId2" Type="http://schemas.openxmlformats.org/officeDocument/2006/relationships/image" Target="media/image90.png"/><Relationship Id="rId3" Type="http://schemas.openxmlformats.org/officeDocument/2006/relationships/image" Target="media/image119.png"/><Relationship Id="rId4" Type="http://schemas.openxmlformats.org/officeDocument/2006/relationships/image" Target="media/image120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118.png"/><Relationship Id="rId2" Type="http://schemas.openxmlformats.org/officeDocument/2006/relationships/image" Target="media/image90.png"/><Relationship Id="rId3" Type="http://schemas.openxmlformats.org/officeDocument/2006/relationships/image" Target="media/image119.png"/><Relationship Id="rId4" Type="http://schemas.openxmlformats.org/officeDocument/2006/relationships/image" Target="media/image120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118.png"/><Relationship Id="rId2" Type="http://schemas.openxmlformats.org/officeDocument/2006/relationships/image" Target="media/image90.png"/><Relationship Id="rId3" Type="http://schemas.openxmlformats.org/officeDocument/2006/relationships/image" Target="media/image119.png"/><Relationship Id="rId4" Type="http://schemas.openxmlformats.org/officeDocument/2006/relationships/image" Target="media/image120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118.png"/><Relationship Id="rId2" Type="http://schemas.openxmlformats.org/officeDocument/2006/relationships/image" Target="media/image90.png"/><Relationship Id="rId3" Type="http://schemas.openxmlformats.org/officeDocument/2006/relationships/image" Target="media/image119.png"/><Relationship Id="rId4" Type="http://schemas.openxmlformats.org/officeDocument/2006/relationships/image" Target="media/image12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dcterms:created xsi:type="dcterms:W3CDTF">2024-04-08T19:07:26Z</dcterms:created>
  <dcterms:modified xsi:type="dcterms:W3CDTF">2024-04-08T19:07:26Z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2024-04-08T00:00:00Z</vt:filetime>
  </property>
</Properties>
</file>