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C0" w:rsidRDefault="00AD3183">
      <w:pPr>
        <w:pStyle w:val="Textoindependiente"/>
        <w:spacing w:before="7"/>
        <w:ind w:left="0"/>
        <w:jc w:val="left"/>
        <w:rPr>
          <w:rFonts w:ascii="Times New Roman"/>
          <w:sz w:val="23"/>
        </w:rPr>
      </w:pPr>
      <w:r>
        <w:pict>
          <v:group id="_x0000_s1335" style="position:absolute;margin-left:427.3pt;margin-top:699.9pt;width:119.8pt;height:63.55pt;z-index:15731200;mso-position-horizontal-relative:page;mso-position-vertical-relative:page" coordorigin="8546,13998" coordsize="2396,12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8" type="#_x0000_t75" style="position:absolute;left:8685;top:14008;width:1258;height:204">
              <v:imagedata r:id="rId9" o:title=""/>
            </v:shape>
            <v:shape id="_x0000_s1347" type="#_x0000_t75" style="position:absolute;left:9863;top:14008;width:301;height:204">
              <v:imagedata r:id="rId10" o:title=""/>
            </v:shape>
            <v:shape id="_x0000_s1346" type="#_x0000_t75" style="position:absolute;left:10089;top:14008;width:363;height:204">
              <v:imagedata r:id="rId11" o:title=""/>
            </v:shape>
            <v:shape id="_x0000_s1345" type="#_x0000_t75" style="position:absolute;left:8658;top:14212;width:1780;height:204">
              <v:imagedata r:id="rId12" o:title=""/>
            </v:shape>
            <v:shape id="_x0000_s1344" type="#_x0000_t75" style="position:absolute;left:8546;top:14413;width:1196;height:204">
              <v:imagedata r:id="rId13" o:title=""/>
            </v:shape>
            <v:shape id="_x0000_s1343" type="#_x0000_t75" style="position:absolute;left:9678;top:14413;width:402;height:204">
              <v:imagedata r:id="rId14" o:title=""/>
            </v:shape>
            <v:shape id="_x0000_s1342" type="#_x0000_t75" style="position:absolute;left:10000;top:14413;width:450;height:204">
              <v:imagedata r:id="rId15" o:title=""/>
            </v:shape>
            <v:shape id="_x0000_s1341" type="#_x0000_t75" style="position:absolute;left:9263;top:14617;width:485;height:204">
              <v:imagedata r:id="rId16" o:title=""/>
            </v:shape>
            <v:shape id="_x0000_s1340" type="#_x0000_t75" style="position:absolute;left:9678;top:14617;width:402;height:204">
              <v:imagedata r:id="rId17" o:title=""/>
            </v:shape>
            <v:shape id="_x0000_s1339" type="#_x0000_t75" style="position:absolute;left:10000;top:14617;width:450;height:204">
              <v:imagedata r:id="rId18" o:title=""/>
            </v:shape>
            <v:line id="_x0000_s1338" style="position:absolute" from="10464,13998" to="10464,15251"/>
            <v:shape id="_x0000_s1337" type="#_x0000_t75" style="position:absolute;left:10610;top:14826;width:332;height:279">
              <v:imagedata r:id="rId19" o:title=""/>
            </v:shape>
            <v:rect id="_x0000_s1336" style="position:absolute;left:10515;top:14740;width:407;height:529" stroked="f"/>
            <w10:wrap anchorx="page" anchory="page"/>
          </v:group>
        </w:pict>
      </w:r>
    </w:p>
    <w:p w:rsidR="00D432C0" w:rsidRDefault="00AD3183">
      <w:pPr>
        <w:pStyle w:val="Textoindependiente"/>
        <w:ind w:left="355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29" style="width:467.6pt;height:64.1pt;mso-position-horizontal-relative:char;mso-position-vertical-relative:line" coordsize="9352,1282">
            <v:shape id="_x0000_s1334" type="#_x0000_t75" style="position:absolute;left:252;width:4280;height:406">
              <v:imagedata r:id="rId20" o:title=""/>
            </v:shape>
            <v:shape id="_x0000_s1333" type="#_x0000_t75" style="position:absolute;left:4378;width:3654;height:406">
              <v:imagedata r:id="rId21" o:title=""/>
            </v:shape>
            <v:shape id="_x0000_s1332" type="#_x0000_t75" style="position:absolute;left:7885;width:1228;height:406">
              <v:imagedata r:id="rId22" o:title=""/>
            </v:shape>
            <v:shape id="_x0000_s1331" type="#_x0000_t75" style="position:absolute;top:436;width:9352;height:406">
              <v:imagedata r:id="rId23" o:title=""/>
            </v:shape>
            <v:shape id="_x0000_s1330" type="#_x0000_t75" style="position:absolute;left:3605;top:876;width:2058;height:406">
              <v:imagedata r:id="rId24" o:title=""/>
            </v:shape>
            <w10:wrap type="none"/>
            <w10:anchorlock/>
          </v:group>
        </w:pict>
      </w:r>
    </w:p>
    <w:p w:rsidR="00D432C0" w:rsidRDefault="00AD3183">
      <w:pPr>
        <w:pStyle w:val="Textoindependiente"/>
        <w:spacing w:before="4"/>
        <w:ind w:left="0"/>
        <w:jc w:val="left"/>
        <w:rPr>
          <w:rFonts w:ascii="Times New Roman"/>
          <w:sz w:val="12"/>
        </w:rPr>
      </w:pPr>
      <w:r>
        <w:pict>
          <v:group id="_x0000_s1325" style="position:absolute;margin-left:320.45pt;margin-top:9.1pt;width:226.65pt;height:48.25pt;z-index:-15728128;mso-wrap-distance-left:0;mso-wrap-distance-right:0;mso-position-horizontal-relative:page" coordorigin="6409,182" coordsize="4533,965">
            <v:shape id="_x0000_s1328" type="#_x0000_t75" style="position:absolute;left:7969;top:181;width:2973;height:358">
              <v:imagedata r:id="rId25" o:title=""/>
            </v:shape>
            <v:shape id="_x0000_s1327" type="#_x0000_t75" style="position:absolute;left:9417;top:536;width:1508;height:303">
              <v:imagedata r:id="rId26" o:title=""/>
            </v:shape>
            <v:shape id="_x0000_s1326" type="#_x0000_t75" style="position:absolute;left:6409;top:841;width:4513;height:305">
              <v:imagedata r:id="rId27" o:title=""/>
            </v:shape>
            <w10:wrap type="topAndBottom" anchorx="page"/>
          </v:group>
        </w:pict>
      </w:r>
    </w:p>
    <w:p w:rsidR="00D432C0" w:rsidRDefault="00D432C0">
      <w:pPr>
        <w:pStyle w:val="Textoindependiente"/>
        <w:spacing w:before="9"/>
        <w:ind w:left="0"/>
        <w:jc w:val="left"/>
        <w:rPr>
          <w:rFonts w:ascii="Times New Roman"/>
          <w:sz w:val="3"/>
        </w:rPr>
      </w:pPr>
    </w:p>
    <w:p w:rsidR="00D432C0" w:rsidRDefault="00AD3183">
      <w:pPr>
        <w:pStyle w:val="Textoindependiente"/>
        <w:ind w:left="408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07" style="width:451.2pt;height:198.35pt;mso-position-horizontal-relative:char;mso-position-vertical-relative:line" coordsize="9024,3967">
            <v:rect id="_x0000_s1324" style="position:absolute;left:7;top:7;width:9009;height:3952" filled="f"/>
            <v:shape id="_x0000_s1323" type="#_x0000_t75" style="position:absolute;left:160;top:87;width:862;height:252">
              <v:imagedata r:id="rId28" o:title=""/>
            </v:shape>
            <v:shape id="_x0000_s1322" type="#_x0000_t75" style="position:absolute;left:160;top:341;width:8851;height:252">
              <v:imagedata r:id="rId29" o:title=""/>
            </v:shape>
            <v:shape id="_x0000_s1321" type="#_x0000_t75" style="position:absolute;left:160;top:595;width:8851;height:762">
              <v:imagedata r:id="rId30" o:title=""/>
            </v:shape>
            <v:shape id="_x0000_s1320" type="#_x0000_t75" style="position:absolute;left:160;top:1359;width:1768;height:252">
              <v:imagedata r:id="rId31" o:title=""/>
            </v:shape>
            <v:shape id="_x0000_s1319" type="#_x0000_t75" style="position:absolute;left:1970;top:1359;width:7041;height:252">
              <v:imagedata r:id="rId32" o:title=""/>
            </v:shape>
            <v:shape id="_x0000_s1318" type="#_x0000_t75" style="position:absolute;left:160;top:1613;width:8851;height:252">
              <v:imagedata r:id="rId33" o:title=""/>
            </v:shape>
            <v:shape id="_x0000_s1317" type="#_x0000_t75" style="position:absolute;left:160;top:1868;width:4896;height:252">
              <v:imagedata r:id="rId34" o:title=""/>
            </v:shape>
            <v:shape id="_x0000_s1316" type="#_x0000_t75" style="position:absolute;left:4980;top:1868;width:4031;height:252">
              <v:imagedata r:id="rId35" o:title=""/>
            </v:shape>
            <v:shape id="_x0000_s1315" type="#_x0000_t75" style="position:absolute;left:160;top:2122;width:8851;height:252">
              <v:imagedata r:id="rId36" o:title=""/>
            </v:shape>
            <v:shape id="_x0000_s1314" type="#_x0000_t75" style="position:absolute;left:160;top:2377;width:8240;height:252">
              <v:imagedata r:id="rId37" o:title=""/>
            </v:shape>
            <v:shape id="_x0000_s1313" type="#_x0000_t75" style="position:absolute;left:8322;top:2377;width:690;height:252">
              <v:imagedata r:id="rId38" o:title=""/>
            </v:shape>
            <v:shape id="_x0000_s1312" type="#_x0000_t75" style="position:absolute;left:160;top:2631;width:8851;height:504">
              <v:imagedata r:id="rId39" o:title=""/>
            </v:shape>
            <v:shape id="_x0000_s1311" type="#_x0000_t75" style="position:absolute;left:160;top:3137;width:8851;height:252">
              <v:imagedata r:id="rId40" o:title=""/>
            </v:shape>
            <v:shape id="_x0000_s1310" type="#_x0000_t75" style="position:absolute;left:160;top:3392;width:6439;height:252">
              <v:imagedata r:id="rId41" o:title=""/>
            </v:shape>
            <v:shape id="_x0000_s1309" type="#_x0000_t75" style="position:absolute;left:160;top:3646;width:1214;height:233">
              <v:imagedata r:id="rId42" o:title=""/>
            </v:shape>
            <v:shape id="_x0000_s1308" type="#_x0000_t75" style="position:absolute;left:1293;top:3646;width:5502;height:233">
              <v:imagedata r:id="rId43" o:title=""/>
            </v:shape>
            <w10:wrap type="none"/>
            <w10:anchorlock/>
          </v:group>
        </w:pict>
      </w:r>
    </w:p>
    <w:p w:rsidR="00D432C0" w:rsidRDefault="00AD3183">
      <w:pPr>
        <w:pStyle w:val="Textoindependiente"/>
        <w:spacing w:before="9"/>
        <w:ind w:left="0"/>
        <w:jc w:val="left"/>
        <w:rPr>
          <w:rFonts w:ascii="Times New Roman"/>
          <w:sz w:val="18"/>
        </w:rPr>
      </w:pPr>
      <w:r>
        <w:pict>
          <v:group id="_x0000_s1302" style="position:absolute;margin-left:75.4pt;margin-top:12.8pt;width:473.45pt;height:61pt;z-index:-15727104;mso-wrap-distance-left:0;mso-wrap-distance-right:0;mso-position-horizontal-relative:page" coordorigin="1508,256" coordsize="9469,1220">
            <v:shape id="_x0000_s1306" type="#_x0000_t75" style="position:absolute;left:1507;top:255;width:768;height:406">
              <v:imagedata r:id="rId44" o:title=""/>
            </v:shape>
            <v:shape id="_x0000_s1305" type="#_x0000_t75" style="position:absolute;left:2122;top:255;width:8855;height:406">
              <v:imagedata r:id="rId45" o:title=""/>
            </v:shape>
            <v:shape id="_x0000_s1304" type="#_x0000_t75" style="position:absolute;left:1822;top:663;width:8821;height:406">
              <v:imagedata r:id="rId46" o:title=""/>
            </v:shape>
            <v:shape id="_x0000_s1303" type="#_x0000_t75" style="position:absolute;left:5242;top:1069;width:1890;height:406">
              <v:imagedata r:id="rId47" o:title=""/>
            </v:shape>
            <w10:wrap type="topAndBottom" anchorx="page"/>
          </v:group>
        </w:pict>
      </w:r>
      <w:r>
        <w:pict>
          <v:group id="_x0000_s1283" style="position:absolute;margin-left:69.5pt;margin-top:81.75pt;width:462.1pt;height:221.95pt;z-index:-15726592;mso-wrap-distance-left:0;mso-wrap-distance-right:0;mso-position-horizontal-relative:page" coordorigin="1390,1635" coordsize="9242,4439">
            <v:shape id="_x0000_s1301" style="position:absolute;left:1390;top:5471;width:4407;height:603" coordorigin="1390,5472" coordsize="4407,603" path="m5797,5472r-4407,l1390,5595r,479l5797,6074r,-479l5797,5472xe" fillcolor="#f8f8f9" stroked="f">
              <v:path arrowok="t"/>
            </v:shape>
            <v:rect id="_x0000_s1300" style="position:absolute;left:1615;top:1642;width:9009;height:3952" stroked="f"/>
            <v:rect id="_x0000_s1299" style="position:absolute;left:1615;top:1642;width:9009;height:3952" filled="f"/>
            <v:shape id="_x0000_s1298" type="#_x0000_t75" style="position:absolute;left:1766;top:1727;width:767;height:252">
              <v:imagedata r:id="rId48" o:title=""/>
            </v:shape>
            <v:shape id="_x0000_s1297" type="#_x0000_t75" style="position:absolute;left:1766;top:2029;width:8789;height:761">
              <v:imagedata r:id="rId49" o:title=""/>
            </v:shape>
            <v:shape id="_x0000_s1296" type="#_x0000_t75" style="position:absolute;left:1766;top:2792;width:4585;height:252">
              <v:imagedata r:id="rId50" o:title=""/>
            </v:shape>
            <v:shape id="_x0000_s1295" type="#_x0000_t75" style="position:absolute;left:6263;top:2792;width:4289;height:252">
              <v:imagedata r:id="rId51" o:title=""/>
            </v:shape>
            <v:shape id="_x0000_s1294" type="#_x0000_t75" style="position:absolute;left:1766;top:3047;width:8784;height:252">
              <v:imagedata r:id="rId52" o:title=""/>
            </v:shape>
            <v:shape id="_x0000_s1293" type="#_x0000_t75" style="position:absolute;left:1766;top:3301;width:8279;height:252">
              <v:imagedata r:id="rId53" o:title=""/>
            </v:shape>
            <v:shape id="_x0000_s1292" type="#_x0000_t75" style="position:absolute;left:9964;top:3301;width:576;height:252">
              <v:imagedata r:id="rId54" o:title=""/>
            </v:shape>
            <v:shape id="_x0000_s1291" type="#_x0000_t75" style="position:absolute;left:1766;top:3554;width:8785;height:507">
              <v:imagedata r:id="rId55" o:title=""/>
            </v:shape>
            <v:shape id="_x0000_s1290" type="#_x0000_t75" style="position:absolute;left:1766;top:4062;width:2919;height:252">
              <v:imagedata r:id="rId56" o:title=""/>
            </v:shape>
            <v:shape id="_x0000_s1289" type="#_x0000_t75" style="position:absolute;left:4601;top:4062;width:5948;height:252">
              <v:imagedata r:id="rId57" o:title=""/>
            </v:shape>
            <v:shape id="_x0000_s1288" type="#_x0000_t75" style="position:absolute;left:1766;top:4317;width:8784;height:252">
              <v:imagedata r:id="rId58" o:title=""/>
            </v:shape>
            <v:shape id="_x0000_s1287" type="#_x0000_t75" style="position:absolute;left:1766;top:4571;width:6780;height:252">
              <v:imagedata r:id="rId59" o:title=""/>
            </v:shape>
            <v:shape id="_x0000_s1286" type="#_x0000_t75" style="position:absolute;left:8466;top:4571;width:2079;height:252">
              <v:imagedata r:id="rId60" o:title=""/>
            </v:shape>
            <v:shape id="_x0000_s1285" type="#_x0000_t75" style="position:absolute;left:1766;top:4826;width:3954;height:252">
              <v:imagedata r:id="rId61" o:title=""/>
            </v:shape>
            <v:shape id="_x0000_s1284" type="#_x0000_t75" style="position:absolute;left:1766;top:5080;width:6283;height:252">
              <v:imagedata r:id="rId62" o:title=""/>
            </v:shape>
            <w10:wrap type="topAndBottom" anchorx="page"/>
          </v:group>
        </w:pict>
      </w:r>
    </w:p>
    <w:p w:rsidR="00D432C0" w:rsidRDefault="00D432C0">
      <w:pPr>
        <w:pStyle w:val="Textoindependiente"/>
        <w:spacing w:before="11"/>
        <w:ind w:left="0"/>
        <w:jc w:val="left"/>
        <w:rPr>
          <w:rFonts w:ascii="Times New Roman"/>
          <w:sz w:val="7"/>
        </w:rPr>
      </w:pPr>
    </w:p>
    <w:p w:rsidR="00D432C0" w:rsidRDefault="00D432C0">
      <w:pPr>
        <w:rPr>
          <w:rFonts w:ascii="Times New Roman"/>
          <w:sz w:val="7"/>
        </w:rPr>
        <w:sectPr w:rsidR="00D432C0">
          <w:headerReference w:type="default" r:id="rId63"/>
          <w:type w:val="continuous"/>
          <w:pgSz w:w="12240" w:h="15840"/>
          <w:pgMar w:top="1300" w:right="1000" w:bottom="280" w:left="1200" w:header="706" w:footer="720" w:gutter="0"/>
          <w:pgNumType w:start="1"/>
          <w:cols w:space="720"/>
        </w:sectPr>
      </w:pPr>
    </w:p>
    <w:p w:rsidR="00D432C0" w:rsidRDefault="00D432C0">
      <w:pPr>
        <w:pStyle w:val="Textoindependiente"/>
        <w:spacing w:before="7"/>
        <w:ind w:left="0"/>
        <w:jc w:val="left"/>
        <w:rPr>
          <w:rFonts w:ascii="Times New Roman"/>
          <w:sz w:val="23"/>
        </w:rPr>
      </w:pPr>
    </w:p>
    <w:p w:rsidR="00D432C0" w:rsidRDefault="00AD3183">
      <w:pPr>
        <w:pStyle w:val="Textoindependiente"/>
        <w:ind w:left="19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76" style="width:473.15pt;height:70.1pt;mso-position-horizontal-relative:char;mso-position-vertical-relative:line" coordsize="9463,1402">
            <v:rect id="_x0000_s1282" style="position:absolute;width:9463;height:466" fillcolor="#f8f8f9" stroked="f"/>
            <v:shape id="_x0000_s1281" type="#_x0000_t75" style="position:absolute;left:746;width:8211;height:406">
              <v:imagedata r:id="rId64" o:title=""/>
            </v:shape>
            <v:rect id="_x0000_s1280" style="position:absolute;top:465;width:9463;height:468" fillcolor="#f8f8f9" stroked="f"/>
            <v:shape id="_x0000_s1279" type="#_x0000_t75" style="position:absolute;left:225;top:465;width:9237;height:406">
              <v:imagedata r:id="rId65" o:title=""/>
            </v:shape>
            <v:rect id="_x0000_s1278" style="position:absolute;top:933;width:9463;height:468" fillcolor="#f8f8f9" stroked="f"/>
            <v:shape id="_x0000_s1277" type="#_x0000_t75" style="position:absolute;left:3646;top:933;width:2304;height:406">
              <v:imagedata r:id="rId66" o:title=""/>
            </v:shape>
            <w10:wrap type="none"/>
            <w10:anchorlock/>
          </v:group>
        </w:pict>
      </w:r>
    </w:p>
    <w:p w:rsidR="00D432C0" w:rsidRDefault="00D432C0">
      <w:pPr>
        <w:pStyle w:val="Textoindependiente"/>
        <w:spacing w:before="4"/>
        <w:ind w:left="0"/>
        <w:jc w:val="left"/>
        <w:rPr>
          <w:rFonts w:ascii="Times New Roman"/>
          <w:sz w:val="6"/>
        </w:rPr>
      </w:pPr>
    </w:p>
    <w:p w:rsidR="00D432C0" w:rsidRDefault="00AD3183">
      <w:pPr>
        <w:pStyle w:val="Textoindependiente"/>
        <w:ind w:left="408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73" style="width:451.2pt;height:212.55pt;mso-position-horizontal-relative:char;mso-position-vertical-relative:line" coordsize="9024,4251">
            <v:rect id="_x0000_s1275" style="position:absolute;left:7;top:7;width:9009;height:4236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4" type="#_x0000_t202" style="position:absolute;left:131;top:89;width:8767;height:3966" fillcolor="#f8f8f9" stroked="f">
              <v:textbox inset="0,0,0,0">
                <w:txbxContent>
                  <w:p w:rsidR="00AD3183" w:rsidRDefault="00AD3183">
                    <w:pPr>
                      <w:ind w:left="28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1F2023"/>
                        <w:sz w:val="20"/>
                      </w:rPr>
                      <w:t>Resumo</w:t>
                    </w:r>
                  </w:p>
                  <w:p w:rsidR="00AD3183" w:rsidRDefault="00AD3183">
                    <w:pPr>
                      <w:spacing w:before="29" w:line="276" w:lineRule="auto"/>
                      <w:ind w:left="28" w:right="27"/>
                      <w:jc w:val="both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As Normas ISO 30401:2018 e ISO 9001:2015, que ditam os requisitos para o estabelecimento de Sistemas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de Gestão do Conhecimento e Sistemas de Gestão da Qualidade, inter-relacionam-se e complementam-se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para que as organizações possam adaptar os seus processos e responder aos requisitos dos clientes e aos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voláteis ,</w:t>
                    </w:r>
                    <w:proofErr w:type="gramEnd"/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 xml:space="preserve"> incerto, complexo e ambíguo (VICA) em que atuam. Isso permite que eles tomem decisões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oportunas que respondam rapidamente às mudanças, pois ao transformar informações (dados de processos,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pesquisas de satisfação de clientes, relatórios de auditoria e revisão gerencial de sistemas de gestão, lições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 xml:space="preserve">aprendidas etc.) em conhecimento, os processos que agregam valor </w:t>
                    </w:r>
                    <w:proofErr w:type="gramStart"/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ao produtos</w:t>
                    </w:r>
                    <w:proofErr w:type="gramEnd"/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 xml:space="preserve"> e/ou serviços fornecidos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pelas organizações podem ser continuamente melhorados. Na seguinte investigação do tipo documental,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expõe-se como se relacionam os requisitos das referidas normas e como o empenho, competência</w:t>
                    </w:r>
                    <w:r>
                      <w:rPr>
                        <w:rFonts w:ascii="Times New Roman" w:hAnsi="Times New Roman"/>
                        <w:color w:val="1F2023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formação das pessoas desempenham um papel fundamental na criação de conhecimento e melhoria da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qualidade dos produtos e/ou serviços das organizações. Conhecer esses padrões pode ser uma contribuição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significativa para aquelas organizações que buscam manter seu sucesso sustentado com base no</w:t>
                    </w:r>
                    <w:r>
                      <w:rPr>
                        <w:rFonts w:ascii="Times New Roman" w:hAnsi="Times New Roman"/>
                        <w:color w:val="1F202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conhecimento e na qualidade.</w:t>
                    </w:r>
                  </w:p>
                  <w:p w:rsidR="00AD3183" w:rsidRDefault="00AD3183">
                    <w:pPr>
                      <w:spacing w:line="229" w:lineRule="exact"/>
                      <w:ind w:left="28"/>
                      <w:jc w:val="both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2023"/>
                        <w:sz w:val="20"/>
                      </w:rPr>
                      <w:t>Palavras-chave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1F2023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Anexo</w:t>
                    </w:r>
                    <w:r>
                      <w:rPr>
                        <w:rFonts w:ascii="Times New Roman" w:hAnsi="Times New Roman"/>
                        <w:color w:val="1F2023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SL,</w:t>
                    </w:r>
                    <w:r>
                      <w:rPr>
                        <w:rFonts w:ascii="Times New Roman" w:hAnsi="Times New Roman"/>
                        <w:color w:val="1F202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Gestão</w:t>
                    </w:r>
                    <w:r>
                      <w:rPr>
                        <w:rFonts w:ascii="Times New Roman" w:hAnsi="Times New Roman"/>
                        <w:color w:val="1F2023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da</w:t>
                    </w:r>
                    <w:r>
                      <w:rPr>
                        <w:rFonts w:ascii="Times New Roman" w:hAnsi="Times New Roman"/>
                        <w:color w:val="1F2023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Qualidade,</w:t>
                    </w:r>
                    <w:r>
                      <w:rPr>
                        <w:rFonts w:ascii="Times New Roman" w:hAnsi="Times New Roman"/>
                        <w:color w:val="1F202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Gestão</w:t>
                    </w:r>
                    <w:r>
                      <w:rPr>
                        <w:rFonts w:ascii="Times New Roman" w:hAnsi="Times New Roman"/>
                        <w:color w:val="1F2023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1F2023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Conhecimento,</w:t>
                    </w:r>
                    <w:r>
                      <w:rPr>
                        <w:rFonts w:ascii="Times New Roman" w:hAnsi="Times New Roman"/>
                        <w:color w:val="1F202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2023"/>
                        <w:sz w:val="20"/>
                      </w:rPr>
                      <w:t>Sistemas.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432C0" w:rsidRDefault="00D432C0">
      <w:pPr>
        <w:pStyle w:val="Textoindependiente"/>
        <w:ind w:left="0"/>
        <w:jc w:val="left"/>
        <w:rPr>
          <w:rFonts w:ascii="Times New Roman"/>
          <w:sz w:val="20"/>
        </w:rPr>
      </w:pPr>
    </w:p>
    <w:p w:rsidR="00D432C0" w:rsidRDefault="00D432C0">
      <w:pPr>
        <w:pStyle w:val="Textoindependiente"/>
        <w:ind w:left="0"/>
        <w:jc w:val="left"/>
        <w:rPr>
          <w:rFonts w:ascii="Times New Roman"/>
          <w:sz w:val="20"/>
        </w:rPr>
      </w:pPr>
    </w:p>
    <w:p w:rsidR="00D432C0" w:rsidRDefault="00D432C0">
      <w:pPr>
        <w:pStyle w:val="Textoindependiente"/>
        <w:spacing w:before="7"/>
        <w:ind w:left="0"/>
        <w:jc w:val="left"/>
        <w:rPr>
          <w:rFonts w:ascii="Times New Roman"/>
          <w:sz w:val="23"/>
        </w:rPr>
      </w:pPr>
    </w:p>
    <w:p w:rsidR="00D432C0" w:rsidRDefault="00D432C0">
      <w:pPr>
        <w:rPr>
          <w:rFonts w:ascii="Times New Roman"/>
          <w:sz w:val="23"/>
        </w:rPr>
        <w:sectPr w:rsidR="00D432C0">
          <w:footerReference w:type="default" r:id="rId67"/>
          <w:pgSz w:w="12240" w:h="15840"/>
          <w:pgMar w:top="1300" w:right="1000" w:bottom="1840" w:left="1200" w:header="706" w:footer="1642" w:gutter="0"/>
          <w:cols w:space="720"/>
        </w:sectPr>
      </w:pPr>
    </w:p>
    <w:p w:rsidR="00D432C0" w:rsidRDefault="00AD3183">
      <w:pPr>
        <w:pStyle w:val="Prrafodelista"/>
        <w:numPr>
          <w:ilvl w:val="0"/>
          <w:numId w:val="13"/>
        </w:numPr>
        <w:tabs>
          <w:tab w:val="left" w:pos="1716"/>
          <w:tab w:val="left" w:pos="1717"/>
        </w:tabs>
        <w:spacing w:before="141"/>
        <w:ind w:right="0" w:hanging="361"/>
        <w:jc w:val="left"/>
        <w:rPr>
          <w:rFonts w:ascii="Arial" w:hAnsi="Arial"/>
        </w:rPr>
      </w:pPr>
      <w:r>
        <w:lastRenderedPageBreak/>
        <w:t>INTRODUCCIÓN</w:t>
      </w:r>
    </w:p>
    <w:p w:rsidR="00D432C0" w:rsidRDefault="00D432C0">
      <w:pPr>
        <w:pStyle w:val="Textoindependiente"/>
        <w:spacing w:before="10"/>
        <w:ind w:left="0"/>
        <w:jc w:val="left"/>
        <w:rPr>
          <w:sz w:val="21"/>
        </w:rPr>
      </w:pPr>
    </w:p>
    <w:p w:rsidR="00D432C0" w:rsidRDefault="00AD3183">
      <w:pPr>
        <w:pStyle w:val="Textoindependiente"/>
        <w:ind w:right="38"/>
      </w:pP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adaptar</w:t>
      </w:r>
      <w:r>
        <w:rPr>
          <w:spacing w:val="1"/>
        </w:rPr>
        <w:t xml:space="preserve"> </w:t>
      </w:r>
      <w:proofErr w:type="gramStart"/>
      <w:r>
        <w:t>sus</w:t>
      </w:r>
      <w:proofErr w:type="gramEnd"/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volátil,</w:t>
      </w:r>
      <w:r>
        <w:rPr>
          <w:spacing w:val="1"/>
        </w:rPr>
        <w:t xml:space="preserve"> </w:t>
      </w:r>
      <w:r>
        <w:t>incierto,</w:t>
      </w:r>
      <w:r>
        <w:rPr>
          <w:spacing w:val="1"/>
        </w:rPr>
        <w:t xml:space="preserve"> </w:t>
      </w:r>
      <w:r>
        <w:t>complejo</w:t>
      </w:r>
      <w:r>
        <w:rPr>
          <w:spacing w:val="6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ambiguo (VICA) y es mediante la creación</w:t>
      </w:r>
      <w:r>
        <w:rPr>
          <w:spacing w:val="1"/>
        </w:rPr>
        <w:t xml:space="preserve"> </w:t>
      </w:r>
      <w:r>
        <w:t>de conocimiento y la mejora de la calidad de</w:t>
      </w:r>
      <w:r>
        <w:rPr>
          <w:spacing w:val="-59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buscan</w:t>
      </w:r>
      <w:r>
        <w:rPr>
          <w:spacing w:val="-59"/>
        </w:rPr>
        <w:t xml:space="preserve"> </w:t>
      </w:r>
      <w:r>
        <w:t>mantener el éxito sostenido de las mismas</w:t>
      </w:r>
      <w:r>
        <w:rPr>
          <w:spacing w:val="1"/>
        </w:rPr>
        <w:t xml:space="preserve"> </w:t>
      </w:r>
      <w:r>
        <w:t xml:space="preserve">con base al conocimiento y calidad. </w:t>
      </w:r>
      <w:proofErr w:type="gramStart"/>
      <w:r>
        <w:t>Es</w:t>
      </w:r>
      <w:proofErr w:type="gramEnd"/>
      <w:r>
        <w:t xml:space="preserve"> por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conscientes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 el conocimiento en las organizaciones,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Normalización (ISO por sus siglas en inglés)</w:t>
      </w:r>
      <w:r>
        <w:rPr>
          <w:spacing w:val="-59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y estableció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30401</w:t>
      </w:r>
      <w:r>
        <w:rPr>
          <w:spacing w:val="1"/>
        </w:rPr>
        <w:t xml:space="preserve"> </w:t>
      </w:r>
      <w:r>
        <w:t>“Sistema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Conocimiento – Requisito.” </w:t>
      </w:r>
      <w:r>
        <w:rPr>
          <w:rFonts w:ascii="Arial" w:hAnsi="Arial"/>
          <w:b/>
        </w:rPr>
        <w:t>[1]</w:t>
      </w:r>
      <w:r>
        <w:t>, la cual fue</w:t>
      </w:r>
      <w:r>
        <w:rPr>
          <w:spacing w:val="1"/>
        </w:rPr>
        <w:t xml:space="preserve"> </w:t>
      </w:r>
      <w:r>
        <w:t>redactada</w:t>
      </w:r>
      <w:r>
        <w:rPr>
          <w:spacing w:val="1"/>
        </w:rPr>
        <w:t xml:space="preserve"> </w:t>
      </w:r>
      <w:r>
        <w:t>siguiendo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Estructura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Alto</w:t>
      </w:r>
    </w:p>
    <w:p w:rsidR="00D432C0" w:rsidRDefault="00AD3183">
      <w:pPr>
        <w:pStyle w:val="Textoindependiente"/>
        <w:spacing w:before="93"/>
        <w:ind w:right="413"/>
      </w:pPr>
      <w:r>
        <w:br w:type="column"/>
      </w:r>
      <w:proofErr w:type="gramStart"/>
      <w:r>
        <w:lastRenderedPageBreak/>
        <w:t>nivel</w:t>
      </w:r>
      <w:proofErr w:type="gramEnd"/>
      <w:r>
        <w:t xml:space="preserve"> establecida en el Anexo SL que aplica</w:t>
      </w:r>
      <w:r>
        <w:rPr>
          <w:spacing w:val="1"/>
        </w:rPr>
        <w:t xml:space="preserve"> </w:t>
      </w:r>
      <w:r>
        <w:t>a todas las normas de gestión y todas 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certificación,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unificar</w:t>
      </w:r>
      <w:r>
        <w:rPr>
          <w:spacing w:val="1"/>
        </w:rPr>
        <w:t xml:space="preserve"> </w:t>
      </w:r>
      <w:r>
        <w:t>estructuras,</w:t>
      </w:r>
      <w:r>
        <w:rPr>
          <w:spacing w:val="1"/>
        </w:rPr>
        <w:t xml:space="preserve"> </w:t>
      </w:r>
      <w:r>
        <w:t>textos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vocabulario</w:t>
      </w:r>
      <w:r>
        <w:rPr>
          <w:spacing w:val="-1"/>
        </w:rPr>
        <w:t xml:space="preserve"> </w:t>
      </w:r>
      <w:r>
        <w:t>fundamentales.</w:t>
      </w:r>
    </w:p>
    <w:p w:rsidR="00D432C0" w:rsidRDefault="00AD3183">
      <w:pPr>
        <w:pStyle w:val="Textoindependiente"/>
        <w:ind w:right="411"/>
      </w:pPr>
      <w:r>
        <w:t>Ahora</w:t>
      </w:r>
      <w:r>
        <w:rPr>
          <w:spacing w:val="1"/>
        </w:rPr>
        <w:t xml:space="preserve"> </w:t>
      </w:r>
      <w:r>
        <w:t>bien, qué se</w:t>
      </w:r>
      <w:r>
        <w:rPr>
          <w:spacing w:val="1"/>
        </w:rPr>
        <w:t xml:space="preserve"> </w:t>
      </w:r>
      <w:r>
        <w:t>entiende por</w:t>
      </w:r>
      <w:r>
        <w:rPr>
          <w:spacing w:val="6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 Gestión, Heras, Camisón, Casadesús y</w:t>
      </w:r>
      <w:r>
        <w:rPr>
          <w:spacing w:val="1"/>
        </w:rPr>
        <w:t xml:space="preserve"> </w:t>
      </w:r>
      <w:r>
        <w:t xml:space="preserve">Martiarena, (2008) </w:t>
      </w:r>
      <w:r>
        <w:rPr>
          <w:rFonts w:ascii="Arial" w:hAnsi="Arial"/>
          <w:b/>
        </w:rPr>
        <w:t xml:space="preserve">[2] </w:t>
      </w:r>
      <w:r>
        <w:t>lo definen como: “</w:t>
      </w:r>
      <w:proofErr w:type="gramStart"/>
      <w:r>
        <w:t>el</w:t>
      </w:r>
      <w:proofErr w:type="gramEnd"/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interrelacionado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(métodos,</w:t>
      </w:r>
      <w:r>
        <w:rPr>
          <w:spacing w:val="1"/>
        </w:rPr>
        <w:t xml:space="preserve"> </w:t>
      </w:r>
      <w:r>
        <w:t>procedimientos,</w:t>
      </w:r>
      <w:r>
        <w:rPr>
          <w:spacing w:val="1"/>
        </w:rPr>
        <w:t xml:space="preserve"> </w:t>
      </w:r>
      <w:r>
        <w:t>instrucciones,</w:t>
      </w:r>
      <w:r>
        <w:rPr>
          <w:spacing w:val="1"/>
        </w:rPr>
        <w:t xml:space="preserve"> </w:t>
      </w:r>
      <w:r>
        <w:t>etcétera), mediante los que la organización</w:t>
      </w:r>
      <w:r>
        <w:rPr>
          <w:spacing w:val="1"/>
        </w:rPr>
        <w:t xml:space="preserve"> </w:t>
      </w:r>
      <w:r>
        <w:t>planifica,</w:t>
      </w:r>
      <w:r>
        <w:rPr>
          <w:spacing w:val="1"/>
        </w:rPr>
        <w:t xml:space="preserve"> </w:t>
      </w:r>
      <w:r>
        <w:t>ejecuta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controla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-59"/>
        </w:rPr>
        <w:t xml:space="preserve"> </w:t>
      </w:r>
      <w:r>
        <w:t>que desea alcanzar”.</w:t>
      </w:r>
      <w:r>
        <w:rPr>
          <w:spacing w:val="1"/>
        </w:rPr>
        <w:t xml:space="preserve"> </w:t>
      </w:r>
      <w:r>
        <w:t>Indican además</w:t>
      </w:r>
      <w:r>
        <w:rPr>
          <w:spacing w:val="6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proofErr w:type="gramStart"/>
      <w:r>
        <w:t>es</w:t>
      </w:r>
      <w:proofErr w:type="gramEnd"/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mapa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define</w:t>
      </w:r>
      <w:r>
        <w:rPr>
          <w:spacing w:val="25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estructura,</w:t>
      </w:r>
      <w:r>
        <w:rPr>
          <w:spacing w:val="28"/>
        </w:rPr>
        <w:t xml:space="preserve"> </w:t>
      </w:r>
      <w:r>
        <w:t>así</w:t>
      </w:r>
      <w:r>
        <w:rPr>
          <w:spacing w:val="22"/>
        </w:rPr>
        <w:t xml:space="preserve"> </w:t>
      </w:r>
      <w:r>
        <w:t>como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procesos</w:t>
      </w:r>
      <w:r>
        <w:rPr>
          <w:spacing w:val="-59"/>
        </w:rPr>
        <w:t xml:space="preserve"> </w:t>
      </w:r>
      <w:r>
        <w:t>y procedimientos que abarcan el ámbito de</w:t>
      </w:r>
      <w:r>
        <w:rPr>
          <w:spacing w:val="1"/>
        </w:rPr>
        <w:t xml:space="preserve"> </w:t>
      </w:r>
      <w:r>
        <w:t>acción del sistema de gestión. Este ámbito</w:t>
      </w:r>
      <w:r>
        <w:rPr>
          <w:spacing w:val="1"/>
        </w:rPr>
        <w:t xml:space="preserve"> </w:t>
      </w:r>
      <w:r>
        <w:t>de acción puede ser, por ejemplo: 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Medioambiental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Gestión</w:t>
      </w:r>
      <w:r>
        <w:rPr>
          <w:spacing w:val="-3"/>
        </w:rPr>
        <w:t xml:space="preserve"> </w:t>
      </w:r>
      <w:proofErr w:type="gramStart"/>
      <w:r>
        <w:t>del</w:t>
      </w:r>
      <w:proofErr w:type="gramEnd"/>
      <w:r>
        <w:rPr>
          <w:spacing w:val="-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:rsidR="00D432C0" w:rsidRDefault="00D432C0">
      <w:pPr>
        <w:sectPr w:rsidR="00D432C0">
          <w:type w:val="continuous"/>
          <w:pgSz w:w="12240" w:h="15840"/>
          <w:pgMar w:top="1300" w:right="1000" w:bottom="280" w:left="1200" w:header="720" w:footer="720" w:gutter="0"/>
          <w:cols w:num="2" w:space="720" w:equalWidth="0">
            <w:col w:w="4612" w:space="444"/>
            <w:col w:w="4984"/>
          </w:cols>
        </w:sectPr>
      </w:pPr>
    </w:p>
    <w:p w:rsidR="00D432C0" w:rsidRDefault="00AD3183">
      <w:pPr>
        <w:pStyle w:val="Textoindependiente"/>
        <w:spacing w:before="139"/>
        <w:ind w:right="38"/>
      </w:pPr>
      <w:r>
        <w:lastRenderedPageBreak/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reconocidos</w:t>
      </w:r>
      <w:r>
        <w:rPr>
          <w:spacing w:val="62"/>
        </w:rPr>
        <w:t xml:space="preserve"> </w:t>
      </w:r>
      <w:r>
        <w:t>autores</w:t>
      </w:r>
      <w:r>
        <w:rPr>
          <w:spacing w:val="1"/>
        </w:rPr>
        <w:t xml:space="preserve"> </w:t>
      </w:r>
      <w:r>
        <w:t>Kaplan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Norton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[3]</w:t>
      </w:r>
      <w:r>
        <w:rPr>
          <w:rFonts w:ascii="Arial" w:hAnsi="Arial"/>
          <w:b/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propusieron</w:t>
      </w:r>
      <w:r>
        <w:rPr>
          <w:spacing w:val="1"/>
        </w:rPr>
        <w:t xml:space="preserve"> </w:t>
      </w:r>
      <w:proofErr w:type="gramStart"/>
      <w:r>
        <w:t>el</w:t>
      </w:r>
      <w:proofErr w:type="gramEnd"/>
      <w:r>
        <w:rPr>
          <w:spacing w:val="1"/>
        </w:rPr>
        <w:t xml:space="preserve"> </w:t>
      </w:r>
      <w:r>
        <w:t>Cuadro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Mando</w:t>
      </w:r>
      <w:r>
        <w:rPr>
          <w:spacing w:val="1"/>
        </w:rPr>
        <w:t xml:space="preserve"> </w:t>
      </w:r>
      <w:r>
        <w:t>Integral</w:t>
      </w:r>
      <w:r>
        <w:rPr>
          <w:spacing w:val="-59"/>
        </w:rPr>
        <w:t xml:space="preserve"> </w:t>
      </w:r>
      <w:r>
        <w:t>afirman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refiere: “al conjunto integrado de procesos y</w:t>
      </w:r>
      <w:r>
        <w:rPr>
          <w:spacing w:val="1"/>
        </w:rPr>
        <w:t xml:space="preserve"> </w:t>
      </w:r>
      <w:r>
        <w:t>herramientas que utiliza una empresa para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estrategia,</w:t>
      </w:r>
      <w:r>
        <w:rPr>
          <w:spacing w:val="1"/>
        </w:rPr>
        <w:t xml:space="preserve"> </w:t>
      </w:r>
      <w:r>
        <w:t>traducirla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operacionales,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monitorear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mejorar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eficacia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ambas”.</w:t>
      </w:r>
    </w:p>
    <w:p w:rsidR="00D432C0" w:rsidRDefault="00D432C0">
      <w:pPr>
        <w:pStyle w:val="Textoindependiente"/>
        <w:ind w:left="0"/>
        <w:jc w:val="left"/>
      </w:pPr>
    </w:p>
    <w:p w:rsidR="00D432C0" w:rsidRDefault="00AD3183">
      <w:pPr>
        <w:pStyle w:val="Textoindependiente"/>
        <w:ind w:right="38"/>
      </w:pP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6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9000:</w:t>
      </w:r>
      <w:r>
        <w:rPr>
          <w:spacing w:val="1"/>
        </w:rPr>
        <w:t xml:space="preserve"> </w:t>
      </w:r>
      <w:r>
        <w:t>2015: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6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Calidad – Fundamentos y Vocabularios </w:t>
      </w:r>
      <w:r>
        <w:rPr>
          <w:rFonts w:ascii="Arial" w:hAnsi="Arial"/>
          <w:b/>
        </w:rPr>
        <w:t>[4]</w:t>
      </w:r>
      <w:r>
        <w:rPr>
          <w:rFonts w:ascii="Arial" w:hAnsi="Arial"/>
          <w:b/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6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aquel:</w:t>
      </w:r>
      <w:r>
        <w:rPr>
          <w:spacing w:val="8"/>
        </w:rPr>
        <w:t xml:space="preserve"> </w:t>
      </w:r>
      <w:r>
        <w:t>“conjunto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elementos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una</w:t>
      </w:r>
    </w:p>
    <w:p w:rsidR="00D432C0" w:rsidRDefault="00AD3183">
      <w:pPr>
        <w:pStyle w:val="Textoindependiente"/>
        <w:spacing w:before="139"/>
        <w:ind w:right="413"/>
      </w:pPr>
      <w:r>
        <w:br w:type="column"/>
      </w:r>
      <w:proofErr w:type="gramStart"/>
      <w:r>
        <w:lastRenderedPageBreak/>
        <w:t>organización</w:t>
      </w:r>
      <w:proofErr w:type="gramEnd"/>
      <w:r>
        <w:rPr>
          <w:spacing w:val="1"/>
        </w:rPr>
        <w:t xml:space="preserve"> </w:t>
      </w:r>
      <w:r>
        <w:t>interrelacionados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interactúan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políticas,</w:t>
      </w:r>
      <w:r>
        <w:rPr>
          <w:spacing w:val="-59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estos</w:t>
      </w:r>
      <w:r>
        <w:rPr>
          <w:spacing w:val="-59"/>
        </w:rPr>
        <w:t xml:space="preserve"> </w:t>
      </w:r>
      <w:r>
        <w:t>objetivos.</w:t>
      </w:r>
    </w:p>
    <w:p w:rsidR="00D432C0" w:rsidRDefault="00D432C0">
      <w:pPr>
        <w:pStyle w:val="Textoindependiente"/>
        <w:ind w:left="0"/>
        <w:jc w:val="left"/>
      </w:pPr>
    </w:p>
    <w:p w:rsidR="00D432C0" w:rsidRDefault="00AD3183">
      <w:pPr>
        <w:pStyle w:val="Textoindependiente"/>
        <w:ind w:right="412"/>
      </w:pPr>
      <w:r>
        <w:t>Queda claro de acuerdo con las definiciones</w:t>
      </w:r>
      <w:r>
        <w:rPr>
          <w:spacing w:val="-59"/>
        </w:rPr>
        <w:t xml:space="preserve"> </w:t>
      </w:r>
      <w:r>
        <w:t>presentadas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para</w:t>
      </w:r>
      <w:r>
        <w:rPr>
          <w:spacing w:val="-60"/>
        </w:rPr>
        <w:t xml:space="preserve"> </w:t>
      </w:r>
      <w:r>
        <w:t>los Sistemas de Gestión de Calidad 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proofErr w:type="gramStart"/>
      <w:r>
        <w:t>del</w:t>
      </w:r>
      <w:proofErr w:type="gramEnd"/>
      <w:r>
        <w:rPr>
          <w:spacing w:val="1"/>
        </w:rPr>
        <w:t xml:space="preserve"> </w:t>
      </w:r>
      <w:r>
        <w:t>Conocimientos,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serán las partes del Sistema de Gestión 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enfocadas</w:t>
      </w:r>
      <w:r>
        <w:rPr>
          <w:spacing w:val="1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conocimiento</w:t>
      </w:r>
      <w:r>
        <w:rPr>
          <w:spacing w:val="12"/>
        </w:rPr>
        <w:t xml:space="preserve"> </w:t>
      </w:r>
      <w:r>
        <w:t>respectivamente.</w:t>
      </w:r>
      <w:r>
        <w:rPr>
          <w:spacing w:val="18"/>
        </w:rPr>
        <w:t xml:space="preserve"> </w:t>
      </w:r>
      <w:r>
        <w:t>En</w:t>
      </w:r>
      <w:r>
        <w:rPr>
          <w:spacing w:val="15"/>
        </w:rPr>
        <w:t xml:space="preserve"> </w:t>
      </w:r>
      <w:proofErr w:type="gramStart"/>
      <w:r>
        <w:t>la</w:t>
      </w:r>
      <w:proofErr w:type="gramEnd"/>
      <w:r>
        <w:rPr>
          <w:spacing w:val="12"/>
        </w:rPr>
        <w:t xml:space="preserve"> </w:t>
      </w:r>
      <w:r>
        <w:t>Figura</w:t>
      </w:r>
    </w:p>
    <w:p w:rsidR="00D432C0" w:rsidRDefault="00AD3183">
      <w:pPr>
        <w:pStyle w:val="Textoindependiente"/>
        <w:ind w:right="414"/>
      </w:pPr>
      <w:r>
        <w:t>1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</w:t>
      </w:r>
      <w:r>
        <w:rPr>
          <w:spacing w:val="1"/>
        </w:rPr>
        <w:t xml:space="preserve"> </w:t>
      </w:r>
      <w:proofErr w:type="gramStart"/>
      <w:r>
        <w:t>el</w:t>
      </w:r>
      <w:proofErr w:type="gramEnd"/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Gestión.</w:t>
      </w:r>
    </w:p>
    <w:p w:rsidR="00D432C0" w:rsidRDefault="00D432C0">
      <w:pPr>
        <w:sectPr w:rsidR="00D432C0">
          <w:headerReference w:type="default" r:id="rId68"/>
          <w:footerReference w:type="default" r:id="rId69"/>
          <w:pgSz w:w="12240" w:h="15840"/>
          <w:pgMar w:top="1960" w:right="1000" w:bottom="1820" w:left="1200" w:header="708" w:footer="1632" w:gutter="0"/>
          <w:cols w:num="2" w:space="720" w:equalWidth="0">
            <w:col w:w="4611" w:space="444"/>
            <w:col w:w="4985"/>
          </w:cols>
        </w:sectPr>
      </w:pPr>
    </w:p>
    <w:p w:rsidR="00D432C0" w:rsidRDefault="00D432C0">
      <w:pPr>
        <w:pStyle w:val="Textoindependiente"/>
        <w:ind w:left="0"/>
        <w:jc w:val="left"/>
        <w:rPr>
          <w:sz w:val="20"/>
        </w:rPr>
      </w:pPr>
    </w:p>
    <w:p w:rsidR="00D432C0" w:rsidRDefault="00D432C0">
      <w:pPr>
        <w:pStyle w:val="Textoindependiente"/>
        <w:spacing w:before="7"/>
        <w:ind w:left="0"/>
        <w:jc w:val="left"/>
        <w:rPr>
          <w:sz w:val="11"/>
        </w:rPr>
      </w:pPr>
    </w:p>
    <w:p w:rsidR="00D432C0" w:rsidRDefault="00AD3183">
      <w:pPr>
        <w:pStyle w:val="Textoindependiente"/>
        <w:ind w:left="1867"/>
        <w:jc w:val="left"/>
        <w:rPr>
          <w:sz w:val="20"/>
        </w:rPr>
      </w:pPr>
      <w:bookmarkStart w:id="0" w:name="_GoBack"/>
      <w:r>
        <w:rPr>
          <w:noProof/>
          <w:sz w:val="20"/>
          <w:lang w:val="es-VE" w:eastAsia="es-VE"/>
        </w:rPr>
        <w:drawing>
          <wp:inline distT="0" distB="0" distL="0" distR="0">
            <wp:extent cx="3924210" cy="3085623"/>
            <wp:effectExtent l="0" t="0" r="0" b="0"/>
            <wp:docPr id="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10" cy="30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32C0" w:rsidRDefault="00D432C0">
      <w:pPr>
        <w:pStyle w:val="Textoindependiente"/>
        <w:ind w:left="0"/>
        <w:jc w:val="left"/>
        <w:rPr>
          <w:sz w:val="9"/>
        </w:rPr>
      </w:pPr>
    </w:p>
    <w:p w:rsidR="00D432C0" w:rsidRDefault="00AD3183">
      <w:pPr>
        <w:spacing w:before="94"/>
        <w:ind w:left="1899" w:right="2096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1.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Concepto</w:t>
      </w:r>
      <w:r>
        <w:rPr>
          <w:spacing w:val="-3"/>
          <w:sz w:val="18"/>
        </w:rPr>
        <w:t xml:space="preserve"> </w:t>
      </w:r>
      <w:r>
        <w:rPr>
          <w:sz w:val="18"/>
        </w:rPr>
        <w:t>Sistema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Gestión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Calidad</w:t>
      </w:r>
    </w:p>
    <w:p w:rsidR="00D432C0" w:rsidRDefault="00AD3183">
      <w:pPr>
        <w:spacing w:before="4"/>
        <w:ind w:left="1899" w:right="2092"/>
        <w:jc w:val="center"/>
        <w:rPr>
          <w:sz w:val="18"/>
        </w:rPr>
      </w:pPr>
      <w:r>
        <w:rPr>
          <w:sz w:val="18"/>
        </w:rPr>
        <w:t>Diseño</w:t>
      </w:r>
      <w:r>
        <w:rPr>
          <w:spacing w:val="-3"/>
          <w:sz w:val="18"/>
        </w:rPr>
        <w:t xml:space="preserve"> </w:t>
      </w:r>
      <w:r>
        <w:rPr>
          <w:sz w:val="18"/>
        </w:rPr>
        <w:t>Propio</w:t>
      </w:r>
      <w:r>
        <w:rPr>
          <w:spacing w:val="-2"/>
          <w:sz w:val="18"/>
        </w:rPr>
        <w:t xml:space="preserve"> </w:t>
      </w:r>
      <w:r>
        <w:rPr>
          <w:sz w:val="18"/>
        </w:rPr>
        <w:t>(2020)</w:t>
      </w:r>
      <w:r>
        <w:rPr>
          <w:spacing w:val="-2"/>
          <w:sz w:val="18"/>
        </w:rPr>
        <w:t xml:space="preserve"> </w:t>
      </w:r>
      <w:r>
        <w:rPr>
          <w:sz w:val="18"/>
        </w:rPr>
        <w:t>Imágenes</w:t>
      </w:r>
      <w:r>
        <w:rPr>
          <w:spacing w:val="-1"/>
          <w:sz w:val="18"/>
        </w:rPr>
        <w:t xml:space="preserve"> </w:t>
      </w:r>
      <w:r>
        <w:rPr>
          <w:sz w:val="18"/>
        </w:rPr>
        <w:t>desde</w:t>
      </w:r>
      <w:r>
        <w:rPr>
          <w:spacing w:val="-3"/>
          <w:sz w:val="18"/>
        </w:rPr>
        <w:t xml:space="preserve"> </w:t>
      </w:r>
      <w:r>
        <w:rPr>
          <w:sz w:val="18"/>
        </w:rPr>
        <w:t>Google</w:t>
      </w:r>
      <w:r>
        <w:rPr>
          <w:spacing w:val="-2"/>
          <w:sz w:val="18"/>
        </w:rPr>
        <w:t xml:space="preserve"> </w:t>
      </w:r>
      <w:r>
        <w:rPr>
          <w:sz w:val="18"/>
        </w:rPr>
        <w:t>Sites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uso</w:t>
      </w:r>
      <w:r>
        <w:rPr>
          <w:spacing w:val="-3"/>
          <w:sz w:val="18"/>
        </w:rPr>
        <w:t xml:space="preserve"> </w:t>
      </w:r>
      <w:r>
        <w:rPr>
          <w:sz w:val="18"/>
        </w:rPr>
        <w:t>educativo.</w:t>
      </w:r>
    </w:p>
    <w:p w:rsidR="00D432C0" w:rsidRDefault="00D432C0">
      <w:pPr>
        <w:pStyle w:val="Textoindependiente"/>
        <w:spacing w:before="10"/>
        <w:ind w:left="0"/>
        <w:jc w:val="left"/>
        <w:rPr>
          <w:sz w:val="9"/>
        </w:rPr>
      </w:pPr>
    </w:p>
    <w:p w:rsidR="00D432C0" w:rsidRDefault="00D432C0">
      <w:pPr>
        <w:rPr>
          <w:sz w:val="9"/>
        </w:rPr>
        <w:sectPr w:rsidR="00D432C0">
          <w:type w:val="continuous"/>
          <w:pgSz w:w="12240" w:h="15840"/>
          <w:pgMar w:top="1300" w:right="1000" w:bottom="280" w:left="1200" w:header="720" w:footer="720" w:gutter="0"/>
          <w:cols w:space="720"/>
        </w:sectPr>
      </w:pPr>
    </w:p>
    <w:p w:rsidR="00D432C0" w:rsidRDefault="00AD3183">
      <w:pPr>
        <w:pStyle w:val="Textoindependiente"/>
        <w:spacing w:before="94"/>
        <w:ind w:right="38"/>
      </w:pPr>
      <w:r>
        <w:lastRenderedPageBreak/>
        <w:t>Mediante este artículo de base documental,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explicará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relacionan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Calidad (ISO 9001:2015) </w:t>
      </w:r>
      <w:r>
        <w:rPr>
          <w:rFonts w:ascii="Arial" w:hAnsi="Arial"/>
          <w:b/>
        </w:rPr>
        <w:t xml:space="preserve">[5] </w:t>
      </w:r>
      <w:r>
        <w:t xml:space="preserve">y Gestión </w:t>
      </w:r>
      <w:proofErr w:type="gramStart"/>
      <w:r>
        <w:t>del</w:t>
      </w:r>
      <w:proofErr w:type="gramEnd"/>
      <w:r>
        <w:rPr>
          <w:spacing w:val="1"/>
        </w:rPr>
        <w:t xml:space="preserve"> </w:t>
      </w:r>
      <w:r>
        <w:t xml:space="preserve">Conocimiento (ISO 30401:2018) </w:t>
      </w:r>
      <w:r>
        <w:rPr>
          <w:rFonts w:ascii="Arial" w:hAnsi="Arial"/>
          <w:b/>
        </w:rPr>
        <w:t xml:space="preserve">[1] </w:t>
      </w:r>
      <w:r>
        <w:t>y como</w:t>
      </w:r>
      <w:r>
        <w:rPr>
          <w:spacing w:val="1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papel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las</w:t>
      </w:r>
      <w:r>
        <w:rPr>
          <w:spacing w:val="48"/>
        </w:rPr>
        <w:t xml:space="preserve"> </w:t>
      </w:r>
      <w:r>
        <w:t>personas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través</w:t>
      </w:r>
      <w:r>
        <w:rPr>
          <w:spacing w:val="48"/>
        </w:rPr>
        <w:t xml:space="preserve"> </w:t>
      </w:r>
      <w:r>
        <w:t>del</w:t>
      </w:r>
    </w:p>
    <w:p w:rsidR="00D432C0" w:rsidRDefault="00AD3183">
      <w:pPr>
        <w:pStyle w:val="Textoindependiente"/>
        <w:tabs>
          <w:tab w:val="left" w:pos="2344"/>
          <w:tab w:val="left" w:pos="4458"/>
        </w:tabs>
        <w:spacing w:before="94"/>
        <w:ind w:right="412"/>
      </w:pPr>
      <w:r>
        <w:br w:type="column"/>
      </w:r>
      <w:proofErr w:type="gramStart"/>
      <w:r>
        <w:lastRenderedPageBreak/>
        <w:t>compromiso</w:t>
      </w:r>
      <w:proofErr w:type="gramEnd"/>
      <w:r>
        <w:t>,</w:t>
      </w:r>
      <w:r>
        <w:tab/>
        <w:t>competencia</w:t>
      </w:r>
      <w:r>
        <w:tab/>
      </w:r>
      <w:r>
        <w:rPr>
          <w:spacing w:val="-3"/>
        </w:rPr>
        <w:t>y</w:t>
      </w:r>
      <w:r>
        <w:rPr>
          <w:spacing w:val="-59"/>
        </w:rPr>
        <w:t xml:space="preserve"> </w:t>
      </w:r>
      <w:r>
        <w:t>capacitación de las personas juegan un 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organizaciones,</w:t>
      </w:r>
      <w:r>
        <w:rPr>
          <w:spacing w:val="32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este</w:t>
      </w:r>
      <w:r>
        <w:rPr>
          <w:spacing w:val="31"/>
        </w:rPr>
        <w:t xml:space="preserve"> </w:t>
      </w:r>
      <w:r>
        <w:t>sentido</w:t>
      </w:r>
      <w:r>
        <w:rPr>
          <w:spacing w:val="29"/>
        </w:rPr>
        <w:t xml:space="preserve"> </w:t>
      </w:r>
      <w:r>
        <w:t>aquellas</w:t>
      </w:r>
    </w:p>
    <w:p w:rsidR="00D432C0" w:rsidRDefault="00D432C0">
      <w:pPr>
        <w:sectPr w:rsidR="00D432C0">
          <w:type w:val="continuous"/>
          <w:pgSz w:w="12240" w:h="15840"/>
          <w:pgMar w:top="1300" w:right="1000" w:bottom="280" w:left="1200" w:header="720" w:footer="720" w:gutter="0"/>
          <w:cols w:num="2" w:space="720" w:equalWidth="0">
            <w:col w:w="4610" w:space="446"/>
            <w:col w:w="4984"/>
          </w:cols>
        </w:sectPr>
      </w:pPr>
    </w:p>
    <w:p w:rsidR="00D432C0" w:rsidRDefault="00AD3183">
      <w:pPr>
        <w:pStyle w:val="Textoindependiente"/>
        <w:spacing w:before="139"/>
        <w:ind w:right="38"/>
      </w:pPr>
      <w:proofErr w:type="gramStart"/>
      <w:r>
        <w:lastRenderedPageBreak/>
        <w:t>organizaciones</w:t>
      </w:r>
      <w:proofErr w:type="gramEnd"/>
      <w:r>
        <w:t xml:space="preserve"> que conozcan estas normas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facilitará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éxito sostenido de las mismas con base al</w:t>
      </w:r>
      <w:r>
        <w:rPr>
          <w:spacing w:val="1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calidad.</w:t>
      </w:r>
    </w:p>
    <w:p w:rsidR="00D432C0" w:rsidRDefault="00D432C0">
      <w:pPr>
        <w:pStyle w:val="Textoindependiente"/>
        <w:ind w:left="0"/>
        <w:jc w:val="left"/>
      </w:pPr>
    </w:p>
    <w:p w:rsidR="00D432C0" w:rsidRDefault="00AD3183">
      <w:pPr>
        <w:pStyle w:val="Prrafodelista"/>
        <w:numPr>
          <w:ilvl w:val="0"/>
          <w:numId w:val="13"/>
        </w:numPr>
        <w:tabs>
          <w:tab w:val="left" w:pos="529"/>
        </w:tabs>
        <w:ind w:left="504" w:right="44" w:hanging="260"/>
        <w:jc w:val="left"/>
        <w:rPr>
          <w:rFonts w:ascii="Arial" w:hAnsi="Arial"/>
        </w:rPr>
      </w:pPr>
      <w:r>
        <w:t>LOS PRINCIPIOS DE LA GESTIÓN DEL</w:t>
      </w:r>
      <w:r>
        <w:rPr>
          <w:spacing w:val="-59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</w:p>
    <w:p w:rsidR="00D432C0" w:rsidRDefault="00AD3183">
      <w:pPr>
        <w:pStyle w:val="Textoindependiente"/>
        <w:ind w:left="2057"/>
        <w:jc w:val="left"/>
      </w:pPr>
      <w:r>
        <w:t>CALIDAD</w:t>
      </w:r>
    </w:p>
    <w:p w:rsidR="00D432C0" w:rsidRDefault="00AD3183">
      <w:pPr>
        <w:pStyle w:val="Textoindependiente"/>
        <w:spacing w:before="160"/>
        <w:ind w:right="40"/>
      </w:pPr>
      <w:r>
        <w:t>Los sistemas de gestión están regidos por</w:t>
      </w:r>
      <w:r>
        <w:rPr>
          <w:spacing w:val="1"/>
        </w:rPr>
        <w:t xml:space="preserve"> </w:t>
      </w:r>
      <w:r>
        <w:t xml:space="preserve">principios, </w:t>
      </w:r>
      <w:proofErr w:type="gramStart"/>
      <w:r>
        <w:t>la</w:t>
      </w:r>
      <w:proofErr w:type="gramEnd"/>
      <w:r>
        <w:t xml:space="preserve"> Real Academia de la Lengua</w:t>
      </w:r>
      <w:r>
        <w:rPr>
          <w:spacing w:val="1"/>
        </w:rPr>
        <w:t xml:space="preserve"> </w:t>
      </w:r>
      <w:r>
        <w:t xml:space="preserve">en su diccionario DRAE </w:t>
      </w:r>
      <w:r>
        <w:rPr>
          <w:rFonts w:ascii="Arial" w:hAnsi="Arial"/>
          <w:b/>
        </w:rPr>
        <w:t xml:space="preserve">[6] </w:t>
      </w:r>
      <w:r>
        <w:t>lo definen en las</w:t>
      </w:r>
      <w:r>
        <w:rPr>
          <w:spacing w:val="-59"/>
        </w:rPr>
        <w:t xml:space="preserve"> </w:t>
      </w:r>
      <w:r>
        <w:t>acepciones 3 y 5 como: “3. Base, origen,</w:t>
      </w:r>
      <w:r>
        <w:rPr>
          <w:spacing w:val="1"/>
        </w:rPr>
        <w:t xml:space="preserve"> </w:t>
      </w:r>
      <w:r>
        <w:t>razón fundamental sobre la cual se procede</w:t>
      </w:r>
      <w:r>
        <w:rPr>
          <w:spacing w:val="1"/>
        </w:rPr>
        <w:t xml:space="preserve"> </w:t>
      </w:r>
      <w:r>
        <w:t>discurriendo en cualquier materia. 5. 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proposiciones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verdades</w:t>
      </w:r>
      <w:r>
        <w:rPr>
          <w:spacing w:val="25"/>
        </w:rPr>
        <w:t xml:space="preserve"> </w:t>
      </w:r>
      <w:r>
        <w:t>fundamentales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donde</w:t>
      </w:r>
      <w:r>
        <w:rPr>
          <w:spacing w:val="24"/>
        </w:rPr>
        <w:t xml:space="preserve"> </w:t>
      </w:r>
      <w:r>
        <w:t>se</w:t>
      </w:r>
    </w:p>
    <w:p w:rsidR="00D432C0" w:rsidRDefault="00AD3183">
      <w:pPr>
        <w:pStyle w:val="Textoindependiente"/>
        <w:spacing w:before="139"/>
        <w:ind w:right="413"/>
      </w:pPr>
      <w:r>
        <w:br w:type="column"/>
      </w:r>
      <w:proofErr w:type="gramStart"/>
      <w:r>
        <w:lastRenderedPageBreak/>
        <w:t>empiezan</w:t>
      </w:r>
      <w:proofErr w:type="gram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estudiar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artes”. Esto nos indica que estos principios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fundamentales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expresa</w:t>
      </w:r>
      <w:r>
        <w:rPr>
          <w:spacing w:val="26"/>
        </w:rPr>
        <w:t xml:space="preserve"> </w:t>
      </w:r>
      <w:r>
        <w:t>Cuatrecasas</w:t>
      </w:r>
      <w:r>
        <w:rPr>
          <w:spacing w:val="27"/>
        </w:rPr>
        <w:t xml:space="preserve"> </w:t>
      </w:r>
      <w:r>
        <w:t>(2010)</w:t>
      </w:r>
      <w:r>
        <w:rPr>
          <w:spacing w:val="27"/>
        </w:rPr>
        <w:t xml:space="preserve"> </w:t>
      </w:r>
      <w:r>
        <w:rPr>
          <w:rFonts w:ascii="Arial" w:hAnsi="Arial"/>
          <w:b/>
        </w:rPr>
        <w:t>[7]</w:t>
      </w:r>
      <w:r>
        <w:rPr>
          <w:rFonts w:ascii="Arial" w:hAnsi="Arial"/>
          <w:b/>
          <w:spacing w:val="28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referirse</w:t>
      </w:r>
      <w:r>
        <w:rPr>
          <w:spacing w:val="-59"/>
        </w:rPr>
        <w:t xml:space="preserve"> </w:t>
      </w:r>
      <w:r>
        <w:t>a los principios de la gestión de calidad que</w:t>
      </w:r>
      <w:r>
        <w:rPr>
          <w:spacing w:val="1"/>
        </w:rPr>
        <w:t xml:space="preserve"> </w:t>
      </w:r>
      <w:r>
        <w:t>su utilización “puede constituir la base para</w:t>
      </w:r>
      <w:r>
        <w:rPr>
          <w:spacing w:val="1"/>
        </w:rPr>
        <w:t xml:space="preserve"> </w:t>
      </w:r>
      <w:r>
        <w:t>la mejora del desempeño y la excelencia de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organización”.</w:t>
      </w:r>
    </w:p>
    <w:p w:rsidR="00D432C0" w:rsidRDefault="00AD3183">
      <w:pPr>
        <w:pStyle w:val="Textoindependiente"/>
        <w:spacing w:before="161"/>
        <w:ind w:right="414"/>
      </w:pP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proofErr w:type="gramStart"/>
      <w:r>
        <w:t>del</w:t>
      </w:r>
      <w:proofErr w:type="gramEnd"/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declaran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(08)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siete</w:t>
      </w:r>
      <w:r>
        <w:rPr>
          <w:spacing w:val="1"/>
        </w:rPr>
        <w:t xml:space="preserve"> </w:t>
      </w:r>
      <w:r>
        <w:t>(07)</w:t>
      </w:r>
      <w:r>
        <w:rPr>
          <w:spacing w:val="1"/>
        </w:rPr>
        <w:t xml:space="preserve"> </w:t>
      </w:r>
      <w:r>
        <w:t>principios</w:t>
      </w:r>
      <w:r>
        <w:rPr>
          <w:spacing w:val="-59"/>
        </w:rPr>
        <w:t xml:space="preserve"> </w:t>
      </w:r>
      <w:r>
        <w:t>rectores respectivamente para cada uno de</w:t>
      </w:r>
      <w:r>
        <w:rPr>
          <w:spacing w:val="1"/>
        </w:rPr>
        <w:t xml:space="preserve"> </w:t>
      </w:r>
      <w:r>
        <w:t>ellos.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muestran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principios.</w:t>
      </w:r>
    </w:p>
    <w:p w:rsidR="00D432C0" w:rsidRDefault="00D432C0">
      <w:pPr>
        <w:sectPr w:rsidR="00D432C0">
          <w:footerReference w:type="default" r:id="rId71"/>
          <w:pgSz w:w="12240" w:h="15840"/>
          <w:pgMar w:top="1960" w:right="1000" w:bottom="1820" w:left="1200" w:header="708" w:footer="1632" w:gutter="0"/>
          <w:cols w:num="2" w:space="720" w:equalWidth="0">
            <w:col w:w="4611" w:space="444"/>
            <w:col w:w="4985"/>
          </w:cols>
        </w:sectPr>
      </w:pPr>
    </w:p>
    <w:p w:rsidR="00D432C0" w:rsidRDefault="00AD3183">
      <w:pPr>
        <w:pStyle w:val="Textoindependiente"/>
        <w:spacing w:before="7"/>
        <w:ind w:left="0"/>
        <w:jc w:val="left"/>
        <w:rPr>
          <w:sz w:val="15"/>
        </w:rPr>
      </w:pPr>
      <w:r>
        <w:rPr>
          <w:noProof/>
          <w:lang w:val="es-VE" w:eastAsia="es-VE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7391401</wp:posOffset>
            </wp:positionV>
            <wp:extent cx="188595" cy="95248"/>
            <wp:effectExtent l="0" t="0" r="0" b="0"/>
            <wp:wrapNone/>
            <wp:docPr id="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9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2C0" w:rsidRDefault="00AD3183">
      <w:pPr>
        <w:spacing w:before="95"/>
        <w:ind w:left="1755" w:right="1899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I.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sz w:val="18"/>
        </w:rPr>
        <w:t>Principios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Sistemas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Gestión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del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Conocimiento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Calidad</w:t>
      </w:r>
    </w:p>
    <w:p w:rsidR="00D432C0" w:rsidRDefault="00D432C0">
      <w:pPr>
        <w:pStyle w:val="Textoindependiente"/>
        <w:spacing w:before="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8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</w:tblGrid>
      <w:tr w:rsidR="00D432C0">
        <w:trPr>
          <w:trHeight w:val="280"/>
        </w:trPr>
        <w:tc>
          <w:tcPr>
            <w:tcW w:w="652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2C0" w:rsidRDefault="00AD3183">
            <w:pPr>
              <w:pStyle w:val="TableParagraph"/>
              <w:tabs>
                <w:tab w:val="left" w:pos="3206"/>
              </w:tabs>
              <w:spacing w:line="138" w:lineRule="exact"/>
              <w:ind w:left="31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25"/>
                <w:sz w:val="12"/>
              </w:rPr>
              <w:t>ISO</w:t>
            </w:r>
            <w:r>
              <w:rPr>
                <w:rFonts w:ascii="Arial" w:hAnsi="Arial"/>
                <w:b/>
                <w:spacing w:val="4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30401-</w:t>
            </w:r>
            <w:r>
              <w:rPr>
                <w:rFonts w:ascii="Arial" w:hAnsi="Arial"/>
                <w:b/>
                <w:spacing w:val="8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Sistema</w:t>
            </w:r>
            <w:r>
              <w:rPr>
                <w:rFonts w:ascii="Arial" w:hAnsi="Arial"/>
                <w:b/>
                <w:spacing w:val="4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de</w:t>
            </w:r>
            <w:r>
              <w:rPr>
                <w:rFonts w:ascii="Arial" w:hAnsi="Arial"/>
                <w:b/>
                <w:spacing w:val="6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Gestión</w:t>
            </w:r>
            <w:r>
              <w:rPr>
                <w:rFonts w:ascii="Arial" w:hAnsi="Arial"/>
                <w:b/>
                <w:spacing w:val="5"/>
                <w:w w:val="125"/>
                <w:sz w:val="12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w w:val="125"/>
                <w:sz w:val="12"/>
              </w:rPr>
              <w:t>del</w:t>
            </w:r>
            <w:proofErr w:type="gramEnd"/>
            <w:r>
              <w:rPr>
                <w:rFonts w:ascii="Arial" w:hAnsi="Arial"/>
                <w:b/>
                <w:w w:val="125"/>
                <w:sz w:val="12"/>
              </w:rPr>
              <w:tab/>
              <w:t>ISO</w:t>
            </w:r>
            <w:r>
              <w:rPr>
                <w:rFonts w:ascii="Arial" w:hAnsi="Arial"/>
                <w:b/>
                <w:spacing w:val="5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9001</w:t>
            </w:r>
            <w:r>
              <w:rPr>
                <w:rFonts w:ascii="Arial" w:hAnsi="Arial"/>
                <w:b/>
                <w:spacing w:val="4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-</w:t>
            </w:r>
            <w:r>
              <w:rPr>
                <w:rFonts w:ascii="Arial" w:hAnsi="Arial"/>
                <w:b/>
                <w:spacing w:val="8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Sistema</w:t>
            </w:r>
            <w:r>
              <w:rPr>
                <w:rFonts w:ascii="Arial" w:hAnsi="Arial"/>
                <w:b/>
                <w:spacing w:val="4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de</w:t>
            </w:r>
            <w:r>
              <w:rPr>
                <w:rFonts w:ascii="Arial" w:hAnsi="Arial"/>
                <w:b/>
                <w:spacing w:val="4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Gestión</w:t>
            </w:r>
            <w:r>
              <w:rPr>
                <w:rFonts w:ascii="Arial" w:hAnsi="Arial"/>
                <w:b/>
                <w:spacing w:val="5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de</w:t>
            </w:r>
            <w:r>
              <w:rPr>
                <w:rFonts w:ascii="Arial" w:hAnsi="Arial"/>
                <w:b/>
                <w:spacing w:val="4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la</w:t>
            </w:r>
            <w:r>
              <w:rPr>
                <w:rFonts w:ascii="Arial" w:hAnsi="Arial"/>
                <w:b/>
                <w:spacing w:val="5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Calidad</w:t>
            </w:r>
          </w:p>
          <w:p w:rsidR="00D432C0" w:rsidRDefault="00AD3183">
            <w:pPr>
              <w:pStyle w:val="TableParagraph"/>
              <w:spacing w:before="4" w:line="119" w:lineRule="exact"/>
              <w:ind w:left="105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5"/>
                <w:sz w:val="12"/>
              </w:rPr>
              <w:t>Conocimiento</w:t>
            </w:r>
          </w:p>
        </w:tc>
      </w:tr>
      <w:tr w:rsidR="00D432C0">
        <w:trPr>
          <w:trHeight w:val="6087"/>
        </w:trPr>
        <w:tc>
          <w:tcPr>
            <w:tcW w:w="65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2C0" w:rsidRDefault="00AD3183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  <w:tab w:val="left" w:pos="3481"/>
              </w:tabs>
              <w:spacing w:line="247" w:lineRule="auto"/>
              <w:ind w:right="91"/>
              <w:jc w:val="both"/>
              <w:rPr>
                <w:sz w:val="12"/>
              </w:rPr>
            </w:pPr>
            <w:r>
              <w:rPr>
                <w:rFonts w:ascii="Arial"/>
                <w:b/>
                <w:w w:val="125"/>
                <w:sz w:val="12"/>
              </w:rPr>
              <w:t xml:space="preserve">Naturaleza </w:t>
            </w:r>
            <w:proofErr w:type="gramStart"/>
            <w:r>
              <w:rPr>
                <w:rFonts w:ascii="Arial"/>
                <w:b/>
                <w:w w:val="125"/>
                <w:sz w:val="12"/>
              </w:rPr>
              <w:t>del</w:t>
            </w:r>
            <w:proofErr w:type="gramEnd"/>
            <w:r>
              <w:rPr>
                <w:rFonts w:ascii="Arial"/>
                <w:b/>
                <w:w w:val="125"/>
                <w:sz w:val="12"/>
              </w:rPr>
              <w:t xml:space="preserve"> conocimiento: </w:t>
            </w:r>
            <w:r>
              <w:rPr>
                <w:w w:val="125"/>
                <w:sz w:val="12"/>
              </w:rPr>
              <w:t>este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/>
                <w:b/>
                <w:w w:val="125"/>
                <w:sz w:val="12"/>
              </w:rPr>
              <w:t>1.</w:t>
            </w:r>
            <w:r>
              <w:rPr>
                <w:rFonts w:ascii="Arial"/>
                <w:b/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/>
                <w:b/>
                <w:w w:val="125"/>
                <w:sz w:val="12"/>
              </w:rPr>
              <w:t xml:space="preserve">Enfoque </w:t>
            </w:r>
            <w:proofErr w:type="gramStart"/>
            <w:r>
              <w:rPr>
                <w:rFonts w:ascii="Arial"/>
                <w:b/>
                <w:w w:val="125"/>
                <w:sz w:val="12"/>
              </w:rPr>
              <w:t>al</w:t>
            </w:r>
            <w:proofErr w:type="gramEnd"/>
            <w:r>
              <w:rPr>
                <w:rFonts w:ascii="Arial"/>
                <w:b/>
                <w:w w:val="125"/>
                <w:sz w:val="12"/>
              </w:rPr>
              <w:t xml:space="preserve"> Cliente: </w:t>
            </w:r>
            <w:r>
              <w:rPr>
                <w:w w:val="125"/>
                <w:sz w:val="12"/>
              </w:rPr>
              <w:t>se centra en cumplir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intangible </w:t>
            </w:r>
            <w:r>
              <w:rPr>
                <w:spacing w:val="1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y 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complejo; </w:t>
            </w:r>
            <w:r>
              <w:rPr>
                <w:spacing w:val="1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es </w:t>
            </w:r>
            <w:r>
              <w:rPr>
                <w:spacing w:val="1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creado </w:t>
            </w:r>
            <w:r>
              <w:rPr>
                <w:spacing w:val="1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por</w:t>
            </w:r>
            <w:r>
              <w:rPr>
                <w:w w:val="125"/>
                <w:sz w:val="12"/>
              </w:rPr>
              <w:tab/>
              <w:t>con</w:t>
            </w:r>
            <w:r>
              <w:rPr>
                <w:spacing w:val="2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los</w:t>
            </w:r>
            <w:r>
              <w:rPr>
                <w:spacing w:val="2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requisitos</w:t>
            </w:r>
            <w:r>
              <w:rPr>
                <w:spacing w:val="2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del</w:t>
            </w:r>
            <w:r>
              <w:rPr>
                <w:spacing w:val="2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cliente</w:t>
            </w:r>
            <w:r>
              <w:rPr>
                <w:spacing w:val="2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</w:t>
            </w:r>
            <w:r>
              <w:rPr>
                <w:spacing w:val="2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</w:t>
            </w:r>
            <w:r>
              <w:rPr>
                <w:spacing w:val="2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superar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personas.</w:t>
            </w:r>
            <w:r>
              <w:rPr>
                <w:w w:val="125"/>
                <w:sz w:val="12"/>
              </w:rPr>
              <w:tab/>
              <w:t>sus expectativas.</w:t>
            </w:r>
          </w:p>
          <w:p w:rsidR="00D432C0" w:rsidRDefault="00AD3183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  <w:tab w:val="left" w:pos="1252"/>
                <w:tab w:val="left" w:pos="2100"/>
                <w:tab w:val="left" w:pos="2966"/>
                <w:tab w:val="left" w:pos="3481"/>
              </w:tabs>
              <w:spacing w:line="247" w:lineRule="auto"/>
              <w:ind w:right="88"/>
              <w:rPr>
                <w:sz w:val="12"/>
              </w:rPr>
            </w:pPr>
            <w:r>
              <w:rPr>
                <w:rFonts w:ascii="Arial" w:hAnsi="Arial"/>
                <w:b/>
                <w:w w:val="125"/>
                <w:sz w:val="12"/>
              </w:rPr>
              <w:t>Valor:</w:t>
            </w:r>
            <w:r>
              <w:rPr>
                <w:rFonts w:ascii="Arial" w:hAnsi="Arial"/>
                <w:b/>
                <w:spacing w:val="-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este</w:t>
            </w:r>
            <w:r>
              <w:rPr>
                <w:spacing w:val="-5"/>
                <w:w w:val="125"/>
                <w:sz w:val="12"/>
              </w:rPr>
              <w:t xml:space="preserve"> </w:t>
            </w:r>
            <w:proofErr w:type="gramStart"/>
            <w:r>
              <w:rPr>
                <w:w w:val="125"/>
                <w:sz w:val="12"/>
              </w:rPr>
              <w:t>es</w:t>
            </w:r>
            <w:proofErr w:type="gramEnd"/>
            <w:r>
              <w:rPr>
                <w:spacing w:val="-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una</w:t>
            </w:r>
            <w:r>
              <w:rPr>
                <w:spacing w:val="-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fuente</w:t>
            </w:r>
            <w:r>
              <w:rPr>
                <w:spacing w:val="-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clave</w:t>
            </w:r>
            <w:r>
              <w:rPr>
                <w:spacing w:val="-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del</w:t>
            </w:r>
            <w:r>
              <w:rPr>
                <w:spacing w:val="-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valor    </w:t>
            </w:r>
            <w:r>
              <w:rPr>
                <w:rFonts w:ascii="Arial" w:hAnsi="Arial"/>
                <w:b/>
                <w:w w:val="125"/>
                <w:sz w:val="12"/>
              </w:rPr>
              <w:t>2.</w:t>
            </w:r>
            <w:r>
              <w:rPr>
                <w:rFonts w:ascii="Arial" w:hAnsi="Arial"/>
                <w:b/>
                <w:spacing w:val="3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Liderazgo:</w:t>
            </w:r>
            <w:r>
              <w:rPr>
                <w:rFonts w:ascii="Arial" w:hAnsi="Arial"/>
                <w:b/>
                <w:spacing w:val="2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a</w:t>
            </w:r>
            <w:r>
              <w:rPr>
                <w:spacing w:val="2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todos</w:t>
            </w:r>
            <w:r>
              <w:rPr>
                <w:spacing w:val="2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los</w:t>
            </w:r>
            <w:r>
              <w:rPr>
                <w:spacing w:val="2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niveles</w:t>
            </w:r>
            <w:r>
              <w:rPr>
                <w:spacing w:val="2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los</w:t>
            </w:r>
            <w:r>
              <w:rPr>
                <w:spacing w:val="2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líderes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1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las</w:t>
            </w:r>
            <w:r>
              <w:rPr>
                <w:spacing w:val="1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organizaciones</w:t>
            </w:r>
            <w:r>
              <w:rPr>
                <w:spacing w:val="1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para</w:t>
            </w:r>
            <w:r>
              <w:rPr>
                <w:spacing w:val="1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cumplir</w:t>
            </w:r>
            <w:r>
              <w:rPr>
                <w:spacing w:val="1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</w:t>
            </w:r>
            <w:r>
              <w:rPr>
                <w:w w:val="125"/>
                <w:sz w:val="12"/>
              </w:rPr>
              <w:tab/>
              <w:t>deben</w:t>
            </w:r>
            <w:r>
              <w:rPr>
                <w:spacing w:val="2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establece</w:t>
            </w:r>
            <w:r>
              <w:rPr>
                <w:spacing w:val="33"/>
                <w:w w:val="125"/>
                <w:sz w:val="12"/>
              </w:rPr>
              <w:t xml:space="preserve"> </w:t>
            </w:r>
            <w:proofErr w:type="gramStart"/>
            <w:r>
              <w:rPr>
                <w:w w:val="125"/>
                <w:sz w:val="12"/>
              </w:rPr>
              <w:t>la</w:t>
            </w:r>
            <w:proofErr w:type="gramEnd"/>
            <w:r>
              <w:rPr>
                <w:spacing w:val="2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unidad</w:t>
            </w:r>
            <w:r>
              <w:rPr>
                <w:spacing w:val="3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2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propósito</w:t>
            </w:r>
            <w:r>
              <w:rPr>
                <w:spacing w:val="3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sus 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objetivos. 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Los</w:t>
            </w:r>
            <w:proofErr w:type="gramStart"/>
            <w:r>
              <w:rPr>
                <w:w w:val="125"/>
                <w:sz w:val="12"/>
              </w:rPr>
              <w:t xml:space="preserve"> 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proofErr w:type="gramEnd"/>
            <w:r>
              <w:rPr>
                <w:w w:val="125"/>
                <w:sz w:val="12"/>
              </w:rPr>
              <w:t xml:space="preserve">valores 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del 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mismo</w:t>
            </w:r>
            <w:r>
              <w:rPr>
                <w:w w:val="125"/>
                <w:sz w:val="12"/>
              </w:rPr>
              <w:tab/>
              <w:t>dirección</w:t>
            </w:r>
            <w:r>
              <w:rPr>
                <w:spacing w:val="2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</w:t>
            </w:r>
            <w:r>
              <w:rPr>
                <w:spacing w:val="1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crear</w:t>
            </w:r>
            <w:r>
              <w:rPr>
                <w:spacing w:val="2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las</w:t>
            </w:r>
            <w:r>
              <w:rPr>
                <w:spacing w:val="2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condiciones</w:t>
            </w:r>
            <w:r>
              <w:rPr>
                <w:spacing w:val="2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para</w:t>
            </w:r>
            <w:r>
              <w:rPr>
                <w:spacing w:val="1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que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van  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  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acuerdo  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al  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impacto  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en  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el</w:t>
            </w:r>
            <w:r>
              <w:rPr>
                <w:w w:val="125"/>
                <w:sz w:val="12"/>
              </w:rPr>
              <w:tab/>
              <w:t>las</w:t>
            </w:r>
            <w:r>
              <w:rPr>
                <w:spacing w:val="-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personas</w:t>
            </w:r>
            <w:r>
              <w:rPr>
                <w:spacing w:val="-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se</w:t>
            </w:r>
            <w:r>
              <w:rPr>
                <w:spacing w:val="-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involucren</w:t>
            </w:r>
            <w:r>
              <w:rPr>
                <w:spacing w:val="-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</w:t>
            </w:r>
            <w:r>
              <w:rPr>
                <w:spacing w:val="-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el</w:t>
            </w:r>
            <w:r>
              <w:rPr>
                <w:spacing w:val="-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logro</w:t>
            </w:r>
            <w:r>
              <w:rPr>
                <w:spacing w:val="-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-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los</w:t>
            </w:r>
            <w:r>
              <w:rPr>
                <w:spacing w:val="-3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propósito </w:t>
            </w:r>
            <w:r>
              <w:rPr>
                <w:spacing w:val="2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 </w:t>
            </w:r>
            <w:r>
              <w:rPr>
                <w:spacing w:val="2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la </w:t>
            </w:r>
            <w:r>
              <w:rPr>
                <w:spacing w:val="2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organización, </w:t>
            </w:r>
            <w:r>
              <w:rPr>
                <w:spacing w:val="2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visión,</w:t>
            </w:r>
            <w:r>
              <w:rPr>
                <w:w w:val="125"/>
                <w:sz w:val="12"/>
              </w:rPr>
              <w:tab/>
              <w:t>objetivos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calidad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organización”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objetivos,</w:t>
            </w:r>
            <w:r>
              <w:rPr>
                <w:w w:val="125"/>
                <w:sz w:val="12"/>
              </w:rPr>
              <w:tab/>
              <w:t>políticas,</w:t>
            </w:r>
            <w:r>
              <w:rPr>
                <w:w w:val="125"/>
                <w:sz w:val="12"/>
              </w:rPr>
              <w:tab/>
              <w:t>procesos</w:t>
            </w:r>
            <w:r>
              <w:rPr>
                <w:w w:val="125"/>
                <w:sz w:val="12"/>
              </w:rPr>
              <w:tab/>
              <w:t>y</w:t>
            </w:r>
          </w:p>
          <w:p w:rsidR="00D432C0" w:rsidRDefault="00AD3183">
            <w:pPr>
              <w:pStyle w:val="TableParagraph"/>
              <w:spacing w:line="137" w:lineRule="exact"/>
              <w:ind w:left="364"/>
              <w:rPr>
                <w:sz w:val="12"/>
              </w:rPr>
            </w:pPr>
            <w:proofErr w:type="gramStart"/>
            <w:r>
              <w:rPr>
                <w:w w:val="125"/>
                <w:sz w:val="12"/>
              </w:rPr>
              <w:t>desempeño</w:t>
            </w:r>
            <w:proofErr w:type="gramEnd"/>
            <w:r>
              <w:rPr>
                <w:w w:val="125"/>
                <w:sz w:val="12"/>
              </w:rPr>
              <w:t>.</w:t>
            </w:r>
          </w:p>
          <w:p w:rsidR="00D432C0" w:rsidRDefault="00AD3183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  <w:tab w:val="left" w:pos="3481"/>
              </w:tabs>
              <w:spacing w:line="247" w:lineRule="auto"/>
              <w:ind w:right="87"/>
              <w:jc w:val="both"/>
              <w:rPr>
                <w:sz w:val="12"/>
              </w:rPr>
            </w:pPr>
            <w:r>
              <w:rPr>
                <w:rFonts w:ascii="Arial" w:hAnsi="Arial"/>
                <w:b/>
                <w:w w:val="125"/>
                <w:sz w:val="12"/>
              </w:rPr>
              <w:t>Enfoque:</w:t>
            </w:r>
            <w:proofErr w:type="gramStart"/>
            <w:r>
              <w:rPr>
                <w:rFonts w:ascii="Arial" w:hAnsi="Arial"/>
                <w:b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proofErr w:type="gramEnd"/>
            <w:r>
              <w:rPr>
                <w:w w:val="125"/>
                <w:sz w:val="12"/>
              </w:rPr>
              <w:t xml:space="preserve">sirve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a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los 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objetivos, 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 xml:space="preserve">3.   Compromiso de las Personas: </w:t>
            </w:r>
            <w:r>
              <w:rPr>
                <w:w w:val="125"/>
                <w:sz w:val="12"/>
              </w:rPr>
              <w:t>para las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estrategias</w:t>
            </w:r>
            <w:proofErr w:type="gramStart"/>
            <w:r>
              <w:rPr>
                <w:w w:val="125"/>
                <w:sz w:val="12"/>
              </w:rPr>
              <w:t xml:space="preserve">   </w:t>
            </w:r>
            <w:r>
              <w:rPr>
                <w:spacing w:val="19"/>
                <w:w w:val="125"/>
                <w:sz w:val="12"/>
              </w:rPr>
              <w:t xml:space="preserve"> </w:t>
            </w:r>
            <w:proofErr w:type="gramEnd"/>
            <w:r>
              <w:rPr>
                <w:w w:val="125"/>
                <w:sz w:val="12"/>
              </w:rPr>
              <w:t xml:space="preserve">y   </w:t>
            </w:r>
            <w:r>
              <w:rPr>
                <w:spacing w:val="1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necesidades   </w:t>
            </w:r>
            <w:r>
              <w:rPr>
                <w:spacing w:val="1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   </w:t>
            </w:r>
            <w:r>
              <w:rPr>
                <w:spacing w:val="1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</w:t>
            </w:r>
            <w:r>
              <w:rPr>
                <w:w w:val="125"/>
                <w:sz w:val="12"/>
              </w:rPr>
              <w:tab/>
              <w:t>organizaciones</w:t>
            </w:r>
            <w:r>
              <w:rPr>
                <w:spacing w:val="2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es</w:t>
            </w:r>
            <w:r>
              <w:rPr>
                <w:spacing w:val="2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esencial</w:t>
            </w:r>
            <w:r>
              <w:rPr>
                <w:spacing w:val="2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que</w:t>
            </w:r>
            <w:r>
              <w:rPr>
                <w:spacing w:val="2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todo</w:t>
            </w:r>
            <w:r>
              <w:rPr>
                <w:spacing w:val="2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el</w:t>
            </w:r>
            <w:r>
              <w:rPr>
                <w:spacing w:val="-4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organización.</w:t>
            </w:r>
            <w:r>
              <w:rPr>
                <w:w w:val="125"/>
                <w:sz w:val="12"/>
              </w:rPr>
              <w:tab/>
              <w:t>personal</w:t>
            </w:r>
            <w:r>
              <w:rPr>
                <w:spacing w:val="2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sea</w:t>
            </w:r>
            <w:r>
              <w:rPr>
                <w:spacing w:val="2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competente,</w:t>
            </w:r>
            <w:r>
              <w:rPr>
                <w:spacing w:val="2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este</w:t>
            </w:r>
            <w:r>
              <w:rPr>
                <w:spacing w:val="2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capacitado</w:t>
            </w:r>
          </w:p>
          <w:p w:rsidR="00D432C0" w:rsidRDefault="00AD3183">
            <w:pPr>
              <w:pStyle w:val="TableParagraph"/>
              <w:ind w:left="3481"/>
              <w:jc w:val="both"/>
              <w:rPr>
                <w:sz w:val="12"/>
              </w:rPr>
            </w:pPr>
            <w:r>
              <w:rPr>
                <w:w w:val="125"/>
                <w:sz w:val="12"/>
              </w:rPr>
              <w:t>y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comprometido</w:t>
            </w:r>
            <w:r>
              <w:rPr>
                <w:spacing w:val="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proofErr w:type="gramStart"/>
            <w:r>
              <w:rPr>
                <w:w w:val="125"/>
                <w:sz w:val="12"/>
              </w:rPr>
              <w:t>la</w:t>
            </w:r>
            <w:proofErr w:type="gramEnd"/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entrega</w:t>
            </w:r>
            <w:r>
              <w:rPr>
                <w:spacing w:val="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valor.</w:t>
            </w:r>
          </w:p>
          <w:p w:rsidR="00D432C0" w:rsidRDefault="00AD3183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  <w:tab w:val="left" w:pos="3481"/>
              </w:tabs>
              <w:spacing w:before="2" w:line="247" w:lineRule="auto"/>
              <w:ind w:right="88"/>
              <w:jc w:val="both"/>
              <w:rPr>
                <w:sz w:val="12"/>
              </w:rPr>
            </w:pPr>
            <w:r>
              <w:rPr>
                <w:rFonts w:ascii="Arial" w:hAnsi="Arial"/>
                <w:b/>
                <w:w w:val="125"/>
                <w:sz w:val="12"/>
              </w:rPr>
              <w:t>Adaptativo:</w:t>
            </w:r>
            <w:proofErr w:type="gramStart"/>
            <w:r>
              <w:rPr>
                <w:rFonts w:ascii="Arial" w:hAnsi="Arial"/>
                <w:b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proofErr w:type="gramEnd"/>
            <w:r>
              <w:rPr>
                <w:w w:val="125"/>
                <w:sz w:val="12"/>
              </w:rPr>
              <w:t xml:space="preserve">no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existe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una 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única 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4.   Enfoque</w:t>
            </w:r>
            <w:proofErr w:type="gramStart"/>
            <w:r>
              <w:rPr>
                <w:rFonts w:ascii="Arial" w:hAnsi="Arial"/>
                <w:b/>
                <w:w w:val="125"/>
                <w:sz w:val="12"/>
              </w:rPr>
              <w:t xml:space="preserve">  </w:t>
            </w:r>
            <w:proofErr w:type="gramEnd"/>
            <w:r>
              <w:rPr>
                <w:rFonts w:ascii="Arial" w:hAnsi="Arial"/>
                <w:b/>
                <w:w w:val="125"/>
                <w:sz w:val="12"/>
              </w:rPr>
              <w:t xml:space="preserve">a  los  procesos:  </w:t>
            </w:r>
            <w:r>
              <w:rPr>
                <w:w w:val="125"/>
                <w:sz w:val="12"/>
              </w:rPr>
              <w:t>se  alcanzan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solución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 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gestión 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que 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se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adapte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a</w:t>
            </w:r>
            <w:r>
              <w:rPr>
                <w:w w:val="125"/>
                <w:sz w:val="12"/>
              </w:rPr>
              <w:tab/>
              <w:t>resultados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consistentes,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predecibles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  de</w:t>
            </w:r>
            <w:r>
              <w:rPr>
                <w:spacing w:val="-4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todas</w:t>
            </w:r>
            <w:r>
              <w:rPr>
                <w:spacing w:val="2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las</w:t>
            </w:r>
            <w:r>
              <w:rPr>
                <w:spacing w:val="2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organizaciones,</w:t>
            </w:r>
            <w:r>
              <w:rPr>
                <w:spacing w:val="2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por</w:t>
            </w:r>
            <w:r>
              <w:rPr>
                <w:spacing w:val="2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tanto</w:t>
            </w:r>
            <w:r>
              <w:rPr>
                <w:spacing w:val="2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las</w:t>
            </w:r>
            <w:r>
              <w:rPr>
                <w:w w:val="125"/>
                <w:sz w:val="12"/>
              </w:rPr>
              <w:tab/>
              <w:t>manera</w:t>
            </w:r>
            <w:r>
              <w:rPr>
                <w:spacing w:val="3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más</w:t>
            </w:r>
            <w:r>
              <w:rPr>
                <w:spacing w:val="3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eficaz</w:t>
            </w:r>
            <w:r>
              <w:rPr>
                <w:spacing w:val="3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</w:t>
            </w:r>
            <w:r>
              <w:rPr>
                <w:spacing w:val="3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eficiente</w:t>
            </w:r>
            <w:r>
              <w:rPr>
                <w:spacing w:val="3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cuando</w:t>
            </w:r>
            <w:r>
              <w:rPr>
                <w:spacing w:val="3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se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organizaciones </w:t>
            </w:r>
            <w:r>
              <w:rPr>
                <w:spacing w:val="1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pueden </w:t>
            </w:r>
            <w:r>
              <w:rPr>
                <w:spacing w:val="1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desarrollar </w:t>
            </w:r>
            <w:r>
              <w:rPr>
                <w:spacing w:val="1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su</w:t>
            </w:r>
            <w:r>
              <w:rPr>
                <w:w w:val="125"/>
                <w:sz w:val="12"/>
              </w:rPr>
              <w:tab/>
              <w:t>entienden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 gestionan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las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actividades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como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propio</w:t>
            </w:r>
            <w:r>
              <w:rPr>
                <w:spacing w:val="2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enfoque</w:t>
            </w:r>
            <w:r>
              <w:rPr>
                <w:spacing w:val="2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para</w:t>
            </w:r>
            <w:r>
              <w:rPr>
                <w:spacing w:val="2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lograr</w:t>
            </w:r>
            <w:r>
              <w:rPr>
                <w:spacing w:val="2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el  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alcance</w:t>
            </w:r>
            <w:r>
              <w:rPr>
                <w:w w:val="125"/>
                <w:sz w:val="12"/>
              </w:rPr>
              <w:tab/>
              <w:t>procesos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interrelacionados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que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funcionan</w:t>
            </w:r>
            <w:r>
              <w:rPr>
                <w:spacing w:val="-4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del  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conocimiento  </w:t>
            </w:r>
            <w:r>
              <w:rPr>
                <w:spacing w:val="1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y  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su  </w:t>
            </w:r>
            <w:r>
              <w:rPr>
                <w:spacing w:val="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gestión  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del</w:t>
            </w:r>
            <w:r>
              <w:rPr>
                <w:w w:val="125"/>
                <w:sz w:val="12"/>
              </w:rPr>
              <w:tab/>
              <w:t>como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un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sistema coherente.</w:t>
            </w:r>
          </w:p>
          <w:p w:rsidR="00D432C0" w:rsidRDefault="00AD3183">
            <w:pPr>
              <w:pStyle w:val="TableParagraph"/>
              <w:spacing w:line="247" w:lineRule="auto"/>
              <w:ind w:left="364" w:right="3462"/>
              <w:jc w:val="both"/>
              <w:rPr>
                <w:sz w:val="12"/>
              </w:rPr>
            </w:pPr>
            <w:proofErr w:type="gramStart"/>
            <w:r>
              <w:rPr>
                <w:w w:val="125"/>
                <w:sz w:val="12"/>
              </w:rPr>
              <w:t>conocimiento</w:t>
            </w:r>
            <w:proofErr w:type="gramEnd"/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dentro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sus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necesidades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</w:t>
            </w:r>
            <w:r>
              <w:rPr>
                <w:spacing w:val="-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contexto.</w:t>
            </w:r>
          </w:p>
          <w:p w:rsidR="00D432C0" w:rsidRDefault="00AD3183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  <w:tab w:val="left" w:pos="3481"/>
              </w:tabs>
              <w:spacing w:line="247" w:lineRule="auto"/>
              <w:ind w:right="89"/>
              <w:rPr>
                <w:sz w:val="12"/>
              </w:rPr>
            </w:pPr>
            <w:r>
              <w:rPr>
                <w:rFonts w:ascii="Arial" w:hAnsi="Arial"/>
                <w:b/>
                <w:w w:val="125"/>
                <w:sz w:val="12"/>
              </w:rPr>
              <w:t>Entendimiento compartido:</w:t>
            </w:r>
            <w:proofErr w:type="gramStart"/>
            <w:r>
              <w:rPr>
                <w:rFonts w:ascii="Arial" w:hAnsi="Arial"/>
                <w:b/>
                <w:w w:val="125"/>
                <w:sz w:val="12"/>
              </w:rPr>
              <w:t xml:space="preserve">  </w:t>
            </w:r>
            <w:proofErr w:type="gramEnd"/>
            <w:r>
              <w:rPr>
                <w:w w:val="125"/>
                <w:sz w:val="12"/>
              </w:rPr>
              <w:t xml:space="preserve">Para ello,    </w:t>
            </w:r>
            <w:r>
              <w:rPr>
                <w:rFonts w:ascii="Arial" w:hAnsi="Arial"/>
                <w:b/>
                <w:w w:val="125"/>
                <w:sz w:val="12"/>
              </w:rPr>
              <w:t xml:space="preserve">5. 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 xml:space="preserve">Mejora: </w:t>
            </w:r>
            <w:r>
              <w:rPr>
                <w:w w:val="125"/>
                <w:sz w:val="12"/>
              </w:rPr>
              <w:t>Las organizaciones exitosas tienen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proofErr w:type="gramStart"/>
            <w:r>
              <w:rPr>
                <w:w w:val="125"/>
                <w:sz w:val="12"/>
              </w:rPr>
              <w:t>la</w:t>
            </w:r>
            <w:proofErr w:type="gramEnd"/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gestión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del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conocimiento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debe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incluir</w:t>
            </w:r>
            <w:r>
              <w:rPr>
                <w:w w:val="125"/>
                <w:sz w:val="12"/>
              </w:rPr>
              <w:tab/>
              <w:t>un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enfoque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continuo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mejora.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proofErr w:type="gramStart"/>
            <w:r>
              <w:rPr>
                <w:w w:val="125"/>
                <w:sz w:val="12"/>
              </w:rPr>
              <w:t>interacciones</w:t>
            </w:r>
            <w:proofErr w:type="gramEnd"/>
            <w:r>
              <w:rPr>
                <w:spacing w:val="-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entre</w:t>
            </w:r>
            <w:r>
              <w:rPr>
                <w:spacing w:val="-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personas,</w:t>
            </w:r>
            <w:r>
              <w:rPr>
                <w:spacing w:val="-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utilizando</w:t>
            </w:r>
          </w:p>
          <w:p w:rsidR="00D432C0" w:rsidRDefault="00AD3183">
            <w:pPr>
              <w:pStyle w:val="TableParagraph"/>
              <w:spacing w:line="247" w:lineRule="auto"/>
              <w:ind w:left="364" w:right="3462"/>
              <w:jc w:val="both"/>
              <w:rPr>
                <w:sz w:val="12"/>
              </w:rPr>
            </w:pPr>
            <w:proofErr w:type="gramStart"/>
            <w:r>
              <w:rPr>
                <w:w w:val="125"/>
                <w:sz w:val="12"/>
              </w:rPr>
              <w:t>contenidos</w:t>
            </w:r>
            <w:proofErr w:type="gramEnd"/>
            <w:r>
              <w:rPr>
                <w:w w:val="125"/>
                <w:sz w:val="12"/>
              </w:rPr>
              <w:t>,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procesos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tecnologías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cuando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sea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apropiado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ya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que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gente crea sus propios conocimientos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acuerdo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a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comprensión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entradas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que reciban.</w:t>
            </w:r>
          </w:p>
          <w:p w:rsidR="00D432C0" w:rsidRDefault="00AD3183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  <w:tab w:val="left" w:pos="1384"/>
                <w:tab w:val="left" w:pos="2754"/>
                <w:tab w:val="left" w:pos="3481"/>
              </w:tabs>
              <w:spacing w:line="247" w:lineRule="auto"/>
              <w:ind w:right="90"/>
              <w:jc w:val="both"/>
              <w:rPr>
                <w:sz w:val="12"/>
              </w:rPr>
            </w:pPr>
            <w:r>
              <w:rPr>
                <w:rFonts w:ascii="Arial" w:hAnsi="Arial"/>
                <w:b/>
                <w:w w:val="125"/>
                <w:sz w:val="12"/>
              </w:rPr>
              <w:t xml:space="preserve">Medio ambiente: </w:t>
            </w:r>
            <w:proofErr w:type="gramStart"/>
            <w:r>
              <w:rPr>
                <w:w w:val="125"/>
                <w:sz w:val="12"/>
              </w:rPr>
              <w:t>el</w:t>
            </w:r>
            <w:proofErr w:type="gramEnd"/>
            <w:r>
              <w:rPr>
                <w:w w:val="125"/>
                <w:sz w:val="12"/>
              </w:rPr>
              <w:t xml:space="preserve"> conocimiento no se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 xml:space="preserve">6. 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>Toma</w:t>
            </w:r>
            <w:proofErr w:type="gramStart"/>
            <w:r>
              <w:rPr>
                <w:rFonts w:ascii="Arial" w:hAnsi="Arial"/>
                <w:b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proofErr w:type="gramEnd"/>
            <w:r>
              <w:rPr>
                <w:rFonts w:ascii="Arial" w:hAnsi="Arial"/>
                <w:b/>
                <w:w w:val="125"/>
                <w:sz w:val="12"/>
              </w:rPr>
              <w:t xml:space="preserve">basada 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 xml:space="preserve">en 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 xml:space="preserve">evidencias:  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gestiona</w:t>
            </w:r>
            <w:r>
              <w:rPr>
                <w:w w:val="125"/>
                <w:sz w:val="12"/>
              </w:rPr>
              <w:tab/>
              <w:t>directamente;</w:t>
            </w:r>
            <w:r>
              <w:rPr>
                <w:w w:val="125"/>
                <w:sz w:val="12"/>
              </w:rPr>
              <w:tab/>
              <w:t>está</w:t>
            </w:r>
            <w:r>
              <w:rPr>
                <w:w w:val="125"/>
                <w:sz w:val="12"/>
              </w:rPr>
              <w:tab/>
              <w:t>decisiones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basadas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el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análisis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conocimiento</w:t>
            </w:r>
            <w:r>
              <w:rPr>
                <w:spacing w:val="-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se</w:t>
            </w:r>
            <w:r>
              <w:rPr>
                <w:spacing w:val="-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enfoca</w:t>
            </w:r>
            <w:r>
              <w:rPr>
                <w:spacing w:val="-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sobre</w:t>
            </w:r>
            <w:r>
              <w:rPr>
                <w:spacing w:val="-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</w:t>
            </w:r>
            <w:r>
              <w:rPr>
                <w:spacing w:val="-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gestión</w:t>
            </w:r>
            <w:r>
              <w:rPr>
                <w:w w:val="125"/>
                <w:sz w:val="12"/>
              </w:rPr>
              <w:tab/>
              <w:t>evaluación</w:t>
            </w:r>
            <w:r>
              <w:rPr>
                <w:spacing w:val="-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-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los</w:t>
            </w:r>
            <w:r>
              <w:rPr>
                <w:spacing w:val="-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datos y</w:t>
            </w:r>
            <w:r>
              <w:rPr>
                <w:spacing w:val="-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</w:t>
            </w:r>
            <w:r>
              <w:rPr>
                <w:spacing w:val="-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información</w:t>
            </w:r>
            <w:r>
              <w:rPr>
                <w:spacing w:val="-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son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del</w:t>
            </w:r>
            <w:r>
              <w:rPr>
                <w:spacing w:val="1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entorno</w:t>
            </w:r>
            <w:r>
              <w:rPr>
                <w:spacing w:val="1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1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trabajo,</w:t>
            </w:r>
            <w:r>
              <w:rPr>
                <w:spacing w:val="2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2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manera</w:t>
            </w:r>
            <w:r>
              <w:rPr>
                <w:spacing w:val="1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que</w:t>
            </w:r>
            <w:r>
              <w:rPr>
                <w:w w:val="125"/>
                <w:sz w:val="12"/>
              </w:rPr>
              <w:tab/>
              <w:t>más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propensas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a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producir 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los </w:t>
            </w:r>
            <w:r>
              <w:rPr>
                <w:spacing w:val="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resultados</w:t>
            </w:r>
            <w:r>
              <w:rPr>
                <w:spacing w:val="-4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se </w:t>
            </w:r>
            <w:r>
              <w:rPr>
                <w:spacing w:val="1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consolide </w:t>
            </w:r>
            <w:r>
              <w:rPr>
                <w:spacing w:val="1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así </w:t>
            </w:r>
            <w:r>
              <w:rPr>
                <w:spacing w:val="1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el </w:t>
            </w:r>
            <w:r>
              <w:rPr>
                <w:spacing w:val="1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conocimiento </w:t>
            </w:r>
            <w:r>
              <w:rPr>
                <w:spacing w:val="1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del</w:t>
            </w:r>
            <w:r>
              <w:rPr>
                <w:w w:val="125"/>
                <w:sz w:val="12"/>
              </w:rPr>
              <w:tab/>
              <w:t>deseados.</w:t>
            </w:r>
          </w:p>
          <w:p w:rsidR="00D432C0" w:rsidRDefault="00AD3183">
            <w:pPr>
              <w:pStyle w:val="TableParagraph"/>
              <w:spacing w:line="137" w:lineRule="exact"/>
              <w:ind w:left="364"/>
              <w:jc w:val="both"/>
              <w:rPr>
                <w:sz w:val="12"/>
              </w:rPr>
            </w:pPr>
            <w:proofErr w:type="gramStart"/>
            <w:r>
              <w:rPr>
                <w:w w:val="125"/>
                <w:sz w:val="12"/>
              </w:rPr>
              <w:t>ciclo</w:t>
            </w:r>
            <w:proofErr w:type="gramEnd"/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vida.</w:t>
            </w:r>
          </w:p>
          <w:p w:rsidR="00D432C0" w:rsidRDefault="00AD3183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  <w:tab w:val="left" w:pos="3481"/>
              </w:tabs>
              <w:spacing w:line="247" w:lineRule="auto"/>
              <w:ind w:right="91"/>
              <w:jc w:val="both"/>
              <w:rPr>
                <w:sz w:val="12"/>
              </w:rPr>
            </w:pPr>
            <w:r>
              <w:rPr>
                <w:rFonts w:ascii="Arial" w:hAnsi="Arial"/>
                <w:b/>
                <w:w w:val="125"/>
                <w:sz w:val="12"/>
              </w:rPr>
              <w:t>Cultura: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proofErr w:type="gramStart"/>
            <w:r>
              <w:rPr>
                <w:w w:val="125"/>
                <w:sz w:val="12"/>
              </w:rPr>
              <w:t>la</w:t>
            </w:r>
            <w:proofErr w:type="gramEnd"/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existencia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ésta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es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 xml:space="preserve">7. </w:t>
            </w:r>
            <w:r>
              <w:rPr>
                <w:rFonts w:ascii="Arial" w:hAnsi="Arial"/>
                <w:b/>
                <w:spacing w:val="1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2"/>
              </w:rPr>
              <w:t xml:space="preserve">Gestión de las Relaciones: </w:t>
            </w:r>
            <w:r>
              <w:rPr>
                <w:w w:val="125"/>
                <w:sz w:val="12"/>
              </w:rPr>
              <w:t xml:space="preserve">Para </w:t>
            </w:r>
            <w:proofErr w:type="gramStart"/>
            <w:r>
              <w:rPr>
                <w:w w:val="125"/>
                <w:sz w:val="12"/>
              </w:rPr>
              <w:t>el</w:t>
            </w:r>
            <w:proofErr w:type="gramEnd"/>
            <w:r>
              <w:rPr>
                <w:w w:val="125"/>
                <w:sz w:val="12"/>
              </w:rPr>
              <w:t xml:space="preserve"> éxito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fundamental</w:t>
            </w:r>
            <w:r>
              <w:rPr>
                <w:spacing w:val="4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para  la  efectividad 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 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</w:t>
            </w:r>
            <w:r>
              <w:rPr>
                <w:w w:val="125"/>
                <w:sz w:val="12"/>
              </w:rPr>
              <w:tab/>
              <w:t>sostenido,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las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organizaciones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deben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gestión</w:t>
            </w:r>
            <w:r>
              <w:rPr>
                <w:spacing w:val="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del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conocimiento.</w:t>
            </w:r>
            <w:r>
              <w:rPr>
                <w:w w:val="125"/>
                <w:sz w:val="12"/>
              </w:rPr>
              <w:tab/>
              <w:t>gestionar</w:t>
            </w:r>
            <w:r>
              <w:rPr>
                <w:spacing w:val="2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sus</w:t>
            </w:r>
            <w:r>
              <w:rPr>
                <w:spacing w:val="2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relaciones</w:t>
            </w:r>
            <w:r>
              <w:rPr>
                <w:spacing w:val="2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</w:t>
            </w:r>
            <w:r>
              <w:rPr>
                <w:spacing w:val="2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las</w:t>
            </w:r>
            <w:r>
              <w:rPr>
                <w:spacing w:val="2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partes</w:t>
            </w:r>
          </w:p>
          <w:p w:rsidR="00D432C0" w:rsidRDefault="00AD3183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  <w:tab w:val="left" w:pos="3481"/>
              </w:tabs>
              <w:spacing w:line="247" w:lineRule="auto"/>
              <w:ind w:right="239"/>
              <w:jc w:val="both"/>
              <w:rPr>
                <w:sz w:val="12"/>
              </w:rPr>
            </w:pPr>
            <w:r>
              <w:rPr>
                <w:rFonts w:ascii="Arial" w:hAnsi="Arial"/>
                <w:b/>
                <w:w w:val="125"/>
                <w:sz w:val="12"/>
              </w:rPr>
              <w:t xml:space="preserve">Iterativo: </w:t>
            </w:r>
            <w:r>
              <w:rPr>
                <w:rFonts w:ascii="Arial" w:hAnsi="Arial"/>
                <w:b/>
                <w:spacing w:val="3"/>
                <w:w w:val="125"/>
                <w:sz w:val="12"/>
              </w:rPr>
              <w:t xml:space="preserve"> </w:t>
            </w:r>
            <w:proofErr w:type="gramStart"/>
            <w:r>
              <w:rPr>
                <w:w w:val="125"/>
                <w:sz w:val="12"/>
              </w:rPr>
              <w:t>la</w:t>
            </w:r>
            <w:proofErr w:type="gramEnd"/>
            <w:r>
              <w:rPr>
                <w:w w:val="125"/>
                <w:sz w:val="12"/>
              </w:rPr>
              <w:t xml:space="preserve"> 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gestión 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 xml:space="preserve">del 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conocimiento</w:t>
            </w:r>
            <w:r>
              <w:rPr>
                <w:w w:val="125"/>
                <w:sz w:val="12"/>
              </w:rPr>
              <w:tab/>
              <w:t>interesadas,</w:t>
            </w:r>
            <w:r>
              <w:rPr>
                <w:spacing w:val="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tales</w:t>
            </w:r>
            <w:r>
              <w:rPr>
                <w:spacing w:val="1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como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los</w:t>
            </w:r>
            <w:r>
              <w:rPr>
                <w:spacing w:val="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proveedores.</w:t>
            </w:r>
            <w:r>
              <w:rPr>
                <w:spacing w:val="-40"/>
                <w:w w:val="125"/>
                <w:sz w:val="12"/>
              </w:rPr>
              <w:t xml:space="preserve"> </w:t>
            </w:r>
            <w:proofErr w:type="gramStart"/>
            <w:r>
              <w:rPr>
                <w:w w:val="125"/>
                <w:sz w:val="12"/>
              </w:rPr>
              <w:t>debe</w:t>
            </w:r>
            <w:proofErr w:type="gramEnd"/>
            <w:r>
              <w:rPr>
                <w:spacing w:val="1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ser</w:t>
            </w:r>
            <w:r>
              <w:rPr>
                <w:spacing w:val="1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gradual,</w:t>
            </w:r>
            <w:r>
              <w:rPr>
                <w:spacing w:val="1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incorporando</w:t>
            </w:r>
            <w:r>
              <w:rPr>
                <w:spacing w:val="17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el</w:t>
            </w:r>
          </w:p>
          <w:p w:rsidR="00D432C0" w:rsidRDefault="00AD3183">
            <w:pPr>
              <w:pStyle w:val="TableParagraph"/>
              <w:tabs>
                <w:tab w:val="left" w:pos="1574"/>
                <w:tab w:val="left" w:pos="2067"/>
                <w:tab w:val="left" w:pos="2870"/>
              </w:tabs>
              <w:spacing w:line="138" w:lineRule="exact"/>
              <w:ind w:left="364"/>
              <w:rPr>
                <w:sz w:val="12"/>
              </w:rPr>
            </w:pPr>
            <w:proofErr w:type="gramStart"/>
            <w:r>
              <w:rPr>
                <w:w w:val="125"/>
                <w:sz w:val="12"/>
              </w:rPr>
              <w:t>aprendizaje</w:t>
            </w:r>
            <w:proofErr w:type="gramEnd"/>
            <w:r>
              <w:rPr>
                <w:w w:val="125"/>
                <w:sz w:val="12"/>
              </w:rPr>
              <w:tab/>
              <w:t>y</w:t>
            </w:r>
            <w:r>
              <w:rPr>
                <w:w w:val="125"/>
                <w:sz w:val="12"/>
              </w:rPr>
              <w:tab/>
              <w:t>ciclos</w:t>
            </w:r>
            <w:r>
              <w:rPr>
                <w:w w:val="125"/>
                <w:sz w:val="12"/>
              </w:rPr>
              <w:tab/>
              <w:t>de</w:t>
            </w:r>
          </w:p>
          <w:p w:rsidR="00D432C0" w:rsidRDefault="00AD3183">
            <w:pPr>
              <w:pStyle w:val="TableParagraph"/>
              <w:spacing w:line="117" w:lineRule="exact"/>
              <w:ind w:left="364"/>
              <w:rPr>
                <w:sz w:val="12"/>
              </w:rPr>
            </w:pPr>
            <w:proofErr w:type="gramStart"/>
            <w:r>
              <w:rPr>
                <w:w w:val="125"/>
                <w:sz w:val="12"/>
              </w:rPr>
              <w:t>retroalimentación</w:t>
            </w:r>
            <w:proofErr w:type="gramEnd"/>
            <w:r>
              <w:rPr>
                <w:w w:val="125"/>
                <w:sz w:val="12"/>
              </w:rPr>
              <w:t>.</w:t>
            </w:r>
          </w:p>
        </w:tc>
      </w:tr>
      <w:tr w:rsidR="00D432C0">
        <w:trPr>
          <w:trHeight w:val="446"/>
        </w:trPr>
        <w:tc>
          <w:tcPr>
            <w:tcW w:w="6522" w:type="dxa"/>
            <w:tcBorders>
              <w:top w:val="single" w:sz="4" w:space="0" w:color="000000"/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</w:tcPr>
          <w:p w:rsidR="00D432C0" w:rsidRDefault="00AD3183">
            <w:pPr>
              <w:pStyle w:val="TableParagraph"/>
              <w:ind w:left="90"/>
              <w:rPr>
                <w:sz w:val="12"/>
              </w:rPr>
            </w:pPr>
            <w:r>
              <w:rPr>
                <w:w w:val="125"/>
                <w:sz w:val="12"/>
              </w:rPr>
              <w:t>Diseño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Propio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(2020)</w:t>
            </w:r>
          </w:p>
          <w:p w:rsidR="00D432C0" w:rsidRDefault="00AD3183">
            <w:pPr>
              <w:pStyle w:val="TableParagraph"/>
              <w:spacing w:before="2" w:line="140" w:lineRule="atLeast"/>
              <w:ind w:left="90"/>
              <w:rPr>
                <w:sz w:val="12"/>
              </w:rPr>
            </w:pPr>
            <w:r>
              <w:rPr>
                <w:w w:val="125"/>
                <w:sz w:val="12"/>
              </w:rPr>
              <w:t>Fuente:</w:t>
            </w:r>
            <w:r>
              <w:rPr>
                <w:spacing w:val="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Norma</w:t>
            </w:r>
            <w:r>
              <w:rPr>
                <w:spacing w:val="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ISO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30401:2018</w:t>
            </w:r>
            <w:r>
              <w:rPr>
                <w:spacing w:val="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–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Sistemas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Gestión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proofErr w:type="gramStart"/>
            <w:r>
              <w:rPr>
                <w:w w:val="125"/>
                <w:sz w:val="12"/>
              </w:rPr>
              <w:t>del</w:t>
            </w:r>
            <w:proofErr w:type="gramEnd"/>
            <w:r>
              <w:rPr>
                <w:spacing w:val="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Conocimiento</w:t>
            </w:r>
            <w:r>
              <w:rPr>
                <w:spacing w:val="10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–</w:t>
            </w:r>
            <w:r>
              <w:rPr>
                <w:spacing w:val="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Requisitos</w:t>
            </w:r>
            <w:r>
              <w:rPr>
                <w:spacing w:val="6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e</w:t>
            </w:r>
            <w:r>
              <w:rPr>
                <w:spacing w:val="8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ISO</w:t>
            </w:r>
            <w:r>
              <w:rPr>
                <w:spacing w:val="-39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9000:2015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–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Sistema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Gestión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de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la</w:t>
            </w:r>
            <w:r>
              <w:rPr>
                <w:spacing w:val="3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Calidad</w:t>
            </w:r>
            <w:r>
              <w:rPr>
                <w:spacing w:val="5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–</w:t>
            </w:r>
            <w:r>
              <w:rPr>
                <w:spacing w:val="2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Fundamentos</w:t>
            </w:r>
            <w:r>
              <w:rPr>
                <w:spacing w:val="4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y</w:t>
            </w:r>
            <w:r>
              <w:rPr>
                <w:spacing w:val="-1"/>
                <w:w w:val="125"/>
                <w:sz w:val="12"/>
              </w:rPr>
              <w:t xml:space="preserve"> </w:t>
            </w:r>
            <w:r>
              <w:rPr>
                <w:w w:val="125"/>
                <w:sz w:val="12"/>
              </w:rPr>
              <w:t>vocabularios.</w:t>
            </w:r>
          </w:p>
        </w:tc>
      </w:tr>
    </w:tbl>
    <w:p w:rsidR="00D432C0" w:rsidRDefault="00D432C0">
      <w:pPr>
        <w:spacing w:line="140" w:lineRule="atLeast"/>
        <w:rPr>
          <w:sz w:val="12"/>
        </w:rPr>
        <w:sectPr w:rsidR="00D432C0">
          <w:type w:val="continuous"/>
          <w:pgSz w:w="12240" w:h="15840"/>
          <w:pgMar w:top="1300" w:right="1000" w:bottom="280" w:left="1200" w:header="720" w:footer="720" w:gutter="0"/>
          <w:cols w:space="720"/>
        </w:sectPr>
      </w:pPr>
    </w:p>
    <w:p w:rsidR="00D432C0" w:rsidRDefault="00AD3183">
      <w:pPr>
        <w:pStyle w:val="Textoindependiente"/>
        <w:spacing w:before="139"/>
        <w:ind w:right="44"/>
      </w:pPr>
      <w:r>
        <w:lastRenderedPageBreak/>
        <w:t xml:space="preserve">Al relacionar los principios de cada </w:t>
      </w:r>
      <w:proofErr w:type="gramStart"/>
      <w:r>
        <w:t>uno</w:t>
      </w:r>
      <w:proofErr w:type="gramEnd"/>
      <w:r>
        <w:t xml:space="preserve"> de</w:t>
      </w:r>
      <w:r>
        <w:rPr>
          <w:spacing w:val="1"/>
        </w:rPr>
        <w:t xml:space="preserve"> </w:t>
      </w:r>
      <w:r>
        <w:t>los Sistemas de Gestión podría indicar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:rsidR="00D432C0" w:rsidRDefault="00AD3183">
      <w:pPr>
        <w:pStyle w:val="Prrafodelista"/>
        <w:numPr>
          <w:ilvl w:val="0"/>
          <w:numId w:val="11"/>
        </w:numPr>
        <w:tabs>
          <w:tab w:val="left" w:pos="579"/>
        </w:tabs>
        <w:jc w:val="both"/>
      </w:pP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“naturaleza</w:t>
      </w:r>
      <w:r>
        <w:rPr>
          <w:spacing w:val="1"/>
        </w:rPr>
        <w:t xml:space="preserve"> </w:t>
      </w:r>
      <w:proofErr w:type="gramStart"/>
      <w:r>
        <w:t>del</w:t>
      </w:r>
      <w:proofErr w:type="gramEnd"/>
      <w:r>
        <w:rPr>
          <w:spacing w:val="-59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entendimiento</w:t>
      </w:r>
      <w:r>
        <w:rPr>
          <w:spacing w:val="1"/>
        </w:rPr>
        <w:t xml:space="preserve"> </w:t>
      </w:r>
      <w:r>
        <w:t>compartido” aplicados a los Sistemas de</w:t>
      </w:r>
      <w:r>
        <w:rPr>
          <w:spacing w:val="-59"/>
        </w:rPr>
        <w:t xml:space="preserve"> </w:t>
      </w:r>
      <w:r>
        <w:t>Gestión del Conocimiento se relacionan</w:t>
      </w:r>
      <w:r>
        <w:rPr>
          <w:spacing w:val="1"/>
        </w:rPr>
        <w:t xml:space="preserve"> </w:t>
      </w:r>
      <w:r>
        <w:t>con el de “compromiso de las personas”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Calidad, ya que parten de ellos y sin el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transmitidos al resto de la organización.</w:t>
      </w:r>
      <w:r>
        <w:rPr>
          <w:spacing w:val="1"/>
        </w:rPr>
        <w:t xml:space="preserve"> </w:t>
      </w:r>
      <w:r>
        <w:t>Cabe destacar las palabras de Senge,</w:t>
      </w:r>
      <w:r>
        <w:rPr>
          <w:spacing w:val="1"/>
        </w:rPr>
        <w:t xml:space="preserve"> </w:t>
      </w:r>
      <w:r>
        <w:t>(1998)</w:t>
      </w:r>
      <w:r>
        <w:rPr>
          <w:spacing w:val="61"/>
        </w:rPr>
        <w:t xml:space="preserve"> </w:t>
      </w:r>
      <w:r>
        <w:rPr>
          <w:rFonts w:ascii="Arial" w:hAnsi="Arial"/>
          <w:b/>
        </w:rPr>
        <w:t>[8]</w:t>
      </w:r>
      <w:r>
        <w:t>, quien señala que: “</w:t>
      </w:r>
      <w:proofErr w:type="gramStart"/>
      <w:r>
        <w:t>el</w:t>
      </w:r>
      <w:proofErr w:type="gramEnd"/>
      <w:r>
        <w:t xml:space="preserve"> afán 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mayores</w:t>
      </w:r>
      <w:r>
        <w:rPr>
          <w:spacing w:val="-5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miembros”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allí</w:t>
      </w:r>
      <w:r>
        <w:rPr>
          <w:spacing w:val="1"/>
        </w:rPr>
        <w:t xml:space="preserve"> </w:t>
      </w:r>
      <w:r>
        <w:t>radica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 de contar con personas</w:t>
      </w:r>
      <w:r>
        <w:rPr>
          <w:spacing w:val="1"/>
        </w:rPr>
        <w:t xml:space="preserve"> </w:t>
      </w:r>
      <w:r>
        <w:t>comprometidas y motivadas a brindar su</w:t>
      </w:r>
      <w:r>
        <w:rPr>
          <w:spacing w:val="-59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crecer</w:t>
      </w:r>
      <w:r>
        <w:rPr>
          <w:spacing w:val="1"/>
        </w:rPr>
        <w:t xml:space="preserve"> </w:t>
      </w:r>
      <w:r>
        <w:t>juntos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colectivo.</w:t>
      </w:r>
    </w:p>
    <w:p w:rsidR="00D432C0" w:rsidRDefault="00AD3183">
      <w:pPr>
        <w:pStyle w:val="Prrafodelista"/>
        <w:numPr>
          <w:ilvl w:val="0"/>
          <w:numId w:val="11"/>
        </w:numPr>
        <w:tabs>
          <w:tab w:val="left" w:pos="579"/>
        </w:tabs>
        <w:jc w:val="both"/>
      </w:pPr>
      <w:r>
        <w:t>El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“valor”</w:t>
      </w:r>
      <w:r>
        <w:rPr>
          <w:spacing w:val="1"/>
        </w:rPr>
        <w:t xml:space="preserve"> </w:t>
      </w:r>
      <w:r>
        <w:t>aplicado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 xml:space="preserve">Sistemas de Gestión </w:t>
      </w:r>
      <w:proofErr w:type="gramStart"/>
      <w:r>
        <w:t>del</w:t>
      </w:r>
      <w:proofErr w:type="gramEnd"/>
      <w:r>
        <w:t xml:space="preserve"> Conocimiento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relacionan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</w:t>
      </w:r>
      <w:r>
        <w:t>enfoque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cliente</w:t>
      </w:r>
      <w:r>
        <w:rPr>
          <w:rFonts w:ascii="Arial" w:hAnsi="Arial"/>
          <w:b/>
        </w:rPr>
        <w:t>”</w:t>
      </w:r>
      <w:r>
        <w:rPr>
          <w:rFonts w:ascii="Arial" w:hAnsi="Arial"/>
          <w:b/>
          <w:spacing w:val="1"/>
        </w:rPr>
        <w:t xml:space="preserve"> </w:t>
      </w:r>
      <w:r>
        <w:t>de los Sistemas</w:t>
      </w:r>
      <w:r>
        <w:rPr>
          <w:spacing w:val="61"/>
        </w:rPr>
        <w:t xml:space="preserve"> </w:t>
      </w:r>
      <w:r>
        <w:t>de Gestión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 incidirá en los 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mercados se podrán diseñar productos y</w:t>
      </w:r>
      <w:r>
        <w:rPr>
          <w:spacing w:val="-59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superar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expectativas.</w:t>
      </w:r>
    </w:p>
    <w:p w:rsidR="00D432C0" w:rsidRDefault="00AD3183">
      <w:pPr>
        <w:pStyle w:val="Prrafodelista"/>
        <w:numPr>
          <w:ilvl w:val="0"/>
          <w:numId w:val="11"/>
        </w:numPr>
        <w:tabs>
          <w:tab w:val="left" w:pos="579"/>
        </w:tabs>
        <w:spacing w:before="2"/>
        <w:jc w:val="both"/>
      </w:pPr>
      <w:r>
        <w:t>El principio de “enfoque” aplicado a los</w:t>
      </w:r>
      <w:r>
        <w:rPr>
          <w:spacing w:val="1"/>
        </w:rPr>
        <w:t xml:space="preserve"> </w:t>
      </w:r>
      <w:r>
        <w:t xml:space="preserve">Sistemas de Gestión </w:t>
      </w:r>
      <w:proofErr w:type="gramStart"/>
      <w:r>
        <w:t>del</w:t>
      </w:r>
      <w:proofErr w:type="gramEnd"/>
      <w:r>
        <w:t xml:space="preserve"> Conocimiento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relacionan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</w:t>
      </w:r>
      <w:r>
        <w:t>enfoque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procesos</w:t>
      </w:r>
      <w:r>
        <w:rPr>
          <w:rFonts w:ascii="Arial" w:hAnsi="Arial"/>
          <w:b/>
        </w:rPr>
        <w:t>”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61"/>
        </w:rPr>
        <w:t xml:space="preserve"> </w:t>
      </w:r>
      <w:r>
        <w:t>de Gestión</w:t>
      </w:r>
      <w:r>
        <w:rPr>
          <w:spacing w:val="-59"/>
        </w:rPr>
        <w:t xml:space="preserve"> </w:t>
      </w:r>
      <w:r>
        <w:t>de la Calidad, ambos están dirigidos 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organizaciones.</w:t>
      </w:r>
    </w:p>
    <w:p w:rsidR="00D432C0" w:rsidRDefault="00AD3183">
      <w:pPr>
        <w:pStyle w:val="Prrafodelista"/>
        <w:numPr>
          <w:ilvl w:val="0"/>
          <w:numId w:val="11"/>
        </w:numPr>
        <w:tabs>
          <w:tab w:val="left" w:pos="579"/>
        </w:tabs>
        <w:ind w:right="40"/>
        <w:jc w:val="both"/>
      </w:pPr>
      <w:r>
        <w:t>El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“medio</w:t>
      </w:r>
      <w:r>
        <w:rPr>
          <w:spacing w:val="62"/>
        </w:rPr>
        <w:t xml:space="preserve"> </w:t>
      </w:r>
      <w:r>
        <w:t>ambiente”</w:t>
      </w:r>
      <w:r>
        <w:rPr>
          <w:spacing w:val="1"/>
        </w:rPr>
        <w:t xml:space="preserve"> </w:t>
      </w:r>
      <w:r>
        <w:t>aplicado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Sistemas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Gestión</w:t>
      </w:r>
      <w:r>
        <w:rPr>
          <w:spacing w:val="31"/>
        </w:rPr>
        <w:t xml:space="preserve"> </w:t>
      </w:r>
      <w:proofErr w:type="gramStart"/>
      <w:r>
        <w:t>del</w:t>
      </w:r>
      <w:proofErr w:type="gramEnd"/>
    </w:p>
    <w:p w:rsidR="00D432C0" w:rsidRDefault="00AD3183">
      <w:pPr>
        <w:pStyle w:val="Textoindependiente"/>
        <w:spacing w:before="139"/>
        <w:ind w:left="578" w:right="413"/>
      </w:pPr>
      <w:r>
        <w:br w:type="column"/>
      </w:r>
      <w:r>
        <w:lastRenderedPageBreak/>
        <w:t>Conocimiento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relaciona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proofErr w:type="gramStart"/>
      <w:r>
        <w:t>el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“toma</w:t>
      </w:r>
      <w:r>
        <w:rPr>
          <w:spacing w:val="1"/>
        </w:rPr>
        <w:t xml:space="preserve"> </w:t>
      </w:r>
      <w:r>
        <w:t>basada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evidencias”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 Gestión de la Calidad.</w:t>
      </w:r>
      <w:r>
        <w:rPr>
          <w:spacing w:val="6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el</w:t>
      </w:r>
      <w:proofErr w:type="gramEnd"/>
      <w:r>
        <w:t xml:space="preserve"> primero se debe analizar el contexto</w:t>
      </w:r>
      <w:r>
        <w:rPr>
          <w:spacing w:val="1"/>
        </w:rPr>
        <w:t xml:space="preserve"> </w:t>
      </w:r>
      <w:r>
        <w:t>en el que se desarrolla para gestionarlo,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adquirido,</w:t>
      </w:r>
      <w:r>
        <w:rPr>
          <w:spacing w:val="-59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fundamentada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resultan.</w:t>
      </w:r>
    </w:p>
    <w:p w:rsidR="00D432C0" w:rsidRDefault="00AD3183">
      <w:pPr>
        <w:pStyle w:val="Prrafodelista"/>
        <w:numPr>
          <w:ilvl w:val="0"/>
          <w:numId w:val="11"/>
        </w:numPr>
        <w:tabs>
          <w:tab w:val="left" w:pos="579"/>
        </w:tabs>
        <w:ind w:right="411"/>
        <w:jc w:val="both"/>
      </w:pPr>
      <w:r>
        <w:t>El principio de “Cultura” aplicado a los</w:t>
      </w:r>
      <w:r>
        <w:rPr>
          <w:spacing w:val="1"/>
        </w:rPr>
        <w:t xml:space="preserve"> </w:t>
      </w:r>
      <w:r>
        <w:t xml:space="preserve">Sistemas de Gestión </w:t>
      </w:r>
      <w:proofErr w:type="gramStart"/>
      <w:r>
        <w:t>del</w:t>
      </w:r>
      <w:proofErr w:type="gramEnd"/>
      <w:r>
        <w:t xml:space="preserve"> Conocimiento</w:t>
      </w:r>
      <w:r>
        <w:rPr>
          <w:spacing w:val="1"/>
        </w:rPr>
        <w:t xml:space="preserve"> </w:t>
      </w:r>
      <w:r>
        <w:t>se relacionan con el de “Liderazgo” de</w:t>
      </w:r>
      <w:r>
        <w:rPr>
          <w:spacing w:val="1"/>
        </w:rPr>
        <w:t xml:space="preserve"> </w:t>
      </w:r>
      <w:r>
        <w:t>los Sistemas de Gestión de la Calidad,</w:t>
      </w:r>
      <w:r>
        <w:rPr>
          <w:spacing w:val="1"/>
        </w:rPr>
        <w:t xml:space="preserve"> </w:t>
      </w:r>
      <w:r>
        <w:t>aunque de primer momento, el liderazgo</w:t>
      </w:r>
      <w:r>
        <w:rPr>
          <w:spacing w:val="-5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subcláusula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Liderazgo</w:t>
      </w:r>
      <w:r>
        <w:rPr>
          <w:spacing w:val="6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30401:2018 en uno de sus apartados, la</w:t>
      </w:r>
      <w:r>
        <w:rPr>
          <w:spacing w:val="-59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demostrar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liderazgo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adopción,</w:t>
      </w:r>
      <w:r>
        <w:rPr>
          <w:spacing w:val="1"/>
        </w:rPr>
        <w:t xml:space="preserve"> </w:t>
      </w:r>
      <w:r>
        <w:t>aplicación y cultivo de una cultura que</w:t>
      </w:r>
      <w:r>
        <w:rPr>
          <w:spacing w:val="1"/>
        </w:rPr>
        <w:t xml:space="preserve"> </w:t>
      </w:r>
      <w:r>
        <w:t>valora,</w:t>
      </w:r>
      <w:r>
        <w:rPr>
          <w:spacing w:val="1"/>
        </w:rPr>
        <w:t xml:space="preserve"> </w:t>
      </w:r>
      <w:r>
        <w:t>apoya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facilita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conocimiento.</w:t>
      </w:r>
      <w:r>
        <w:rPr>
          <w:spacing w:val="1"/>
        </w:rPr>
        <w:t xml:space="preserve"> </w:t>
      </w:r>
      <w:r>
        <w:t>Watkins,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[9]</w:t>
      </w:r>
      <w:r>
        <w:t>,</w:t>
      </w:r>
      <w:r>
        <w:rPr>
          <w:spacing w:val="1"/>
        </w:rPr>
        <w:t xml:space="preserve"> </w:t>
      </w:r>
      <w:r>
        <w:t>citando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Schein</w:t>
      </w:r>
      <w:r>
        <w:rPr>
          <w:spacing w:val="43"/>
        </w:rPr>
        <w:t xml:space="preserve"> </w:t>
      </w:r>
      <w:r>
        <w:t>señala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proofErr w:type="gramStart"/>
      <w:r>
        <w:t>la</w:t>
      </w:r>
      <w:proofErr w:type="gramEnd"/>
      <w:r>
        <w:rPr>
          <w:spacing w:val="44"/>
        </w:rPr>
        <w:t xml:space="preserve"> </w:t>
      </w:r>
      <w:r>
        <w:t>cultura</w:t>
      </w:r>
      <w:r>
        <w:rPr>
          <w:spacing w:val="-59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“herramienta</w:t>
      </w:r>
      <w:r>
        <w:rPr>
          <w:spacing w:val="1"/>
        </w:rPr>
        <w:t xml:space="preserve"> </w:t>
      </w:r>
      <w:r>
        <w:t>primaria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cambiar la capacidad de crecimiento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organización…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aprendizaje previos de la organización, y</w:t>
      </w:r>
      <w:r>
        <w:rPr>
          <w:spacing w:val="-5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continua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aprender”.</w:t>
      </w:r>
    </w:p>
    <w:p w:rsidR="00D432C0" w:rsidRDefault="00AD3183">
      <w:pPr>
        <w:pStyle w:val="Prrafodelista"/>
        <w:numPr>
          <w:ilvl w:val="0"/>
          <w:numId w:val="11"/>
        </w:numPr>
        <w:tabs>
          <w:tab w:val="left" w:pos="579"/>
        </w:tabs>
        <w:ind w:right="412"/>
        <w:jc w:val="both"/>
      </w:pPr>
      <w:r>
        <w:t>El principio de “iterativo” aplicado a los</w:t>
      </w:r>
      <w:r>
        <w:rPr>
          <w:spacing w:val="1"/>
        </w:rPr>
        <w:t xml:space="preserve"> </w:t>
      </w:r>
      <w:r>
        <w:t xml:space="preserve">Sistemas de Gestión </w:t>
      </w:r>
      <w:proofErr w:type="gramStart"/>
      <w:r>
        <w:t>del</w:t>
      </w:r>
      <w:proofErr w:type="gramEnd"/>
      <w:r>
        <w:t xml:space="preserve"> Conocimiento</w:t>
      </w:r>
      <w:r>
        <w:rPr>
          <w:spacing w:val="1"/>
        </w:rPr>
        <w:t xml:space="preserve"> </w:t>
      </w:r>
      <w:r>
        <w:t>se relacionan con el de “mejora” de 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ambos términos nos indican que tanto la</w:t>
      </w:r>
      <w:r>
        <w:rPr>
          <w:spacing w:val="-59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detenerse</w:t>
      </w:r>
      <w:r>
        <w:rPr>
          <w:spacing w:val="1"/>
        </w:rPr>
        <w:t xml:space="preserve"> </w:t>
      </w:r>
      <w:r>
        <w:t>nunca,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deben perdurar en el tiempo para poder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éxito</w:t>
      </w:r>
      <w:r>
        <w:rPr>
          <w:spacing w:val="1"/>
        </w:rPr>
        <w:t xml:space="preserve"> </w:t>
      </w:r>
      <w:r>
        <w:t>sostenido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organizaciones.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podríamos</w:t>
      </w:r>
      <w:r>
        <w:rPr>
          <w:spacing w:val="44"/>
        </w:rPr>
        <w:t xml:space="preserve"> </w:t>
      </w:r>
      <w:r>
        <w:t>asociar</w:t>
      </w:r>
      <w:r>
        <w:rPr>
          <w:spacing w:val="45"/>
        </w:rPr>
        <w:t xml:space="preserve"> </w:t>
      </w:r>
      <w:r>
        <w:t>“cultura”</w:t>
      </w:r>
      <w:r>
        <w:rPr>
          <w:spacing w:val="45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“mejora”,</w:t>
      </w:r>
    </w:p>
    <w:p w:rsidR="00D432C0" w:rsidRDefault="00D432C0">
      <w:pPr>
        <w:jc w:val="both"/>
        <w:sectPr w:rsidR="00D432C0">
          <w:footerReference w:type="default" r:id="rId73"/>
          <w:pgSz w:w="12240" w:h="15840"/>
          <w:pgMar w:top="1960" w:right="1000" w:bottom="1820" w:left="1200" w:header="708" w:footer="1632" w:gutter="0"/>
          <w:cols w:num="2" w:space="720" w:equalWidth="0">
            <w:col w:w="4611" w:space="444"/>
            <w:col w:w="4985"/>
          </w:cols>
        </w:sectPr>
      </w:pPr>
    </w:p>
    <w:p w:rsidR="00D432C0" w:rsidRDefault="00AD3183">
      <w:pPr>
        <w:pStyle w:val="Textoindependiente"/>
        <w:spacing w:before="139"/>
        <w:ind w:left="578" w:right="38"/>
      </w:pPr>
      <w:proofErr w:type="gramStart"/>
      <w:r>
        <w:lastRenderedPageBreak/>
        <w:t>ya</w:t>
      </w:r>
      <w:proofErr w:type="gramEnd"/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Watkins</w:t>
      </w:r>
      <w:r>
        <w:rPr>
          <w:spacing w:val="1"/>
        </w:rPr>
        <w:t xml:space="preserve"> </w:t>
      </w:r>
      <w:r>
        <w:t xml:space="preserve">(2014) </w:t>
      </w:r>
      <w:r>
        <w:rPr>
          <w:rFonts w:ascii="Arial" w:hAnsi="Arial"/>
          <w:b/>
        </w:rPr>
        <w:t xml:space="preserve">[9] </w:t>
      </w:r>
      <w:r>
        <w:t>“una cultura del aprendizaje</w:t>
      </w:r>
      <w:r>
        <w:rPr>
          <w:spacing w:val="1"/>
        </w:rPr>
        <w:t xml:space="preserve"> </w:t>
      </w:r>
      <w:r>
        <w:t>continuo en un plano individual, grupal y</w:t>
      </w:r>
      <w:r>
        <w:rPr>
          <w:spacing w:val="1"/>
        </w:rPr>
        <w:t xml:space="preserve"> </w:t>
      </w:r>
      <w:r>
        <w:t>organizativo</w:t>
      </w:r>
      <w:r>
        <w:rPr>
          <w:spacing w:val="24"/>
        </w:rPr>
        <w:t xml:space="preserve"> </w:t>
      </w:r>
      <w:r>
        <w:t>permite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complejidad</w:t>
      </w:r>
      <w:r>
        <w:rPr>
          <w:spacing w:val="-58"/>
        </w:rPr>
        <w:t xml:space="preserve"> </w:t>
      </w:r>
      <w:r>
        <w:t>y variedad de las respuestas esté a la</w:t>
      </w:r>
      <w:r>
        <w:rPr>
          <w:spacing w:val="1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actual”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lograr la mejora no solo de la calidad de</w:t>
      </w:r>
      <w:r>
        <w:rPr>
          <w:spacing w:val="1"/>
        </w:rPr>
        <w:t xml:space="preserve"> </w:t>
      </w:r>
      <w:r>
        <w:t>los productos y servicios que provea 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general.</w:t>
      </w:r>
    </w:p>
    <w:p w:rsidR="00D432C0" w:rsidRDefault="00D432C0">
      <w:pPr>
        <w:pStyle w:val="Textoindependiente"/>
        <w:spacing w:before="11"/>
        <w:ind w:left="0"/>
        <w:jc w:val="left"/>
        <w:rPr>
          <w:sz w:val="21"/>
        </w:rPr>
      </w:pPr>
    </w:p>
    <w:p w:rsidR="00D432C0" w:rsidRDefault="00AD3183">
      <w:pPr>
        <w:pStyle w:val="Prrafodelista"/>
        <w:numPr>
          <w:ilvl w:val="0"/>
          <w:numId w:val="13"/>
        </w:numPr>
        <w:tabs>
          <w:tab w:val="left" w:pos="1106"/>
          <w:tab w:val="left" w:pos="1107"/>
        </w:tabs>
        <w:ind w:left="362" w:right="185" w:firstLine="36"/>
        <w:jc w:val="left"/>
        <w:rPr>
          <w:rFonts w:ascii="Arial" w:hAnsi="Arial"/>
        </w:rPr>
      </w:pPr>
      <w:r>
        <w:t>RELACIONES ENTRE GESTIÓN</w:t>
      </w:r>
      <w:r>
        <w:rPr>
          <w:spacing w:val="-5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CONOCIMIENTO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</w:p>
    <w:p w:rsidR="00D432C0" w:rsidRDefault="00AD3183">
      <w:pPr>
        <w:pStyle w:val="Textoindependiente"/>
        <w:ind w:left="1915"/>
        <w:jc w:val="left"/>
      </w:pPr>
      <w:r>
        <w:t>CALIDAD</w:t>
      </w:r>
    </w:p>
    <w:p w:rsidR="00D432C0" w:rsidRDefault="00D432C0">
      <w:pPr>
        <w:pStyle w:val="Textoindependiente"/>
        <w:spacing w:before="1"/>
        <w:ind w:left="0"/>
        <w:jc w:val="left"/>
      </w:pPr>
    </w:p>
    <w:p w:rsidR="00D432C0" w:rsidRDefault="00AD3183">
      <w:pPr>
        <w:pStyle w:val="Textoindependiente"/>
        <w:ind w:right="41"/>
      </w:pP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61"/>
        </w:rPr>
        <w:t xml:space="preserve"> </w:t>
      </w:r>
      <w:proofErr w:type="gramStart"/>
      <w:r>
        <w:t>la</w:t>
      </w:r>
      <w:proofErr w:type="gramEnd"/>
      <w:r>
        <w:t xml:space="preserve"> satisfacción de sus clientes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hoy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innovadores,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alta</w:t>
      </w:r>
      <w:r>
        <w:rPr>
          <w:spacing w:val="57"/>
        </w:rPr>
        <w:t xml:space="preserve"> </w:t>
      </w:r>
      <w:r>
        <w:t>calidad</w:t>
      </w:r>
      <w:r>
        <w:rPr>
          <w:spacing w:val="57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un</w:t>
      </w:r>
      <w:r>
        <w:rPr>
          <w:spacing w:val="56"/>
        </w:rPr>
        <w:t xml:space="preserve"> </w:t>
      </w:r>
      <w:r>
        <w:t>alto</w:t>
      </w:r>
    </w:p>
    <w:p w:rsidR="00D432C0" w:rsidRDefault="00AD3183">
      <w:pPr>
        <w:pStyle w:val="Textoindependiente"/>
        <w:spacing w:before="139"/>
        <w:ind w:right="413"/>
      </w:pPr>
      <w:r>
        <w:br w:type="column"/>
      </w:r>
      <w:proofErr w:type="gramStart"/>
      <w:r>
        <w:lastRenderedPageBreak/>
        <w:t>grado</w:t>
      </w:r>
      <w:proofErr w:type="gramEnd"/>
      <w:r>
        <w:t xml:space="preserve"> de valor agregado, por consiguiente,</w:t>
      </w:r>
      <w:r>
        <w:rPr>
          <w:spacing w:val="1"/>
        </w:rPr>
        <w:t xml:space="preserve"> </w:t>
      </w:r>
      <w:r>
        <w:t>la empresa debe hacer uso no tan solo 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materiales,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mano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 sino de un activo intangible como es la</w:t>
      </w:r>
      <w:r>
        <w:rPr>
          <w:spacing w:val="1"/>
        </w:rPr>
        <w:t xml:space="preserve"> </w:t>
      </w:r>
      <w:r>
        <w:t>cartera de conocimiento que la organización</w:t>
      </w:r>
      <w:r>
        <w:rPr>
          <w:spacing w:val="-59"/>
        </w:rPr>
        <w:t xml:space="preserve"> </w:t>
      </w:r>
      <w:r>
        <w:t>posea.</w:t>
      </w:r>
      <w:r>
        <w:rPr>
          <w:spacing w:val="1"/>
        </w:rPr>
        <w:t xml:space="preserve"> </w:t>
      </w:r>
      <w:r>
        <w:t>Serra,</w:t>
      </w:r>
      <w:r>
        <w:rPr>
          <w:spacing w:val="1"/>
        </w:rPr>
        <w:t xml:space="preserve"> </w:t>
      </w:r>
      <w:r>
        <w:t>Cothua,</w:t>
      </w:r>
      <w:r>
        <w:rPr>
          <w:spacing w:val="1"/>
        </w:rPr>
        <w:t xml:space="preserve"> </w:t>
      </w:r>
      <w:r>
        <w:t>Almeida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Ruiz,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[10]</w:t>
      </w:r>
      <w:r>
        <w:rPr>
          <w:rFonts w:ascii="Arial" w:hAnsi="Arial"/>
          <w:b/>
          <w:spacing w:val="61"/>
        </w:rPr>
        <w:t xml:space="preserve"> </w:t>
      </w:r>
      <w:r>
        <w:t>señalan que “</w:t>
      </w:r>
      <w:proofErr w:type="gramStart"/>
      <w:r>
        <w:t>el</w:t>
      </w:r>
      <w:proofErr w:type="gramEnd"/>
      <w:r>
        <w:t xml:space="preserve"> conocimiento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representación</w:t>
      </w:r>
      <w:r>
        <w:rPr>
          <w:spacing w:val="1"/>
        </w:rPr>
        <w:t xml:space="preserve"> </w:t>
      </w:r>
      <w:r>
        <w:t>tangible,</w:t>
      </w:r>
      <w:r>
        <w:rPr>
          <w:spacing w:val="1"/>
        </w:rPr>
        <w:t xml:space="preserve"> </w:t>
      </w:r>
      <w:r>
        <w:t>aunque sus resultados se pueden observar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como: mejora de los procesos, introducción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mercados,</w:t>
      </w:r>
      <w:r>
        <w:rPr>
          <w:spacing w:val="1"/>
        </w:rPr>
        <w:t xml:space="preserve"> </w:t>
      </w:r>
      <w:r>
        <w:t>innovaciones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productos,</w:t>
      </w:r>
      <w:r>
        <w:rPr>
          <w:spacing w:val="-2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otros”.</w:t>
      </w:r>
    </w:p>
    <w:p w:rsidR="00D432C0" w:rsidRDefault="00AD3183">
      <w:pPr>
        <w:pStyle w:val="Textoindependiente"/>
        <w:ind w:right="416"/>
        <w:rPr>
          <w:rFonts w:ascii="Arial" w:hAnsi="Arial"/>
          <w:b/>
        </w:rPr>
      </w:pPr>
      <w:r>
        <w:t xml:space="preserve">En </w:t>
      </w:r>
      <w:proofErr w:type="gramStart"/>
      <w:r>
        <w:t>la</w:t>
      </w:r>
      <w:proofErr w:type="gramEnd"/>
      <w:r>
        <w:t xml:space="preserve"> Figura 2 se muestran las relaciones</w:t>
      </w:r>
      <w:r>
        <w:rPr>
          <w:spacing w:val="1"/>
        </w:rPr>
        <w:t xml:space="preserve"> </w:t>
      </w:r>
      <w:r>
        <w:t>positivas</w:t>
      </w:r>
      <w:r>
        <w:rPr>
          <w:spacing w:val="20"/>
        </w:rPr>
        <w:t xml:space="preserve"> </w:t>
      </w:r>
      <w:r>
        <w:t>entre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Gestión</w:t>
      </w:r>
      <w:r>
        <w:rPr>
          <w:spacing w:val="2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Conocimiento</w:t>
      </w:r>
      <w:r>
        <w:rPr>
          <w:spacing w:val="-58"/>
        </w:rPr>
        <w:t xml:space="preserve"> </w:t>
      </w:r>
      <w:r>
        <w:t>y Gestión de la Calidad de acuerdo con los</w:t>
      </w:r>
      <w:r>
        <w:rPr>
          <w:spacing w:val="1"/>
        </w:rPr>
        <w:t xml:space="preserve"> </w:t>
      </w:r>
      <w:r>
        <w:t>trabajos</w:t>
      </w:r>
      <w:r>
        <w:rPr>
          <w:spacing w:val="1"/>
        </w:rPr>
        <w:t xml:space="preserve"> </w:t>
      </w:r>
      <w:r>
        <w:t>teóricos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empíricos</w:t>
      </w:r>
      <w:r>
        <w:rPr>
          <w:spacing w:val="1"/>
        </w:rPr>
        <w:t xml:space="preserve"> </w:t>
      </w:r>
      <w:r>
        <w:t>presentados</w:t>
      </w:r>
      <w:r>
        <w:rPr>
          <w:spacing w:val="-59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Tarí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García,</w:t>
      </w:r>
      <w:r>
        <w:rPr>
          <w:spacing w:val="2"/>
        </w:rPr>
        <w:t xml:space="preserve"> </w:t>
      </w:r>
      <w:r>
        <w:t>(2009)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[11]</w:t>
      </w:r>
    </w:p>
    <w:p w:rsidR="00D432C0" w:rsidRDefault="00D432C0">
      <w:pPr>
        <w:rPr>
          <w:rFonts w:ascii="Arial" w:hAnsi="Arial"/>
        </w:rPr>
        <w:sectPr w:rsidR="00D432C0">
          <w:footerReference w:type="default" r:id="rId74"/>
          <w:pgSz w:w="12240" w:h="15840"/>
          <w:pgMar w:top="1960" w:right="1000" w:bottom="1820" w:left="1200" w:header="708" w:footer="1632" w:gutter="0"/>
          <w:cols w:num="2" w:space="720" w:equalWidth="0">
            <w:col w:w="4610" w:space="445"/>
            <w:col w:w="4985"/>
          </w:cols>
        </w:sectPr>
      </w:pPr>
    </w:p>
    <w:p w:rsidR="00D432C0" w:rsidRDefault="00D432C0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D432C0" w:rsidRDefault="00D432C0">
      <w:pPr>
        <w:pStyle w:val="Textoindependiente"/>
        <w:spacing w:before="8" w:after="1"/>
        <w:ind w:left="0"/>
        <w:jc w:val="left"/>
        <w:rPr>
          <w:rFonts w:ascii="Arial"/>
          <w:b/>
          <w:sz w:val="11"/>
        </w:rPr>
      </w:pPr>
    </w:p>
    <w:p w:rsidR="00D432C0" w:rsidRDefault="00AD3183">
      <w:pPr>
        <w:pStyle w:val="Textoindependiente"/>
        <w:ind w:left="470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val="es-VE" w:eastAsia="es-VE"/>
        </w:rPr>
        <w:drawing>
          <wp:inline distT="0" distB="0" distL="0" distR="0">
            <wp:extent cx="5774801" cy="3502152"/>
            <wp:effectExtent l="0" t="0" r="0" b="0"/>
            <wp:docPr id="1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801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2C0" w:rsidRDefault="00D432C0">
      <w:pPr>
        <w:pStyle w:val="Textoindependiente"/>
        <w:spacing w:before="10"/>
        <w:ind w:left="0"/>
        <w:jc w:val="left"/>
        <w:rPr>
          <w:rFonts w:ascii="Arial"/>
          <w:b/>
          <w:sz w:val="17"/>
        </w:rPr>
      </w:pPr>
    </w:p>
    <w:p w:rsidR="00D432C0" w:rsidRDefault="00AD3183">
      <w:pPr>
        <w:spacing w:before="94"/>
        <w:ind w:left="3617" w:right="1108" w:hanging="2118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2.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Relaciones</w:t>
      </w:r>
      <w:r>
        <w:rPr>
          <w:spacing w:val="-1"/>
          <w:sz w:val="18"/>
        </w:rPr>
        <w:t xml:space="preserve"> </w:t>
      </w:r>
      <w:r>
        <w:rPr>
          <w:sz w:val="18"/>
        </w:rPr>
        <w:t>positivas</w:t>
      </w:r>
      <w:r>
        <w:rPr>
          <w:spacing w:val="-5"/>
          <w:sz w:val="18"/>
        </w:rPr>
        <w:t xml:space="preserve"> </w:t>
      </w:r>
      <w:r>
        <w:rPr>
          <w:sz w:val="18"/>
        </w:rPr>
        <w:t>entre</w:t>
      </w:r>
      <w:r>
        <w:rPr>
          <w:spacing w:val="-2"/>
          <w:sz w:val="18"/>
        </w:rPr>
        <w:t xml:space="preserve"> </w:t>
      </w:r>
      <w:r>
        <w:rPr>
          <w:sz w:val="18"/>
        </w:rPr>
        <w:t>Gestión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del</w:t>
      </w:r>
      <w:proofErr w:type="gramEnd"/>
      <w:r>
        <w:rPr>
          <w:spacing w:val="-3"/>
          <w:sz w:val="18"/>
        </w:rPr>
        <w:t xml:space="preserve"> </w:t>
      </w:r>
      <w:r>
        <w:rPr>
          <w:sz w:val="18"/>
        </w:rPr>
        <w:t>Conocimiento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Gestión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Calidad</w:t>
      </w:r>
      <w:r>
        <w:rPr>
          <w:spacing w:val="-47"/>
          <w:sz w:val="18"/>
        </w:rPr>
        <w:t xml:space="preserve"> </w:t>
      </w:r>
      <w:r>
        <w:rPr>
          <w:sz w:val="18"/>
        </w:rPr>
        <w:t>Diseño</w:t>
      </w:r>
      <w:r>
        <w:rPr>
          <w:spacing w:val="-1"/>
          <w:sz w:val="18"/>
        </w:rPr>
        <w:t xml:space="preserve"> </w:t>
      </w:r>
      <w:r>
        <w:rPr>
          <w:sz w:val="18"/>
        </w:rPr>
        <w:t>propio (2020) basado</w:t>
      </w:r>
      <w:r>
        <w:rPr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[11]</w:t>
      </w:r>
    </w:p>
    <w:p w:rsidR="00D432C0" w:rsidRDefault="00D432C0">
      <w:pPr>
        <w:rPr>
          <w:rFonts w:ascii="Arial" w:hAnsi="Arial"/>
          <w:sz w:val="18"/>
        </w:rPr>
        <w:sectPr w:rsidR="00D432C0">
          <w:type w:val="continuous"/>
          <w:pgSz w:w="12240" w:h="15840"/>
          <w:pgMar w:top="1300" w:right="1000" w:bottom="280" w:left="1200" w:header="720" w:footer="720" w:gutter="0"/>
          <w:cols w:space="720"/>
        </w:sectPr>
      </w:pPr>
    </w:p>
    <w:p w:rsidR="00D432C0" w:rsidRDefault="00AD3183">
      <w:pPr>
        <w:pStyle w:val="Textoindependiente"/>
        <w:spacing w:before="139"/>
        <w:ind w:right="38"/>
      </w:pPr>
      <w:r>
        <w:lastRenderedPageBreak/>
        <w:t xml:space="preserve">En </w:t>
      </w:r>
      <w:proofErr w:type="gramStart"/>
      <w:r>
        <w:t>la</w:t>
      </w:r>
      <w:proofErr w:type="gramEnd"/>
      <w:r>
        <w:t xml:space="preserve"> Figura 3, se muestran algunas de las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Conocimiento</w:t>
      </w:r>
      <w:r>
        <w:rPr>
          <w:spacing w:val="39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otras</w:t>
      </w:r>
      <w:r>
        <w:rPr>
          <w:spacing w:val="39"/>
        </w:rPr>
        <w:t xml:space="preserve"> </w:t>
      </w:r>
      <w:r>
        <w:t>disciplinas</w:t>
      </w:r>
      <w:r>
        <w:rPr>
          <w:spacing w:val="41"/>
        </w:rPr>
        <w:t xml:space="preserve"> </w:t>
      </w:r>
      <w:r>
        <w:t>de</w:t>
      </w:r>
    </w:p>
    <w:p w:rsidR="00D432C0" w:rsidRDefault="00AD3183">
      <w:pPr>
        <w:pStyle w:val="Textoindependiente"/>
        <w:spacing w:before="139" w:line="251" w:lineRule="exact"/>
        <w:jc w:val="left"/>
      </w:pPr>
      <w:r>
        <w:br w:type="column"/>
      </w:r>
      <w:proofErr w:type="gramStart"/>
      <w:r>
        <w:lastRenderedPageBreak/>
        <w:t>acuerdo</w:t>
      </w:r>
      <w:proofErr w:type="gramEnd"/>
      <w:r>
        <w:rPr>
          <w:spacing w:val="77"/>
        </w:rPr>
        <w:t xml:space="preserve"> </w:t>
      </w:r>
      <w:r>
        <w:t>con</w:t>
      </w:r>
      <w:r>
        <w:rPr>
          <w:spacing w:val="77"/>
        </w:rPr>
        <w:t xml:space="preserve"> </w:t>
      </w:r>
      <w:r>
        <w:t>lo</w:t>
      </w:r>
      <w:r>
        <w:rPr>
          <w:spacing w:val="78"/>
        </w:rPr>
        <w:t xml:space="preserve"> </w:t>
      </w:r>
      <w:r>
        <w:t>establecido</w:t>
      </w:r>
      <w:r>
        <w:rPr>
          <w:spacing w:val="76"/>
        </w:rPr>
        <w:t xml:space="preserve"> </w:t>
      </w:r>
      <w:r>
        <w:t>en</w:t>
      </w:r>
      <w:r>
        <w:rPr>
          <w:spacing w:val="79"/>
        </w:rPr>
        <w:t xml:space="preserve"> </w:t>
      </w:r>
      <w:r>
        <w:t>la</w:t>
      </w:r>
      <w:r>
        <w:rPr>
          <w:spacing w:val="77"/>
        </w:rPr>
        <w:t xml:space="preserve"> </w:t>
      </w:r>
      <w:r>
        <w:t>Norma</w:t>
      </w:r>
    </w:p>
    <w:p w:rsidR="00D432C0" w:rsidRDefault="00AD3183">
      <w:pPr>
        <w:spacing w:line="251" w:lineRule="exact"/>
        <w:ind w:left="218"/>
      </w:pPr>
      <w:r>
        <w:rPr>
          <w:rFonts w:ascii="Arial" w:hAnsi="Arial"/>
          <w:i/>
        </w:rPr>
        <w:t>“ISO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30401”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b/>
        </w:rPr>
        <w:t>[1]</w:t>
      </w:r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B.</w:t>
      </w:r>
    </w:p>
    <w:p w:rsidR="00D432C0" w:rsidRDefault="00D432C0">
      <w:pPr>
        <w:spacing w:line="251" w:lineRule="exact"/>
        <w:sectPr w:rsidR="00D432C0">
          <w:footerReference w:type="default" r:id="rId76"/>
          <w:pgSz w:w="12240" w:h="15840"/>
          <w:pgMar w:top="1960" w:right="1000" w:bottom="1820" w:left="1200" w:header="708" w:footer="1632" w:gutter="0"/>
          <w:cols w:num="2" w:space="720" w:equalWidth="0">
            <w:col w:w="4609" w:space="446"/>
            <w:col w:w="4985"/>
          </w:cols>
        </w:sectPr>
      </w:pPr>
    </w:p>
    <w:p w:rsidR="00D432C0" w:rsidRDefault="00D432C0">
      <w:pPr>
        <w:pStyle w:val="Textoindependiente"/>
        <w:spacing w:before="11"/>
        <w:ind w:left="0"/>
        <w:jc w:val="left"/>
        <w:rPr>
          <w:sz w:val="10"/>
        </w:rPr>
      </w:pPr>
    </w:p>
    <w:p w:rsidR="00D432C0" w:rsidRDefault="00AD3183">
      <w:pPr>
        <w:pStyle w:val="Textoindependiente"/>
        <w:ind w:left="178"/>
        <w:jc w:val="left"/>
        <w:rPr>
          <w:sz w:val="20"/>
        </w:rPr>
      </w:pPr>
      <w:r>
        <w:rPr>
          <w:noProof/>
          <w:sz w:val="20"/>
          <w:lang w:val="es-VE" w:eastAsia="es-VE"/>
        </w:rPr>
        <w:drawing>
          <wp:inline distT="0" distB="0" distL="0" distR="0">
            <wp:extent cx="6087738" cy="3382517"/>
            <wp:effectExtent l="0" t="0" r="0" b="0"/>
            <wp:docPr id="1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738" cy="338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2C0" w:rsidRDefault="00D432C0">
      <w:pPr>
        <w:pStyle w:val="Textoindependiente"/>
        <w:spacing w:before="5"/>
        <w:ind w:left="0"/>
        <w:jc w:val="left"/>
        <w:rPr>
          <w:sz w:val="14"/>
        </w:rPr>
      </w:pPr>
    </w:p>
    <w:p w:rsidR="00D432C0" w:rsidRDefault="00AD3183">
      <w:pPr>
        <w:spacing w:before="94" w:line="207" w:lineRule="exact"/>
        <w:ind w:left="1899" w:right="2119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3.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Relaciones</w:t>
      </w:r>
      <w:r>
        <w:rPr>
          <w:spacing w:val="-1"/>
          <w:sz w:val="18"/>
        </w:rPr>
        <w:t xml:space="preserve"> </w:t>
      </w:r>
      <w:r>
        <w:rPr>
          <w:sz w:val="18"/>
        </w:rPr>
        <w:t>entre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la</w:t>
      </w:r>
      <w:proofErr w:type="gramEnd"/>
      <w:r>
        <w:rPr>
          <w:spacing w:val="-5"/>
          <w:sz w:val="18"/>
        </w:rPr>
        <w:t xml:space="preserve"> </w:t>
      </w:r>
      <w:r>
        <w:rPr>
          <w:sz w:val="18"/>
        </w:rPr>
        <w:t>Gestión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Conocimiento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otras Disciplinas.</w:t>
      </w:r>
    </w:p>
    <w:p w:rsidR="00D432C0" w:rsidRDefault="00AD3183">
      <w:pPr>
        <w:spacing w:line="207" w:lineRule="exact"/>
        <w:ind w:left="1899" w:right="2116"/>
        <w:jc w:val="center"/>
        <w:rPr>
          <w:rFonts w:ascii="Arial" w:hAnsi="Arial"/>
          <w:b/>
          <w:sz w:val="18"/>
        </w:rPr>
      </w:pPr>
      <w:r>
        <w:rPr>
          <w:sz w:val="18"/>
        </w:rPr>
        <w:t>Diseño</w:t>
      </w:r>
      <w:r>
        <w:rPr>
          <w:spacing w:val="-2"/>
          <w:sz w:val="18"/>
        </w:rPr>
        <w:t xml:space="preserve"> </w:t>
      </w:r>
      <w:r>
        <w:rPr>
          <w:sz w:val="18"/>
        </w:rPr>
        <w:t>Propio</w:t>
      </w:r>
      <w:r>
        <w:rPr>
          <w:spacing w:val="-2"/>
          <w:sz w:val="18"/>
        </w:rPr>
        <w:t xml:space="preserve"> </w:t>
      </w:r>
      <w:r>
        <w:rPr>
          <w:sz w:val="18"/>
        </w:rPr>
        <w:t>(2020)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basado </w:t>
      </w:r>
      <w:r>
        <w:rPr>
          <w:rFonts w:ascii="Arial" w:hAnsi="Arial"/>
          <w:b/>
          <w:sz w:val="18"/>
        </w:rPr>
        <w:t>[1]</w:t>
      </w:r>
    </w:p>
    <w:p w:rsidR="00D432C0" w:rsidRDefault="00D432C0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D432C0" w:rsidRDefault="00D432C0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D432C0" w:rsidRDefault="00D432C0">
      <w:pPr>
        <w:pStyle w:val="Textoindependiente"/>
        <w:spacing w:before="5"/>
        <w:ind w:left="0"/>
        <w:jc w:val="left"/>
        <w:rPr>
          <w:rFonts w:ascii="Arial"/>
          <w:b/>
          <w:sz w:val="17"/>
        </w:rPr>
      </w:pPr>
    </w:p>
    <w:p w:rsidR="00D432C0" w:rsidRDefault="00D432C0">
      <w:pPr>
        <w:rPr>
          <w:rFonts w:ascii="Arial"/>
          <w:sz w:val="17"/>
        </w:rPr>
        <w:sectPr w:rsidR="00D432C0">
          <w:type w:val="continuous"/>
          <w:pgSz w:w="12240" w:h="15840"/>
          <w:pgMar w:top="1300" w:right="1000" w:bottom="280" w:left="1200" w:header="720" w:footer="720" w:gutter="0"/>
          <w:cols w:space="720"/>
        </w:sectPr>
      </w:pPr>
    </w:p>
    <w:p w:rsidR="00D432C0" w:rsidRDefault="00AD3183">
      <w:pPr>
        <w:pStyle w:val="Textoindependiente"/>
        <w:spacing w:before="94"/>
        <w:ind w:right="43"/>
      </w:pPr>
      <w:r>
        <w:lastRenderedPageBreak/>
        <w:t xml:space="preserve">Vemos en </w:t>
      </w:r>
      <w:proofErr w:type="gramStart"/>
      <w:r>
        <w:t>ella</w:t>
      </w:r>
      <w:proofErr w:type="gramEnd"/>
      <w:r>
        <w:t xml:space="preserve"> que una de las relaciones 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Calidad.</w:t>
      </w:r>
    </w:p>
    <w:p w:rsidR="00D432C0" w:rsidRDefault="00AD3183">
      <w:pPr>
        <w:pStyle w:val="Textoindependiente"/>
        <w:ind w:right="38"/>
      </w:pPr>
      <w:r>
        <w:t>García-Fernández,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[12]</w:t>
      </w:r>
      <w:r>
        <w:rPr>
          <w:rFonts w:ascii="Arial" w:hAnsi="Arial"/>
          <w:b/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61"/>
        </w:rPr>
        <w:t xml:space="preserve"> </w:t>
      </w:r>
      <w:r>
        <w:t>actúa</w:t>
      </w:r>
      <w:r>
        <w:rPr>
          <w:spacing w:val="1"/>
        </w:rPr>
        <w:t xml:space="preserve"> </w:t>
      </w:r>
      <w:r>
        <w:t>como un mediador entre está y su relación</w:t>
      </w:r>
      <w:r>
        <w:rPr>
          <w:spacing w:val="1"/>
        </w:rPr>
        <w:t xml:space="preserve"> </w:t>
      </w:r>
      <w:r>
        <w:t>con la Gestión de la Calidad y la Gestión de</w:t>
      </w:r>
      <w:r>
        <w:rPr>
          <w:spacing w:val="1"/>
        </w:rPr>
        <w:t xml:space="preserve"> </w:t>
      </w:r>
      <w:r>
        <w:t>la Innovación, y con respecto a esa función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con</w:t>
      </w:r>
      <w:r>
        <w:rPr>
          <w:spacing w:val="-2"/>
        </w:rPr>
        <w:t xml:space="preserve"> </w:t>
      </w:r>
      <w:r>
        <w:t>la calidad, indica:</w:t>
      </w:r>
    </w:p>
    <w:p w:rsidR="00D432C0" w:rsidRDefault="00AD3183">
      <w:pPr>
        <w:pStyle w:val="Prrafodelista"/>
        <w:numPr>
          <w:ilvl w:val="0"/>
          <w:numId w:val="10"/>
        </w:numPr>
        <w:tabs>
          <w:tab w:val="left" w:pos="579"/>
        </w:tabs>
        <w:ind w:right="41"/>
        <w:jc w:val="both"/>
      </w:pPr>
      <w:r>
        <w:t xml:space="preserve">A través de </w:t>
      </w:r>
      <w:proofErr w:type="gramStart"/>
      <w:r>
        <w:t>la</w:t>
      </w:r>
      <w:proofErr w:type="gramEnd"/>
      <w:r>
        <w:t xml:space="preserve"> planificación de la calidad</w:t>
      </w:r>
      <w:r>
        <w:rPr>
          <w:spacing w:val="1"/>
        </w:rPr>
        <w:t xml:space="preserve"> </w:t>
      </w:r>
      <w:r>
        <w:t>y la comunicación de los objetivos a los</w:t>
      </w:r>
      <w:r>
        <w:rPr>
          <w:spacing w:val="1"/>
        </w:rPr>
        <w:t xml:space="preserve"> </w:t>
      </w:r>
      <w:r>
        <w:t>empleados, estos pueden entenderlos y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desarrollarlos,</w:t>
      </w:r>
      <w:r>
        <w:rPr>
          <w:spacing w:val="-59"/>
        </w:rPr>
        <w:t xml:space="preserve"> </w:t>
      </w:r>
      <w:r>
        <w:t>creando</w:t>
      </w:r>
      <w:r>
        <w:rPr>
          <w:spacing w:val="3"/>
        </w:rPr>
        <w:t xml:space="preserve"> </w:t>
      </w:r>
      <w:r>
        <w:t>así</w:t>
      </w:r>
      <w:r>
        <w:rPr>
          <w:spacing w:val="59"/>
        </w:rPr>
        <w:t xml:space="preserve"> </w:t>
      </w:r>
      <w:r>
        <w:t>conocimiento.</w:t>
      </w:r>
      <w:r>
        <w:rPr>
          <w:spacing w:val="3"/>
        </w:rPr>
        <w:t xml:space="preserve"> </w:t>
      </w:r>
      <w:r>
        <w:t>Además,</w:t>
      </w:r>
      <w:r>
        <w:rPr>
          <w:spacing w:val="4"/>
        </w:rPr>
        <w:t xml:space="preserve"> </w:t>
      </w:r>
      <w:proofErr w:type="gramStart"/>
      <w:r>
        <w:t>al</w:t>
      </w:r>
      <w:proofErr w:type="gramEnd"/>
    </w:p>
    <w:p w:rsidR="00D432C0" w:rsidRDefault="00AD3183">
      <w:pPr>
        <w:pStyle w:val="Textoindependiente"/>
        <w:spacing w:before="94"/>
        <w:ind w:left="578" w:right="414"/>
      </w:pPr>
      <w:r>
        <w:br w:type="column"/>
      </w:r>
      <w:proofErr w:type="gramStart"/>
      <w:r>
        <w:lastRenderedPageBreak/>
        <w:t>proveer</w:t>
      </w:r>
      <w:proofErr w:type="gram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empleados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mayor</w:t>
      </w:r>
      <w:r>
        <w:rPr>
          <w:spacing w:val="-59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(almacenada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transmitida</w:t>
      </w:r>
      <w:r>
        <w:rPr>
          <w:spacing w:val="-59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reuniones</w:t>
      </w:r>
      <w:r>
        <w:rPr>
          <w:spacing w:val="62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Intranet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organización)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le</w:t>
      </w:r>
      <w:r>
        <w:rPr>
          <w:spacing w:val="-59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partícipes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búsqueda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organización.</w:t>
      </w:r>
    </w:p>
    <w:p w:rsidR="00D432C0" w:rsidRDefault="00AD3183">
      <w:pPr>
        <w:pStyle w:val="Prrafodelista"/>
        <w:numPr>
          <w:ilvl w:val="0"/>
          <w:numId w:val="10"/>
        </w:numPr>
        <w:tabs>
          <w:tab w:val="left" w:pos="579"/>
        </w:tabs>
        <w:ind w:right="412"/>
        <w:jc w:val="both"/>
      </w:pPr>
      <w:r>
        <w:t>Al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6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 la empresa facilita la creación y</w:t>
      </w:r>
      <w:r>
        <w:rPr>
          <w:spacing w:val="1"/>
        </w:rPr>
        <w:t xml:space="preserve"> </w:t>
      </w:r>
      <w:r>
        <w:t>transformación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conocimiento.</w:t>
      </w:r>
    </w:p>
    <w:p w:rsidR="00D432C0" w:rsidRDefault="00AD3183">
      <w:pPr>
        <w:pStyle w:val="Prrafodelista"/>
        <w:numPr>
          <w:ilvl w:val="0"/>
          <w:numId w:val="10"/>
        </w:numPr>
        <w:tabs>
          <w:tab w:val="left" w:pos="579"/>
        </w:tabs>
        <w:ind w:right="415"/>
        <w:jc w:val="both"/>
      </w:pPr>
      <w:r>
        <w:t>En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gestionan</w:t>
      </w:r>
      <w:r>
        <w:rPr>
          <w:spacing w:val="1"/>
        </w:rPr>
        <w:t xml:space="preserve"> </w:t>
      </w:r>
      <w:proofErr w:type="gramStart"/>
      <w:r>
        <w:t>sus</w:t>
      </w:r>
      <w:proofErr w:type="gramEnd"/>
      <w:r>
        <w:rPr>
          <w:spacing w:val="1"/>
        </w:rPr>
        <w:t xml:space="preserve"> </w:t>
      </w:r>
      <w:r>
        <w:t>procesos,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3"/>
        </w:rPr>
        <w:t xml:space="preserve"> </w:t>
      </w:r>
      <w:r>
        <w:t>mejoran</w:t>
      </w:r>
      <w:r>
        <w:rPr>
          <w:spacing w:val="3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creación,</w:t>
      </w:r>
    </w:p>
    <w:p w:rsidR="00D432C0" w:rsidRDefault="00D432C0">
      <w:pPr>
        <w:jc w:val="both"/>
        <w:sectPr w:rsidR="00D432C0">
          <w:type w:val="continuous"/>
          <w:pgSz w:w="12240" w:h="15840"/>
          <w:pgMar w:top="1300" w:right="1000" w:bottom="280" w:left="1200" w:header="720" w:footer="720" w:gutter="0"/>
          <w:cols w:num="2" w:space="720" w:equalWidth="0">
            <w:col w:w="4612" w:space="443"/>
            <w:col w:w="4985"/>
          </w:cols>
        </w:sectPr>
      </w:pPr>
    </w:p>
    <w:p w:rsidR="00D432C0" w:rsidRDefault="00AD3183">
      <w:pPr>
        <w:pStyle w:val="Textoindependiente"/>
        <w:spacing w:before="139"/>
        <w:ind w:left="578" w:right="39"/>
      </w:pPr>
      <w:proofErr w:type="gramStart"/>
      <w:r>
        <w:lastRenderedPageBreak/>
        <w:t>transferencia</w:t>
      </w:r>
      <w:proofErr w:type="gramEnd"/>
      <w:r>
        <w:t>,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(empowerment</w:t>
      </w:r>
      <w:r>
        <w:rPr>
          <w:spacing w:val="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 xml:space="preserve">en equipo). El </w:t>
      </w:r>
      <w:r>
        <w:rPr>
          <w:rFonts w:ascii="Arial" w:hAnsi="Arial"/>
          <w:i/>
        </w:rPr>
        <w:t xml:space="preserve">empowerment </w:t>
      </w:r>
      <w:r>
        <w:t xml:space="preserve">y </w:t>
      </w:r>
      <w:proofErr w:type="gramStart"/>
      <w:r>
        <w:t>el</w:t>
      </w:r>
      <w:proofErr w:type="gramEnd"/>
      <w:r>
        <w:t xml:space="preserve"> trabajo</w:t>
      </w:r>
      <w:r>
        <w:rPr>
          <w:spacing w:val="-59"/>
        </w:rPr>
        <w:t xml:space="preserve"> </w:t>
      </w:r>
      <w:r>
        <w:t>en equipo permiten mejora la capacidad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efectivas</w:t>
      </w:r>
      <w:r>
        <w:rPr>
          <w:spacing w:val="1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desarrollar</w:t>
      </w:r>
      <w:r>
        <w:rPr>
          <w:spacing w:val="51"/>
        </w:rPr>
        <w:t xml:space="preserve"> </w:t>
      </w:r>
      <w:r>
        <w:t>productos</w:t>
      </w:r>
      <w:r>
        <w:rPr>
          <w:spacing w:val="51"/>
        </w:rPr>
        <w:t xml:space="preserve"> </w:t>
      </w:r>
      <w:r>
        <w:t>innovadores</w:t>
      </w:r>
      <w:r>
        <w:rPr>
          <w:spacing w:val="-5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 calidad.</w:t>
      </w:r>
    </w:p>
    <w:p w:rsidR="00D432C0" w:rsidRDefault="00AD3183">
      <w:pPr>
        <w:pStyle w:val="Prrafodelista"/>
        <w:numPr>
          <w:ilvl w:val="0"/>
          <w:numId w:val="10"/>
        </w:numPr>
        <w:tabs>
          <w:tab w:val="left" w:pos="579"/>
        </w:tabs>
        <w:ind w:right="40"/>
        <w:jc w:val="both"/>
      </w:pPr>
      <w:r>
        <w:t xml:space="preserve">El uso de </w:t>
      </w:r>
      <w:proofErr w:type="gramStart"/>
      <w:r>
        <w:t>la</w:t>
      </w:r>
      <w:proofErr w:type="gramEnd"/>
      <w:r>
        <w:t xml:space="preserve"> información y análisis de los</w:t>
      </w:r>
      <w:r>
        <w:rPr>
          <w:spacing w:val="-59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tiempo,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satisfacción de clientes pueden mejorar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creación,</w:t>
      </w:r>
      <w:r>
        <w:rPr>
          <w:spacing w:val="1"/>
        </w:rPr>
        <w:t xml:space="preserve"> </w:t>
      </w:r>
      <w:r>
        <w:t>almacenamiento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transferencia</w:t>
      </w:r>
      <w:r>
        <w:rPr>
          <w:spacing w:val="-3"/>
        </w:rPr>
        <w:t xml:space="preserve"> </w:t>
      </w:r>
      <w:r>
        <w:t>del conocimiento.</w:t>
      </w:r>
    </w:p>
    <w:p w:rsidR="00D432C0" w:rsidRDefault="00AD3183">
      <w:pPr>
        <w:pStyle w:val="Prrafodelista"/>
        <w:numPr>
          <w:ilvl w:val="0"/>
          <w:numId w:val="10"/>
        </w:numPr>
        <w:tabs>
          <w:tab w:val="left" w:pos="579"/>
        </w:tabs>
        <w:spacing w:before="1"/>
        <w:ind w:right="43"/>
        <w:jc w:val="both"/>
      </w:pPr>
      <w:r>
        <w:t>Otros</w:t>
      </w:r>
      <w:r>
        <w:rPr>
          <w:spacing w:val="21"/>
        </w:rPr>
        <w:t xml:space="preserve"> </w:t>
      </w:r>
      <w:r>
        <w:t>aspectos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proofErr w:type="gramStart"/>
      <w:r>
        <w:t>la</w:t>
      </w:r>
      <w:proofErr w:type="gramEnd"/>
      <w:r>
        <w:rPr>
          <w:spacing w:val="18"/>
        </w:rPr>
        <w:t xml:space="preserve"> </w:t>
      </w:r>
      <w:r>
        <w:t>gestión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calidad</w:t>
      </w:r>
      <w:r>
        <w:rPr>
          <w:spacing w:val="-5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 relación con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conocimiento son:</w:t>
      </w:r>
    </w:p>
    <w:p w:rsidR="00D432C0" w:rsidRDefault="00AD3183">
      <w:pPr>
        <w:pStyle w:val="Textoindependiente"/>
        <w:ind w:left="578" w:right="38"/>
      </w:pPr>
      <w:proofErr w:type="gramStart"/>
      <w:r>
        <w:t>e</w:t>
      </w:r>
      <w:proofErr w:type="gramEnd"/>
      <w:r>
        <w:t>.1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cliente,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fidelización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mismos en el diseño de productos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permite</w:t>
      </w:r>
      <w:r>
        <w:rPr>
          <w:spacing w:val="-59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conocimiento</w:t>
      </w:r>
      <w:r>
        <w:rPr>
          <w:spacing w:val="6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sirve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innovación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empresa.</w:t>
      </w:r>
    </w:p>
    <w:p w:rsidR="00D432C0" w:rsidRDefault="00AD3183">
      <w:pPr>
        <w:pStyle w:val="Prrafodelista"/>
        <w:numPr>
          <w:ilvl w:val="1"/>
          <w:numId w:val="9"/>
        </w:numPr>
        <w:tabs>
          <w:tab w:val="left" w:pos="968"/>
        </w:tabs>
        <w:spacing w:before="1"/>
        <w:ind w:right="42" w:firstLine="0"/>
        <w:jc w:val="both"/>
      </w:pPr>
      <w:r>
        <w:t>Gestión de proveedores a través de</w:t>
      </w:r>
      <w:r>
        <w:rPr>
          <w:spacing w:val="1"/>
        </w:rPr>
        <w:t xml:space="preserve"> </w:t>
      </w:r>
      <w:r>
        <w:t>un proceso que los seleccioné y evalué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plazo</w:t>
      </w:r>
      <w:r>
        <w:rPr>
          <w:spacing w:val="6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entrega,</w:t>
      </w:r>
      <w:r>
        <w:rPr>
          <w:spacing w:val="1"/>
        </w:rPr>
        <w:t xml:space="preserve"> </w:t>
      </w:r>
      <w:r>
        <w:t>precio,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creación, almacenamiento, transferencia</w:t>
      </w:r>
      <w:r>
        <w:rPr>
          <w:spacing w:val="-5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aplicación de conocimiento.</w:t>
      </w:r>
    </w:p>
    <w:p w:rsidR="00D432C0" w:rsidRDefault="00AD3183">
      <w:pPr>
        <w:pStyle w:val="Prrafodelista"/>
        <w:numPr>
          <w:ilvl w:val="1"/>
          <w:numId w:val="9"/>
        </w:numPr>
        <w:tabs>
          <w:tab w:val="left" w:pos="949"/>
        </w:tabs>
        <w:ind w:right="39" w:firstLine="0"/>
        <w:jc w:val="both"/>
      </w:pPr>
      <w:r>
        <w:t>El diseño de productos realizado con</w:t>
      </w:r>
      <w:r>
        <w:rPr>
          <w:spacing w:val="-59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interdepartamental</w:t>
      </w:r>
      <w:r>
        <w:rPr>
          <w:spacing w:val="-59"/>
        </w:rPr>
        <w:t xml:space="preserve"> </w:t>
      </w:r>
      <w:r>
        <w:t>teniendo como base la calidad, el plazo</w:t>
      </w:r>
      <w:r>
        <w:rPr>
          <w:spacing w:val="1"/>
        </w:rPr>
        <w:t xml:space="preserve"> </w:t>
      </w:r>
      <w:r>
        <w:t>de entrega y el precio puede mejora la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transferencia</w:t>
      </w:r>
      <w:r>
        <w:rPr>
          <w:spacing w:val="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promoviendo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comparta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innovación de nuevos</w:t>
      </w:r>
      <w:r>
        <w:rPr>
          <w:spacing w:val="1"/>
        </w:rPr>
        <w:t xml:space="preserve"> </w:t>
      </w:r>
      <w:r>
        <w:t>productos.</w:t>
      </w:r>
    </w:p>
    <w:p w:rsidR="00D432C0" w:rsidRDefault="00D432C0">
      <w:pPr>
        <w:pStyle w:val="Textoindependiente"/>
        <w:spacing w:before="10"/>
        <w:ind w:left="0"/>
        <w:jc w:val="left"/>
        <w:rPr>
          <w:sz w:val="21"/>
        </w:rPr>
      </w:pPr>
    </w:p>
    <w:p w:rsidR="00D432C0" w:rsidRDefault="00AD3183">
      <w:pPr>
        <w:pStyle w:val="Prrafodelista"/>
        <w:numPr>
          <w:ilvl w:val="0"/>
          <w:numId w:val="13"/>
        </w:numPr>
        <w:tabs>
          <w:tab w:val="left" w:pos="819"/>
        </w:tabs>
        <w:ind w:left="646" w:right="109" w:hanging="188"/>
        <w:jc w:val="left"/>
        <w:rPr>
          <w:rFonts w:ascii="Arial" w:hAnsi="Arial"/>
        </w:rPr>
      </w:pPr>
      <w:r>
        <w:t>LA ISO 30401:2018 – SISTEMA DE</w:t>
      </w:r>
      <w:r>
        <w:rPr>
          <w:spacing w:val="1"/>
        </w:rPr>
        <w:t xml:space="preserve"> </w:t>
      </w:r>
      <w:r>
        <w:t>GESTIÓN DEL CONOCIMIENTO Y SU</w:t>
      </w:r>
      <w:r>
        <w:rPr>
          <w:spacing w:val="-59"/>
        </w:rPr>
        <w:t xml:space="preserve"> </w:t>
      </w:r>
      <w:r>
        <w:t>INFLUENCIA EN LA APLICACIÓN 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NORMA</w:t>
      </w:r>
      <w:r>
        <w:rPr>
          <w:spacing w:val="-3"/>
        </w:rPr>
        <w:t xml:space="preserve"> </w:t>
      </w:r>
      <w:r>
        <w:t>ISO</w:t>
      </w:r>
      <w:r>
        <w:rPr>
          <w:spacing w:val="-1"/>
        </w:rPr>
        <w:t xml:space="preserve"> </w:t>
      </w:r>
      <w:r>
        <w:t>9001:2015 -</w:t>
      </w:r>
      <w:r>
        <w:rPr>
          <w:spacing w:val="-4"/>
        </w:rPr>
        <w:t xml:space="preserve"> </w:t>
      </w:r>
      <w:r>
        <w:t>SISTEMA</w:t>
      </w:r>
    </w:p>
    <w:p w:rsidR="00D432C0" w:rsidRDefault="00AD3183">
      <w:pPr>
        <w:pStyle w:val="Textoindependiente"/>
        <w:spacing w:before="2"/>
        <w:ind w:left="1008"/>
        <w:jc w:val="left"/>
      </w:pP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CALIDAD.</w:t>
      </w:r>
    </w:p>
    <w:p w:rsidR="00D432C0" w:rsidRDefault="00AD3183">
      <w:pPr>
        <w:pStyle w:val="Textoindependiente"/>
        <w:tabs>
          <w:tab w:val="left" w:pos="772"/>
          <w:tab w:val="left" w:pos="1228"/>
          <w:tab w:val="left" w:pos="2517"/>
          <w:tab w:val="left" w:pos="3085"/>
        </w:tabs>
        <w:spacing w:before="160"/>
        <w:ind w:right="45"/>
        <w:jc w:val="left"/>
      </w:pPr>
      <w:r>
        <w:t>En</w:t>
      </w:r>
      <w:r>
        <w:tab/>
      </w:r>
      <w:proofErr w:type="gramStart"/>
      <w:r>
        <w:t>la</w:t>
      </w:r>
      <w:proofErr w:type="gramEnd"/>
      <w:r>
        <w:tab/>
        <w:t>actualidad</w:t>
      </w:r>
      <w:r>
        <w:tab/>
        <w:t>las</w:t>
      </w:r>
      <w:r>
        <w:tab/>
      </w:r>
      <w:r>
        <w:rPr>
          <w:spacing w:val="-1"/>
        </w:rPr>
        <w:t>organizaciones</w:t>
      </w:r>
      <w:r>
        <w:rPr>
          <w:spacing w:val="-59"/>
        </w:rPr>
        <w:t xml:space="preserve"> </w:t>
      </w:r>
      <w:r>
        <w:t>desarrollan</w:t>
      </w:r>
      <w:r>
        <w:rPr>
          <w:spacing w:val="40"/>
        </w:rPr>
        <w:t xml:space="preserve"> </w:t>
      </w:r>
      <w:r>
        <w:t>sus</w:t>
      </w:r>
      <w:r>
        <w:rPr>
          <w:spacing w:val="41"/>
        </w:rPr>
        <w:t xml:space="preserve"> </w:t>
      </w:r>
      <w:r>
        <w:t>negocios</w:t>
      </w:r>
      <w:r>
        <w:rPr>
          <w:spacing w:val="42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establecen</w:t>
      </w:r>
      <w:r>
        <w:rPr>
          <w:spacing w:val="41"/>
        </w:rPr>
        <w:t xml:space="preserve"> </w:t>
      </w:r>
      <w:r>
        <w:t>sus</w:t>
      </w:r>
    </w:p>
    <w:p w:rsidR="00D432C0" w:rsidRDefault="00AD3183">
      <w:pPr>
        <w:pStyle w:val="Textoindependiente"/>
        <w:spacing w:before="139"/>
        <w:ind w:right="412"/>
      </w:pPr>
      <w:r>
        <w:br w:type="column"/>
      </w:r>
      <w:proofErr w:type="gramStart"/>
      <w:r>
        <w:lastRenderedPageBreak/>
        <w:t>relaciones</w:t>
      </w:r>
      <w:proofErr w:type="gramEnd"/>
      <w:r>
        <w:t xml:space="preserve"> con sus clientes, proveedores y</w:t>
      </w:r>
      <w:r>
        <w:rPr>
          <w:spacing w:val="1"/>
        </w:rPr>
        <w:t xml:space="preserve"> </w:t>
      </w:r>
      <w:r>
        <w:t>demás partes interesadas bajo un contexto</w:t>
      </w:r>
      <w:r>
        <w:rPr>
          <w:spacing w:val="1"/>
        </w:rPr>
        <w:t xml:space="preserve"> </w:t>
      </w:r>
      <w:r>
        <w:t>VICA</w:t>
      </w:r>
      <w:r>
        <w:rPr>
          <w:spacing w:val="27"/>
        </w:rPr>
        <w:t xml:space="preserve"> </w:t>
      </w:r>
      <w:r>
        <w:t>(volátil,</w:t>
      </w:r>
      <w:r>
        <w:rPr>
          <w:spacing w:val="30"/>
        </w:rPr>
        <w:t xml:space="preserve"> </w:t>
      </w:r>
      <w:r>
        <w:t>incierto,</w:t>
      </w:r>
      <w:r>
        <w:rPr>
          <w:spacing w:val="29"/>
        </w:rPr>
        <w:t xml:space="preserve"> </w:t>
      </w:r>
      <w:r>
        <w:t>complejo</w:t>
      </w:r>
      <w:r>
        <w:rPr>
          <w:spacing w:val="29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ambiguo)</w:t>
      </w:r>
      <w:r>
        <w:rPr>
          <w:spacing w:val="-58"/>
        </w:rPr>
        <w:t xml:space="preserve"> </w:t>
      </w:r>
      <w:r>
        <w:t xml:space="preserve">o VUCA (por sus siglas en inglés: </w:t>
      </w:r>
      <w:r>
        <w:rPr>
          <w:rFonts w:ascii="Arial" w:hAnsi="Arial"/>
          <w:i/>
        </w:rPr>
        <w:t>Volatility,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Uncertainty,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Complexity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Ambiguity</w:t>
      </w:r>
      <w:r>
        <w:t>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gramStart"/>
      <w:r>
        <w:t>idea</w:t>
      </w:r>
      <w:proofErr w:type="gramEnd"/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</w:t>
      </w:r>
      <w:r>
        <w:rPr>
          <w:spacing w:val="62"/>
        </w:rPr>
        <w:t xml:space="preserve"> </w:t>
      </w:r>
      <w:r>
        <w:t>ISO</w:t>
      </w:r>
      <w:r>
        <w:rPr>
          <w:spacing w:val="-59"/>
        </w:rPr>
        <w:t xml:space="preserve"> </w:t>
      </w:r>
      <w:r>
        <w:t xml:space="preserve">9000,2015, </w:t>
      </w:r>
      <w:r>
        <w:rPr>
          <w:rFonts w:ascii="Arial" w:hAnsi="Arial"/>
          <w:b/>
        </w:rPr>
        <w:t xml:space="preserve">[4] </w:t>
      </w:r>
      <w:r>
        <w:t>indica que “el contexto en 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trabaja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organización</w:t>
      </w:r>
      <w:r>
        <w:rPr>
          <w:spacing w:val="61"/>
        </w:rPr>
        <w:t xml:space="preserve"> </w:t>
      </w:r>
      <w:r>
        <w:t>actualmente</w:t>
      </w:r>
      <w:r>
        <w:rPr>
          <w:spacing w:val="-59"/>
        </w:rPr>
        <w:t xml:space="preserve"> </w:t>
      </w:r>
      <w:r>
        <w:t>se caracteriza por el cambio acelerado, la</w:t>
      </w:r>
      <w:r>
        <w:rPr>
          <w:spacing w:val="1"/>
        </w:rPr>
        <w:t xml:space="preserve"> </w:t>
      </w:r>
      <w:r>
        <w:t>globalización de los mercados, los recursos</w:t>
      </w:r>
      <w:r>
        <w:rPr>
          <w:spacing w:val="1"/>
        </w:rPr>
        <w:t xml:space="preserve"> </w:t>
      </w:r>
      <w:r>
        <w:t>limitados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aparición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recurso</w:t>
      </w:r>
      <w:r>
        <w:rPr>
          <w:spacing w:val="-2"/>
        </w:rPr>
        <w:t xml:space="preserve"> </w:t>
      </w:r>
      <w:r>
        <w:t>principal.”</w:t>
      </w:r>
    </w:p>
    <w:p w:rsidR="00D432C0" w:rsidRDefault="00AD3183">
      <w:pPr>
        <w:pStyle w:val="Textoindependiente"/>
        <w:spacing w:before="162"/>
        <w:ind w:right="382"/>
      </w:pP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62"/>
        </w:rPr>
        <w:t xml:space="preserve"> </w:t>
      </w:r>
      <w:r>
        <w:t>Sistema</w:t>
      </w:r>
      <w:r>
        <w:rPr>
          <w:spacing w:val="6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Gestión </w:t>
      </w:r>
      <w:proofErr w:type="gramStart"/>
      <w:r>
        <w:t>del</w:t>
      </w:r>
      <w:proofErr w:type="gramEnd"/>
      <w:r>
        <w:t xml:space="preserve"> conocimiento bajo la Norma ISO</w:t>
      </w:r>
      <w:r>
        <w:rPr>
          <w:spacing w:val="-59"/>
        </w:rPr>
        <w:t xml:space="preserve"> </w:t>
      </w:r>
      <w:r>
        <w:t>30401:2018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[1]</w:t>
      </w:r>
      <w:r>
        <w:rPr>
          <w:rFonts w:ascii="Arial" w:hAnsi="Arial"/>
          <w:b/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color w:val="221F1F"/>
        </w:rPr>
        <w:t>apoyar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organizaciones a desarrollar un sistema 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gestión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eficaz 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promueve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permite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creación de valor a través del conocimiento.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Y </w:t>
      </w:r>
      <w:proofErr w:type="gramStart"/>
      <w:r>
        <w:rPr>
          <w:color w:val="221F1F"/>
        </w:rPr>
        <w:t>al</w:t>
      </w:r>
      <w:proofErr w:type="gramEnd"/>
      <w:r>
        <w:rPr>
          <w:color w:val="221F1F"/>
        </w:rPr>
        <w:t xml:space="preserve"> crear valor las organizaciones pueden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cumplir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con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requisitos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especificados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la Norma ISO</w:t>
      </w:r>
      <w:r>
        <w:rPr>
          <w:color w:val="221F1F"/>
          <w:spacing w:val="1"/>
        </w:rPr>
        <w:t xml:space="preserve"> </w:t>
      </w:r>
      <w:r>
        <w:t xml:space="preserve">9001:2015, </w:t>
      </w:r>
      <w:r>
        <w:rPr>
          <w:rFonts w:ascii="Arial" w:hAnsi="Arial"/>
          <w:b/>
        </w:rPr>
        <w:t xml:space="preserve">[4] </w:t>
      </w:r>
      <w:r>
        <w:rPr>
          <w:color w:val="221F1F"/>
        </w:rPr>
        <w:t>cuando una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organización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mediante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Sistema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Gestión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 Calidad:</w:t>
      </w:r>
    </w:p>
    <w:p w:rsidR="00D432C0" w:rsidRDefault="00AD3183">
      <w:pPr>
        <w:pStyle w:val="Prrafodelista"/>
        <w:numPr>
          <w:ilvl w:val="0"/>
          <w:numId w:val="8"/>
        </w:numPr>
        <w:tabs>
          <w:tab w:val="left" w:pos="579"/>
        </w:tabs>
        <w:spacing w:before="160"/>
        <w:ind w:right="385"/>
        <w:jc w:val="both"/>
      </w:pPr>
      <w:proofErr w:type="gramStart"/>
      <w:r>
        <w:rPr>
          <w:color w:val="221F1F"/>
        </w:rPr>
        <w:t>necesita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demostrar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capacidad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proporcionar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regularmente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productos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servicios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satisfagan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requisitos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 cliente y los legales y reglamentarios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aplicables, y</w:t>
      </w:r>
    </w:p>
    <w:p w:rsidR="00D432C0" w:rsidRDefault="00AD3183">
      <w:pPr>
        <w:pStyle w:val="Prrafodelista"/>
        <w:numPr>
          <w:ilvl w:val="0"/>
          <w:numId w:val="8"/>
        </w:numPr>
        <w:tabs>
          <w:tab w:val="left" w:pos="579"/>
        </w:tabs>
        <w:ind w:right="382"/>
        <w:jc w:val="both"/>
      </w:pPr>
      <w:proofErr w:type="gramStart"/>
      <w:r>
        <w:rPr>
          <w:color w:val="221F1F"/>
        </w:rPr>
        <w:t>aspira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aumentar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satisfacción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cliente a través de la aplicación de eficaz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del sistema, incluidos los procesos para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 mejora del sistema y el aseguramiento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de la conformidad con los requisitos del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cliente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legales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reglamentarios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aplicables.</w:t>
      </w:r>
    </w:p>
    <w:p w:rsidR="00D432C0" w:rsidRDefault="00AD3183">
      <w:pPr>
        <w:pStyle w:val="Textoindependiente"/>
        <w:spacing w:before="158"/>
        <w:ind w:right="385"/>
      </w:pPr>
      <w:r>
        <w:rPr>
          <w:color w:val="221F1F"/>
        </w:rPr>
        <w:t>En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la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estructura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Nivel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establecida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Cláusula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“Contexto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Organización”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refiere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determinar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cuestiones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internas que puedan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afectar 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positivamente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negativamente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estrategias de la alta dirección para alcanzar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sus objetivos y resultados en cuanto a los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sistemas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gestión.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Estas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cuestiones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que</w:t>
      </w:r>
    </w:p>
    <w:p w:rsidR="00D432C0" w:rsidRDefault="00D432C0">
      <w:pPr>
        <w:sectPr w:rsidR="00D432C0">
          <w:headerReference w:type="default" r:id="rId78"/>
          <w:footerReference w:type="default" r:id="rId79"/>
          <w:pgSz w:w="12240" w:h="15840"/>
          <w:pgMar w:top="1960" w:right="1000" w:bottom="1820" w:left="1200" w:header="708" w:footer="1632" w:gutter="0"/>
          <w:cols w:num="2" w:space="720" w:equalWidth="0">
            <w:col w:w="4612" w:space="443"/>
            <w:col w:w="4985"/>
          </w:cols>
        </w:sectPr>
      </w:pPr>
    </w:p>
    <w:p w:rsidR="00D432C0" w:rsidRDefault="00AD3183">
      <w:pPr>
        <w:pStyle w:val="Textoindependiente"/>
        <w:spacing w:before="139"/>
        <w:ind w:right="39"/>
      </w:pPr>
      <w:proofErr w:type="gramStart"/>
      <w:r>
        <w:rPr>
          <w:color w:val="221F1F"/>
        </w:rPr>
        <w:lastRenderedPageBreak/>
        <w:t>afecten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Sistema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Gestión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Conocimiento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inciden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directamente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conocimientos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puedan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aplicar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organizaciones para mejorar la eficiencia 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eficacia del Sistema de Gestión de Calidad 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los resultados de los productos y servicios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 suministran al mercado y por ende en la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satisfacción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 los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clientes.</w:t>
      </w:r>
    </w:p>
    <w:p w:rsidR="00D432C0" w:rsidRDefault="00AD3183">
      <w:pPr>
        <w:pStyle w:val="Textoindependiente"/>
        <w:spacing w:before="160"/>
        <w:ind w:right="39"/>
      </w:pPr>
      <w:r>
        <w:rPr>
          <w:color w:val="221F1F"/>
        </w:rPr>
        <w:t>Con relación a las preguntas que se puede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plantear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organizaciones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entender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entorno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relación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al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conocimiento,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pueden ser:</w:t>
      </w:r>
    </w:p>
    <w:p w:rsidR="00D432C0" w:rsidRDefault="00AD3183">
      <w:pPr>
        <w:pStyle w:val="Prrafodelista"/>
        <w:numPr>
          <w:ilvl w:val="1"/>
          <w:numId w:val="8"/>
        </w:numPr>
        <w:tabs>
          <w:tab w:val="left" w:pos="939"/>
        </w:tabs>
        <w:spacing w:before="160"/>
        <w:ind w:right="40"/>
      </w:pPr>
      <w:r>
        <w:rPr>
          <w:color w:val="221F1F"/>
        </w:rPr>
        <w:t>¿Cuál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es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perfil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necesita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para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cada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cargo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organización?</w:t>
      </w:r>
    </w:p>
    <w:p w:rsidR="00D432C0" w:rsidRDefault="00AD3183">
      <w:pPr>
        <w:pStyle w:val="Prrafodelista"/>
        <w:numPr>
          <w:ilvl w:val="1"/>
          <w:numId w:val="8"/>
        </w:numPr>
        <w:tabs>
          <w:tab w:val="left" w:pos="939"/>
        </w:tabs>
        <w:spacing w:before="160"/>
        <w:ind w:right="39"/>
      </w:pPr>
      <w:r>
        <w:rPr>
          <w:color w:val="221F1F"/>
        </w:rPr>
        <w:t>¿En qué puestos se necesita mejorar</w:t>
      </w:r>
      <w:r>
        <w:rPr>
          <w:color w:val="221F1F"/>
          <w:spacing w:val="-59"/>
        </w:rPr>
        <w:t xml:space="preserve"> </w:t>
      </w:r>
      <w:proofErr w:type="gramStart"/>
      <w:r>
        <w:rPr>
          <w:color w:val="221F1F"/>
        </w:rPr>
        <w:t>la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</w:rPr>
        <w:t>formación?</w:t>
      </w:r>
    </w:p>
    <w:p w:rsidR="00D432C0" w:rsidRDefault="00AD3183">
      <w:pPr>
        <w:pStyle w:val="Prrafodelista"/>
        <w:numPr>
          <w:ilvl w:val="1"/>
          <w:numId w:val="8"/>
        </w:numPr>
        <w:tabs>
          <w:tab w:val="left" w:pos="939"/>
        </w:tabs>
        <w:spacing w:before="158"/>
        <w:ind w:right="0" w:hanging="361"/>
      </w:pPr>
      <w:r>
        <w:rPr>
          <w:color w:val="221F1F"/>
        </w:rPr>
        <w:t xml:space="preserve">La         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 xml:space="preserve">cultura       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organizacional,</w:t>
      </w:r>
    </w:p>
    <w:p w:rsidR="00D432C0" w:rsidRDefault="00AD3183">
      <w:pPr>
        <w:pStyle w:val="Textoindependiente"/>
        <w:spacing w:before="1"/>
        <w:ind w:left="938" w:right="38"/>
      </w:pPr>
      <w:r>
        <w:rPr>
          <w:color w:val="221F1F"/>
        </w:rPr>
        <w:t>¿Contempla aspectos que fomenten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comportamientos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buscar,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compartir,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desarrollar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aplicar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el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conocimiento?</w:t>
      </w:r>
    </w:p>
    <w:p w:rsidR="00D432C0" w:rsidRDefault="00AD3183">
      <w:pPr>
        <w:pStyle w:val="Prrafodelista"/>
        <w:numPr>
          <w:ilvl w:val="1"/>
          <w:numId w:val="8"/>
        </w:numPr>
        <w:tabs>
          <w:tab w:val="left" w:pos="939"/>
        </w:tabs>
        <w:spacing w:before="159"/>
        <w:ind w:right="39"/>
      </w:pPr>
      <w:r>
        <w:rPr>
          <w:color w:val="221F1F"/>
        </w:rPr>
        <w:t>¿Qué nuevas tecnologías presentes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en </w:t>
      </w:r>
      <w:proofErr w:type="gramStart"/>
      <w:r>
        <w:rPr>
          <w:color w:val="221F1F"/>
        </w:rPr>
        <w:t>el</w:t>
      </w:r>
      <w:proofErr w:type="gramEnd"/>
      <w:r>
        <w:rPr>
          <w:color w:val="221F1F"/>
        </w:rPr>
        <w:t xml:space="preserve"> mercado se debería aplicar 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aprender?</w:t>
      </w:r>
    </w:p>
    <w:p w:rsidR="00D432C0" w:rsidRDefault="00AD3183">
      <w:pPr>
        <w:pStyle w:val="Prrafodelista"/>
        <w:numPr>
          <w:ilvl w:val="1"/>
          <w:numId w:val="8"/>
        </w:numPr>
        <w:tabs>
          <w:tab w:val="left" w:pos="939"/>
        </w:tabs>
        <w:spacing w:before="160"/>
      </w:pPr>
      <w:r>
        <w:rPr>
          <w:color w:val="221F1F"/>
        </w:rPr>
        <w:t>¿Existe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sistema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información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qué traduzca los requerimientos 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clientes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productos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servicios que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ellos demandan?</w:t>
      </w:r>
    </w:p>
    <w:p w:rsidR="00D432C0" w:rsidRDefault="00AD3183">
      <w:pPr>
        <w:pStyle w:val="Prrafodelista"/>
        <w:numPr>
          <w:ilvl w:val="1"/>
          <w:numId w:val="8"/>
        </w:numPr>
        <w:tabs>
          <w:tab w:val="left" w:pos="939"/>
        </w:tabs>
        <w:spacing w:before="158"/>
      </w:pPr>
      <w:r>
        <w:rPr>
          <w:color w:val="221F1F"/>
        </w:rPr>
        <w:t>¿Cómo se identifican las debilidades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 los competidores que pueden ser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aprovechadas y las amenazas de las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cuales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preocupar?</w:t>
      </w:r>
    </w:p>
    <w:p w:rsidR="00D432C0" w:rsidRDefault="00AD3183">
      <w:pPr>
        <w:pStyle w:val="Prrafodelista"/>
        <w:numPr>
          <w:ilvl w:val="1"/>
          <w:numId w:val="8"/>
        </w:numPr>
        <w:tabs>
          <w:tab w:val="left" w:pos="939"/>
        </w:tabs>
        <w:spacing w:before="158"/>
        <w:ind w:right="39"/>
      </w:pPr>
      <w:r>
        <w:rPr>
          <w:color w:val="221F1F"/>
        </w:rPr>
        <w:t>¿Existen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empresas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proveedoras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servicios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capacitación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eliminar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brechas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entre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el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conocimiento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requerido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empleados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necesario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desempeñar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manera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eficaz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eficiente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sus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labores?</w:t>
      </w:r>
    </w:p>
    <w:p w:rsidR="00D432C0" w:rsidRDefault="00AD3183">
      <w:pPr>
        <w:pStyle w:val="Textoindependiente"/>
        <w:spacing w:before="137"/>
        <w:ind w:right="383"/>
      </w:pPr>
      <w:r>
        <w:br w:type="column"/>
      </w:r>
      <w:r>
        <w:rPr>
          <w:color w:val="221F1F"/>
        </w:rPr>
        <w:lastRenderedPageBreak/>
        <w:t>Marina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(2020)</w:t>
      </w:r>
      <w:r>
        <w:rPr>
          <w:color w:val="221F1F"/>
          <w:spacing w:val="1"/>
        </w:rPr>
        <w:t xml:space="preserve"> </w:t>
      </w:r>
      <w:r>
        <w:rPr>
          <w:rFonts w:ascii="Arial" w:hAnsi="Arial"/>
          <w:b/>
        </w:rPr>
        <w:t>[13]</w:t>
      </w:r>
      <w:r>
        <w:rPr>
          <w:rFonts w:ascii="Arial" w:hAnsi="Arial"/>
          <w:b/>
          <w:spacing w:val="1"/>
        </w:rPr>
        <w:t xml:space="preserve"> </w:t>
      </w:r>
      <w:r>
        <w:rPr>
          <w:color w:val="221F1F"/>
        </w:rPr>
        <w:t>señala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“para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sobrevivir,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persona,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empresa,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organización o sociedad necesita aprender,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al</w:t>
      </w:r>
      <w:proofErr w:type="gramEnd"/>
      <w:r>
        <w:rPr>
          <w:color w:val="221F1F"/>
        </w:rPr>
        <w:t xml:space="preserve"> menos, a la misma velocidad con la 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cambia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entorno;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quiere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progresar,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necesita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aprender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más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velocidad”.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aquí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radica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la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importancia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conocer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contexto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desenvuelve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organización, un mejor conocimiento puede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hacer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más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fácil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implementación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Sistema 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Gestión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 Calidad.</w:t>
      </w:r>
    </w:p>
    <w:p w:rsidR="00D432C0" w:rsidRDefault="00AD3183">
      <w:pPr>
        <w:pStyle w:val="Textoindependiente"/>
        <w:spacing w:before="162" w:line="252" w:lineRule="exact"/>
        <w:ind w:left="278"/>
      </w:pPr>
      <w:r>
        <w:rPr>
          <w:color w:val="221F1F"/>
        </w:rPr>
        <w:t>Rojas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60"/>
        </w:rPr>
        <w:t xml:space="preserve"> </w:t>
      </w:r>
      <w:proofErr w:type="gramStart"/>
      <w:r>
        <w:rPr>
          <w:color w:val="221F1F"/>
        </w:rPr>
        <w:t>el</w:t>
      </w:r>
      <w:proofErr w:type="gramEnd"/>
      <w:r>
        <w:rPr>
          <w:color w:val="221F1F"/>
          <w:spacing w:val="62"/>
        </w:rPr>
        <w:t xml:space="preserve"> </w:t>
      </w:r>
      <w:r>
        <w:rPr>
          <w:color w:val="221F1F"/>
        </w:rPr>
        <w:t>Comité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Incotec,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(2019)</w:t>
      </w:r>
    </w:p>
    <w:p w:rsidR="00D432C0" w:rsidRDefault="00AD3183">
      <w:pPr>
        <w:pStyle w:val="Textoindependiente"/>
        <w:ind w:right="384"/>
      </w:pPr>
      <w:r>
        <w:rPr>
          <w:rFonts w:ascii="Arial" w:hAnsi="Arial"/>
          <w:b/>
        </w:rPr>
        <w:t>[14]</w:t>
      </w:r>
      <w:r>
        <w:rPr>
          <w:rFonts w:ascii="Arial" w:hAnsi="Arial"/>
          <w:b/>
          <w:spacing w:val="1"/>
        </w:rPr>
        <w:t xml:space="preserve"> </w:t>
      </w:r>
      <w:r>
        <w:rPr>
          <w:color w:val="221F1F"/>
        </w:rPr>
        <w:t>señalan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al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momento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publicada la ISO 9001:2015 se advirtió que: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“todas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organizaciones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están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expuestas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al riesgo de perder conocimiento valioso 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rezagado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frente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cambios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vertiginosos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contexto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legal,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científico y tecnológico. Por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tanto,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afirman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 la gestión del conocimiento debe estar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orientada a preservar que ese conocimiento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pierda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deben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diseñar,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ejecutar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validar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mejora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permitan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aprender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experiencias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(lecciones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aprendidas)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potenciar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aplicación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buenas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prácticas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resulten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función del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conocimiento.</w:t>
      </w:r>
    </w:p>
    <w:p w:rsidR="00D432C0" w:rsidRDefault="00AD3183">
      <w:pPr>
        <w:pStyle w:val="Textoindependiente"/>
        <w:spacing w:before="158"/>
      </w:pPr>
      <w:r>
        <w:rPr>
          <w:color w:val="221F1F"/>
        </w:rPr>
        <w:t>La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ISO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30401:2018</w:t>
      </w:r>
      <w:r>
        <w:rPr>
          <w:color w:val="221F1F"/>
          <w:spacing w:val="52"/>
        </w:rPr>
        <w:t xml:space="preserve"> </w:t>
      </w:r>
      <w:r>
        <w:rPr>
          <w:rFonts w:ascii="Arial" w:hAnsi="Arial"/>
          <w:b/>
        </w:rPr>
        <w:t>[1]</w:t>
      </w:r>
      <w:r>
        <w:rPr>
          <w:rFonts w:ascii="Arial" w:hAnsi="Arial"/>
          <w:b/>
          <w:spacing w:val="49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su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sublcáusula</w:t>
      </w:r>
    </w:p>
    <w:p w:rsidR="00D432C0" w:rsidRDefault="00AD3183">
      <w:pPr>
        <w:pStyle w:val="Textoindependiente"/>
        <w:spacing w:before="4"/>
        <w:ind w:right="384"/>
      </w:pPr>
      <w:r>
        <w:rPr>
          <w:color w:val="221F1F"/>
        </w:rPr>
        <w:t>4.4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presenta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actividades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 xml:space="preserve">comprenden </w:t>
      </w:r>
      <w:proofErr w:type="gramStart"/>
      <w:r>
        <w:rPr>
          <w:color w:val="221F1F"/>
        </w:rPr>
        <w:t>el</w:t>
      </w:r>
      <w:proofErr w:type="gramEnd"/>
      <w:r>
        <w:rPr>
          <w:color w:val="221F1F"/>
        </w:rPr>
        <w:t xml:space="preserve"> desarrollo de las actividades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gestión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eficaz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conocimiento,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estas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muestran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Figura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relación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Sistema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Gestión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Calidad.</w:t>
      </w:r>
    </w:p>
    <w:p w:rsidR="00D432C0" w:rsidRDefault="00D432C0">
      <w:pPr>
        <w:sectPr w:rsidR="00D432C0">
          <w:footerReference w:type="default" r:id="rId80"/>
          <w:pgSz w:w="12240" w:h="15840"/>
          <w:pgMar w:top="1960" w:right="1000" w:bottom="1820" w:left="1200" w:header="708" w:footer="1632" w:gutter="0"/>
          <w:cols w:num="2" w:space="720" w:equalWidth="0">
            <w:col w:w="4640" w:space="415"/>
            <w:col w:w="4985"/>
          </w:cols>
        </w:sectPr>
      </w:pPr>
    </w:p>
    <w:p w:rsidR="00D432C0" w:rsidRDefault="00D432C0">
      <w:pPr>
        <w:pStyle w:val="Textoindependiente"/>
        <w:spacing w:before="6"/>
        <w:ind w:left="0"/>
        <w:jc w:val="left"/>
        <w:rPr>
          <w:sz w:val="15"/>
        </w:rPr>
      </w:pPr>
    </w:p>
    <w:p w:rsidR="00D432C0" w:rsidRDefault="00AD3183">
      <w:pPr>
        <w:pStyle w:val="Textoindependiente"/>
        <w:ind w:left="77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0" style="width:449.05pt;height:287.85pt;mso-position-horizontal-relative:char;mso-position-vertical-relative:line" coordsize="8981,5757">
            <v:shape id="_x0000_s1272" type="#_x0000_t75" style="position:absolute;left:5743;width:3238;height:281">
              <v:imagedata r:id="rId81" o:title=""/>
            </v:shape>
            <v:shape id="_x0000_s1271" type="#_x0000_t75" style="position:absolute;top:298;width:8540;height:5459">
              <v:imagedata r:id="rId82" o:title=""/>
            </v:shape>
            <w10:wrap type="none"/>
            <w10:anchorlock/>
          </v:group>
        </w:pict>
      </w:r>
    </w:p>
    <w:p w:rsidR="00D432C0" w:rsidRDefault="00AD3183">
      <w:pPr>
        <w:spacing w:before="57"/>
        <w:ind w:left="4198" w:right="1108" w:hanging="2778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4.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Subcláusula</w:t>
      </w:r>
      <w:r>
        <w:rPr>
          <w:spacing w:val="-2"/>
          <w:sz w:val="18"/>
        </w:rPr>
        <w:t xml:space="preserve"> </w:t>
      </w:r>
      <w:r>
        <w:rPr>
          <w:sz w:val="18"/>
        </w:rPr>
        <w:t>4.4</w:t>
      </w:r>
      <w:r>
        <w:rPr>
          <w:spacing w:val="-2"/>
          <w:sz w:val="18"/>
        </w:rPr>
        <w:t xml:space="preserve"> </w:t>
      </w:r>
      <w:r>
        <w:rPr>
          <w:sz w:val="18"/>
        </w:rPr>
        <w:t>Desarrollo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del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Conocimiento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Sistema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Gestión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Calidad</w:t>
      </w:r>
      <w:r>
        <w:rPr>
          <w:spacing w:val="-47"/>
          <w:sz w:val="18"/>
        </w:rPr>
        <w:t xml:space="preserve"> </w:t>
      </w:r>
      <w:r>
        <w:rPr>
          <w:sz w:val="18"/>
        </w:rPr>
        <w:t>Diseño</w:t>
      </w:r>
      <w:r>
        <w:rPr>
          <w:spacing w:val="-1"/>
          <w:sz w:val="18"/>
        </w:rPr>
        <w:t xml:space="preserve"> </w:t>
      </w:r>
      <w:r>
        <w:rPr>
          <w:sz w:val="18"/>
        </w:rPr>
        <w:t>Propio (2020)</w:t>
      </w:r>
    </w:p>
    <w:p w:rsidR="00D432C0" w:rsidRDefault="00D432C0">
      <w:pPr>
        <w:pStyle w:val="Textoindependiente"/>
        <w:ind w:left="0"/>
        <w:jc w:val="left"/>
        <w:rPr>
          <w:sz w:val="14"/>
        </w:rPr>
      </w:pPr>
    </w:p>
    <w:p w:rsidR="00D432C0" w:rsidRDefault="00D432C0">
      <w:pPr>
        <w:rPr>
          <w:sz w:val="14"/>
        </w:rPr>
        <w:sectPr w:rsidR="00D432C0">
          <w:headerReference w:type="default" r:id="rId83"/>
          <w:footerReference w:type="default" r:id="rId84"/>
          <w:pgSz w:w="12240" w:h="15840"/>
          <w:pgMar w:top="1500" w:right="1000" w:bottom="1820" w:left="1200" w:header="708" w:footer="1632" w:gutter="0"/>
          <w:cols w:space="720"/>
        </w:sectPr>
      </w:pPr>
    </w:p>
    <w:p w:rsidR="00D432C0" w:rsidRDefault="00AD3183">
      <w:pPr>
        <w:pStyle w:val="Textoindependiente"/>
        <w:spacing w:before="214"/>
        <w:ind w:right="38"/>
      </w:pPr>
      <w:r>
        <w:lastRenderedPageBreak/>
        <w:t xml:space="preserve">La cláusula 4.4.3 de </w:t>
      </w:r>
      <w:proofErr w:type="gramStart"/>
      <w:r>
        <w:t>la</w:t>
      </w:r>
      <w:proofErr w:type="gramEnd"/>
      <w:r>
        <w:t xml:space="preserve"> ISO 30401:2018 </w:t>
      </w:r>
      <w:r>
        <w:rPr>
          <w:rFonts w:ascii="Arial" w:hAnsi="Arial"/>
          <w:b/>
        </w:rPr>
        <w:t>[1]</w:t>
      </w:r>
      <w:r>
        <w:rPr>
          <w:rFonts w:ascii="Arial" w:hAnsi="Arial"/>
          <w:b/>
          <w:spacing w:val="1"/>
        </w:rPr>
        <w:t xml:space="preserve"> </w:t>
      </w:r>
      <w:r>
        <w:t>se refiere a la transmisión y transformación</w:t>
      </w:r>
      <w:r>
        <w:rPr>
          <w:spacing w:val="1"/>
        </w:rPr>
        <w:t xml:space="preserve"> </w:t>
      </w:r>
      <w:r>
        <w:t>del conocimiento, señala cuales deben ser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comportamientos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apoyar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flujos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conocimiento,</w:t>
      </w:r>
      <w:r>
        <w:rPr>
          <w:spacing w:val="-2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como:</w:t>
      </w:r>
    </w:p>
    <w:p w:rsidR="00D432C0" w:rsidRDefault="00AD3183">
      <w:pPr>
        <w:pStyle w:val="Prrafodelista"/>
        <w:numPr>
          <w:ilvl w:val="0"/>
          <w:numId w:val="7"/>
        </w:numPr>
        <w:tabs>
          <w:tab w:val="left" w:pos="579"/>
        </w:tabs>
        <w:spacing w:before="162"/>
        <w:ind w:right="39"/>
        <w:jc w:val="both"/>
      </w:pPr>
      <w:r>
        <w:t>La</w:t>
      </w:r>
      <w:r>
        <w:rPr>
          <w:spacing w:val="1"/>
        </w:rPr>
        <w:t xml:space="preserve"> </w:t>
      </w:r>
      <w:r>
        <w:t>Interacción</w:t>
      </w:r>
      <w:r>
        <w:rPr>
          <w:spacing w:val="1"/>
        </w:rPr>
        <w:t xml:space="preserve"> </w:t>
      </w:r>
      <w:r>
        <w:t>humana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conversaciones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 xml:space="preserve">dentro de </w:t>
      </w:r>
      <w:proofErr w:type="gramStart"/>
      <w:r>
        <w:t>la</w:t>
      </w:r>
      <w:proofErr w:type="gramEnd"/>
      <w:r>
        <w:t xml:space="preserve"> organización que permiten</w:t>
      </w:r>
      <w:r>
        <w:rPr>
          <w:spacing w:val="1"/>
        </w:rPr>
        <w:t xml:space="preserve"> </w:t>
      </w:r>
      <w:r>
        <w:t>crear conocimiento compartido. Algunas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62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sesiones de lluvia de ideas y 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colaborativas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resolución de no conformidades, diseño</w:t>
      </w:r>
      <w:r>
        <w:rPr>
          <w:spacing w:val="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productos</w:t>
      </w:r>
      <w:r>
        <w:rPr>
          <w:spacing w:val="43"/>
        </w:rPr>
        <w:t xml:space="preserve"> </w:t>
      </w:r>
      <w:r>
        <w:t>o</w:t>
      </w:r>
      <w:r>
        <w:rPr>
          <w:spacing w:val="42"/>
        </w:rPr>
        <w:t xml:space="preserve"> </w:t>
      </w:r>
      <w:r>
        <w:t>rediseños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procesos.</w:t>
      </w:r>
    </w:p>
    <w:p w:rsidR="00D432C0" w:rsidRDefault="00AD3183">
      <w:pPr>
        <w:pStyle w:val="Prrafodelista"/>
        <w:numPr>
          <w:ilvl w:val="0"/>
          <w:numId w:val="7"/>
        </w:numPr>
        <w:tabs>
          <w:tab w:val="left" w:pos="579"/>
        </w:tabs>
        <w:spacing w:before="94"/>
        <w:ind w:right="385"/>
        <w:jc w:val="both"/>
      </w:pPr>
      <w:r>
        <w:br w:type="column"/>
      </w:r>
      <w:r>
        <w:lastRenderedPageBreak/>
        <w:t>La</w:t>
      </w:r>
      <w:r>
        <w:rPr>
          <w:spacing w:val="1"/>
        </w:rPr>
        <w:t xml:space="preserve"> </w:t>
      </w:r>
      <w:r>
        <w:t>representación,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demostración</w:t>
      </w:r>
      <w:r>
        <w:rPr>
          <w:spacing w:val="1"/>
        </w:rPr>
        <w:t xml:space="preserve"> </w:t>
      </w:r>
      <w:r>
        <w:t>grabando</w:t>
      </w:r>
      <w:r>
        <w:rPr>
          <w:spacing w:val="57"/>
        </w:rPr>
        <w:t xml:space="preserve"> </w:t>
      </w:r>
      <w:r>
        <w:t>o</w:t>
      </w:r>
      <w:r>
        <w:rPr>
          <w:spacing w:val="58"/>
        </w:rPr>
        <w:t xml:space="preserve"> </w:t>
      </w:r>
      <w:r>
        <w:t>documentando</w:t>
      </w:r>
      <w:r>
        <w:rPr>
          <w:spacing w:val="59"/>
        </w:rPr>
        <w:t xml:space="preserve"> </w:t>
      </w:r>
      <w:r>
        <w:t>un</w:t>
      </w:r>
      <w:r>
        <w:rPr>
          <w:spacing w:val="57"/>
        </w:rPr>
        <w:t xml:space="preserve"> </w:t>
      </w:r>
      <w:r>
        <w:t>proceso</w:t>
      </w:r>
      <w:r>
        <w:rPr>
          <w:spacing w:val="-59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ponerlo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disposición</w:t>
      </w:r>
      <w:r>
        <w:rPr>
          <w:spacing w:val="58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 que intervendrán en dichos</w:t>
      </w:r>
      <w:r>
        <w:rPr>
          <w:spacing w:val="-59"/>
        </w:rPr>
        <w:t xml:space="preserve"> </w:t>
      </w:r>
      <w:r>
        <w:t>procesos.</w:t>
      </w:r>
    </w:p>
    <w:p w:rsidR="00D432C0" w:rsidRDefault="00AD3183">
      <w:pPr>
        <w:pStyle w:val="Prrafodelista"/>
        <w:numPr>
          <w:ilvl w:val="0"/>
          <w:numId w:val="7"/>
        </w:numPr>
        <w:tabs>
          <w:tab w:val="left" w:pos="579"/>
        </w:tabs>
        <w:ind w:right="384"/>
        <w:jc w:val="both"/>
      </w:pPr>
      <w:r>
        <w:t>Combinación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proofErr w:type="gramStart"/>
      <w:r>
        <w:t>el</w:t>
      </w:r>
      <w:proofErr w:type="gramEnd"/>
      <w:r>
        <w:rPr>
          <w:spacing w:val="1"/>
        </w:rPr>
        <w:t xml:space="preserve"> </w:t>
      </w:r>
      <w:r>
        <w:t>conocimiento sea accesible y disponible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síntesis,</w:t>
      </w:r>
      <w:r>
        <w:rPr>
          <w:spacing w:val="1"/>
        </w:rPr>
        <w:t xml:space="preserve"> </w:t>
      </w:r>
      <w:r>
        <w:t>curación,</w:t>
      </w:r>
      <w:r>
        <w:rPr>
          <w:spacing w:val="1"/>
        </w:rPr>
        <w:t xml:space="preserve"> </w:t>
      </w:r>
      <w:r>
        <w:t>formalización,</w:t>
      </w:r>
      <w:r>
        <w:rPr>
          <w:spacing w:val="1"/>
        </w:rPr>
        <w:t xml:space="preserve"> </w:t>
      </w:r>
      <w:r>
        <w:t>estructuración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clasificación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codificación</w:t>
      </w:r>
      <w:r>
        <w:rPr>
          <w:spacing w:val="58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conocimiento.</w:t>
      </w:r>
    </w:p>
    <w:p w:rsidR="00D432C0" w:rsidRDefault="00AD3183">
      <w:pPr>
        <w:pStyle w:val="Prrafodelista"/>
        <w:numPr>
          <w:ilvl w:val="0"/>
          <w:numId w:val="7"/>
        </w:numPr>
        <w:tabs>
          <w:tab w:val="left" w:pos="579"/>
        </w:tabs>
        <w:ind w:right="383"/>
        <w:jc w:val="both"/>
        <w:rPr>
          <w:color w:val="221F1F"/>
        </w:rPr>
      </w:pPr>
      <w:r>
        <w:rPr>
          <w:color w:val="221F1F"/>
        </w:rPr>
        <w:t>Internacionalización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aprendizaje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que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permite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la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revisión,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evaluación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absorción del conocimiento para ponerlo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práctica.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Algunas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acciones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pueden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ser </w:t>
      </w:r>
      <w:proofErr w:type="gramStart"/>
      <w:r>
        <w:rPr>
          <w:color w:val="221F1F"/>
        </w:rPr>
        <w:t>el</w:t>
      </w:r>
      <w:proofErr w:type="gramEnd"/>
      <w:r>
        <w:rPr>
          <w:color w:val="221F1F"/>
        </w:rPr>
        <w:t xml:space="preserve"> uso de listas de verificación de los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requisitos de calidad de los productos,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elaboración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planes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calidad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e</w:t>
      </w:r>
    </w:p>
    <w:p w:rsidR="00D432C0" w:rsidRDefault="00D432C0">
      <w:pPr>
        <w:jc w:val="both"/>
        <w:sectPr w:rsidR="00D432C0">
          <w:type w:val="continuous"/>
          <w:pgSz w:w="12240" w:h="15840"/>
          <w:pgMar w:top="1300" w:right="1000" w:bottom="280" w:left="1200" w:header="720" w:footer="720" w:gutter="0"/>
          <w:cols w:num="2" w:space="720" w:equalWidth="0">
            <w:col w:w="4640" w:space="415"/>
            <w:col w:w="4985"/>
          </w:cols>
        </w:sectPr>
      </w:pPr>
    </w:p>
    <w:p w:rsidR="00D432C0" w:rsidRDefault="00AD3183">
      <w:pPr>
        <w:pStyle w:val="Textoindependiente"/>
        <w:spacing w:before="139"/>
        <w:ind w:left="578"/>
        <w:jc w:val="left"/>
      </w:pPr>
      <w:proofErr w:type="gramStart"/>
      <w:r>
        <w:rPr>
          <w:color w:val="221F1F"/>
        </w:rPr>
        <w:lastRenderedPageBreak/>
        <w:t>instrucciones</w:t>
      </w:r>
      <w:proofErr w:type="gramEnd"/>
      <w:r>
        <w:rPr>
          <w:color w:val="221F1F"/>
          <w:spacing w:val="8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trabajo,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entre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otras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acciones</w:t>
      </w:r>
    </w:p>
    <w:p w:rsidR="00D432C0" w:rsidRDefault="00AD3183">
      <w:pPr>
        <w:pStyle w:val="Textoindependiente"/>
        <w:spacing w:before="156"/>
        <w:ind w:right="38"/>
      </w:pPr>
      <w:r>
        <w:t xml:space="preserve">Benavides y Quintana, (2003) </w:t>
      </w:r>
      <w:r>
        <w:rPr>
          <w:rFonts w:ascii="Arial" w:hAnsi="Arial"/>
          <w:b/>
        </w:rPr>
        <w:t xml:space="preserve">[15] </w:t>
      </w:r>
      <w:r>
        <w:t>citando a</w:t>
      </w:r>
      <w:r>
        <w:rPr>
          <w:spacing w:val="1"/>
        </w:rPr>
        <w:t xml:space="preserve"> </w:t>
      </w:r>
      <w:r>
        <w:t>Szulanki</w:t>
      </w:r>
      <w:r>
        <w:rPr>
          <w:spacing w:val="1"/>
        </w:rPr>
        <w:t xml:space="preserve"> </w:t>
      </w:r>
      <w:r>
        <w:t>señalan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fase</w:t>
      </w:r>
      <w:r>
        <w:rPr>
          <w:spacing w:val="6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transferencia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replicación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énfasis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industrial y de servicios, específicamente en</w:t>
      </w:r>
      <w:r>
        <w:rPr>
          <w:spacing w:val="1"/>
        </w:rPr>
        <w:t xml:space="preserve"> </w:t>
      </w:r>
      <w:r>
        <w:t>la transferencia de las mejores prácticas, ya</w:t>
      </w:r>
      <w:r>
        <w:rPr>
          <w:spacing w:val="1"/>
        </w:rPr>
        <w:t xml:space="preserve"> </w:t>
      </w:r>
      <w:r>
        <w:t>que con ellas se contribuye a desarrollar las</w:t>
      </w:r>
      <w:r>
        <w:rPr>
          <w:spacing w:val="1"/>
        </w:rPr>
        <w:t xml:space="preserve"> </w:t>
      </w:r>
      <w:r>
        <w:t>capacidades organizativas.</w:t>
      </w:r>
    </w:p>
    <w:p w:rsidR="00D432C0" w:rsidRDefault="00AD3183">
      <w:pPr>
        <w:pStyle w:val="Textoindependiente"/>
        <w:spacing w:before="164"/>
        <w:ind w:right="40"/>
      </w:pPr>
      <w:r>
        <w:t xml:space="preserve">En </w:t>
      </w:r>
      <w:proofErr w:type="gramStart"/>
      <w:r>
        <w:t>la</w:t>
      </w:r>
      <w:proofErr w:type="gramEnd"/>
      <w:r>
        <w:t xml:space="preserve"> medida que los procesos de mejora</w:t>
      </w:r>
      <w:r>
        <w:rPr>
          <w:spacing w:val="1"/>
        </w:rPr>
        <w:t xml:space="preserve"> </w:t>
      </w:r>
      <w:r>
        <w:t>continua e innovación, que se producen a lo</w:t>
      </w:r>
      <w:r>
        <w:rPr>
          <w:spacing w:val="1"/>
        </w:rPr>
        <w:t xml:space="preserve"> </w:t>
      </w:r>
      <w:r>
        <w:t>largo de diferentes áreas de la organización,</w:t>
      </w:r>
      <w:r>
        <w:rPr>
          <w:spacing w:val="-59"/>
        </w:rPr>
        <w:t xml:space="preserve"> </w:t>
      </w:r>
      <w:r>
        <w:t>agreguen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procesos,</w:t>
      </w:r>
      <w:r>
        <w:rPr>
          <w:spacing w:val="61"/>
        </w:rPr>
        <w:t xml:space="preserve"> </w:t>
      </w:r>
      <w:r>
        <w:t>productos</w:t>
      </w:r>
      <w:r>
        <w:rPr>
          <w:spacing w:val="-59"/>
        </w:rPr>
        <w:t xml:space="preserve"> </w:t>
      </w:r>
      <w:r>
        <w:t>y/o servicios que afecten la calidad de 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requerimientos de clientes, estos deben ser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rápida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conocimientos que de ellos</w:t>
      </w:r>
      <w:r>
        <w:rPr>
          <w:spacing w:val="61"/>
        </w:rPr>
        <w:t xml:space="preserve"> </w:t>
      </w:r>
      <w:r>
        <w:t>resulten hacia</w:t>
      </w:r>
      <w:r>
        <w:rPr>
          <w:spacing w:val="1"/>
        </w:rPr>
        <w:t xml:space="preserve"> </w:t>
      </w:r>
      <w:r>
        <w:t>las demás áreas de organización a fin de</w:t>
      </w:r>
      <w:r>
        <w:rPr>
          <w:spacing w:val="1"/>
        </w:rPr>
        <w:t xml:space="preserve"> </w:t>
      </w:r>
      <w:r>
        <w:t>replicar resultados</w:t>
      </w:r>
      <w:r>
        <w:rPr>
          <w:spacing w:val="-2"/>
        </w:rPr>
        <w:t xml:space="preserve"> </w:t>
      </w:r>
      <w:r>
        <w:t>exitosos.</w:t>
      </w:r>
    </w:p>
    <w:p w:rsidR="00D432C0" w:rsidRDefault="00AD3183">
      <w:pPr>
        <w:pStyle w:val="Textoindependiente"/>
        <w:spacing w:before="162"/>
        <w:ind w:right="38"/>
      </w:pPr>
      <w:r>
        <w:t>Con</w:t>
      </w:r>
      <w:r>
        <w:rPr>
          <w:spacing w:val="37"/>
        </w:rPr>
        <w:t xml:space="preserve"> </w:t>
      </w:r>
      <w:r>
        <w:t>respecto</w:t>
      </w:r>
      <w:r>
        <w:rPr>
          <w:spacing w:val="40"/>
        </w:rPr>
        <w:t xml:space="preserve"> </w:t>
      </w:r>
      <w:r>
        <w:t>a</w:t>
      </w:r>
      <w:r>
        <w:rPr>
          <w:spacing w:val="38"/>
        </w:rPr>
        <w:t xml:space="preserve"> </w:t>
      </w:r>
      <w:proofErr w:type="gramStart"/>
      <w:r>
        <w:t>la</w:t>
      </w:r>
      <w:proofErr w:type="gramEnd"/>
      <w:r>
        <w:rPr>
          <w:spacing w:val="39"/>
        </w:rPr>
        <w:t xml:space="preserve"> </w:t>
      </w:r>
      <w:r>
        <w:t>Cláusula</w:t>
      </w:r>
      <w:r>
        <w:rPr>
          <w:spacing w:val="38"/>
        </w:rPr>
        <w:t xml:space="preserve"> </w:t>
      </w:r>
      <w:r>
        <w:t>5:</w:t>
      </w:r>
      <w:r>
        <w:rPr>
          <w:spacing w:val="40"/>
        </w:rPr>
        <w:t xml:space="preserve"> </w:t>
      </w:r>
      <w:r>
        <w:t>“Liderazgo”,</w:t>
      </w:r>
      <w:r>
        <w:rPr>
          <w:spacing w:val="-59"/>
        </w:rPr>
        <w:t xml:space="preserve"> </w:t>
      </w:r>
      <w:r>
        <w:t>en la estructura de Alto Nivel de la ISO para</w:t>
      </w:r>
      <w:r>
        <w:rPr>
          <w:spacing w:val="1"/>
        </w:rPr>
        <w:t xml:space="preserve"> </w:t>
      </w:r>
      <w:r>
        <w:t>los Sistemas de Gestión, cualquiera que sea</w:t>
      </w:r>
      <w:r>
        <w:rPr>
          <w:spacing w:val="-59"/>
        </w:rPr>
        <w:t xml:space="preserve"> </w:t>
      </w:r>
      <w:r>
        <w:t>su área de desempeño, queda claro que sin</w:t>
      </w:r>
      <w:r>
        <w:rPr>
          <w:spacing w:val="1"/>
        </w:rPr>
        <w:t xml:space="preserve"> </w:t>
      </w:r>
      <w:r>
        <w:t>el apoyo firme y el involucramiento de la Alta</w:t>
      </w:r>
      <w:r>
        <w:rPr>
          <w:spacing w:val="-59"/>
        </w:rPr>
        <w:t xml:space="preserve"> </w:t>
      </w:r>
      <w:r>
        <w:t>Dirección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Organización</w:t>
      </w:r>
      <w:r>
        <w:rPr>
          <w:spacing w:val="20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pierden</w:t>
      </w:r>
      <w:r>
        <w:rPr>
          <w:spacing w:val="21"/>
        </w:rPr>
        <w:t xml:space="preserve"> </w:t>
      </w:r>
      <w:r>
        <w:t>los</w:t>
      </w:r>
    </w:p>
    <w:p w:rsidR="00D432C0" w:rsidRDefault="00AD3183">
      <w:pPr>
        <w:pStyle w:val="Textoindependiente"/>
        <w:spacing w:before="137"/>
        <w:ind w:right="385"/>
      </w:pPr>
      <w:r>
        <w:br w:type="column"/>
      </w:r>
      <w:proofErr w:type="gramStart"/>
      <w:r>
        <w:lastRenderedPageBreak/>
        <w:t>esfuerzos</w:t>
      </w:r>
      <w:proofErr w:type="gramEnd"/>
      <w:r>
        <w:t xml:space="preserve"> de gestión. La ISO 9000:2015 </w:t>
      </w:r>
      <w:r>
        <w:rPr>
          <w:rFonts w:ascii="Arial" w:hAnsi="Arial"/>
          <w:b/>
        </w:rPr>
        <w:t>[4]</w:t>
      </w:r>
      <w:r>
        <w:rPr>
          <w:rFonts w:ascii="Arial" w:hAnsi="Arial"/>
          <w:b/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“la</w:t>
      </w:r>
      <w:r>
        <w:rPr>
          <w:spacing w:val="1"/>
        </w:rPr>
        <w:t xml:space="preserve"> </w:t>
      </w:r>
      <w:r>
        <w:t>persona o grupo de personas que dirige y</w:t>
      </w:r>
      <w:r>
        <w:rPr>
          <w:spacing w:val="1"/>
        </w:rPr>
        <w:t xml:space="preserve"> </w:t>
      </w:r>
      <w:r>
        <w:t>controla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organización”,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delegar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proporcionar los recursos necesarios para la</w:t>
      </w:r>
      <w:r>
        <w:rPr>
          <w:spacing w:val="-59"/>
        </w:rPr>
        <w:t xml:space="preserve"> </w:t>
      </w:r>
      <w:r>
        <w:t>implementación y mantenimiento de dichos</w:t>
      </w:r>
      <w:r>
        <w:rPr>
          <w:spacing w:val="1"/>
        </w:rPr>
        <w:t xml:space="preserve"> </w:t>
      </w:r>
      <w:r>
        <w:t>sistemas.</w:t>
      </w:r>
    </w:p>
    <w:p w:rsidR="00D432C0" w:rsidRDefault="00AD3183">
      <w:pPr>
        <w:pStyle w:val="Textoindependiente"/>
        <w:spacing w:before="162"/>
        <w:ind w:right="414"/>
      </w:pPr>
      <w:r>
        <w:t xml:space="preserve">Al garantizar </w:t>
      </w:r>
      <w:proofErr w:type="gramStart"/>
      <w:r>
        <w:t>la</w:t>
      </w:r>
      <w:proofErr w:type="gramEnd"/>
      <w:r>
        <w:t xml:space="preserve"> integración de los requisitos</w:t>
      </w:r>
      <w:r>
        <w:rPr>
          <w:spacing w:val="1"/>
        </w:rPr>
        <w:t xml:space="preserve"> </w:t>
      </w:r>
      <w:r>
        <w:t>del Sistema de Gestión del Conocimiento de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negocios y proyectos de la misma; la Alta</w:t>
      </w:r>
      <w:r>
        <w:rPr>
          <w:spacing w:val="1"/>
        </w:rPr>
        <w:t xml:space="preserve"> </w:t>
      </w:r>
      <w:r>
        <w:t>Gerencia demuestra no solo su liderazgo y</w:t>
      </w:r>
      <w:r>
        <w:rPr>
          <w:spacing w:val="1"/>
        </w:rPr>
        <w:t xml:space="preserve"> </w:t>
      </w:r>
      <w:r>
        <w:t>compromiso, sino que interviene de manera</w:t>
      </w:r>
      <w:r>
        <w:rPr>
          <w:spacing w:val="1"/>
        </w:rPr>
        <w:t xml:space="preserve"> </w:t>
      </w:r>
      <w:r>
        <w:t>activa al participar, comunicar, supervisar el</w:t>
      </w:r>
      <w:r>
        <w:rPr>
          <w:spacing w:val="1"/>
        </w:rPr>
        <w:t xml:space="preserve"> </w:t>
      </w:r>
      <w:r>
        <w:t>rendimiento y garantizar que se trabaje para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eficacia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Calidad.</w:t>
      </w:r>
    </w:p>
    <w:p w:rsidR="00D432C0" w:rsidRDefault="00AD3183">
      <w:pPr>
        <w:pStyle w:val="Textoindependiente"/>
        <w:spacing w:before="161"/>
        <w:ind w:right="412"/>
      </w:pP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Conocimiento, que los respectivos Sistemas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disponible</w:t>
      </w:r>
      <w:r>
        <w:rPr>
          <w:spacing w:val="6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 xml:space="preserve">una información documentada a </w:t>
      </w:r>
      <w:proofErr w:type="gramStart"/>
      <w:r>
        <w:t>la</w:t>
      </w:r>
      <w:proofErr w:type="gramEnd"/>
      <w:r>
        <w:t xml:space="preserve"> vez que</w:t>
      </w:r>
      <w:r>
        <w:rPr>
          <w:spacing w:val="1"/>
        </w:rPr>
        <w:t xml:space="preserve"> </w:t>
      </w:r>
      <w:r>
        <w:t>es comunicada, comprendida, aplicada a lo</w:t>
      </w:r>
      <w:r>
        <w:rPr>
          <w:spacing w:val="1"/>
        </w:rPr>
        <w:t xml:space="preserve"> </w:t>
      </w:r>
      <w:r>
        <w:t>largo de toda la organización y que debe ser</w:t>
      </w:r>
      <w:r>
        <w:rPr>
          <w:spacing w:val="-59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interesadas si así se requiera, en la Figura 5</w:t>
      </w:r>
      <w:r>
        <w:rPr>
          <w:spacing w:val="-5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compromisos</w:t>
      </w:r>
      <w:r>
        <w:rPr>
          <w:spacing w:val="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deben</w:t>
      </w:r>
      <w:r>
        <w:rPr>
          <w:spacing w:val="-59"/>
        </w:rPr>
        <w:t xml:space="preserve"> </w:t>
      </w:r>
      <w:r>
        <w:t>ser cumplidos.</w:t>
      </w:r>
    </w:p>
    <w:p w:rsidR="00D432C0" w:rsidRDefault="00D432C0">
      <w:pPr>
        <w:sectPr w:rsidR="00D432C0">
          <w:headerReference w:type="default" r:id="rId85"/>
          <w:footerReference w:type="default" r:id="rId86"/>
          <w:pgSz w:w="12240" w:h="15840"/>
          <w:pgMar w:top="1960" w:right="1000" w:bottom="1820" w:left="1200" w:header="708" w:footer="1632" w:gutter="0"/>
          <w:cols w:num="2" w:space="720" w:equalWidth="0">
            <w:col w:w="4640" w:space="415"/>
            <w:col w:w="4985"/>
          </w:cols>
        </w:sectPr>
      </w:pPr>
    </w:p>
    <w:p w:rsidR="00D432C0" w:rsidRDefault="00D432C0">
      <w:pPr>
        <w:pStyle w:val="Textoindependiente"/>
        <w:spacing w:before="7"/>
        <w:ind w:left="0"/>
        <w:jc w:val="left"/>
        <w:rPr>
          <w:sz w:val="28"/>
        </w:rPr>
      </w:pPr>
    </w:p>
    <w:p w:rsidR="00D432C0" w:rsidRDefault="00AD3183">
      <w:pPr>
        <w:pStyle w:val="Textoindependiente"/>
        <w:ind w:left="1690"/>
        <w:jc w:val="left"/>
        <w:rPr>
          <w:sz w:val="20"/>
        </w:rPr>
      </w:pPr>
      <w:r>
        <w:rPr>
          <w:noProof/>
          <w:sz w:val="20"/>
          <w:lang w:val="es-VE" w:eastAsia="es-VE"/>
        </w:rPr>
        <w:drawing>
          <wp:inline distT="0" distB="0" distL="0" distR="0">
            <wp:extent cx="4327028" cy="1940814"/>
            <wp:effectExtent l="0" t="0" r="0" b="0"/>
            <wp:docPr id="2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028" cy="194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2C0" w:rsidRDefault="00AD3183">
      <w:pPr>
        <w:spacing w:before="72"/>
        <w:ind w:left="4061" w:right="2089" w:hanging="1671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5.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Compromiso</w:t>
      </w:r>
      <w:r>
        <w:rPr>
          <w:spacing w:val="-4"/>
          <w:sz w:val="18"/>
        </w:rPr>
        <w:t xml:space="preserve"> </w:t>
      </w:r>
      <w:r>
        <w:rPr>
          <w:sz w:val="18"/>
        </w:rPr>
        <w:t>Políticas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Calidad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proofErr w:type="gramStart"/>
      <w:r>
        <w:rPr>
          <w:sz w:val="18"/>
        </w:rPr>
        <w:t>del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Conocimiento</w:t>
      </w:r>
      <w:r>
        <w:rPr>
          <w:spacing w:val="-47"/>
          <w:sz w:val="18"/>
        </w:rPr>
        <w:t xml:space="preserve"> </w:t>
      </w:r>
      <w:r>
        <w:rPr>
          <w:sz w:val="18"/>
        </w:rPr>
        <w:t>Diseño</w:t>
      </w:r>
      <w:r>
        <w:rPr>
          <w:spacing w:val="-1"/>
          <w:sz w:val="18"/>
        </w:rPr>
        <w:t xml:space="preserve"> </w:t>
      </w:r>
      <w:r>
        <w:rPr>
          <w:sz w:val="18"/>
        </w:rPr>
        <w:t>Propio (2020)</w:t>
      </w:r>
    </w:p>
    <w:p w:rsidR="00D432C0" w:rsidRDefault="00D432C0">
      <w:pPr>
        <w:rPr>
          <w:sz w:val="18"/>
        </w:rPr>
        <w:sectPr w:rsidR="00D432C0">
          <w:type w:val="continuous"/>
          <w:pgSz w:w="12240" w:h="15840"/>
          <w:pgMar w:top="1300" w:right="1000" w:bottom="280" w:left="1200" w:header="720" w:footer="720" w:gutter="0"/>
          <w:cols w:space="720"/>
        </w:sectPr>
      </w:pPr>
    </w:p>
    <w:p w:rsidR="00D432C0" w:rsidRDefault="00AD3183">
      <w:pPr>
        <w:pStyle w:val="Textoindependiente"/>
        <w:spacing w:before="139"/>
        <w:ind w:right="38"/>
      </w:pPr>
      <w:r>
        <w:lastRenderedPageBreak/>
        <w:t>En</w:t>
      </w:r>
      <w:r>
        <w:rPr>
          <w:spacing w:val="1"/>
        </w:rPr>
        <w:t xml:space="preserve"> </w:t>
      </w:r>
      <w:proofErr w:type="gramStart"/>
      <w:r>
        <w:t>ambas</w:t>
      </w:r>
      <w:proofErr w:type="gramEnd"/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compromiso con la mejora continua, “la de</w:t>
      </w:r>
      <w:r>
        <w:rPr>
          <w:spacing w:val="1"/>
        </w:rPr>
        <w:t xml:space="preserve"> </w:t>
      </w:r>
      <w:r>
        <w:t>calidad”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6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proveer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prestar</w:t>
      </w:r>
      <w:r>
        <w:rPr>
          <w:spacing w:val="-59"/>
        </w:rPr>
        <w:t xml:space="preserve"> </w:t>
      </w:r>
      <w:r>
        <w:t>servicios de calidad y “la del conocimiento”</w:t>
      </w:r>
      <w:r>
        <w:rPr>
          <w:spacing w:val="1"/>
        </w:rPr>
        <w:t xml:space="preserve"> </w:t>
      </w:r>
      <w:r>
        <w:t>orientada a la mejora de dicho Sistema de</w:t>
      </w:r>
      <w:r>
        <w:rPr>
          <w:spacing w:val="1"/>
        </w:rPr>
        <w:t xml:space="preserve"> </w:t>
      </w:r>
      <w:r>
        <w:t xml:space="preserve">Gestión. Mediante </w:t>
      </w:r>
      <w:proofErr w:type="gramStart"/>
      <w:r>
        <w:t>el</w:t>
      </w:r>
      <w:proofErr w:type="gramEnd"/>
      <w:r>
        <w:t xml:space="preserve"> establecimiento de las</w:t>
      </w:r>
      <w:r>
        <w:rPr>
          <w:spacing w:val="1"/>
        </w:rPr>
        <w:t xml:space="preserve"> </w:t>
      </w:r>
      <w:r>
        <w:t>expectativas de los trabajadores en 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incidirá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eficaz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 que llevará a las organizaciones 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clientes,</w:t>
      </w:r>
      <w:r>
        <w:rPr>
          <w:spacing w:val="1"/>
        </w:rPr>
        <w:t xml:space="preserve"> </w:t>
      </w:r>
      <w:r>
        <w:t>cubriendo</w:t>
      </w:r>
      <w:r>
        <w:rPr>
          <w:spacing w:val="1"/>
        </w:rPr>
        <w:t xml:space="preserve"> </w:t>
      </w:r>
      <w:r>
        <w:t>también así con los otros dos compromisos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política de calidad.</w:t>
      </w:r>
    </w:p>
    <w:p w:rsidR="00D432C0" w:rsidRDefault="00AD3183">
      <w:pPr>
        <w:pStyle w:val="Textoindependiente"/>
        <w:spacing w:before="161"/>
        <w:ind w:right="39"/>
      </w:pPr>
      <w:r>
        <w:t xml:space="preserve">Con relación a </w:t>
      </w:r>
      <w:proofErr w:type="gramStart"/>
      <w:r>
        <w:t>la</w:t>
      </w:r>
      <w:proofErr w:type="gramEnd"/>
      <w:r>
        <w:t xml:space="preserve"> Cláusula 6: “Planificación”,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logren los resultados previstos de captar y</w:t>
      </w:r>
      <w:r>
        <w:rPr>
          <w:spacing w:val="1"/>
        </w:rPr>
        <w:t xml:space="preserve"> </w:t>
      </w:r>
      <w:r>
        <w:t>adquirir nuevos conocimientos y aplicarlos al</w:t>
      </w:r>
      <w:r>
        <w:rPr>
          <w:spacing w:val="-59"/>
        </w:rPr>
        <w:t xml:space="preserve"> </w:t>
      </w:r>
      <w:r>
        <w:t>planificar los procesos que se describen en</w:t>
      </w:r>
      <w:r>
        <w:rPr>
          <w:spacing w:val="1"/>
        </w:rPr>
        <w:t xml:space="preserve"> </w:t>
      </w:r>
      <w:r>
        <w:t>el alcance de los Sistemas de Gestión 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reducir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crear</w:t>
      </w:r>
      <w:r>
        <w:rPr>
          <w:spacing w:val="-59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brinden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del cliente y alcanzar</w:t>
      </w:r>
      <w:r>
        <w:rPr>
          <w:spacing w:val="1"/>
        </w:rPr>
        <w:t xml:space="preserve"> </w:t>
      </w:r>
      <w:r>
        <w:t>así los objetivos de</w:t>
      </w:r>
      <w:r>
        <w:rPr>
          <w:spacing w:val="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hayan planteados.</w:t>
      </w:r>
    </w:p>
    <w:p w:rsidR="00D432C0" w:rsidRDefault="00AD3183">
      <w:pPr>
        <w:pStyle w:val="Textoindependiente"/>
        <w:spacing w:before="161"/>
        <w:ind w:right="39"/>
      </w:pPr>
      <w:r>
        <w:t>La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el</w:t>
      </w:r>
      <w:proofErr w:type="gramEnd"/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 de Gestión del Conocimiento debe</w:t>
      </w:r>
      <w:r>
        <w:rPr>
          <w:spacing w:val="-59"/>
        </w:rPr>
        <w:t xml:space="preserve"> </w:t>
      </w:r>
      <w:r>
        <w:t>buscar crear un plan de manera que permita</w:t>
      </w:r>
      <w:r>
        <w:rPr>
          <w:spacing w:val="-5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tenga acceso a disponer de todo el potencial</w:t>
      </w:r>
      <w:r>
        <w:rPr>
          <w:spacing w:val="-59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encontrarse</w:t>
      </w:r>
      <w:r>
        <w:rPr>
          <w:spacing w:val="-59"/>
        </w:rPr>
        <w:t xml:space="preserve"> </w:t>
      </w:r>
      <w:r>
        <w:t>disperso en la organización, en este sentido</w:t>
      </w:r>
      <w:r>
        <w:rPr>
          <w:spacing w:val="1"/>
        </w:rPr>
        <w:t xml:space="preserve"> </w:t>
      </w:r>
      <w:r>
        <w:t>Nagles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[16]</w:t>
      </w:r>
      <w:r>
        <w:rPr>
          <w:rFonts w:ascii="Arial" w:hAnsi="Arial"/>
          <w:b/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incluir:</w:t>
      </w:r>
    </w:p>
    <w:p w:rsidR="00D432C0" w:rsidRDefault="00AD3183">
      <w:pPr>
        <w:pStyle w:val="Prrafodelista"/>
        <w:numPr>
          <w:ilvl w:val="0"/>
          <w:numId w:val="6"/>
        </w:numPr>
        <w:tabs>
          <w:tab w:val="left" w:pos="578"/>
          <w:tab w:val="left" w:pos="579"/>
        </w:tabs>
        <w:spacing w:before="160"/>
        <w:ind w:right="41"/>
      </w:pPr>
      <w:r>
        <w:t>Entender</w:t>
      </w:r>
      <w:r>
        <w:rPr>
          <w:spacing w:val="6"/>
        </w:rPr>
        <w:t xml:space="preserve"> </w:t>
      </w:r>
      <w:r>
        <w:t>necesidades</w:t>
      </w:r>
      <w:r>
        <w:rPr>
          <w:spacing w:val="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oportunidades</w:t>
      </w:r>
      <w:r>
        <w:rPr>
          <w:spacing w:val="-59"/>
        </w:rPr>
        <w:t xml:space="preserve"> </w:t>
      </w:r>
      <w:proofErr w:type="gramStart"/>
      <w:r>
        <w:t>del</w:t>
      </w:r>
      <w:proofErr w:type="gramEnd"/>
      <w:r>
        <w:rPr>
          <w:spacing w:val="-1"/>
        </w:rPr>
        <w:t xml:space="preserve"> </w:t>
      </w:r>
      <w:r>
        <w:t>conocimiento.</w:t>
      </w:r>
    </w:p>
    <w:p w:rsidR="00D432C0" w:rsidRDefault="00AD3183">
      <w:pPr>
        <w:pStyle w:val="Prrafodelista"/>
        <w:numPr>
          <w:ilvl w:val="0"/>
          <w:numId w:val="6"/>
        </w:numPr>
        <w:tabs>
          <w:tab w:val="left" w:pos="578"/>
          <w:tab w:val="left" w:pos="579"/>
        </w:tabs>
        <w:ind w:right="43"/>
      </w:pPr>
      <w:r>
        <w:t>Construir</w:t>
      </w:r>
      <w:r>
        <w:rPr>
          <w:spacing w:val="21"/>
        </w:rPr>
        <w:t xml:space="preserve"> </w:t>
      </w:r>
      <w:r>
        <w:t>conocimientos</w:t>
      </w:r>
      <w:r>
        <w:rPr>
          <w:spacing w:val="21"/>
        </w:rPr>
        <w:t xml:space="preserve"> </w:t>
      </w:r>
      <w:r>
        <w:t>relevantes</w:t>
      </w:r>
      <w:r>
        <w:rPr>
          <w:spacing w:val="23"/>
        </w:rPr>
        <w:t xml:space="preserve"> </w:t>
      </w:r>
      <w:r>
        <w:t>para</w:t>
      </w:r>
      <w:r>
        <w:rPr>
          <w:spacing w:val="-58"/>
        </w:rPr>
        <w:t xml:space="preserve"> </w:t>
      </w:r>
      <w:proofErr w:type="gramStart"/>
      <w:r>
        <w:t>el</w:t>
      </w:r>
      <w:proofErr w:type="gramEnd"/>
      <w:r>
        <w:rPr>
          <w:spacing w:val="-2"/>
        </w:rPr>
        <w:t xml:space="preserve"> </w:t>
      </w:r>
      <w:r>
        <w:t>negocio.</w:t>
      </w:r>
    </w:p>
    <w:p w:rsidR="00D432C0" w:rsidRDefault="00AD3183">
      <w:pPr>
        <w:pStyle w:val="Prrafodelista"/>
        <w:numPr>
          <w:ilvl w:val="0"/>
          <w:numId w:val="6"/>
        </w:numPr>
        <w:tabs>
          <w:tab w:val="left" w:pos="578"/>
          <w:tab w:val="left" w:pos="579"/>
        </w:tabs>
        <w:spacing w:before="139"/>
        <w:ind w:right="385"/>
      </w:pPr>
      <w:r>
        <w:br w:type="column"/>
      </w:r>
      <w:r>
        <w:lastRenderedPageBreak/>
        <w:t>Organizar</w:t>
      </w:r>
      <w:r>
        <w:rPr>
          <w:spacing w:val="1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distribuir</w:t>
      </w:r>
      <w:r>
        <w:rPr>
          <w:spacing w:val="16"/>
        </w:rPr>
        <w:t xml:space="preserve"> </w:t>
      </w:r>
      <w:proofErr w:type="gramStart"/>
      <w:r>
        <w:t>el</w:t>
      </w:r>
      <w:proofErr w:type="gramEnd"/>
      <w:r>
        <w:rPr>
          <w:spacing w:val="18"/>
        </w:rPr>
        <w:t xml:space="preserve"> </w:t>
      </w:r>
      <w:r>
        <w:t>conocimiento</w:t>
      </w:r>
      <w:r>
        <w:rPr>
          <w:spacing w:val="1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organización.</w:t>
      </w:r>
    </w:p>
    <w:p w:rsidR="00D432C0" w:rsidRDefault="00AD3183">
      <w:pPr>
        <w:pStyle w:val="Prrafodelista"/>
        <w:numPr>
          <w:ilvl w:val="0"/>
          <w:numId w:val="6"/>
        </w:numPr>
        <w:tabs>
          <w:tab w:val="left" w:pos="578"/>
          <w:tab w:val="left" w:pos="579"/>
        </w:tabs>
        <w:ind w:right="389"/>
      </w:pPr>
      <w:r>
        <w:t>Crear</w:t>
      </w:r>
      <w:r>
        <w:rPr>
          <w:spacing w:val="23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condiciones</w:t>
      </w:r>
      <w:r>
        <w:rPr>
          <w:spacing w:val="22"/>
        </w:rPr>
        <w:t xml:space="preserve"> </w:t>
      </w:r>
      <w:r>
        <w:t>para</w:t>
      </w:r>
      <w:r>
        <w:rPr>
          <w:spacing w:val="23"/>
        </w:rPr>
        <w:t xml:space="preserve"> </w:t>
      </w:r>
      <w:proofErr w:type="gramStart"/>
      <w:r>
        <w:t>la</w:t>
      </w:r>
      <w:proofErr w:type="gramEnd"/>
      <w:r>
        <w:rPr>
          <w:spacing w:val="22"/>
        </w:rPr>
        <w:t xml:space="preserve"> </w:t>
      </w:r>
      <w:r>
        <w:t>aplicación</w:t>
      </w:r>
      <w:r>
        <w:rPr>
          <w:spacing w:val="-5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conocimiento.</w:t>
      </w:r>
    </w:p>
    <w:p w:rsidR="00D432C0" w:rsidRDefault="00AD3183">
      <w:pPr>
        <w:pStyle w:val="Prrafodelista"/>
        <w:numPr>
          <w:ilvl w:val="0"/>
          <w:numId w:val="6"/>
        </w:numPr>
        <w:tabs>
          <w:tab w:val="left" w:pos="578"/>
          <w:tab w:val="left" w:pos="579"/>
        </w:tabs>
        <w:spacing w:before="1"/>
        <w:ind w:right="0" w:hanging="361"/>
      </w:pPr>
      <w:r>
        <w:t>Explotar</w:t>
      </w:r>
      <w:r>
        <w:rPr>
          <w:spacing w:val="-1"/>
        </w:rPr>
        <w:t xml:space="preserve"> </w:t>
      </w:r>
      <w:proofErr w:type="gramStart"/>
      <w:r>
        <w:t>el</w:t>
      </w:r>
      <w:proofErr w:type="gramEnd"/>
      <w:r>
        <w:rPr>
          <w:spacing w:val="-3"/>
        </w:rPr>
        <w:t xml:space="preserve"> </w:t>
      </w:r>
      <w:r>
        <w:t>conocimiento.</w:t>
      </w:r>
    </w:p>
    <w:p w:rsidR="00D432C0" w:rsidRDefault="00AD3183">
      <w:pPr>
        <w:pStyle w:val="Textoindependiente"/>
        <w:spacing w:before="160"/>
        <w:ind w:right="385"/>
      </w:pPr>
      <w:r>
        <w:t>Como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proofErr w:type="gramStart"/>
      <w:r>
        <w:t>el</w:t>
      </w:r>
      <w:proofErr w:type="gramEnd"/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</w:t>
      </w:r>
      <w:r>
        <w:rPr>
          <w:spacing w:val="61"/>
        </w:rPr>
        <w:t xml:space="preserve"> </w:t>
      </w:r>
      <w:r>
        <w:t>el conocimiento</w:t>
      </w:r>
      <w:r>
        <w:rPr>
          <w:spacing w:val="61"/>
        </w:rPr>
        <w:t xml:space="preserve"> </w:t>
      </w:r>
      <w:r>
        <w:t>adquirido y aplicado</w:t>
      </w:r>
      <w:r>
        <w:rPr>
          <w:spacing w:val="1"/>
        </w:rPr>
        <w:t xml:space="preserve"> </w:t>
      </w:r>
      <w:r>
        <w:t>es ser generador de ventajas competitivas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aumenten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t>organización para lograr el éxito sostenido y</w:t>
      </w:r>
      <w:r>
        <w:rPr>
          <w:spacing w:val="1"/>
        </w:rPr>
        <w:t xml:space="preserve"> </w:t>
      </w:r>
      <w:r>
        <w:t>tal como se describe en la base racional del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“Enfoque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Cliente”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 xml:space="preserve">9000:2015 </w:t>
      </w:r>
      <w:r>
        <w:rPr>
          <w:rFonts w:ascii="Arial" w:hAnsi="Arial"/>
          <w:b/>
        </w:rPr>
        <w:t>[4]</w:t>
      </w:r>
      <w:r>
        <w:t>, este se alcanza “cuando una</w:t>
      </w:r>
      <w:r>
        <w:rPr>
          <w:spacing w:val="1"/>
        </w:rPr>
        <w:t xml:space="preserve"> </w:t>
      </w:r>
      <w:r>
        <w:t>organización atrae y conserva la confianza</w:t>
      </w:r>
      <w:r>
        <w:rPr>
          <w:spacing w:val="1"/>
        </w:rPr>
        <w:t xml:space="preserve"> </w:t>
      </w:r>
      <w:r>
        <w:t>de los clientes y de otras partes interesadas</w:t>
      </w:r>
      <w:r>
        <w:rPr>
          <w:spacing w:val="1"/>
        </w:rPr>
        <w:t xml:space="preserve"> </w:t>
      </w:r>
      <w:r>
        <w:t>pertinentes. Cada aspecto de la iteración del</w:t>
      </w:r>
      <w:r>
        <w:rPr>
          <w:spacing w:val="-59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proporciona</w:t>
      </w:r>
      <w:r>
        <w:rPr>
          <w:spacing w:val="1"/>
        </w:rPr>
        <w:t xml:space="preserve"> </w:t>
      </w:r>
      <w:r>
        <w:t>una</w:t>
      </w:r>
      <w:r>
        <w:rPr>
          <w:spacing w:val="62"/>
        </w:rPr>
        <w:t xml:space="preserve"> </w:t>
      </w:r>
      <w:r>
        <w:t>oportunidad</w:t>
      </w:r>
      <w:r>
        <w:rPr>
          <w:spacing w:val="6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crear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cliente.”</w:t>
      </w:r>
    </w:p>
    <w:p w:rsidR="00D432C0" w:rsidRDefault="00AD3183">
      <w:pPr>
        <w:pStyle w:val="Textoindependiente"/>
        <w:spacing w:before="159"/>
        <w:ind w:right="383"/>
      </w:pPr>
      <w:r>
        <w:t>La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9004:2018,</w:t>
      </w:r>
      <w:r>
        <w:rPr>
          <w:spacing w:val="1"/>
        </w:rPr>
        <w:t xml:space="preserve"> </w:t>
      </w:r>
      <w:r>
        <w:t>“Gestión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-59"/>
        </w:rPr>
        <w:t xml:space="preserve"> </w:t>
      </w:r>
      <w:r>
        <w:t>Calidad – La calidad de una organización –</w:t>
      </w:r>
      <w:r>
        <w:rPr>
          <w:spacing w:val="1"/>
        </w:rPr>
        <w:t xml:space="preserve"> </w:t>
      </w:r>
      <w:r>
        <w:t xml:space="preserve">Orientación para lograr éxito sostenido” </w:t>
      </w:r>
      <w:r>
        <w:rPr>
          <w:rFonts w:ascii="Arial" w:hAnsi="Arial"/>
          <w:b/>
        </w:rPr>
        <w:t>[17]</w:t>
      </w:r>
      <w:r>
        <w:rPr>
          <w:rFonts w:ascii="Arial" w:hAnsi="Arial"/>
          <w:b/>
          <w:spacing w:val="1"/>
        </w:rPr>
        <w:t xml:space="preserve"> </w:t>
      </w:r>
      <w:r>
        <w:t>indica que uno de los factores competitivos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organizacional y la tecnología y que es la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encargada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decisiones estratégicas con relación a este</w:t>
      </w:r>
      <w:r>
        <w:rPr>
          <w:spacing w:val="1"/>
        </w:rPr>
        <w:t xml:space="preserve"> </w:t>
      </w:r>
      <w:r>
        <w:t>factor, indicando como ejemplo de acciones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tomar:</w:t>
      </w:r>
    </w:p>
    <w:p w:rsidR="00D432C0" w:rsidRDefault="00AD3183">
      <w:pPr>
        <w:pStyle w:val="Prrafodelista"/>
        <w:numPr>
          <w:ilvl w:val="0"/>
          <w:numId w:val="5"/>
        </w:numPr>
        <w:tabs>
          <w:tab w:val="left" w:pos="579"/>
        </w:tabs>
        <w:spacing w:before="164" w:line="237" w:lineRule="auto"/>
        <w:ind w:right="418"/>
        <w:jc w:val="both"/>
      </w:pPr>
      <w:r>
        <w:t xml:space="preserve">Aplicar </w:t>
      </w:r>
      <w:proofErr w:type="gramStart"/>
      <w:r>
        <w:t>el</w:t>
      </w:r>
      <w:proofErr w:type="gramEnd"/>
      <w:r>
        <w:t xml:space="preserve"> conocimiento y la tecnología</w:t>
      </w:r>
      <w:r>
        <w:rPr>
          <w:spacing w:val="1"/>
        </w:rPr>
        <w:t xml:space="preserve"> </w:t>
      </w:r>
      <w:r>
        <w:t>disponible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oportunidades.</w:t>
      </w:r>
    </w:p>
    <w:p w:rsidR="00D432C0" w:rsidRDefault="00AD3183">
      <w:pPr>
        <w:pStyle w:val="Prrafodelista"/>
        <w:numPr>
          <w:ilvl w:val="0"/>
          <w:numId w:val="5"/>
        </w:numPr>
        <w:tabs>
          <w:tab w:val="left" w:pos="579"/>
        </w:tabs>
        <w:spacing w:before="6" w:line="235" w:lineRule="auto"/>
        <w:ind w:right="415"/>
        <w:jc w:val="both"/>
      </w:pPr>
      <w:r>
        <w:t>Identificar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adquirir</w:t>
      </w:r>
      <w:r>
        <w:rPr>
          <w:spacing w:val="-59"/>
        </w:rPr>
        <w:t xml:space="preserve"> </w:t>
      </w:r>
      <w:r>
        <w:t>nuevos</w:t>
      </w:r>
      <w:r>
        <w:rPr>
          <w:spacing w:val="-1"/>
        </w:rPr>
        <w:t xml:space="preserve"> </w:t>
      </w:r>
      <w:r>
        <w:t>conocimientos y</w:t>
      </w:r>
      <w:r>
        <w:rPr>
          <w:spacing w:val="-3"/>
        </w:rPr>
        <w:t xml:space="preserve"> </w:t>
      </w:r>
      <w:r>
        <w:t>tecnología.</w:t>
      </w:r>
    </w:p>
    <w:p w:rsidR="00D432C0" w:rsidRDefault="00AD3183">
      <w:pPr>
        <w:pStyle w:val="Prrafodelista"/>
        <w:numPr>
          <w:ilvl w:val="0"/>
          <w:numId w:val="5"/>
        </w:numPr>
        <w:tabs>
          <w:tab w:val="left" w:pos="579"/>
        </w:tabs>
        <w:ind w:right="414"/>
        <w:jc w:val="both"/>
      </w:pPr>
      <w:r>
        <w:t>Determinar cuándo este conocimiento y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disponible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aplicarlo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organización.</w:t>
      </w:r>
    </w:p>
    <w:p w:rsidR="00D432C0" w:rsidRDefault="00AD3183">
      <w:pPr>
        <w:pStyle w:val="Prrafodelista"/>
        <w:numPr>
          <w:ilvl w:val="0"/>
          <w:numId w:val="5"/>
        </w:numPr>
        <w:tabs>
          <w:tab w:val="left" w:pos="579"/>
        </w:tabs>
        <w:spacing w:line="237" w:lineRule="auto"/>
        <w:ind w:right="412"/>
        <w:jc w:val="both"/>
      </w:pPr>
      <w:r>
        <w:t>Determinar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desarrollados</w:t>
      </w:r>
      <w:r>
        <w:rPr>
          <w:spacing w:val="1"/>
        </w:rPr>
        <w:t xml:space="preserve"> </w:t>
      </w:r>
      <w:r>
        <w:t>internamente</w:t>
      </w:r>
      <w:r>
        <w:rPr>
          <w:spacing w:val="1"/>
        </w:rPr>
        <w:t xml:space="preserve"> </w:t>
      </w:r>
      <w:r>
        <w:t>(propiedad</w:t>
      </w:r>
      <w:r>
        <w:rPr>
          <w:spacing w:val="1"/>
        </w:rPr>
        <w:t xml:space="preserve"> </w:t>
      </w:r>
      <w:r>
        <w:t>intelectual,</w:t>
      </w:r>
      <w:r>
        <w:rPr>
          <w:spacing w:val="1"/>
        </w:rPr>
        <w:t xml:space="preserve"> </w:t>
      </w:r>
      <w:r>
        <w:t>adquiridos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experiencia,</w:t>
      </w:r>
      <w:r>
        <w:rPr>
          <w:spacing w:val="-59"/>
        </w:rPr>
        <w:t xml:space="preserve"> </w:t>
      </w:r>
      <w:r>
        <w:t>lecciones aprendidas, etc.)</w:t>
      </w:r>
      <w:r>
        <w:rPr>
          <w:spacing w:val="1"/>
        </w:rPr>
        <w:t xml:space="preserve"> </w:t>
      </w:r>
      <w:r>
        <w:t>o adquiridos</w:t>
      </w:r>
      <w:r>
        <w:rPr>
          <w:spacing w:val="-59"/>
        </w:rPr>
        <w:t xml:space="preserve"> </w:t>
      </w:r>
      <w:r>
        <w:t>externamente</w:t>
      </w:r>
      <w:r>
        <w:rPr>
          <w:spacing w:val="46"/>
        </w:rPr>
        <w:t xml:space="preserve"> </w:t>
      </w:r>
      <w:proofErr w:type="gramStart"/>
      <w:r>
        <w:t>(normas,</w:t>
      </w:r>
      <w:r>
        <w:rPr>
          <w:spacing w:val="46"/>
        </w:rPr>
        <w:t xml:space="preserve"> </w:t>
      </w:r>
      <w:r>
        <w:t>conferencias,</w:t>
      </w:r>
    </w:p>
    <w:p w:rsidR="00D432C0" w:rsidRDefault="00D432C0">
      <w:pPr>
        <w:spacing w:line="237" w:lineRule="auto"/>
        <w:jc w:val="both"/>
        <w:sectPr w:rsidR="00D432C0">
          <w:footerReference w:type="default" r:id="rId88"/>
          <w:pgSz w:w="12240" w:h="15840"/>
          <w:pgMar w:top="1960" w:right="1000" w:bottom="1820" w:left="1200" w:header="708" w:footer="1632" w:gutter="0"/>
          <w:cols w:num="2" w:space="720" w:equalWidth="0">
            <w:col w:w="4641" w:space="415"/>
            <w:col w:w="4984"/>
          </w:cols>
        </w:sectPr>
      </w:pPr>
      <w:proofErr w:type="gramEnd"/>
    </w:p>
    <w:p w:rsidR="00D432C0" w:rsidRDefault="00AD3183">
      <w:pPr>
        <w:pStyle w:val="Textoindependiente"/>
        <w:spacing w:before="139"/>
        <w:ind w:left="578" w:right="54"/>
        <w:jc w:val="left"/>
      </w:pPr>
      <w:proofErr w:type="gramStart"/>
      <w:r>
        <w:lastRenderedPageBreak/>
        <w:t>academia</w:t>
      </w:r>
      <w:proofErr w:type="gramEnd"/>
      <w:r>
        <w:t>, suministrado por proveedores</w:t>
      </w:r>
      <w:r>
        <w:rPr>
          <w:spacing w:val="-5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otras personas</w:t>
      </w:r>
      <w:r>
        <w:rPr>
          <w:spacing w:val="-2"/>
        </w:rPr>
        <w:t xml:space="preserve"> </w:t>
      </w:r>
      <w:r>
        <w:t>interesadas,</w:t>
      </w:r>
      <w:r>
        <w:rPr>
          <w:spacing w:val="2"/>
        </w:rPr>
        <w:t xml:space="preserve"> </w:t>
      </w:r>
      <w:r>
        <w:t>etc.).</w:t>
      </w:r>
    </w:p>
    <w:p w:rsidR="00D432C0" w:rsidRDefault="00AD3183">
      <w:pPr>
        <w:pStyle w:val="Textoindependiente"/>
        <w:spacing w:before="159"/>
        <w:ind w:right="38"/>
      </w:pPr>
      <w:r>
        <w:t xml:space="preserve">En </w:t>
      </w:r>
      <w:proofErr w:type="gramStart"/>
      <w:r>
        <w:t>la</w:t>
      </w:r>
      <w:proofErr w:type="gramEnd"/>
      <w:r>
        <w:t xml:space="preserve"> Cláusula 7: “Apoyo” de las Normas 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deber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suministrar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crear,</w:t>
      </w:r>
      <w:r>
        <w:rPr>
          <w:spacing w:val="1"/>
        </w:rPr>
        <w:t xml:space="preserve"> </w:t>
      </w:r>
      <w:r>
        <w:t>implementar,</w:t>
      </w:r>
      <w:r>
        <w:rPr>
          <w:spacing w:val="1"/>
        </w:rPr>
        <w:t xml:space="preserve"> </w:t>
      </w:r>
      <w:r>
        <w:t>mantener y mejorar el funcionamiento de los</w:t>
      </w:r>
      <w:r>
        <w:rPr>
          <w:spacing w:val="-59"/>
        </w:rPr>
        <w:t xml:space="preserve"> </w:t>
      </w:r>
      <w:r>
        <w:t>sistemas de gestión a los cuales es referida.</w:t>
      </w:r>
      <w:r>
        <w:rPr>
          <w:spacing w:val="-59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necesarios para los Sistemas de Gestión de</w:t>
      </w:r>
      <w:r>
        <w:rPr>
          <w:spacing w:val="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del Conocimiento.</w:t>
      </w:r>
    </w:p>
    <w:p w:rsidR="00D432C0" w:rsidRDefault="00AD3183">
      <w:pPr>
        <w:spacing w:before="159" w:line="244" w:lineRule="auto"/>
        <w:ind w:left="310" w:right="166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II.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Recursos</w:t>
      </w:r>
      <w:r>
        <w:rPr>
          <w:spacing w:val="-1"/>
          <w:sz w:val="18"/>
        </w:rPr>
        <w:t xml:space="preserve"> </w:t>
      </w:r>
      <w:r>
        <w:rPr>
          <w:sz w:val="18"/>
        </w:rPr>
        <w:t>Necesarios</w:t>
      </w:r>
      <w:r>
        <w:rPr>
          <w:spacing w:val="-5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Sistemas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7"/>
          <w:sz w:val="18"/>
        </w:rPr>
        <w:t xml:space="preserve"> </w:t>
      </w:r>
      <w:r>
        <w:rPr>
          <w:sz w:val="18"/>
        </w:rPr>
        <w:t>Gestión</w:t>
      </w:r>
    </w:p>
    <w:p w:rsidR="00D432C0" w:rsidRDefault="00D432C0">
      <w:pPr>
        <w:pStyle w:val="Textoindependiente"/>
        <w:spacing w:before="2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135"/>
        <w:gridCol w:w="2205"/>
      </w:tblGrid>
      <w:tr w:rsidR="00D432C0">
        <w:trPr>
          <w:trHeight w:val="764"/>
        </w:trPr>
        <w:tc>
          <w:tcPr>
            <w:tcW w:w="2135" w:type="dxa"/>
            <w:tcBorders>
              <w:top w:val="single" w:sz="4" w:space="0" w:color="000000"/>
            </w:tcBorders>
          </w:tcPr>
          <w:p w:rsidR="00D432C0" w:rsidRDefault="00AD3183">
            <w:pPr>
              <w:pStyle w:val="TableParagraph"/>
              <w:ind w:left="108" w:right="151"/>
            </w:pPr>
            <w:r>
              <w:t>Sistemas 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Calidad</w:t>
            </w:r>
          </w:p>
        </w:tc>
        <w:tc>
          <w:tcPr>
            <w:tcW w:w="2205" w:type="dxa"/>
            <w:tcBorders>
              <w:top w:val="single" w:sz="4" w:space="0" w:color="000000"/>
            </w:tcBorders>
          </w:tcPr>
          <w:p w:rsidR="00D432C0" w:rsidRDefault="00AD3183">
            <w:pPr>
              <w:pStyle w:val="TableParagraph"/>
              <w:ind w:left="143" w:right="831"/>
            </w:pPr>
            <w:r>
              <w:t>Sistemas de</w:t>
            </w:r>
            <w:r>
              <w:rPr>
                <w:spacing w:val="-59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proofErr w:type="gramStart"/>
            <w:r>
              <w:t>del</w:t>
            </w:r>
            <w:proofErr w:type="gramEnd"/>
          </w:p>
          <w:p w:rsidR="00D432C0" w:rsidRDefault="00AD3183">
            <w:pPr>
              <w:pStyle w:val="TableParagraph"/>
              <w:tabs>
                <w:tab w:val="left" w:pos="2204"/>
              </w:tabs>
              <w:spacing w:line="241" w:lineRule="exact"/>
              <w:ind w:left="-2135"/>
            </w:pPr>
            <w:r>
              <w:rPr>
                <w:u w:val="single"/>
              </w:rPr>
              <w:t xml:space="preserve">                                    </w:t>
            </w:r>
            <w:r>
              <w:rPr>
                <w:spacing w:val="16"/>
                <w:u w:val="single"/>
              </w:rPr>
              <w:t xml:space="preserve"> </w:t>
            </w:r>
            <w:r>
              <w:rPr>
                <w:u w:val="single"/>
              </w:rPr>
              <w:t>Conocimiento</w:t>
            </w:r>
            <w:r>
              <w:rPr>
                <w:u w:val="single"/>
              </w:rPr>
              <w:tab/>
            </w:r>
          </w:p>
        </w:tc>
      </w:tr>
      <w:tr w:rsidR="00D432C0">
        <w:trPr>
          <w:trHeight w:val="2277"/>
        </w:trPr>
        <w:tc>
          <w:tcPr>
            <w:tcW w:w="2135" w:type="dxa"/>
          </w:tcPr>
          <w:p w:rsidR="00D432C0" w:rsidRDefault="00AD3183">
            <w:pPr>
              <w:pStyle w:val="TableParagraph"/>
              <w:spacing w:before="1"/>
              <w:ind w:left="108" w:right="343"/>
            </w:pPr>
            <w:r>
              <w:t>Personas.</w:t>
            </w:r>
            <w:r>
              <w:rPr>
                <w:spacing w:val="1"/>
              </w:rPr>
              <w:t xml:space="preserve"> </w:t>
            </w:r>
            <w:r>
              <w:t>Infraestructura.</w:t>
            </w:r>
            <w:r>
              <w:rPr>
                <w:spacing w:val="1"/>
              </w:rPr>
              <w:t xml:space="preserve"> </w:t>
            </w:r>
            <w:r>
              <w:t xml:space="preserve">Ambiente para </w:t>
            </w:r>
            <w:proofErr w:type="gramStart"/>
            <w:r>
              <w:t>la</w:t>
            </w:r>
            <w:proofErr w:type="gramEnd"/>
            <w:r>
              <w:rPr>
                <w:spacing w:val="-59"/>
              </w:rPr>
              <w:t xml:space="preserve"> </w:t>
            </w:r>
            <w:r>
              <w:t>operación de los</w:t>
            </w:r>
            <w:r>
              <w:rPr>
                <w:spacing w:val="-58"/>
              </w:rPr>
              <w:t xml:space="preserve"> </w:t>
            </w:r>
            <w:r>
              <w:t>procesos.</w:t>
            </w:r>
          </w:p>
          <w:p w:rsidR="00D432C0" w:rsidRDefault="00AD3183">
            <w:pPr>
              <w:pStyle w:val="TableParagraph"/>
              <w:ind w:left="108" w:right="612"/>
            </w:pPr>
            <w:r>
              <w:t>Seguimiento y</w:t>
            </w:r>
            <w:r>
              <w:rPr>
                <w:spacing w:val="-59"/>
              </w:rPr>
              <w:t xml:space="preserve"> </w:t>
            </w:r>
            <w:r>
              <w:t>medición.</w:t>
            </w:r>
          </w:p>
          <w:p w:rsidR="00D432C0" w:rsidRDefault="00AD3183">
            <w:pPr>
              <w:pStyle w:val="TableParagraph"/>
              <w:spacing w:line="252" w:lineRule="exact"/>
              <w:ind w:left="108"/>
            </w:pPr>
            <w:r>
              <w:t>Conocimiento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proofErr w:type="gramStart"/>
            <w:r>
              <w:t>la</w:t>
            </w:r>
            <w:proofErr w:type="gramEnd"/>
          </w:p>
          <w:p w:rsidR="00D432C0" w:rsidRDefault="00AD3183">
            <w:pPr>
              <w:pStyle w:val="TableParagraph"/>
              <w:tabs>
                <w:tab w:val="left" w:pos="4339"/>
              </w:tabs>
              <w:spacing w:line="233" w:lineRule="exact"/>
              <w:ind w:left="-15" w:right="-2218"/>
            </w:pPr>
            <w:r>
              <w:rPr>
                <w:u w:val="single"/>
              </w:rPr>
              <w:t xml:space="preserve"> </w:t>
            </w:r>
            <w:r>
              <w:rPr>
                <w:spacing w:val="-1"/>
                <w:u w:val="single"/>
              </w:rPr>
              <w:t xml:space="preserve"> </w:t>
            </w:r>
            <w:proofErr w:type="gramStart"/>
            <w:r>
              <w:rPr>
                <w:u w:val="single"/>
              </w:rPr>
              <w:t>organización</w:t>
            </w:r>
            <w:proofErr w:type="gramEnd"/>
            <w:r>
              <w:rPr>
                <w:u w:val="single"/>
              </w:rPr>
              <w:t>.</w:t>
            </w:r>
            <w:r>
              <w:rPr>
                <w:u w:val="single"/>
              </w:rPr>
              <w:tab/>
            </w:r>
          </w:p>
        </w:tc>
        <w:tc>
          <w:tcPr>
            <w:tcW w:w="2205" w:type="dxa"/>
          </w:tcPr>
          <w:p w:rsidR="00D432C0" w:rsidRDefault="00AD3183">
            <w:pPr>
              <w:pStyle w:val="TableParagraph"/>
              <w:spacing w:before="1"/>
              <w:ind w:left="143"/>
            </w:pPr>
            <w:r>
              <w:t>Fondos.</w:t>
            </w:r>
          </w:p>
          <w:p w:rsidR="00D432C0" w:rsidRDefault="00AD3183">
            <w:pPr>
              <w:pStyle w:val="TableParagraph"/>
              <w:spacing w:before="1"/>
              <w:ind w:left="143" w:right="256"/>
            </w:pPr>
            <w:r>
              <w:t>Fuerza de trabajo.</w:t>
            </w:r>
            <w:r>
              <w:rPr>
                <w:spacing w:val="-59"/>
              </w:rPr>
              <w:t xml:space="preserve"> </w:t>
            </w:r>
            <w:r>
              <w:t>Tecnología.</w:t>
            </w:r>
          </w:p>
          <w:p w:rsidR="00D432C0" w:rsidRDefault="00AD3183">
            <w:pPr>
              <w:pStyle w:val="TableParagraph"/>
              <w:ind w:left="143" w:right="489"/>
            </w:pPr>
            <w:r>
              <w:t>Compromiso de</w:t>
            </w:r>
            <w:r>
              <w:rPr>
                <w:spacing w:val="-59"/>
              </w:rPr>
              <w:t xml:space="preserve"> </w:t>
            </w:r>
            <w:r>
              <w:t>gestión.</w:t>
            </w:r>
          </w:p>
        </w:tc>
      </w:tr>
    </w:tbl>
    <w:p w:rsidR="00D432C0" w:rsidRDefault="00D432C0">
      <w:pPr>
        <w:pStyle w:val="Textoindependiente"/>
        <w:spacing w:before="4"/>
        <w:ind w:left="0"/>
        <w:jc w:val="left"/>
        <w:rPr>
          <w:sz w:val="18"/>
        </w:rPr>
      </w:pPr>
    </w:p>
    <w:p w:rsidR="00D432C0" w:rsidRDefault="00AD3183">
      <w:pPr>
        <w:ind w:left="310" w:right="163"/>
        <w:jc w:val="center"/>
        <w:rPr>
          <w:rFonts w:ascii="Arial" w:hAnsi="Arial"/>
          <w:b/>
          <w:sz w:val="18"/>
        </w:rPr>
      </w:pPr>
      <w:r>
        <w:rPr>
          <w:sz w:val="18"/>
        </w:rPr>
        <w:t>Diseño Propio (2020)</w:t>
      </w:r>
      <w:r>
        <w:rPr>
          <w:spacing w:val="-2"/>
          <w:sz w:val="18"/>
        </w:rPr>
        <w:t xml:space="preserve"> </w:t>
      </w:r>
      <w:r>
        <w:rPr>
          <w:sz w:val="18"/>
        </w:rPr>
        <w:t>basado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[5]</w:t>
      </w:r>
      <w:proofErr w:type="gramStart"/>
      <w:r>
        <w:rPr>
          <w:rFonts w:ascii="Arial" w:hAnsi="Arial"/>
          <w:b/>
          <w:sz w:val="18"/>
        </w:rPr>
        <w:t xml:space="preserve">  </w:t>
      </w:r>
      <w:proofErr w:type="gramEnd"/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[1]</w:t>
      </w:r>
    </w:p>
    <w:p w:rsidR="00D432C0" w:rsidRDefault="00AD3183">
      <w:pPr>
        <w:pStyle w:val="Textoindependiente"/>
        <w:spacing w:before="166"/>
        <w:ind w:right="67"/>
      </w:pPr>
      <w:r>
        <w:t>El conocimiento como recurso a suministrar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aquel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 necesario para que los procesos</w:t>
      </w:r>
      <w:r>
        <w:rPr>
          <w:spacing w:val="1"/>
        </w:rPr>
        <w:t xml:space="preserve"> </w:t>
      </w:r>
      <w:r>
        <w:t>funcionen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logre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 la organización produzca o provea, y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ajustarse</w:t>
      </w:r>
      <w:r>
        <w:rPr>
          <w:spacing w:val="1"/>
        </w:rPr>
        <w:t xml:space="preserve"> </w:t>
      </w:r>
      <w:r>
        <w:t>al</w:t>
      </w:r>
      <w:r>
        <w:rPr>
          <w:spacing w:val="-59"/>
        </w:rPr>
        <w:t xml:space="preserve"> </w:t>
      </w:r>
      <w:r>
        <w:t>entorno</w:t>
      </w:r>
      <w:r>
        <w:rPr>
          <w:spacing w:val="-2"/>
        </w:rPr>
        <w:t xml:space="preserve"> </w:t>
      </w:r>
      <w:r>
        <w:t>cambiante del</w:t>
      </w:r>
      <w:r>
        <w:rPr>
          <w:spacing w:val="-3"/>
        </w:rPr>
        <w:t xml:space="preserve"> </w:t>
      </w:r>
      <w:r>
        <w:t>mundo actual.</w:t>
      </w:r>
    </w:p>
    <w:p w:rsidR="00D432C0" w:rsidRDefault="00AD3183">
      <w:pPr>
        <w:pStyle w:val="Textoindependiente"/>
        <w:ind w:right="65"/>
      </w:pPr>
      <w:r>
        <w:t xml:space="preserve">Las organizaciones que deseen mantener </w:t>
      </w:r>
      <w:proofErr w:type="gramStart"/>
      <w:r>
        <w:t>el</w:t>
      </w:r>
      <w:proofErr w:type="gramEnd"/>
      <w:r>
        <w:rPr>
          <w:spacing w:val="-59"/>
        </w:rPr>
        <w:t xml:space="preserve"> </w:t>
      </w:r>
      <w:r>
        <w:t>éxito</w:t>
      </w:r>
      <w:r>
        <w:rPr>
          <w:spacing w:val="1"/>
        </w:rPr>
        <w:t xml:space="preserve"> </w:t>
      </w:r>
      <w:r>
        <w:t>sostenido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 establecer un Sistema de Gestión</w:t>
      </w:r>
      <w:r>
        <w:rPr>
          <w:spacing w:val="-5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 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afirma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TS/9002:2016,</w:t>
      </w:r>
      <w:r>
        <w:rPr>
          <w:spacing w:val="1"/>
        </w:rPr>
        <w:t xml:space="preserve"> </w:t>
      </w:r>
      <w:r>
        <w:t>“Sistemas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Directrices para la aplicación de la norma</w:t>
      </w:r>
      <w:r>
        <w:rPr>
          <w:spacing w:val="1"/>
        </w:rPr>
        <w:t xml:space="preserve"> </w:t>
      </w:r>
      <w:r>
        <w:t>ISO</w:t>
      </w:r>
      <w:r>
        <w:rPr>
          <w:spacing w:val="6"/>
        </w:rPr>
        <w:t xml:space="preserve"> </w:t>
      </w:r>
      <w:r>
        <w:t>9001:2015”</w:t>
      </w:r>
      <w:r>
        <w:rPr>
          <w:spacing w:val="7"/>
        </w:rPr>
        <w:t xml:space="preserve"> </w:t>
      </w:r>
      <w:r>
        <w:rPr>
          <w:rFonts w:ascii="Arial" w:hAnsi="Arial"/>
          <w:b/>
        </w:rPr>
        <w:t>[18]</w:t>
      </w:r>
      <w:r>
        <w:t>:</w:t>
      </w:r>
      <w:r>
        <w:rPr>
          <w:spacing w:val="7"/>
        </w:rPr>
        <w:t xml:space="preserve"> </w:t>
      </w:r>
      <w:r>
        <w:t>“El</w:t>
      </w:r>
      <w:r>
        <w:rPr>
          <w:spacing w:val="2"/>
        </w:rPr>
        <w:t xml:space="preserve"> </w:t>
      </w:r>
      <w:r>
        <w:t>conocimiento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</w:p>
    <w:p w:rsidR="00D432C0" w:rsidRDefault="00AD3183">
      <w:pPr>
        <w:pStyle w:val="Textoindependiente"/>
        <w:spacing w:before="139"/>
        <w:ind w:right="413"/>
      </w:pPr>
      <w:r>
        <w:br w:type="column"/>
      </w:r>
      <w:proofErr w:type="gramStart"/>
      <w:r>
        <w:lastRenderedPageBreak/>
        <w:t>organización</w:t>
      </w:r>
      <w:proofErr w:type="gramEnd"/>
      <w:r>
        <w:t xml:space="preserve"> es el conocimiento específico</w:t>
      </w:r>
      <w:r>
        <w:rPr>
          <w:spacing w:val="1"/>
        </w:rPr>
        <w:t xml:space="preserve"> </w:t>
      </w:r>
      <w:r>
        <w:t>que provienes de la experiencia colectiva 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 xml:space="preserve">personas. Este conocimiento </w:t>
      </w:r>
      <w:proofErr w:type="gramStart"/>
      <w:r>
        <w:t>es</w:t>
      </w:r>
      <w:proofErr w:type="gramEnd"/>
      <w:r>
        <w:t xml:space="preserve"> o puede ser</w:t>
      </w:r>
      <w:r>
        <w:rPr>
          <w:spacing w:val="-59"/>
        </w:rPr>
        <w:t xml:space="preserve"> </w:t>
      </w:r>
      <w:r>
        <w:t>utilizado para lograr los objetivos de 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previstos”.</w:t>
      </w:r>
    </w:p>
    <w:p w:rsidR="00D432C0" w:rsidRDefault="00AD3183">
      <w:pPr>
        <w:pStyle w:val="Textoindependiente"/>
        <w:ind w:right="411"/>
      </w:pPr>
      <w:r>
        <w:t>En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Subcláusula</w:t>
      </w:r>
      <w:r>
        <w:rPr>
          <w:spacing w:val="1"/>
        </w:rPr>
        <w:t xml:space="preserve"> </w:t>
      </w:r>
      <w:r>
        <w:t>7.3</w:t>
      </w:r>
      <w:r>
        <w:rPr>
          <w:spacing w:val="1"/>
        </w:rPr>
        <w:t xml:space="preserve"> </w:t>
      </w:r>
      <w:r>
        <w:t>“Conciencia”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 xml:space="preserve">ISO 9001:2015 </w:t>
      </w:r>
      <w:r>
        <w:rPr>
          <w:rFonts w:ascii="Arial" w:hAnsi="Arial"/>
          <w:b/>
        </w:rPr>
        <w:t>[5]</w:t>
      </w:r>
      <w:r>
        <w:rPr>
          <w:rFonts w:ascii="Arial" w:hAnsi="Arial"/>
          <w:b/>
          <w:spacing w:val="1"/>
        </w:rPr>
        <w:t xml:space="preserve"> </w:t>
      </w:r>
      <w:r>
        <w:t>literal c) indica que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trabajos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deben tomar conciencia de “su contribución</w:t>
      </w:r>
      <w:r>
        <w:rPr>
          <w:spacing w:val="1"/>
        </w:rPr>
        <w:t xml:space="preserve"> </w:t>
      </w:r>
      <w:r>
        <w:t>a la eficacia del sistema de gestión de la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incluidos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mejora de desempeño”. Asumir esto implica</w:t>
      </w:r>
      <w:r>
        <w:rPr>
          <w:spacing w:val="1"/>
        </w:rPr>
        <w:t xml:space="preserve"> </w:t>
      </w:r>
      <w:r>
        <w:t xml:space="preserve">un cambio de conducta en </w:t>
      </w:r>
      <w:proofErr w:type="gramStart"/>
      <w:r>
        <w:t>el</w:t>
      </w:r>
      <w:proofErr w:type="gramEnd"/>
      <w:r>
        <w:t xml:space="preserve"> trabajo que se</w:t>
      </w:r>
      <w:r>
        <w:rPr>
          <w:spacing w:val="1"/>
        </w:rPr>
        <w:t xml:space="preserve"> </w:t>
      </w:r>
      <w:r>
        <w:t>debe mantener en el tiempo y trascender a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tareas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tenía</w:t>
      </w:r>
      <w:r>
        <w:rPr>
          <w:spacing w:val="1"/>
        </w:rPr>
        <w:t xml:space="preserve"> </w:t>
      </w:r>
      <w:r>
        <w:t>previsto el trabajador previamente, esto se</w:t>
      </w:r>
      <w:r>
        <w:rPr>
          <w:spacing w:val="1"/>
        </w:rPr>
        <w:t xml:space="preserve"> </w:t>
      </w:r>
      <w:r>
        <w:t>logra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transferencia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formación,</w:t>
      </w:r>
      <w:r>
        <w:rPr>
          <w:spacing w:val="1"/>
        </w:rPr>
        <w:t xml:space="preserve"> </w:t>
      </w:r>
      <w:r>
        <w:t>Quesada,</w:t>
      </w:r>
      <w:r>
        <w:rPr>
          <w:spacing w:val="1"/>
        </w:rPr>
        <w:t xml:space="preserve"> </w:t>
      </w:r>
      <w:r>
        <w:t>Ciraso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Espona</w:t>
      </w:r>
      <w:r>
        <w:rPr>
          <w:spacing w:val="1"/>
        </w:rPr>
        <w:t xml:space="preserve"> </w:t>
      </w:r>
      <w:r>
        <w:t>(2014)</w:t>
      </w:r>
      <w:r>
        <w:rPr>
          <w:spacing w:val="-59"/>
        </w:rPr>
        <w:t xml:space="preserve"> </w:t>
      </w:r>
      <w:r>
        <w:rPr>
          <w:rFonts w:ascii="Arial" w:hAnsi="Arial"/>
          <w:b/>
        </w:rPr>
        <w:t>[19]</w:t>
      </w:r>
      <w:r>
        <w:t>,citando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Balldwin</w:t>
      </w:r>
      <w:r>
        <w:rPr>
          <w:spacing w:val="30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Ford</w:t>
      </w:r>
      <w:r>
        <w:rPr>
          <w:spacing w:val="28"/>
        </w:rPr>
        <w:t xml:space="preserve"> </w:t>
      </w:r>
      <w:r>
        <w:t>señalan</w:t>
      </w:r>
      <w:r>
        <w:rPr>
          <w:spacing w:val="28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el término transferencia es: “el grado en que</w:t>
      </w:r>
      <w:r>
        <w:rPr>
          <w:spacing w:val="-59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aplican</w:t>
      </w:r>
      <w:r>
        <w:rPr>
          <w:spacing w:val="1"/>
        </w:rPr>
        <w:t xml:space="preserve"> </w:t>
      </w:r>
      <w:r>
        <w:t>conocimientos,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actitudes</w:t>
      </w:r>
      <w:r>
        <w:rPr>
          <w:spacing w:val="1"/>
        </w:rPr>
        <w:t xml:space="preserve"> </w:t>
      </w:r>
      <w:r>
        <w:t>adquiridas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contexto de formación para el trabajo”. En </w:t>
      </w:r>
      <w:proofErr w:type="gramStart"/>
      <w:r>
        <w:t>la</w:t>
      </w:r>
      <w:proofErr w:type="gramEnd"/>
      <w:r>
        <w:rPr>
          <w:spacing w:val="-59"/>
        </w:rPr>
        <w:t xml:space="preserve"> </w:t>
      </w:r>
      <w:r>
        <w:t>medida que la organización defina tal 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subcláusula</w:t>
      </w:r>
      <w:r>
        <w:rPr>
          <w:spacing w:val="62"/>
        </w:rPr>
        <w:t xml:space="preserve"> </w:t>
      </w:r>
      <w:r>
        <w:t>7.2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(tanto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30401:2018</w:t>
      </w:r>
      <w:r>
        <w:rPr>
          <w:spacing w:val="50"/>
        </w:rPr>
        <w:t xml:space="preserve"> </w:t>
      </w:r>
      <w:r>
        <w:rPr>
          <w:rFonts w:ascii="Arial" w:hAnsi="Arial"/>
          <w:b/>
        </w:rPr>
        <w:t>[1]</w:t>
      </w:r>
      <w:r>
        <w:rPr>
          <w:rFonts w:ascii="Arial" w:hAnsi="Arial"/>
          <w:b/>
          <w:spacing w:val="53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como</w:t>
      </w:r>
      <w:r>
        <w:rPr>
          <w:spacing w:val="50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ISO</w:t>
      </w:r>
      <w:r>
        <w:rPr>
          <w:spacing w:val="53"/>
        </w:rPr>
        <w:t xml:space="preserve"> </w:t>
      </w:r>
      <w:r>
        <w:t>9001:2018</w:t>
      </w:r>
    </w:p>
    <w:p w:rsidR="00D432C0" w:rsidRDefault="00AD3183">
      <w:pPr>
        <w:pStyle w:val="Textoindependiente"/>
        <w:ind w:right="414"/>
      </w:pPr>
      <w:r>
        <w:rPr>
          <w:rFonts w:ascii="Arial" w:hAnsi="Arial"/>
          <w:b/>
        </w:rPr>
        <w:t>[</w:t>
      </w:r>
      <w:proofErr w:type="gramStart"/>
      <w:r>
        <w:rPr>
          <w:rFonts w:ascii="Arial" w:hAnsi="Arial"/>
          <w:b/>
        </w:rPr>
        <w:t>5]</w:t>
      </w:r>
      <w:r>
        <w:t>)</w:t>
      </w:r>
      <w:proofErr w:type="gramEnd"/>
      <w:r>
        <w:t xml:space="preserve"> la competencia necesaria para que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conl</w:t>
      </w:r>
      <w:r>
        <w:rPr>
          <w:spacing w:val="60"/>
        </w:rPr>
        <w:t xml:space="preserve"> </w:t>
      </w:r>
      <w:r>
        <w:t>cargo</w:t>
      </w:r>
      <w:r>
        <w:rPr>
          <w:spacing w:val="58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ocupan</w:t>
      </w:r>
      <w:r>
        <w:rPr>
          <w:spacing w:val="60"/>
        </w:rPr>
        <w:t xml:space="preserve"> </w:t>
      </w:r>
      <w:r>
        <w:t>mejor</w:t>
      </w:r>
      <w:r>
        <w:rPr>
          <w:spacing w:val="61"/>
        </w:rPr>
        <w:t xml:space="preserve"> </w:t>
      </w:r>
      <w:r>
        <w:t>será</w:t>
      </w:r>
      <w:r>
        <w:rPr>
          <w:spacing w:val="58"/>
        </w:rPr>
        <w:t xml:space="preserve"> </w:t>
      </w:r>
      <w:r>
        <w:t>su</w:t>
      </w:r>
      <w:r>
        <w:rPr>
          <w:spacing w:val="-59"/>
        </w:rPr>
        <w:t xml:space="preserve"> </w:t>
      </w:r>
      <w:r>
        <w:t>desempeño,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programas de formación y capacitación que</w:t>
      </w:r>
      <w:r>
        <w:rPr>
          <w:spacing w:val="1"/>
        </w:rPr>
        <w:t xml:space="preserve"> </w:t>
      </w:r>
      <w:r>
        <w:t>cubran</w:t>
      </w:r>
      <w:r>
        <w:rPr>
          <w:spacing w:val="-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brechas</w:t>
      </w:r>
      <w:r>
        <w:rPr>
          <w:spacing w:val="-2"/>
        </w:rPr>
        <w:t xml:space="preserve"> </w:t>
      </w:r>
      <w:r>
        <w:t>existentes.</w:t>
      </w:r>
    </w:p>
    <w:p w:rsidR="00D432C0" w:rsidRDefault="00AD3183">
      <w:pPr>
        <w:pStyle w:val="Textoindependiente"/>
        <w:spacing w:before="1" w:line="252" w:lineRule="exact"/>
      </w:pPr>
      <w:r>
        <w:t>Conde,</w:t>
      </w:r>
      <w:r>
        <w:rPr>
          <w:spacing w:val="22"/>
        </w:rPr>
        <w:t xml:space="preserve"> </w:t>
      </w:r>
      <w:r>
        <w:t>López,</w:t>
      </w:r>
      <w:r>
        <w:rPr>
          <w:spacing w:val="22"/>
        </w:rPr>
        <w:t xml:space="preserve"> </w:t>
      </w:r>
      <w:r>
        <w:t>García</w:t>
      </w:r>
      <w:r>
        <w:rPr>
          <w:spacing w:val="23"/>
        </w:rPr>
        <w:t xml:space="preserve"> </w:t>
      </w:r>
      <w:r>
        <w:t>y</w:t>
      </w:r>
      <w:r>
        <w:rPr>
          <w:spacing w:val="21"/>
        </w:rPr>
        <w:t xml:space="preserve"> </w:t>
      </w:r>
      <w:proofErr w:type="gramStart"/>
      <w:r>
        <w:t>el</w:t>
      </w:r>
      <w:proofErr w:type="gramEnd"/>
      <w:r>
        <w:rPr>
          <w:spacing w:val="20"/>
        </w:rPr>
        <w:t xml:space="preserve"> </w:t>
      </w:r>
      <w:r>
        <w:t>Homrani,</w:t>
      </w:r>
      <w:r>
        <w:rPr>
          <w:spacing w:val="25"/>
        </w:rPr>
        <w:t xml:space="preserve"> </w:t>
      </w:r>
      <w:r>
        <w:t>(2004)</w:t>
      </w:r>
    </w:p>
    <w:p w:rsidR="00D432C0" w:rsidRDefault="00AD3183">
      <w:pPr>
        <w:pStyle w:val="Prrafodelista"/>
        <w:numPr>
          <w:ilvl w:val="0"/>
          <w:numId w:val="4"/>
        </w:numPr>
        <w:tabs>
          <w:tab w:val="left" w:pos="877"/>
        </w:tabs>
        <w:ind w:right="412" w:firstLine="0"/>
        <w:jc w:val="both"/>
      </w:pPr>
      <w:proofErr w:type="gramStart"/>
      <w:r>
        <w:t>indican</w:t>
      </w:r>
      <w:proofErr w:type="gramEnd"/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“la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competitividad, eficacia y eficiencia en 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separadas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humano” y citando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Velas,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Corrales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destacan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transformar el conocimiento informal en un</w:t>
      </w:r>
      <w:r>
        <w:rPr>
          <w:spacing w:val="1"/>
        </w:rPr>
        <w:t xml:space="preserve"> </w:t>
      </w:r>
      <w:r>
        <w:t>conocimiento</w:t>
      </w:r>
      <w:r>
        <w:rPr>
          <w:spacing w:val="72"/>
        </w:rPr>
        <w:t xml:space="preserve"> </w:t>
      </w:r>
      <w:r>
        <w:t>útil</w:t>
      </w:r>
      <w:r>
        <w:rPr>
          <w:spacing w:val="72"/>
        </w:rPr>
        <w:t xml:space="preserve"> </w:t>
      </w:r>
      <w:r>
        <w:t>para</w:t>
      </w:r>
      <w:r>
        <w:rPr>
          <w:spacing w:val="70"/>
        </w:rPr>
        <w:t xml:space="preserve"> </w:t>
      </w:r>
      <w:r>
        <w:t>la</w:t>
      </w:r>
      <w:r>
        <w:rPr>
          <w:spacing w:val="72"/>
        </w:rPr>
        <w:t xml:space="preserve"> </w:t>
      </w:r>
      <w:r>
        <w:t>organización</w:t>
      </w:r>
      <w:r>
        <w:rPr>
          <w:spacing w:val="72"/>
        </w:rPr>
        <w:t xml:space="preserve"> </w:t>
      </w:r>
      <w:r>
        <w:t>es</w:t>
      </w:r>
    </w:p>
    <w:p w:rsidR="00D432C0" w:rsidRDefault="00D432C0">
      <w:pPr>
        <w:jc w:val="both"/>
        <w:sectPr w:rsidR="00D432C0">
          <w:footerReference w:type="default" r:id="rId89"/>
          <w:pgSz w:w="12240" w:h="15840"/>
          <w:pgMar w:top="1960" w:right="1000" w:bottom="1820" w:left="1200" w:header="708" w:footer="1632" w:gutter="0"/>
          <w:cols w:num="2" w:space="720" w:equalWidth="0">
            <w:col w:w="4639" w:space="416"/>
            <w:col w:w="4985"/>
          </w:cols>
        </w:sectPr>
      </w:pPr>
    </w:p>
    <w:p w:rsidR="00D432C0" w:rsidRDefault="00AD3183">
      <w:pPr>
        <w:pStyle w:val="Textoindependiente"/>
        <w:spacing w:before="139"/>
        <w:ind w:right="39"/>
      </w:pPr>
      <w:proofErr w:type="gramStart"/>
      <w:r>
        <w:lastRenderedPageBreak/>
        <w:t>importante</w:t>
      </w:r>
      <w:proofErr w:type="gramEnd"/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compromiso,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confianza y la cooperación entre todas las</w:t>
      </w:r>
      <w:r>
        <w:rPr>
          <w:spacing w:val="1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integran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organización.</w:t>
      </w:r>
    </w:p>
    <w:p w:rsidR="00D432C0" w:rsidRDefault="00AD3183">
      <w:pPr>
        <w:pStyle w:val="Textoindependiente"/>
        <w:ind w:right="39"/>
      </w:pPr>
      <w:r>
        <w:t xml:space="preserve">En referencia a </w:t>
      </w:r>
      <w:proofErr w:type="gramStart"/>
      <w:r>
        <w:t>la</w:t>
      </w:r>
      <w:proofErr w:type="gramEnd"/>
      <w:r>
        <w:t xml:space="preserve"> Cláusula 8: “Operación”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establecimiento,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mantenimiento de un Sistema de Gestión de</w:t>
      </w:r>
      <w:r>
        <w:rPr>
          <w:spacing w:val="-59"/>
        </w:rPr>
        <w:t xml:space="preserve"> </w:t>
      </w:r>
      <w:r>
        <w:t xml:space="preserve">Calidad basado en la ISO 9001:2015 </w:t>
      </w:r>
      <w:r>
        <w:rPr>
          <w:rFonts w:ascii="Arial" w:hAnsi="Arial"/>
          <w:b/>
        </w:rPr>
        <w:t>[5]</w:t>
      </w:r>
      <w:r>
        <w:t>, la</w:t>
      </w:r>
      <w:r>
        <w:rPr>
          <w:spacing w:val="1"/>
        </w:rPr>
        <w:t xml:space="preserve"> </w:t>
      </w:r>
      <w:r>
        <w:t>organización debe planificar, controlar todos</w:t>
      </w:r>
      <w:r>
        <w:rPr>
          <w:spacing w:val="-59"/>
        </w:rPr>
        <w:t xml:space="preserve"> </w:t>
      </w:r>
      <w:r>
        <w:t>aquellos procesos descritos en su alcance y</w:t>
      </w:r>
      <w:r>
        <w:rPr>
          <w:spacing w:val="-59"/>
        </w:rPr>
        <w:t xml:space="preserve"> </w:t>
      </w:r>
      <w:r>
        <w:t>que son necesarios para la producción de</w:t>
      </w:r>
      <w:r>
        <w:rPr>
          <w:spacing w:val="1"/>
        </w:rPr>
        <w:t xml:space="preserve"> </w:t>
      </w:r>
      <w:r>
        <w:t>sus productos o prestación de servicios,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incluir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contratados</w:t>
      </w:r>
      <w:r>
        <w:rPr>
          <w:spacing w:val="1"/>
        </w:rPr>
        <w:t xml:space="preserve"> </w:t>
      </w:r>
      <w:r>
        <w:t>externamente. Estos procesos pueden ser</w:t>
      </w:r>
      <w:r>
        <w:rPr>
          <w:spacing w:val="1"/>
        </w:rPr>
        <w:t xml:space="preserve"> </w:t>
      </w:r>
      <w:r>
        <w:t>sustentados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proofErr w:type="gramStart"/>
      <w:r>
        <w:t>del</w:t>
      </w:r>
      <w:proofErr w:type="gramEnd"/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cláusula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61"/>
        </w:rPr>
        <w:t xml:space="preserve"> </w:t>
      </w:r>
      <w:r>
        <w:t>Norma</w:t>
      </w:r>
      <w:r>
        <w:rPr>
          <w:spacing w:val="-59"/>
        </w:rPr>
        <w:t xml:space="preserve"> </w:t>
      </w:r>
      <w:r>
        <w:t xml:space="preserve">ISO 30401:2018 </w:t>
      </w:r>
      <w:r>
        <w:rPr>
          <w:rFonts w:ascii="Arial" w:hAnsi="Arial"/>
          <w:b/>
        </w:rPr>
        <w:t>[1]</w:t>
      </w:r>
      <w:r>
        <w:t>, este debe establecer</w:t>
      </w:r>
      <w:r>
        <w:rPr>
          <w:spacing w:val="1"/>
        </w:rPr>
        <w:t xml:space="preserve"> </w:t>
      </w:r>
      <w:r>
        <w:t>acciones tales</w:t>
      </w:r>
      <w:r>
        <w:rPr>
          <w:spacing w:val="-3"/>
        </w:rPr>
        <w:t xml:space="preserve"> </w:t>
      </w:r>
      <w:r>
        <w:t>como:</w:t>
      </w:r>
    </w:p>
    <w:p w:rsidR="00D432C0" w:rsidRDefault="00AD3183">
      <w:pPr>
        <w:pStyle w:val="Prrafodelista"/>
        <w:numPr>
          <w:ilvl w:val="0"/>
          <w:numId w:val="3"/>
        </w:numPr>
        <w:tabs>
          <w:tab w:val="left" w:pos="579"/>
        </w:tabs>
        <w:spacing w:line="261" w:lineRule="exact"/>
        <w:ind w:right="0" w:hanging="361"/>
      </w:pPr>
      <w:r>
        <w:t>Establecer</w:t>
      </w:r>
      <w:r>
        <w:rPr>
          <w:spacing w:val="-3"/>
        </w:rPr>
        <w:t xml:space="preserve"> </w:t>
      </w:r>
      <w:r>
        <w:t>criterios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procesos.</w:t>
      </w:r>
    </w:p>
    <w:p w:rsidR="00D432C0" w:rsidRDefault="00AD3183">
      <w:pPr>
        <w:pStyle w:val="Prrafodelista"/>
        <w:numPr>
          <w:ilvl w:val="0"/>
          <w:numId w:val="3"/>
        </w:numPr>
        <w:tabs>
          <w:tab w:val="left" w:pos="579"/>
        </w:tabs>
        <w:spacing w:before="2" w:line="230" w:lineRule="auto"/>
        <w:ind w:right="40"/>
      </w:pPr>
      <w:proofErr w:type="gramStart"/>
      <w:r>
        <w:t>Implementar</w:t>
      </w:r>
      <w:proofErr w:type="gramEnd"/>
      <w:r>
        <w:t xml:space="preserve"> el control de los mismos de</w:t>
      </w:r>
      <w:r>
        <w:rPr>
          <w:spacing w:val="-59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dichos</w:t>
      </w:r>
      <w:r>
        <w:rPr>
          <w:spacing w:val="-2"/>
        </w:rPr>
        <w:t xml:space="preserve"> </w:t>
      </w:r>
      <w:r>
        <w:t>criterios.</w:t>
      </w:r>
    </w:p>
    <w:p w:rsidR="00D432C0" w:rsidRDefault="00AD3183">
      <w:pPr>
        <w:pStyle w:val="Prrafodelista"/>
        <w:numPr>
          <w:ilvl w:val="0"/>
          <w:numId w:val="3"/>
        </w:numPr>
        <w:tabs>
          <w:tab w:val="left" w:pos="579"/>
        </w:tabs>
        <w:spacing w:before="6" w:line="235" w:lineRule="auto"/>
      </w:pP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información</w:t>
      </w:r>
      <w:r>
        <w:rPr>
          <w:spacing w:val="61"/>
        </w:rPr>
        <w:t xml:space="preserve"> </w:t>
      </w:r>
      <w:r>
        <w:t>documentada</w:t>
      </w:r>
      <w:r>
        <w:rPr>
          <w:spacing w:val="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manera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tener</w:t>
      </w:r>
      <w:r>
        <w:rPr>
          <w:spacing w:val="55"/>
        </w:rPr>
        <w:t xml:space="preserve"> </w:t>
      </w:r>
      <w:r>
        <w:t>confianza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los procesos se realizan de acuerdo con</w:t>
      </w:r>
      <w:r>
        <w:rPr>
          <w:spacing w:val="-59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planificado.</w:t>
      </w:r>
    </w:p>
    <w:p w:rsidR="00D432C0" w:rsidRDefault="00AD3183">
      <w:pPr>
        <w:pStyle w:val="Textoindependiente"/>
        <w:spacing w:before="164"/>
        <w:ind w:right="42"/>
      </w:pPr>
      <w:r>
        <w:t>Para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alcanzando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 xml:space="preserve">Sistemas de Gestión </w:t>
      </w:r>
      <w:proofErr w:type="gramStart"/>
      <w:r>
        <w:t>el</w:t>
      </w:r>
      <w:proofErr w:type="gramEnd"/>
      <w:r>
        <w:t xml:space="preserve"> Anexo de Alto Nivel</w:t>
      </w:r>
      <w:r>
        <w:rPr>
          <w:spacing w:val="1"/>
        </w:rPr>
        <w:t xml:space="preserve"> </w:t>
      </w:r>
      <w:r>
        <w:t>establece en su Cláusula 9: “Evaluación de</w:t>
      </w:r>
      <w:r>
        <w:rPr>
          <w:spacing w:val="1"/>
        </w:rPr>
        <w:t xml:space="preserve"> </w:t>
      </w:r>
      <w:r>
        <w:t>Desempeño”, dos formas de realizarlo que</w:t>
      </w:r>
      <w:r>
        <w:rPr>
          <w:spacing w:val="1"/>
        </w:rPr>
        <w:t xml:space="preserve"> </w:t>
      </w:r>
      <w:r>
        <w:t>son: las auditorías internas y la revisión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dirección.</w:t>
      </w:r>
    </w:p>
    <w:p w:rsidR="00D432C0" w:rsidRDefault="00AD3183">
      <w:pPr>
        <w:pStyle w:val="Textoindependiente"/>
        <w:spacing w:before="161"/>
        <w:ind w:right="39" w:firstLine="424"/>
      </w:pPr>
      <w:r>
        <w:t>Estos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analizan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evalúan</w:t>
      </w:r>
      <w:r>
        <w:rPr>
          <w:spacing w:val="1"/>
        </w:rPr>
        <w:t xml:space="preserve"> </w:t>
      </w:r>
      <w:proofErr w:type="gramStart"/>
      <w:r>
        <w:t>el</w:t>
      </w:r>
      <w:proofErr w:type="gramEnd"/>
      <w:r>
        <w:rPr>
          <w:spacing w:val="-59"/>
        </w:rPr>
        <w:t xml:space="preserve"> </w:t>
      </w:r>
      <w:r>
        <w:t>rendimiento y la eficacia de los Sistemas y</w:t>
      </w:r>
      <w:r>
        <w:rPr>
          <w:spacing w:val="1"/>
        </w:rPr>
        <w:t xml:space="preserve"> </w:t>
      </w:r>
      <w:r>
        <w:t xml:space="preserve">en este sentido la ISO TS/9002:2016 </w:t>
      </w:r>
      <w:r>
        <w:rPr>
          <w:rFonts w:ascii="Arial" w:hAnsi="Arial"/>
          <w:b/>
        </w:rPr>
        <w:t>[18]</w:t>
      </w:r>
      <w:r>
        <w:t>,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que:</w:t>
      </w:r>
      <w:r>
        <w:rPr>
          <w:spacing w:val="1"/>
        </w:rPr>
        <w:t xml:space="preserve"> </w:t>
      </w:r>
      <w:r>
        <w:t>“Al considerar</w:t>
      </w:r>
      <w:r>
        <w:rPr>
          <w:spacing w:val="61"/>
        </w:rPr>
        <w:t xml:space="preserve"> </w:t>
      </w:r>
      <w:r>
        <w:t>el rendimiento y</w:t>
      </w:r>
      <w:r>
        <w:rPr>
          <w:spacing w:val="-59"/>
        </w:rPr>
        <w:t xml:space="preserve"> </w:t>
      </w:r>
      <w:r>
        <w:t>la eficacia de un sistema de gestión de la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"rendimiento"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 cuantificables de la organización</w:t>
      </w:r>
      <w:r>
        <w:rPr>
          <w:spacing w:val="1"/>
        </w:rPr>
        <w:t xml:space="preserve"> </w:t>
      </w:r>
      <w:r>
        <w:t>y de la "eficacia" es la medida en que se</w:t>
      </w:r>
      <w:r>
        <w:rPr>
          <w:spacing w:val="1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planificadas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alcanzan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previstos”.</w:t>
      </w:r>
    </w:p>
    <w:p w:rsidR="00D432C0" w:rsidRDefault="00AD3183">
      <w:pPr>
        <w:pStyle w:val="Textoindependiente"/>
        <w:spacing w:before="139"/>
        <w:ind w:right="413"/>
      </w:pPr>
      <w:r>
        <w:br w:type="column"/>
      </w:r>
      <w:r>
        <w:lastRenderedPageBreak/>
        <w:t>La</w:t>
      </w:r>
      <w:r>
        <w:rPr>
          <w:spacing w:val="1"/>
        </w:rPr>
        <w:t xml:space="preserve"> </w:t>
      </w:r>
      <w:r>
        <w:t>ISO,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9011:2018,</w:t>
      </w:r>
      <w:r>
        <w:rPr>
          <w:spacing w:val="1"/>
        </w:rPr>
        <w:t xml:space="preserve"> </w:t>
      </w:r>
      <w:r>
        <w:t>“Pautas</w:t>
      </w:r>
      <w:r>
        <w:rPr>
          <w:spacing w:val="50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auditar</w:t>
      </w:r>
      <w:r>
        <w:rPr>
          <w:spacing w:val="52"/>
        </w:rPr>
        <w:t xml:space="preserve"> </w:t>
      </w:r>
      <w:r>
        <w:t>sistemas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gestión</w:t>
      </w:r>
      <w:proofErr w:type="gramStart"/>
      <w:r>
        <w:t>”</w:t>
      </w:r>
      <w:proofErr w:type="gramEnd"/>
    </w:p>
    <w:p w:rsidR="00D432C0" w:rsidRDefault="00AD3183">
      <w:pPr>
        <w:pStyle w:val="Prrafodelista"/>
        <w:numPr>
          <w:ilvl w:val="0"/>
          <w:numId w:val="4"/>
        </w:numPr>
        <w:tabs>
          <w:tab w:val="left" w:pos="687"/>
        </w:tabs>
        <w:ind w:right="411" w:firstLine="0"/>
        <w:jc w:val="both"/>
      </w:pPr>
      <w:proofErr w:type="gramStart"/>
      <w:r>
        <w:t>define</w:t>
      </w:r>
      <w:proofErr w:type="gramEnd"/>
      <w:r>
        <w:t xml:space="preserve"> a la auditoria como: “un proceso</w:t>
      </w:r>
      <w:r>
        <w:rPr>
          <w:spacing w:val="1"/>
        </w:rPr>
        <w:t xml:space="preserve"> </w:t>
      </w:r>
      <w:r>
        <w:t>sistemático,</w:t>
      </w:r>
      <w:r>
        <w:rPr>
          <w:spacing w:val="1"/>
        </w:rPr>
        <w:t xml:space="preserve"> </w:t>
      </w:r>
      <w:r>
        <w:t>independiente</w:t>
      </w:r>
      <w:r>
        <w:rPr>
          <w:spacing w:val="1"/>
        </w:rPr>
        <w:t xml:space="preserve"> </w:t>
      </w:r>
      <w:r>
        <w:t>y documentado</w:t>
      </w:r>
      <w:r>
        <w:rPr>
          <w:spacing w:val="1"/>
        </w:rPr>
        <w:t xml:space="preserve"> </w:t>
      </w:r>
      <w:r>
        <w:t>para obtener evidencia objetiva y evaluarla</w:t>
      </w:r>
      <w:r>
        <w:rPr>
          <w:spacing w:val="1"/>
        </w:rPr>
        <w:t xml:space="preserve"> </w:t>
      </w:r>
      <w:r>
        <w:t>objetivamente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auditoría”. Los criterios </w:t>
      </w:r>
      <w:proofErr w:type="gramStart"/>
      <w:r>
        <w:t>es</w:t>
      </w:r>
      <w:proofErr w:type="gramEnd"/>
      <w:r>
        <w:t xml:space="preserve"> aquel conjunto de</w:t>
      </w:r>
      <w:r>
        <w:rPr>
          <w:spacing w:val="-59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requerimientos</w:t>
      </w:r>
      <w:r>
        <w:rPr>
          <w:spacing w:val="-59"/>
        </w:rPr>
        <w:t xml:space="preserve"> </w:t>
      </w:r>
      <w:r>
        <w:t>que serán usados como referencia y contra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evidencias</w:t>
      </w:r>
      <w:r>
        <w:rPr>
          <w:spacing w:val="1"/>
        </w:rPr>
        <w:t xml:space="preserve"> </w:t>
      </w:r>
      <w:r>
        <w:t>objetivas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 xml:space="preserve">comparadas. La auditoría interna </w:t>
      </w:r>
      <w:proofErr w:type="gramStart"/>
      <w:r>
        <w:t>es</w:t>
      </w:r>
      <w:proofErr w:type="gramEnd"/>
      <w:r>
        <w:t xml:space="preserve"> aquella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-59"/>
        </w:rPr>
        <w:t xml:space="preserve"> </w:t>
      </w:r>
      <w:r>
        <w:t>organización.</w:t>
      </w:r>
    </w:p>
    <w:p w:rsidR="00D432C0" w:rsidRDefault="00AD3183">
      <w:pPr>
        <w:pStyle w:val="Textoindependiente"/>
        <w:spacing w:before="160"/>
        <w:ind w:right="412"/>
      </w:pP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auditorías</w:t>
      </w:r>
      <w:r>
        <w:rPr>
          <w:spacing w:val="1"/>
        </w:rPr>
        <w:t xml:space="preserve"> </w:t>
      </w:r>
      <w:proofErr w:type="gramStart"/>
      <w:r>
        <w:t>del</w:t>
      </w:r>
      <w:proofErr w:type="gramEnd"/>
      <w:r>
        <w:rPr>
          <w:spacing w:val="1"/>
        </w:rPr>
        <w:t xml:space="preserve"> </w:t>
      </w:r>
      <w:r>
        <w:t>conocimiento,</w:t>
      </w:r>
      <w:r>
        <w:rPr>
          <w:spacing w:val="3"/>
        </w:rPr>
        <w:t xml:space="preserve"> </w:t>
      </w:r>
      <w:r>
        <w:t>González</w:t>
      </w:r>
      <w:r>
        <w:rPr>
          <w:spacing w:val="5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Ponjuán</w:t>
      </w:r>
      <w:r>
        <w:rPr>
          <w:spacing w:val="5"/>
        </w:rPr>
        <w:t xml:space="preserve"> </w:t>
      </w:r>
      <w:r>
        <w:t>(2016)</w:t>
      </w:r>
    </w:p>
    <w:p w:rsidR="00D432C0" w:rsidRDefault="00AD3183">
      <w:pPr>
        <w:pStyle w:val="Prrafodelista"/>
        <w:numPr>
          <w:ilvl w:val="0"/>
          <w:numId w:val="4"/>
        </w:numPr>
        <w:tabs>
          <w:tab w:val="left" w:pos="707"/>
        </w:tabs>
        <w:ind w:right="412" w:firstLine="0"/>
        <w:jc w:val="both"/>
      </w:pPr>
      <w:proofErr w:type="gramStart"/>
      <w:r>
        <w:t>citando</w:t>
      </w:r>
      <w:proofErr w:type="gramEnd"/>
      <w:r>
        <w:t xml:space="preserve"> Drus, Shariff y Othman (2014)</w:t>
      </w:r>
      <w:r>
        <w:rPr>
          <w:spacing w:val="1"/>
        </w:rPr>
        <w:t xml:space="preserve"> </w:t>
      </w:r>
      <w:r>
        <w:t>señalan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es: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ambiente</w:t>
      </w:r>
      <w:r>
        <w:rPr>
          <w:spacing w:val="6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 en los procesos claves de 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 de conocimiento que soporte los</w:t>
      </w:r>
      <w:r>
        <w:rPr>
          <w:spacing w:val="1"/>
        </w:rPr>
        <w:t xml:space="preserve"> </w:t>
      </w:r>
      <w:r>
        <w:t>principales objetivos y esté alineada con sus</w:t>
      </w:r>
      <w:r>
        <w:rPr>
          <w:spacing w:val="-59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estratégicas</w:t>
      </w:r>
      <w:r>
        <w:rPr>
          <w:spacing w:val="1"/>
        </w:rPr>
        <w:t xml:space="preserve"> </w:t>
      </w:r>
      <w:r>
        <w:t>actuales</w:t>
      </w:r>
      <w:r>
        <w:rPr>
          <w:spacing w:val="6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futuras”.</w:t>
      </w:r>
    </w:p>
    <w:p w:rsidR="00D432C0" w:rsidRDefault="00AD3183">
      <w:pPr>
        <w:pStyle w:val="Textoindependiente"/>
        <w:spacing w:before="160"/>
        <w:ind w:right="454"/>
        <w:jc w:val="left"/>
      </w:pPr>
      <w:r>
        <w:t xml:space="preserve">En </w:t>
      </w:r>
      <w:proofErr w:type="gramStart"/>
      <w:r>
        <w:t>la</w:t>
      </w:r>
      <w:proofErr w:type="gramEnd"/>
      <w:r>
        <w:t xml:space="preserve"> Tabla 3, se muestra algunos de los</w:t>
      </w:r>
      <w:r>
        <w:rPr>
          <w:spacing w:val="1"/>
        </w:rPr>
        <w:t xml:space="preserve"> </w:t>
      </w:r>
      <w:r>
        <w:t>objetivos que se pretenden alcanzar con las</w:t>
      </w:r>
      <w:r>
        <w:rPr>
          <w:spacing w:val="-59"/>
        </w:rPr>
        <w:t xml:space="preserve"> </w:t>
      </w:r>
      <w:r>
        <w:t>auditorías</w:t>
      </w:r>
      <w:r>
        <w:rPr>
          <w:spacing w:val="-1"/>
        </w:rPr>
        <w:t xml:space="preserve"> </w:t>
      </w:r>
      <w:r>
        <w:t>del conocimiento.</w:t>
      </w:r>
    </w:p>
    <w:p w:rsidR="00D432C0" w:rsidRDefault="00D432C0">
      <w:pPr>
        <w:sectPr w:rsidR="00D432C0">
          <w:footerReference w:type="default" r:id="rId90"/>
          <w:pgSz w:w="12240" w:h="15840"/>
          <w:pgMar w:top="1960" w:right="1000" w:bottom="1820" w:left="1200" w:header="708" w:footer="1632" w:gutter="0"/>
          <w:cols w:num="2" w:space="720" w:equalWidth="0">
            <w:col w:w="4611" w:space="444"/>
            <w:col w:w="4985"/>
          </w:cols>
        </w:sectPr>
      </w:pPr>
    </w:p>
    <w:p w:rsidR="00D432C0" w:rsidRDefault="00AD3183">
      <w:pPr>
        <w:spacing w:before="136"/>
        <w:ind w:left="220" w:right="27"/>
        <w:jc w:val="center"/>
        <w:rPr>
          <w:sz w:val="18"/>
        </w:rPr>
      </w:pPr>
      <w:r>
        <w:rPr>
          <w:rFonts w:ascii="Arial" w:hAnsi="Arial"/>
          <w:b/>
          <w:sz w:val="18"/>
        </w:rPr>
        <w:lastRenderedPageBreak/>
        <w:t>Tabla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III.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sz w:val="18"/>
        </w:rPr>
        <w:t>Objetivos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Auditorías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del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Conocimiento</w:t>
      </w:r>
    </w:p>
    <w:p w:rsidR="00D432C0" w:rsidRDefault="00D432C0">
      <w:pPr>
        <w:pStyle w:val="Textoindependiente"/>
        <w:spacing w:before="11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726"/>
        <w:gridCol w:w="1664"/>
      </w:tblGrid>
      <w:tr w:rsidR="00D432C0">
        <w:trPr>
          <w:trHeight w:val="234"/>
        </w:trPr>
        <w:tc>
          <w:tcPr>
            <w:tcW w:w="2726" w:type="dxa"/>
            <w:tcBorders>
              <w:top w:val="single" w:sz="4" w:space="0" w:color="000000"/>
            </w:tcBorders>
          </w:tcPr>
          <w:p w:rsidR="00D432C0" w:rsidRDefault="00AD3183">
            <w:pPr>
              <w:pStyle w:val="TableParagraph"/>
              <w:tabs>
                <w:tab w:val="left" w:pos="887"/>
                <w:tab w:val="left" w:pos="3271"/>
              </w:tabs>
              <w:spacing w:line="214" w:lineRule="exact"/>
              <w:ind w:right="-5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ab/>
              <w:t>Objetivos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  <w:tc>
          <w:tcPr>
            <w:tcW w:w="1664" w:type="dxa"/>
            <w:tcBorders>
              <w:top w:val="single" w:sz="4" w:space="0" w:color="000000"/>
            </w:tcBorders>
          </w:tcPr>
          <w:p w:rsidR="00D432C0" w:rsidRDefault="00AD3183">
            <w:pPr>
              <w:pStyle w:val="TableParagraph"/>
              <w:tabs>
                <w:tab w:val="left" w:pos="1664"/>
              </w:tabs>
              <w:spacing w:line="214" w:lineRule="exact"/>
              <w:ind w:left="545" w:right="-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single"/>
              </w:rPr>
              <w:t>Autor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</w:tr>
      <w:tr w:rsidR="00D432C0">
        <w:trPr>
          <w:trHeight w:val="9483"/>
        </w:trPr>
        <w:tc>
          <w:tcPr>
            <w:tcW w:w="2726" w:type="dxa"/>
          </w:tcPr>
          <w:p w:rsidR="00D432C0" w:rsidRDefault="00AD3183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  <w:tab w:val="left" w:pos="468"/>
              </w:tabs>
              <w:spacing w:before="3"/>
              <w:ind w:right="181"/>
              <w:rPr>
                <w:rFonts w:ascii="Calibri" w:hAnsi="Calibri"/>
                <w:sz w:val="20"/>
              </w:rPr>
            </w:pPr>
            <w:r>
              <w:t>A</w:t>
            </w:r>
            <w:r>
              <w:rPr>
                <w:sz w:val="20"/>
              </w:rPr>
              <w:t xml:space="preserve">nalizar </w:t>
            </w:r>
            <w:proofErr w:type="gramStart"/>
            <w:r>
              <w:rPr>
                <w:sz w:val="20"/>
              </w:rPr>
              <w:t>el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organizaciones y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elaborar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directorios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expertos,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inventariar los activos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estudiar las vías de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intercambio.</w:t>
            </w:r>
          </w:p>
          <w:p w:rsidR="00D432C0" w:rsidRDefault="00AD3183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  <w:tab w:val="left" w:pos="468"/>
              </w:tabs>
              <w:spacing w:line="237" w:lineRule="auto"/>
              <w:ind w:right="480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 xml:space="preserve">Pone </w:t>
            </w:r>
            <w:proofErr w:type="gramStart"/>
            <w:r>
              <w:rPr>
                <w:sz w:val="20"/>
              </w:rPr>
              <w:t>al</w:t>
            </w:r>
            <w:proofErr w:type="gramEnd"/>
            <w:r>
              <w:rPr>
                <w:sz w:val="20"/>
              </w:rPr>
              <w:t xml:space="preserve"> descubierto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aquellas fortalezas,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debilidades,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amenazas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riesgos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organizacionales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relación con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conocimiento.</w:t>
            </w:r>
          </w:p>
          <w:p w:rsidR="00D432C0" w:rsidRDefault="00AD3183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  <w:tab w:val="left" w:pos="468"/>
              </w:tabs>
              <w:spacing w:before="3" w:line="237" w:lineRule="auto"/>
              <w:ind w:right="545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Pone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manifiesto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cuáles son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capacidades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intercambiar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D432C0" w:rsidRDefault="00AD3183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  <w:tab w:val="left" w:pos="468"/>
              </w:tabs>
              <w:ind w:right="145"/>
              <w:rPr>
                <w:rFonts w:ascii="Calibri" w:hAnsi="Calibri"/>
              </w:rPr>
            </w:pPr>
            <w:r>
              <w:rPr>
                <w:sz w:val="20"/>
              </w:rPr>
              <w:t>Ayuda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proofErr w:type="gramStart"/>
            <w:r>
              <w:rPr>
                <w:sz w:val="20"/>
              </w:rPr>
              <w:t>la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actuales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conocimiento y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su ambiente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 existente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términos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formato,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localización flujo valor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uso, así como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vacíos en términos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 disponible pero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necesario,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no explorado (…) 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propósito de mejorar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</w:p>
          <w:p w:rsidR="00D432C0" w:rsidRDefault="00AD3183">
            <w:pPr>
              <w:pStyle w:val="TableParagraph"/>
              <w:tabs>
                <w:tab w:val="left" w:pos="467"/>
                <w:tab w:val="left" w:pos="4390"/>
              </w:tabs>
              <w:spacing w:line="194" w:lineRule="exact"/>
              <w:ind w:left="-15" w:right="-167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Start"/>
            <w:r>
              <w:rPr>
                <w:sz w:val="20"/>
                <w:u w:val="single"/>
              </w:rPr>
              <w:t>organizacional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664" w:type="dxa"/>
          </w:tcPr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spacing w:before="3"/>
              <w:rPr>
                <w:sz w:val="28"/>
              </w:rPr>
            </w:pPr>
          </w:p>
          <w:p w:rsidR="00D432C0" w:rsidRDefault="00AD3183">
            <w:pPr>
              <w:pStyle w:val="TableParagraph"/>
              <w:ind w:left="147" w:right="181"/>
              <w:jc w:val="center"/>
              <w:rPr>
                <w:sz w:val="18"/>
              </w:rPr>
            </w:pPr>
            <w:r>
              <w:rPr>
                <w:sz w:val="18"/>
              </w:rPr>
              <w:t>Abdul Rahman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Ahmad Shukor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(2012)</w:t>
            </w: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spacing w:before="2"/>
              <w:rPr>
                <w:sz w:val="26"/>
              </w:rPr>
            </w:pPr>
          </w:p>
          <w:p w:rsidR="00D432C0" w:rsidRDefault="00AD3183">
            <w:pPr>
              <w:pStyle w:val="TableParagraph"/>
              <w:ind w:left="552" w:right="586" w:hanging="3"/>
              <w:jc w:val="center"/>
              <w:rPr>
                <w:sz w:val="18"/>
              </w:rPr>
            </w:pPr>
            <w:r>
              <w:rPr>
                <w:sz w:val="18"/>
              </w:rPr>
              <w:t>Yue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(2012)</w:t>
            </w: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8"/>
              </w:rPr>
            </w:pPr>
          </w:p>
          <w:p w:rsidR="00D432C0" w:rsidRDefault="00AD3183">
            <w:pPr>
              <w:pStyle w:val="TableParagraph"/>
              <w:ind w:left="144" w:right="181"/>
              <w:jc w:val="center"/>
              <w:rPr>
                <w:sz w:val="18"/>
              </w:rPr>
            </w:pPr>
            <w:r>
              <w:rPr>
                <w:sz w:val="18"/>
              </w:rPr>
              <w:t>Ragsdell et. all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(2013)</w:t>
            </w: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20"/>
              </w:rPr>
            </w:pPr>
          </w:p>
          <w:p w:rsidR="00D432C0" w:rsidRDefault="00D432C0">
            <w:pPr>
              <w:pStyle w:val="TableParagraph"/>
              <w:rPr>
                <w:sz w:val="18"/>
              </w:rPr>
            </w:pPr>
          </w:p>
          <w:p w:rsidR="00D432C0" w:rsidRDefault="00AD3183">
            <w:pPr>
              <w:pStyle w:val="TableParagraph"/>
              <w:ind w:left="240" w:right="278"/>
              <w:jc w:val="center"/>
              <w:rPr>
                <w:sz w:val="18"/>
              </w:rPr>
            </w:pPr>
            <w:r>
              <w:rPr>
                <w:sz w:val="18"/>
              </w:rPr>
              <w:t>Drus, Shariff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Othman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(2014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</w:tr>
    </w:tbl>
    <w:p w:rsidR="00D432C0" w:rsidRDefault="00D432C0">
      <w:pPr>
        <w:pStyle w:val="Textoindependiente"/>
        <w:spacing w:before="6"/>
        <w:ind w:left="0"/>
        <w:jc w:val="left"/>
      </w:pPr>
    </w:p>
    <w:p w:rsidR="00D432C0" w:rsidRDefault="00AD3183">
      <w:pPr>
        <w:ind w:left="178" w:right="27"/>
        <w:jc w:val="center"/>
        <w:rPr>
          <w:rFonts w:ascii="Arial" w:hAnsi="Arial"/>
          <w:b/>
          <w:sz w:val="18"/>
        </w:rPr>
      </w:pPr>
      <w:r>
        <w:rPr>
          <w:sz w:val="18"/>
        </w:rPr>
        <w:t>Diseño</w:t>
      </w:r>
      <w:r>
        <w:rPr>
          <w:spacing w:val="-2"/>
          <w:sz w:val="18"/>
        </w:rPr>
        <w:t xml:space="preserve"> </w:t>
      </w:r>
      <w:r>
        <w:rPr>
          <w:sz w:val="18"/>
        </w:rPr>
        <w:t>Propio</w:t>
      </w:r>
      <w:r>
        <w:rPr>
          <w:spacing w:val="-2"/>
          <w:sz w:val="18"/>
        </w:rPr>
        <w:t xml:space="preserve"> </w:t>
      </w:r>
      <w:r>
        <w:rPr>
          <w:sz w:val="18"/>
        </w:rPr>
        <w:t>(2020)</w:t>
      </w:r>
      <w:r>
        <w:rPr>
          <w:spacing w:val="-4"/>
          <w:sz w:val="18"/>
        </w:rPr>
        <w:t xml:space="preserve"> </w:t>
      </w:r>
      <w:r>
        <w:rPr>
          <w:sz w:val="18"/>
        </w:rPr>
        <w:t>basado</w:t>
      </w:r>
      <w:r>
        <w:rPr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[22]</w:t>
      </w:r>
    </w:p>
    <w:p w:rsidR="00D432C0" w:rsidRDefault="00D432C0">
      <w:pPr>
        <w:pStyle w:val="Textoindependiente"/>
        <w:spacing w:before="4"/>
        <w:ind w:left="0"/>
        <w:jc w:val="left"/>
        <w:rPr>
          <w:rFonts w:ascii="Arial"/>
          <w:b/>
        </w:rPr>
      </w:pPr>
    </w:p>
    <w:p w:rsidR="00D432C0" w:rsidRDefault="00AD3183">
      <w:pPr>
        <w:pStyle w:val="Textoindependiente"/>
        <w:tabs>
          <w:tab w:val="left" w:pos="1389"/>
          <w:tab w:val="left" w:pos="1840"/>
          <w:tab w:val="left" w:pos="3517"/>
          <w:tab w:val="left" w:pos="3956"/>
        </w:tabs>
        <w:ind w:right="65" w:hanging="7"/>
        <w:jc w:val="center"/>
      </w:pPr>
      <w:r>
        <w:t>Entre los diferentes enfoques</w:t>
      </w:r>
      <w:r>
        <w:rPr>
          <w:spacing w:val="1"/>
        </w:rPr>
        <w:t xml:space="preserve"> </w:t>
      </w:r>
      <w:proofErr w:type="gramStart"/>
      <w:r>
        <w:t>al</w:t>
      </w:r>
      <w:proofErr w:type="gramEnd"/>
      <w:r>
        <w:t xml:space="preserve"> realizar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auditorías</w:t>
      </w:r>
      <w:r>
        <w:tab/>
        <w:t>de</w:t>
      </w:r>
      <w:r>
        <w:tab/>
        <w:t>conocimientos,</w:t>
      </w:r>
      <w:r>
        <w:tab/>
        <w:t>se</w:t>
      </w:r>
      <w:r>
        <w:tab/>
      </w:r>
      <w:r>
        <w:rPr>
          <w:spacing w:val="-1"/>
        </w:rPr>
        <w:t>puede</w:t>
      </w:r>
    </w:p>
    <w:p w:rsidR="00D432C0" w:rsidRDefault="00AD3183">
      <w:pPr>
        <w:pStyle w:val="Textoindependiente"/>
        <w:spacing w:before="139"/>
        <w:ind w:right="412"/>
      </w:pPr>
      <w:r>
        <w:br w:type="column"/>
      </w:r>
      <w:proofErr w:type="gramStart"/>
      <w:r>
        <w:lastRenderedPageBreak/>
        <w:t>destacar</w:t>
      </w:r>
      <w:proofErr w:type="gramEnd"/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orientada</w:t>
      </w:r>
      <w:r>
        <w:rPr>
          <w:spacing w:val="1"/>
        </w:rPr>
        <w:t xml:space="preserve"> </w:t>
      </w:r>
      <w:r>
        <w:t>“hacia</w:t>
      </w:r>
      <w:r>
        <w:rPr>
          <w:spacing w:val="1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procesos claves de la organización”. Este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alineado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 xml:space="preserve">recordando que uno de </w:t>
      </w:r>
      <w:proofErr w:type="gramStart"/>
      <w:r>
        <w:t>sus</w:t>
      </w:r>
      <w:proofErr w:type="gramEnd"/>
      <w:r>
        <w:t xml:space="preserve"> principios es el</w:t>
      </w:r>
      <w:r>
        <w:rPr>
          <w:spacing w:val="1"/>
        </w:rPr>
        <w:t xml:space="preserve"> </w:t>
      </w:r>
      <w:r>
        <w:t>“enfoque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procesos”.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presentan las diferentes metodologías para</w:t>
      </w:r>
      <w:r>
        <w:rPr>
          <w:spacing w:val="1"/>
        </w:rPr>
        <w:t xml:space="preserve"> </w:t>
      </w:r>
      <w:r>
        <w:t>la aplicación de auditorías de conocimiento</w:t>
      </w:r>
      <w:r>
        <w:rPr>
          <w:spacing w:val="1"/>
        </w:rPr>
        <w:t xml:space="preserve"> </w:t>
      </w:r>
      <w:r>
        <w:t>orientada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procesos</w:t>
      </w:r>
      <w:r>
        <w:rPr>
          <w:spacing w:val="-2"/>
        </w:rPr>
        <w:t xml:space="preserve"> </w:t>
      </w:r>
      <w:r>
        <w:t>claves.</w:t>
      </w:r>
    </w:p>
    <w:p w:rsidR="00D432C0" w:rsidRDefault="00D432C0">
      <w:pPr>
        <w:pStyle w:val="Textoindependiente"/>
        <w:spacing w:before="8"/>
        <w:ind w:left="0"/>
        <w:jc w:val="left"/>
        <w:rPr>
          <w:sz w:val="21"/>
        </w:rPr>
      </w:pPr>
    </w:p>
    <w:p w:rsidR="00D432C0" w:rsidRDefault="00AD3183">
      <w:pPr>
        <w:spacing w:line="244" w:lineRule="auto"/>
        <w:ind w:left="1087" w:hanging="843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IV.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Metodologías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Auditoría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Conocimiento</w:t>
      </w:r>
      <w:r>
        <w:rPr>
          <w:spacing w:val="-47"/>
          <w:sz w:val="18"/>
        </w:rPr>
        <w:t xml:space="preserve"> </w:t>
      </w:r>
      <w:r>
        <w:rPr>
          <w:sz w:val="18"/>
        </w:rPr>
        <w:t>basada</w:t>
      </w:r>
      <w:r>
        <w:rPr>
          <w:spacing w:val="-1"/>
          <w:sz w:val="18"/>
        </w:rPr>
        <w:t xml:space="preserve"> </w:t>
      </w:r>
      <w:r>
        <w:rPr>
          <w:sz w:val="18"/>
        </w:rPr>
        <w:t>en Enfoque</w:t>
      </w:r>
      <w:r>
        <w:rPr>
          <w:spacing w:val="-3"/>
          <w:sz w:val="18"/>
        </w:rPr>
        <w:t xml:space="preserve"> </w:t>
      </w:r>
      <w:r>
        <w:rPr>
          <w:sz w:val="18"/>
        </w:rPr>
        <w:t>de Procesos</w:t>
      </w:r>
    </w:p>
    <w:p w:rsidR="00D432C0" w:rsidRDefault="00D432C0">
      <w:pPr>
        <w:pStyle w:val="Textoindependiente"/>
        <w:spacing w:before="3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718"/>
        <w:gridCol w:w="2847"/>
      </w:tblGrid>
      <w:tr w:rsidR="00D432C0">
        <w:trPr>
          <w:trHeight w:val="234"/>
        </w:trPr>
        <w:tc>
          <w:tcPr>
            <w:tcW w:w="1718" w:type="dxa"/>
            <w:tcBorders>
              <w:top w:val="single" w:sz="4" w:space="0" w:color="000000"/>
            </w:tcBorders>
          </w:tcPr>
          <w:p w:rsidR="00D432C0" w:rsidRDefault="00AD3183">
            <w:pPr>
              <w:pStyle w:val="TableParagraph"/>
              <w:tabs>
                <w:tab w:val="left" w:pos="2722"/>
              </w:tabs>
              <w:spacing w:line="214" w:lineRule="exact"/>
              <w:ind w:right="-10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 xml:space="preserve">  </w:t>
            </w:r>
            <w:r>
              <w:rPr>
                <w:rFonts w:ascii="Arial" w:hAnsi="Arial"/>
                <w:b/>
                <w:spacing w:val="25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Metodologías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  <w:tc>
          <w:tcPr>
            <w:tcW w:w="2847" w:type="dxa"/>
            <w:tcBorders>
              <w:top w:val="single" w:sz="4" w:space="0" w:color="000000"/>
            </w:tcBorders>
          </w:tcPr>
          <w:p w:rsidR="00D432C0" w:rsidRDefault="00AD3183">
            <w:pPr>
              <w:pStyle w:val="TableParagraph"/>
              <w:tabs>
                <w:tab w:val="left" w:pos="2847"/>
              </w:tabs>
              <w:spacing w:line="214" w:lineRule="exact"/>
              <w:ind w:left="1004" w:right="-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single"/>
              </w:rPr>
              <w:t>Objetivos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</w:tr>
      <w:tr w:rsidR="00D432C0">
        <w:trPr>
          <w:trHeight w:val="2535"/>
        </w:trPr>
        <w:tc>
          <w:tcPr>
            <w:tcW w:w="1718" w:type="dxa"/>
          </w:tcPr>
          <w:p w:rsidR="00D432C0" w:rsidRDefault="00AD3183">
            <w:pPr>
              <w:pStyle w:val="TableParagraph"/>
              <w:spacing w:before="2"/>
              <w:ind w:left="107" w:right="206"/>
              <w:rPr>
                <w:sz w:val="20"/>
              </w:rPr>
            </w:pPr>
            <w:r>
              <w:rPr>
                <w:sz w:val="20"/>
              </w:rPr>
              <w:t>Lauer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Tanniru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(2001)</w:t>
            </w:r>
          </w:p>
        </w:tc>
        <w:tc>
          <w:tcPr>
            <w:tcW w:w="2847" w:type="dxa"/>
          </w:tcPr>
          <w:p w:rsidR="00D432C0" w:rsidRDefault="00AD3183">
            <w:pPr>
              <w:pStyle w:val="TableParagraph"/>
              <w:spacing w:before="2"/>
              <w:ind w:left="178" w:right="148"/>
              <w:rPr>
                <w:sz w:val="20"/>
              </w:rPr>
            </w:pPr>
            <w:r>
              <w:rPr>
                <w:sz w:val="20"/>
              </w:rPr>
              <w:t>Comprender los procesos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constituyen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trabajador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</w:t>
            </w:r>
            <w:proofErr w:type="gramEnd"/>
            <w:r>
              <w:rPr>
                <w:sz w:val="20"/>
              </w:rPr>
              <w:t xml:space="preserve"> conocimiento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 están enfocados a 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metas del 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organización. 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correlación entre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procesos y </w:t>
            </w:r>
            <w:proofErr w:type="gramStart"/>
            <w:r>
              <w:rPr>
                <w:sz w:val="20"/>
              </w:rPr>
              <w:t>el</w:t>
            </w:r>
            <w:proofErr w:type="gramEnd"/>
            <w:r>
              <w:rPr>
                <w:sz w:val="20"/>
              </w:rPr>
              <w:t xml:space="preserve"> 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tecnológico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</w:p>
          <w:p w:rsidR="00D432C0" w:rsidRDefault="00AD3183">
            <w:pPr>
              <w:pStyle w:val="TableParagraph"/>
              <w:spacing w:line="213" w:lineRule="exact"/>
              <w:ind w:left="178"/>
              <w:rPr>
                <w:sz w:val="20"/>
              </w:rPr>
            </w:pPr>
            <w:proofErr w:type="gramStart"/>
            <w:r>
              <w:rPr>
                <w:sz w:val="20"/>
              </w:rPr>
              <w:t>dichas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metas.</w:t>
            </w:r>
          </w:p>
        </w:tc>
      </w:tr>
      <w:tr w:rsidR="00D432C0">
        <w:trPr>
          <w:trHeight w:val="920"/>
        </w:trPr>
        <w:tc>
          <w:tcPr>
            <w:tcW w:w="1718" w:type="dxa"/>
          </w:tcPr>
          <w:p w:rsidR="00D432C0" w:rsidRDefault="00AD3183"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sz w:val="20"/>
              </w:rPr>
              <w:t>Pérez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Soltero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et</w:t>
            </w:r>
            <w:proofErr w:type="gram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(2006)</w:t>
            </w:r>
          </w:p>
        </w:tc>
        <w:tc>
          <w:tcPr>
            <w:tcW w:w="2847" w:type="dxa"/>
          </w:tcPr>
          <w:p w:rsidR="00D432C0" w:rsidRDefault="00AD3183">
            <w:pPr>
              <w:pStyle w:val="TableParagraph"/>
              <w:ind w:left="178" w:right="164"/>
              <w:rPr>
                <w:sz w:val="20"/>
              </w:rPr>
            </w:pPr>
            <w:r>
              <w:rPr>
                <w:sz w:val="20"/>
              </w:rPr>
              <w:t xml:space="preserve">Determinar cómo ocurre </w:t>
            </w:r>
            <w:proofErr w:type="gramStart"/>
            <w:r>
              <w:rPr>
                <w:sz w:val="20"/>
              </w:rPr>
              <w:t>el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D432C0" w:rsidRDefault="00AD3183">
            <w:pPr>
              <w:pStyle w:val="TableParagraph"/>
              <w:spacing w:line="230" w:lineRule="atLeast"/>
              <w:ind w:left="178" w:right="433"/>
              <w:rPr>
                <w:sz w:val="20"/>
              </w:rPr>
            </w:pPr>
            <w:proofErr w:type="gramStart"/>
            <w:r>
              <w:rPr>
                <w:sz w:val="20"/>
              </w:rPr>
              <w:t>los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organización.</w:t>
            </w:r>
          </w:p>
        </w:tc>
      </w:tr>
      <w:tr w:rsidR="00D432C0">
        <w:trPr>
          <w:trHeight w:val="920"/>
        </w:trPr>
        <w:tc>
          <w:tcPr>
            <w:tcW w:w="1718" w:type="dxa"/>
          </w:tcPr>
          <w:p w:rsidR="00D432C0" w:rsidRDefault="00AD3183">
            <w:pPr>
              <w:pStyle w:val="TableParagraph"/>
              <w:ind w:left="107" w:right="268"/>
              <w:rPr>
                <w:sz w:val="20"/>
              </w:rPr>
            </w:pPr>
            <w:r>
              <w:rPr>
                <w:sz w:val="20"/>
              </w:rPr>
              <w:t>Yip, Lee y Tsui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(2015</w:t>
            </w:r>
            <w:proofErr w:type="gramStart"/>
            <w:r>
              <w:rPr>
                <w:sz w:val="20"/>
              </w:rPr>
              <w:t>)</w:t>
            </w:r>
            <w:proofErr w:type="gramEnd"/>
          </w:p>
        </w:tc>
        <w:tc>
          <w:tcPr>
            <w:tcW w:w="2847" w:type="dxa"/>
          </w:tcPr>
          <w:p w:rsidR="00D432C0" w:rsidRDefault="00AD3183">
            <w:pPr>
              <w:pStyle w:val="TableParagraph"/>
              <w:ind w:left="178" w:right="109"/>
              <w:rPr>
                <w:sz w:val="20"/>
              </w:rPr>
            </w:pPr>
            <w:r>
              <w:rPr>
                <w:sz w:val="20"/>
              </w:rPr>
              <w:t>Adquisición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representación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</w:p>
          <w:p w:rsidR="00D432C0" w:rsidRDefault="00AD3183">
            <w:pPr>
              <w:pStyle w:val="TableParagraph"/>
              <w:spacing w:line="230" w:lineRule="atLeast"/>
              <w:ind w:left="178" w:right="443"/>
              <w:rPr>
                <w:sz w:val="20"/>
              </w:rPr>
            </w:pPr>
            <w:proofErr w:type="gramStart"/>
            <w:r>
              <w:rPr>
                <w:sz w:val="20"/>
              </w:rPr>
              <w:t>procesos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negocios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estructurados.</w:t>
            </w:r>
          </w:p>
        </w:tc>
      </w:tr>
      <w:tr w:rsidR="00D432C0">
        <w:trPr>
          <w:trHeight w:val="2295"/>
        </w:trPr>
        <w:tc>
          <w:tcPr>
            <w:tcW w:w="1718" w:type="dxa"/>
          </w:tcPr>
          <w:p w:rsidR="00D432C0" w:rsidRDefault="00AD3183">
            <w:pPr>
              <w:pStyle w:val="TableParagraph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Teimourpour, </w:t>
            </w:r>
            <w:proofErr w:type="gramStart"/>
            <w:r>
              <w:rPr>
                <w:sz w:val="20"/>
              </w:rPr>
              <w:t>et</w:t>
            </w:r>
            <w:proofErr w:type="gram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(2016)</w:t>
            </w:r>
          </w:p>
        </w:tc>
        <w:tc>
          <w:tcPr>
            <w:tcW w:w="2847" w:type="dxa"/>
          </w:tcPr>
          <w:p w:rsidR="00D432C0" w:rsidRDefault="00AD3183">
            <w:pPr>
              <w:pStyle w:val="TableParagraph"/>
              <w:ind w:left="178" w:right="252"/>
              <w:rPr>
                <w:sz w:val="20"/>
              </w:rPr>
            </w:pPr>
            <w:r>
              <w:rPr>
                <w:sz w:val="20"/>
              </w:rPr>
              <w:t>Clasificar,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mapear </w:t>
            </w:r>
            <w:proofErr w:type="gramStart"/>
            <w:r>
              <w:rPr>
                <w:sz w:val="20"/>
              </w:rPr>
              <w:t>el</w:t>
            </w:r>
            <w:proofErr w:type="gramEnd"/>
            <w:r>
              <w:rPr>
                <w:sz w:val="20"/>
              </w:rPr>
              <w:t xml:space="preserve"> 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experto y las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conocimiento. Detectar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puntos débiles y </w:t>
            </w:r>
            <w:proofErr w:type="gramStart"/>
            <w:r>
              <w:rPr>
                <w:sz w:val="20"/>
              </w:rPr>
              <w:t>sus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posibles vínculos entre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áreas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barreras </w:t>
            </w:r>
            <w:proofErr w:type="gramStart"/>
            <w:r>
              <w:rPr>
                <w:sz w:val="20"/>
              </w:rPr>
              <w:t>del</w:t>
            </w:r>
            <w:proofErr w:type="gramEnd"/>
          </w:p>
          <w:p w:rsidR="00D432C0" w:rsidRDefault="00AD3183">
            <w:pPr>
              <w:pStyle w:val="TableParagraph"/>
              <w:tabs>
                <w:tab w:val="left" w:pos="2847"/>
              </w:tabs>
              <w:spacing w:line="209" w:lineRule="exact"/>
              <w:ind w:left="-1733" w:right="-1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       </w:t>
            </w:r>
            <w:r>
              <w:rPr>
                <w:spacing w:val="21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conocimiento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D432C0" w:rsidRDefault="00D432C0">
      <w:pPr>
        <w:pStyle w:val="Textoindependiente"/>
        <w:spacing w:before="6"/>
        <w:ind w:left="0"/>
        <w:jc w:val="left"/>
        <w:rPr>
          <w:sz w:val="18"/>
        </w:rPr>
      </w:pPr>
    </w:p>
    <w:p w:rsidR="00D432C0" w:rsidRDefault="00AD3183">
      <w:pPr>
        <w:ind w:left="910"/>
        <w:rPr>
          <w:rFonts w:ascii="Arial" w:hAnsi="Arial"/>
          <w:b/>
          <w:sz w:val="18"/>
        </w:rPr>
      </w:pPr>
      <w:r>
        <w:rPr>
          <w:sz w:val="18"/>
        </w:rPr>
        <w:t>Diseño</w:t>
      </w:r>
      <w:r>
        <w:rPr>
          <w:spacing w:val="-2"/>
          <w:sz w:val="18"/>
        </w:rPr>
        <w:t xml:space="preserve"> </w:t>
      </w:r>
      <w:r>
        <w:rPr>
          <w:sz w:val="18"/>
        </w:rPr>
        <w:t>Propio</w:t>
      </w:r>
      <w:r>
        <w:rPr>
          <w:spacing w:val="1"/>
          <w:sz w:val="18"/>
        </w:rPr>
        <w:t xml:space="preserve"> </w:t>
      </w:r>
      <w:r>
        <w:rPr>
          <w:sz w:val="18"/>
        </w:rPr>
        <w:t>(2020)</w:t>
      </w:r>
      <w:r>
        <w:rPr>
          <w:spacing w:val="-3"/>
          <w:sz w:val="18"/>
        </w:rPr>
        <w:t xml:space="preserve"> </w:t>
      </w:r>
      <w:r>
        <w:rPr>
          <w:sz w:val="18"/>
        </w:rPr>
        <w:t>basado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en </w:t>
      </w:r>
      <w:r>
        <w:rPr>
          <w:rFonts w:ascii="Arial" w:hAnsi="Arial"/>
          <w:b/>
          <w:sz w:val="18"/>
        </w:rPr>
        <w:t>[22]</w:t>
      </w:r>
    </w:p>
    <w:p w:rsidR="00D432C0" w:rsidRDefault="00D432C0">
      <w:pPr>
        <w:pStyle w:val="Textoindependiente"/>
        <w:spacing w:before="2"/>
        <w:ind w:left="0"/>
        <w:jc w:val="left"/>
        <w:rPr>
          <w:rFonts w:ascii="Arial"/>
          <w:b/>
        </w:rPr>
      </w:pPr>
    </w:p>
    <w:p w:rsidR="00D432C0" w:rsidRDefault="00AD3183">
      <w:pPr>
        <w:pStyle w:val="Textoindependiente"/>
        <w:ind w:right="414"/>
      </w:pPr>
      <w:r>
        <w:t>González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Ponjuán,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[22]</w:t>
      </w:r>
      <w:r>
        <w:rPr>
          <w:rFonts w:ascii="Arial" w:hAnsi="Arial"/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metodologías</w:t>
      </w:r>
      <w:r>
        <w:rPr>
          <w:spacing w:val="6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modelos</w:t>
      </w:r>
      <w:r>
        <w:rPr>
          <w:spacing w:val="34"/>
        </w:rPr>
        <w:t xml:space="preserve"> </w:t>
      </w:r>
      <w:r>
        <w:t>nos</w:t>
      </w:r>
      <w:r>
        <w:rPr>
          <w:spacing w:val="34"/>
        </w:rPr>
        <w:t xml:space="preserve"> </w:t>
      </w:r>
      <w:r>
        <w:t>indican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entre</w:t>
      </w:r>
      <w:r>
        <w:rPr>
          <w:spacing w:val="35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aportes</w:t>
      </w:r>
    </w:p>
    <w:p w:rsidR="00D432C0" w:rsidRDefault="00D432C0">
      <w:pPr>
        <w:sectPr w:rsidR="00D432C0">
          <w:footerReference w:type="default" r:id="rId91"/>
          <w:pgSz w:w="12240" w:h="15840"/>
          <w:pgMar w:top="1960" w:right="1000" w:bottom="1820" w:left="1200" w:header="708" w:footer="1632" w:gutter="0"/>
          <w:cols w:num="2" w:space="720" w:equalWidth="0">
            <w:col w:w="4638" w:space="417"/>
            <w:col w:w="4985"/>
          </w:cols>
        </w:sectPr>
      </w:pPr>
    </w:p>
    <w:p w:rsidR="00D432C0" w:rsidRDefault="00AD3183">
      <w:pPr>
        <w:pStyle w:val="Textoindependiente"/>
        <w:spacing w:before="139"/>
        <w:ind w:right="38"/>
      </w:pPr>
      <w:proofErr w:type="gramStart"/>
      <w:r>
        <w:lastRenderedPageBreak/>
        <w:t>del</w:t>
      </w:r>
      <w:proofErr w:type="gramEnd"/>
      <w:r>
        <w:t xml:space="preserve"> Modelo de Teimourpour, et al. (2016), se</w:t>
      </w:r>
      <w:r>
        <w:rPr>
          <w:spacing w:val="-59"/>
        </w:rPr>
        <w:t xml:space="preserve"> </w:t>
      </w:r>
      <w:r>
        <w:t>destaca que este modelo “permite auditar el</w:t>
      </w:r>
      <w:r>
        <w:rPr>
          <w:spacing w:val="1"/>
        </w:rPr>
        <w:t xml:space="preserve"> </w:t>
      </w:r>
      <w:r>
        <w:t>conocimiento de una compañía o empresa,</w:t>
      </w:r>
      <w:r>
        <w:rPr>
          <w:spacing w:val="1"/>
        </w:rPr>
        <w:t xml:space="preserve"> </w:t>
      </w:r>
      <w:r>
        <w:t>representando la situación de cada área de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identificada,</w:t>
      </w:r>
      <w:r>
        <w:rPr>
          <w:spacing w:val="1"/>
        </w:rPr>
        <w:t xml:space="preserve"> </w:t>
      </w:r>
      <w:r>
        <w:t>estudiando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futuro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estratégica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 los vacíos o carencias identificados</w:t>
      </w:r>
      <w:r>
        <w:rPr>
          <w:spacing w:val="1"/>
        </w:rPr>
        <w:t xml:space="preserve"> </w:t>
      </w:r>
      <w:r>
        <w:t xml:space="preserve">en el mapa”. Esto permitirá a </w:t>
      </w:r>
      <w:proofErr w:type="gramStart"/>
      <w:r>
        <w:t>la</w:t>
      </w:r>
      <w:proofErr w:type="gramEnd"/>
      <w:r>
        <w:t xml:space="preserve"> empresa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cuál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requerirá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más</w:t>
      </w:r>
      <w:r>
        <w:rPr>
          <w:spacing w:val="-59"/>
        </w:rPr>
        <w:t xml:space="preserve"> </w:t>
      </w:r>
      <w:r>
        <w:t>efectivo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agreguen valor al cliente mejorando así sus</w:t>
      </w:r>
      <w:r>
        <w:rPr>
          <w:spacing w:val="1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servicios.</w:t>
      </w:r>
    </w:p>
    <w:p w:rsidR="00D432C0" w:rsidRDefault="00AD3183">
      <w:pPr>
        <w:pStyle w:val="Textoindependiente"/>
        <w:spacing w:before="1"/>
        <w:ind w:right="38"/>
      </w:pP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auditorías</w:t>
      </w:r>
      <w:r>
        <w:rPr>
          <w:spacing w:val="1"/>
        </w:rPr>
        <w:t xml:space="preserve"> </w:t>
      </w:r>
      <w:r>
        <w:t>internas</w:t>
      </w:r>
      <w:r>
        <w:rPr>
          <w:spacing w:val="1"/>
        </w:rPr>
        <w:t xml:space="preserve"> </w:t>
      </w:r>
      <w:r>
        <w:t xml:space="preserve">aplicadas </w:t>
      </w:r>
      <w:proofErr w:type="gramStart"/>
      <w:r>
        <w:t>al</w:t>
      </w:r>
      <w:proofErr w:type="gramEnd"/>
      <w:r>
        <w:t xml:space="preserve"> Sistema de Gestión de Calidad,</w:t>
      </w:r>
      <w:r>
        <w:rPr>
          <w:spacing w:val="-59"/>
        </w:rPr>
        <w:t xml:space="preserve"> </w:t>
      </w:r>
      <w:r>
        <w:t>estas permiten tener perspectiva objetiva de</w:t>
      </w:r>
      <w:r>
        <w:rPr>
          <w:spacing w:val="-5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correctamente, es mantenido y se cumplen</w:t>
      </w:r>
      <w:r>
        <w:rPr>
          <w:spacing w:val="1"/>
        </w:rPr>
        <w:t xml:space="preserve"> </w:t>
      </w:r>
      <w:r>
        <w:t>con todos los requisitos de la Norma ISO</w:t>
      </w:r>
      <w:r>
        <w:rPr>
          <w:spacing w:val="1"/>
        </w:rPr>
        <w:t xml:space="preserve"> </w:t>
      </w:r>
      <w:r>
        <w:t>9001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organización. La recolección de evidencias,</w:t>
      </w:r>
      <w:r>
        <w:rPr>
          <w:spacing w:val="1"/>
        </w:rPr>
        <w:t xml:space="preserve"> </w:t>
      </w:r>
      <w:proofErr w:type="gramStart"/>
      <w:r>
        <w:t>el</w:t>
      </w:r>
      <w:proofErr w:type="gramEnd"/>
      <w:r>
        <w:t xml:space="preserve"> levantamiento de No Conformidades y el</w:t>
      </w:r>
      <w:r>
        <w:rPr>
          <w:spacing w:val="1"/>
        </w:rPr>
        <w:t xml:space="preserve"> </w:t>
      </w:r>
      <w:r>
        <w:t>establecimiento de acciones correctivas son</w:t>
      </w:r>
      <w:r>
        <w:rPr>
          <w:spacing w:val="-59"/>
        </w:rPr>
        <w:t xml:space="preserve"> </w:t>
      </w:r>
      <w:r>
        <w:t>fuentes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permitirán</w:t>
      </w:r>
      <w:r>
        <w:rPr>
          <w:spacing w:val="6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poseer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62"/>
        </w:rPr>
        <w:t xml:space="preserve"> </w:t>
      </w:r>
      <w:r>
        <w:t>rica</w:t>
      </w:r>
      <w:r>
        <w:rPr>
          <w:spacing w:val="-59"/>
        </w:rPr>
        <w:t xml:space="preserve"> </w:t>
      </w:r>
      <w:r>
        <w:t>fuente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lecciones</w:t>
      </w:r>
      <w:r>
        <w:rPr>
          <w:spacing w:val="1"/>
        </w:rPr>
        <w:t xml:space="preserve"> </w:t>
      </w:r>
      <w:r>
        <w:t>aprendidas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futuro.</w:t>
      </w:r>
    </w:p>
    <w:p w:rsidR="00D432C0" w:rsidRDefault="00AD3183">
      <w:pPr>
        <w:pStyle w:val="Textoindependiente"/>
        <w:ind w:right="38"/>
      </w:pPr>
      <w:r>
        <w:t xml:space="preserve">Por su parte, </w:t>
      </w:r>
      <w:proofErr w:type="gramStart"/>
      <w:r>
        <w:t>la</w:t>
      </w:r>
      <w:proofErr w:type="gramEnd"/>
      <w:r>
        <w:t xml:space="preserve"> “Revisión por la Dirección”</w:t>
      </w:r>
      <w:r>
        <w:rPr>
          <w:spacing w:val="1"/>
        </w:rPr>
        <w:t xml:space="preserve"> </w:t>
      </w:r>
      <w:r>
        <w:t>permite identificar si el Sistema de Gestión</w:t>
      </w:r>
      <w:r>
        <w:rPr>
          <w:spacing w:val="1"/>
        </w:rPr>
        <w:t xml:space="preserve"> </w:t>
      </w:r>
      <w:r>
        <w:t>es apropiado porque aún cumplen con su</w:t>
      </w:r>
      <w:r>
        <w:rPr>
          <w:spacing w:val="1"/>
        </w:rPr>
        <w:t xml:space="preserve"> </w:t>
      </w:r>
      <w:r>
        <w:t>propósito,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todavía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suficiente y requiere o no de ser actualizado</w:t>
      </w:r>
      <w:r>
        <w:rPr>
          <w:spacing w:val="-59"/>
        </w:rPr>
        <w:t xml:space="preserve"> </w:t>
      </w:r>
      <w:r>
        <w:t>y mejorado y está siendo eficaz ya que se</w:t>
      </w:r>
      <w:r>
        <w:rPr>
          <w:spacing w:val="1"/>
        </w:rPr>
        <w:t xml:space="preserve"> </w:t>
      </w:r>
      <w:r>
        <w:t>logra los resultados deseados. Esta revisión</w:t>
      </w:r>
      <w:r>
        <w:rPr>
          <w:spacing w:val="-59"/>
        </w:rPr>
        <w:t xml:space="preserve"> </w:t>
      </w:r>
      <w:r>
        <w:t xml:space="preserve">debe ser tal como lo indica </w:t>
      </w:r>
      <w:proofErr w:type="gramStart"/>
      <w:r>
        <w:t>la</w:t>
      </w:r>
      <w:proofErr w:type="gramEnd"/>
      <w:r>
        <w:t xml:space="preserve"> Norma ISO</w:t>
      </w:r>
      <w:r>
        <w:rPr>
          <w:spacing w:val="1"/>
        </w:rPr>
        <w:t xml:space="preserve"> </w:t>
      </w:r>
      <w:r>
        <w:t>9001 planificado y realizado a intervalos de</w:t>
      </w:r>
      <w:r>
        <w:rPr>
          <w:spacing w:val="1"/>
        </w:rPr>
        <w:t xml:space="preserve"> </w:t>
      </w:r>
      <w:r>
        <w:t>tiempo definidos por la Alta Dirección y esta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permitirá</w:t>
      </w:r>
      <w:r>
        <w:rPr>
          <w:spacing w:val="1"/>
        </w:rPr>
        <w:t xml:space="preserve"> </w:t>
      </w:r>
      <w:r>
        <w:t>verificar</w:t>
      </w:r>
      <w:r>
        <w:rPr>
          <w:spacing w:val="6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alineados</w:t>
      </w:r>
      <w:r>
        <w:rPr>
          <w:spacing w:val="1"/>
        </w:rPr>
        <w:t xml:space="preserve"> </w:t>
      </w:r>
      <w:r>
        <w:t>continuamente a la dirección estratégica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organización.</w:t>
      </w:r>
    </w:p>
    <w:p w:rsidR="00D432C0" w:rsidRDefault="00AD3183">
      <w:pPr>
        <w:pStyle w:val="Textoindependiente"/>
        <w:ind w:right="42"/>
      </w:pPr>
      <w:r>
        <w:t>La</w:t>
      </w:r>
      <w:r>
        <w:rPr>
          <w:spacing w:val="1"/>
        </w:rPr>
        <w:t xml:space="preserve"> </w:t>
      </w:r>
      <w:r>
        <w:t>“Revisión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Dirección”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Gestión</w:t>
      </w:r>
      <w:r>
        <w:rPr>
          <w:spacing w:val="52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Conocimiento</w:t>
      </w:r>
      <w:r>
        <w:rPr>
          <w:spacing w:val="50"/>
        </w:rPr>
        <w:t xml:space="preserve"> </w:t>
      </w:r>
      <w:r>
        <w:t>es</w:t>
      </w:r>
      <w:r>
        <w:rPr>
          <w:spacing w:val="-58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suma</w:t>
      </w:r>
      <w:r>
        <w:rPr>
          <w:spacing w:val="56"/>
        </w:rPr>
        <w:t xml:space="preserve"> </w:t>
      </w:r>
      <w:r>
        <w:t>importancia,</w:t>
      </w:r>
      <w:r>
        <w:rPr>
          <w:spacing w:val="56"/>
        </w:rPr>
        <w:t xml:space="preserve"> </w:t>
      </w:r>
      <w:r>
        <w:t>ya</w:t>
      </w:r>
      <w:r>
        <w:rPr>
          <w:spacing w:val="54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tal</w:t>
      </w:r>
      <w:r>
        <w:rPr>
          <w:spacing w:val="54"/>
        </w:rPr>
        <w:t xml:space="preserve"> </w:t>
      </w:r>
      <w:r>
        <w:t>como</w:t>
      </w:r>
      <w:r>
        <w:rPr>
          <w:spacing w:val="55"/>
        </w:rPr>
        <w:t xml:space="preserve"> </w:t>
      </w:r>
      <w:r>
        <w:t>lo</w:t>
      </w:r>
    </w:p>
    <w:p w:rsidR="00D432C0" w:rsidRDefault="00AD3183">
      <w:pPr>
        <w:pStyle w:val="Textoindependiente"/>
        <w:spacing w:before="137"/>
        <w:ind w:right="410"/>
      </w:pPr>
      <w:r>
        <w:br w:type="column"/>
      </w:r>
      <w:proofErr w:type="gramStart"/>
      <w:r>
        <w:lastRenderedPageBreak/>
        <w:t>indica</w:t>
      </w:r>
      <w:proofErr w:type="gramEnd"/>
      <w:r>
        <w:rPr>
          <w:spacing w:val="1"/>
        </w:rPr>
        <w:t xml:space="preserve"> </w:t>
      </w:r>
      <w:r>
        <w:t>Conde</w:t>
      </w:r>
      <w:r>
        <w:rPr>
          <w:spacing w:val="1"/>
        </w:rPr>
        <w:t xml:space="preserve"> </w:t>
      </w:r>
      <w:r>
        <w:t>et.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[20]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 del entorno, generando mayor</w:t>
      </w:r>
      <w:r>
        <w:rPr>
          <w:spacing w:val="1"/>
        </w:rPr>
        <w:t xml:space="preserve"> </w:t>
      </w:r>
      <w:r>
        <w:t>capital intelectual”.</w:t>
      </w:r>
      <w:r>
        <w:rPr>
          <w:spacing w:val="1"/>
        </w:rPr>
        <w:t xml:space="preserve"> </w:t>
      </w:r>
      <w:r>
        <w:t>Benavides</w:t>
      </w:r>
      <w:r>
        <w:rPr>
          <w:spacing w:val="1"/>
        </w:rPr>
        <w:t xml:space="preserve"> </w:t>
      </w:r>
      <w:r>
        <w:t>y Quintana,</w:t>
      </w:r>
      <w:r>
        <w:rPr>
          <w:spacing w:val="1"/>
        </w:rPr>
        <w:t xml:space="preserve"> </w:t>
      </w:r>
      <w:r>
        <w:t>(2003)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[15]</w:t>
      </w:r>
      <w:r>
        <w:rPr>
          <w:rFonts w:ascii="Arial" w:hAnsi="Arial"/>
          <w:b/>
          <w:spacing w:val="1"/>
        </w:rPr>
        <w:t xml:space="preserve"> </w:t>
      </w:r>
      <w:r>
        <w:t>exponen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intelectual “es el conocimiento organizativo,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</w:t>
      </w:r>
      <w:r>
        <w:rPr>
          <w:spacing w:val="62"/>
        </w:rPr>
        <w:t xml:space="preserve"> </w:t>
      </w:r>
      <w:r>
        <w:t>colectivo</w:t>
      </w:r>
      <w:r>
        <w:rPr>
          <w:spacing w:val="1"/>
        </w:rPr>
        <w:t xml:space="preserve"> </w:t>
      </w:r>
      <w:r>
        <w:t>acumulado por la empresa en relación 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productos,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procesos,</w:t>
      </w:r>
      <w:r>
        <w:rPr>
          <w:spacing w:val="-59"/>
        </w:rPr>
        <w:t xml:space="preserve"> </w:t>
      </w:r>
      <w:r>
        <w:t>mercados y clientes”. Por tanto, al revisar y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organización, esta puede determinar si esta</w:t>
      </w:r>
      <w:r>
        <w:rPr>
          <w:spacing w:val="1"/>
        </w:rPr>
        <w:t xml:space="preserve"> </w:t>
      </w:r>
      <w:r>
        <w:t>le permite ofrecer a sus clientes un producto</w:t>
      </w:r>
      <w:r>
        <w:rPr>
          <w:spacing w:val="-59"/>
        </w:rPr>
        <w:t xml:space="preserve"> </w:t>
      </w:r>
      <w:r>
        <w:t>y/o servicios que realmente sea requerido y</w:t>
      </w:r>
      <w:r>
        <w:rPr>
          <w:spacing w:val="1"/>
        </w:rPr>
        <w:t xml:space="preserve"> </w:t>
      </w:r>
      <w:r>
        <w:t>valorado por ellos.</w:t>
      </w:r>
      <w:r>
        <w:rPr>
          <w:spacing w:val="1"/>
        </w:rPr>
        <w:t xml:space="preserve"> </w:t>
      </w:r>
      <w:r>
        <w:t>Entre tanto, la revisión</w:t>
      </w:r>
      <w:r>
        <w:rPr>
          <w:spacing w:val="1"/>
        </w:rPr>
        <w:t xml:space="preserve"> </w:t>
      </w:r>
      <w:r>
        <w:t>por parte de la dirección para el Sistema 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medir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rendimiento y eficacia del sistema utilizará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como:</w:t>
      </w:r>
    </w:p>
    <w:p w:rsidR="00D432C0" w:rsidRDefault="00AD3183">
      <w:pPr>
        <w:pStyle w:val="Prrafodelista"/>
        <w:numPr>
          <w:ilvl w:val="0"/>
          <w:numId w:val="3"/>
        </w:numPr>
        <w:tabs>
          <w:tab w:val="left" w:pos="579"/>
        </w:tabs>
        <w:spacing w:before="161" w:line="263" w:lineRule="exact"/>
        <w:ind w:right="0" w:hanging="361"/>
      </w:pPr>
      <w:r>
        <w:t>Resultados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gramStart"/>
      <w:r>
        <w:t>la</w:t>
      </w:r>
      <w:proofErr w:type="gramEnd"/>
      <w:r>
        <w:rPr>
          <w:spacing w:val="-3"/>
        </w:rPr>
        <w:t xml:space="preserve"> </w:t>
      </w:r>
      <w:r>
        <w:t>satisfacción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cliente.</w:t>
      </w:r>
    </w:p>
    <w:p w:rsidR="00D432C0" w:rsidRDefault="00AD3183">
      <w:pPr>
        <w:pStyle w:val="Prrafodelista"/>
        <w:numPr>
          <w:ilvl w:val="0"/>
          <w:numId w:val="3"/>
        </w:numPr>
        <w:tabs>
          <w:tab w:val="left" w:pos="579"/>
        </w:tabs>
        <w:spacing w:before="3" w:line="230" w:lineRule="auto"/>
        <w:ind w:right="414"/>
      </w:pPr>
      <w:r>
        <w:t>Grado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cumplieron</w:t>
      </w:r>
      <w:r>
        <w:rPr>
          <w:spacing w:val="6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de calidad.</w:t>
      </w:r>
    </w:p>
    <w:p w:rsidR="00D432C0" w:rsidRDefault="00AD3183">
      <w:pPr>
        <w:pStyle w:val="Prrafodelista"/>
        <w:numPr>
          <w:ilvl w:val="0"/>
          <w:numId w:val="3"/>
        </w:numPr>
        <w:tabs>
          <w:tab w:val="left" w:pos="579"/>
        </w:tabs>
        <w:spacing w:before="4" w:line="235" w:lineRule="auto"/>
        <w:ind w:right="414"/>
      </w:pPr>
      <w:r>
        <w:t>Rendimiento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6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servicios.</w:t>
      </w:r>
    </w:p>
    <w:p w:rsidR="00D432C0" w:rsidRDefault="00AD3183">
      <w:pPr>
        <w:pStyle w:val="Prrafodelista"/>
        <w:numPr>
          <w:ilvl w:val="0"/>
          <w:numId w:val="3"/>
        </w:numPr>
        <w:tabs>
          <w:tab w:val="left" w:pos="579"/>
        </w:tabs>
        <w:spacing w:before="11" w:line="228" w:lineRule="auto"/>
        <w:ind w:right="414"/>
      </w:pP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proofErr w:type="gramStart"/>
      <w:r>
        <w:t>No</w:t>
      </w:r>
      <w:r>
        <w:rPr>
          <w:spacing w:val="1"/>
        </w:rPr>
        <w:t xml:space="preserve"> </w:t>
      </w:r>
      <w:r>
        <w:t>conformidades</w:t>
      </w:r>
      <w:r>
        <w:rPr>
          <w:spacing w:val="1"/>
        </w:rPr>
        <w:t xml:space="preserve"> </w:t>
      </w:r>
      <w:r>
        <w:t>y</w:t>
      </w:r>
      <w:proofErr w:type="gramEnd"/>
      <w:r>
        <w:rPr>
          <w:spacing w:val="-59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correctivas.</w:t>
      </w:r>
    </w:p>
    <w:p w:rsidR="00D432C0" w:rsidRDefault="00AD3183">
      <w:pPr>
        <w:pStyle w:val="Prrafodelista"/>
        <w:numPr>
          <w:ilvl w:val="0"/>
          <w:numId w:val="3"/>
        </w:numPr>
        <w:tabs>
          <w:tab w:val="left" w:pos="579"/>
        </w:tabs>
        <w:spacing w:before="2" w:line="261" w:lineRule="exact"/>
        <w:ind w:right="0" w:hanging="361"/>
      </w:pPr>
      <w:r>
        <w:t>Evaluación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Proveedores.</w:t>
      </w:r>
    </w:p>
    <w:p w:rsidR="00D432C0" w:rsidRDefault="00AD3183">
      <w:pPr>
        <w:pStyle w:val="Prrafodelista"/>
        <w:numPr>
          <w:ilvl w:val="0"/>
          <w:numId w:val="3"/>
        </w:numPr>
        <w:tabs>
          <w:tab w:val="left" w:pos="579"/>
        </w:tabs>
        <w:spacing w:line="235" w:lineRule="auto"/>
        <w:ind w:right="414"/>
      </w:pPr>
      <w:r>
        <w:t>Resultados de auditorías tanto internas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externas</w:t>
      </w:r>
      <w:r>
        <w:rPr>
          <w:spacing w:val="1"/>
        </w:rPr>
        <w:t xml:space="preserve"> </w:t>
      </w:r>
      <w:r>
        <w:t>(clientes,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regulador)</w:t>
      </w:r>
      <w:r>
        <w:rPr>
          <w:spacing w:val="-1"/>
        </w:rPr>
        <w:t xml:space="preserve"> </w:t>
      </w:r>
      <w:r>
        <w:t>o de</w:t>
      </w:r>
      <w:r>
        <w:rPr>
          <w:spacing w:val="-2"/>
        </w:rPr>
        <w:t xml:space="preserve"> </w:t>
      </w:r>
      <w:r>
        <w:t>certificación.</w:t>
      </w:r>
    </w:p>
    <w:p w:rsidR="00D432C0" w:rsidRDefault="00AD3183">
      <w:pPr>
        <w:pStyle w:val="Textoindependiente"/>
        <w:spacing w:before="159"/>
        <w:ind w:right="416"/>
      </w:pP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información documentada de las auditorías</w:t>
      </w:r>
      <w:r>
        <w:rPr>
          <w:spacing w:val="1"/>
        </w:rPr>
        <w:t xml:space="preserve"> </w:t>
      </w:r>
      <w:r>
        <w:t>internas y de los informes de revisión 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fuentes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organizaciones.</w:t>
      </w:r>
    </w:p>
    <w:p w:rsidR="00D432C0" w:rsidRDefault="00AD3183">
      <w:pPr>
        <w:pStyle w:val="Textoindependiente"/>
        <w:spacing w:before="159"/>
        <w:ind w:right="412"/>
      </w:pPr>
      <w:r>
        <w:t xml:space="preserve">La última Cláusula </w:t>
      </w:r>
      <w:proofErr w:type="gramStart"/>
      <w:r>
        <w:t>del</w:t>
      </w:r>
      <w:proofErr w:type="gramEnd"/>
      <w:r>
        <w:t xml:space="preserve"> Anexo de Alto Nivel</w:t>
      </w:r>
      <w:r>
        <w:rPr>
          <w:spacing w:val="1"/>
        </w:rPr>
        <w:t xml:space="preserve"> </w:t>
      </w:r>
      <w:r>
        <w:t>de la ISO es la referida a la “Mejora” y es</w:t>
      </w:r>
      <w:r>
        <w:rPr>
          <w:spacing w:val="1"/>
        </w:rPr>
        <w:t xml:space="preserve"> </w:t>
      </w:r>
      <w:r>
        <w:t>claro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-59"/>
        </w:rPr>
        <w:t xml:space="preserve"> </w:t>
      </w:r>
      <w:r>
        <w:t>estático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mejora.</w:t>
      </w:r>
      <w:r>
        <w:rPr>
          <w:spacing w:val="1"/>
        </w:rPr>
        <w:t xml:space="preserve"> </w:t>
      </w:r>
      <w:r>
        <w:t>Gil,</w:t>
      </w:r>
      <w:r>
        <w:rPr>
          <w:spacing w:val="-59"/>
        </w:rPr>
        <w:t xml:space="preserve"> </w:t>
      </w:r>
      <w:r>
        <w:t>López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Pérez,</w:t>
      </w:r>
      <w:r>
        <w:rPr>
          <w:spacing w:val="7"/>
        </w:rPr>
        <w:t xml:space="preserve"> </w:t>
      </w:r>
      <w:r>
        <w:t>(2008)</w:t>
      </w:r>
      <w:r>
        <w:rPr>
          <w:spacing w:val="7"/>
        </w:rPr>
        <w:t xml:space="preserve"> </w:t>
      </w:r>
      <w:r>
        <w:rPr>
          <w:rFonts w:ascii="Arial" w:hAnsi="Arial"/>
          <w:b/>
        </w:rPr>
        <w:t>[23]</w:t>
      </w:r>
      <w:r>
        <w:rPr>
          <w:rFonts w:ascii="Arial" w:hAnsi="Arial"/>
          <w:b/>
          <w:spacing w:val="7"/>
        </w:rPr>
        <w:t xml:space="preserve"> </w:t>
      </w:r>
      <w:r>
        <w:t>citando</w:t>
      </w:r>
      <w:r>
        <w:rPr>
          <w:spacing w:val="5"/>
        </w:rPr>
        <w:t xml:space="preserve"> </w:t>
      </w:r>
      <w:proofErr w:type="gramStart"/>
      <w:r>
        <w:t>a</w:t>
      </w:r>
      <w:proofErr w:type="gramEnd"/>
    </w:p>
    <w:p w:rsidR="00D432C0" w:rsidRDefault="00D432C0">
      <w:pPr>
        <w:sectPr w:rsidR="00D432C0">
          <w:footerReference w:type="default" r:id="rId92"/>
          <w:pgSz w:w="12240" w:h="15840"/>
          <w:pgMar w:top="1960" w:right="1000" w:bottom="1820" w:left="1200" w:header="708" w:footer="1632" w:gutter="0"/>
          <w:cols w:num="2" w:space="720" w:equalWidth="0">
            <w:col w:w="4611" w:space="445"/>
            <w:col w:w="4984"/>
          </w:cols>
        </w:sectPr>
      </w:pPr>
    </w:p>
    <w:p w:rsidR="00D432C0" w:rsidRDefault="00AD3183">
      <w:pPr>
        <w:pStyle w:val="Textoindependiente"/>
        <w:spacing w:before="139"/>
        <w:ind w:right="38"/>
      </w:pPr>
      <w:r>
        <w:lastRenderedPageBreak/>
        <w:t xml:space="preserve">Cornela (2002) que plantea en relación </w:t>
      </w:r>
      <w:proofErr w:type="gramStart"/>
      <w:r>
        <w:t>al</w:t>
      </w:r>
      <w:proofErr w:type="gramEnd"/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personas:</w:t>
      </w:r>
      <w:r>
        <w:rPr>
          <w:spacing w:val="1"/>
        </w:rPr>
        <w:t xml:space="preserve"> </w:t>
      </w:r>
      <w:r>
        <w:t>“no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tendremos que aprender toda la vida, sino</w:t>
      </w:r>
      <w:r>
        <w:rPr>
          <w:spacing w:val="1"/>
        </w:rPr>
        <w:t xml:space="preserve"> </w:t>
      </w:r>
      <w:r>
        <w:t>que tendremos que aprender</w:t>
      </w:r>
      <w:r>
        <w:rPr>
          <w:spacing w:val="61"/>
        </w:rPr>
        <w:t xml:space="preserve"> </w:t>
      </w:r>
      <w:r>
        <w:t>a adaptarnos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definición</w:t>
      </w:r>
      <w:r>
        <w:rPr>
          <w:spacing w:val="1"/>
        </w:rPr>
        <w:t xml:space="preserve"> </w:t>
      </w:r>
      <w:r>
        <w:t>mutante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básicos”.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manera,</w:t>
      </w:r>
      <w:r>
        <w:rPr>
          <w:spacing w:val="-59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búsqueda de nuevos conocimientos que le</w:t>
      </w:r>
      <w:r>
        <w:rPr>
          <w:spacing w:val="1"/>
        </w:rPr>
        <w:t xml:space="preserve"> </w:t>
      </w:r>
      <w:r>
        <w:t>sirvan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procesos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innovación</w:t>
      </w:r>
      <w:r>
        <w:rPr>
          <w:spacing w:val="48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mejora</w:t>
      </w:r>
      <w:r>
        <w:rPr>
          <w:spacing w:val="46"/>
        </w:rPr>
        <w:t xml:space="preserve"> </w:t>
      </w:r>
      <w:r>
        <w:t>continua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 productos y</w:t>
      </w:r>
      <w:r>
        <w:rPr>
          <w:spacing w:val="-1"/>
        </w:rPr>
        <w:t xml:space="preserve"> </w:t>
      </w:r>
      <w:r>
        <w:t>procesos.</w:t>
      </w:r>
    </w:p>
    <w:p w:rsidR="00D432C0" w:rsidRDefault="00AD3183">
      <w:pPr>
        <w:pStyle w:val="Textoindependiente"/>
        <w:spacing w:before="160"/>
        <w:ind w:right="40"/>
      </w:pPr>
      <w:r>
        <w:t>Toda organización debe determinar cuáles</w:t>
      </w:r>
      <w:r>
        <w:rPr>
          <w:spacing w:val="1"/>
        </w:rPr>
        <w:t xml:space="preserve"> </w:t>
      </w:r>
      <w:r>
        <w:t xml:space="preserve">son </w:t>
      </w:r>
      <w:proofErr w:type="gramStart"/>
      <w:r>
        <w:t>sus</w:t>
      </w:r>
      <w:proofErr w:type="gramEnd"/>
      <w:r>
        <w:t xml:space="preserve"> oportunidades de mejora, una vez</w:t>
      </w:r>
      <w:r>
        <w:rPr>
          <w:spacing w:val="1"/>
        </w:rPr>
        <w:t xml:space="preserve"> </w:t>
      </w:r>
      <w:r>
        <w:t>identificados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 para que se lleven a cabo y así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deseados</w:t>
      </w:r>
      <w:r>
        <w:rPr>
          <w:spacing w:val="1"/>
        </w:rPr>
        <w:t xml:space="preserve"> </w:t>
      </w:r>
      <w:r>
        <w:t>tanto</w:t>
      </w:r>
      <w:r>
        <w:rPr>
          <w:spacing w:val="-5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como de las otras partes interesadas. Las</w:t>
      </w:r>
      <w:r>
        <w:rPr>
          <w:spacing w:val="1"/>
        </w:rPr>
        <w:t xml:space="preserve"> </w:t>
      </w:r>
      <w:r>
        <w:t xml:space="preserve">mejoras </w:t>
      </w:r>
      <w:proofErr w:type="gramStart"/>
      <w:r>
        <w:t>del</w:t>
      </w:r>
      <w:proofErr w:type="gramEnd"/>
      <w:r>
        <w:t xml:space="preserve"> Sistema de Gestión de Calidad</w:t>
      </w:r>
      <w:r>
        <w:rPr>
          <w:spacing w:val="1"/>
        </w:rPr>
        <w:t xml:space="preserve"> </w:t>
      </w:r>
      <w:r>
        <w:t>con el apoyo de Sistema de Conocimiento</w:t>
      </w:r>
      <w:r>
        <w:rPr>
          <w:spacing w:val="1"/>
        </w:rPr>
        <w:t xml:space="preserve"> </w:t>
      </w:r>
      <w:r>
        <w:t>establecido en las organizaciones permitirán</w:t>
      </w:r>
      <w:r>
        <w:rPr>
          <w:spacing w:val="-59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fijadas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suministra,</w:t>
      </w:r>
      <w:r>
        <w:rPr>
          <w:spacing w:val="-59"/>
        </w:rPr>
        <w:t xml:space="preserve"> </w:t>
      </w:r>
      <w:r>
        <w:t>corregir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defectos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deseados y mejorar su rendimiento y con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eficacia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 Calidad.</w:t>
      </w:r>
    </w:p>
    <w:p w:rsidR="00D432C0" w:rsidRDefault="00AD3183">
      <w:pPr>
        <w:pStyle w:val="Prrafodelista"/>
        <w:numPr>
          <w:ilvl w:val="0"/>
          <w:numId w:val="13"/>
        </w:numPr>
        <w:tabs>
          <w:tab w:val="left" w:pos="1772"/>
        </w:tabs>
        <w:spacing w:before="161"/>
        <w:ind w:left="1771" w:right="0" w:hanging="361"/>
        <w:jc w:val="left"/>
        <w:rPr>
          <w:rFonts w:ascii="Arial"/>
          <w:sz w:val="20"/>
        </w:rPr>
      </w:pPr>
      <w:r>
        <w:rPr>
          <w:sz w:val="20"/>
        </w:rPr>
        <w:t>CONCLUSIONES</w:t>
      </w:r>
    </w:p>
    <w:p w:rsidR="00D432C0" w:rsidRDefault="00D432C0">
      <w:pPr>
        <w:pStyle w:val="Textoindependiente"/>
        <w:spacing w:before="10"/>
        <w:ind w:left="0"/>
        <w:jc w:val="left"/>
        <w:rPr>
          <w:sz w:val="19"/>
        </w:rPr>
      </w:pPr>
    </w:p>
    <w:p w:rsidR="00D432C0" w:rsidRDefault="00AD3183">
      <w:pPr>
        <w:pStyle w:val="Textoindependiente"/>
        <w:ind w:right="40" w:firstLine="427"/>
      </w:pPr>
      <w:r>
        <w:t>A lo largo de este documento se han</w:t>
      </w:r>
      <w:r>
        <w:rPr>
          <w:spacing w:val="1"/>
        </w:rPr>
        <w:t xml:space="preserve"> </w:t>
      </w:r>
      <w:r>
        <w:t>revisado brevemente las intenciones de las</w:t>
      </w:r>
      <w:r>
        <w:rPr>
          <w:spacing w:val="1"/>
        </w:rPr>
        <w:t xml:space="preserve"> </w:t>
      </w:r>
      <w:r>
        <w:t>Cláusulas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Normas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t>Sistemas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proofErr w:type="gramStart"/>
      <w:r>
        <w:t>del</w:t>
      </w:r>
      <w:proofErr w:type="gramEnd"/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(ISO</w:t>
      </w:r>
      <w:r>
        <w:rPr>
          <w:spacing w:val="-59"/>
        </w:rPr>
        <w:t xml:space="preserve"> </w:t>
      </w:r>
      <w:r>
        <w:t xml:space="preserve">30401:2018) </w:t>
      </w:r>
      <w:r>
        <w:rPr>
          <w:rFonts w:ascii="Arial" w:hAnsi="Arial"/>
          <w:b/>
        </w:rPr>
        <w:t xml:space="preserve">[1] </w:t>
      </w:r>
      <w:r>
        <w:t>y de Gestión de la Calidad</w:t>
      </w:r>
      <w:r>
        <w:rPr>
          <w:spacing w:val="1"/>
        </w:rPr>
        <w:t xml:space="preserve"> </w:t>
      </w:r>
      <w:r>
        <w:t xml:space="preserve">(ISO 9001.2015) </w:t>
      </w:r>
      <w:r>
        <w:rPr>
          <w:rFonts w:ascii="Arial" w:hAnsi="Arial"/>
          <w:b/>
        </w:rPr>
        <w:t xml:space="preserve">[5] </w:t>
      </w:r>
      <w:r>
        <w:t>y sus relaciones. Por lo</w:t>
      </w:r>
      <w:r>
        <w:rPr>
          <w:spacing w:val="-59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concluir: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spacing w:before="1"/>
        <w:ind w:right="39"/>
        <w:jc w:val="both"/>
      </w:pPr>
      <w:r>
        <w:t>La aplicación de un Sistema de 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influir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proofErr w:type="gramStart"/>
      <w:r>
        <w:t>del</w:t>
      </w:r>
      <w:proofErr w:type="gramEnd"/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Calidad.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spacing w:before="1"/>
        <w:ind w:right="41"/>
        <w:jc w:val="both"/>
      </w:pPr>
      <w:r>
        <w:t xml:space="preserve">La obtención de conocimiento y </w:t>
      </w:r>
      <w:proofErr w:type="gramStart"/>
      <w:r>
        <w:t>el</w:t>
      </w:r>
      <w:proofErr w:type="gramEnd"/>
      <w:r>
        <w:t xml:space="preserve"> tener</w:t>
      </w:r>
      <w:r>
        <w:rPr>
          <w:spacing w:val="1"/>
        </w:rPr>
        <w:t xml:space="preserve"> </w:t>
      </w:r>
      <w:r>
        <w:t>una estrategia para poder compartirlos y</w:t>
      </w:r>
      <w:r>
        <w:rPr>
          <w:spacing w:val="-59"/>
        </w:rPr>
        <w:t xml:space="preserve"> </w:t>
      </w:r>
      <w:r>
        <w:t>desarrollarlos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través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creación</w:t>
      </w:r>
      <w:r>
        <w:rPr>
          <w:spacing w:val="11"/>
        </w:rPr>
        <w:t xml:space="preserve"> </w:t>
      </w:r>
      <w:r>
        <w:t>de</w:t>
      </w:r>
    </w:p>
    <w:p w:rsidR="00D432C0" w:rsidRDefault="00AD3183">
      <w:pPr>
        <w:pStyle w:val="Textoindependiente"/>
        <w:spacing w:before="139"/>
        <w:ind w:left="578" w:right="413"/>
      </w:pPr>
      <w:r>
        <w:br w:type="column"/>
      </w:r>
      <w:proofErr w:type="gramStart"/>
      <w:r>
        <w:lastRenderedPageBreak/>
        <w:t>equipos</w:t>
      </w:r>
      <w:proofErr w:type="gramEnd"/>
      <w:r>
        <w:t xml:space="preserve"> multidisciplinarios puede dar 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ventaja</w:t>
      </w:r>
      <w:r>
        <w:rPr>
          <w:spacing w:val="-59"/>
        </w:rPr>
        <w:t xml:space="preserve"> </w:t>
      </w:r>
      <w:r>
        <w:t>competitiva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logren conseguir los objetivos de calidad</w:t>
      </w:r>
      <w:r>
        <w:rPr>
          <w:spacing w:val="-59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fueron</w:t>
      </w:r>
      <w:r>
        <w:rPr>
          <w:spacing w:val="-2"/>
        </w:rPr>
        <w:t xml:space="preserve"> </w:t>
      </w:r>
      <w:r>
        <w:t>fijados previamente.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ind w:right="413"/>
        <w:jc w:val="both"/>
      </w:pPr>
      <w:r>
        <w:t>La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continua,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valorados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9001:2015,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conseguirse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aprenda</w:t>
      </w:r>
      <w:r>
        <w:rPr>
          <w:spacing w:val="62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reflexionar e instruirse de su experiencia</w:t>
      </w:r>
      <w:r>
        <w:rPr>
          <w:spacing w:val="-59"/>
        </w:rPr>
        <w:t xml:space="preserve"> </w:t>
      </w:r>
      <w:r>
        <w:t>diaria.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ind w:right="412"/>
        <w:jc w:val="both"/>
      </w:pPr>
      <w:r>
        <w:t>La</w:t>
      </w:r>
      <w:r>
        <w:rPr>
          <w:spacing w:val="20"/>
        </w:rPr>
        <w:t xml:space="preserve"> </w:t>
      </w:r>
      <w:r>
        <w:t>eficiencia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proofErr w:type="gramStart"/>
      <w:r>
        <w:t>la</w:t>
      </w:r>
      <w:proofErr w:type="gramEnd"/>
      <w:r>
        <w:rPr>
          <w:spacing w:val="21"/>
        </w:rPr>
        <w:t xml:space="preserve"> </w:t>
      </w:r>
      <w:r>
        <w:t>gestión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calidad</w:t>
      </w:r>
      <w:r>
        <w:rPr>
          <w:spacing w:val="-5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conjunta prácticas tales como: el trabajo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equipo,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empoderamiento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mejora</w:t>
      </w:r>
      <w:r>
        <w:rPr>
          <w:spacing w:val="-1"/>
        </w:rPr>
        <w:t xml:space="preserve"> </w:t>
      </w:r>
      <w:r>
        <w:t>continua.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spacing w:before="1"/>
        <w:ind w:right="411"/>
        <w:jc w:val="both"/>
      </w:pPr>
      <w:r>
        <w:t>La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“enfoque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cliente”</w:t>
      </w:r>
      <w:r>
        <w:rPr>
          <w:spacing w:val="1"/>
        </w:rPr>
        <w:t xml:space="preserve"> </w:t>
      </w:r>
      <w:r>
        <w:t>y del</w:t>
      </w:r>
      <w:r>
        <w:rPr>
          <w:spacing w:val="61"/>
        </w:rPr>
        <w:t xml:space="preserve"> </w:t>
      </w:r>
      <w:r>
        <w:t>“compromiso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personas”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Gestión de Calidad (ISO 9001:2015) </w:t>
      </w:r>
      <w:r>
        <w:rPr>
          <w:rFonts w:ascii="Arial" w:hAnsi="Arial"/>
          <w:b/>
        </w:rPr>
        <w:t>[5]</w:t>
      </w:r>
      <w:r>
        <w:rPr>
          <w:rFonts w:ascii="Arial" w:hAnsi="Arial"/>
          <w:b/>
          <w:spacing w:val="1"/>
        </w:rPr>
        <w:t xml:space="preserve"> </w:t>
      </w:r>
      <w:r>
        <w:t>es clara ya que a través de un sistema</w:t>
      </w:r>
      <w:r>
        <w:rPr>
          <w:spacing w:val="1"/>
        </w:rPr>
        <w:t xml:space="preserve"> </w:t>
      </w:r>
      <w:r>
        <w:t>de Gestión del Conocimiento se podrán</w:t>
      </w:r>
      <w:r>
        <w:rPr>
          <w:spacing w:val="1"/>
        </w:rPr>
        <w:t xml:space="preserve"> </w:t>
      </w:r>
      <w:r>
        <w:t>diseñar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aumenten el valor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satisfacción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clientes, debido a que este sistema</w:t>
      </w:r>
      <w:r>
        <w:rPr>
          <w:spacing w:val="1"/>
        </w:rPr>
        <w:t xml:space="preserve"> </w:t>
      </w:r>
      <w:r>
        <w:t>involucra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compromete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individuos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organización.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ind w:right="413"/>
        <w:jc w:val="both"/>
      </w:pP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deben</w:t>
      </w:r>
      <w:r>
        <w:rPr>
          <w:spacing w:val="-59"/>
        </w:rPr>
        <w:t xml:space="preserve"> </w:t>
      </w:r>
      <w:r>
        <w:t xml:space="preserve">buscar </w:t>
      </w:r>
      <w:proofErr w:type="gramStart"/>
      <w:r>
        <w:t>el</w:t>
      </w:r>
      <w:proofErr w:type="gramEnd"/>
      <w:r>
        <w:t xml:space="preserve"> establecimiento de una cultura</w:t>
      </w:r>
      <w:r>
        <w:rPr>
          <w:spacing w:val="-59"/>
        </w:rPr>
        <w:t xml:space="preserve"> </w:t>
      </w:r>
      <w:r>
        <w:t>que no solo esté orientada en establecer</w:t>
      </w:r>
      <w:r>
        <w:rPr>
          <w:spacing w:val="-59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del conocimiento</w:t>
      </w:r>
      <w:r>
        <w:rPr>
          <w:spacing w:val="1"/>
        </w:rPr>
        <w:t xml:space="preserve"> </w:t>
      </w:r>
      <w:r>
        <w:t>sino una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facilite</w:t>
      </w:r>
      <w:r>
        <w:rPr>
          <w:spacing w:val="1"/>
        </w:rPr>
        <w:t xml:space="preserve"> </w:t>
      </w:r>
      <w:r>
        <w:t>compartir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conocimientos que conlleven a realizar</w:t>
      </w:r>
      <w:r>
        <w:rPr>
          <w:spacing w:val="1"/>
        </w:rPr>
        <w:t xml:space="preserve"> </w:t>
      </w:r>
      <w:r>
        <w:t>las metas y objetivos de la forma más</w:t>
      </w:r>
      <w:r>
        <w:rPr>
          <w:spacing w:val="1"/>
        </w:rPr>
        <w:t xml:space="preserve"> </w:t>
      </w:r>
      <w:r>
        <w:t>eficaz</w:t>
      </w:r>
      <w:r>
        <w:rPr>
          <w:spacing w:val="1"/>
        </w:rPr>
        <w:t xml:space="preserve"> </w:t>
      </w:r>
      <w:r>
        <w:t>posible,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elementos que conforman dicha cultura:</w:t>
      </w:r>
      <w:r>
        <w:rPr>
          <w:spacing w:val="1"/>
        </w:rPr>
        <w:t xml:space="preserve"> </w:t>
      </w:r>
      <w:r>
        <w:t>el enfoque al cliente, la participación y</w:t>
      </w:r>
      <w:r>
        <w:rPr>
          <w:spacing w:val="1"/>
        </w:rPr>
        <w:t xml:space="preserve"> </w:t>
      </w:r>
      <w:r>
        <w:t>autocontrol,</w:t>
      </w:r>
      <w:r>
        <w:rPr>
          <w:spacing w:val="61"/>
        </w:rPr>
        <w:t xml:space="preserve"> </w:t>
      </w:r>
      <w:r>
        <w:t>el aprender de los errores,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61"/>
        </w:rPr>
        <w:t xml:space="preserve"> </w:t>
      </w:r>
      <w:r>
        <w:t>directa y permanente,</w:t>
      </w:r>
      <w:r>
        <w:rPr>
          <w:spacing w:val="1"/>
        </w:rPr>
        <w:t xml:space="preserve"> </w:t>
      </w:r>
      <w:r>
        <w:t>el liderazgo, la innovación y creatividad,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empoderamiento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organizacional,</w:t>
      </w:r>
      <w:r>
        <w:rPr>
          <w:spacing w:val="23"/>
        </w:rPr>
        <w:t xml:space="preserve"> </w:t>
      </w:r>
      <w:r>
        <w:t>entre</w:t>
      </w:r>
      <w:r>
        <w:rPr>
          <w:spacing w:val="22"/>
        </w:rPr>
        <w:t xml:space="preserve"> </w:t>
      </w:r>
      <w:r>
        <w:t>otros</w:t>
      </w:r>
      <w:r>
        <w:rPr>
          <w:spacing w:val="22"/>
        </w:rPr>
        <w:t xml:space="preserve"> </w:t>
      </w:r>
      <w:r>
        <w:t>elementos.</w:t>
      </w:r>
    </w:p>
    <w:p w:rsidR="00D432C0" w:rsidRDefault="00D432C0">
      <w:pPr>
        <w:jc w:val="both"/>
        <w:sectPr w:rsidR="00D432C0">
          <w:footerReference w:type="default" r:id="rId93"/>
          <w:pgSz w:w="12240" w:h="15840"/>
          <w:pgMar w:top="1960" w:right="1000" w:bottom="1820" w:left="1200" w:header="708" w:footer="1632" w:gutter="0"/>
          <w:cols w:num="2" w:space="720" w:equalWidth="0">
            <w:col w:w="4611" w:space="444"/>
            <w:col w:w="4985"/>
          </w:cols>
        </w:sectPr>
      </w:pPr>
    </w:p>
    <w:p w:rsidR="00D432C0" w:rsidRDefault="00AD3183">
      <w:pPr>
        <w:pStyle w:val="Textoindependiente"/>
        <w:spacing w:before="139"/>
        <w:ind w:left="578" w:right="38"/>
      </w:pPr>
      <w:r>
        <w:lastRenderedPageBreak/>
        <w:t>Generar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compromiso,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compartir</w:t>
      </w:r>
      <w:r>
        <w:rPr>
          <w:spacing w:val="-59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nuevos</w:t>
      </w:r>
      <w:r>
        <w:rPr>
          <w:spacing w:val="-59"/>
        </w:rPr>
        <w:t xml:space="preserve"> </w:t>
      </w:r>
      <w:r>
        <w:t>estilos</w:t>
      </w:r>
      <w:r>
        <w:rPr>
          <w:spacing w:val="-1"/>
        </w:rPr>
        <w:t xml:space="preserve"> </w:t>
      </w:r>
      <w:r>
        <w:t>de dirección.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jc w:val="both"/>
      </w:pPr>
      <w:r>
        <w:t>La adopción de un Sistema de 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aunado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proofErr w:type="gramStart"/>
      <w:r>
        <w:t>del</w:t>
      </w:r>
      <w:proofErr w:type="gramEnd"/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permitirá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proporcionándoles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base sólida para alcanzar un desarrollo</w:t>
      </w:r>
      <w:r>
        <w:rPr>
          <w:spacing w:val="1"/>
        </w:rPr>
        <w:t xml:space="preserve"> </w:t>
      </w:r>
      <w:r>
        <w:t>sostenible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duradero,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 de gestión del conocimiento</w:t>
      </w:r>
      <w:r>
        <w:rPr>
          <w:spacing w:val="1"/>
        </w:rPr>
        <w:t xml:space="preserve"> </w:t>
      </w:r>
      <w:r>
        <w:t>tendrán un impacto en la innovación y</w:t>
      </w:r>
      <w:r>
        <w:rPr>
          <w:spacing w:val="1"/>
        </w:rPr>
        <w:t xml:space="preserve"> </w:t>
      </w:r>
      <w:r>
        <w:t>desempeño organizacional mediante el</w:t>
      </w:r>
      <w:r>
        <w:rPr>
          <w:spacing w:val="1"/>
        </w:rPr>
        <w:t xml:space="preserve"> </w:t>
      </w:r>
      <w:r>
        <w:t>aumento</w:t>
      </w:r>
      <w:r>
        <w:rPr>
          <w:spacing w:val="17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capacidad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innovación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innovación.</w:t>
      </w:r>
      <w:r>
        <w:rPr>
          <w:spacing w:val="6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integración de este tendrán efectos más</w:t>
      </w:r>
      <w:r>
        <w:rPr>
          <w:spacing w:val="1"/>
        </w:rPr>
        <w:t xml:space="preserve"> </w:t>
      </w:r>
      <w:r>
        <w:t>significativos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rendimiento</w:t>
      </w:r>
      <w:r>
        <w:rPr>
          <w:spacing w:val="1"/>
        </w:rPr>
        <w:t xml:space="preserve"> </w:t>
      </w:r>
      <w:r>
        <w:t>organizacional.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spacing w:before="2"/>
        <w:jc w:val="both"/>
      </w:pPr>
      <w:r>
        <w:pict>
          <v:group id="_x0000_s1260" style="position:absolute;left:0;text-align:left;margin-left:371.6pt;margin-top:138.95pt;width:175.05pt;height:55.7pt;z-index:-16494592;mso-position-horizontal-relative:page" coordorigin="7432,2779" coordsize="3501,1114">
            <v:shape id="_x0000_s1269" type="#_x0000_t75" style="position:absolute;left:9551;top:2779;width:1381;height:276">
              <v:imagedata r:id="rId94" o:title=""/>
            </v:shape>
            <v:shape id="_x0000_s1268" type="#_x0000_t75" style="position:absolute;left:7431;top:3052;width:2703;height:276">
              <v:imagedata r:id="rId95" o:title=""/>
            </v:shape>
            <v:shape id="_x0000_s1267" type="#_x0000_t75" style="position:absolute;left:10034;top:3052;width:898;height:281">
              <v:imagedata r:id="rId96" o:title=""/>
            </v:shape>
            <v:shape id="_x0000_s1266" type="#_x0000_t75" style="position:absolute;left:7431;top:3333;width:1688;height:281">
              <v:imagedata r:id="rId97" o:title=""/>
            </v:shape>
            <v:shape id="_x0000_s1265" type="#_x0000_t75" style="position:absolute;left:9026;top:3333;width:140;height:281">
              <v:imagedata r:id="rId98" o:title=""/>
            </v:shape>
            <v:shape id="_x0000_s1264" type="#_x0000_t75" style="position:absolute;left:9191;top:3333;width:1163;height:281">
              <v:imagedata r:id="rId99" o:title=""/>
            </v:shape>
            <v:shape id="_x0000_s1263" type="#_x0000_t75" style="position:absolute;left:10264;top:3333;width:144;height:281">
              <v:imagedata r:id="rId100" o:title=""/>
            </v:shape>
            <v:shape id="_x0000_s1262" type="#_x0000_t75" style="position:absolute;left:10336;top:3333;width:596;height:281">
              <v:imagedata r:id="rId101" o:title=""/>
            </v:shape>
            <v:shape id="_x0000_s1261" type="#_x0000_t75" style="position:absolute;left:7431;top:3611;width:3203;height:281">
              <v:imagedata r:id="rId102" o:title=""/>
            </v:shape>
            <w10:wrap anchorx="page"/>
          </v:group>
        </w:pict>
      </w:r>
      <w:r>
        <w:t>Las organizaciones inteligentes mejoran</w:t>
      </w:r>
      <w:r>
        <w:rPr>
          <w:spacing w:val="1"/>
        </w:rPr>
        <w:t xml:space="preserve"> </w:t>
      </w:r>
      <w:r>
        <w:t xml:space="preserve">su desempeño a través de </w:t>
      </w:r>
      <w:proofErr w:type="gramStart"/>
      <w:r>
        <w:t>la</w:t>
      </w:r>
      <w:proofErr w:type="gramEnd"/>
      <w:r>
        <w:t xml:space="preserve"> gestión del</w:t>
      </w:r>
      <w:r>
        <w:rPr>
          <w:spacing w:val="-59"/>
        </w:rPr>
        <w:t xml:space="preserve"> </w:t>
      </w:r>
      <w:r>
        <w:t>conocimiento, pero no es suficiente por</w:t>
      </w:r>
      <w:r>
        <w:rPr>
          <w:spacing w:val="1"/>
        </w:rPr>
        <w:t xml:space="preserve"> </w:t>
      </w:r>
      <w:r>
        <w:t>sí sola, ya que requerirá de la adopción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del personal para</w:t>
      </w:r>
      <w:r>
        <w:rPr>
          <w:spacing w:val="6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trabajo</w:t>
      </w:r>
      <w:r>
        <w:rPr>
          <w:spacing w:val="60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aceptar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enfoque</w:t>
      </w:r>
      <w:r>
        <w:rPr>
          <w:spacing w:val="60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procesos,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facilitados mediante el complemento que</w:t>
      </w:r>
      <w:r>
        <w:rPr>
          <w:spacing w:val="-59"/>
        </w:rPr>
        <w:t xml:space="preserve"> </w:t>
      </w:r>
      <w:r>
        <w:t>puede dar la adopción de un sistema de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calidad.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ind w:right="39"/>
        <w:jc w:val="both"/>
      </w:pPr>
      <w:r>
        <w:pict>
          <v:group id="_x0000_s1240" style="position:absolute;left:0;text-align:left;margin-left:373.4pt;margin-top:55.55pt;width:173.25pt;height:111.75pt;z-index:15735296;mso-position-horizontal-relative:page" coordorigin="7468,1111" coordsize="3465,2235">
            <v:shape id="_x0000_s1259" type="#_x0000_t75" style="position:absolute;left:7467;top:1111;width:3465;height:279">
              <v:imagedata r:id="rId103" o:title=""/>
            </v:shape>
            <v:shape id="_x0000_s1258" type="#_x0000_t75" style="position:absolute;left:7467;top:1387;width:2556;height:276">
              <v:imagedata r:id="rId104" o:title=""/>
            </v:shape>
            <v:shape id="_x0000_s1257" type="#_x0000_t75" style="position:absolute;left:9938;top:1387;width:994;height:281">
              <v:imagedata r:id="rId105" o:title=""/>
            </v:shape>
            <v:shape id="_x0000_s1256" type="#_x0000_t75" style="position:absolute;left:7467;top:1668;width:3465;height:281">
              <v:imagedata r:id="rId106" o:title=""/>
            </v:shape>
            <v:shape id="_x0000_s1255" type="#_x0000_t75" style="position:absolute;left:7467;top:1946;width:2644;height:281">
              <v:imagedata r:id="rId107" o:title=""/>
            </v:shape>
            <v:shape id="_x0000_s1254" type="#_x0000_t75" style="position:absolute;left:9986;top:1946;width:140;height:281">
              <v:imagedata r:id="rId98" o:title=""/>
            </v:shape>
            <v:shape id="_x0000_s1253" type="#_x0000_t75" style="position:absolute;left:10055;top:1946;width:877;height:281">
              <v:imagedata r:id="rId108" o:title=""/>
            </v:shape>
            <v:shape id="_x0000_s1252" type="#_x0000_t75" style="position:absolute;left:7467;top:2227;width:3465;height:560">
              <v:imagedata r:id="rId109" o:title=""/>
            </v:shape>
            <v:shape id="_x0000_s1251" type="#_x0000_t75" style="position:absolute;left:7467;top:2786;width:3329;height:281">
              <v:imagedata r:id="rId110" o:title=""/>
            </v:shape>
            <v:shape id="_x0000_s1250" type="#_x0000_t75" style="position:absolute;left:10699;top:2786;width:135;height:281">
              <v:imagedata r:id="rId111" o:title=""/>
            </v:shape>
            <v:shape id="_x0000_s1249" type="#_x0000_t75" style="position:absolute;left:7467;top:3065;width:834;height:281">
              <v:imagedata r:id="rId112" o:title=""/>
            </v:shape>
            <v:shape id="_x0000_s1248" type="#_x0000_t75" style="position:absolute;left:8198;top:3065;width:140;height:281">
              <v:imagedata r:id="rId98" o:title=""/>
            </v:shape>
            <v:shape id="_x0000_s1247" type="#_x0000_t75" style="position:absolute;left:8267;top:3065;width:213;height:281">
              <v:imagedata r:id="rId113" o:title=""/>
            </v:shape>
            <v:shape id="_x0000_s1246" type="#_x0000_t75" style="position:absolute;left:8409;top:3065;width:140;height:281">
              <v:imagedata r:id="rId98" o:title=""/>
            </v:shape>
            <v:shape id="_x0000_s1245" type="#_x0000_t75" style="position:absolute;left:8478;top:3065;width:703;height:281">
              <v:imagedata r:id="rId114" o:title=""/>
            </v:shape>
            <v:shape id="_x0000_s1244" type="#_x0000_t75" style="position:absolute;left:9093;top:3065;width:140;height:281">
              <v:imagedata r:id="rId98" o:title=""/>
            </v:shape>
            <v:shape id="_x0000_s1243" type="#_x0000_t75" style="position:absolute;left:9162;top:3065;width:299;height:281">
              <v:imagedata r:id="rId115" o:title=""/>
            </v:shape>
            <v:shape id="_x0000_s1242" type="#_x0000_t75" style="position:absolute;left:9362;top:3065;width:140;height:281">
              <v:imagedata r:id="rId98" o:title=""/>
            </v:shape>
            <v:shape id="_x0000_s1241" type="#_x0000_t75" style="position:absolute;left:9431;top:3065;width:1144;height:281">
              <v:imagedata r:id="rId116" o:title=""/>
            </v:shape>
            <w10:wrap anchorx="page"/>
          </v:group>
        </w:pict>
      </w: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gramStart"/>
      <w:r>
        <w:t>la</w:t>
      </w:r>
      <w:proofErr w:type="gramEnd"/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 es añadir valor para crear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ventaja</w:t>
      </w:r>
      <w:r>
        <w:rPr>
          <w:spacing w:val="1"/>
        </w:rPr>
        <w:t xml:space="preserve"> </w:t>
      </w:r>
      <w:r>
        <w:t>competitiva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organizaciones,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asumir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materia</w:t>
      </w:r>
      <w:r>
        <w:rPr>
          <w:spacing w:val="6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funcionando</w:t>
      </w:r>
      <w:r>
        <w:rPr>
          <w:spacing w:val="-59"/>
        </w:rPr>
        <w:t xml:space="preserve"> </w:t>
      </w:r>
      <w:r>
        <w:t>sus procesos, diseñados sus productos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 estratégicas. El conocimiento</w:t>
      </w:r>
      <w:r>
        <w:rPr>
          <w:spacing w:val="-59"/>
        </w:rPr>
        <w:t xml:space="preserve"> </w:t>
      </w:r>
      <w:r>
        <w:t xml:space="preserve">usa como base </w:t>
      </w:r>
      <w:proofErr w:type="gramStart"/>
      <w:r>
        <w:t>la</w:t>
      </w:r>
      <w:proofErr w:type="gramEnd"/>
      <w:r>
        <w:t xml:space="preserve"> información y esta es</w:t>
      </w:r>
      <w:r>
        <w:rPr>
          <w:spacing w:val="1"/>
        </w:rPr>
        <w:t xml:space="preserve"> </w:t>
      </w:r>
      <w:r>
        <w:t>usada</w:t>
      </w:r>
      <w:r>
        <w:rPr>
          <w:spacing w:val="22"/>
        </w:rPr>
        <w:t xml:space="preserve"> </w:t>
      </w:r>
      <w:r>
        <w:t>tal</w:t>
      </w:r>
      <w:r>
        <w:rPr>
          <w:spacing w:val="22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establece</w:t>
      </w:r>
      <w:r>
        <w:rPr>
          <w:spacing w:val="23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principio</w:t>
      </w:r>
    </w:p>
    <w:p w:rsidR="00D432C0" w:rsidRDefault="00AD3183">
      <w:pPr>
        <w:pStyle w:val="Textoindependiente"/>
        <w:ind w:left="578" w:right="42"/>
      </w:pPr>
      <w:proofErr w:type="gramStart"/>
      <w:r>
        <w:t>6</w:t>
      </w:r>
      <w:proofErr w:type="gramEnd"/>
      <w:r>
        <w:rPr>
          <w:spacing w:val="1"/>
        </w:rPr>
        <w:t xml:space="preserve"> </w:t>
      </w:r>
      <w:r>
        <w:t>“Toma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basadas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evidencias”</w:t>
      </w:r>
      <w:r>
        <w:rPr>
          <w:spacing w:val="23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materia</w:t>
      </w:r>
      <w:r>
        <w:rPr>
          <w:spacing w:val="23"/>
        </w:rPr>
        <w:t xml:space="preserve"> </w:t>
      </w:r>
      <w:r>
        <w:t>prima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la</w:t>
      </w:r>
    </w:p>
    <w:p w:rsidR="00D432C0" w:rsidRDefault="00AD3183">
      <w:pPr>
        <w:pStyle w:val="Textoindependiente"/>
        <w:spacing w:before="139"/>
        <w:ind w:left="578" w:right="411"/>
      </w:pPr>
      <w:r>
        <w:br w:type="column"/>
      </w:r>
      <w:proofErr w:type="gramStart"/>
      <w:r>
        <w:lastRenderedPageBreak/>
        <w:t>toma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eficientes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garanticen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éxito</w:t>
      </w:r>
      <w:r>
        <w:rPr>
          <w:spacing w:val="1"/>
        </w:rPr>
        <w:t xml:space="preserve"> </w:t>
      </w:r>
      <w:r>
        <w:t>sostenido,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 xml:space="preserve">Norma ISO 9004:2018 </w:t>
      </w:r>
      <w:r>
        <w:rPr>
          <w:rFonts w:ascii="Arial" w:hAnsi="Arial"/>
          <w:b/>
        </w:rPr>
        <w:t xml:space="preserve">[17] </w:t>
      </w:r>
      <w:r>
        <w:t>basada en</w:t>
      </w:r>
      <w:r>
        <w:rPr>
          <w:spacing w:val="1"/>
        </w:rPr>
        <w:t xml:space="preserve"> </w:t>
      </w:r>
      <w:r>
        <w:t>ofrecer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servicios</w:t>
      </w:r>
      <w:r>
        <w:rPr>
          <w:spacing w:val="6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competitivos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le</w:t>
      </w:r>
      <w:r>
        <w:rPr>
          <w:spacing w:val="-59"/>
        </w:rPr>
        <w:t xml:space="preserve"> </w:t>
      </w:r>
      <w:r>
        <w:t>produzcan</w:t>
      </w:r>
      <w:r>
        <w:rPr>
          <w:spacing w:val="-1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ganancias.</w:t>
      </w:r>
    </w:p>
    <w:p w:rsidR="00D432C0" w:rsidRDefault="00AD3183">
      <w:pPr>
        <w:pStyle w:val="Prrafodelista"/>
        <w:numPr>
          <w:ilvl w:val="0"/>
          <w:numId w:val="1"/>
        </w:numPr>
        <w:tabs>
          <w:tab w:val="left" w:pos="579"/>
        </w:tabs>
        <w:ind w:right="412"/>
        <w:jc w:val="both"/>
      </w:pPr>
      <w:r>
        <w:pict>
          <v:shape id="_x0000_s1239" type="#_x0000_t202" style="position:absolute;left:0;text-align:left;margin-left:326.3pt;margin-top:219.9pt;width:230.3pt;height:251.1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2"/>
                    <w:gridCol w:w="3874"/>
                  </w:tblGrid>
                  <w:tr w:rsidR="00AD3183">
                    <w:trPr>
                      <w:trHeight w:val="1111"/>
                    </w:trPr>
                    <w:tc>
                      <w:tcPr>
                        <w:tcW w:w="732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29545" cy="178308"/>
                              <wp:effectExtent l="0" t="0" r="0" b="0"/>
                              <wp:docPr id="27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113.png"/>
                                      <pic:cNvPicPr/>
                                    </pic:nvPicPr>
                                    <pic:blipFill>
                                      <a:blip r:embed="rId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545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74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D3183">
                    <w:trPr>
                      <w:trHeight w:val="1674"/>
                    </w:trPr>
                    <w:tc>
                      <w:tcPr>
                        <w:tcW w:w="732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29545" cy="178308"/>
                              <wp:effectExtent l="0" t="0" r="0" b="0"/>
                              <wp:docPr id="29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114.png"/>
                                      <pic:cNvPicPr/>
                                    </pic:nvPicPr>
                                    <pic:blipFill>
                                      <a:blip r:embed="rId1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545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74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D3183">
                    <w:trPr>
                      <w:trHeight w:val="2236"/>
                    </w:trPr>
                    <w:tc>
                      <w:tcPr>
                        <w:tcW w:w="732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29710" cy="178307"/>
                              <wp:effectExtent l="0" t="0" r="0" b="0"/>
                              <wp:docPr id="31" name="image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115.png"/>
                                      <pic:cNvPicPr/>
                                    </pic:nvPicPr>
                                    <pic:blipFill>
                                      <a:blip r:embed="rId1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710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74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D3183" w:rsidRDefault="00AD3183">
                  <w:pPr>
                    <w:pStyle w:val="Textoindependiente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proofErr w:type="gramStart"/>
      <w:r>
        <w:t>del</w:t>
      </w:r>
      <w:proofErr w:type="gramEnd"/>
      <w:r>
        <w:rPr>
          <w:spacing w:val="1"/>
        </w:rPr>
        <w:t xml:space="preserve"> </w:t>
      </w:r>
      <w:r>
        <w:t>Conocimiento y de Calidad se apoyan</w:t>
      </w:r>
      <w:r>
        <w:rPr>
          <w:spacing w:val="1"/>
        </w:rPr>
        <w:t xml:space="preserve"> </w:t>
      </w:r>
      <w:r>
        <w:t>uno a otro, al realizar la evaluación del</w:t>
      </w:r>
      <w:r>
        <w:rPr>
          <w:spacing w:val="1"/>
        </w:rPr>
        <w:t xml:space="preserve"> </w:t>
      </w:r>
      <w:r>
        <w:t>desempeño del sistema de gestión 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 conocimientos de cómo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 de aprendizaje que se traduce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interrelaciones</w:t>
      </w:r>
      <w:r>
        <w:rPr>
          <w:spacing w:val="1"/>
        </w:rPr>
        <w:t xml:space="preserve"> </w:t>
      </w:r>
      <w:r>
        <w:t>entre los</w:t>
      </w:r>
      <w:r>
        <w:rPr>
          <w:spacing w:val="61"/>
        </w:rPr>
        <w:t xml:space="preserve"> </w:t>
      </w:r>
      <w:r>
        <w:t>departamentos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facilitando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concertada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-1"/>
        </w:rPr>
        <w:t xml:space="preserve"> </w:t>
      </w:r>
      <w:r>
        <w:t>eficaces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oportunas.</w:t>
      </w:r>
    </w:p>
    <w:p w:rsidR="00D432C0" w:rsidRDefault="00AD3183">
      <w:pPr>
        <w:pStyle w:val="Textoindependiente"/>
        <w:spacing w:before="6"/>
        <w:ind w:left="0"/>
        <w:jc w:val="left"/>
        <w:rPr>
          <w:sz w:val="10"/>
        </w:rPr>
      </w:pPr>
      <w:r>
        <w:rPr>
          <w:noProof/>
          <w:lang w:val="es-VE" w:eastAsia="es-VE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5036184</wp:posOffset>
            </wp:positionH>
            <wp:positionV relativeFrom="paragraph">
              <wp:posOffset>102040</wp:posOffset>
            </wp:positionV>
            <wp:extent cx="992873" cy="178308"/>
            <wp:effectExtent l="0" t="0" r="0" b="0"/>
            <wp:wrapTopAndBottom/>
            <wp:docPr id="3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73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30" style="position:absolute;margin-left:371.6pt;margin-top:30.15pt;width:175.05pt;height:97.35pt;z-index:-15723008;mso-wrap-distance-left:0;mso-wrap-distance-right:0;mso-position-horizontal-relative:page;mso-position-vertical-relative:text" coordorigin="7432,603" coordsize="3501,1947">
            <v:shape id="_x0000_s1238" type="#_x0000_t75" style="position:absolute;left:7431;top:1713;width:3501;height:560">
              <v:imagedata r:id="rId121" o:title=""/>
            </v:shape>
            <v:shape id="_x0000_s1237" type="#_x0000_t75" style="position:absolute;left:7431;top:2273;width:2208;height:276">
              <v:imagedata r:id="rId122" o:title=""/>
            </v:shape>
            <v:shape id="_x0000_s1236" type="#_x0000_t75" style="position:absolute;left:7434;top:602;width:3498;height:279">
              <v:imagedata r:id="rId123" o:title=""/>
            </v:shape>
            <v:shape id="_x0000_s1235" type="#_x0000_t75" style="position:absolute;left:7434;top:881;width:2365;height:281">
              <v:imagedata r:id="rId124" o:title=""/>
            </v:shape>
            <v:shape id="_x0000_s1234" type="#_x0000_t75" style="position:absolute;left:9700;top:881;width:1232;height:276">
              <v:imagedata r:id="rId125" o:title=""/>
            </v:shape>
            <v:shape id="_x0000_s1233" type="#_x0000_t75" style="position:absolute;left:7434;top:1161;width:3498;height:276">
              <v:imagedata r:id="rId126" o:title=""/>
            </v:shape>
            <v:shape id="_x0000_s1232" type="#_x0000_t75" style="position:absolute;left:7434;top:1437;width:1202;height:276">
              <v:imagedata r:id="rId127" o:title=""/>
            </v:shape>
            <v:shape id="_x0000_s1231" type="#_x0000_t75" style="position:absolute;left:8550;top:1437;width:1098;height:276">
              <v:imagedata r:id="rId128" o:title=""/>
            </v:shape>
            <w10:wrap type="topAndBottom" anchorx="page"/>
          </v:group>
        </w:pict>
      </w:r>
    </w:p>
    <w:p w:rsidR="00D432C0" w:rsidRDefault="00D432C0">
      <w:pPr>
        <w:pStyle w:val="Textoindependiente"/>
        <w:spacing w:before="1"/>
        <w:ind w:left="0"/>
        <w:jc w:val="left"/>
        <w:rPr>
          <w:sz w:val="8"/>
        </w:rPr>
      </w:pPr>
    </w:p>
    <w:p w:rsidR="00D432C0" w:rsidRDefault="00D432C0">
      <w:pPr>
        <w:rPr>
          <w:sz w:val="8"/>
        </w:rPr>
        <w:sectPr w:rsidR="00D432C0">
          <w:footerReference w:type="default" r:id="rId129"/>
          <w:pgSz w:w="12240" w:h="15840"/>
          <w:pgMar w:top="1960" w:right="1000" w:bottom="1820" w:left="1200" w:header="708" w:footer="1632" w:gutter="0"/>
          <w:cols w:num="2" w:space="720" w:equalWidth="0">
            <w:col w:w="4611" w:space="445"/>
            <w:col w:w="4984"/>
          </w:cols>
        </w:sectPr>
      </w:pPr>
    </w:p>
    <w:p w:rsidR="00D432C0" w:rsidRDefault="00AD3183">
      <w:pPr>
        <w:pStyle w:val="Textoindependiente"/>
        <w:spacing w:before="3"/>
        <w:ind w:left="0"/>
        <w:jc w:val="left"/>
        <w:rPr>
          <w:sz w:val="12"/>
        </w:rPr>
      </w:pPr>
      <w:r>
        <w:lastRenderedPageBreak/>
        <w:pict>
          <v:group id="_x0000_s1221" style="position:absolute;margin-left:124.45pt;margin-top:105.85pt;width:169.25pt;height:83.55pt;z-index:-16493056;mso-position-horizontal-relative:page;mso-position-vertical-relative:page" coordorigin="2489,2117" coordsize="3385,1671">
            <v:shape id="_x0000_s1229" type="#_x0000_t75" style="position:absolute;left:2489;top:3228;width:3385;height:279">
              <v:imagedata r:id="rId130" o:title=""/>
            </v:shape>
            <v:shape id="_x0000_s1228" type="#_x0000_t75" style="position:absolute;left:2489;top:3506;width:2287;height:281">
              <v:imagedata r:id="rId131" o:title=""/>
            </v:shape>
            <v:shape id="_x0000_s1227" type="#_x0000_t75" style="position:absolute;left:2489;top:2117;width:3385;height:279">
              <v:imagedata r:id="rId130" o:title=""/>
            </v:shape>
            <v:shape id="_x0000_s1226" type="#_x0000_t75" style="position:absolute;left:2489;top:2393;width:2287;height:281">
              <v:imagedata r:id="rId131" o:title=""/>
            </v:shape>
            <v:shape id="_x0000_s1225" type="#_x0000_t75" style="position:absolute;left:4681;top:2393;width:1194;height:276">
              <v:imagedata r:id="rId132" o:title=""/>
            </v:shape>
            <v:shape id="_x0000_s1224" type="#_x0000_t75" style="position:absolute;left:2489;top:2676;width:3385;height:276">
              <v:imagedata r:id="rId133" o:title=""/>
            </v:shape>
            <v:shape id="_x0000_s1223" type="#_x0000_t75" style="position:absolute;left:2489;top:2952;width:732;height:276">
              <v:imagedata r:id="rId134" o:title=""/>
            </v:shape>
            <v:shape id="_x0000_s1222" type="#_x0000_t75" style="position:absolute;left:3139;top:2952;width:2534;height:276">
              <v:imagedata r:id="rId135" o:title=""/>
            </v:shape>
            <w10:wrap anchorx="page" anchory="page"/>
          </v:group>
        </w:pict>
      </w:r>
      <w:r>
        <w:pict>
          <v:group id="_x0000_s1212" style="position:absolute;margin-left:124.45pt;margin-top:175.35pt;width:169.25pt;height:111.55pt;z-index:-16492544;mso-position-horizontal-relative:page;mso-position-vertical-relative:page" coordorigin="2489,3507" coordsize="3385,2231">
            <v:shape id="_x0000_s1220" type="#_x0000_t75" style="position:absolute;left:2489;top:5177;width:1644;height:281">
              <v:imagedata r:id="rId136" o:title=""/>
            </v:shape>
            <v:shape id="_x0000_s1219" type="#_x0000_t75" style="position:absolute;left:2489;top:5456;width:3385;height:281">
              <v:imagedata r:id="rId137" o:title=""/>
            </v:shape>
            <v:shape id="_x0000_s1218" type="#_x0000_t75" style="position:absolute;left:2489;top:4339;width:3385;height:560">
              <v:imagedata r:id="rId138" o:title=""/>
            </v:shape>
            <v:shape id="_x0000_s1217" type="#_x0000_t75" style="position:absolute;left:2489;top:4897;width:3209;height:281">
              <v:imagedata r:id="rId139" o:title=""/>
            </v:shape>
            <v:shape id="_x0000_s1216" type="#_x0000_t75" style="position:absolute;left:4681;top:3506;width:1194;height:276">
              <v:imagedata r:id="rId132" o:title=""/>
            </v:shape>
            <v:shape id="_x0000_s1215" type="#_x0000_t75" style="position:absolute;left:2489;top:3787;width:3385;height:276">
              <v:imagedata r:id="rId140" o:title=""/>
            </v:shape>
            <v:shape id="_x0000_s1214" type="#_x0000_t75" style="position:absolute;left:2489;top:4063;width:732;height:276">
              <v:imagedata r:id="rId134" o:title=""/>
            </v:shape>
            <v:shape id="_x0000_s1213" type="#_x0000_t75" style="position:absolute;left:3139;top:4063;width:993;height:276">
              <v:imagedata r:id="rId141" o:title=""/>
            </v:shape>
            <w10:wrap anchorx="page" anchory="page"/>
          </v:group>
        </w:pict>
      </w:r>
      <w:r>
        <w:pict>
          <v:group id="_x0000_s1199" style="position:absolute;margin-left:124.45pt;margin-top:300.9pt;width:169.25pt;height:97.7pt;z-index:-16492032;mso-position-horizontal-relative:page;mso-position-vertical-relative:page" coordorigin="2489,6018" coordsize="3385,1954">
            <v:shape id="_x0000_s1211" type="#_x0000_t75" style="position:absolute;left:2489;top:7690;width:924;height:276">
              <v:imagedata r:id="rId142" o:title=""/>
            </v:shape>
            <v:shape id="_x0000_s1210" type="#_x0000_t75" style="position:absolute;left:3329;top:7690;width:2545;height:281">
              <v:imagedata r:id="rId143" o:title=""/>
            </v:shape>
            <v:shape id="_x0000_s1209" type="#_x0000_t75" style="position:absolute;left:2489;top:7412;width:1467;height:279">
              <v:imagedata r:id="rId144" o:title=""/>
            </v:shape>
            <v:shape id="_x0000_s1208" type="#_x0000_t75" style="position:absolute;left:3833;top:7412;width:960;height:279">
              <v:imagedata r:id="rId145" o:title=""/>
            </v:shape>
            <v:shape id="_x0000_s1207" type="#_x0000_t75" style="position:absolute;left:4673;top:7412;width:1201;height:274">
              <v:imagedata r:id="rId146" o:title=""/>
            </v:shape>
            <v:shape id="_x0000_s1206" type="#_x0000_t75" style="position:absolute;left:2489;top:6017;width:2774;height:279">
              <v:imagedata r:id="rId147" o:title=""/>
            </v:shape>
            <v:shape id="_x0000_s1205" type="#_x0000_t75" style="position:absolute;left:5156;top:6017;width:718;height:274">
              <v:imagedata r:id="rId148" o:title=""/>
            </v:shape>
            <v:shape id="_x0000_s1204" type="#_x0000_t75" style="position:absolute;left:2489;top:6298;width:3385;height:276">
              <v:imagedata r:id="rId149" o:title=""/>
            </v:shape>
            <v:shape id="_x0000_s1203" type="#_x0000_t75" style="position:absolute;left:2489;top:6572;width:2232;height:276">
              <v:imagedata r:id="rId150" o:title=""/>
            </v:shape>
            <v:shape id="_x0000_s1202" type="#_x0000_t75" style="position:absolute;left:4628;top:6572;width:1246;height:281">
              <v:imagedata r:id="rId151" o:title=""/>
            </v:shape>
            <v:shape id="_x0000_s1201" type="#_x0000_t75" style="position:absolute;left:2489;top:6850;width:3385;height:281">
              <v:imagedata r:id="rId152" o:title=""/>
            </v:shape>
            <v:shape id="_x0000_s1200" type="#_x0000_t75" style="position:absolute;left:2489;top:7131;width:423;height:281">
              <v:imagedata r:id="rId153" o:title=""/>
            </v:shape>
            <w10:wrap anchorx="page" anchory="page"/>
          </v:group>
        </w:pict>
      </w:r>
      <w:r>
        <w:pict>
          <v:group id="_x0000_s1189" style="position:absolute;margin-left:124.45pt;margin-top:412.6pt;width:169.25pt;height:111.65pt;z-index:-16491520;mso-position-horizontal-relative:page;mso-position-vertical-relative:page" coordorigin="2489,8252" coordsize="3385,2233">
            <v:shape id="_x0000_s1198" type="#_x0000_t75" style="position:absolute;left:2489;top:9925;width:3385;height:279">
              <v:imagedata r:id="rId154" o:title=""/>
            </v:shape>
            <v:shape id="_x0000_s1197" type="#_x0000_t75" style="position:absolute;left:2489;top:10203;width:2353;height:281">
              <v:imagedata r:id="rId155" o:title=""/>
            </v:shape>
            <v:shape id="_x0000_s1196" type="#_x0000_t75" style="position:absolute;left:2489;top:8252;width:2380;height:279">
              <v:imagedata r:id="rId156" o:title=""/>
            </v:shape>
            <v:shape id="_x0000_s1195" type="#_x0000_t75" style="position:absolute;left:4755;top:8252;width:1119;height:275">
              <v:imagedata r:id="rId157" o:title=""/>
            </v:shape>
            <v:shape id="_x0000_s1194" type="#_x0000_t75" style="position:absolute;left:2489;top:8531;width:3385;height:276">
              <v:imagedata r:id="rId158" o:title=""/>
            </v:shape>
            <v:shape id="_x0000_s1193" type="#_x0000_t75" style="position:absolute;left:2489;top:8804;width:3257;height:281">
              <v:imagedata r:id="rId159" o:title=""/>
            </v:shape>
            <v:shape id="_x0000_s1192" type="#_x0000_t75" style="position:absolute;left:5657;top:8804;width:216;height:281">
              <v:imagedata r:id="rId160" o:title=""/>
            </v:shape>
            <v:shape id="_x0000_s1191" type="#_x0000_t75" style="position:absolute;left:2489;top:9085;width:3385;height:560">
              <v:imagedata r:id="rId161" o:title=""/>
            </v:shape>
            <v:shape id="_x0000_s1190" type="#_x0000_t75" style="position:absolute;left:2489;top:9644;width:2136;height:281">
              <v:imagedata r:id="rId162" o:title=""/>
            </v:shape>
            <w10:wrap anchorx="page" anchory="page"/>
          </v:group>
        </w:pict>
      </w:r>
      <w:r>
        <w:pict>
          <v:group id="_x0000_s1174" style="position:absolute;margin-left:124.45pt;margin-top:510.2pt;width:169.25pt;height:167.7pt;z-index:-16491008;mso-position-horizontal-relative:page;mso-position-vertical-relative:page" coordorigin="2489,10204" coordsize="3385,3354">
            <v:shape id="_x0000_s1188" type="#_x0000_t75" style="position:absolute;left:4724;top:10203;width:1150;height:276">
              <v:imagedata r:id="rId163" o:title=""/>
            </v:shape>
            <v:shape id="_x0000_s1187" type="#_x0000_t75" style="position:absolute;left:2489;top:10484;width:3385;height:276">
              <v:imagedata r:id="rId164" o:title=""/>
            </v:shape>
            <v:shape id="_x0000_s1186" type="#_x0000_t75" style="position:absolute;left:2489;top:10758;width:1148;height:276">
              <v:imagedata r:id="rId165" o:title=""/>
            </v:shape>
            <v:shape id="_x0000_s1185" type="#_x0000_t75" style="position:absolute;left:3555;top:10758;width:2319;height:281">
              <v:imagedata r:id="rId166" o:title=""/>
            </v:shape>
            <v:shape id="_x0000_s1184" type="#_x0000_t75" style="position:absolute;left:2489;top:11039;width:2626;height:281">
              <v:imagedata r:id="rId167" o:title=""/>
            </v:shape>
            <v:shape id="_x0000_s1183" type="#_x0000_t75" style="position:absolute;left:4969;top:11039;width:906;height:281">
              <v:imagedata r:id="rId168" o:title=""/>
            </v:shape>
            <v:shape id="_x0000_s1182" type="#_x0000_t75" style="position:absolute;left:2489;top:11317;width:2194;height:281">
              <v:imagedata r:id="rId169" o:title=""/>
            </v:shape>
            <v:shape id="_x0000_s1181" type="#_x0000_t75" style="position:absolute;left:2489;top:11598;width:3385;height:1119">
              <v:imagedata r:id="rId170" o:title=""/>
            </v:shape>
            <v:shape id="_x0000_s1180" type="#_x0000_t75" style="position:absolute;left:2489;top:12717;width:1670;height:281">
              <v:imagedata r:id="rId171" o:title=""/>
            </v:shape>
            <v:shape id="_x0000_s1179" type="#_x0000_t75" style="position:absolute;left:4047;top:12717;width:140;height:281">
              <v:imagedata r:id="rId98" o:title=""/>
            </v:shape>
            <v:shape id="_x0000_s1178" type="#_x0000_t75" style="position:absolute;left:4117;top:12717;width:1758;height:281">
              <v:imagedata r:id="rId172" o:title=""/>
            </v:shape>
            <v:shape id="_x0000_s1177" type="#_x0000_t75" style="position:absolute;left:2489;top:12998;width:1586;height:281">
              <v:imagedata r:id="rId173" o:title=""/>
            </v:shape>
            <v:shape id="_x0000_s1176" type="#_x0000_t75" style="position:absolute;left:3975;top:12998;width:1899;height:281">
              <v:imagedata r:id="rId174" o:title=""/>
            </v:shape>
            <v:shape id="_x0000_s1175" type="#_x0000_t75" style="position:absolute;left:2489;top:13276;width:3385;height:281">
              <v:imagedata r:id="rId175" o:title=""/>
            </v:shape>
            <w10:wrap anchorx="page" anchory="page"/>
          </v:group>
        </w:pict>
      </w:r>
      <w:r>
        <w:pict>
          <v:group id="_x0000_s1152" style="position:absolute;margin-left:377.35pt;margin-top:119.8pt;width:169.25pt;height:237.15pt;z-index:-16490496;mso-position-horizontal-relative:page;mso-position-vertical-relative:page" coordorigin="7547,2396" coordsize="3385,4743">
            <v:shape id="_x0000_s1173" type="#_x0000_t75" style="position:absolute;left:7547;top:6020;width:3385;height:840">
              <v:imagedata r:id="rId176" o:title=""/>
            </v:shape>
            <v:shape id="_x0000_s1172" type="#_x0000_t75" style="position:absolute;left:7547;top:6857;width:614;height:281">
              <v:imagedata r:id="rId177" o:title=""/>
            </v:shape>
            <v:shape id="_x0000_s1171" type="#_x0000_t75" style="position:absolute;left:7547;top:5741;width:656;height:279">
              <v:imagedata r:id="rId178" o:title=""/>
            </v:shape>
            <v:shape id="_x0000_s1170" type="#_x0000_t75" style="position:absolute;left:8108;top:5741;width:140;height:279">
              <v:imagedata r:id="rId98" o:title=""/>
            </v:shape>
            <v:shape id="_x0000_s1169" type="#_x0000_t75" style="position:absolute;left:8178;top:5741;width:2754;height:279">
              <v:imagedata r:id="rId179" o:title=""/>
            </v:shape>
            <v:shape id="_x0000_s1168" type="#_x0000_t75" style="position:absolute;left:7547;top:2395;width:3385;height:1109">
              <v:imagedata r:id="rId180" o:title=""/>
            </v:shape>
            <v:shape id="_x0000_s1167" type="#_x0000_t75" style="position:absolute;left:7547;top:3502;width:977;height:276">
              <v:imagedata r:id="rId181" o:title=""/>
            </v:shape>
            <v:shape id="_x0000_s1166" type="#_x0000_t75" style="position:absolute;left:8442;top:3502;width:2490;height:281">
              <v:imagedata r:id="rId182" o:title=""/>
            </v:shape>
            <v:shape id="_x0000_s1165" type="#_x0000_t75" style="position:absolute;left:7547;top:3782;width:3385;height:281">
              <v:imagedata r:id="rId183" o:title=""/>
            </v:shape>
            <v:shape id="_x0000_s1164" type="#_x0000_t75" style="position:absolute;left:7547;top:4061;width:2310;height:281">
              <v:imagedata r:id="rId184" o:title=""/>
            </v:shape>
            <v:shape id="_x0000_s1163" type="#_x0000_t75" style="position:absolute;left:9760;top:4061;width:140;height:281">
              <v:imagedata r:id="rId98" o:title=""/>
            </v:shape>
            <v:shape id="_x0000_s1162" type="#_x0000_t75" style="position:absolute;left:9830;top:4061;width:1102;height:281">
              <v:imagedata r:id="rId185" o:title=""/>
            </v:shape>
            <v:shape id="_x0000_s1161" type="#_x0000_t75" style="position:absolute;left:7547;top:4342;width:552;height:281">
              <v:imagedata r:id="rId186" o:title=""/>
            </v:shape>
            <v:shape id="_x0000_s1160" type="#_x0000_t75" style="position:absolute;left:7988;top:4342;width:140;height:281">
              <v:imagedata r:id="rId98" o:title=""/>
            </v:shape>
            <v:shape id="_x0000_s1159" type="#_x0000_t75" style="position:absolute;left:8058;top:4342;width:2341;height:281">
              <v:imagedata r:id="rId187" o:title=""/>
            </v:shape>
            <v:shape id="_x0000_s1158" type="#_x0000_t75" style="position:absolute;left:10305;top:4342;width:627;height:281">
              <v:imagedata r:id="rId188" o:title=""/>
            </v:shape>
            <v:shape id="_x0000_s1157" type="#_x0000_t75" style="position:absolute;left:7547;top:4620;width:3385;height:281">
              <v:imagedata r:id="rId189" o:title=""/>
            </v:shape>
            <v:shape id="_x0000_s1156" type="#_x0000_t75" style="position:absolute;left:7547;top:4901;width:1699;height:281">
              <v:imagedata r:id="rId190" o:title=""/>
            </v:shape>
            <v:shape id="_x0000_s1155" type="#_x0000_t75" style="position:absolute;left:9146;top:4901;width:140;height:281">
              <v:imagedata r:id="rId98" o:title=""/>
            </v:shape>
            <v:shape id="_x0000_s1154" type="#_x0000_t75" style="position:absolute;left:7547;top:5180;width:3363;height:281">
              <v:imagedata r:id="rId191" o:title=""/>
            </v:shape>
            <v:shape id="_x0000_s1153" type="#_x0000_t75" style="position:absolute;left:7547;top:5461;width:542;height:281">
              <v:imagedata r:id="rId192" o:title=""/>
            </v:shape>
            <w10:wrap anchorx="page" anchory="page"/>
          </v:group>
        </w:pict>
      </w:r>
      <w:r>
        <w:pict>
          <v:group id="_x0000_s1139" style="position:absolute;margin-left:377.35pt;margin-top:342.9pt;width:169.25pt;height:112pt;z-index:-16489984;mso-position-horizontal-relative:page;mso-position-vertical-relative:page" coordorigin="7547,6858" coordsize="3385,2240">
            <v:shape id="_x0000_s1151" type="#_x0000_t75" style="position:absolute;left:7547;top:8538;width:3385;height:279">
              <v:imagedata r:id="rId193" o:title=""/>
            </v:shape>
            <v:shape id="_x0000_s1150" type="#_x0000_t75" style="position:absolute;left:7547;top:8816;width:1729;height:281">
              <v:imagedata r:id="rId194" o:title=""/>
            </v:shape>
            <v:shape id="_x0000_s1149" type="#_x0000_t75" style="position:absolute;left:8058;top:6857;width:1439;height:281">
              <v:imagedata r:id="rId195" o:title=""/>
            </v:shape>
            <v:shape id="_x0000_s1148" type="#_x0000_t75" style="position:absolute;left:9412;top:6857;width:741;height:276">
              <v:imagedata r:id="rId196" o:title=""/>
            </v:shape>
            <v:shape id="_x0000_s1147" type="#_x0000_t75" style="position:absolute;left:10060;top:6857;width:872;height:281">
              <v:imagedata r:id="rId197" o:title=""/>
            </v:shape>
            <v:shape id="_x0000_s1146" type="#_x0000_t75" style="position:absolute;left:7547;top:7138;width:332;height:281">
              <v:imagedata r:id="rId198" o:title=""/>
            </v:shape>
            <v:shape id="_x0000_s1145" type="#_x0000_t75" style="position:absolute;left:7767;top:7138;width:140;height:281">
              <v:imagedata r:id="rId98" o:title=""/>
            </v:shape>
            <v:shape id="_x0000_s1144" type="#_x0000_t75" style="position:absolute;left:7837;top:7138;width:3095;height:281">
              <v:imagedata r:id="rId199" o:title=""/>
            </v:shape>
            <v:shape id="_x0000_s1143" type="#_x0000_t75" style="position:absolute;left:7547;top:7417;width:3385;height:281">
              <v:imagedata r:id="rId200" o:title=""/>
            </v:shape>
            <v:shape id="_x0000_s1142" type="#_x0000_t75" style="position:absolute;left:7547;top:7697;width:3299;height:281">
              <v:imagedata r:id="rId201" o:title=""/>
            </v:shape>
            <v:shape id="_x0000_s1141" type="#_x0000_t75" style="position:absolute;left:7547;top:7976;width:2585;height:281">
              <v:imagedata r:id="rId202" o:title=""/>
            </v:shape>
            <v:shape id="_x0000_s1140" type="#_x0000_t75" style="position:absolute;left:7547;top:8257;width:3341;height:281">
              <v:imagedata r:id="rId203" o:title=""/>
            </v:shape>
            <w10:wrap anchorx="page" anchory="page"/>
          </v:group>
        </w:pict>
      </w:r>
      <w:r>
        <w:pict>
          <v:group id="_x0000_s1121" style="position:absolute;margin-left:377.35pt;margin-top:440.85pt;width:169.25pt;height:139.8pt;z-index:-16489472;mso-position-horizontal-relative:page;mso-position-vertical-relative:page" coordorigin="7547,8817" coordsize="3385,2796">
            <v:shape id="_x0000_s1138" type="#_x0000_t75" style="position:absolute;left:7547;top:10772;width:3385;height:562">
              <v:imagedata r:id="rId204" o:title=""/>
            </v:shape>
            <v:shape id="_x0000_s1137" type="#_x0000_t75" style="position:absolute;left:7547;top:11331;width:3034;height:281">
              <v:imagedata r:id="rId205" o:title=""/>
            </v:shape>
            <v:shape id="_x0000_s1136" type="#_x0000_t75" style="position:absolute;left:7547;top:10494;width:2349;height:281">
              <v:imagedata r:id="rId206" o:title=""/>
            </v:shape>
            <v:shape id="_x0000_s1135" type="#_x0000_t75" style="position:absolute;left:9794;top:10494;width:140;height:281">
              <v:imagedata r:id="rId98" o:title=""/>
            </v:shape>
            <v:shape id="_x0000_s1134" type="#_x0000_t75" style="position:absolute;left:9863;top:10494;width:1069;height:281">
              <v:imagedata r:id="rId207" o:title=""/>
            </v:shape>
            <v:shape id="_x0000_s1133" type="#_x0000_t75" style="position:absolute;left:7547;top:9937;width:2345;height:279">
              <v:imagedata r:id="rId208" o:title=""/>
            </v:shape>
            <v:shape id="_x0000_s1132" type="#_x0000_t75" style="position:absolute;left:9779;top:9937;width:588;height:279">
              <v:imagedata r:id="rId209" o:title=""/>
            </v:shape>
            <v:shape id="_x0000_s1131" type="#_x0000_t75" style="position:absolute;left:10550;top:9937;width:382;height:279">
              <v:imagedata r:id="rId210" o:title=""/>
            </v:shape>
            <v:shape id="_x0000_s1130" type="#_x0000_t75" style="position:absolute;left:7547;top:10213;width:3385;height:281">
              <v:imagedata r:id="rId211" o:title=""/>
            </v:shape>
            <v:shape id="_x0000_s1129" type="#_x0000_t75" style="position:absolute;left:9167;top:8816;width:438;height:281">
              <v:imagedata r:id="rId212" o:title=""/>
            </v:shape>
            <v:shape id="_x0000_s1128" type="#_x0000_t75" style="position:absolute;left:9518;top:8816;width:1414;height:276">
              <v:imagedata r:id="rId213" o:title=""/>
            </v:shape>
            <v:shape id="_x0000_s1127" type="#_x0000_t75" style="position:absolute;left:7547;top:9095;width:895;height:276">
              <v:imagedata r:id="rId214" o:title=""/>
            </v:shape>
            <v:shape id="_x0000_s1126" type="#_x0000_t75" style="position:absolute;left:8361;top:9095;width:1350;height:281">
              <v:imagedata r:id="rId215" o:title=""/>
            </v:shape>
            <v:shape id="_x0000_s1125" type="#_x0000_t75" style="position:absolute;left:9614;top:9095;width:140;height:281">
              <v:imagedata r:id="rId98" o:title=""/>
            </v:shape>
            <v:shape id="_x0000_s1124" type="#_x0000_t75" style="position:absolute;left:9683;top:9095;width:1249;height:281">
              <v:imagedata r:id="rId216" o:title=""/>
            </v:shape>
            <v:shape id="_x0000_s1123" type="#_x0000_t75" style="position:absolute;left:7547;top:9375;width:3385;height:281">
              <v:imagedata r:id="rId217" o:title=""/>
            </v:shape>
            <v:shape id="_x0000_s1122" type="#_x0000_t75" style="position:absolute;left:7547;top:9654;width:3328;height:281">
              <v:imagedata r:id="rId218" o:title=""/>
            </v:shape>
            <w10:wrap anchorx="page" anchory="page"/>
          </v:group>
        </w:pict>
      </w:r>
      <w:r>
        <w:pict>
          <v:group id="_x0000_s1111" style="position:absolute;margin-left:377.35pt;margin-top:566.6pt;width:169.25pt;height:97.6pt;z-index:-16488960;mso-position-horizontal-relative:page;mso-position-vertical-relative:page" coordorigin="7547,11332" coordsize="3385,1952">
            <v:shape id="_x0000_s1120" type="#_x0000_t75" style="position:absolute;left:7547;top:12453;width:3385;height:557">
              <v:imagedata r:id="rId219" o:title=""/>
            </v:shape>
            <v:shape id="_x0000_s1119" type="#_x0000_t75" style="position:absolute;left:7547;top:13007;width:533;height:276">
              <v:imagedata r:id="rId220" o:title=""/>
            </v:shape>
            <v:shape id="_x0000_s1118" type="#_x0000_t75" style="position:absolute;left:10483;top:11331;width:140;height:281">
              <v:imagedata r:id="rId98" o:title=""/>
            </v:shape>
            <v:shape id="_x0000_s1117" type="#_x0000_t75" style="position:absolute;left:10552;top:11331;width:380;height:281">
              <v:imagedata r:id="rId221" o:title=""/>
            </v:shape>
            <v:shape id="_x0000_s1116" type="#_x0000_t75" style="position:absolute;left:7547;top:11613;width:3385;height:281">
              <v:imagedata r:id="rId222" o:title=""/>
            </v:shape>
            <v:shape id="_x0000_s1115" type="#_x0000_t75" style="position:absolute;left:7547;top:11891;width:3365;height:281">
              <v:imagedata r:id="rId223" o:title=""/>
            </v:shape>
            <v:shape id="_x0000_s1114" type="#_x0000_t75" style="position:absolute;left:7547;top:12172;width:840;height:281">
              <v:imagedata r:id="rId224" o:title=""/>
            </v:shape>
            <v:shape id="_x0000_s1113" type="#_x0000_t75" style="position:absolute;left:8303;top:12172;width:140;height:281">
              <v:imagedata r:id="rId98" o:title=""/>
            </v:shape>
            <v:shape id="_x0000_s1112" type="#_x0000_t75" style="position:absolute;left:8373;top:12172;width:1638;height:281">
              <v:imagedata r:id="rId225" o:title=""/>
            </v:shape>
            <w10:wrap anchorx="page" anchory="page"/>
          </v:group>
        </w:pict>
      </w:r>
      <w:r>
        <w:pict>
          <v:group id="_x0000_s1108" style="position:absolute;margin-left:377.35pt;margin-top:650.4pt;width:169.25pt;height:28pt;z-index:-16488448;mso-position-horizontal-relative:page;mso-position-vertical-relative:page" coordorigin="7547,13008" coordsize="3385,560">
            <v:shape id="_x0000_s1110" type="#_x0000_t75" style="position:absolute;left:7991;top:13007;width:2941;height:281">
              <v:imagedata r:id="rId226" o:title=""/>
            </v:shape>
            <v:shape id="_x0000_s1109" type="#_x0000_t75" style="position:absolute;left:7547;top:13286;width:1818;height:281">
              <v:imagedata r:id="rId227" o:title=""/>
            </v:shape>
            <w10:wrap anchorx="page" anchory="page"/>
          </v:group>
        </w:pict>
      </w:r>
    </w:p>
    <w:p w:rsidR="00D432C0" w:rsidRDefault="00AD3183">
      <w:pPr>
        <w:tabs>
          <w:tab w:val="left" w:pos="5326"/>
        </w:tabs>
        <w:ind w:left="268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shape id="_x0000_s1107" type="#_x0000_t202" style="width:230.3pt;height:57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3755"/>
                  </w:tblGrid>
                  <w:tr w:rsidR="00AD3183">
                    <w:trPr>
                      <w:trHeight w:val="1111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29545" cy="178307"/>
                              <wp:effectExtent l="0" t="0" r="0" b="0"/>
                              <wp:docPr id="35" name="image2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223.png"/>
                                      <pic:cNvPicPr/>
                                    </pic:nvPicPr>
                                    <pic:blipFill>
                                      <a:blip r:embed="rId2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545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1111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29545" cy="178307"/>
                              <wp:effectExtent l="0" t="0" r="0" b="0"/>
                              <wp:docPr id="37" name="image2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224.png"/>
                                      <pic:cNvPicPr/>
                                    </pic:nvPicPr>
                                    <pic:blipFill>
                                      <a:blip r:embed="rId2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545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1678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29644" cy="178307"/>
                              <wp:effectExtent l="0" t="0" r="0" b="0"/>
                              <wp:docPr id="39" name="image2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225.png"/>
                                      <pic:cNvPicPr/>
                                    </pic:nvPicPr>
                                    <pic:blipFill>
                                      <a:blip r:embed="rId2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644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D3183" w:rsidRDefault="00AD3183">
                        <w:pPr>
                          <w:pStyle w:val="TableParagraph"/>
                          <w:spacing w:before="5"/>
                          <w:rPr>
                            <w:sz w:val="28"/>
                          </w:rPr>
                        </w:pPr>
                      </w:p>
                      <w:p w:rsidR="00AD3183" w:rsidRDefault="00AD3183">
                        <w:pPr>
                          <w:pStyle w:val="TableParagraph"/>
                          <w:ind w:left="323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04470" cy="178307"/>
                              <wp:effectExtent l="0" t="0" r="0" b="0"/>
                              <wp:docPr id="41" name="image2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226.png"/>
                                      <pic:cNvPicPr/>
                                    </pic:nvPicPr>
                                    <pic:blipFill>
                                      <a:blip r:embed="rId2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470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3183" w:rsidRDefault="00AD31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D3183" w:rsidRDefault="00AD3183"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 w:rsidR="00AD3183" w:rsidRDefault="00AD3183">
                        <w:pPr>
                          <w:pStyle w:val="TableParagraph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1566544" cy="178308"/>
                              <wp:effectExtent l="0" t="0" r="0" b="0"/>
                              <wp:docPr id="43" name="image2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227.png"/>
                                      <pic:cNvPicPr/>
                                    </pic:nvPicPr>
                                    <pic:blipFill>
                                      <a:blip r:embed="rId2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6544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3183">
                    <w:trPr>
                      <w:trHeight w:val="1394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29710" cy="178308"/>
                              <wp:effectExtent l="0" t="0" r="0" b="0"/>
                              <wp:docPr id="45" name="image2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228.png"/>
                                      <pic:cNvPicPr/>
                                    </pic:nvPicPr>
                                    <pic:blipFill>
                                      <a:blip r:embed="rId2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710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838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29545" cy="178308"/>
                              <wp:effectExtent l="0" t="0" r="0" b="0"/>
                              <wp:docPr id="47" name="image2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229.png"/>
                                      <pic:cNvPicPr/>
                                    </pic:nvPicPr>
                                    <pic:blipFill>
                                      <a:blip r:embed="rId2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545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D3183" w:rsidRDefault="00AD3183">
                        <w:pPr>
                          <w:pStyle w:val="TableParagraph"/>
                          <w:spacing w:before="4" w:after="1"/>
                          <w:rPr>
                            <w:sz w:val="28"/>
                          </w:rPr>
                        </w:pPr>
                      </w:p>
                      <w:p w:rsidR="00AD3183" w:rsidRDefault="00AD3183">
                        <w:pPr>
                          <w:pStyle w:val="TableParagraph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1587118" cy="178308"/>
                              <wp:effectExtent l="0" t="0" r="0" b="0"/>
                              <wp:docPr id="49" name="image2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230.png"/>
                                      <pic:cNvPicPr/>
                                    </pic:nvPicPr>
                                    <pic:blipFill>
                                      <a:blip r:embed="rId2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7118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3183">
                    <w:trPr>
                      <w:trHeight w:val="1674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229150" cy="178308"/>
                              <wp:effectExtent l="0" t="0" r="0" b="0"/>
                              <wp:docPr id="51" name="image2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231.png"/>
                                      <pic:cNvPicPr/>
                                    </pic:nvPicPr>
                                    <pic:blipFill>
                                      <a:blip r:embed="rId2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150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3631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648" cy="178308"/>
                              <wp:effectExtent l="0" t="0" r="0" b="0"/>
                              <wp:docPr id="53" name="image2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232.png"/>
                                      <pic:cNvPicPr/>
                                    </pic:nvPicPr>
                                    <pic:blipFill>
                                      <a:blip r:embed="rId2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648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AD3183" w:rsidRDefault="00AD3183">
                  <w:pPr>
                    <w:pStyle w:val="Textoindependiente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06" type="#_x0000_t202" style="width:230.3pt;height:572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3755"/>
                  </w:tblGrid>
                  <w:tr w:rsidR="00AD3183">
                    <w:trPr>
                      <w:trHeight w:val="278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1588896" cy="167163"/>
                              <wp:effectExtent l="0" t="0" r="0" b="0"/>
                              <wp:docPr id="55" name="image2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233.png"/>
                                      <pic:cNvPicPr/>
                                    </pic:nvPicPr>
                                    <pic:blipFill>
                                      <a:blip r:embed="rId2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8896" cy="1671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3183">
                    <w:trPr>
                      <w:trHeight w:val="3346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648" cy="178307"/>
                              <wp:effectExtent l="0" t="0" r="0" b="0"/>
                              <wp:docPr id="57" name="image2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234.png"/>
                                      <pic:cNvPicPr/>
                                    </pic:nvPicPr>
                                    <pic:blipFill>
                                      <a:blip r:embed="rId2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648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2796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427" cy="178308"/>
                              <wp:effectExtent l="0" t="0" r="0" b="0"/>
                              <wp:docPr id="59" name="image2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235.png"/>
                                      <pic:cNvPicPr/>
                                    </pic:nvPicPr>
                                    <pic:blipFill>
                                      <a:blip r:embed="rId2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427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1398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427" cy="178308"/>
                              <wp:effectExtent l="0" t="0" r="0" b="0"/>
                              <wp:docPr id="61" name="image2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236.png"/>
                                      <pic:cNvPicPr/>
                                    </pic:nvPicPr>
                                    <pic:blipFill>
                                      <a:blip r:embed="rId2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427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2516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648" cy="178308"/>
                              <wp:effectExtent l="0" t="0" r="0" b="0"/>
                              <wp:docPr id="63" name="image2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237.png"/>
                                      <pic:cNvPicPr/>
                                    </pic:nvPicPr>
                                    <pic:blipFill>
                                      <a:blip r:embed="rId2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648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1113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427" cy="178307"/>
                              <wp:effectExtent l="0" t="0" r="0" b="0"/>
                              <wp:docPr id="65" name="image2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238.png"/>
                                      <pic:cNvPicPr/>
                                    </pic:nvPicPr>
                                    <pic:blipFill>
                                      <a:blip r:embed="rId2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427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AD3183" w:rsidRDefault="00AD3183">
                  <w:pPr>
                    <w:pStyle w:val="Textoindependiente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D432C0" w:rsidRDefault="00D432C0">
      <w:pPr>
        <w:rPr>
          <w:sz w:val="20"/>
        </w:rPr>
        <w:sectPr w:rsidR="00D432C0">
          <w:footerReference w:type="default" r:id="rId244"/>
          <w:pgSz w:w="12240" w:h="15840"/>
          <w:pgMar w:top="1960" w:right="1000" w:bottom="1820" w:left="1200" w:header="708" w:footer="1632" w:gutter="0"/>
          <w:cols w:space="720"/>
        </w:sectPr>
      </w:pPr>
    </w:p>
    <w:p w:rsidR="00D432C0" w:rsidRDefault="00AD3183">
      <w:pPr>
        <w:pStyle w:val="Textoindependiente"/>
        <w:spacing w:before="3"/>
        <w:ind w:left="0"/>
        <w:jc w:val="left"/>
        <w:rPr>
          <w:sz w:val="12"/>
        </w:rPr>
      </w:pPr>
      <w:r>
        <w:lastRenderedPageBreak/>
        <w:pict>
          <v:group id="_x0000_s1087" style="position:absolute;margin-left:124.45pt;margin-top:105.85pt;width:169.25pt;height:167.45pt;z-index:-16487936;mso-position-horizontal-relative:page;mso-position-vertical-relative:page" coordorigin="2489,2117" coordsize="3385,3349">
            <v:shape id="_x0000_s1105" type="#_x0000_t75" style="position:absolute;left:2489;top:4906;width:3385;height:279">
              <v:imagedata r:id="rId130" o:title=""/>
            </v:shape>
            <v:shape id="_x0000_s1104" type="#_x0000_t75" style="position:absolute;left:2489;top:5185;width:2287;height:281">
              <v:imagedata r:id="rId245" o:title=""/>
            </v:shape>
            <v:shape id="_x0000_s1103" type="#_x0000_t75" style="position:absolute;left:2489;top:2117;width:3282;height:279">
              <v:imagedata r:id="rId246" o:title=""/>
            </v:shape>
            <v:shape id="_x0000_s1102" type="#_x0000_t75" style="position:absolute;left:5657;top:2117;width:216;height:279">
              <v:imagedata r:id="rId160" o:title=""/>
            </v:shape>
            <v:shape id="_x0000_s1101" type="#_x0000_t75" style="position:absolute;left:2489;top:2393;width:3385;height:562">
              <v:imagedata r:id="rId247" o:title=""/>
            </v:shape>
            <v:shape id="_x0000_s1100" type="#_x0000_t75" style="position:absolute;left:2489;top:2952;width:1421;height:281">
              <v:imagedata r:id="rId248" o:title=""/>
            </v:shape>
            <v:shape id="_x0000_s1099" type="#_x0000_t75" style="position:absolute;left:3800;top:2952;width:2074;height:276">
              <v:imagedata r:id="rId249" o:title=""/>
            </v:shape>
            <v:shape id="_x0000_s1098" type="#_x0000_t75" style="position:absolute;left:2489;top:3235;width:3385;height:276">
              <v:imagedata r:id="rId250" o:title=""/>
            </v:shape>
            <v:shape id="_x0000_s1097" type="#_x0000_t75" style="position:absolute;left:2489;top:3511;width:653;height:276">
              <v:imagedata r:id="rId251" o:title=""/>
            </v:shape>
            <v:shape id="_x0000_s1096" type="#_x0000_t75" style="position:absolute;left:3048;top:3511;width:140;height:276">
              <v:imagedata r:id="rId252" o:title=""/>
            </v:shape>
            <v:shape id="_x0000_s1095" type="#_x0000_t75" style="position:absolute;left:3118;top:3511;width:2757;height:276">
              <v:imagedata r:id="rId253" o:title=""/>
            </v:shape>
            <v:shape id="_x0000_s1094" type="#_x0000_t75" style="position:absolute;left:2489;top:3785;width:1555;height:276">
              <v:imagedata r:id="rId254" o:title=""/>
            </v:shape>
            <v:shape id="_x0000_s1093" type="#_x0000_t75" style="position:absolute;left:4095;top:3785;width:1218;height:281">
              <v:imagedata r:id="rId255" o:title=""/>
            </v:shape>
            <v:shape id="_x0000_s1092" type="#_x0000_t75" style="position:absolute;left:5201;top:3785;width:140;height:281">
              <v:imagedata r:id="rId98" o:title=""/>
            </v:shape>
            <v:shape id="_x0000_s1091" type="#_x0000_t75" style="position:absolute;left:5271;top:3785;width:603;height:281">
              <v:imagedata r:id="rId256" o:title=""/>
            </v:shape>
            <v:shape id="_x0000_s1090" type="#_x0000_t75" style="position:absolute;left:2489;top:4066;width:3385;height:281">
              <v:imagedata r:id="rId257" o:title=""/>
            </v:shape>
            <v:shape id="_x0000_s1089" type="#_x0000_t75" style="position:absolute;left:2489;top:4344;width:3279;height:281">
              <v:imagedata r:id="rId258" o:title=""/>
            </v:shape>
            <v:shape id="_x0000_s1088" type="#_x0000_t75" style="position:absolute;left:2489;top:4625;width:1593;height:281">
              <v:imagedata r:id="rId259" o:title=""/>
            </v:shape>
            <w10:wrap anchorx="page" anchory="page"/>
          </v:group>
        </w:pict>
      </w:r>
      <w:r>
        <w:pict>
          <v:group id="_x0000_s1076" style="position:absolute;margin-left:124.45pt;margin-top:259.25pt;width:169.25pt;height:97.2pt;z-index:-16487424;mso-position-horizontal-relative:page;mso-position-vertical-relative:page" coordorigin="2489,5185" coordsize="3385,1944">
            <v:shape id="_x0000_s1086" type="#_x0000_t75" style="position:absolute;left:2489;top:6569;width:3385;height:279">
              <v:imagedata r:id="rId130" o:title=""/>
            </v:shape>
            <v:shape id="_x0000_s1085" type="#_x0000_t75" style="position:absolute;left:2489;top:6848;width:2080;height:281">
              <v:imagedata r:id="rId260" o:title=""/>
            </v:shape>
            <v:shape id="_x0000_s1084" type="#_x0000_t75" style="position:absolute;left:4681;top:5185;width:606;height:276">
              <v:imagedata r:id="rId261" o:title=""/>
            </v:shape>
            <v:shape id="_x0000_s1083" type="#_x0000_t75" style="position:absolute;left:5165;top:5185;width:709;height:276">
              <v:imagedata r:id="rId262" o:title=""/>
            </v:shape>
            <v:shape id="_x0000_s1082" type="#_x0000_t75" style="position:absolute;left:2489;top:5465;width:3262;height:276">
              <v:imagedata r:id="rId263" o:title=""/>
            </v:shape>
            <v:shape id="_x0000_s1081" type="#_x0000_t75" style="position:absolute;left:5657;top:5465;width:216;height:276">
              <v:imagedata r:id="rId264" o:title=""/>
            </v:shape>
            <v:shape id="_x0000_s1080" type="#_x0000_t75" style="position:absolute;left:2489;top:5741;width:3271;height:276">
              <v:imagedata r:id="rId265" o:title=""/>
            </v:shape>
            <v:shape id="_x0000_s1079" type="#_x0000_t75" style="position:absolute;left:5657;top:5741;width:216;height:276">
              <v:imagedata r:id="rId264" o:title=""/>
            </v:shape>
            <v:shape id="_x0000_s1078" type="#_x0000_t75" style="position:absolute;left:2489;top:6017;width:3385;height:276">
              <v:imagedata r:id="rId266" o:title=""/>
            </v:shape>
            <v:shape id="_x0000_s1077" type="#_x0000_t75" style="position:absolute;left:2489;top:6293;width:840;height:276">
              <v:imagedata r:id="rId267" o:title=""/>
            </v:shape>
            <w10:wrap anchorx="page" anchory="page"/>
          </v:group>
        </w:pict>
      </w:r>
      <w:r>
        <w:pict>
          <v:group id="_x0000_s1068" style="position:absolute;margin-left:124.45pt;margin-top:342.4pt;width:169.25pt;height:125.3pt;z-index:-16486912;mso-position-horizontal-relative:page;mso-position-vertical-relative:page" coordorigin="2489,6848" coordsize="3385,2506">
            <v:shape id="_x0000_s1075" type="#_x0000_t75" style="position:absolute;left:2489;top:7957;width:3385;height:1119">
              <v:imagedata r:id="rId268" o:title=""/>
            </v:shape>
            <v:shape id="_x0000_s1074" type="#_x0000_t75" style="position:absolute;left:2489;top:9073;width:2980;height:281">
              <v:imagedata r:id="rId269" o:title=""/>
            </v:shape>
            <v:shape id="_x0000_s1073" type="#_x0000_t75" style="position:absolute;left:4481;top:6848;width:1393;height:276">
              <v:imagedata r:id="rId270" o:title=""/>
            </v:shape>
            <v:shape id="_x0000_s1072" type="#_x0000_t75" style="position:absolute;left:2489;top:7129;width:3385;height:276">
              <v:imagedata r:id="rId271" o:title=""/>
            </v:shape>
            <v:shape id="_x0000_s1071" type="#_x0000_t75" style="position:absolute;left:2489;top:7405;width:756;height:276">
              <v:imagedata r:id="rId272" o:title=""/>
            </v:shape>
            <v:shape id="_x0000_s1070" type="#_x0000_t75" style="position:absolute;left:3161;top:7405;width:2713;height:276">
              <v:imagedata r:id="rId273" o:title=""/>
            </v:shape>
            <v:shape id="_x0000_s1069" type="#_x0000_t75" style="position:absolute;left:2489;top:7681;width:2563;height:276">
              <v:imagedata r:id="rId274" o:title=""/>
            </v:shape>
            <w10:wrap anchorx="page" anchory="page"/>
          </v:group>
        </w:pict>
      </w:r>
      <w:r>
        <w:pict>
          <v:group id="_x0000_s1059" style="position:absolute;margin-left:124.45pt;margin-top:453.65pt;width:169.25pt;height:84pt;z-index:-16486400;mso-position-horizontal-relative:page;mso-position-vertical-relative:page" coordorigin="2489,9073" coordsize="3385,1680">
            <v:shape id="_x0000_s1067" type="#_x0000_t75" style="position:absolute;left:2489;top:10194;width:3385;height:279">
              <v:imagedata r:id="rId275" o:title=""/>
            </v:shape>
            <v:shape id="_x0000_s1066" type="#_x0000_t75" style="position:absolute;left:2489;top:10472;width:2363;height:281">
              <v:imagedata r:id="rId276" o:title=""/>
            </v:shape>
            <v:shape id="_x0000_s1065" type="#_x0000_t75" style="position:absolute;left:5312;top:9073;width:140;height:281">
              <v:imagedata r:id="rId98" o:title=""/>
            </v:shape>
            <v:shape id="_x0000_s1064" type="#_x0000_t75" style="position:absolute;left:5381;top:9073;width:493;height:281">
              <v:imagedata r:id="rId277" o:title=""/>
            </v:shape>
            <v:shape id="_x0000_s1063" type="#_x0000_t75" style="position:absolute;left:2489;top:9354;width:3385;height:281">
              <v:imagedata r:id="rId278" o:title=""/>
            </v:shape>
            <v:shape id="_x0000_s1062" type="#_x0000_t75" style="position:absolute;left:2489;top:9632;width:3103;height:281">
              <v:imagedata r:id="rId279" o:title=""/>
            </v:shape>
            <v:shape id="_x0000_s1061" type="#_x0000_t75" style="position:absolute;left:5473;top:9632;width:402;height:281">
              <v:imagedata r:id="rId280" o:title=""/>
            </v:shape>
            <v:shape id="_x0000_s1060" type="#_x0000_t75" style="position:absolute;left:2489;top:9913;width:2136;height:281">
              <v:imagedata r:id="rId162" o:title=""/>
            </v:shape>
            <w10:wrap anchorx="page" anchory="page"/>
          </v:group>
        </w:pict>
      </w:r>
      <w:r>
        <w:pict>
          <v:group id="_x0000_s1053" style="position:absolute;margin-left:124.45pt;margin-top:523.65pt;width:169.25pt;height:55.8pt;z-index:-16485888;mso-position-horizontal-relative:page;mso-position-vertical-relative:page" coordorigin="2489,10473" coordsize="3385,1116">
            <v:shape id="_x0000_s1058" type="#_x0000_t75" style="position:absolute;left:4733;top:10472;width:1141;height:276">
              <v:imagedata r:id="rId281" o:title=""/>
            </v:shape>
            <v:shape id="_x0000_s1057" type="#_x0000_t75" style="position:absolute;left:2489;top:10755;width:3385;height:276">
              <v:imagedata r:id="rId164" o:title=""/>
            </v:shape>
            <v:shape id="_x0000_s1056" type="#_x0000_t75" style="position:absolute;left:2489;top:11029;width:1148;height:276">
              <v:imagedata r:id="rId165" o:title=""/>
            </v:shape>
            <v:shape id="_x0000_s1055" type="#_x0000_t75" style="position:absolute;left:3555;top:11029;width:2319;height:281">
              <v:imagedata r:id="rId166" o:title=""/>
            </v:shape>
            <v:shape id="_x0000_s1054" type="#_x0000_t75" style="position:absolute;left:2489;top:11307;width:3385;height:281">
              <v:imagedata r:id="rId282" o:title=""/>
            </v:shape>
            <w10:wrap anchorx="page" anchory="page"/>
          </v:group>
        </w:pict>
      </w:r>
      <w:r>
        <w:pict>
          <v:group id="_x0000_s1035" style="position:absolute;margin-left:377.35pt;margin-top:105.85pt;width:169.25pt;height:236.8pt;z-index:-16485376;mso-position-horizontal-relative:page;mso-position-vertical-relative:page" coordorigin="7547,2117" coordsize="3385,4736">
            <v:shape id="_x0000_s1052" type="#_x0000_t75" style="position:absolute;left:7547;top:5746;width:3385;height:831">
              <v:imagedata r:id="rId283" o:title=""/>
            </v:shape>
            <v:shape id="_x0000_s1051" type="#_x0000_t75" style="position:absolute;left:7547;top:6577;width:3300;height:276">
              <v:imagedata r:id="rId284" o:title=""/>
            </v:shape>
            <v:shape id="_x0000_s1050" type="#_x0000_t75" style="position:absolute;left:7547;top:5194;width:3385;height:276">
              <v:imagedata r:id="rId285" o:title=""/>
            </v:shape>
            <v:shape id="_x0000_s1049" type="#_x0000_t75" style="position:absolute;left:7547;top:5470;width:1594;height:276">
              <v:imagedata r:id="rId286" o:title=""/>
            </v:shape>
            <v:shape id="_x0000_s1048" type="#_x0000_t75" style="position:absolute;left:7547;top:4911;width:2287;height:281">
              <v:imagedata r:id="rId245" o:title=""/>
            </v:shape>
            <v:shape id="_x0000_s1047" type="#_x0000_t75" style="position:absolute;left:9738;top:4911;width:1194;height:276">
              <v:imagedata r:id="rId132" o:title=""/>
            </v:shape>
            <v:shape id="_x0000_s1046" type="#_x0000_t75" style="position:absolute;left:7547;top:4634;width:622;height:279">
              <v:imagedata r:id="rId287" o:title=""/>
            </v:shape>
            <v:shape id="_x0000_s1045" type="#_x0000_t75" style="position:absolute;left:8079;top:4634;width:2853;height:279">
              <v:imagedata r:id="rId288" o:title=""/>
            </v:shape>
            <v:shape id="_x0000_s1044" type="#_x0000_t75" style="position:absolute;left:7547;top:2117;width:2194;height:279">
              <v:imagedata r:id="rId169" o:title=""/>
            </v:shape>
            <v:shape id="_x0000_s1043" type="#_x0000_t75" style="position:absolute;left:7547;top:2393;width:3385;height:1121">
              <v:imagedata r:id="rId289" o:title=""/>
            </v:shape>
            <v:shape id="_x0000_s1042" type="#_x0000_t75" style="position:absolute;left:7547;top:3514;width:1773;height:281">
              <v:imagedata r:id="rId290" o:title=""/>
            </v:shape>
            <v:shape id="_x0000_s1041" type="#_x0000_t75" style="position:absolute;left:9208;top:3514;width:140;height:281">
              <v:imagedata r:id="rId98" o:title=""/>
            </v:shape>
            <v:shape id="_x0000_s1040" type="#_x0000_t75" style="position:absolute;left:9278;top:3514;width:1654;height:281">
              <v:imagedata r:id="rId291" o:title=""/>
            </v:shape>
            <v:shape id="_x0000_s1039" type="#_x0000_t75" style="position:absolute;left:7547;top:3792;width:1586;height:281">
              <v:imagedata r:id="rId173" o:title=""/>
            </v:shape>
            <v:shape id="_x0000_s1038" type="#_x0000_t75" style="position:absolute;left:9033;top:3792;width:1899;height:281">
              <v:imagedata r:id="rId174" o:title=""/>
            </v:shape>
            <v:shape id="_x0000_s1037" type="#_x0000_t75" style="position:absolute;left:7547;top:4073;width:3385;height:281">
              <v:imagedata r:id="rId175" o:title=""/>
            </v:shape>
            <v:shape id="_x0000_s1036" type="#_x0000_t75" style="position:absolute;left:7547;top:4351;width:2647;height:281">
              <v:imagedata r:id="rId292" o:title=""/>
            </v:shape>
            <w10:wrap anchorx="page" anchory="page"/>
          </v:group>
        </w:pict>
      </w:r>
      <w:r>
        <w:pict>
          <v:group id="_x0000_s1028" style="position:absolute;margin-left:377.35pt;margin-top:328.85pt;width:169.25pt;height:55.2pt;z-index:-16484864;mso-position-horizontal-relative:page;mso-position-vertical-relative:page" coordorigin="7547,6577" coordsize="3385,1104">
            <v:shape id="_x0000_s1034" type="#_x0000_t75" style="position:absolute;left:10756;top:6577;width:135;height:276">
              <v:imagedata r:id="rId293" o:title=""/>
            </v:shape>
            <v:shape id="_x0000_s1033" type="#_x0000_t75" style="position:absolute;left:7547;top:6853;width:3385;height:276">
              <v:imagedata r:id="rId294" o:title=""/>
            </v:shape>
            <v:shape id="_x0000_s1032" type="#_x0000_t75" style="position:absolute;left:7547;top:7129;width:3308;height:276">
              <v:imagedata r:id="rId295" o:title=""/>
            </v:shape>
            <v:shape id="_x0000_s1031" type="#_x0000_t75" style="position:absolute;left:7547;top:7405;width:1856;height:276">
              <v:imagedata r:id="rId296" o:title=""/>
            </v:shape>
            <v:shape id="_x0000_s1030" type="#_x0000_t75" style="position:absolute;left:9299;top:7405;width:140;height:276">
              <v:imagedata r:id="rId252" o:title=""/>
            </v:shape>
            <v:shape id="_x0000_s1029" type="#_x0000_t75" style="position:absolute;left:9369;top:7405;width:1184;height:276">
              <v:imagedata r:id="rId297" o:title=""/>
            </v:shape>
            <w10:wrap anchorx="page" anchory="page"/>
          </v:group>
        </w:pict>
      </w:r>
    </w:p>
    <w:p w:rsidR="00D432C0" w:rsidRDefault="00AD3183">
      <w:pPr>
        <w:tabs>
          <w:tab w:val="left" w:pos="5326"/>
        </w:tabs>
        <w:ind w:left="26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7" type="#_x0000_t202" style="width:230.3pt;height:473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3755"/>
                  </w:tblGrid>
                  <w:tr w:rsidR="00AD3183">
                    <w:trPr>
                      <w:trHeight w:val="2788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427" cy="178307"/>
                              <wp:effectExtent l="0" t="0" r="0" b="0"/>
                              <wp:docPr id="67" name="image2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295.png"/>
                                      <pic:cNvPicPr/>
                                    </pic:nvPicPr>
                                    <pic:blipFill>
                                      <a:blip r:embed="rId2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427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1663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6898" cy="178307"/>
                              <wp:effectExtent l="0" t="0" r="0" b="0"/>
                              <wp:docPr id="69" name="image2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296.png"/>
                                      <pic:cNvPicPr/>
                                    </pic:nvPicPr>
                                    <pic:blipFill>
                                      <a:blip r:embed="rId2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6898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1387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427" cy="178308"/>
                              <wp:effectExtent l="0" t="0" r="0" b="0"/>
                              <wp:docPr id="71" name="image2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297.png"/>
                                      <pic:cNvPicPr/>
                                    </pic:nvPicPr>
                                    <pic:blipFill>
                                      <a:blip r:embed="rId3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427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2237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427" cy="178308"/>
                              <wp:effectExtent l="0" t="0" r="0" b="0"/>
                              <wp:docPr id="73" name="image2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298.png"/>
                                      <pic:cNvPicPr/>
                                    </pic:nvPicPr>
                                    <pic:blipFill>
                                      <a:blip r:embed="rId3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427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1394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427" cy="178308"/>
                              <wp:effectExtent l="0" t="0" r="0" b="0"/>
                              <wp:docPr id="75" name="image2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299.png"/>
                                      <pic:cNvPicPr/>
                                    </pic:nvPicPr>
                                    <pic:blipFill>
                                      <a:blip r:embed="rId3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427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AD3183" w:rsidRDefault="00AD3183">
                  <w:pPr>
                    <w:pStyle w:val="Textoindependiente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391"/>
          <w:sz w:val="20"/>
        </w:rPr>
      </w:r>
      <w:r>
        <w:rPr>
          <w:position w:val="391"/>
          <w:sz w:val="20"/>
        </w:rPr>
        <w:pict>
          <v:shape id="_x0000_s1026" type="#_x0000_t202" style="width:230.3pt;height:278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3755"/>
                  </w:tblGrid>
                  <w:tr w:rsidR="00AD3183">
                    <w:trPr>
                      <w:trHeight w:val="2516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1112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560" cy="178307"/>
                              <wp:effectExtent l="0" t="0" r="0" b="0"/>
                              <wp:docPr id="77" name="image3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300.png"/>
                                      <pic:cNvPicPr/>
                                    </pic:nvPicPr>
                                    <pic:blipFill>
                                      <a:blip r:embed="rId3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560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AD3183">
                    <w:trPr>
                      <w:trHeight w:val="1934"/>
                    </w:trPr>
                    <w:tc>
                      <w:tcPr>
                        <w:tcW w:w="850" w:type="dxa"/>
                      </w:tcPr>
                      <w:p w:rsidR="00AD3183" w:rsidRDefault="00AD3183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s-VE" w:eastAsia="es-VE"/>
                          </w:rPr>
                          <w:drawing>
                            <wp:inline distT="0" distB="0" distL="0" distR="0">
                              <wp:extent cx="307427" cy="178308"/>
                              <wp:effectExtent l="0" t="0" r="0" b="0"/>
                              <wp:docPr id="79" name="image3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301.png"/>
                                      <pic:cNvPicPr/>
                                    </pic:nvPicPr>
                                    <pic:blipFill>
                                      <a:blip r:embed="rId3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427" cy="17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55" w:type="dxa"/>
                      </w:tcPr>
                      <w:p w:rsidR="00AD3183" w:rsidRDefault="00AD318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AD3183" w:rsidRDefault="00AD3183">
                  <w:pPr>
                    <w:pStyle w:val="Textoindependiente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sectPr w:rsidR="00D432C0">
      <w:footerReference w:type="default" r:id="rId305"/>
      <w:pgSz w:w="12240" w:h="15840"/>
      <w:pgMar w:top="1960" w:right="1000" w:bottom="1820" w:left="1200" w:header="708" w:footer="16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9A9" w:rsidRDefault="008339A9">
      <w:r>
        <w:separator/>
      </w:r>
    </w:p>
  </w:endnote>
  <w:endnote w:type="continuationSeparator" w:id="0">
    <w:p w:rsidR="008339A9" w:rsidRDefault="00833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33152" behindDoc="1" locked="0" layoutInCell="1" allowOverlap="1" wp14:anchorId="02D6A62B" wp14:editId="7FB166BB">
              <wp:simplePos x="0" y="0"/>
              <wp:positionH relativeFrom="page">
                <wp:posOffset>6734754</wp:posOffset>
              </wp:positionH>
              <wp:positionV relativeFrom="page">
                <wp:posOffset>9462052</wp:posOffset>
              </wp:positionV>
              <wp:extent cx="326003" cy="219710"/>
              <wp:effectExtent l="0" t="0" r="0" b="0"/>
              <wp:wrapNone/>
              <wp:docPr id="22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530.3pt;margin-top:745.05pt;width:25.65pt;height:17.3pt;z-index:-164833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117" style="position:absolute;margin-left:427.3pt;margin-top:699.9pt;width:96.3pt;height:62.65pt;z-index:-16498688;mso-position-horizontal-relative:page;mso-position-vertical-relative:page" coordorigin="8546,13998" coordsize="1926,1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8" type="#_x0000_t75" style="position:absolute;left:8685;top:14008;width:1258;height:204">
            <v:imagedata r:id="rId1" o:title=""/>
          </v:shape>
          <v:shape id="_x0000_s2127" type="#_x0000_t75" style="position:absolute;left:9863;top:14008;width:301;height:204">
            <v:imagedata r:id="rId2" o:title=""/>
          </v:shape>
          <v:shape id="_x0000_s2126" type="#_x0000_t75" style="position:absolute;left:10089;top:14008;width:363;height:204">
            <v:imagedata r:id="rId3" o:title=""/>
          </v:shape>
          <v:shape id="_x0000_s2125" type="#_x0000_t75" style="position:absolute;left:8658;top:14212;width:1780;height:204">
            <v:imagedata r:id="rId4" o:title=""/>
          </v:shape>
          <v:shape id="_x0000_s2124" type="#_x0000_t75" style="position:absolute;left:8546;top:14413;width:1196;height:204">
            <v:imagedata r:id="rId5" o:title=""/>
          </v:shape>
          <v:shape id="_x0000_s2123" type="#_x0000_t75" style="position:absolute;left:9678;top:14413;width:402;height:204">
            <v:imagedata r:id="rId6" o:title=""/>
          </v:shape>
          <v:shape id="_x0000_s2122" type="#_x0000_t75" style="position:absolute;left:10000;top:14413;width:450;height:204">
            <v:imagedata r:id="rId7" o:title=""/>
          </v:shape>
          <v:shape id="_x0000_s2121" type="#_x0000_t75" style="position:absolute;left:9263;top:14617;width:485;height:204">
            <v:imagedata r:id="rId8" o:title=""/>
          </v:shape>
          <v:shape id="_x0000_s2120" type="#_x0000_t75" style="position:absolute;left:9678;top:14617;width:402;height:204">
            <v:imagedata r:id="rId9" o:title=""/>
          </v:shape>
          <v:shape id="_x0000_s2119" type="#_x0000_t75" style="position:absolute;left:10000;top:14617;width:450;height:204">
            <v:imagedata r:id="rId10" o:title=""/>
          </v:shape>
          <v:line id="_x0000_s2118" style="position:absolute" from="10464,13998" to="10464,15251"/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57728" behindDoc="1" locked="0" layoutInCell="1" allowOverlap="1" wp14:anchorId="6F758A2D" wp14:editId="0B42DA2F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40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30.55pt;margin-top:744.65pt;width:25.65pt;height:17.3pt;z-index:-164587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049" style="position:absolute;margin-left:427.3pt;margin-top:700.4pt;width:96.3pt;height:62.7pt;z-index:-16488960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8685;top:14008;width:1258;height:204">
            <v:imagedata r:id="rId1" o:title=""/>
          </v:shape>
          <v:shape id="_x0000_s2059" type="#_x0000_t75" style="position:absolute;left:9863;top:14008;width:301;height:204">
            <v:imagedata r:id="rId2" o:title=""/>
          </v:shape>
          <v:shape id="_x0000_s2058" type="#_x0000_t75" style="position:absolute;left:10089;top:14008;width:363;height:204">
            <v:imagedata r:id="rId3" o:title=""/>
          </v:shape>
          <v:shape id="_x0000_s2057" type="#_x0000_t75" style="position:absolute;left:8658;top:14212;width:1791;height:204">
            <v:imagedata r:id="rId4" o:title=""/>
          </v:shape>
          <v:shape id="_x0000_s2056" type="#_x0000_t75" style="position:absolute;left:8546;top:14413;width:1196;height:204">
            <v:imagedata r:id="rId5" o:title=""/>
          </v:shape>
          <v:shape id="_x0000_s2055" type="#_x0000_t75" style="position:absolute;left:9678;top:14413;width:402;height:204">
            <v:imagedata r:id="rId6" o:title=""/>
          </v:shape>
          <v:shape id="_x0000_s2054" type="#_x0000_t75" style="position:absolute;left:10000;top:14413;width:450;height:204">
            <v:imagedata r:id="rId7" o:title=""/>
          </v:shape>
          <v:shape id="_x0000_s2053" type="#_x0000_t75" style="position:absolute;left:9263;top:14617;width:485;height:204">
            <v:imagedata r:id="rId8" o:title=""/>
          </v:shape>
          <v:shape id="_x0000_s2052" type="#_x0000_t75" style="position:absolute;left:9678;top:14617;width:402;height:204">
            <v:imagedata r:id="rId9" o:title=""/>
          </v:shape>
          <v:shape id="_x0000_s2051" type="#_x0000_t75" style="position:absolute;left:10000;top:14617;width:450;height:204">
            <v:imagedata r:id="rId10" o:title=""/>
          </v:shape>
          <v:line id="_x0000_s2050" style="position:absolute" from="10464,14009" to="10464,15262"/>
          <w10:wrap anchorx="page" anchory="page"/>
        </v:group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60800" behindDoc="1" locked="0" layoutInCell="1" allowOverlap="1" wp14:anchorId="22C94C11" wp14:editId="1F77F581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42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30.55pt;margin-top:744.65pt;width:25.65pt;height:17.3pt;z-index:-164556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212" style="position:absolute;margin-left:427.3pt;margin-top:700.4pt;width:96.3pt;height:62.7pt;z-index:-16456704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3" type="#_x0000_t75" style="position:absolute;left:8685;top:14008;width:1258;height:204">
            <v:imagedata r:id="rId1" o:title=""/>
          </v:shape>
          <v:shape id="_x0000_s2214" type="#_x0000_t75" style="position:absolute;left:9863;top:14008;width:301;height:204">
            <v:imagedata r:id="rId2" o:title=""/>
          </v:shape>
          <v:shape id="_x0000_s2215" type="#_x0000_t75" style="position:absolute;left:10089;top:14008;width:363;height:204">
            <v:imagedata r:id="rId3" o:title=""/>
          </v:shape>
          <v:shape id="_x0000_s2216" type="#_x0000_t75" style="position:absolute;left:8658;top:14212;width:1791;height:204">
            <v:imagedata r:id="rId4" o:title=""/>
          </v:shape>
          <v:shape id="_x0000_s2217" type="#_x0000_t75" style="position:absolute;left:8546;top:14413;width:1196;height:204">
            <v:imagedata r:id="rId5" o:title=""/>
          </v:shape>
          <v:shape id="_x0000_s2218" type="#_x0000_t75" style="position:absolute;left:9678;top:14413;width:402;height:204">
            <v:imagedata r:id="rId6" o:title=""/>
          </v:shape>
          <v:shape id="_x0000_s2219" type="#_x0000_t75" style="position:absolute;left:10000;top:14413;width:450;height:204">
            <v:imagedata r:id="rId7" o:title=""/>
          </v:shape>
          <v:shape id="_x0000_s2220" type="#_x0000_t75" style="position:absolute;left:9263;top:14617;width:485;height:204">
            <v:imagedata r:id="rId8" o:title=""/>
          </v:shape>
          <v:shape id="_x0000_s2221" type="#_x0000_t75" style="position:absolute;left:9678;top:14617;width:402;height:204">
            <v:imagedata r:id="rId9" o:title=""/>
          </v:shape>
          <v:shape id="_x0000_s2222" type="#_x0000_t75" style="position:absolute;left:10000;top:14617;width:450;height:204">
            <v:imagedata r:id="rId10" o:title=""/>
          </v:shape>
          <v:line id="_x0000_s2223" style="position:absolute" from="10464,14009" to="10464,15262"/>
          <w10:wrap anchorx="page" anchory="page"/>
        </v:group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63872" behindDoc="1" locked="0" layoutInCell="1" allowOverlap="1" wp14:anchorId="450180B4" wp14:editId="65B34D3C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44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530.55pt;margin-top:744.65pt;width:25.65pt;height:17.3pt;z-index:-164526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224" style="position:absolute;margin-left:427.3pt;margin-top:700.4pt;width:96.3pt;height:62.7pt;z-index:-16453632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5" type="#_x0000_t75" style="position:absolute;left:8685;top:14008;width:1258;height:204">
            <v:imagedata r:id="rId1" o:title=""/>
          </v:shape>
          <v:shape id="_x0000_s2226" type="#_x0000_t75" style="position:absolute;left:9863;top:14008;width:301;height:204">
            <v:imagedata r:id="rId2" o:title=""/>
          </v:shape>
          <v:shape id="_x0000_s2227" type="#_x0000_t75" style="position:absolute;left:10089;top:14008;width:363;height:204">
            <v:imagedata r:id="rId3" o:title=""/>
          </v:shape>
          <v:shape id="_x0000_s2228" type="#_x0000_t75" style="position:absolute;left:8658;top:14212;width:1791;height:204">
            <v:imagedata r:id="rId4" o:title=""/>
          </v:shape>
          <v:shape id="_x0000_s2229" type="#_x0000_t75" style="position:absolute;left:8546;top:14413;width:1196;height:204">
            <v:imagedata r:id="rId5" o:title=""/>
          </v:shape>
          <v:shape id="_x0000_s2230" type="#_x0000_t75" style="position:absolute;left:9678;top:14413;width:402;height:204">
            <v:imagedata r:id="rId6" o:title=""/>
          </v:shape>
          <v:shape id="_x0000_s2231" type="#_x0000_t75" style="position:absolute;left:10000;top:14413;width:450;height:204">
            <v:imagedata r:id="rId7" o:title=""/>
          </v:shape>
          <v:shape id="_x0000_s2232" type="#_x0000_t75" style="position:absolute;left:9263;top:14617;width:485;height:204">
            <v:imagedata r:id="rId8" o:title=""/>
          </v:shape>
          <v:shape id="_x0000_s2233" type="#_x0000_t75" style="position:absolute;left:9678;top:14617;width:402;height:204">
            <v:imagedata r:id="rId9" o:title=""/>
          </v:shape>
          <v:shape id="_x0000_s2234" type="#_x0000_t75" style="position:absolute;left:10000;top:14617;width:450;height:204">
            <v:imagedata r:id="rId10" o:title=""/>
          </v:shape>
          <v:line id="_x0000_s2235" style="position:absolute" from="10464,14009" to="10464,15262"/>
          <w10:wrap anchorx="page" anchory="page"/>
        </v:group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66944" behindDoc="1" locked="0" layoutInCell="1" allowOverlap="1" wp14:anchorId="298714B5" wp14:editId="3E321A74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46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530.55pt;margin-top:744.65pt;width:25.65pt;height:17.3pt;z-index:-164495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236" style="position:absolute;margin-left:427.3pt;margin-top:700.4pt;width:96.3pt;height:62.7pt;z-index:-16450560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7" type="#_x0000_t75" style="position:absolute;left:8685;top:14008;width:1258;height:204">
            <v:imagedata r:id="rId1" o:title=""/>
          </v:shape>
          <v:shape id="_x0000_s2238" type="#_x0000_t75" style="position:absolute;left:9863;top:14008;width:301;height:204">
            <v:imagedata r:id="rId2" o:title=""/>
          </v:shape>
          <v:shape id="_x0000_s2239" type="#_x0000_t75" style="position:absolute;left:10089;top:14008;width:363;height:204">
            <v:imagedata r:id="rId3" o:title=""/>
          </v:shape>
          <v:shape id="_x0000_s2240" type="#_x0000_t75" style="position:absolute;left:8658;top:14212;width:1791;height:204">
            <v:imagedata r:id="rId4" o:title=""/>
          </v:shape>
          <v:shape id="_x0000_s2241" type="#_x0000_t75" style="position:absolute;left:8546;top:14413;width:1196;height:204">
            <v:imagedata r:id="rId5" o:title=""/>
          </v:shape>
          <v:shape id="_x0000_s2242" type="#_x0000_t75" style="position:absolute;left:9678;top:14413;width:402;height:204">
            <v:imagedata r:id="rId6" o:title=""/>
          </v:shape>
          <v:shape id="_x0000_s2243" type="#_x0000_t75" style="position:absolute;left:10000;top:14413;width:450;height:204">
            <v:imagedata r:id="rId7" o:title=""/>
          </v:shape>
          <v:shape id="_x0000_s2244" type="#_x0000_t75" style="position:absolute;left:9263;top:14617;width:485;height:204">
            <v:imagedata r:id="rId8" o:title=""/>
          </v:shape>
          <v:shape id="_x0000_s2245" type="#_x0000_t75" style="position:absolute;left:9678;top:14617;width:402;height:204">
            <v:imagedata r:id="rId9" o:title=""/>
          </v:shape>
          <v:shape id="_x0000_s2246" type="#_x0000_t75" style="position:absolute;left:10000;top:14617;width:450;height:204">
            <v:imagedata r:id="rId10" o:title=""/>
          </v:shape>
          <v:line id="_x0000_s2247" style="position:absolute" from="10464,14009" to="10464,15262"/>
          <w10:wrap anchorx="page" anchory="page"/>
        </v:group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70016" behindDoc="1" locked="0" layoutInCell="1" allowOverlap="1" wp14:anchorId="1F42C1D7" wp14:editId="5F130CED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48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30.55pt;margin-top:744.65pt;width:25.65pt;height:17.3pt;z-index:-164464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248" style="position:absolute;margin-left:427.3pt;margin-top:700.4pt;width:96.3pt;height:62.7pt;z-index:-16447488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9" type="#_x0000_t75" style="position:absolute;left:8685;top:14008;width:1258;height:204">
            <v:imagedata r:id="rId1" o:title=""/>
          </v:shape>
          <v:shape id="_x0000_s2250" type="#_x0000_t75" style="position:absolute;left:9863;top:14008;width:301;height:204">
            <v:imagedata r:id="rId2" o:title=""/>
          </v:shape>
          <v:shape id="_x0000_s2251" type="#_x0000_t75" style="position:absolute;left:10089;top:14008;width:363;height:204">
            <v:imagedata r:id="rId3" o:title=""/>
          </v:shape>
          <v:shape id="_x0000_s2252" type="#_x0000_t75" style="position:absolute;left:8658;top:14212;width:1791;height:204">
            <v:imagedata r:id="rId4" o:title=""/>
          </v:shape>
          <v:shape id="_x0000_s2253" type="#_x0000_t75" style="position:absolute;left:8546;top:14413;width:1196;height:204">
            <v:imagedata r:id="rId5" o:title=""/>
          </v:shape>
          <v:shape id="_x0000_s2254" type="#_x0000_t75" style="position:absolute;left:9678;top:14413;width:402;height:204">
            <v:imagedata r:id="rId6" o:title=""/>
          </v:shape>
          <v:shape id="_x0000_s2255" type="#_x0000_t75" style="position:absolute;left:10000;top:14413;width:450;height:204">
            <v:imagedata r:id="rId7" o:title=""/>
          </v:shape>
          <v:shape id="_x0000_s2256" type="#_x0000_t75" style="position:absolute;left:9263;top:14617;width:485;height:204">
            <v:imagedata r:id="rId8" o:title=""/>
          </v:shape>
          <v:shape id="_x0000_s2257" type="#_x0000_t75" style="position:absolute;left:9678;top:14617;width:402;height:204">
            <v:imagedata r:id="rId9" o:title=""/>
          </v:shape>
          <v:shape id="_x0000_s2258" type="#_x0000_t75" style="position:absolute;left:10000;top:14617;width:450;height:204">
            <v:imagedata r:id="rId10" o:title=""/>
          </v:shape>
          <v:line id="_x0000_s2259" style="position:absolute" from="10464,14009" to="10464,15262"/>
          <w10:wrap anchorx="page" anchory="page"/>
        </v:group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73088" behindDoc="1" locked="0" layoutInCell="1" allowOverlap="1" wp14:anchorId="1C803551" wp14:editId="7D8A2828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50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30.55pt;margin-top:744.65pt;width:25.65pt;height:17.3pt;z-index:-164433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260" style="position:absolute;margin-left:427.3pt;margin-top:700.4pt;width:96.3pt;height:62.7pt;z-index:-16444416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61" type="#_x0000_t75" style="position:absolute;left:8685;top:14008;width:1258;height:204">
            <v:imagedata r:id="rId1" o:title=""/>
          </v:shape>
          <v:shape id="_x0000_s2262" type="#_x0000_t75" style="position:absolute;left:9863;top:14008;width:301;height:204">
            <v:imagedata r:id="rId2" o:title=""/>
          </v:shape>
          <v:shape id="_x0000_s2263" type="#_x0000_t75" style="position:absolute;left:10089;top:14008;width:363;height:204">
            <v:imagedata r:id="rId3" o:title=""/>
          </v:shape>
          <v:shape id="_x0000_s2264" type="#_x0000_t75" style="position:absolute;left:8658;top:14212;width:1791;height:204">
            <v:imagedata r:id="rId4" o:title=""/>
          </v:shape>
          <v:shape id="_x0000_s2265" type="#_x0000_t75" style="position:absolute;left:8546;top:14413;width:1196;height:204">
            <v:imagedata r:id="rId5" o:title=""/>
          </v:shape>
          <v:shape id="_x0000_s2266" type="#_x0000_t75" style="position:absolute;left:9678;top:14413;width:402;height:204">
            <v:imagedata r:id="rId6" o:title=""/>
          </v:shape>
          <v:shape id="_x0000_s2267" type="#_x0000_t75" style="position:absolute;left:10000;top:14413;width:450;height:204">
            <v:imagedata r:id="rId7" o:title=""/>
          </v:shape>
          <v:shape id="_x0000_s2268" type="#_x0000_t75" style="position:absolute;left:9263;top:14617;width:485;height:204">
            <v:imagedata r:id="rId8" o:title=""/>
          </v:shape>
          <v:shape id="_x0000_s2269" type="#_x0000_t75" style="position:absolute;left:9678;top:14617;width:402;height:204">
            <v:imagedata r:id="rId9" o:title=""/>
          </v:shape>
          <v:shape id="_x0000_s2270" type="#_x0000_t75" style="position:absolute;left:10000;top:14617;width:450;height:204">
            <v:imagedata r:id="rId10" o:title=""/>
          </v:shape>
          <v:line id="_x0000_s2271" style="position:absolute" from="10464,14009" to="10464,15262"/>
          <w10:wrap anchorx="page" anchory="page"/>
        </v:group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76160" behindDoc="1" locked="0" layoutInCell="1" allowOverlap="1" wp14:anchorId="537D8F43" wp14:editId="12EDDFCC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52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30.55pt;margin-top:744.65pt;width:25.65pt;height:17.3pt;z-index:-164403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272" style="position:absolute;margin-left:427.3pt;margin-top:700.4pt;width:96.3pt;height:62.7pt;z-index:-16441344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3" type="#_x0000_t75" style="position:absolute;left:8685;top:14008;width:1258;height:204">
            <v:imagedata r:id="rId1" o:title=""/>
          </v:shape>
          <v:shape id="_x0000_s2274" type="#_x0000_t75" style="position:absolute;left:9863;top:14008;width:301;height:204">
            <v:imagedata r:id="rId2" o:title=""/>
          </v:shape>
          <v:shape id="_x0000_s2275" type="#_x0000_t75" style="position:absolute;left:10089;top:14008;width:363;height:204">
            <v:imagedata r:id="rId3" o:title=""/>
          </v:shape>
          <v:shape id="_x0000_s2276" type="#_x0000_t75" style="position:absolute;left:8658;top:14212;width:1791;height:204">
            <v:imagedata r:id="rId4" o:title=""/>
          </v:shape>
          <v:shape id="_x0000_s2277" type="#_x0000_t75" style="position:absolute;left:8546;top:14413;width:1196;height:204">
            <v:imagedata r:id="rId5" o:title=""/>
          </v:shape>
          <v:shape id="_x0000_s2278" type="#_x0000_t75" style="position:absolute;left:9678;top:14413;width:402;height:204">
            <v:imagedata r:id="rId6" o:title=""/>
          </v:shape>
          <v:shape id="_x0000_s2279" type="#_x0000_t75" style="position:absolute;left:10000;top:14413;width:450;height:204">
            <v:imagedata r:id="rId7" o:title=""/>
          </v:shape>
          <v:shape id="_x0000_s2280" type="#_x0000_t75" style="position:absolute;left:9263;top:14617;width:485;height:204">
            <v:imagedata r:id="rId8" o:title=""/>
          </v:shape>
          <v:shape id="_x0000_s2281" type="#_x0000_t75" style="position:absolute;left:9678;top:14617;width:402;height:204">
            <v:imagedata r:id="rId9" o:title=""/>
          </v:shape>
          <v:shape id="_x0000_s2282" type="#_x0000_t75" style="position:absolute;left:10000;top:14617;width:450;height:204">
            <v:imagedata r:id="rId10" o:title=""/>
          </v:shape>
          <v:line id="_x0000_s2283" style="position:absolute" from="10464,14009" to="10464,15262"/>
          <w10:wrap anchorx="page" anchory="page"/>
        </v:group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79232" behindDoc="1" locked="0" layoutInCell="1" allowOverlap="1" wp14:anchorId="068F694D" wp14:editId="46C773D5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54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72280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30.55pt;margin-top:744.65pt;width:25.65pt;height:17.3pt;z-index:-16437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" filled="f" stroked="f">
              <v:path arrowok="t"/>
              <v:textbox inset="0,0,0,0">
                <w:txbxContent>
                  <w:p w:rsidR="00AD3183" w:rsidRPr="00F442AC" w:rsidRDefault="00A72280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284" style="position:absolute;margin-left:427.3pt;margin-top:700.4pt;width:96.3pt;height:62.7pt;z-index:-16438272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85" type="#_x0000_t75" style="position:absolute;left:8685;top:14008;width:1258;height:204">
            <v:imagedata r:id="rId1" o:title=""/>
          </v:shape>
          <v:shape id="_x0000_s2286" type="#_x0000_t75" style="position:absolute;left:9863;top:14008;width:301;height:204">
            <v:imagedata r:id="rId2" o:title=""/>
          </v:shape>
          <v:shape id="_x0000_s2287" type="#_x0000_t75" style="position:absolute;left:10089;top:14008;width:363;height:204">
            <v:imagedata r:id="rId3" o:title=""/>
          </v:shape>
          <v:shape id="_x0000_s2288" type="#_x0000_t75" style="position:absolute;left:8658;top:14212;width:1791;height:204">
            <v:imagedata r:id="rId4" o:title=""/>
          </v:shape>
          <v:shape id="_x0000_s2289" type="#_x0000_t75" style="position:absolute;left:8546;top:14413;width:1196;height:204">
            <v:imagedata r:id="rId5" o:title=""/>
          </v:shape>
          <v:shape id="_x0000_s2290" type="#_x0000_t75" style="position:absolute;left:9678;top:14413;width:402;height:204">
            <v:imagedata r:id="rId6" o:title=""/>
          </v:shape>
          <v:shape id="_x0000_s2291" type="#_x0000_t75" style="position:absolute;left:10000;top:14413;width:450;height:204">
            <v:imagedata r:id="rId7" o:title=""/>
          </v:shape>
          <v:shape id="_x0000_s2292" type="#_x0000_t75" style="position:absolute;left:9263;top:14617;width:485;height:204">
            <v:imagedata r:id="rId8" o:title=""/>
          </v:shape>
          <v:shape id="_x0000_s2293" type="#_x0000_t75" style="position:absolute;left:9678;top:14617;width:402;height:204">
            <v:imagedata r:id="rId9" o:title=""/>
          </v:shape>
          <v:shape id="_x0000_s2294" type="#_x0000_t75" style="position:absolute;left:10000;top:14617;width:450;height:204">
            <v:imagedata r:id="rId10" o:title=""/>
          </v:shape>
          <v:line id="_x0000_s2295" style="position:absolute" from="10464,14009" to="10464,15262"/>
          <w10:wrap anchorx="page" anchory="page"/>
        </v:group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280" w:rsidRDefault="00A7228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85376" behindDoc="1" locked="0" layoutInCell="1" allowOverlap="1" wp14:anchorId="2C55E2ED" wp14:editId="75EF7BD4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58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80" w:rsidRPr="00F442AC" w:rsidRDefault="00A72280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530.55pt;margin-top:744.65pt;width:25.65pt;height:17.3pt;z-index:-164311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" filled="f" stroked="f">
              <v:path arrowok="t"/>
              <v:textbox inset="0,0,0,0">
                <w:txbxContent>
                  <w:p w:rsidR="00A72280" w:rsidRPr="00F442AC" w:rsidRDefault="00A72280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308" style="position:absolute;margin-left:427.3pt;margin-top:700.4pt;width:96.3pt;height:62.7pt;z-index:-16432128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09" type="#_x0000_t75" style="position:absolute;left:8685;top:14008;width:1258;height:204">
            <v:imagedata r:id="rId1" o:title=""/>
          </v:shape>
          <v:shape id="_x0000_s2310" type="#_x0000_t75" style="position:absolute;left:9863;top:14008;width:301;height:204">
            <v:imagedata r:id="rId2" o:title=""/>
          </v:shape>
          <v:shape id="_x0000_s2311" type="#_x0000_t75" style="position:absolute;left:10089;top:14008;width:363;height:204">
            <v:imagedata r:id="rId3" o:title=""/>
          </v:shape>
          <v:shape id="_x0000_s2312" type="#_x0000_t75" style="position:absolute;left:8658;top:14212;width:1791;height:204">
            <v:imagedata r:id="rId4" o:title=""/>
          </v:shape>
          <v:shape id="_x0000_s2313" type="#_x0000_t75" style="position:absolute;left:8546;top:14413;width:1196;height:204">
            <v:imagedata r:id="rId5" o:title=""/>
          </v:shape>
          <v:shape id="_x0000_s2314" type="#_x0000_t75" style="position:absolute;left:9678;top:14413;width:402;height:204">
            <v:imagedata r:id="rId6" o:title=""/>
          </v:shape>
          <v:shape id="_x0000_s2315" type="#_x0000_t75" style="position:absolute;left:10000;top:14413;width:450;height:204">
            <v:imagedata r:id="rId7" o:title=""/>
          </v:shape>
          <v:shape id="_x0000_s2316" type="#_x0000_t75" style="position:absolute;left:9263;top:14617;width:485;height:204">
            <v:imagedata r:id="rId8" o:title=""/>
          </v:shape>
          <v:shape id="_x0000_s2317" type="#_x0000_t75" style="position:absolute;left:9678;top:14617;width:402;height:204">
            <v:imagedata r:id="rId9" o:title=""/>
          </v:shape>
          <v:shape id="_x0000_s2318" type="#_x0000_t75" style="position:absolute;left:10000;top:14617;width:450;height:204">
            <v:imagedata r:id="rId10" o:title=""/>
          </v:shape>
          <v:line id="_x0000_s2319" style="position:absolute" from="10464,14009" to="10464,15262"/>
          <w10:wrap anchorx="page" anchory="page"/>
        </v:group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82304" behindDoc="1" locked="0" layoutInCell="1" allowOverlap="1" wp14:anchorId="2932354A" wp14:editId="06332BBB">
              <wp:simplePos x="0" y="0"/>
              <wp:positionH relativeFrom="page">
                <wp:posOffset>6737681</wp:posOffset>
              </wp:positionH>
              <wp:positionV relativeFrom="page">
                <wp:posOffset>9457082</wp:posOffset>
              </wp:positionV>
              <wp:extent cx="326003" cy="219710"/>
              <wp:effectExtent l="0" t="0" r="0" b="0"/>
              <wp:wrapNone/>
              <wp:docPr id="56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530.55pt;margin-top:744.65pt;width:25.65pt;height:17.3pt;z-index:-16434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296" style="position:absolute;margin-left:427.3pt;margin-top:700.4pt;width:96.3pt;height:62.7pt;z-index:-16435200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97" type="#_x0000_t75" style="position:absolute;left:8685;top:14008;width:1258;height:204">
            <v:imagedata r:id="rId1" o:title=""/>
          </v:shape>
          <v:shape id="_x0000_s2298" type="#_x0000_t75" style="position:absolute;left:9863;top:14008;width:301;height:204">
            <v:imagedata r:id="rId2" o:title=""/>
          </v:shape>
          <v:shape id="_x0000_s2299" type="#_x0000_t75" style="position:absolute;left:10089;top:14008;width:363;height:204">
            <v:imagedata r:id="rId3" o:title=""/>
          </v:shape>
          <v:shape id="_x0000_s2300" type="#_x0000_t75" style="position:absolute;left:8658;top:14212;width:1791;height:204">
            <v:imagedata r:id="rId4" o:title=""/>
          </v:shape>
          <v:shape id="_x0000_s2301" type="#_x0000_t75" style="position:absolute;left:8546;top:14413;width:1196;height:204">
            <v:imagedata r:id="rId5" o:title=""/>
          </v:shape>
          <v:shape id="_x0000_s2302" type="#_x0000_t75" style="position:absolute;left:9678;top:14413;width:402;height:204">
            <v:imagedata r:id="rId6" o:title=""/>
          </v:shape>
          <v:shape id="_x0000_s2303" type="#_x0000_t75" style="position:absolute;left:10000;top:14413;width:450;height:204">
            <v:imagedata r:id="rId7" o:title=""/>
          </v:shape>
          <v:shape id="_x0000_s2304" type="#_x0000_t75" style="position:absolute;left:9263;top:14617;width:485;height:204">
            <v:imagedata r:id="rId8" o:title=""/>
          </v:shape>
          <v:shape id="_x0000_s2305" type="#_x0000_t75" style="position:absolute;left:9678;top:14617;width:402;height:204">
            <v:imagedata r:id="rId9" o:title=""/>
          </v:shape>
          <v:shape id="_x0000_s2306" type="#_x0000_t75" style="position:absolute;left:10000;top:14617;width:450;height:204">
            <v:imagedata r:id="rId10" o:title=""/>
          </v:shape>
          <v:line id="_x0000_s2307" style="position:absolute" from="10464,14009" to="10464,15262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35200" behindDoc="1" locked="0" layoutInCell="1" allowOverlap="1" wp14:anchorId="43C2EDD6" wp14:editId="282B027C">
              <wp:simplePos x="0" y="0"/>
              <wp:positionH relativeFrom="page">
                <wp:posOffset>6760679</wp:posOffset>
              </wp:positionH>
              <wp:positionV relativeFrom="page">
                <wp:posOffset>9472101</wp:posOffset>
              </wp:positionV>
              <wp:extent cx="326003" cy="219710"/>
              <wp:effectExtent l="0" t="0" r="0" b="0"/>
              <wp:wrapNone/>
              <wp:docPr id="24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32.35pt;margin-top:745.85pt;width:25.65pt;height:17.3pt;z-index:-164812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100" style="position:absolute;margin-left:427.3pt;margin-top:700.4pt;width:96.3pt;height:62.7pt;z-index:-16496128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1" type="#_x0000_t75" style="position:absolute;left:8685;top:14008;width:1258;height:204">
            <v:imagedata r:id="rId1" o:title=""/>
          </v:shape>
          <v:shape id="_x0000_s2110" type="#_x0000_t75" style="position:absolute;left:9863;top:14008;width:301;height:204">
            <v:imagedata r:id="rId2" o:title=""/>
          </v:shape>
          <v:shape id="_x0000_s2109" type="#_x0000_t75" style="position:absolute;left:10089;top:14008;width:363;height:204">
            <v:imagedata r:id="rId3" o:title=""/>
          </v:shape>
          <v:shape id="_x0000_s2108" type="#_x0000_t75" style="position:absolute;left:8658;top:14212;width:1791;height:204">
            <v:imagedata r:id="rId4" o:title=""/>
          </v:shape>
          <v:shape id="_x0000_s2107" type="#_x0000_t75" style="position:absolute;left:8546;top:14413;width:1196;height:204">
            <v:imagedata r:id="rId5" o:title=""/>
          </v:shape>
          <v:shape id="_x0000_s2106" type="#_x0000_t75" style="position:absolute;left:9678;top:14413;width:402;height:204">
            <v:imagedata r:id="rId6" o:title=""/>
          </v:shape>
          <v:shape id="_x0000_s2105" type="#_x0000_t75" style="position:absolute;left:10000;top:14413;width:450;height:204">
            <v:imagedata r:id="rId7" o:title=""/>
          </v:shape>
          <v:shape id="_x0000_s2104" type="#_x0000_t75" style="position:absolute;left:9263;top:14617;width:485;height:204">
            <v:imagedata r:id="rId8" o:title=""/>
          </v:shape>
          <v:shape id="_x0000_s2103" type="#_x0000_t75" style="position:absolute;left:9678;top:14617;width:402;height:204">
            <v:imagedata r:id="rId9" o:title=""/>
          </v:shape>
          <v:shape id="_x0000_s2102" type="#_x0000_t75" style="position:absolute;left:10000;top:14617;width:450;height:204">
            <v:imagedata r:id="rId10" o:title=""/>
          </v:shape>
          <v:line id="_x0000_s2101" style="position:absolute" from="10464,14009" to="10464,15262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39296" behindDoc="1" locked="0" layoutInCell="1" allowOverlap="1" wp14:anchorId="6F758A2D" wp14:editId="0B42DA2F">
              <wp:simplePos x="0" y="0"/>
              <wp:positionH relativeFrom="page">
                <wp:posOffset>6737681</wp:posOffset>
              </wp:positionH>
              <wp:positionV relativeFrom="page">
                <wp:posOffset>9472985</wp:posOffset>
              </wp:positionV>
              <wp:extent cx="326003" cy="219710"/>
              <wp:effectExtent l="0" t="0" r="0" b="0"/>
              <wp:wrapNone/>
              <wp:docPr id="26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30.55pt;margin-top:745.9pt;width:25.65pt;height:17.3pt;z-index:-164771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152" style="position:absolute;margin-left:427.3pt;margin-top:700.4pt;width:96.3pt;height:62.7pt;z-index:-16479232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3" type="#_x0000_t75" style="position:absolute;left:8685;top:14008;width:1258;height:204">
            <v:imagedata r:id="rId1" o:title=""/>
          </v:shape>
          <v:shape id="_x0000_s2154" type="#_x0000_t75" style="position:absolute;left:9863;top:14008;width:301;height:204">
            <v:imagedata r:id="rId2" o:title=""/>
          </v:shape>
          <v:shape id="_x0000_s2155" type="#_x0000_t75" style="position:absolute;left:10089;top:14008;width:363;height:204">
            <v:imagedata r:id="rId3" o:title=""/>
          </v:shape>
          <v:shape id="_x0000_s2156" type="#_x0000_t75" style="position:absolute;left:8658;top:14212;width:1791;height:204">
            <v:imagedata r:id="rId4" o:title=""/>
          </v:shape>
          <v:shape id="_x0000_s2157" type="#_x0000_t75" style="position:absolute;left:8546;top:14413;width:1196;height:204">
            <v:imagedata r:id="rId5" o:title=""/>
          </v:shape>
          <v:shape id="_x0000_s2158" type="#_x0000_t75" style="position:absolute;left:9678;top:14413;width:402;height:204">
            <v:imagedata r:id="rId6" o:title=""/>
          </v:shape>
          <v:shape id="_x0000_s2159" type="#_x0000_t75" style="position:absolute;left:10000;top:14413;width:450;height:204">
            <v:imagedata r:id="rId7" o:title=""/>
          </v:shape>
          <v:shape id="_x0000_s2160" type="#_x0000_t75" style="position:absolute;left:9263;top:14617;width:485;height:204">
            <v:imagedata r:id="rId8" o:title=""/>
          </v:shape>
          <v:shape id="_x0000_s2161" type="#_x0000_t75" style="position:absolute;left:9678;top:14617;width:402;height:204">
            <v:imagedata r:id="rId9" o:title=""/>
          </v:shape>
          <v:shape id="_x0000_s2162" type="#_x0000_t75" style="position:absolute;left:10000;top:14617;width:450;height:204">
            <v:imagedata r:id="rId10" o:title=""/>
          </v:shape>
          <v:line id="_x0000_s2163" style="position:absolute" from="10464,14009" to="10464,15262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42368" behindDoc="1" locked="0" layoutInCell="1" allowOverlap="1" wp14:anchorId="161DE2B2" wp14:editId="138E8D66">
              <wp:simplePos x="0" y="0"/>
              <wp:positionH relativeFrom="page">
                <wp:posOffset>6737681</wp:posOffset>
              </wp:positionH>
              <wp:positionV relativeFrom="page">
                <wp:posOffset>9472985</wp:posOffset>
              </wp:positionV>
              <wp:extent cx="326003" cy="219710"/>
              <wp:effectExtent l="0" t="0" r="0" b="0"/>
              <wp:wrapNone/>
              <wp:docPr id="28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30.55pt;margin-top:745.9pt;width:25.65pt;height:17.3pt;z-index:-164741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164" style="position:absolute;margin-left:427.3pt;margin-top:700.4pt;width:96.3pt;height:62.7pt;z-index:-16475136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5" type="#_x0000_t75" style="position:absolute;left:8685;top:14008;width:1258;height:204">
            <v:imagedata r:id="rId1" o:title=""/>
          </v:shape>
          <v:shape id="_x0000_s2166" type="#_x0000_t75" style="position:absolute;left:9863;top:14008;width:301;height:204">
            <v:imagedata r:id="rId2" o:title=""/>
          </v:shape>
          <v:shape id="_x0000_s2167" type="#_x0000_t75" style="position:absolute;left:10089;top:14008;width:363;height:204">
            <v:imagedata r:id="rId3" o:title=""/>
          </v:shape>
          <v:shape id="_x0000_s2168" type="#_x0000_t75" style="position:absolute;left:8658;top:14212;width:1791;height:204">
            <v:imagedata r:id="rId4" o:title=""/>
          </v:shape>
          <v:shape id="_x0000_s2169" type="#_x0000_t75" style="position:absolute;left:8546;top:14413;width:1196;height:204">
            <v:imagedata r:id="rId5" o:title=""/>
          </v:shape>
          <v:shape id="_x0000_s2170" type="#_x0000_t75" style="position:absolute;left:9678;top:14413;width:402;height:204">
            <v:imagedata r:id="rId6" o:title=""/>
          </v:shape>
          <v:shape id="_x0000_s2171" type="#_x0000_t75" style="position:absolute;left:10000;top:14413;width:450;height:204">
            <v:imagedata r:id="rId7" o:title=""/>
          </v:shape>
          <v:shape id="_x0000_s2172" type="#_x0000_t75" style="position:absolute;left:9263;top:14617;width:485;height:204">
            <v:imagedata r:id="rId8" o:title=""/>
          </v:shape>
          <v:shape id="_x0000_s2173" type="#_x0000_t75" style="position:absolute;left:9678;top:14617;width:402;height:204">
            <v:imagedata r:id="rId9" o:title=""/>
          </v:shape>
          <v:shape id="_x0000_s2174" type="#_x0000_t75" style="position:absolute;left:10000;top:14617;width:450;height:204">
            <v:imagedata r:id="rId10" o:title=""/>
          </v:shape>
          <v:line id="_x0000_s2175" style="position:absolute" from="10464,14009" to="10464,15262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45440" behindDoc="1" locked="0" layoutInCell="1" allowOverlap="1" wp14:anchorId="397AA71C" wp14:editId="31699E70">
              <wp:simplePos x="0" y="0"/>
              <wp:positionH relativeFrom="page">
                <wp:posOffset>6737681</wp:posOffset>
              </wp:positionH>
              <wp:positionV relativeFrom="page">
                <wp:posOffset>9472985</wp:posOffset>
              </wp:positionV>
              <wp:extent cx="326003" cy="219710"/>
              <wp:effectExtent l="0" t="0" r="0" b="0"/>
              <wp:wrapNone/>
              <wp:docPr id="30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530.55pt;margin-top:745.9pt;width:25.65pt;height:17.3pt;z-index:-164710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176" style="position:absolute;margin-left:427.3pt;margin-top:700.4pt;width:96.3pt;height:62.7pt;z-index:-16472064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7" type="#_x0000_t75" style="position:absolute;left:8685;top:14008;width:1258;height:204">
            <v:imagedata r:id="rId1" o:title=""/>
          </v:shape>
          <v:shape id="_x0000_s2178" type="#_x0000_t75" style="position:absolute;left:9863;top:14008;width:301;height:204">
            <v:imagedata r:id="rId2" o:title=""/>
          </v:shape>
          <v:shape id="_x0000_s2179" type="#_x0000_t75" style="position:absolute;left:10089;top:14008;width:363;height:204">
            <v:imagedata r:id="rId3" o:title=""/>
          </v:shape>
          <v:shape id="_x0000_s2180" type="#_x0000_t75" style="position:absolute;left:8658;top:14212;width:1791;height:204">
            <v:imagedata r:id="rId4" o:title=""/>
          </v:shape>
          <v:shape id="_x0000_s2181" type="#_x0000_t75" style="position:absolute;left:8546;top:14413;width:1196;height:204">
            <v:imagedata r:id="rId5" o:title=""/>
          </v:shape>
          <v:shape id="_x0000_s2182" type="#_x0000_t75" style="position:absolute;left:9678;top:14413;width:402;height:204">
            <v:imagedata r:id="rId6" o:title=""/>
          </v:shape>
          <v:shape id="_x0000_s2183" type="#_x0000_t75" style="position:absolute;left:10000;top:14413;width:450;height:204">
            <v:imagedata r:id="rId7" o:title=""/>
          </v:shape>
          <v:shape id="_x0000_s2184" type="#_x0000_t75" style="position:absolute;left:9263;top:14617;width:485;height:204">
            <v:imagedata r:id="rId8" o:title=""/>
          </v:shape>
          <v:shape id="_x0000_s2185" type="#_x0000_t75" style="position:absolute;left:9678;top:14617;width:402;height:204">
            <v:imagedata r:id="rId9" o:title=""/>
          </v:shape>
          <v:shape id="_x0000_s2186" type="#_x0000_t75" style="position:absolute;left:10000;top:14617;width:450;height:204">
            <v:imagedata r:id="rId10" o:title=""/>
          </v:shape>
          <v:line id="_x0000_s2187" style="position:absolute" from="10464,14009" to="10464,15262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48512" behindDoc="1" locked="0" layoutInCell="1" allowOverlap="1" wp14:anchorId="79F5F79F" wp14:editId="6C297D34">
              <wp:simplePos x="0" y="0"/>
              <wp:positionH relativeFrom="page">
                <wp:posOffset>6737681</wp:posOffset>
              </wp:positionH>
              <wp:positionV relativeFrom="page">
                <wp:posOffset>9472985</wp:posOffset>
              </wp:positionV>
              <wp:extent cx="326003" cy="219710"/>
              <wp:effectExtent l="0" t="0" r="0" b="0"/>
              <wp:wrapNone/>
              <wp:docPr id="32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30.55pt;margin-top:745.9pt;width:25.65pt;height:17.3pt;z-index:-164679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188" style="position:absolute;margin-left:427.3pt;margin-top:700.4pt;width:96.3pt;height:62.7pt;z-index:-16468992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9" type="#_x0000_t75" style="position:absolute;left:8685;top:14008;width:1258;height:204">
            <v:imagedata r:id="rId1" o:title=""/>
          </v:shape>
          <v:shape id="_x0000_s2190" type="#_x0000_t75" style="position:absolute;left:9863;top:14008;width:301;height:204">
            <v:imagedata r:id="rId2" o:title=""/>
          </v:shape>
          <v:shape id="_x0000_s2191" type="#_x0000_t75" style="position:absolute;left:10089;top:14008;width:363;height:204">
            <v:imagedata r:id="rId3" o:title=""/>
          </v:shape>
          <v:shape id="_x0000_s2192" type="#_x0000_t75" style="position:absolute;left:8658;top:14212;width:1791;height:204">
            <v:imagedata r:id="rId4" o:title=""/>
          </v:shape>
          <v:shape id="_x0000_s2193" type="#_x0000_t75" style="position:absolute;left:8546;top:14413;width:1196;height:204">
            <v:imagedata r:id="rId5" o:title=""/>
          </v:shape>
          <v:shape id="_x0000_s2194" type="#_x0000_t75" style="position:absolute;left:9678;top:14413;width:402;height:204">
            <v:imagedata r:id="rId6" o:title=""/>
          </v:shape>
          <v:shape id="_x0000_s2195" type="#_x0000_t75" style="position:absolute;left:10000;top:14413;width:450;height:204">
            <v:imagedata r:id="rId7" o:title=""/>
          </v:shape>
          <v:shape id="_x0000_s2196" type="#_x0000_t75" style="position:absolute;left:9263;top:14617;width:485;height:204">
            <v:imagedata r:id="rId8" o:title=""/>
          </v:shape>
          <v:shape id="_x0000_s2197" type="#_x0000_t75" style="position:absolute;left:9678;top:14617;width:402;height:204">
            <v:imagedata r:id="rId9" o:title=""/>
          </v:shape>
          <v:shape id="_x0000_s2198" type="#_x0000_t75" style="position:absolute;left:10000;top:14617;width:450;height:204">
            <v:imagedata r:id="rId10" o:title=""/>
          </v:shape>
          <v:line id="_x0000_s2199" style="position:absolute" from="10464,14009" to="10464,15262"/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50560" behindDoc="1" locked="0" layoutInCell="1" allowOverlap="1" wp14:anchorId="6F758A2D" wp14:editId="0B42DA2F">
              <wp:simplePos x="0" y="0"/>
              <wp:positionH relativeFrom="page">
                <wp:posOffset>6737350</wp:posOffset>
              </wp:positionH>
              <wp:positionV relativeFrom="page">
                <wp:posOffset>9465006</wp:posOffset>
              </wp:positionV>
              <wp:extent cx="326003" cy="219710"/>
              <wp:effectExtent l="0" t="0" r="0" b="0"/>
              <wp:wrapNone/>
              <wp:docPr id="34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30.5pt;margin-top:745.3pt;width:25.65pt;height:17.3pt;z-index:-164659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083" style="position:absolute;margin-left:427.3pt;margin-top:700.4pt;width:96.3pt;height:62.7pt;z-index:-16493568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4" type="#_x0000_t75" style="position:absolute;left:8685;top:14008;width:1258;height:204">
            <v:imagedata r:id="rId1" o:title=""/>
          </v:shape>
          <v:shape id="_x0000_s2093" type="#_x0000_t75" style="position:absolute;left:9863;top:14008;width:301;height:204">
            <v:imagedata r:id="rId2" o:title=""/>
          </v:shape>
          <v:shape id="_x0000_s2092" type="#_x0000_t75" style="position:absolute;left:10089;top:14008;width:363;height:204">
            <v:imagedata r:id="rId3" o:title=""/>
          </v:shape>
          <v:shape id="_x0000_s2091" type="#_x0000_t75" style="position:absolute;left:8658;top:14212;width:1791;height:204">
            <v:imagedata r:id="rId4" o:title=""/>
          </v:shape>
          <v:shape id="_x0000_s2090" type="#_x0000_t75" style="position:absolute;left:8546;top:14413;width:1196;height:204">
            <v:imagedata r:id="rId5" o:title=""/>
          </v:shape>
          <v:shape id="_x0000_s2089" type="#_x0000_t75" style="position:absolute;left:9678;top:14413;width:402;height:204">
            <v:imagedata r:id="rId6" o:title=""/>
          </v:shape>
          <v:shape id="_x0000_s2088" type="#_x0000_t75" style="position:absolute;left:10000;top:14413;width:450;height:204">
            <v:imagedata r:id="rId7" o:title=""/>
          </v:shape>
          <v:shape id="_x0000_s2087" type="#_x0000_t75" style="position:absolute;left:9263;top:14617;width:485;height:204">
            <v:imagedata r:id="rId8" o:title=""/>
          </v:shape>
          <v:shape id="_x0000_s2086" type="#_x0000_t75" style="position:absolute;left:9678;top:14617;width:402;height:204">
            <v:imagedata r:id="rId9" o:title=""/>
          </v:shape>
          <v:shape id="_x0000_s2085" type="#_x0000_t75" style="position:absolute;left:10000;top:14617;width:450;height:204">
            <v:imagedata r:id="rId10" o:title=""/>
          </v:shape>
          <v:line id="_x0000_s2084" style="position:absolute" from="10464,14009" to="10464,15262"/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53632" behindDoc="1" locked="0" layoutInCell="1" allowOverlap="1" wp14:anchorId="1AA3A656" wp14:editId="1330EB51">
              <wp:simplePos x="0" y="0"/>
              <wp:positionH relativeFrom="page">
                <wp:posOffset>6737350</wp:posOffset>
              </wp:positionH>
              <wp:positionV relativeFrom="page">
                <wp:posOffset>9465006</wp:posOffset>
              </wp:positionV>
              <wp:extent cx="326003" cy="219710"/>
              <wp:effectExtent l="0" t="0" r="0" b="0"/>
              <wp:wrapNone/>
              <wp:docPr id="36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30.5pt;margin-top:745.3pt;width:25.65pt;height:17.3pt;z-index:-164628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200" style="position:absolute;margin-left:427.3pt;margin-top:700.4pt;width:96.3pt;height:62.7pt;z-index:-16463872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1" type="#_x0000_t75" style="position:absolute;left:8685;top:14008;width:1258;height:204">
            <v:imagedata r:id="rId1" o:title=""/>
          </v:shape>
          <v:shape id="_x0000_s2202" type="#_x0000_t75" style="position:absolute;left:9863;top:14008;width:301;height:204">
            <v:imagedata r:id="rId2" o:title=""/>
          </v:shape>
          <v:shape id="_x0000_s2203" type="#_x0000_t75" style="position:absolute;left:10089;top:14008;width:363;height:204">
            <v:imagedata r:id="rId3" o:title=""/>
          </v:shape>
          <v:shape id="_x0000_s2204" type="#_x0000_t75" style="position:absolute;left:8658;top:14212;width:1791;height:204">
            <v:imagedata r:id="rId4" o:title=""/>
          </v:shape>
          <v:shape id="_x0000_s2205" type="#_x0000_t75" style="position:absolute;left:8546;top:14413;width:1196;height:204">
            <v:imagedata r:id="rId5" o:title=""/>
          </v:shape>
          <v:shape id="_x0000_s2206" type="#_x0000_t75" style="position:absolute;left:9678;top:14413;width:402;height:204">
            <v:imagedata r:id="rId6" o:title=""/>
          </v:shape>
          <v:shape id="_x0000_s2207" type="#_x0000_t75" style="position:absolute;left:10000;top:14413;width:450;height:204">
            <v:imagedata r:id="rId7" o:title=""/>
          </v:shape>
          <v:shape id="_x0000_s2208" type="#_x0000_t75" style="position:absolute;left:9263;top:14617;width:485;height:204">
            <v:imagedata r:id="rId8" o:title=""/>
          </v:shape>
          <v:shape id="_x0000_s2209" type="#_x0000_t75" style="position:absolute;left:9678;top:14617;width:402;height:204">
            <v:imagedata r:id="rId9" o:title=""/>
          </v:shape>
          <v:shape id="_x0000_s2210" type="#_x0000_t75" style="position:absolute;left:10000;top:14617;width:450;height:204">
            <v:imagedata r:id="rId10" o:title=""/>
          </v:shape>
          <v:line id="_x0000_s2211" style="position:absolute" from="10464,14009" to="10464,15262"/>
          <w10:wrap anchorx="page" anchory="page"/>
        </v:group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55680" behindDoc="1" locked="0" layoutInCell="1" allowOverlap="1" wp14:anchorId="6F758A2D" wp14:editId="0B42DA2F">
              <wp:simplePos x="0" y="0"/>
              <wp:positionH relativeFrom="page">
                <wp:posOffset>6745632</wp:posOffset>
              </wp:positionH>
              <wp:positionV relativeFrom="page">
                <wp:posOffset>9472985</wp:posOffset>
              </wp:positionV>
              <wp:extent cx="326003" cy="219710"/>
              <wp:effectExtent l="0" t="0" r="0" b="0"/>
              <wp:wrapNone/>
              <wp:docPr id="38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003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Pr="00F442AC" w:rsidRDefault="00AD3183" w:rsidP="00AD318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4"/>
                              <w:lang w:val="es-VE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  <w:lang w:val="es-VE"/>
                            </w:rPr>
                            <w:t>121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31.15pt;margin-top:745.9pt;width:25.65pt;height:17.3pt;z-index:-1646080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" filled="f" stroked="f">
              <v:path arrowok="t"/>
              <v:textbox inset="0,0,0,0">
                <w:txbxContent>
                  <w:p w:rsidR="00AD3183" w:rsidRPr="00F442AC" w:rsidRDefault="00AD3183" w:rsidP="00AD3183">
                    <w:pPr>
                      <w:spacing w:before="16"/>
                      <w:ind w:left="60"/>
                      <w:rPr>
                        <w:rFonts w:ascii="Times New Roman"/>
                        <w:sz w:val="24"/>
                        <w:lang w:val="es-VE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  <w:lang w:val="es-VE"/>
                      </w:rP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pict>
        <v:group id="_x0000_s2066" style="position:absolute;margin-left:427.3pt;margin-top:700.4pt;width:96.3pt;height:62.7pt;z-index:-16491520;mso-position-horizontal-relative:page;mso-position-vertical-relative:page" coordorigin="8546,14008" coordsize="1926,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8685;top:14008;width:1258;height:204">
            <v:imagedata r:id="rId1" o:title=""/>
          </v:shape>
          <v:shape id="_x0000_s2076" type="#_x0000_t75" style="position:absolute;left:9863;top:14008;width:301;height:204">
            <v:imagedata r:id="rId2" o:title=""/>
          </v:shape>
          <v:shape id="_x0000_s2075" type="#_x0000_t75" style="position:absolute;left:10089;top:14008;width:363;height:204">
            <v:imagedata r:id="rId3" o:title=""/>
          </v:shape>
          <v:shape id="_x0000_s2074" type="#_x0000_t75" style="position:absolute;left:8658;top:14212;width:1791;height:204">
            <v:imagedata r:id="rId4" o:title=""/>
          </v:shape>
          <v:shape id="_x0000_s2073" type="#_x0000_t75" style="position:absolute;left:8546;top:14413;width:1196;height:204">
            <v:imagedata r:id="rId5" o:title=""/>
          </v:shape>
          <v:shape id="_x0000_s2072" type="#_x0000_t75" style="position:absolute;left:9678;top:14413;width:402;height:204">
            <v:imagedata r:id="rId6" o:title=""/>
          </v:shape>
          <v:shape id="_x0000_s2071" type="#_x0000_t75" style="position:absolute;left:10000;top:14413;width:450;height:204">
            <v:imagedata r:id="rId7" o:title=""/>
          </v:shape>
          <v:shape id="_x0000_s2070" type="#_x0000_t75" style="position:absolute;left:9263;top:14617;width:485;height:204">
            <v:imagedata r:id="rId8" o:title=""/>
          </v:shape>
          <v:shape id="_x0000_s2069" type="#_x0000_t75" style="position:absolute;left:9678;top:14617;width:402;height:204">
            <v:imagedata r:id="rId9" o:title=""/>
          </v:shape>
          <v:shape id="_x0000_s2068" type="#_x0000_t75" style="position:absolute;left:10000;top:14617;width:450;height:204">
            <v:imagedata r:id="rId10" o:title=""/>
          </v:shape>
          <v:line id="_x0000_s2067" style="position:absolute" from="10464,14009" to="10464,15262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9A9" w:rsidRDefault="008339A9">
      <w:r>
        <w:separator/>
      </w:r>
    </w:p>
  </w:footnote>
  <w:footnote w:type="continuationSeparator" w:id="0">
    <w:p w:rsidR="008339A9" w:rsidRDefault="00833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 w:rsidP="00AD3183">
    <w:pPr>
      <w:pStyle w:val="Textoindependiente"/>
      <w:spacing w:line="14" w:lineRule="auto"/>
      <w:ind w:left="0"/>
    </w:pP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30080" behindDoc="1" locked="0" layoutInCell="1" allowOverlap="1" wp14:anchorId="01DA77F7" wp14:editId="3538EB64">
              <wp:simplePos x="0" y="0"/>
              <wp:positionH relativeFrom="page">
                <wp:posOffset>809625</wp:posOffset>
              </wp:positionH>
              <wp:positionV relativeFrom="page">
                <wp:posOffset>452119</wp:posOffset>
              </wp:positionV>
              <wp:extent cx="1270" cy="339725"/>
              <wp:effectExtent l="0" t="0" r="0" b="0"/>
              <wp:wrapNone/>
              <wp:docPr id="20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39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39725">
                            <a:moveTo>
                              <a:pt x="0" y="0"/>
                            </a:moveTo>
                            <a:lnTo>
                              <a:pt x="0" y="339725"/>
                            </a:lnTo>
                          </a:path>
                        </a:pathLst>
                      </a:custGeom>
                      <a:ln w="95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" o:spid="_x0000_s1026" style="position:absolute;margin-left:63.75pt;margin-top:35.6pt;width:.1pt;height:26.75pt;z-index:-164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" path="m,l,339725e" filled="f">
              <v:path arrowok="t"/>
              <w10:wrap anchorx="page" anchory="page"/>
            </v:shape>
          </w:pict>
        </mc:Fallback>
      </mc:AlternateContent>
    </w:r>
    <w:r>
      <w:rPr>
        <w:noProof/>
        <w:lang w:val="es-VE" w:eastAsia="es-VE"/>
      </w:rPr>
      <mc:AlternateContent>
        <mc:Choice Requires="wps">
          <w:drawing>
            <wp:anchor distT="0" distB="0" distL="0" distR="0" simplePos="0" relativeHeight="486831104" behindDoc="1" locked="0" layoutInCell="1" allowOverlap="1" wp14:anchorId="63AB18B2" wp14:editId="35DF4C71">
              <wp:simplePos x="0" y="0"/>
              <wp:positionH relativeFrom="page">
                <wp:posOffset>886309</wp:posOffset>
              </wp:positionH>
              <wp:positionV relativeFrom="page">
                <wp:posOffset>437734</wp:posOffset>
              </wp:positionV>
              <wp:extent cx="1254125" cy="398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4125" cy="398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183" w:rsidRDefault="00AD3183" w:rsidP="00AD3183">
                          <w:pPr>
                            <w:spacing w:before="18" w:line="266" w:lineRule="auto"/>
                            <w:ind w:left="20" w:right="18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echa de recepción 21/01/2022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5"/>
                            </w:rPr>
                            <w:t>Fecha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5"/>
                            </w:rPr>
                            <w:t>aceptación: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5"/>
                            </w:rPr>
                            <w:t>05/05/2022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  <w:sz w:val="15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Pp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 xml:space="preserve"> 112 – Pp. 131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left:0;text-align:left;margin-left:69.8pt;margin-top:34.45pt;width:98.75pt;height:31.4pt;z-index:-164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" filled="f" stroked="f">
              <v:path arrowok="t"/>
              <v:textbox inset="0,0,0,0">
                <w:txbxContent>
                  <w:p w:rsidR="00AD3183" w:rsidRDefault="00AD3183" w:rsidP="00AD3183">
                    <w:pPr>
                      <w:spacing w:before="18" w:line="266" w:lineRule="auto"/>
                      <w:ind w:left="20" w:right="18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F</w:t>
                    </w:r>
                    <w:r>
                      <w:rPr>
                        <w:rFonts w:ascii="Times New Roman" w:hAnsi="Times New Roman"/>
                        <w:sz w:val="15"/>
                      </w:rPr>
                      <w:t>echa de recepción 21/01/2022</w:t>
                    </w:r>
                    <w:r>
                      <w:rPr>
                        <w:rFonts w:ascii="Times New Roman" w:hAnsi="Times New Roman"/>
                        <w:spacing w:val="40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15"/>
                      </w:rPr>
                      <w:t>Fecha</w:t>
                    </w:r>
                    <w:r>
                      <w:rPr>
                        <w:rFonts w:ascii="Times New Roman" w:hAnsi="Times New Roman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15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15"/>
                      </w:rPr>
                      <w:t>aceptación:</w:t>
                    </w:r>
                    <w:r>
                      <w:rPr>
                        <w:rFonts w:ascii="Times New Roman" w:hAnsi="Times New Roman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15"/>
                      </w:rPr>
                      <w:t>05/05/2022</w:t>
                    </w:r>
                    <w:r>
                      <w:rPr>
                        <w:rFonts w:ascii="Times New Roman" w:hAnsi="Times New Roman"/>
                        <w:spacing w:val="40"/>
                        <w:sz w:val="15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z w:val="15"/>
                      </w:rPr>
                      <w:t>Pp</w:t>
                    </w:r>
                    <w:proofErr w:type="gramEnd"/>
                    <w:r>
                      <w:rPr>
                        <w:rFonts w:ascii="Times New Roman" w:hAnsi="Times New Roman"/>
                        <w:sz w:val="15"/>
                      </w:rPr>
                      <w:t xml:space="preserve"> 112 – Pp. 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AD3183" w:rsidRPr="00AD3183" w:rsidRDefault="00AD3183" w:rsidP="00AD318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pict>
        <v:group id="_x0000_s2113" style="position:absolute;margin-left:70.95pt;margin-top:35.4pt;width:470.1pt;height:27.5pt;z-index:-16497664;mso-position-horizontal-relative:page;mso-position-vertical-relative:page" coordorigin="1419,708" coordsize="9402,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6" type="#_x0000_t75" style="position:absolute;left:1418;top:708;width:9402;height:276">
            <v:imagedata r:id="rId1" o:title=""/>
          </v:shape>
          <v:shape id="_x0000_s2115" type="#_x0000_t75" style="position:absolute;left:1418;top:981;width:1519;height:276">
            <v:imagedata r:id="rId2" o:title=""/>
          </v:shape>
          <v:shape id="_x0000_s2114" type="#_x0000_t75" style="position:absolute;left:2861;top:981;width:1516;height:276">
            <v:imagedata r:id="rId3" o:title=""/>
          </v:shape>
          <w10:wrap anchorx="page" anchory="page"/>
        </v:group>
      </w:pict>
    </w:r>
    <w:r>
      <w:pict>
        <v:line id="_x0000_s2112" style="position:absolute;z-index:-16497152;mso-position-horizontal-relative:page;mso-position-vertical-relative:page" from="563.25pt,75.55pt" to="73.5pt,75.55pt" strokeweight=".5pt">
          <w10:wrap anchorx="page" anchory="page"/>
        </v:line>
      </w:pict>
    </w:r>
    <w:r>
      <w:rPr>
        <w:noProof/>
        <w:lang w:val="es-VE" w:eastAsia="es-VE"/>
      </w:rPr>
      <w:drawing>
        <wp:anchor distT="0" distB="0" distL="0" distR="0" simplePos="0" relativeHeight="486819840" behindDoc="1" locked="0" layoutInCell="1" allowOverlap="1">
          <wp:simplePos x="0" y="0"/>
          <wp:positionH relativeFrom="page">
            <wp:posOffset>4899025</wp:posOffset>
          </wp:positionH>
          <wp:positionV relativeFrom="page">
            <wp:posOffset>1076197</wp:posOffset>
          </wp:positionV>
          <wp:extent cx="2056129" cy="178307"/>
          <wp:effectExtent l="0" t="0" r="0" b="0"/>
          <wp:wrapNone/>
          <wp:docPr id="3" name="image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056129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pict>
        <v:group id="_x0000_s2096" style="position:absolute;margin-left:70.95pt;margin-top:35.4pt;width:470.1pt;height:27.5pt;z-index:-16495104;mso-position-horizontal-relative:page;mso-position-vertical-relative:page" coordorigin="1419,708" coordsize="9402,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9" type="#_x0000_t75" style="position:absolute;left:1418;top:708;width:9402;height:276">
            <v:imagedata r:id="rId1" o:title=""/>
          </v:shape>
          <v:shape id="_x0000_s2098" type="#_x0000_t75" style="position:absolute;left:1418;top:981;width:1519;height:276">
            <v:imagedata r:id="rId2" o:title=""/>
          </v:shape>
          <v:shape id="_x0000_s2097" type="#_x0000_t75" style="position:absolute;left:2861;top:981;width:1516;height:276">
            <v:imagedata r:id="rId3" o:title=""/>
          </v:shape>
          <w10:wrap anchorx="page" anchory="page"/>
        </v:group>
      </w:pict>
    </w:r>
    <w:r>
      <w:pict>
        <v:line id="_x0000_s2095" style="position:absolute;z-index:-16494592;mso-position-horizontal-relative:page;mso-position-vertical-relative:page" from="563.25pt,75.55pt" to="73.5pt,75.55pt" strokeweight=".5pt">
          <w10:wrap anchorx="page" anchory="page"/>
        </v:line>
      </w:pict>
    </w:r>
    <w:r>
      <w:rPr>
        <w:noProof/>
        <w:lang w:val="es-VE" w:eastAsia="es-VE"/>
      </w:rPr>
      <w:drawing>
        <wp:anchor distT="0" distB="0" distL="0" distR="0" simplePos="0" relativeHeight="486822400" behindDoc="1" locked="0" layoutInCell="1" allowOverlap="1">
          <wp:simplePos x="0" y="0"/>
          <wp:positionH relativeFrom="page">
            <wp:posOffset>4899025</wp:posOffset>
          </wp:positionH>
          <wp:positionV relativeFrom="page">
            <wp:posOffset>1076197</wp:posOffset>
          </wp:positionV>
          <wp:extent cx="2056129" cy="178307"/>
          <wp:effectExtent l="0" t="0" r="0" b="0"/>
          <wp:wrapNone/>
          <wp:docPr id="15" name="image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056129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pict>
        <v:group id="_x0000_s2079" style="position:absolute;margin-left:70.95pt;margin-top:35.4pt;width:470.1pt;height:27.5pt;z-index:-16492544;mso-position-horizontal-relative:page;mso-position-vertical-relative:page" coordorigin="1419,708" coordsize="9402,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1418;top:708;width:9402;height:276">
            <v:imagedata r:id="rId1" o:title=""/>
          </v:shape>
          <v:shape id="_x0000_s2081" type="#_x0000_t75" style="position:absolute;left:1418;top:981;width:1519;height:276">
            <v:imagedata r:id="rId2" o:title=""/>
          </v:shape>
          <v:shape id="_x0000_s2080" type="#_x0000_t75" style="position:absolute;left:2861;top:981;width:1516;height:276">
            <v:imagedata r:id="rId3" o:title=""/>
          </v:shape>
          <w10:wrap anchorx="page" anchory="page"/>
        </v:group>
      </w:pict>
    </w:r>
    <w:r>
      <w:pict>
        <v:line id="_x0000_s2078" style="position:absolute;z-index:-16492032;mso-position-horizontal-relative:page;mso-position-vertical-relative:page" from="563.25pt,75.55pt" to="73.5pt,75.55pt" strokeweight=".5pt">
          <w10:wrap anchorx="page" anchory="page"/>
        </v:lin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83" w:rsidRDefault="00AD3183">
    <w:pPr>
      <w:pStyle w:val="Textoindependiente"/>
      <w:spacing w:line="14" w:lineRule="auto"/>
      <w:ind w:left="0"/>
      <w:jc w:val="left"/>
      <w:rPr>
        <w:sz w:val="20"/>
      </w:rPr>
    </w:pPr>
    <w:r>
      <w:pict>
        <v:group id="_x0000_s2062" style="position:absolute;margin-left:70.95pt;margin-top:35.4pt;width:470.1pt;height:27.5pt;z-index:-16490496;mso-position-horizontal-relative:page;mso-position-vertical-relative:page" coordorigin="1419,708" coordsize="9402,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1418;top:708;width:9402;height:276">
            <v:imagedata r:id="rId1" o:title=""/>
          </v:shape>
          <v:shape id="_x0000_s2064" type="#_x0000_t75" style="position:absolute;left:1418;top:981;width:1519;height:276">
            <v:imagedata r:id="rId2" o:title=""/>
          </v:shape>
          <v:shape id="_x0000_s2063" type="#_x0000_t75" style="position:absolute;left:2861;top:981;width:1516;height:276">
            <v:imagedata r:id="rId3" o:title=""/>
          </v:shape>
          <w10:wrap anchorx="page" anchory="page"/>
        </v:group>
      </w:pict>
    </w:r>
    <w:r>
      <w:pict>
        <v:line id="_x0000_s2061" style="position:absolute;z-index:-16489984;mso-position-horizontal-relative:page;mso-position-vertical-relative:page" from="563.25pt,75.55pt" to="73.5pt,75.55pt" strokeweight=".5pt">
          <w10:wrap anchorx="page" anchory="page"/>
        </v:line>
      </w:pict>
    </w:r>
    <w:r>
      <w:rPr>
        <w:noProof/>
        <w:lang w:val="es-VE" w:eastAsia="es-VE"/>
      </w:rPr>
      <w:drawing>
        <wp:anchor distT="0" distB="0" distL="0" distR="0" simplePos="0" relativeHeight="486827008" behindDoc="1" locked="0" layoutInCell="1" allowOverlap="1">
          <wp:simplePos x="0" y="0"/>
          <wp:positionH relativeFrom="page">
            <wp:posOffset>4899025</wp:posOffset>
          </wp:positionH>
          <wp:positionV relativeFrom="page">
            <wp:posOffset>1076197</wp:posOffset>
          </wp:positionV>
          <wp:extent cx="2056129" cy="178307"/>
          <wp:effectExtent l="0" t="0" r="0" b="0"/>
          <wp:wrapNone/>
          <wp:docPr id="21" name="image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6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056129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23A4"/>
    <w:multiLevelType w:val="hybridMultilevel"/>
    <w:tmpl w:val="219E23C4"/>
    <w:lvl w:ilvl="0" w:tplc="6BEE1C22">
      <w:numFmt w:val="bullet"/>
      <w:lvlText w:val="-"/>
      <w:lvlJc w:val="left"/>
      <w:pPr>
        <w:ind w:left="468" w:hanging="360"/>
      </w:pPr>
      <w:rPr>
        <w:rFonts w:hint="default"/>
        <w:w w:val="99"/>
        <w:lang w:val="pt-PT" w:eastAsia="en-US" w:bidi="ar-SA"/>
      </w:rPr>
    </w:lvl>
    <w:lvl w:ilvl="1" w:tplc="C36EFE40">
      <w:numFmt w:val="bullet"/>
      <w:lvlText w:val="•"/>
      <w:lvlJc w:val="left"/>
      <w:pPr>
        <w:ind w:left="686" w:hanging="360"/>
      </w:pPr>
      <w:rPr>
        <w:rFonts w:hint="default"/>
        <w:lang w:val="pt-PT" w:eastAsia="en-US" w:bidi="ar-SA"/>
      </w:rPr>
    </w:lvl>
    <w:lvl w:ilvl="2" w:tplc="82EC0B14">
      <w:numFmt w:val="bullet"/>
      <w:lvlText w:val="•"/>
      <w:lvlJc w:val="left"/>
      <w:pPr>
        <w:ind w:left="913" w:hanging="360"/>
      </w:pPr>
      <w:rPr>
        <w:rFonts w:hint="default"/>
        <w:lang w:val="pt-PT" w:eastAsia="en-US" w:bidi="ar-SA"/>
      </w:rPr>
    </w:lvl>
    <w:lvl w:ilvl="3" w:tplc="37ECC4F6">
      <w:numFmt w:val="bullet"/>
      <w:lvlText w:val="•"/>
      <w:lvlJc w:val="left"/>
      <w:pPr>
        <w:ind w:left="1139" w:hanging="360"/>
      </w:pPr>
      <w:rPr>
        <w:rFonts w:hint="default"/>
        <w:lang w:val="pt-PT" w:eastAsia="en-US" w:bidi="ar-SA"/>
      </w:rPr>
    </w:lvl>
    <w:lvl w:ilvl="4" w:tplc="8FC29E9E">
      <w:numFmt w:val="bullet"/>
      <w:lvlText w:val="•"/>
      <w:lvlJc w:val="left"/>
      <w:pPr>
        <w:ind w:left="1366" w:hanging="360"/>
      </w:pPr>
      <w:rPr>
        <w:rFonts w:hint="default"/>
        <w:lang w:val="pt-PT" w:eastAsia="en-US" w:bidi="ar-SA"/>
      </w:rPr>
    </w:lvl>
    <w:lvl w:ilvl="5" w:tplc="B2FE670E">
      <w:numFmt w:val="bullet"/>
      <w:lvlText w:val="•"/>
      <w:lvlJc w:val="left"/>
      <w:pPr>
        <w:ind w:left="1593" w:hanging="360"/>
      </w:pPr>
      <w:rPr>
        <w:rFonts w:hint="default"/>
        <w:lang w:val="pt-PT" w:eastAsia="en-US" w:bidi="ar-SA"/>
      </w:rPr>
    </w:lvl>
    <w:lvl w:ilvl="6" w:tplc="16808476">
      <w:numFmt w:val="bullet"/>
      <w:lvlText w:val="•"/>
      <w:lvlJc w:val="left"/>
      <w:pPr>
        <w:ind w:left="1819" w:hanging="360"/>
      </w:pPr>
      <w:rPr>
        <w:rFonts w:hint="default"/>
        <w:lang w:val="pt-PT" w:eastAsia="en-US" w:bidi="ar-SA"/>
      </w:rPr>
    </w:lvl>
    <w:lvl w:ilvl="7" w:tplc="08306962">
      <w:numFmt w:val="bullet"/>
      <w:lvlText w:val="•"/>
      <w:lvlJc w:val="left"/>
      <w:pPr>
        <w:ind w:left="2046" w:hanging="360"/>
      </w:pPr>
      <w:rPr>
        <w:rFonts w:hint="default"/>
        <w:lang w:val="pt-PT" w:eastAsia="en-US" w:bidi="ar-SA"/>
      </w:rPr>
    </w:lvl>
    <w:lvl w:ilvl="8" w:tplc="56B4D208">
      <w:numFmt w:val="bullet"/>
      <w:lvlText w:val="•"/>
      <w:lvlJc w:val="left"/>
      <w:pPr>
        <w:ind w:left="2272" w:hanging="360"/>
      </w:pPr>
      <w:rPr>
        <w:rFonts w:hint="default"/>
        <w:lang w:val="pt-PT" w:eastAsia="en-US" w:bidi="ar-SA"/>
      </w:rPr>
    </w:lvl>
  </w:abstractNum>
  <w:abstractNum w:abstractNumId="1">
    <w:nsid w:val="0791080A"/>
    <w:multiLevelType w:val="hybridMultilevel"/>
    <w:tmpl w:val="24B4991A"/>
    <w:lvl w:ilvl="0" w:tplc="214CE304">
      <w:start w:val="1"/>
      <w:numFmt w:val="lowerLetter"/>
      <w:lvlText w:val="%1)"/>
      <w:lvlJc w:val="left"/>
      <w:pPr>
        <w:ind w:left="578" w:hanging="360"/>
        <w:jc w:val="left"/>
      </w:pPr>
      <w:rPr>
        <w:rFonts w:hint="default"/>
        <w:spacing w:val="-1"/>
        <w:w w:val="100"/>
        <w:lang w:val="pt-PT" w:eastAsia="en-US" w:bidi="ar-SA"/>
      </w:rPr>
    </w:lvl>
    <w:lvl w:ilvl="1" w:tplc="D31464F2">
      <w:numFmt w:val="bullet"/>
      <w:lvlText w:val="•"/>
      <w:lvlJc w:val="left"/>
      <w:pPr>
        <w:ind w:left="985" w:hanging="360"/>
      </w:pPr>
      <w:rPr>
        <w:rFonts w:hint="default"/>
        <w:lang w:val="pt-PT" w:eastAsia="en-US" w:bidi="ar-SA"/>
      </w:rPr>
    </w:lvl>
    <w:lvl w:ilvl="2" w:tplc="32BEEC0E">
      <w:numFmt w:val="bullet"/>
      <w:lvlText w:val="•"/>
      <w:lvlJc w:val="left"/>
      <w:pPr>
        <w:ind w:left="1391" w:hanging="360"/>
      </w:pPr>
      <w:rPr>
        <w:rFonts w:hint="default"/>
        <w:lang w:val="pt-PT" w:eastAsia="en-US" w:bidi="ar-SA"/>
      </w:rPr>
    </w:lvl>
    <w:lvl w:ilvl="3" w:tplc="6F405BD2">
      <w:numFmt w:val="bullet"/>
      <w:lvlText w:val="•"/>
      <w:lvlJc w:val="left"/>
      <w:pPr>
        <w:ind w:left="1797" w:hanging="360"/>
      </w:pPr>
      <w:rPr>
        <w:rFonts w:hint="default"/>
        <w:lang w:val="pt-PT" w:eastAsia="en-US" w:bidi="ar-SA"/>
      </w:rPr>
    </w:lvl>
    <w:lvl w:ilvl="4" w:tplc="FECA5094">
      <w:numFmt w:val="bullet"/>
      <w:lvlText w:val="•"/>
      <w:lvlJc w:val="left"/>
      <w:pPr>
        <w:ind w:left="2203" w:hanging="360"/>
      </w:pPr>
      <w:rPr>
        <w:rFonts w:hint="default"/>
        <w:lang w:val="pt-PT" w:eastAsia="en-US" w:bidi="ar-SA"/>
      </w:rPr>
    </w:lvl>
    <w:lvl w:ilvl="5" w:tplc="AA7E1790">
      <w:numFmt w:val="bullet"/>
      <w:lvlText w:val="•"/>
      <w:lvlJc w:val="left"/>
      <w:pPr>
        <w:ind w:left="2609" w:hanging="360"/>
      </w:pPr>
      <w:rPr>
        <w:rFonts w:hint="default"/>
        <w:lang w:val="pt-PT" w:eastAsia="en-US" w:bidi="ar-SA"/>
      </w:rPr>
    </w:lvl>
    <w:lvl w:ilvl="6" w:tplc="3DA66482">
      <w:numFmt w:val="bullet"/>
      <w:lvlText w:val="•"/>
      <w:lvlJc w:val="left"/>
      <w:pPr>
        <w:ind w:left="3015" w:hanging="360"/>
      </w:pPr>
      <w:rPr>
        <w:rFonts w:hint="default"/>
        <w:lang w:val="pt-PT" w:eastAsia="en-US" w:bidi="ar-SA"/>
      </w:rPr>
    </w:lvl>
    <w:lvl w:ilvl="7" w:tplc="3E26CA90">
      <w:numFmt w:val="bullet"/>
      <w:lvlText w:val="•"/>
      <w:lvlJc w:val="left"/>
      <w:pPr>
        <w:ind w:left="3421" w:hanging="360"/>
      </w:pPr>
      <w:rPr>
        <w:rFonts w:hint="default"/>
        <w:lang w:val="pt-PT" w:eastAsia="en-US" w:bidi="ar-SA"/>
      </w:rPr>
    </w:lvl>
    <w:lvl w:ilvl="8" w:tplc="81EA5E6A">
      <w:numFmt w:val="bullet"/>
      <w:lvlText w:val="•"/>
      <w:lvlJc w:val="left"/>
      <w:pPr>
        <w:ind w:left="3827" w:hanging="360"/>
      </w:pPr>
      <w:rPr>
        <w:rFonts w:hint="default"/>
        <w:lang w:val="pt-PT" w:eastAsia="en-US" w:bidi="ar-SA"/>
      </w:rPr>
    </w:lvl>
  </w:abstractNum>
  <w:abstractNum w:abstractNumId="2">
    <w:nsid w:val="0C3200B0"/>
    <w:multiLevelType w:val="hybridMultilevel"/>
    <w:tmpl w:val="22BC1160"/>
    <w:lvl w:ilvl="0" w:tplc="071E432C">
      <w:start w:val="20"/>
      <w:numFmt w:val="decimal"/>
      <w:lvlText w:val="[%1]"/>
      <w:lvlJc w:val="left"/>
      <w:pPr>
        <w:ind w:left="218" w:hanging="65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556A4CC6">
      <w:numFmt w:val="bullet"/>
      <w:lvlText w:val="•"/>
      <w:lvlJc w:val="left"/>
      <w:pPr>
        <w:ind w:left="696" w:hanging="658"/>
      </w:pPr>
      <w:rPr>
        <w:rFonts w:hint="default"/>
        <w:lang w:val="pt-PT" w:eastAsia="en-US" w:bidi="ar-SA"/>
      </w:rPr>
    </w:lvl>
    <w:lvl w:ilvl="2" w:tplc="9E70C2DA">
      <w:numFmt w:val="bullet"/>
      <w:lvlText w:val="•"/>
      <w:lvlJc w:val="left"/>
      <w:pPr>
        <w:ind w:left="1172" w:hanging="658"/>
      </w:pPr>
      <w:rPr>
        <w:rFonts w:hint="default"/>
        <w:lang w:val="pt-PT" w:eastAsia="en-US" w:bidi="ar-SA"/>
      </w:rPr>
    </w:lvl>
    <w:lvl w:ilvl="3" w:tplc="A874D66A">
      <w:numFmt w:val="bullet"/>
      <w:lvlText w:val="•"/>
      <w:lvlJc w:val="left"/>
      <w:pPr>
        <w:ind w:left="1649" w:hanging="658"/>
      </w:pPr>
      <w:rPr>
        <w:rFonts w:hint="default"/>
        <w:lang w:val="pt-PT" w:eastAsia="en-US" w:bidi="ar-SA"/>
      </w:rPr>
    </w:lvl>
    <w:lvl w:ilvl="4" w:tplc="2A30CA9C">
      <w:numFmt w:val="bullet"/>
      <w:lvlText w:val="•"/>
      <w:lvlJc w:val="left"/>
      <w:pPr>
        <w:ind w:left="2125" w:hanging="658"/>
      </w:pPr>
      <w:rPr>
        <w:rFonts w:hint="default"/>
        <w:lang w:val="pt-PT" w:eastAsia="en-US" w:bidi="ar-SA"/>
      </w:rPr>
    </w:lvl>
    <w:lvl w:ilvl="5" w:tplc="6F5E0380">
      <w:numFmt w:val="bullet"/>
      <w:lvlText w:val="•"/>
      <w:lvlJc w:val="left"/>
      <w:pPr>
        <w:ind w:left="2602" w:hanging="658"/>
      </w:pPr>
      <w:rPr>
        <w:rFonts w:hint="default"/>
        <w:lang w:val="pt-PT" w:eastAsia="en-US" w:bidi="ar-SA"/>
      </w:rPr>
    </w:lvl>
    <w:lvl w:ilvl="6" w:tplc="BEA0A056">
      <w:numFmt w:val="bullet"/>
      <w:lvlText w:val="•"/>
      <w:lvlJc w:val="left"/>
      <w:pPr>
        <w:ind w:left="3078" w:hanging="658"/>
      </w:pPr>
      <w:rPr>
        <w:rFonts w:hint="default"/>
        <w:lang w:val="pt-PT" w:eastAsia="en-US" w:bidi="ar-SA"/>
      </w:rPr>
    </w:lvl>
    <w:lvl w:ilvl="7" w:tplc="75B88D28">
      <w:numFmt w:val="bullet"/>
      <w:lvlText w:val="•"/>
      <w:lvlJc w:val="left"/>
      <w:pPr>
        <w:ind w:left="3555" w:hanging="658"/>
      </w:pPr>
      <w:rPr>
        <w:rFonts w:hint="default"/>
        <w:lang w:val="pt-PT" w:eastAsia="en-US" w:bidi="ar-SA"/>
      </w:rPr>
    </w:lvl>
    <w:lvl w:ilvl="8" w:tplc="AF888BC2">
      <w:numFmt w:val="bullet"/>
      <w:lvlText w:val="•"/>
      <w:lvlJc w:val="left"/>
      <w:pPr>
        <w:ind w:left="4031" w:hanging="658"/>
      </w:pPr>
      <w:rPr>
        <w:rFonts w:hint="default"/>
        <w:lang w:val="pt-PT" w:eastAsia="en-US" w:bidi="ar-SA"/>
      </w:rPr>
    </w:lvl>
  </w:abstractNum>
  <w:abstractNum w:abstractNumId="3">
    <w:nsid w:val="12056C70"/>
    <w:multiLevelType w:val="hybridMultilevel"/>
    <w:tmpl w:val="C9D461AA"/>
    <w:lvl w:ilvl="0" w:tplc="44803482">
      <w:start w:val="1"/>
      <w:numFmt w:val="decimal"/>
      <w:lvlText w:val="%1."/>
      <w:lvlJc w:val="left"/>
      <w:pPr>
        <w:ind w:left="578" w:hanging="360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pt-PT" w:eastAsia="en-US" w:bidi="ar-SA"/>
      </w:rPr>
    </w:lvl>
    <w:lvl w:ilvl="1" w:tplc="D9F4ED58">
      <w:numFmt w:val="bullet"/>
      <w:lvlText w:val="•"/>
      <w:lvlJc w:val="left"/>
      <w:pPr>
        <w:ind w:left="983" w:hanging="360"/>
      </w:pPr>
      <w:rPr>
        <w:rFonts w:hint="default"/>
        <w:lang w:val="pt-PT" w:eastAsia="en-US" w:bidi="ar-SA"/>
      </w:rPr>
    </w:lvl>
    <w:lvl w:ilvl="2" w:tplc="F2DA170E">
      <w:numFmt w:val="bullet"/>
      <w:lvlText w:val="•"/>
      <w:lvlJc w:val="left"/>
      <w:pPr>
        <w:ind w:left="1386" w:hanging="360"/>
      </w:pPr>
      <w:rPr>
        <w:rFonts w:hint="default"/>
        <w:lang w:val="pt-PT" w:eastAsia="en-US" w:bidi="ar-SA"/>
      </w:rPr>
    </w:lvl>
    <w:lvl w:ilvl="3" w:tplc="B6545336">
      <w:numFmt w:val="bullet"/>
      <w:lvlText w:val="•"/>
      <w:lvlJc w:val="left"/>
      <w:pPr>
        <w:ind w:left="1789" w:hanging="360"/>
      </w:pPr>
      <w:rPr>
        <w:rFonts w:hint="default"/>
        <w:lang w:val="pt-PT" w:eastAsia="en-US" w:bidi="ar-SA"/>
      </w:rPr>
    </w:lvl>
    <w:lvl w:ilvl="4" w:tplc="9FECAE56">
      <w:numFmt w:val="bullet"/>
      <w:lvlText w:val="•"/>
      <w:lvlJc w:val="left"/>
      <w:pPr>
        <w:ind w:left="2192" w:hanging="360"/>
      </w:pPr>
      <w:rPr>
        <w:rFonts w:hint="default"/>
        <w:lang w:val="pt-PT" w:eastAsia="en-US" w:bidi="ar-SA"/>
      </w:rPr>
    </w:lvl>
    <w:lvl w:ilvl="5" w:tplc="A6D265AC">
      <w:numFmt w:val="bullet"/>
      <w:lvlText w:val="•"/>
      <w:lvlJc w:val="left"/>
      <w:pPr>
        <w:ind w:left="2595" w:hanging="360"/>
      </w:pPr>
      <w:rPr>
        <w:rFonts w:hint="default"/>
        <w:lang w:val="pt-PT" w:eastAsia="en-US" w:bidi="ar-SA"/>
      </w:rPr>
    </w:lvl>
    <w:lvl w:ilvl="6" w:tplc="0F64CDAE">
      <w:numFmt w:val="bullet"/>
      <w:lvlText w:val="•"/>
      <w:lvlJc w:val="left"/>
      <w:pPr>
        <w:ind w:left="2998" w:hanging="360"/>
      </w:pPr>
      <w:rPr>
        <w:rFonts w:hint="default"/>
        <w:lang w:val="pt-PT" w:eastAsia="en-US" w:bidi="ar-SA"/>
      </w:rPr>
    </w:lvl>
    <w:lvl w:ilvl="7" w:tplc="466ABB68">
      <w:numFmt w:val="bullet"/>
      <w:lvlText w:val="•"/>
      <w:lvlJc w:val="left"/>
      <w:pPr>
        <w:ind w:left="3401" w:hanging="360"/>
      </w:pPr>
      <w:rPr>
        <w:rFonts w:hint="default"/>
        <w:lang w:val="pt-PT" w:eastAsia="en-US" w:bidi="ar-SA"/>
      </w:rPr>
    </w:lvl>
    <w:lvl w:ilvl="8" w:tplc="0CFED180">
      <w:numFmt w:val="bullet"/>
      <w:lvlText w:val="•"/>
      <w:lvlJc w:val="left"/>
      <w:pPr>
        <w:ind w:left="3805" w:hanging="360"/>
      </w:pPr>
      <w:rPr>
        <w:rFonts w:hint="default"/>
        <w:lang w:val="pt-PT" w:eastAsia="en-US" w:bidi="ar-SA"/>
      </w:rPr>
    </w:lvl>
  </w:abstractNum>
  <w:abstractNum w:abstractNumId="4">
    <w:nsid w:val="12CC5BA7"/>
    <w:multiLevelType w:val="hybridMultilevel"/>
    <w:tmpl w:val="BB66AEA8"/>
    <w:lvl w:ilvl="0" w:tplc="086EC3A0">
      <w:numFmt w:val="bullet"/>
      <w:lvlText w:val="-"/>
      <w:lvlJc w:val="left"/>
      <w:pPr>
        <w:ind w:left="578" w:hanging="360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55C00726">
      <w:numFmt w:val="bullet"/>
      <w:lvlText w:val="•"/>
      <w:lvlJc w:val="left"/>
      <w:pPr>
        <w:ind w:left="983" w:hanging="360"/>
      </w:pPr>
      <w:rPr>
        <w:rFonts w:hint="default"/>
        <w:lang w:val="pt-PT" w:eastAsia="en-US" w:bidi="ar-SA"/>
      </w:rPr>
    </w:lvl>
    <w:lvl w:ilvl="2" w:tplc="8A7C5066">
      <w:numFmt w:val="bullet"/>
      <w:lvlText w:val="•"/>
      <w:lvlJc w:val="left"/>
      <w:pPr>
        <w:ind w:left="1386" w:hanging="360"/>
      </w:pPr>
      <w:rPr>
        <w:rFonts w:hint="default"/>
        <w:lang w:val="pt-PT" w:eastAsia="en-US" w:bidi="ar-SA"/>
      </w:rPr>
    </w:lvl>
    <w:lvl w:ilvl="3" w:tplc="C4F43C92">
      <w:numFmt w:val="bullet"/>
      <w:lvlText w:val="•"/>
      <w:lvlJc w:val="left"/>
      <w:pPr>
        <w:ind w:left="1789" w:hanging="360"/>
      </w:pPr>
      <w:rPr>
        <w:rFonts w:hint="default"/>
        <w:lang w:val="pt-PT" w:eastAsia="en-US" w:bidi="ar-SA"/>
      </w:rPr>
    </w:lvl>
    <w:lvl w:ilvl="4" w:tplc="33F0F252">
      <w:numFmt w:val="bullet"/>
      <w:lvlText w:val="•"/>
      <w:lvlJc w:val="left"/>
      <w:pPr>
        <w:ind w:left="2192" w:hanging="360"/>
      </w:pPr>
      <w:rPr>
        <w:rFonts w:hint="default"/>
        <w:lang w:val="pt-PT" w:eastAsia="en-US" w:bidi="ar-SA"/>
      </w:rPr>
    </w:lvl>
    <w:lvl w:ilvl="5" w:tplc="F7B8D226">
      <w:numFmt w:val="bullet"/>
      <w:lvlText w:val="•"/>
      <w:lvlJc w:val="left"/>
      <w:pPr>
        <w:ind w:left="2595" w:hanging="360"/>
      </w:pPr>
      <w:rPr>
        <w:rFonts w:hint="default"/>
        <w:lang w:val="pt-PT" w:eastAsia="en-US" w:bidi="ar-SA"/>
      </w:rPr>
    </w:lvl>
    <w:lvl w:ilvl="6" w:tplc="B8F04772">
      <w:numFmt w:val="bullet"/>
      <w:lvlText w:val="•"/>
      <w:lvlJc w:val="left"/>
      <w:pPr>
        <w:ind w:left="2998" w:hanging="360"/>
      </w:pPr>
      <w:rPr>
        <w:rFonts w:hint="default"/>
        <w:lang w:val="pt-PT" w:eastAsia="en-US" w:bidi="ar-SA"/>
      </w:rPr>
    </w:lvl>
    <w:lvl w:ilvl="7" w:tplc="64E2A178">
      <w:numFmt w:val="bullet"/>
      <w:lvlText w:val="•"/>
      <w:lvlJc w:val="left"/>
      <w:pPr>
        <w:ind w:left="3401" w:hanging="360"/>
      </w:pPr>
      <w:rPr>
        <w:rFonts w:hint="default"/>
        <w:lang w:val="pt-PT" w:eastAsia="en-US" w:bidi="ar-SA"/>
      </w:rPr>
    </w:lvl>
    <w:lvl w:ilvl="8" w:tplc="2AA2F120">
      <w:numFmt w:val="bullet"/>
      <w:lvlText w:val="•"/>
      <w:lvlJc w:val="left"/>
      <w:pPr>
        <w:ind w:left="3804" w:hanging="360"/>
      </w:pPr>
      <w:rPr>
        <w:rFonts w:hint="default"/>
        <w:lang w:val="pt-PT" w:eastAsia="en-US" w:bidi="ar-SA"/>
      </w:rPr>
    </w:lvl>
  </w:abstractNum>
  <w:abstractNum w:abstractNumId="5">
    <w:nsid w:val="14D01CFC"/>
    <w:multiLevelType w:val="hybridMultilevel"/>
    <w:tmpl w:val="6C7C4400"/>
    <w:lvl w:ilvl="0" w:tplc="29423210">
      <w:start w:val="1"/>
      <w:numFmt w:val="decimal"/>
      <w:lvlText w:val="%1."/>
      <w:lvlJc w:val="left"/>
      <w:pPr>
        <w:ind w:left="57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1" w:tplc="E432DB96">
      <w:numFmt w:val="bullet"/>
      <w:lvlText w:val="•"/>
      <w:lvlJc w:val="left"/>
      <w:pPr>
        <w:ind w:left="983" w:hanging="360"/>
      </w:pPr>
      <w:rPr>
        <w:rFonts w:hint="default"/>
        <w:lang w:val="pt-PT" w:eastAsia="en-US" w:bidi="ar-SA"/>
      </w:rPr>
    </w:lvl>
    <w:lvl w:ilvl="2" w:tplc="AB6CE030">
      <w:numFmt w:val="bullet"/>
      <w:lvlText w:val="•"/>
      <w:lvlJc w:val="left"/>
      <w:pPr>
        <w:ind w:left="1386" w:hanging="360"/>
      </w:pPr>
      <w:rPr>
        <w:rFonts w:hint="default"/>
        <w:lang w:val="pt-PT" w:eastAsia="en-US" w:bidi="ar-SA"/>
      </w:rPr>
    </w:lvl>
    <w:lvl w:ilvl="3" w:tplc="43022B06">
      <w:numFmt w:val="bullet"/>
      <w:lvlText w:val="•"/>
      <w:lvlJc w:val="left"/>
      <w:pPr>
        <w:ind w:left="1789" w:hanging="360"/>
      </w:pPr>
      <w:rPr>
        <w:rFonts w:hint="default"/>
        <w:lang w:val="pt-PT" w:eastAsia="en-US" w:bidi="ar-SA"/>
      </w:rPr>
    </w:lvl>
    <w:lvl w:ilvl="4" w:tplc="E40AD0D0">
      <w:numFmt w:val="bullet"/>
      <w:lvlText w:val="•"/>
      <w:lvlJc w:val="left"/>
      <w:pPr>
        <w:ind w:left="2192" w:hanging="360"/>
      </w:pPr>
      <w:rPr>
        <w:rFonts w:hint="default"/>
        <w:lang w:val="pt-PT" w:eastAsia="en-US" w:bidi="ar-SA"/>
      </w:rPr>
    </w:lvl>
    <w:lvl w:ilvl="5" w:tplc="6E0AF55C">
      <w:numFmt w:val="bullet"/>
      <w:lvlText w:val="•"/>
      <w:lvlJc w:val="left"/>
      <w:pPr>
        <w:ind w:left="2595" w:hanging="360"/>
      </w:pPr>
      <w:rPr>
        <w:rFonts w:hint="default"/>
        <w:lang w:val="pt-PT" w:eastAsia="en-US" w:bidi="ar-SA"/>
      </w:rPr>
    </w:lvl>
    <w:lvl w:ilvl="6" w:tplc="8F4CD920">
      <w:numFmt w:val="bullet"/>
      <w:lvlText w:val="•"/>
      <w:lvlJc w:val="left"/>
      <w:pPr>
        <w:ind w:left="2998" w:hanging="360"/>
      </w:pPr>
      <w:rPr>
        <w:rFonts w:hint="default"/>
        <w:lang w:val="pt-PT" w:eastAsia="en-US" w:bidi="ar-SA"/>
      </w:rPr>
    </w:lvl>
    <w:lvl w:ilvl="7" w:tplc="6318EBCA">
      <w:numFmt w:val="bullet"/>
      <w:lvlText w:val="•"/>
      <w:lvlJc w:val="left"/>
      <w:pPr>
        <w:ind w:left="3401" w:hanging="360"/>
      </w:pPr>
      <w:rPr>
        <w:rFonts w:hint="default"/>
        <w:lang w:val="pt-PT" w:eastAsia="en-US" w:bidi="ar-SA"/>
      </w:rPr>
    </w:lvl>
    <w:lvl w:ilvl="8" w:tplc="47EA2A32">
      <w:numFmt w:val="bullet"/>
      <w:lvlText w:val="•"/>
      <w:lvlJc w:val="left"/>
      <w:pPr>
        <w:ind w:left="3804" w:hanging="360"/>
      </w:pPr>
      <w:rPr>
        <w:rFonts w:hint="default"/>
        <w:lang w:val="pt-PT" w:eastAsia="en-US" w:bidi="ar-SA"/>
      </w:rPr>
    </w:lvl>
  </w:abstractNum>
  <w:abstractNum w:abstractNumId="6">
    <w:nsid w:val="22DE59CF"/>
    <w:multiLevelType w:val="hybridMultilevel"/>
    <w:tmpl w:val="5F22FC3A"/>
    <w:lvl w:ilvl="0" w:tplc="CABE4FEA">
      <w:start w:val="1"/>
      <w:numFmt w:val="decimal"/>
      <w:lvlText w:val="%1."/>
      <w:lvlJc w:val="left"/>
      <w:pPr>
        <w:ind w:left="578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pt-PT" w:eastAsia="en-US" w:bidi="ar-SA"/>
      </w:rPr>
    </w:lvl>
    <w:lvl w:ilvl="1" w:tplc="51E67F6C">
      <w:numFmt w:val="bullet"/>
      <w:lvlText w:val="•"/>
      <w:lvlJc w:val="left"/>
      <w:pPr>
        <w:ind w:left="986" w:hanging="360"/>
      </w:pPr>
      <w:rPr>
        <w:rFonts w:hint="default"/>
        <w:lang w:val="pt-PT" w:eastAsia="en-US" w:bidi="ar-SA"/>
      </w:rPr>
    </w:lvl>
    <w:lvl w:ilvl="2" w:tplc="F8766C6E">
      <w:numFmt w:val="bullet"/>
      <w:lvlText w:val="•"/>
      <w:lvlJc w:val="left"/>
      <w:pPr>
        <w:ind w:left="1392" w:hanging="360"/>
      </w:pPr>
      <w:rPr>
        <w:rFonts w:hint="default"/>
        <w:lang w:val="pt-PT" w:eastAsia="en-US" w:bidi="ar-SA"/>
      </w:rPr>
    </w:lvl>
    <w:lvl w:ilvl="3" w:tplc="14161178">
      <w:numFmt w:val="bullet"/>
      <w:lvlText w:val="•"/>
      <w:lvlJc w:val="left"/>
      <w:pPr>
        <w:ind w:left="1798" w:hanging="360"/>
      </w:pPr>
      <w:rPr>
        <w:rFonts w:hint="default"/>
        <w:lang w:val="pt-PT" w:eastAsia="en-US" w:bidi="ar-SA"/>
      </w:rPr>
    </w:lvl>
    <w:lvl w:ilvl="4" w:tplc="AB406814">
      <w:numFmt w:val="bullet"/>
      <w:lvlText w:val="•"/>
      <w:lvlJc w:val="left"/>
      <w:pPr>
        <w:ind w:left="2204" w:hanging="360"/>
      </w:pPr>
      <w:rPr>
        <w:rFonts w:hint="default"/>
        <w:lang w:val="pt-PT" w:eastAsia="en-US" w:bidi="ar-SA"/>
      </w:rPr>
    </w:lvl>
    <w:lvl w:ilvl="5" w:tplc="4E06C58E">
      <w:numFmt w:val="bullet"/>
      <w:lvlText w:val="•"/>
      <w:lvlJc w:val="left"/>
      <w:pPr>
        <w:ind w:left="2610" w:hanging="360"/>
      </w:pPr>
      <w:rPr>
        <w:rFonts w:hint="default"/>
        <w:lang w:val="pt-PT" w:eastAsia="en-US" w:bidi="ar-SA"/>
      </w:rPr>
    </w:lvl>
    <w:lvl w:ilvl="6" w:tplc="86A869BC">
      <w:numFmt w:val="bullet"/>
      <w:lvlText w:val="•"/>
      <w:lvlJc w:val="left"/>
      <w:pPr>
        <w:ind w:left="3016" w:hanging="360"/>
      </w:pPr>
      <w:rPr>
        <w:rFonts w:hint="default"/>
        <w:lang w:val="pt-PT" w:eastAsia="en-US" w:bidi="ar-SA"/>
      </w:rPr>
    </w:lvl>
    <w:lvl w:ilvl="7" w:tplc="D3006536">
      <w:numFmt w:val="bullet"/>
      <w:lvlText w:val="•"/>
      <w:lvlJc w:val="left"/>
      <w:pPr>
        <w:ind w:left="3422" w:hanging="360"/>
      </w:pPr>
      <w:rPr>
        <w:rFonts w:hint="default"/>
        <w:lang w:val="pt-PT" w:eastAsia="en-US" w:bidi="ar-SA"/>
      </w:rPr>
    </w:lvl>
    <w:lvl w:ilvl="8" w:tplc="2C504F84">
      <w:numFmt w:val="bullet"/>
      <w:lvlText w:val="•"/>
      <w:lvlJc w:val="left"/>
      <w:pPr>
        <w:ind w:left="3828" w:hanging="360"/>
      </w:pPr>
      <w:rPr>
        <w:rFonts w:hint="default"/>
        <w:lang w:val="pt-PT" w:eastAsia="en-US" w:bidi="ar-SA"/>
      </w:rPr>
    </w:lvl>
  </w:abstractNum>
  <w:abstractNum w:abstractNumId="7">
    <w:nsid w:val="24417FDF"/>
    <w:multiLevelType w:val="multilevel"/>
    <w:tmpl w:val="410CCEAE"/>
    <w:lvl w:ilvl="0">
      <w:start w:val="5"/>
      <w:numFmt w:val="lowerLetter"/>
      <w:lvlText w:val="%1"/>
      <w:lvlJc w:val="left"/>
      <w:pPr>
        <w:ind w:left="578" w:hanging="389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78" w:hanging="38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386" w:hanging="38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89" w:hanging="38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92" w:hanging="38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595" w:hanging="38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998" w:hanging="38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401" w:hanging="38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3805" w:hanging="389"/>
      </w:pPr>
      <w:rPr>
        <w:rFonts w:hint="default"/>
        <w:lang w:val="pt-PT" w:eastAsia="en-US" w:bidi="ar-SA"/>
      </w:rPr>
    </w:lvl>
  </w:abstractNum>
  <w:abstractNum w:abstractNumId="8">
    <w:nsid w:val="32CF674B"/>
    <w:multiLevelType w:val="hybridMultilevel"/>
    <w:tmpl w:val="060EBE08"/>
    <w:lvl w:ilvl="0" w:tplc="E52ED74E">
      <w:start w:val="1"/>
      <w:numFmt w:val="lowerLetter"/>
      <w:lvlText w:val="%1)"/>
      <w:lvlJc w:val="left"/>
      <w:pPr>
        <w:ind w:left="578" w:hanging="360"/>
        <w:jc w:val="left"/>
      </w:pPr>
      <w:rPr>
        <w:rFonts w:ascii="Arial MT" w:eastAsia="Arial MT" w:hAnsi="Arial MT" w:cs="Arial MT" w:hint="default"/>
        <w:color w:val="221F1F"/>
        <w:spacing w:val="-1"/>
        <w:w w:val="100"/>
        <w:sz w:val="22"/>
        <w:szCs w:val="22"/>
        <w:lang w:val="pt-PT" w:eastAsia="en-US" w:bidi="ar-SA"/>
      </w:rPr>
    </w:lvl>
    <w:lvl w:ilvl="1" w:tplc="473883E6">
      <w:numFmt w:val="bullet"/>
      <w:lvlText w:val="•"/>
      <w:lvlJc w:val="left"/>
      <w:pPr>
        <w:ind w:left="938" w:hanging="360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pt-PT" w:eastAsia="en-US" w:bidi="ar-SA"/>
      </w:rPr>
    </w:lvl>
    <w:lvl w:ilvl="2" w:tplc="84EE337A">
      <w:numFmt w:val="bullet"/>
      <w:lvlText w:val="•"/>
      <w:lvlJc w:val="left"/>
      <w:pPr>
        <w:ind w:left="789" w:hanging="360"/>
      </w:pPr>
      <w:rPr>
        <w:rFonts w:hint="default"/>
        <w:lang w:val="pt-PT" w:eastAsia="en-US" w:bidi="ar-SA"/>
      </w:rPr>
    </w:lvl>
    <w:lvl w:ilvl="3" w:tplc="1F72C12A">
      <w:numFmt w:val="bullet"/>
      <w:lvlText w:val="•"/>
      <w:lvlJc w:val="left"/>
      <w:pPr>
        <w:ind w:left="638" w:hanging="360"/>
      </w:pPr>
      <w:rPr>
        <w:rFonts w:hint="default"/>
        <w:lang w:val="pt-PT" w:eastAsia="en-US" w:bidi="ar-SA"/>
      </w:rPr>
    </w:lvl>
    <w:lvl w:ilvl="4" w:tplc="15E2F24C">
      <w:numFmt w:val="bullet"/>
      <w:lvlText w:val="•"/>
      <w:lvlJc w:val="left"/>
      <w:pPr>
        <w:ind w:left="488" w:hanging="360"/>
      </w:pPr>
      <w:rPr>
        <w:rFonts w:hint="default"/>
        <w:lang w:val="pt-PT" w:eastAsia="en-US" w:bidi="ar-SA"/>
      </w:rPr>
    </w:lvl>
    <w:lvl w:ilvl="5" w:tplc="EC201C22">
      <w:numFmt w:val="bullet"/>
      <w:lvlText w:val="•"/>
      <w:lvlJc w:val="left"/>
      <w:pPr>
        <w:ind w:left="337" w:hanging="360"/>
      </w:pPr>
      <w:rPr>
        <w:rFonts w:hint="default"/>
        <w:lang w:val="pt-PT" w:eastAsia="en-US" w:bidi="ar-SA"/>
      </w:rPr>
    </w:lvl>
    <w:lvl w:ilvl="6" w:tplc="9BF45D40">
      <w:numFmt w:val="bullet"/>
      <w:lvlText w:val="•"/>
      <w:lvlJc w:val="left"/>
      <w:pPr>
        <w:ind w:left="186" w:hanging="360"/>
      </w:pPr>
      <w:rPr>
        <w:rFonts w:hint="default"/>
        <w:lang w:val="pt-PT" w:eastAsia="en-US" w:bidi="ar-SA"/>
      </w:rPr>
    </w:lvl>
    <w:lvl w:ilvl="7" w:tplc="B7D27240">
      <w:numFmt w:val="bullet"/>
      <w:lvlText w:val="•"/>
      <w:lvlJc w:val="left"/>
      <w:pPr>
        <w:ind w:left="36" w:hanging="360"/>
      </w:pPr>
      <w:rPr>
        <w:rFonts w:hint="default"/>
        <w:lang w:val="pt-PT" w:eastAsia="en-US" w:bidi="ar-SA"/>
      </w:rPr>
    </w:lvl>
    <w:lvl w:ilvl="8" w:tplc="88A819E2">
      <w:numFmt w:val="bullet"/>
      <w:lvlText w:val="•"/>
      <w:lvlJc w:val="left"/>
      <w:pPr>
        <w:ind w:left="-115" w:hanging="360"/>
      </w:pPr>
      <w:rPr>
        <w:rFonts w:hint="default"/>
        <w:lang w:val="pt-PT" w:eastAsia="en-US" w:bidi="ar-SA"/>
      </w:rPr>
    </w:lvl>
  </w:abstractNum>
  <w:abstractNum w:abstractNumId="9">
    <w:nsid w:val="441A55E3"/>
    <w:multiLevelType w:val="hybridMultilevel"/>
    <w:tmpl w:val="51102608"/>
    <w:lvl w:ilvl="0" w:tplc="52C47888">
      <w:start w:val="1"/>
      <w:numFmt w:val="decimal"/>
      <w:lvlText w:val="%1."/>
      <w:lvlJc w:val="left"/>
      <w:pPr>
        <w:ind w:left="364" w:hanging="275"/>
        <w:jc w:val="left"/>
      </w:pPr>
      <w:rPr>
        <w:rFonts w:ascii="Arial" w:eastAsia="Arial" w:hAnsi="Arial" w:cs="Arial" w:hint="default"/>
        <w:b/>
        <w:bCs/>
        <w:spacing w:val="-1"/>
        <w:w w:val="126"/>
        <w:sz w:val="12"/>
        <w:szCs w:val="12"/>
        <w:lang w:val="pt-PT" w:eastAsia="en-US" w:bidi="ar-SA"/>
      </w:rPr>
    </w:lvl>
    <w:lvl w:ilvl="1" w:tplc="6F7C5C44">
      <w:numFmt w:val="bullet"/>
      <w:lvlText w:val="•"/>
      <w:lvlJc w:val="left"/>
      <w:pPr>
        <w:ind w:left="974" w:hanging="275"/>
      </w:pPr>
      <w:rPr>
        <w:rFonts w:hint="default"/>
        <w:lang w:val="pt-PT" w:eastAsia="en-US" w:bidi="ar-SA"/>
      </w:rPr>
    </w:lvl>
    <w:lvl w:ilvl="2" w:tplc="2292C20C">
      <w:numFmt w:val="bullet"/>
      <w:lvlText w:val="•"/>
      <w:lvlJc w:val="left"/>
      <w:pPr>
        <w:ind w:left="1589" w:hanging="275"/>
      </w:pPr>
      <w:rPr>
        <w:rFonts w:hint="default"/>
        <w:lang w:val="pt-PT" w:eastAsia="en-US" w:bidi="ar-SA"/>
      </w:rPr>
    </w:lvl>
    <w:lvl w:ilvl="3" w:tplc="D3308B88">
      <w:numFmt w:val="bullet"/>
      <w:lvlText w:val="•"/>
      <w:lvlJc w:val="left"/>
      <w:pPr>
        <w:ind w:left="2204" w:hanging="275"/>
      </w:pPr>
      <w:rPr>
        <w:rFonts w:hint="default"/>
        <w:lang w:val="pt-PT" w:eastAsia="en-US" w:bidi="ar-SA"/>
      </w:rPr>
    </w:lvl>
    <w:lvl w:ilvl="4" w:tplc="654C8580">
      <w:numFmt w:val="bullet"/>
      <w:lvlText w:val="•"/>
      <w:lvlJc w:val="left"/>
      <w:pPr>
        <w:ind w:left="2818" w:hanging="275"/>
      </w:pPr>
      <w:rPr>
        <w:rFonts w:hint="default"/>
        <w:lang w:val="pt-PT" w:eastAsia="en-US" w:bidi="ar-SA"/>
      </w:rPr>
    </w:lvl>
    <w:lvl w:ilvl="5" w:tplc="F8EAEDB4">
      <w:numFmt w:val="bullet"/>
      <w:lvlText w:val="•"/>
      <w:lvlJc w:val="left"/>
      <w:pPr>
        <w:ind w:left="3433" w:hanging="275"/>
      </w:pPr>
      <w:rPr>
        <w:rFonts w:hint="default"/>
        <w:lang w:val="pt-PT" w:eastAsia="en-US" w:bidi="ar-SA"/>
      </w:rPr>
    </w:lvl>
    <w:lvl w:ilvl="6" w:tplc="A6CEC2D8">
      <w:numFmt w:val="bullet"/>
      <w:lvlText w:val="•"/>
      <w:lvlJc w:val="left"/>
      <w:pPr>
        <w:ind w:left="4048" w:hanging="275"/>
      </w:pPr>
      <w:rPr>
        <w:rFonts w:hint="default"/>
        <w:lang w:val="pt-PT" w:eastAsia="en-US" w:bidi="ar-SA"/>
      </w:rPr>
    </w:lvl>
    <w:lvl w:ilvl="7" w:tplc="9410C2FA">
      <w:numFmt w:val="bullet"/>
      <w:lvlText w:val="•"/>
      <w:lvlJc w:val="left"/>
      <w:pPr>
        <w:ind w:left="4662" w:hanging="275"/>
      </w:pPr>
      <w:rPr>
        <w:rFonts w:hint="default"/>
        <w:lang w:val="pt-PT" w:eastAsia="en-US" w:bidi="ar-SA"/>
      </w:rPr>
    </w:lvl>
    <w:lvl w:ilvl="8" w:tplc="6E10E982">
      <w:numFmt w:val="bullet"/>
      <w:lvlText w:val="•"/>
      <w:lvlJc w:val="left"/>
      <w:pPr>
        <w:ind w:left="5277" w:hanging="275"/>
      </w:pPr>
      <w:rPr>
        <w:rFonts w:hint="default"/>
        <w:lang w:val="pt-PT" w:eastAsia="en-US" w:bidi="ar-SA"/>
      </w:rPr>
    </w:lvl>
  </w:abstractNum>
  <w:abstractNum w:abstractNumId="10">
    <w:nsid w:val="55822AFE"/>
    <w:multiLevelType w:val="hybridMultilevel"/>
    <w:tmpl w:val="0A687484"/>
    <w:lvl w:ilvl="0" w:tplc="74D80F4A">
      <w:start w:val="1"/>
      <w:numFmt w:val="lowerRoman"/>
      <w:lvlText w:val="%1."/>
      <w:lvlJc w:val="left"/>
      <w:pPr>
        <w:ind w:left="1716" w:hanging="360"/>
        <w:jc w:val="right"/>
      </w:pPr>
      <w:rPr>
        <w:rFonts w:hint="default"/>
        <w:b/>
        <w:bCs/>
        <w:spacing w:val="0"/>
        <w:w w:val="100"/>
        <w:lang w:val="pt-PT" w:eastAsia="en-US" w:bidi="ar-SA"/>
      </w:rPr>
    </w:lvl>
    <w:lvl w:ilvl="1" w:tplc="F2F8B6F6">
      <w:numFmt w:val="bullet"/>
      <w:lvlText w:val="•"/>
      <w:lvlJc w:val="left"/>
      <w:pPr>
        <w:ind w:left="2009" w:hanging="360"/>
      </w:pPr>
      <w:rPr>
        <w:rFonts w:hint="default"/>
        <w:lang w:val="pt-PT" w:eastAsia="en-US" w:bidi="ar-SA"/>
      </w:rPr>
    </w:lvl>
    <w:lvl w:ilvl="2" w:tplc="A05EBDB0">
      <w:numFmt w:val="bullet"/>
      <w:lvlText w:val="•"/>
      <w:lvlJc w:val="left"/>
      <w:pPr>
        <w:ind w:left="2298" w:hanging="360"/>
      </w:pPr>
      <w:rPr>
        <w:rFonts w:hint="default"/>
        <w:lang w:val="pt-PT" w:eastAsia="en-US" w:bidi="ar-SA"/>
      </w:rPr>
    </w:lvl>
    <w:lvl w:ilvl="3" w:tplc="8DD83C08">
      <w:numFmt w:val="bullet"/>
      <w:lvlText w:val="•"/>
      <w:lvlJc w:val="left"/>
      <w:pPr>
        <w:ind w:left="2587" w:hanging="360"/>
      </w:pPr>
      <w:rPr>
        <w:rFonts w:hint="default"/>
        <w:lang w:val="pt-PT" w:eastAsia="en-US" w:bidi="ar-SA"/>
      </w:rPr>
    </w:lvl>
    <w:lvl w:ilvl="4" w:tplc="5C605208">
      <w:numFmt w:val="bullet"/>
      <w:lvlText w:val="•"/>
      <w:lvlJc w:val="left"/>
      <w:pPr>
        <w:ind w:left="2876" w:hanging="360"/>
      </w:pPr>
      <w:rPr>
        <w:rFonts w:hint="default"/>
        <w:lang w:val="pt-PT" w:eastAsia="en-US" w:bidi="ar-SA"/>
      </w:rPr>
    </w:lvl>
    <w:lvl w:ilvl="5" w:tplc="73608A04">
      <w:numFmt w:val="bullet"/>
      <w:lvlText w:val="•"/>
      <w:lvlJc w:val="left"/>
      <w:pPr>
        <w:ind w:left="3165" w:hanging="360"/>
      </w:pPr>
      <w:rPr>
        <w:rFonts w:hint="default"/>
        <w:lang w:val="pt-PT" w:eastAsia="en-US" w:bidi="ar-SA"/>
      </w:rPr>
    </w:lvl>
    <w:lvl w:ilvl="6" w:tplc="4CFA76FC">
      <w:numFmt w:val="bullet"/>
      <w:lvlText w:val="•"/>
      <w:lvlJc w:val="left"/>
      <w:pPr>
        <w:ind w:left="3454" w:hanging="360"/>
      </w:pPr>
      <w:rPr>
        <w:rFonts w:hint="default"/>
        <w:lang w:val="pt-PT" w:eastAsia="en-US" w:bidi="ar-SA"/>
      </w:rPr>
    </w:lvl>
    <w:lvl w:ilvl="7" w:tplc="0F9C1DC4">
      <w:numFmt w:val="bullet"/>
      <w:lvlText w:val="•"/>
      <w:lvlJc w:val="left"/>
      <w:pPr>
        <w:ind w:left="3743" w:hanging="360"/>
      </w:pPr>
      <w:rPr>
        <w:rFonts w:hint="default"/>
        <w:lang w:val="pt-PT" w:eastAsia="en-US" w:bidi="ar-SA"/>
      </w:rPr>
    </w:lvl>
    <w:lvl w:ilvl="8" w:tplc="39D27A28">
      <w:numFmt w:val="bullet"/>
      <w:lvlText w:val="•"/>
      <w:lvlJc w:val="left"/>
      <w:pPr>
        <w:ind w:left="4032" w:hanging="360"/>
      </w:pPr>
      <w:rPr>
        <w:rFonts w:hint="default"/>
        <w:lang w:val="pt-PT" w:eastAsia="en-US" w:bidi="ar-SA"/>
      </w:rPr>
    </w:lvl>
  </w:abstractNum>
  <w:abstractNum w:abstractNumId="11">
    <w:nsid w:val="65DC7EEC"/>
    <w:multiLevelType w:val="hybridMultilevel"/>
    <w:tmpl w:val="11765836"/>
    <w:lvl w:ilvl="0" w:tplc="7AC69392">
      <w:start w:val="1"/>
      <w:numFmt w:val="lowerLetter"/>
      <w:lvlText w:val="%1)"/>
      <w:lvlJc w:val="left"/>
      <w:pPr>
        <w:ind w:left="57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D2DCEBE2">
      <w:numFmt w:val="bullet"/>
      <w:lvlText w:val="•"/>
      <w:lvlJc w:val="left"/>
      <w:pPr>
        <w:ind w:left="983" w:hanging="360"/>
      </w:pPr>
      <w:rPr>
        <w:rFonts w:hint="default"/>
        <w:lang w:val="pt-PT" w:eastAsia="en-US" w:bidi="ar-SA"/>
      </w:rPr>
    </w:lvl>
    <w:lvl w:ilvl="2" w:tplc="BB2E6868">
      <w:numFmt w:val="bullet"/>
      <w:lvlText w:val="•"/>
      <w:lvlJc w:val="left"/>
      <w:pPr>
        <w:ind w:left="1386" w:hanging="360"/>
      </w:pPr>
      <w:rPr>
        <w:rFonts w:hint="default"/>
        <w:lang w:val="pt-PT" w:eastAsia="en-US" w:bidi="ar-SA"/>
      </w:rPr>
    </w:lvl>
    <w:lvl w:ilvl="3" w:tplc="F4ECB0EE">
      <w:numFmt w:val="bullet"/>
      <w:lvlText w:val="•"/>
      <w:lvlJc w:val="left"/>
      <w:pPr>
        <w:ind w:left="1789" w:hanging="360"/>
      </w:pPr>
      <w:rPr>
        <w:rFonts w:hint="default"/>
        <w:lang w:val="pt-PT" w:eastAsia="en-US" w:bidi="ar-SA"/>
      </w:rPr>
    </w:lvl>
    <w:lvl w:ilvl="4" w:tplc="3DF4142E">
      <w:numFmt w:val="bullet"/>
      <w:lvlText w:val="•"/>
      <w:lvlJc w:val="left"/>
      <w:pPr>
        <w:ind w:left="2192" w:hanging="360"/>
      </w:pPr>
      <w:rPr>
        <w:rFonts w:hint="default"/>
        <w:lang w:val="pt-PT" w:eastAsia="en-US" w:bidi="ar-SA"/>
      </w:rPr>
    </w:lvl>
    <w:lvl w:ilvl="5" w:tplc="6AD6FDA2">
      <w:numFmt w:val="bullet"/>
      <w:lvlText w:val="•"/>
      <w:lvlJc w:val="left"/>
      <w:pPr>
        <w:ind w:left="2595" w:hanging="360"/>
      </w:pPr>
      <w:rPr>
        <w:rFonts w:hint="default"/>
        <w:lang w:val="pt-PT" w:eastAsia="en-US" w:bidi="ar-SA"/>
      </w:rPr>
    </w:lvl>
    <w:lvl w:ilvl="6" w:tplc="E3D62146">
      <w:numFmt w:val="bullet"/>
      <w:lvlText w:val="•"/>
      <w:lvlJc w:val="left"/>
      <w:pPr>
        <w:ind w:left="2998" w:hanging="360"/>
      </w:pPr>
      <w:rPr>
        <w:rFonts w:hint="default"/>
        <w:lang w:val="pt-PT" w:eastAsia="en-US" w:bidi="ar-SA"/>
      </w:rPr>
    </w:lvl>
    <w:lvl w:ilvl="7" w:tplc="E52EB46E">
      <w:numFmt w:val="bullet"/>
      <w:lvlText w:val="•"/>
      <w:lvlJc w:val="left"/>
      <w:pPr>
        <w:ind w:left="3401" w:hanging="360"/>
      </w:pPr>
      <w:rPr>
        <w:rFonts w:hint="default"/>
        <w:lang w:val="pt-PT" w:eastAsia="en-US" w:bidi="ar-SA"/>
      </w:rPr>
    </w:lvl>
    <w:lvl w:ilvl="8" w:tplc="64D82E8E">
      <w:numFmt w:val="bullet"/>
      <w:lvlText w:val="•"/>
      <w:lvlJc w:val="left"/>
      <w:pPr>
        <w:ind w:left="3804" w:hanging="360"/>
      </w:pPr>
      <w:rPr>
        <w:rFonts w:hint="default"/>
        <w:lang w:val="pt-PT" w:eastAsia="en-US" w:bidi="ar-SA"/>
      </w:rPr>
    </w:lvl>
  </w:abstractNum>
  <w:abstractNum w:abstractNumId="12">
    <w:nsid w:val="7CE541D5"/>
    <w:multiLevelType w:val="hybridMultilevel"/>
    <w:tmpl w:val="99B66578"/>
    <w:lvl w:ilvl="0" w:tplc="3244CF46">
      <w:start w:val="1"/>
      <w:numFmt w:val="lowerLetter"/>
      <w:lvlText w:val="%1)"/>
      <w:lvlJc w:val="left"/>
      <w:pPr>
        <w:ind w:left="57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23AFD48">
      <w:numFmt w:val="bullet"/>
      <w:lvlText w:val="•"/>
      <w:lvlJc w:val="left"/>
      <w:pPr>
        <w:ind w:left="1020" w:hanging="360"/>
      </w:pPr>
      <w:rPr>
        <w:rFonts w:hint="default"/>
        <w:lang w:val="pt-PT" w:eastAsia="en-US" w:bidi="ar-SA"/>
      </w:rPr>
    </w:lvl>
    <w:lvl w:ilvl="2" w:tplc="80A6CC30">
      <w:numFmt w:val="bullet"/>
      <w:lvlText w:val="•"/>
      <w:lvlJc w:val="left"/>
      <w:pPr>
        <w:ind w:left="1460" w:hanging="360"/>
      </w:pPr>
      <w:rPr>
        <w:rFonts w:hint="default"/>
        <w:lang w:val="pt-PT" w:eastAsia="en-US" w:bidi="ar-SA"/>
      </w:rPr>
    </w:lvl>
    <w:lvl w:ilvl="3" w:tplc="C2224B18">
      <w:numFmt w:val="bullet"/>
      <w:lvlText w:val="•"/>
      <w:lvlJc w:val="left"/>
      <w:pPr>
        <w:ind w:left="1901" w:hanging="360"/>
      </w:pPr>
      <w:rPr>
        <w:rFonts w:hint="default"/>
        <w:lang w:val="pt-PT" w:eastAsia="en-US" w:bidi="ar-SA"/>
      </w:rPr>
    </w:lvl>
    <w:lvl w:ilvl="4" w:tplc="50E857DE">
      <w:numFmt w:val="bullet"/>
      <w:lvlText w:val="•"/>
      <w:lvlJc w:val="left"/>
      <w:pPr>
        <w:ind w:left="2341" w:hanging="360"/>
      </w:pPr>
      <w:rPr>
        <w:rFonts w:hint="default"/>
        <w:lang w:val="pt-PT" w:eastAsia="en-US" w:bidi="ar-SA"/>
      </w:rPr>
    </w:lvl>
    <w:lvl w:ilvl="5" w:tplc="325E8D12">
      <w:numFmt w:val="bullet"/>
      <w:lvlText w:val="•"/>
      <w:lvlJc w:val="left"/>
      <w:pPr>
        <w:ind w:left="2782" w:hanging="360"/>
      </w:pPr>
      <w:rPr>
        <w:rFonts w:hint="default"/>
        <w:lang w:val="pt-PT" w:eastAsia="en-US" w:bidi="ar-SA"/>
      </w:rPr>
    </w:lvl>
    <w:lvl w:ilvl="6" w:tplc="7A2412BE">
      <w:numFmt w:val="bullet"/>
      <w:lvlText w:val="•"/>
      <w:lvlJc w:val="left"/>
      <w:pPr>
        <w:ind w:left="3222" w:hanging="360"/>
      </w:pPr>
      <w:rPr>
        <w:rFonts w:hint="default"/>
        <w:lang w:val="pt-PT" w:eastAsia="en-US" w:bidi="ar-SA"/>
      </w:rPr>
    </w:lvl>
    <w:lvl w:ilvl="7" w:tplc="77DEF82C">
      <w:numFmt w:val="bullet"/>
      <w:lvlText w:val="•"/>
      <w:lvlJc w:val="left"/>
      <w:pPr>
        <w:ind w:left="3663" w:hanging="360"/>
      </w:pPr>
      <w:rPr>
        <w:rFonts w:hint="default"/>
        <w:lang w:val="pt-PT" w:eastAsia="en-US" w:bidi="ar-SA"/>
      </w:rPr>
    </w:lvl>
    <w:lvl w:ilvl="8" w:tplc="5B18096E">
      <w:numFmt w:val="bullet"/>
      <w:lvlText w:val="•"/>
      <w:lvlJc w:val="left"/>
      <w:pPr>
        <w:ind w:left="4103" w:hanging="360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2"/>
  </w:num>
  <w:num w:numId="6">
    <w:abstractNumId w:val="6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  <w:num w:numId="11">
    <w:abstractNumId w:val="11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2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432C0"/>
    <w:rsid w:val="008339A9"/>
    <w:rsid w:val="00A72280"/>
    <w:rsid w:val="00AD3183"/>
    <w:rsid w:val="00D4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18"/>
      <w:jc w:val="both"/>
    </w:pPr>
  </w:style>
  <w:style w:type="paragraph" w:styleId="Prrafodelista">
    <w:name w:val="List Paragraph"/>
    <w:basedOn w:val="Normal"/>
    <w:uiPriority w:val="1"/>
    <w:qFormat/>
    <w:pPr>
      <w:ind w:left="578" w:right="3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D31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3183"/>
    <w:rPr>
      <w:rFonts w:ascii="Arial MT" w:eastAsia="Arial MT" w:hAnsi="Arial MT" w:cs="Arial MT"/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AD31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183"/>
    <w:rPr>
      <w:rFonts w:ascii="Arial MT" w:eastAsia="Arial MT" w:hAnsi="Arial MT" w:cs="Arial MT"/>
      <w:lang w:val="pt-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31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183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18"/>
      <w:jc w:val="both"/>
    </w:pPr>
  </w:style>
  <w:style w:type="paragraph" w:styleId="Prrafodelista">
    <w:name w:val="List Paragraph"/>
    <w:basedOn w:val="Normal"/>
    <w:uiPriority w:val="1"/>
    <w:qFormat/>
    <w:pPr>
      <w:ind w:left="578" w:right="3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D31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3183"/>
    <w:rPr>
      <w:rFonts w:ascii="Arial MT" w:eastAsia="Arial MT" w:hAnsi="Arial MT" w:cs="Arial MT"/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AD31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183"/>
    <w:rPr>
      <w:rFonts w:ascii="Arial MT" w:eastAsia="Arial MT" w:hAnsi="Arial MT" w:cs="Arial MT"/>
      <w:lang w:val="pt-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31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183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99" Type="http://schemas.openxmlformats.org/officeDocument/2006/relationships/image" Target="media/image274.png"/><Relationship Id="rId303" Type="http://schemas.openxmlformats.org/officeDocument/2006/relationships/image" Target="media/image27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header" Target="header1.xml"/><Relationship Id="rId84" Type="http://schemas.openxmlformats.org/officeDocument/2006/relationships/footer" Target="footer9.xml"/><Relationship Id="rId138" Type="http://schemas.openxmlformats.org/officeDocument/2006/relationships/image" Target="media/image114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91" Type="http://schemas.openxmlformats.org/officeDocument/2006/relationships/image" Target="media/image167.png"/><Relationship Id="rId205" Type="http://schemas.openxmlformats.org/officeDocument/2006/relationships/image" Target="media/image181.png"/><Relationship Id="rId226" Type="http://schemas.openxmlformats.org/officeDocument/2006/relationships/image" Target="media/image202.png"/><Relationship Id="rId247" Type="http://schemas.openxmlformats.org/officeDocument/2006/relationships/image" Target="media/image222.png"/><Relationship Id="rId107" Type="http://schemas.openxmlformats.org/officeDocument/2006/relationships/image" Target="media/image84.png"/><Relationship Id="rId268" Type="http://schemas.openxmlformats.org/officeDocument/2006/relationships/image" Target="media/image243.png"/><Relationship Id="rId289" Type="http://schemas.openxmlformats.org/officeDocument/2006/relationships/image" Target="media/image264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footer" Target="footer5.xml"/><Relationship Id="rId128" Type="http://schemas.openxmlformats.org/officeDocument/2006/relationships/image" Target="media/image105.png"/><Relationship Id="rId149" Type="http://schemas.openxmlformats.org/officeDocument/2006/relationships/image" Target="media/image125.png"/><Relationship Id="rId5" Type="http://schemas.openxmlformats.org/officeDocument/2006/relationships/settings" Target="settings.xml"/><Relationship Id="rId95" Type="http://schemas.openxmlformats.org/officeDocument/2006/relationships/image" Target="media/image72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image" Target="media/image192.png"/><Relationship Id="rId237" Type="http://schemas.openxmlformats.org/officeDocument/2006/relationships/image" Target="media/image213.png"/><Relationship Id="rId258" Type="http://schemas.openxmlformats.org/officeDocument/2006/relationships/image" Target="media/image233.png"/><Relationship Id="rId279" Type="http://schemas.openxmlformats.org/officeDocument/2006/relationships/image" Target="media/image254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5.png"/><Relationship Id="rId118" Type="http://schemas.openxmlformats.org/officeDocument/2006/relationships/image" Target="media/image95.png"/><Relationship Id="rId139" Type="http://schemas.openxmlformats.org/officeDocument/2006/relationships/image" Target="media/image115.png"/><Relationship Id="rId290" Type="http://schemas.openxmlformats.org/officeDocument/2006/relationships/image" Target="media/image265.png"/><Relationship Id="rId304" Type="http://schemas.openxmlformats.org/officeDocument/2006/relationships/image" Target="media/image279.png"/><Relationship Id="rId85" Type="http://schemas.openxmlformats.org/officeDocument/2006/relationships/header" Target="header5.xml"/><Relationship Id="rId150" Type="http://schemas.openxmlformats.org/officeDocument/2006/relationships/image" Target="media/image126.png"/><Relationship Id="rId171" Type="http://schemas.openxmlformats.org/officeDocument/2006/relationships/image" Target="media/image147.png"/><Relationship Id="rId192" Type="http://schemas.openxmlformats.org/officeDocument/2006/relationships/image" Target="media/image168.png"/><Relationship Id="rId206" Type="http://schemas.openxmlformats.org/officeDocument/2006/relationships/image" Target="media/image182.png"/><Relationship Id="rId227" Type="http://schemas.openxmlformats.org/officeDocument/2006/relationships/image" Target="media/image203.png"/><Relationship Id="rId248" Type="http://schemas.openxmlformats.org/officeDocument/2006/relationships/image" Target="media/image223.png"/><Relationship Id="rId269" Type="http://schemas.openxmlformats.org/officeDocument/2006/relationships/image" Target="media/image244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85.png"/><Relationship Id="rId129" Type="http://schemas.openxmlformats.org/officeDocument/2006/relationships/footer" Target="footer17.xml"/><Relationship Id="rId280" Type="http://schemas.openxmlformats.org/officeDocument/2006/relationships/image" Target="media/image255.png"/><Relationship Id="rId54" Type="http://schemas.openxmlformats.org/officeDocument/2006/relationships/image" Target="media/image46.png"/><Relationship Id="rId75" Type="http://schemas.openxmlformats.org/officeDocument/2006/relationships/image" Target="media/image66.png"/><Relationship Id="rId96" Type="http://schemas.openxmlformats.org/officeDocument/2006/relationships/image" Target="media/image73.png"/><Relationship Id="rId140" Type="http://schemas.openxmlformats.org/officeDocument/2006/relationships/image" Target="media/image116.png"/><Relationship Id="rId161" Type="http://schemas.openxmlformats.org/officeDocument/2006/relationships/image" Target="media/image137.png"/><Relationship Id="rId182" Type="http://schemas.openxmlformats.org/officeDocument/2006/relationships/image" Target="media/image158.png"/><Relationship Id="rId217" Type="http://schemas.openxmlformats.org/officeDocument/2006/relationships/image" Target="media/image193.png"/><Relationship Id="rId6" Type="http://schemas.openxmlformats.org/officeDocument/2006/relationships/webSettings" Target="webSettings.xml"/><Relationship Id="rId238" Type="http://schemas.openxmlformats.org/officeDocument/2006/relationships/image" Target="media/image214.png"/><Relationship Id="rId259" Type="http://schemas.openxmlformats.org/officeDocument/2006/relationships/image" Target="media/image234.png"/><Relationship Id="rId23" Type="http://schemas.openxmlformats.org/officeDocument/2006/relationships/image" Target="media/image15.png"/><Relationship Id="rId119" Type="http://schemas.openxmlformats.org/officeDocument/2006/relationships/image" Target="media/image96.png"/><Relationship Id="rId270" Type="http://schemas.openxmlformats.org/officeDocument/2006/relationships/image" Target="media/image245.png"/><Relationship Id="rId291" Type="http://schemas.openxmlformats.org/officeDocument/2006/relationships/image" Target="media/image266.png"/><Relationship Id="rId305" Type="http://schemas.openxmlformats.org/officeDocument/2006/relationships/footer" Target="footer19.xml"/><Relationship Id="rId44" Type="http://schemas.openxmlformats.org/officeDocument/2006/relationships/image" Target="media/image36.png"/><Relationship Id="rId65" Type="http://schemas.openxmlformats.org/officeDocument/2006/relationships/image" Target="media/image56.png"/><Relationship Id="rId86" Type="http://schemas.openxmlformats.org/officeDocument/2006/relationships/footer" Target="footer10.xml"/><Relationship Id="rId130" Type="http://schemas.openxmlformats.org/officeDocument/2006/relationships/image" Target="media/image106.png"/><Relationship Id="rId151" Type="http://schemas.openxmlformats.org/officeDocument/2006/relationships/image" Target="media/image127.png"/><Relationship Id="rId172" Type="http://schemas.openxmlformats.org/officeDocument/2006/relationships/image" Target="media/image148.png"/><Relationship Id="rId193" Type="http://schemas.openxmlformats.org/officeDocument/2006/relationships/image" Target="media/image169.png"/><Relationship Id="rId207" Type="http://schemas.openxmlformats.org/officeDocument/2006/relationships/image" Target="media/image183.png"/><Relationship Id="rId228" Type="http://schemas.openxmlformats.org/officeDocument/2006/relationships/image" Target="media/image204.png"/><Relationship Id="rId249" Type="http://schemas.openxmlformats.org/officeDocument/2006/relationships/image" Target="media/image224.png"/><Relationship Id="rId13" Type="http://schemas.openxmlformats.org/officeDocument/2006/relationships/image" Target="media/image5.png"/><Relationship Id="rId109" Type="http://schemas.openxmlformats.org/officeDocument/2006/relationships/image" Target="media/image86.png"/><Relationship Id="rId260" Type="http://schemas.openxmlformats.org/officeDocument/2006/relationships/image" Target="media/image235.png"/><Relationship Id="rId281" Type="http://schemas.openxmlformats.org/officeDocument/2006/relationships/image" Target="media/image256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footer" Target="footer6.xml"/><Relationship Id="rId97" Type="http://schemas.openxmlformats.org/officeDocument/2006/relationships/image" Target="media/image74.png"/><Relationship Id="rId120" Type="http://schemas.openxmlformats.org/officeDocument/2006/relationships/image" Target="media/image97.png"/><Relationship Id="rId141" Type="http://schemas.openxmlformats.org/officeDocument/2006/relationships/image" Target="media/image117.png"/><Relationship Id="rId7" Type="http://schemas.openxmlformats.org/officeDocument/2006/relationships/footnotes" Target="footnotes.xml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8" Type="http://schemas.openxmlformats.org/officeDocument/2006/relationships/image" Target="media/image194.png"/><Relationship Id="rId239" Type="http://schemas.openxmlformats.org/officeDocument/2006/relationships/image" Target="media/image215.png"/><Relationship Id="rId250" Type="http://schemas.openxmlformats.org/officeDocument/2006/relationships/image" Target="media/image225.png"/><Relationship Id="rId271" Type="http://schemas.openxmlformats.org/officeDocument/2006/relationships/image" Target="media/image246.png"/><Relationship Id="rId292" Type="http://schemas.openxmlformats.org/officeDocument/2006/relationships/image" Target="media/image267.png"/><Relationship Id="rId306" Type="http://schemas.openxmlformats.org/officeDocument/2006/relationships/fontTable" Target="fontTable.xml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0.jpeg"/><Relationship Id="rId110" Type="http://schemas.openxmlformats.org/officeDocument/2006/relationships/image" Target="media/image87.png"/><Relationship Id="rId115" Type="http://schemas.openxmlformats.org/officeDocument/2006/relationships/image" Target="media/image92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image" Target="media/image133.png"/><Relationship Id="rId178" Type="http://schemas.openxmlformats.org/officeDocument/2006/relationships/image" Target="media/image154.png"/><Relationship Id="rId301" Type="http://schemas.openxmlformats.org/officeDocument/2006/relationships/image" Target="media/image276.png"/><Relationship Id="rId61" Type="http://schemas.openxmlformats.org/officeDocument/2006/relationships/image" Target="media/image53.png"/><Relationship Id="rId82" Type="http://schemas.openxmlformats.org/officeDocument/2006/relationships/image" Target="media/image69.jpeg"/><Relationship Id="rId152" Type="http://schemas.openxmlformats.org/officeDocument/2006/relationships/image" Target="media/image128.png"/><Relationship Id="rId173" Type="http://schemas.openxmlformats.org/officeDocument/2006/relationships/image" Target="media/image149.png"/><Relationship Id="rId194" Type="http://schemas.openxmlformats.org/officeDocument/2006/relationships/image" Target="media/image170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208" Type="http://schemas.openxmlformats.org/officeDocument/2006/relationships/image" Target="media/image184.png"/><Relationship Id="rId229" Type="http://schemas.openxmlformats.org/officeDocument/2006/relationships/image" Target="media/image205.png"/><Relationship Id="rId19" Type="http://schemas.openxmlformats.org/officeDocument/2006/relationships/image" Target="media/image11.png"/><Relationship Id="rId224" Type="http://schemas.openxmlformats.org/officeDocument/2006/relationships/image" Target="media/image200.png"/><Relationship Id="rId240" Type="http://schemas.openxmlformats.org/officeDocument/2006/relationships/image" Target="media/image216.png"/><Relationship Id="rId245" Type="http://schemas.openxmlformats.org/officeDocument/2006/relationships/image" Target="media/image220.png"/><Relationship Id="rId261" Type="http://schemas.openxmlformats.org/officeDocument/2006/relationships/image" Target="media/image236.png"/><Relationship Id="rId266" Type="http://schemas.openxmlformats.org/officeDocument/2006/relationships/image" Target="media/image241.png"/><Relationship Id="rId287" Type="http://schemas.openxmlformats.org/officeDocument/2006/relationships/image" Target="media/image262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image" Target="media/image103.png"/><Relationship Id="rId147" Type="http://schemas.openxmlformats.org/officeDocument/2006/relationships/image" Target="media/image123.png"/><Relationship Id="rId168" Type="http://schemas.openxmlformats.org/officeDocument/2006/relationships/image" Target="media/image144.png"/><Relationship Id="rId282" Type="http://schemas.openxmlformats.org/officeDocument/2006/relationships/image" Target="media/image25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5.png"/><Relationship Id="rId93" Type="http://schemas.openxmlformats.org/officeDocument/2006/relationships/footer" Target="footer16.xml"/><Relationship Id="rId98" Type="http://schemas.openxmlformats.org/officeDocument/2006/relationships/image" Target="media/image75.png"/><Relationship Id="rId121" Type="http://schemas.openxmlformats.org/officeDocument/2006/relationships/image" Target="media/image98.png"/><Relationship Id="rId142" Type="http://schemas.openxmlformats.org/officeDocument/2006/relationships/image" Target="media/image118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image" Target="media/image195.png"/><Relationship Id="rId3" Type="http://schemas.openxmlformats.org/officeDocument/2006/relationships/styles" Target="styles.xml"/><Relationship Id="rId214" Type="http://schemas.openxmlformats.org/officeDocument/2006/relationships/image" Target="media/image190.png"/><Relationship Id="rId230" Type="http://schemas.openxmlformats.org/officeDocument/2006/relationships/image" Target="media/image206.png"/><Relationship Id="rId235" Type="http://schemas.openxmlformats.org/officeDocument/2006/relationships/image" Target="media/image211.png"/><Relationship Id="rId251" Type="http://schemas.openxmlformats.org/officeDocument/2006/relationships/image" Target="media/image226.png"/><Relationship Id="rId256" Type="http://schemas.openxmlformats.org/officeDocument/2006/relationships/image" Target="media/image231.png"/><Relationship Id="rId277" Type="http://schemas.openxmlformats.org/officeDocument/2006/relationships/image" Target="media/image252.png"/><Relationship Id="rId298" Type="http://schemas.openxmlformats.org/officeDocument/2006/relationships/image" Target="media/image273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footer" Target="footer1.xml"/><Relationship Id="rId116" Type="http://schemas.openxmlformats.org/officeDocument/2006/relationships/image" Target="media/image93.png"/><Relationship Id="rId137" Type="http://schemas.openxmlformats.org/officeDocument/2006/relationships/image" Target="media/image113.png"/><Relationship Id="rId158" Type="http://schemas.openxmlformats.org/officeDocument/2006/relationships/image" Target="media/image134.png"/><Relationship Id="rId272" Type="http://schemas.openxmlformats.org/officeDocument/2006/relationships/image" Target="media/image247.png"/><Relationship Id="rId293" Type="http://schemas.openxmlformats.org/officeDocument/2006/relationships/image" Target="media/image268.png"/><Relationship Id="rId302" Type="http://schemas.openxmlformats.org/officeDocument/2006/relationships/image" Target="media/image277.png"/><Relationship Id="rId30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header" Target="header4.xml"/><Relationship Id="rId88" Type="http://schemas.openxmlformats.org/officeDocument/2006/relationships/footer" Target="footer11.xml"/><Relationship Id="rId111" Type="http://schemas.openxmlformats.org/officeDocument/2006/relationships/image" Target="media/image88.png"/><Relationship Id="rId132" Type="http://schemas.openxmlformats.org/officeDocument/2006/relationships/image" Target="media/image108.png"/><Relationship Id="rId153" Type="http://schemas.openxmlformats.org/officeDocument/2006/relationships/image" Target="media/image129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image" Target="media/image171.png"/><Relationship Id="rId209" Type="http://schemas.openxmlformats.org/officeDocument/2006/relationships/image" Target="media/image185.png"/><Relationship Id="rId190" Type="http://schemas.openxmlformats.org/officeDocument/2006/relationships/image" Target="media/image166.png"/><Relationship Id="rId204" Type="http://schemas.openxmlformats.org/officeDocument/2006/relationships/image" Target="media/image180.png"/><Relationship Id="rId220" Type="http://schemas.openxmlformats.org/officeDocument/2006/relationships/image" Target="media/image196.png"/><Relationship Id="rId225" Type="http://schemas.openxmlformats.org/officeDocument/2006/relationships/image" Target="media/image201.png"/><Relationship Id="rId241" Type="http://schemas.openxmlformats.org/officeDocument/2006/relationships/image" Target="media/image217.png"/><Relationship Id="rId246" Type="http://schemas.openxmlformats.org/officeDocument/2006/relationships/image" Target="media/image221.png"/><Relationship Id="rId267" Type="http://schemas.openxmlformats.org/officeDocument/2006/relationships/image" Target="media/image242.png"/><Relationship Id="rId288" Type="http://schemas.openxmlformats.org/officeDocument/2006/relationships/image" Target="media/image26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83.png"/><Relationship Id="rId127" Type="http://schemas.openxmlformats.org/officeDocument/2006/relationships/image" Target="media/image104.png"/><Relationship Id="rId262" Type="http://schemas.openxmlformats.org/officeDocument/2006/relationships/image" Target="media/image237.png"/><Relationship Id="rId283" Type="http://schemas.openxmlformats.org/officeDocument/2006/relationships/image" Target="media/image25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footer" Target="footer4.xml"/><Relationship Id="rId78" Type="http://schemas.openxmlformats.org/officeDocument/2006/relationships/header" Target="header3.xml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9.png"/><Relationship Id="rId143" Type="http://schemas.openxmlformats.org/officeDocument/2006/relationships/image" Target="media/image119.png"/><Relationship Id="rId148" Type="http://schemas.openxmlformats.org/officeDocument/2006/relationships/image" Target="media/image124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56.png"/><Relationship Id="rId210" Type="http://schemas.openxmlformats.org/officeDocument/2006/relationships/image" Target="media/image186.png"/><Relationship Id="rId215" Type="http://schemas.openxmlformats.org/officeDocument/2006/relationships/image" Target="media/image191.png"/><Relationship Id="rId236" Type="http://schemas.openxmlformats.org/officeDocument/2006/relationships/image" Target="media/image212.png"/><Relationship Id="rId257" Type="http://schemas.openxmlformats.org/officeDocument/2006/relationships/image" Target="media/image232.png"/><Relationship Id="rId278" Type="http://schemas.openxmlformats.org/officeDocument/2006/relationships/image" Target="media/image253.png"/><Relationship Id="rId26" Type="http://schemas.openxmlformats.org/officeDocument/2006/relationships/image" Target="media/image18.png"/><Relationship Id="rId231" Type="http://schemas.openxmlformats.org/officeDocument/2006/relationships/image" Target="media/image207.png"/><Relationship Id="rId252" Type="http://schemas.openxmlformats.org/officeDocument/2006/relationships/image" Target="media/image227.png"/><Relationship Id="rId273" Type="http://schemas.openxmlformats.org/officeDocument/2006/relationships/image" Target="media/image248.png"/><Relationship Id="rId294" Type="http://schemas.openxmlformats.org/officeDocument/2006/relationships/image" Target="media/image269.png"/><Relationship Id="rId47" Type="http://schemas.openxmlformats.org/officeDocument/2006/relationships/image" Target="media/image39.png"/><Relationship Id="rId68" Type="http://schemas.openxmlformats.org/officeDocument/2006/relationships/header" Target="header2.xml"/><Relationship Id="rId89" Type="http://schemas.openxmlformats.org/officeDocument/2006/relationships/footer" Target="footer12.xml"/><Relationship Id="rId112" Type="http://schemas.openxmlformats.org/officeDocument/2006/relationships/image" Target="media/image89.png"/><Relationship Id="rId133" Type="http://schemas.openxmlformats.org/officeDocument/2006/relationships/image" Target="media/image109.png"/><Relationship Id="rId154" Type="http://schemas.openxmlformats.org/officeDocument/2006/relationships/image" Target="media/image130.png"/><Relationship Id="rId175" Type="http://schemas.openxmlformats.org/officeDocument/2006/relationships/image" Target="media/image151.png"/><Relationship Id="rId196" Type="http://schemas.openxmlformats.org/officeDocument/2006/relationships/image" Target="media/image172.png"/><Relationship Id="rId200" Type="http://schemas.openxmlformats.org/officeDocument/2006/relationships/image" Target="media/image176.png"/><Relationship Id="rId16" Type="http://schemas.openxmlformats.org/officeDocument/2006/relationships/image" Target="media/image8.png"/><Relationship Id="rId221" Type="http://schemas.openxmlformats.org/officeDocument/2006/relationships/image" Target="media/image197.png"/><Relationship Id="rId242" Type="http://schemas.openxmlformats.org/officeDocument/2006/relationships/image" Target="media/image218.png"/><Relationship Id="rId263" Type="http://schemas.openxmlformats.org/officeDocument/2006/relationships/image" Target="media/image238.png"/><Relationship Id="rId284" Type="http://schemas.openxmlformats.org/officeDocument/2006/relationships/image" Target="media/image259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footer" Target="footer7.xml"/><Relationship Id="rId102" Type="http://schemas.openxmlformats.org/officeDocument/2006/relationships/image" Target="media/image79.png"/><Relationship Id="rId123" Type="http://schemas.openxmlformats.org/officeDocument/2006/relationships/image" Target="media/image100.png"/><Relationship Id="rId144" Type="http://schemas.openxmlformats.org/officeDocument/2006/relationships/image" Target="media/image120.png"/><Relationship Id="rId90" Type="http://schemas.openxmlformats.org/officeDocument/2006/relationships/footer" Target="footer13.xml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image" Target="media/image187.png"/><Relationship Id="rId232" Type="http://schemas.openxmlformats.org/officeDocument/2006/relationships/image" Target="media/image208.png"/><Relationship Id="rId253" Type="http://schemas.openxmlformats.org/officeDocument/2006/relationships/image" Target="media/image228.png"/><Relationship Id="rId274" Type="http://schemas.openxmlformats.org/officeDocument/2006/relationships/image" Target="media/image249.png"/><Relationship Id="rId295" Type="http://schemas.openxmlformats.org/officeDocument/2006/relationships/image" Target="media/image270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footer" Target="footer2.xml"/><Relationship Id="rId113" Type="http://schemas.openxmlformats.org/officeDocument/2006/relationships/image" Target="media/image90.png"/><Relationship Id="rId134" Type="http://schemas.openxmlformats.org/officeDocument/2006/relationships/image" Target="media/image110.png"/><Relationship Id="rId80" Type="http://schemas.openxmlformats.org/officeDocument/2006/relationships/footer" Target="footer8.xml"/><Relationship Id="rId155" Type="http://schemas.openxmlformats.org/officeDocument/2006/relationships/image" Target="media/image131.png"/><Relationship Id="rId176" Type="http://schemas.openxmlformats.org/officeDocument/2006/relationships/image" Target="media/image152.png"/><Relationship Id="rId197" Type="http://schemas.openxmlformats.org/officeDocument/2006/relationships/image" Target="media/image173.png"/><Relationship Id="rId201" Type="http://schemas.openxmlformats.org/officeDocument/2006/relationships/image" Target="media/image177.png"/><Relationship Id="rId222" Type="http://schemas.openxmlformats.org/officeDocument/2006/relationships/image" Target="media/image198.png"/><Relationship Id="rId243" Type="http://schemas.openxmlformats.org/officeDocument/2006/relationships/image" Target="media/image219.png"/><Relationship Id="rId264" Type="http://schemas.openxmlformats.org/officeDocument/2006/relationships/image" Target="media/image239.png"/><Relationship Id="rId285" Type="http://schemas.openxmlformats.org/officeDocument/2006/relationships/image" Target="media/image260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80.png"/><Relationship Id="rId124" Type="http://schemas.openxmlformats.org/officeDocument/2006/relationships/image" Target="media/image101.png"/><Relationship Id="rId70" Type="http://schemas.openxmlformats.org/officeDocument/2006/relationships/image" Target="media/image64.png"/><Relationship Id="rId91" Type="http://schemas.openxmlformats.org/officeDocument/2006/relationships/footer" Target="footer14.xml"/><Relationship Id="rId145" Type="http://schemas.openxmlformats.org/officeDocument/2006/relationships/image" Target="media/image121.png"/><Relationship Id="rId166" Type="http://schemas.openxmlformats.org/officeDocument/2006/relationships/image" Target="media/image142.png"/><Relationship Id="rId187" Type="http://schemas.openxmlformats.org/officeDocument/2006/relationships/image" Target="media/image163.png"/><Relationship Id="rId1" Type="http://schemas.openxmlformats.org/officeDocument/2006/relationships/customXml" Target="../customXml/item1.xml"/><Relationship Id="rId212" Type="http://schemas.openxmlformats.org/officeDocument/2006/relationships/image" Target="media/image188.png"/><Relationship Id="rId233" Type="http://schemas.openxmlformats.org/officeDocument/2006/relationships/image" Target="media/image209.png"/><Relationship Id="rId254" Type="http://schemas.openxmlformats.org/officeDocument/2006/relationships/image" Target="media/image229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91.png"/><Relationship Id="rId275" Type="http://schemas.openxmlformats.org/officeDocument/2006/relationships/image" Target="media/image250.png"/><Relationship Id="rId296" Type="http://schemas.openxmlformats.org/officeDocument/2006/relationships/image" Target="media/image271.png"/><Relationship Id="rId300" Type="http://schemas.openxmlformats.org/officeDocument/2006/relationships/image" Target="media/image275.png"/><Relationship Id="rId60" Type="http://schemas.openxmlformats.org/officeDocument/2006/relationships/image" Target="media/image52.png"/><Relationship Id="rId81" Type="http://schemas.openxmlformats.org/officeDocument/2006/relationships/image" Target="media/image68.png"/><Relationship Id="rId135" Type="http://schemas.openxmlformats.org/officeDocument/2006/relationships/image" Target="media/image111.png"/><Relationship Id="rId156" Type="http://schemas.openxmlformats.org/officeDocument/2006/relationships/image" Target="media/image132.png"/><Relationship Id="rId177" Type="http://schemas.openxmlformats.org/officeDocument/2006/relationships/image" Target="media/image153.png"/><Relationship Id="rId198" Type="http://schemas.openxmlformats.org/officeDocument/2006/relationships/image" Target="media/image174.png"/><Relationship Id="rId202" Type="http://schemas.openxmlformats.org/officeDocument/2006/relationships/image" Target="media/image178.png"/><Relationship Id="rId223" Type="http://schemas.openxmlformats.org/officeDocument/2006/relationships/image" Target="media/image199.png"/><Relationship Id="rId244" Type="http://schemas.openxmlformats.org/officeDocument/2006/relationships/footer" Target="footer18.xm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40.png"/><Relationship Id="rId286" Type="http://schemas.openxmlformats.org/officeDocument/2006/relationships/image" Target="media/image261.png"/><Relationship Id="rId50" Type="http://schemas.openxmlformats.org/officeDocument/2006/relationships/image" Target="media/image42.png"/><Relationship Id="rId104" Type="http://schemas.openxmlformats.org/officeDocument/2006/relationships/image" Target="media/image81.png"/><Relationship Id="rId125" Type="http://schemas.openxmlformats.org/officeDocument/2006/relationships/image" Target="media/image102.png"/><Relationship Id="rId146" Type="http://schemas.openxmlformats.org/officeDocument/2006/relationships/image" Target="media/image122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71" Type="http://schemas.openxmlformats.org/officeDocument/2006/relationships/footer" Target="footer3.xml"/><Relationship Id="rId92" Type="http://schemas.openxmlformats.org/officeDocument/2006/relationships/footer" Target="footer15.xml"/><Relationship Id="rId213" Type="http://schemas.openxmlformats.org/officeDocument/2006/relationships/image" Target="media/image189.png"/><Relationship Id="rId234" Type="http://schemas.openxmlformats.org/officeDocument/2006/relationships/image" Target="media/image210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30.png"/><Relationship Id="rId276" Type="http://schemas.openxmlformats.org/officeDocument/2006/relationships/image" Target="media/image251.png"/><Relationship Id="rId297" Type="http://schemas.openxmlformats.org/officeDocument/2006/relationships/image" Target="media/image27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10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1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1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1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1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15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1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17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18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19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8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footer9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63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9.png"/><Relationship Id="rId1" Type="http://schemas.openxmlformats.org/officeDocument/2006/relationships/image" Target="media/image58.png"/><Relationship Id="rId4" Type="http://schemas.openxmlformats.org/officeDocument/2006/relationships/image" Target="media/image6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9.png"/><Relationship Id="rId1" Type="http://schemas.openxmlformats.org/officeDocument/2006/relationships/image" Target="media/image58.png"/><Relationship Id="rId4" Type="http://schemas.openxmlformats.org/officeDocument/2006/relationships/image" Target="media/image6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9.png"/><Relationship Id="rId1" Type="http://schemas.openxmlformats.org/officeDocument/2006/relationships/image" Target="media/image5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9.png"/><Relationship Id="rId1" Type="http://schemas.openxmlformats.org/officeDocument/2006/relationships/image" Target="media/image58.png"/><Relationship Id="rId4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76FBD-55A1-4CA8-BCEF-3A63FA749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6737</Words>
  <Characters>37059</Characters>
  <Application>Microsoft Office Word</Application>
  <DocSecurity>0</DocSecurity>
  <Lines>308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Serra</dc:creator>
  <cp:lastModifiedBy>CIDI</cp:lastModifiedBy>
  <cp:revision>2</cp:revision>
  <dcterms:created xsi:type="dcterms:W3CDTF">2024-04-08T20:11:00Z</dcterms:created>
  <dcterms:modified xsi:type="dcterms:W3CDTF">2024-04-10T13:29:00Z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2024-04-08T00:00:00Z</vt:filetime>
  </property>
</Properties>
</file>