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4"/>
        </w:rPr>
      </w:pPr>
    </w:p>
    <w:p>
      <w:pPr>
        <w:pStyle w:val="BodyText"/>
        <w:ind w:left="167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4pt;height:67.2pt;mso-position-horizontal-relative:char;mso-position-vertical-relative:line" coordorigin="0,0" coordsize="9328,1344">
            <v:shape style="position:absolute;left:0;top:0;width:7902;height:406" type="#_x0000_t75" stroked="false">
              <v:imagedata r:id="rId6" o:title=""/>
            </v:shape>
            <v:shape style="position:absolute;left:7782;top:338;width:1545;height:353" type="#_x0000_t75" stroked="false">
              <v:imagedata r:id="rId7" o:title=""/>
            </v:shape>
            <v:shape style="position:absolute;left:6964;top:691;width:2347;height:303" type="#_x0000_t75" stroked="false">
              <v:imagedata r:id="rId8" o:title=""/>
            </v:shape>
            <v:shape style="position:absolute;left:4172;top:1039;width:3300;height:305" type="#_x0000_t75" stroked="false">
              <v:imagedata r:id="rId9" o:title=""/>
            </v:shape>
            <v:shape style="position:absolute;left:7374;top:1039;width:1935;height:305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ind w:left="1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6.050pt;height:286.350pt;mso-position-horizontal-relative:char;mso-position-vertical-relative:line" coordorigin="0,0" coordsize="10721,5727">
            <v:rect style="position:absolute;left:0;top:5185;width:10721;height:541" filled="true" fillcolor="#f8f8f9" stroked="false">
              <v:fill type="solid"/>
            </v:rect>
            <v:shape style="position:absolute;left:1622;top:5320;width:7614;height:406" type="#_x0000_t75" stroked="false">
              <v:imagedata r:id="rId11" o:title=""/>
            </v:shape>
            <v:rect style="position:absolute;left:182;top:7;width:10351;height:5121" filled="false" stroked="true" strokeweight=".75pt" strokecolor="#000000">
              <v:stroke dashstyle="solid"/>
            </v:rect>
            <v:shape style="position:absolute;left:336;top:87;width:950;height:279" type="#_x0000_t75" stroked="false">
              <v:imagedata r:id="rId12" o:title=""/>
            </v:shape>
            <v:shape style="position:absolute;left:336;top:368;width:9290;height:240" type="#_x0000_t75" stroked="false">
              <v:imagedata r:id="rId13" o:title=""/>
            </v:shape>
            <v:shape style="position:absolute;left:9551;top:368;width:978;height:240" type="#_x0000_t75" stroked="false">
              <v:imagedata r:id="rId14" o:title=""/>
            </v:shape>
            <v:shape style="position:absolute;left:336;top:608;width:8800;height:240" type="#_x0000_t75" stroked="false">
              <v:imagedata r:id="rId15" o:title=""/>
            </v:shape>
            <v:shape style="position:absolute;left:9062;top:608;width:1464;height:240" type="#_x0000_t75" stroked="false">
              <v:imagedata r:id="rId16" o:title=""/>
            </v:shape>
            <v:shape style="position:absolute;left:336;top:850;width:9824;height:240" type="#_x0000_t75" stroked="false">
              <v:imagedata r:id="rId17" o:title=""/>
            </v:shape>
            <v:shape style="position:absolute;left:10082;top:850;width:444;height:240" type="#_x0000_t75" stroked="false">
              <v:imagedata r:id="rId18" o:title=""/>
            </v:shape>
            <v:shape style="position:absolute;left:336;top:1093;width:8316;height:240" type="#_x0000_t75" stroked="false">
              <v:imagedata r:id="rId19" o:title=""/>
            </v:shape>
            <v:shape style="position:absolute;left:8574;top:1093;width:1954;height:240" type="#_x0000_t75" stroked="false">
              <v:imagedata r:id="rId20" o:title=""/>
            </v:shape>
            <v:shape style="position:absolute;left:336;top:1333;width:9771;height:240" type="#_x0000_t75" stroked="false">
              <v:imagedata r:id="rId21" o:title=""/>
            </v:shape>
            <v:shape style="position:absolute;left:10029;top:1333;width:493;height:240" type="#_x0000_t75" stroked="false">
              <v:imagedata r:id="rId22" o:title=""/>
            </v:shape>
            <v:shape style="position:absolute;left:336;top:1575;width:8321;height:240" type="#_x0000_t75" stroked="false">
              <v:imagedata r:id="rId23" o:title=""/>
            </v:shape>
            <v:shape style="position:absolute;left:8574;top:1575;width:1954;height:240" type="#_x0000_t75" stroked="false">
              <v:imagedata r:id="rId24" o:title=""/>
            </v:shape>
            <v:shape style="position:absolute;left:336;top:1815;width:9890;height:240" type="#_x0000_t75" stroked="false">
              <v:imagedata r:id="rId25" o:title=""/>
            </v:shape>
            <v:shape style="position:absolute;left:10147;top:1815;width:366;height:240" type="#_x0000_t75" stroked="false">
              <v:imagedata r:id="rId26" o:title=""/>
            </v:shape>
            <v:shape style="position:absolute;left:336;top:2058;width:7662;height:240" type="#_x0000_t75" stroked="false">
              <v:imagedata r:id="rId27" o:title=""/>
            </v:shape>
            <v:shape style="position:absolute;left:7924;top:2058;width:2596;height:240" type="#_x0000_t75" stroked="false">
              <v:imagedata r:id="rId28" o:title=""/>
            </v:shape>
            <v:shape style="position:absolute;left:336;top:2300;width:9437;height:240" type="#_x0000_t75" stroked="false">
              <v:imagedata r:id="rId29" o:title=""/>
            </v:shape>
            <v:shape style="position:absolute;left:9698;top:2300;width:831;height:240" type="#_x0000_t75" stroked="false">
              <v:imagedata r:id="rId30" o:title=""/>
            </v:shape>
            <v:shape style="position:absolute;left:336;top:2540;width:5876;height:240" type="#_x0000_t75" stroked="false">
              <v:imagedata r:id="rId31" o:title=""/>
            </v:shape>
            <v:shape style="position:absolute;left:6143;top:2540;width:4380;height:240" type="#_x0000_t75" stroked="false">
              <v:imagedata r:id="rId32" o:title=""/>
            </v:shape>
            <v:shape style="position:absolute;left:336;top:2783;width:8965;height:240" type="#_x0000_t75" stroked="false">
              <v:imagedata r:id="rId33" o:title=""/>
            </v:shape>
            <v:shape style="position:absolute;left:9230;top:2783;width:1297;height:240" type="#_x0000_t75" stroked="false">
              <v:imagedata r:id="rId34" o:title=""/>
            </v:shape>
            <v:shape style="position:absolute;left:336;top:3025;width:3960;height:240" type="#_x0000_t75" stroked="false">
              <v:imagedata r:id="rId35" o:title=""/>
            </v:shape>
            <v:shape style="position:absolute;left:4222;top:3025;width:6307;height:240" type="#_x0000_t75" stroked="false">
              <v:imagedata r:id="rId36" o:title=""/>
            </v:shape>
            <v:shape style="position:absolute;left:336;top:3265;width:8883;height:240" type="#_x0000_t75" stroked="false">
              <v:imagedata r:id="rId37" o:title=""/>
            </v:shape>
            <v:shape style="position:absolute;left:9148;top:3265;width:1381;height:240" type="#_x0000_t75" stroked="false">
              <v:imagedata r:id="rId38" o:title=""/>
            </v:shape>
            <v:shape style="position:absolute;left:336;top:3508;width:2691;height:240" type="#_x0000_t75" stroked="false">
              <v:imagedata r:id="rId39" o:title=""/>
            </v:shape>
            <v:shape style="position:absolute;left:2950;top:3508;width:7575;height:240" type="#_x0000_t75" stroked="false">
              <v:imagedata r:id="rId40" o:title=""/>
            </v:shape>
            <v:shape style="position:absolute;left:336;top:3748;width:9103;height:240" type="#_x0000_t75" stroked="false">
              <v:imagedata r:id="rId41" o:title=""/>
            </v:shape>
            <v:shape style="position:absolute;left:9366;top:3748;width:1162;height:240" type="#_x0000_t75" stroked="false">
              <v:imagedata r:id="rId42" o:title=""/>
            </v:shape>
            <v:shape style="position:absolute;left:336;top:3990;width:1122;height:240" type="#_x0000_t75" stroked="false">
              <v:imagedata r:id="rId43" o:title=""/>
            </v:shape>
            <v:shape style="position:absolute;left:1387;top:3990;width:9142;height:240" type="#_x0000_t75" stroked="false">
              <v:imagedata r:id="rId44" o:title=""/>
            </v:shape>
            <v:shape style="position:absolute;left:336;top:4232;width:9415;height:240" type="#_x0000_t75" stroked="false">
              <v:imagedata r:id="rId45" o:title=""/>
            </v:shape>
            <v:shape style="position:absolute;left:9676;top:4232;width:846;height:240" type="#_x0000_t75" stroked="false">
              <v:imagedata r:id="rId46" o:title=""/>
            </v:shape>
            <v:shape style="position:absolute;left:336;top:4472;width:154;height:240" type="#_x0000_t75" stroked="false">
              <v:imagedata r:id="rId47" o:title=""/>
            </v:shape>
            <v:shape style="position:absolute;left:412;top:4472;width:9256;height:240" type="#_x0000_t75" stroked="false">
              <v:imagedata r:id="rId48" o:title=""/>
            </v:shape>
            <v:shape style="position:absolute;left:9594;top:4472;width:726;height:240" type="#_x0000_t75" stroked="false">
              <v:imagedata r:id="rId49" o:title=""/>
            </v:shape>
            <v:shape style="position:absolute;left:336;top:4715;width:7805;height:240" type="#_x0000_t75" stroked="false">
              <v:imagedata r:id="rId5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7"/>
        </w:rPr>
      </w:pPr>
      <w:r>
        <w:rPr/>
        <w:pict>
          <v:group style="position:absolute;margin-left:46.325001pt;margin-top:12.060342pt;width:518.3pt;height:233.05pt;mso-position-horizontal-relative:page;mso-position-vertical-relative:paragraph;z-index:-15727616;mso-wrap-distance-left:0;mso-wrap-distance-right:0" coordorigin="927,241" coordsize="10366,4661">
            <v:rect style="position:absolute;left:934;top:248;width:10351;height:4646" filled="false" stroked="true" strokeweight=".75pt" strokecolor="#000000">
              <v:stroke dashstyle="solid"/>
            </v:rect>
            <v:shape style="position:absolute;left:1087;top:330;width:846;height:279" type="#_x0000_t75" stroked="false">
              <v:imagedata r:id="rId51" o:title=""/>
            </v:shape>
            <v:shape style="position:absolute;left:1087;top:610;width:9679;height:240" type="#_x0000_t75" stroked="false">
              <v:imagedata r:id="rId52" o:title=""/>
            </v:shape>
            <v:shape style="position:absolute;left:10689;top:610;width:591;height:240" type="#_x0000_t75" stroked="false">
              <v:imagedata r:id="rId53" o:title=""/>
            </v:shape>
            <v:shape style="position:absolute;left:1087;top:850;width:9460;height:240" type="#_x0000_t75" stroked="false">
              <v:imagedata r:id="rId54" o:title=""/>
            </v:shape>
            <v:shape style="position:absolute;left:10470;top:850;width:810;height:240" type="#_x0000_t75" stroked="false">
              <v:imagedata r:id="rId55" o:title=""/>
            </v:shape>
            <v:shape style="position:absolute;left:1087;top:1093;width:9379;height:240" type="#_x0000_t75" stroked="false">
              <v:imagedata r:id="rId56" o:title=""/>
            </v:shape>
            <v:shape style="position:absolute;left:10391;top:1093;width:889;height:240" type="#_x0000_t75" stroked="false">
              <v:imagedata r:id="rId57" o:title=""/>
            </v:shape>
            <v:shape style="position:absolute;left:1087;top:1333;width:8000;height:240" type="#_x0000_t75" stroked="false">
              <v:imagedata r:id="rId58" o:title=""/>
            </v:shape>
            <v:shape style="position:absolute;left:9014;top:1333;width:2266;height:240" type="#_x0000_t75" stroked="false">
              <v:imagedata r:id="rId59" o:title=""/>
            </v:shape>
            <v:shape style="position:absolute;left:1087;top:1575;width:9725;height:240" type="#_x0000_t75" stroked="false">
              <v:imagedata r:id="rId60" o:title=""/>
            </v:shape>
            <v:shape style="position:absolute;left:10735;top:1575;width:545;height:240" type="#_x0000_t75" stroked="false">
              <v:imagedata r:id="rId61" o:title=""/>
            </v:shape>
            <v:shape style="position:absolute;left:1087;top:1818;width:6896;height:240" type="#_x0000_t75" stroked="false">
              <v:imagedata r:id="rId62" o:title=""/>
            </v:shape>
            <v:shape style="position:absolute;left:7909;top:1818;width:3371;height:240" type="#_x0000_t75" stroked="false">
              <v:imagedata r:id="rId63" o:title=""/>
            </v:shape>
            <v:shape style="position:absolute;left:1087;top:2058;width:10193;height:240" type="#_x0000_t75" stroked="false">
              <v:imagedata r:id="rId64" o:title=""/>
            </v:shape>
            <v:shape style="position:absolute;left:1087;top:2300;width:5772;height:240" type="#_x0000_t75" stroked="false">
              <v:imagedata r:id="rId65" o:title=""/>
            </v:shape>
            <v:shape style="position:absolute;left:6783;top:2300;width:4497;height:240" type="#_x0000_t75" stroked="false">
              <v:imagedata r:id="rId66" o:title=""/>
            </v:shape>
            <v:shape style="position:absolute;left:1087;top:2540;width:10193;height:240" type="#_x0000_t75" stroked="false">
              <v:imagedata r:id="rId67" o:title=""/>
            </v:shape>
            <v:shape style="position:absolute;left:1087;top:2782;width:4458;height:240" type="#_x0000_t75" stroked="false">
              <v:imagedata r:id="rId68" o:title=""/>
            </v:shape>
            <v:shape style="position:absolute;left:5470;top:2782;width:5810;height:240" type="#_x0000_t75" stroked="false">
              <v:imagedata r:id="rId69" o:title=""/>
            </v:shape>
            <v:shape style="position:absolute;left:1087;top:3025;width:9229;height:240" type="#_x0000_t75" stroked="false">
              <v:imagedata r:id="rId70" o:title=""/>
            </v:shape>
            <v:shape style="position:absolute;left:10242;top:3025;width:1038;height:240" type="#_x0000_t75" stroked="false">
              <v:imagedata r:id="rId71" o:title=""/>
            </v:shape>
            <v:shape style="position:absolute;left:1087;top:3265;width:3461;height:240" type="#_x0000_t75" stroked="false">
              <v:imagedata r:id="rId72" o:title=""/>
            </v:shape>
            <v:shape style="position:absolute;left:4467;top:3265;width:6813;height:240" type="#_x0000_t75" stroked="false">
              <v:imagedata r:id="rId73" o:title=""/>
            </v:shape>
            <v:shape style="position:absolute;left:1087;top:3508;width:9140;height:240" type="#_x0000_t75" stroked="false">
              <v:imagedata r:id="rId74" o:title=""/>
            </v:shape>
            <v:shape style="position:absolute;left:10154;top:3508;width:1126;height:240" type="#_x0000_t75" stroked="false">
              <v:imagedata r:id="rId75" o:title=""/>
            </v:shape>
            <v:shape style="position:absolute;left:1087;top:3750;width:10193;height:240" type="#_x0000_t75" stroked="false">
              <v:imagedata r:id="rId76" o:title=""/>
            </v:shape>
            <v:shape style="position:absolute;left:1087;top:3990;width:9539;height:240" type="#_x0000_t75" stroked="false">
              <v:imagedata r:id="rId77" o:title=""/>
            </v:shape>
            <v:shape style="position:absolute;left:10550;top:3990;width:730;height:240" type="#_x0000_t75" stroked="false">
              <v:imagedata r:id="rId78" o:title=""/>
            </v:shape>
            <v:shape style="position:absolute;left:1087;top:4233;width:560;height:240" type="#_x0000_t75" stroked="false">
              <v:imagedata r:id="rId79" o:title=""/>
            </v:shape>
            <v:shape style="position:absolute;left:1577;top:4233;width:2285;height:240" type="#_x0000_t75" stroked="false">
              <v:imagedata r:id="rId80" o:title=""/>
            </v:shape>
            <v:shape style="position:absolute;left:1087;top:4473;width:7181;height:240" type="#_x0000_t75" stroked="false">
              <v:imagedata r:id="rId8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  <w:r>
        <w:rPr/>
        <w:pict>
          <v:group style="position:absolute;margin-left:452.140015pt;margin-top:8.980463pt;width:101.35pt;height:62.8pt;mso-position-horizontal-relative:page;mso-position-vertical-relative:paragraph;z-index:-15727104;mso-wrap-distance-left:0;mso-wrap-distance-right:0" coordorigin="9043,180" coordsize="2027,1256">
            <v:shape style="position:absolute;left:9304;top:179;width:1258;height:204" type="#_x0000_t75" stroked="false">
              <v:imagedata r:id="rId82" o:title=""/>
            </v:shape>
            <v:shape style="position:absolute;left:10483;top:179;width:301;height:204" type="#_x0000_t75" stroked="false">
              <v:imagedata r:id="rId83" o:title=""/>
            </v:shape>
            <v:shape style="position:absolute;left:10708;top:179;width:360;height:204" type="#_x0000_t75" stroked="false">
              <v:imagedata r:id="rId84" o:title=""/>
            </v:shape>
            <v:shape style="position:absolute;left:9042;top:383;width:1167;height:204" type="#_x0000_t75" stroked="false">
              <v:imagedata r:id="rId85" o:title=""/>
            </v:shape>
            <v:shape style="position:absolute;left:10142;top:383;width:914;height:204" type="#_x0000_t75" stroked="false">
              <v:imagedata r:id="rId86" o:title=""/>
            </v:shape>
            <v:shape style="position:absolute;left:9165;top:587;width:1196;height:204" type="#_x0000_t75" stroked="false">
              <v:imagedata r:id="rId87" o:title=""/>
            </v:shape>
            <v:shape style="position:absolute;left:10298;top:587;width:402;height:204" type="#_x0000_t75" stroked="false">
              <v:imagedata r:id="rId88" o:title=""/>
            </v:shape>
            <v:shape style="position:absolute;left:10620;top:587;width:450;height:204" type="#_x0000_t75" stroked="false">
              <v:imagedata r:id="rId89" o:title=""/>
            </v:shape>
            <v:shape style="position:absolute;left:9882;top:791;width:485;height:204" type="#_x0000_t75" stroked="false">
              <v:imagedata r:id="rId90" o:title=""/>
            </v:shape>
            <v:shape style="position:absolute;left:10298;top:791;width:402;height:204" type="#_x0000_t75" stroked="false">
              <v:imagedata r:id="rId91" o:title=""/>
            </v:shape>
            <v:shape style="position:absolute;left:10620;top:791;width:450;height:204" type="#_x0000_t75" stroked="false">
              <v:imagedata r:id="rId92" o:title=""/>
            </v:shape>
            <v:line style="position:absolute" from="11040,182" to="11040,1435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5"/>
          <w:type w:val="continuous"/>
          <w:pgSz w:w="12240" w:h="15840"/>
          <w:pgMar w:header="451" w:top="1280" w:bottom="280" w:left="560" w:right="620"/>
          <w:pgNumType w:start="1"/>
        </w:sectPr>
      </w:pPr>
    </w:p>
    <w:p>
      <w:pPr>
        <w:pStyle w:val="BodyText"/>
        <w:ind w:left="1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6.050pt;height:27.05pt;mso-position-horizontal-relative:char;mso-position-vertical-relative:line" coordorigin="0,0" coordsize="10721,541">
            <v:rect style="position:absolute;left:0;top:0;width:10721;height:541" filled="true" fillcolor="#f8f8f9" stroked="false">
              <v:fill type="solid"/>
            </v:rect>
            <v:shape style="position:absolute;left:1310;top:134;width:8234;height:406" type="#_x0000_t75" stroked="false">
              <v:imagedata r:id="rId9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3"/>
        </w:rPr>
      </w:pPr>
      <w:r>
        <w:rPr/>
        <w:pict>
          <v:group style="position:absolute;margin-left:38.125pt;margin-top:9.969pt;width:534.75pt;height:253.85pt;mso-position-horizontal-relative:page;mso-position-vertical-relative:paragraph;z-index:-15726080;mso-wrap-distance-left:0;mso-wrap-distance-right:0" coordorigin="763,199" coordsize="10695,5077">
            <v:rect style="position:absolute;left:770;top:206;width:10680;height:5062" filled="false" stroked="true" strokeweight=".75pt" strokecolor="#000000">
              <v:stroke dashstyle="solid"/>
            </v:rect>
            <v:rect style="position:absolute;left:892;top:287;width:10438;height:281" filled="true" fillcolor="#f8f8f9" stroked="false">
              <v:fill type="solid"/>
            </v:rect>
            <v:shape style="position:absolute;left:921;top:287;width:852;height:279" type="#_x0000_t75" stroked="false">
              <v:imagedata r:id="rId94" o:title=""/>
            </v:shape>
            <v:rect style="position:absolute;left:892;top:568;width:10438;height:240" filled="true" fillcolor="#f8f8f9" stroked="false">
              <v:fill type="solid"/>
            </v:rect>
            <v:shape style="position:absolute;left:921;top:568;width:3191;height:240" type="#_x0000_t75" stroked="false">
              <v:imagedata r:id="rId95" o:title=""/>
            </v:shape>
            <v:shape style="position:absolute;left:4033;top:568;width:7391;height:240" type="#_x0000_t75" stroked="false">
              <v:imagedata r:id="rId96" o:title=""/>
            </v:shape>
            <v:rect style="position:absolute;left:892;top:808;width:10438;height:243" filled="true" fillcolor="#f8f8f9" stroked="false">
              <v:fill type="solid"/>
            </v:rect>
            <v:shape style="position:absolute;left:921;top:808;width:3403;height:240" type="#_x0000_t75" stroked="false">
              <v:imagedata r:id="rId97" o:title=""/>
            </v:shape>
            <v:shape style="position:absolute;left:4241;top:808;width:7184;height:240" type="#_x0000_t75" stroked="false">
              <v:imagedata r:id="rId98" o:title=""/>
            </v:shape>
            <v:rect style="position:absolute;left:892;top:1050;width:10438;height:240" filled="true" fillcolor="#f8f8f9" stroked="false">
              <v:fill type="solid"/>
            </v:rect>
            <v:shape style="position:absolute;left:921;top:1050;width:1500;height:240" type="#_x0000_t75" stroked="false">
              <v:imagedata r:id="rId99" o:title=""/>
            </v:shape>
            <v:shape style="position:absolute;left:2350;top:1050;width:9075;height:240" type="#_x0000_t75" stroked="false">
              <v:imagedata r:id="rId100" o:title=""/>
            </v:shape>
            <v:shape style="position:absolute;left:892;top:1290;width:10492;height:243" type="#_x0000_t75" stroked="false">
              <v:imagedata r:id="rId101" o:title=""/>
            </v:shape>
            <v:rect style="position:absolute;left:892;top:1532;width:10438;height:243" filled="true" fillcolor="#f8f8f9" stroked="false">
              <v:fill type="solid"/>
            </v:rect>
            <v:shape style="position:absolute;left:921;top:1532;width:895;height:240" type="#_x0000_t75" stroked="false">
              <v:imagedata r:id="rId102" o:title=""/>
            </v:shape>
            <v:shape style="position:absolute;left:1735;top:1532;width:9695;height:240" type="#_x0000_t75" stroked="false">
              <v:imagedata r:id="rId103" o:title=""/>
            </v:shape>
            <v:shape style="position:absolute;left:892;top:1775;width:10521;height:240" type="#_x0000_t75" stroked="false">
              <v:imagedata r:id="rId104" o:title=""/>
            </v:shape>
            <v:rect style="position:absolute;left:892;top:2015;width:10438;height:243" filled="true" fillcolor="#f8f8f9" stroked="false">
              <v:fill type="solid"/>
            </v:rect>
            <v:shape style="position:absolute;left:921;top:2015;width:501;height:240" type="#_x0000_t75" stroked="false">
              <v:imagedata r:id="rId105" o:title=""/>
            </v:shape>
            <v:shape style="position:absolute;left:1322;top:2015;width:9558;height:240" type="#_x0000_t75" stroked="false">
              <v:imagedata r:id="rId106" o:title=""/>
            </v:shape>
            <v:shape style="position:absolute;left:10804;top:2015;width:616;height:240" type="#_x0000_t75" stroked="false">
              <v:imagedata r:id="rId107" o:title=""/>
            </v:shape>
            <v:rect style="position:absolute;left:892;top:2257;width:10438;height:240" filled="true" fillcolor="#f8f8f9" stroked="false">
              <v:fill type="solid"/>
            </v:rect>
            <v:shape style="position:absolute;left:921;top:2257;width:9528;height:240" type="#_x0000_t75" stroked="false">
              <v:imagedata r:id="rId108" o:title=""/>
            </v:shape>
            <v:shape style="position:absolute;left:10372;top:2257;width:1055;height:240" type="#_x0000_t75" stroked="false">
              <v:imagedata r:id="rId109" o:title=""/>
            </v:shape>
            <v:rect style="position:absolute;left:892;top:2497;width:10438;height:243" filled="true" fillcolor="#f8f8f9" stroked="false">
              <v:fill type="solid"/>
            </v:rect>
            <v:shape style="position:absolute;left:921;top:2497;width:9911;height:240" type="#_x0000_t75" stroked="false">
              <v:imagedata r:id="rId110" o:title=""/>
            </v:shape>
            <v:shape style="position:absolute;left:10754;top:2497;width:125;height:240" type="#_x0000_t75" stroked="false">
              <v:imagedata r:id="rId111" o:title=""/>
            </v:shape>
            <v:shape style="position:absolute;left:10816;top:2497;width:601;height:240" type="#_x0000_t75" stroked="false">
              <v:imagedata r:id="rId112" o:title=""/>
            </v:shape>
            <v:rect style="position:absolute;left:892;top:2740;width:10438;height:243" filled="true" fillcolor="#f8f8f9" stroked="false">
              <v:fill type="solid"/>
            </v:rect>
            <v:shape style="position:absolute;left:921;top:2740;width:8099;height:240" type="#_x0000_t75" stroked="false">
              <v:imagedata r:id="rId113" o:title=""/>
            </v:shape>
            <v:shape style="position:absolute;left:8946;top:2740;width:2476;height:240" type="#_x0000_t75" stroked="false">
              <v:imagedata r:id="rId114" o:title=""/>
            </v:shape>
            <v:rect style="position:absolute;left:892;top:2982;width:10438;height:241" filled="true" fillcolor="#f8f8f9" stroked="false">
              <v:fill type="solid"/>
            </v:rect>
            <v:shape style="position:absolute;left:921;top:2982;width:9287;height:240" type="#_x0000_t75" stroked="false">
              <v:imagedata r:id="rId115" o:title=""/>
            </v:shape>
            <v:shape style="position:absolute;left:10134;top:2982;width:1299;height:240" type="#_x0000_t75" stroked="false">
              <v:imagedata r:id="rId116" o:title=""/>
            </v:shape>
            <v:rect style="position:absolute;left:892;top:3223;width:10438;height:243" filled="true" fillcolor="#f8f8f9" stroked="false">
              <v:fill type="solid"/>
            </v:rect>
            <v:shape style="position:absolute;left:921;top:3223;width:6665;height:240" type="#_x0000_t75" stroked="false">
              <v:imagedata r:id="rId117" o:title=""/>
            </v:shape>
            <v:shape style="position:absolute;left:7506;top:3223;width:3920;height:240" type="#_x0000_t75" stroked="false">
              <v:imagedata r:id="rId118" o:title=""/>
            </v:shape>
            <v:shape style="position:absolute;left:892;top:3465;width:10530;height:243" type="#_x0000_t75" stroked="false">
              <v:imagedata r:id="rId119" o:title=""/>
            </v:shape>
            <v:rect style="position:absolute;left:892;top:3707;width:10438;height:240" filled="true" fillcolor="#f8f8f9" stroked="false">
              <v:fill type="solid"/>
            </v:rect>
            <v:shape style="position:absolute;left:921;top:3707;width:5388;height:240" type="#_x0000_t75" stroked="false">
              <v:imagedata r:id="rId120" o:title=""/>
            </v:shape>
            <v:shape style="position:absolute;left:6234;top:3707;width:5192;height:240" type="#_x0000_t75" stroked="false">
              <v:imagedata r:id="rId121" o:title=""/>
            </v:shape>
            <v:rect style="position:absolute;left:892;top:3947;width:10438;height:243" filled="true" fillcolor="#f8f8f9" stroked="false">
              <v:fill type="solid"/>
            </v:rect>
            <v:shape style="position:absolute;left:921;top:3947;width:9682;height:240" type="#_x0000_t75" stroked="false">
              <v:imagedata r:id="rId122" o:title=""/>
            </v:shape>
            <v:shape style="position:absolute;left:10526;top:3947;width:901;height:240" type="#_x0000_t75" stroked="false">
              <v:imagedata r:id="rId123" o:title=""/>
            </v:shape>
            <v:rect style="position:absolute;left:892;top:4190;width:10438;height:240" filled="true" fillcolor="#f8f8f9" stroked="false">
              <v:fill type="solid"/>
            </v:rect>
            <v:shape style="position:absolute;left:921;top:4190;width:3958;height:240" type="#_x0000_t75" stroked="false">
              <v:imagedata r:id="rId124" o:title=""/>
            </v:shape>
            <v:shape style="position:absolute;left:4803;top:4190;width:6624;height:240" type="#_x0000_t75" stroked="false">
              <v:imagedata r:id="rId125" o:title=""/>
            </v:shape>
            <v:rect style="position:absolute;left:892;top:4430;width:10438;height:243" filled="true" fillcolor="#f8f8f9" stroked="false">
              <v:fill type="solid"/>
            </v:rect>
            <v:shape style="position:absolute;left:921;top:4430;width:9998;height:240" type="#_x0000_t75" stroked="false">
              <v:imagedata r:id="rId126" o:title=""/>
            </v:shape>
            <v:shape style="position:absolute;left:10840;top:4430;width:594;height:240" type="#_x0000_t75" stroked="false">
              <v:imagedata r:id="rId127" o:title=""/>
            </v:shape>
            <v:rect style="position:absolute;left:892;top:4672;width:10438;height:243" filled="true" fillcolor="#f8f8f9" stroked="false">
              <v:fill type="solid"/>
            </v:rect>
            <v:shape style="position:absolute;left:921;top:4672;width:1873;height:240" type="#_x0000_t75" stroked="false">
              <v:imagedata r:id="rId128" o:title=""/>
            </v:shape>
            <v:rect style="position:absolute;left:892;top:4915;width:10438;height:240" filled="true" fillcolor="#f8f8f9" stroked="false">
              <v:fill type="solid"/>
            </v:rect>
            <v:shape style="position:absolute;left:921;top:4915;width:708;height:240" type="#_x0000_t75" stroked="false">
              <v:imagedata r:id="rId129" o:title=""/>
            </v:shape>
            <v:shape style="position:absolute;left:1550;top:4915;width:130;height:240" type="#_x0000_t75" stroked="false">
              <v:imagedata r:id="rId130" o:title=""/>
            </v:shape>
            <v:shape style="position:absolute;left:1615;top:4915;width:519;height:240" type="#_x0000_t75" stroked="false">
              <v:imagedata r:id="rId131" o:title=""/>
            </v:shape>
            <v:shape style="position:absolute;left:2047;top:4915;width:7855;height:240" type="#_x0000_t75" stroked="false">
              <v:imagedata r:id="rId13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40" w:h="15840"/>
          <w:pgMar w:header="451" w:footer="0" w:top="1280" w:bottom="280" w:left="560" w:right="620"/>
        </w:sectPr>
      </w:pPr>
    </w:p>
    <w:p>
      <w:pPr>
        <w:pStyle w:val="ListParagraph"/>
        <w:numPr>
          <w:ilvl w:val="0"/>
          <w:numId w:val="1"/>
        </w:numPr>
        <w:tabs>
          <w:tab w:pos="2106" w:val="left" w:leader="none"/>
          <w:tab w:pos="2107" w:val="left" w:leader="none"/>
        </w:tabs>
        <w:spacing w:line="240" w:lineRule="auto" w:before="93" w:after="0"/>
        <w:ind w:left="2106" w:right="0" w:hanging="394"/>
        <w:jc w:val="left"/>
        <w:rPr>
          <w:sz w:val="20"/>
        </w:rPr>
      </w:pPr>
      <w:r>
        <w:rPr>
          <w:sz w:val="20"/>
        </w:rPr>
        <w:t>INTRODUCCIÓN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20" w:right="38" w:firstLine="60"/>
        <w:jc w:val="both"/>
      </w:pPr>
      <w:r>
        <w:rPr/>
        <w:t>Los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desarrollos</w:t>
      </w:r>
      <w:r>
        <w:rPr>
          <w:spacing w:val="1"/>
        </w:rPr>
        <w:t> </w:t>
      </w:r>
      <w:r>
        <w:rPr/>
        <w:t>arquitectónicos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antiguas</w:t>
      </w:r>
      <w:r>
        <w:rPr>
          <w:spacing w:val="1"/>
        </w:rPr>
        <w:t> </w:t>
      </w:r>
      <w:r>
        <w:rPr/>
        <w:t>civilizaciones,</w:t>
      </w:r>
      <w:r>
        <w:rPr>
          <w:spacing w:val="1"/>
        </w:rPr>
        <w:t> </w:t>
      </w:r>
      <w:r>
        <w:rPr/>
        <w:t>ocultos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tierra,</w:t>
      </w:r>
      <w:r>
        <w:rPr>
          <w:spacing w:val="1"/>
        </w:rPr>
        <w:t> </w:t>
      </w:r>
      <w:r>
        <w:rPr/>
        <w:t>presentando hoy un ambiente desfavorable, como</w:t>
      </w:r>
      <w:r>
        <w:rPr>
          <w:spacing w:val="1"/>
        </w:rPr>
        <w:t> </w:t>
      </w:r>
      <w:r>
        <w:rPr/>
        <w:t>paisajes</w:t>
      </w:r>
      <w:r>
        <w:rPr>
          <w:spacing w:val="1"/>
        </w:rPr>
        <w:t> </w:t>
      </w:r>
      <w:r>
        <w:rPr/>
        <w:t>desérticos,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concuerdan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 ambientales que debieron existir para</w:t>
      </w:r>
      <w:r>
        <w:rPr>
          <w:spacing w:val="1"/>
        </w:rPr>
        <w:t> </w:t>
      </w:r>
      <w:r>
        <w:rPr/>
        <w:t>poder construir la ciudad. Es decir, las condiciones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debieron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actuales.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hipótesis</w:t>
      </w:r>
      <w:r>
        <w:rPr>
          <w:spacing w:val="1"/>
        </w:rPr>
        <w:t> </w:t>
      </w:r>
      <w:r>
        <w:rPr/>
        <w:t>canalizó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Nazca,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interés</w:t>
      </w:r>
      <w:r>
        <w:rPr>
          <w:spacing w:val="1"/>
        </w:rPr>
        <w:t> </w:t>
      </w:r>
      <w:r>
        <w:rPr/>
        <w:t>arqueológico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turístico,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con el efecto de lluvias torrenciales en el pasado</w:t>
      </w:r>
      <w:r>
        <w:rPr>
          <w:spacing w:val="1"/>
        </w:rPr>
        <w:t> </w:t>
      </w:r>
      <w:r>
        <w:rPr/>
        <w:t>cercano,</w:t>
      </w:r>
      <w:r>
        <w:rPr>
          <w:spacing w:val="1"/>
        </w:rPr>
        <w:t> </w:t>
      </w:r>
      <w:r>
        <w:rPr/>
        <w:t>asociadas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biblia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Diluvio</w:t>
      </w:r>
      <w:r>
        <w:rPr>
          <w:spacing w:val="1"/>
        </w:rPr>
        <w:t> </w:t>
      </w:r>
      <w:r>
        <w:rPr/>
        <w:t>Universal, el cual aparentemente fue un efecto a</w:t>
      </w:r>
      <w:r>
        <w:rPr>
          <w:spacing w:val="1"/>
        </w:rPr>
        <w:t> </w:t>
      </w:r>
      <w:r>
        <w:rPr/>
        <w:t>nivel</w:t>
      </w:r>
      <w:r>
        <w:rPr>
          <w:spacing w:val="55"/>
        </w:rPr>
        <w:t> </w:t>
      </w:r>
      <w:r>
        <w:rPr/>
        <w:t>mundial</w:t>
      </w:r>
      <w:r>
        <w:rPr>
          <w:spacing w:val="56"/>
        </w:rPr>
        <w:t> </w:t>
      </w:r>
      <w:r>
        <w:rPr/>
        <w:t>posiblemente</w:t>
      </w:r>
      <w:r>
        <w:rPr>
          <w:spacing w:val="56"/>
        </w:rPr>
        <w:t> </w:t>
      </w:r>
      <w:r>
        <w:rPr/>
        <w:t>desfasado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lo</w:t>
      </w:r>
      <w:r>
        <w:rPr>
          <w:spacing w:val="56"/>
        </w:rPr>
        <w:t> </w:t>
      </w:r>
      <w:r>
        <w:rPr/>
        <w:t>largo</w:t>
      </w:r>
      <w:r>
        <w:rPr>
          <w:spacing w:val="-59"/>
        </w:rPr>
        <w:t> </w:t>
      </w:r>
      <w:r>
        <w:rPr/>
        <w:t>del</w:t>
      </w:r>
      <w:r>
        <w:rPr>
          <w:spacing w:val="22"/>
        </w:rPr>
        <w:t> </w:t>
      </w:r>
      <w:r>
        <w:rPr/>
        <w:t>tiempo.</w:t>
      </w:r>
      <w:r>
        <w:rPr>
          <w:spacing w:val="25"/>
        </w:rPr>
        <w:t> </w:t>
      </w:r>
      <w:r>
        <w:rPr/>
        <w:t>El</w:t>
      </w:r>
      <w:r>
        <w:rPr>
          <w:spacing w:val="22"/>
        </w:rPr>
        <w:t> </w:t>
      </w:r>
      <w:r>
        <w:rPr/>
        <w:t>origen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/>
        <w:t>distintas</w:t>
      </w:r>
      <w:r>
        <w:rPr>
          <w:spacing w:val="25"/>
        </w:rPr>
        <w:t> </w:t>
      </w:r>
      <w:r>
        <w:rPr/>
        <w:t>civilizaciones</w:t>
      </w:r>
      <w:r>
        <w:rPr>
          <w:spacing w:val="-59"/>
        </w:rPr>
        <w:t> </w:t>
      </w:r>
      <w:r>
        <w:rPr/>
        <w:t>al comienzo del último milenio, están relacionadas</w:t>
      </w:r>
      <w:r>
        <w:rPr>
          <w:spacing w:val="1"/>
        </w:rPr>
        <w:t> </w:t>
      </w:r>
      <w:r>
        <w:rPr/>
        <w:t>con leyendas de eventos catastróficos que obligó a</w:t>
      </w:r>
      <w:r>
        <w:rPr>
          <w:spacing w:val="1"/>
        </w:rPr>
        <w:t> </w:t>
      </w:r>
      <w:r>
        <w:rPr/>
        <w:t>migraciones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tribus,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formaron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imperios.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continente</w:t>
      </w:r>
      <w:r>
        <w:rPr>
          <w:spacing w:val="51"/>
        </w:rPr>
        <w:t> </w:t>
      </w:r>
      <w:r>
        <w:rPr/>
        <w:t>americano</w:t>
      </w:r>
      <w:r>
        <w:rPr>
          <w:spacing w:val="48"/>
        </w:rPr>
        <w:t> </w:t>
      </w:r>
      <w:r>
        <w:rPr/>
        <w:t>podemos</w:t>
      </w:r>
      <w:r>
        <w:rPr>
          <w:spacing w:val="48"/>
        </w:rPr>
        <w:t> </w:t>
      </w:r>
      <w:r>
        <w:rPr/>
        <w:t>mencionar</w:t>
      </w:r>
    </w:p>
    <w:p>
      <w:pPr>
        <w:pStyle w:val="BodyText"/>
        <w:spacing w:before="94"/>
        <w:ind w:left="220" w:right="176"/>
        <w:jc w:val="both"/>
      </w:pPr>
      <w:r>
        <w:rPr/>
        <w:br w:type="column"/>
      </w:r>
      <w:r>
        <w:rPr/>
        <w:t>principalmente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incas,</w:t>
      </w:r>
      <w:r>
        <w:rPr>
          <w:spacing w:val="1"/>
        </w:rPr>
        <w:t> </w:t>
      </w:r>
      <w:r>
        <w:rPr/>
        <w:t>mayas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aztecas,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 fueron aniquiladas en el comienzo del siglo</w:t>
      </w:r>
      <w:r>
        <w:rPr>
          <w:spacing w:val="1"/>
        </w:rPr>
        <w:t> </w:t>
      </w:r>
      <w:r>
        <w:rPr/>
        <w:t>XVI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corto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invasor</w:t>
      </w:r>
      <w:r>
        <w:rPr>
          <w:spacing w:val="-59"/>
        </w:rPr>
        <w:t> </w:t>
      </w:r>
      <w:r>
        <w:rPr/>
        <w:t>conquistador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continente</w:t>
      </w:r>
      <w:r>
        <w:rPr>
          <w:spacing w:val="1"/>
        </w:rPr>
        <w:t> </w:t>
      </w:r>
      <w:r>
        <w:rPr/>
        <w:t>europeo.</w:t>
      </w:r>
    </w:p>
    <w:p>
      <w:pPr>
        <w:pStyle w:val="BodyText"/>
      </w:pPr>
    </w:p>
    <w:p>
      <w:pPr>
        <w:pStyle w:val="BodyText"/>
        <w:ind w:left="220" w:right="174"/>
        <w:jc w:val="both"/>
      </w:pPr>
      <w:r>
        <w:rPr/>
        <w:t>El actual avance tecnológico, como por ejemplo 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satelitales de la superficie de nuestro planeta Tierra</w:t>
      </w:r>
      <w:r>
        <w:rPr>
          <w:spacing w:val="-59"/>
        </w:rPr>
        <w:t> </w:t>
      </w:r>
      <w:r>
        <w:rPr/>
        <w:t>en cualquier momento, como es el caso del Google</w:t>
      </w:r>
      <w:r>
        <w:rPr>
          <w:spacing w:val="-59"/>
        </w:rPr>
        <w:t> </w:t>
      </w:r>
      <w:r>
        <w:rPr/>
        <w:t>Earth, así como la facilidad de acceso vía internet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reciente,</w:t>
      </w:r>
      <w:r>
        <w:rPr>
          <w:spacing w:val="1"/>
        </w:rPr>
        <w:t> </w:t>
      </w:r>
      <w:r>
        <w:rPr/>
        <w:t>permiten,</w:t>
      </w:r>
      <w:r>
        <w:rPr>
          <w:spacing w:val="1"/>
        </w:rPr>
        <w:t> </w:t>
      </w:r>
      <w:r>
        <w:rPr/>
        <w:t>mediante</w:t>
      </w:r>
      <w:r>
        <w:rPr>
          <w:spacing w:val="-59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geológicos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actuaron</w:t>
      </w:r>
      <w:r>
        <w:rPr>
          <w:spacing w:val="57"/>
        </w:rPr>
        <w:t> </w:t>
      </w:r>
      <w:r>
        <w:rPr/>
        <w:t>en  el</w:t>
      </w:r>
      <w:r>
        <w:rPr>
          <w:spacing w:val="60"/>
        </w:rPr>
        <w:t> </w:t>
      </w:r>
      <w:r>
        <w:rPr/>
        <w:t>pasado</w:t>
      </w:r>
      <w:r>
        <w:rPr>
          <w:spacing w:val="57"/>
        </w:rPr>
        <w:t> </w:t>
      </w:r>
      <w:r>
        <w:rPr/>
        <w:t>y</w:t>
      </w:r>
      <w:r>
        <w:rPr>
          <w:spacing w:val="59"/>
        </w:rPr>
        <w:t> </w:t>
      </w:r>
      <w:r>
        <w:rPr/>
        <w:t>siguen  actuando</w:t>
      </w:r>
      <w:r>
        <w:rPr>
          <w:spacing w:val="60"/>
        </w:rPr>
        <w:t> </w:t>
      </w:r>
      <w:r>
        <w:rPr/>
        <w:t>en</w:t>
      </w:r>
      <w:r>
        <w:rPr>
          <w:spacing w:val="58"/>
        </w:rPr>
        <w:t> </w:t>
      </w:r>
      <w:r>
        <w:rPr/>
        <w:t>el</w:t>
      </w:r>
      <w:r>
        <w:rPr>
          <w:spacing w:val="-59"/>
        </w:rPr>
        <w:t> </w:t>
      </w:r>
      <w:r>
        <w:rPr/>
        <w:t>presente, reconstruir las condiciones ambientales</w:t>
      </w:r>
      <w:r>
        <w:rPr>
          <w:spacing w:val="1"/>
        </w:rPr>
        <w:t> </w:t>
      </w:r>
      <w:r>
        <w:rPr/>
        <w:t>de las civilizaciones antiguas. Nazca se localiza en</w:t>
      </w:r>
      <w:r>
        <w:rPr>
          <w:spacing w:val="1"/>
        </w:rPr>
        <w:t> </w:t>
      </w:r>
      <w:r>
        <w:rPr/>
        <w:t>la parte sur oeste de América de sur, destacándose</w:t>
      </w:r>
      <w:r>
        <w:rPr>
          <w:spacing w:val="-59"/>
        </w:rPr>
        <w:t> </w:t>
      </w:r>
      <w:r>
        <w:rPr/>
        <w:t>en la imagen de Google Earth,</w:t>
      </w:r>
      <w:r>
        <w:rPr>
          <w:spacing w:val="1"/>
        </w:rPr>
        <w:t> </w:t>
      </w:r>
      <w:r>
        <w:rPr/>
        <w:t>Figura Nº1, una</w:t>
      </w:r>
      <w:r>
        <w:rPr>
          <w:spacing w:val="1"/>
        </w:rPr>
        <w:t> </w:t>
      </w:r>
      <w:r>
        <w:rPr/>
        <w:t>amplia</w:t>
      </w:r>
      <w:r>
        <w:rPr>
          <w:spacing w:val="1"/>
        </w:rPr>
        <w:t> </w:t>
      </w:r>
      <w:r>
        <w:rPr/>
        <w:t>franja</w:t>
      </w:r>
      <w:r>
        <w:rPr>
          <w:spacing w:val="1"/>
        </w:rPr>
        <w:t> </w:t>
      </w:r>
      <w:r>
        <w:rPr/>
        <w:t>árida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claros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 hacia el este de colores verdes donde</w:t>
      </w:r>
      <w:r>
        <w:rPr>
          <w:spacing w:val="1"/>
        </w:rPr>
        <w:t> </w:t>
      </w:r>
      <w:r>
        <w:rPr/>
        <w:t>predomina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vegetación.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10" w:space="305"/>
            <w:col w:w="5445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8482"/>
        <w:rPr>
          <w:sz w:val="20"/>
        </w:rPr>
      </w:pPr>
      <w:r>
        <w:rPr>
          <w:sz w:val="20"/>
        </w:rPr>
        <w:pict>
          <v:group style="width:121.35pt;height:63.55pt;mso-position-horizontal-relative:char;mso-position-vertical-relative:line" coordorigin="0,0" coordsize="2427,1271">
            <v:shape style="position:absolute;left:261;top:0;width:1258;height:204" type="#_x0000_t75" stroked="false">
              <v:imagedata r:id="rId82" o:title=""/>
            </v:shape>
            <v:shape style="position:absolute;left:1440;top:0;width:301;height:204" type="#_x0000_t75" stroked="false">
              <v:imagedata r:id="rId83" o:title=""/>
            </v:shape>
            <v:shape style="position:absolute;left:1666;top:0;width:360;height:204" type="#_x0000_t75" stroked="false">
              <v:imagedata r:id="rId84" o:title=""/>
            </v:shape>
            <v:shape style="position:absolute;left:0;top:204;width:1167;height:204" type="#_x0000_t75" stroked="false">
              <v:imagedata r:id="rId85" o:title=""/>
            </v:shape>
            <v:shape style="position:absolute;left:1099;top:204;width:914;height:204" type="#_x0000_t75" stroked="false">
              <v:imagedata r:id="rId86" o:title=""/>
            </v:shape>
            <v:shape style="position:absolute;left:122;top:408;width:1196;height:204" type="#_x0000_t75" stroked="false">
              <v:imagedata r:id="rId87" o:title=""/>
            </v:shape>
            <v:shape style="position:absolute;left:1255;top:408;width:402;height:204" type="#_x0000_t75" stroked="false">
              <v:imagedata r:id="rId133" o:title=""/>
            </v:shape>
            <v:shape style="position:absolute;left:1577;top:408;width:450;height:204" type="#_x0000_t75" stroked="false">
              <v:imagedata r:id="rId89" o:title=""/>
            </v:shape>
            <v:shape style="position:absolute;left:840;top:612;width:485;height:204" type="#_x0000_t75" stroked="false">
              <v:imagedata r:id="rId90" o:title=""/>
            </v:shape>
            <v:shape style="position:absolute;left:1255;top:612;width:402;height:204" type="#_x0000_t75" stroked="false">
              <v:imagedata r:id="rId134" o:title=""/>
            </v:shape>
            <v:shape style="position:absolute;left:1577;top:612;width:450;height:204" type="#_x0000_t75" stroked="false">
              <v:imagedata r:id="rId92" o:title=""/>
            </v:shape>
            <v:line style="position:absolute" from="1997,3" to="1997,1256" stroked="true" strokeweight=".75pt" strokecolor="#000000">
              <v:stroke dashstyle="solid"/>
            </v:line>
            <v:shape style="position:absolute;left:2095;top:991;width:332;height:279" type="#_x0000_t75" stroked="false">
              <v:imagedata r:id="rId13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280" w:bottom="280" w:left="560" w:right="620"/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36"/>
          <w:footerReference w:type="default" r:id="rId137"/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205"/>
        <w:rPr>
          <w:sz w:val="20"/>
        </w:rPr>
      </w:pPr>
      <w:r>
        <w:rPr>
          <w:sz w:val="20"/>
        </w:rPr>
        <w:drawing>
          <wp:inline distT="0" distB="0" distL="0" distR="0">
            <wp:extent cx="3200126" cy="3608451"/>
            <wp:effectExtent l="0" t="0" r="0" b="0"/>
            <wp:docPr id="3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126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4" w:lineRule="auto" w:before="14"/>
        <w:ind w:left="1367" w:right="111" w:hanging="1062"/>
        <w:jc w:val="left"/>
        <w:rPr>
          <w:sz w:val="18"/>
        </w:rPr>
      </w:pPr>
      <w:r>
        <w:rPr>
          <w:rFonts w:ascii="Arial" w:hAnsi="Arial"/>
          <w:b/>
          <w:sz w:val="18"/>
        </w:rPr>
        <w:t>Figura 1</w:t>
      </w:r>
      <w:r>
        <w:rPr>
          <w:sz w:val="18"/>
        </w:rPr>
        <w:t>. Localización de Nazca (Perú) a unos 400 km al sur</w:t>
      </w:r>
      <w:r>
        <w:rPr>
          <w:spacing w:val="-48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Lima.</w:t>
      </w:r>
      <w:r>
        <w:rPr>
          <w:spacing w:val="-1"/>
          <w:sz w:val="18"/>
        </w:rPr>
        <w:t> </w:t>
      </w:r>
      <w:r>
        <w:rPr>
          <w:sz w:val="18"/>
        </w:rPr>
        <w:t>Imagen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Google Earth.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20" w:right="40"/>
        <w:jc w:val="both"/>
      </w:pPr>
      <w:r>
        <w:rPr/>
        <w:t>Para el área de Nazca, el uso del Google Earth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comienzo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2000,</w:t>
      </w:r>
      <w:r>
        <w:rPr>
          <w:spacing w:val="61"/>
        </w:rPr>
        <w:t> </w:t>
      </w:r>
      <w:r>
        <w:rPr/>
        <w:t>nos</w:t>
      </w:r>
      <w:r>
        <w:rPr>
          <w:spacing w:val="1"/>
        </w:rPr>
        <w:t> </w:t>
      </w:r>
      <w:r>
        <w:rPr/>
        <w:t>permite visualizar con gran detalle las Líneas de</w:t>
      </w:r>
      <w:r>
        <w:rPr>
          <w:spacing w:val="1"/>
        </w:rPr>
        <w:t> </w:t>
      </w:r>
      <w:r>
        <w:rPr/>
        <w:t>Nazca, lo cual requeriría en el pasado, viaje al sitio,</w:t>
      </w:r>
      <w:r>
        <w:rPr>
          <w:spacing w:val="-59"/>
        </w:rPr>
        <w:t> </w:t>
      </w:r>
      <w:r>
        <w:rPr/>
        <w:t>alquiler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aeroplano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limitación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vuelo no mayores de una hora. También el uso de</w:t>
      </w:r>
      <w:r>
        <w:rPr>
          <w:spacing w:val="1"/>
        </w:rPr>
        <w:t> </w:t>
      </w:r>
      <w:r>
        <w:rPr/>
        <w:t>fotos aéreas muy utilizadas a finales del siglo XX,</w:t>
      </w:r>
      <w:r>
        <w:rPr>
          <w:spacing w:val="1"/>
        </w:rPr>
        <w:t> </w:t>
      </w:r>
      <w:r>
        <w:rPr/>
        <w:t>era un proceso laborioso y lento. Hoy en día se</w:t>
      </w:r>
      <w:r>
        <w:rPr>
          <w:spacing w:val="1"/>
        </w:rPr>
        <w:t> </w:t>
      </w:r>
      <w:r>
        <w:rPr/>
        <w:t>pueden obtener de inmediato imágenes a distintas</w:t>
      </w:r>
      <w:r>
        <w:rPr>
          <w:spacing w:val="1"/>
        </w:rPr>
        <w:t> </w:t>
      </w:r>
      <w:r>
        <w:rPr/>
        <w:t>escalas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gran detalle.</w:t>
      </w:r>
    </w:p>
    <w:p>
      <w:pPr>
        <w:pStyle w:val="BodyText"/>
        <w:spacing w:before="1"/>
      </w:pPr>
    </w:p>
    <w:p>
      <w:pPr>
        <w:pStyle w:val="BodyText"/>
        <w:ind w:left="220" w:right="38"/>
        <w:jc w:val="both"/>
      </w:pPr>
      <w:r>
        <w:rPr/>
        <w:t>Nazca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fundada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comienzo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imperio</w:t>
      </w:r>
      <w:r>
        <w:rPr>
          <w:spacing w:val="1"/>
        </w:rPr>
        <w:t> </w:t>
      </w:r>
      <w:r>
        <w:rPr/>
        <w:t>español,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centro-sur</w:t>
      </w:r>
      <w:r>
        <w:rPr>
          <w:spacing w:val="1"/>
        </w:rPr>
        <w:t> </w:t>
      </w:r>
      <w:r>
        <w:rPr/>
        <w:t>del</w:t>
      </w:r>
      <w:r>
        <w:rPr>
          <w:spacing w:val="62"/>
        </w:rPr>
        <w:t> </w:t>
      </w:r>
      <w:r>
        <w:rPr/>
        <w:t>Perú,</w:t>
      </w:r>
      <w:r>
        <w:rPr>
          <w:spacing w:val="1"/>
        </w:rPr>
        <w:t> </w:t>
      </w:r>
      <w:r>
        <w:rPr/>
        <w:t>localizada a unos 440 km al sur de la ciudad de</w:t>
      </w:r>
      <w:r>
        <w:rPr>
          <w:spacing w:val="1"/>
        </w:rPr>
        <w:t> </w:t>
      </w:r>
      <w:r>
        <w:rPr/>
        <w:t>Lima, en la confluencia de los ríos Aja y Nazca. A</w:t>
      </w:r>
      <w:r>
        <w:rPr>
          <w:spacing w:val="1"/>
        </w:rPr>
        <w:t> </w:t>
      </w:r>
      <w:r>
        <w:rPr/>
        <w:t>unos 40 km al norte del valle del rio Nazca, 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Ingenio,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delimitan un relieve particular de amplias mesetas,</w:t>
      </w:r>
      <w:r>
        <w:rPr>
          <w:spacing w:val="1"/>
        </w:rPr>
        <w:t> </w:t>
      </w:r>
      <w:r>
        <w:rPr/>
        <w:t>donde se localizan los llamados geoglifos o 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Nazca,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62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relacionada con el turismo. Hacia el noroeste se</w:t>
      </w:r>
      <w:r>
        <w:rPr>
          <w:spacing w:val="1"/>
        </w:rPr>
        <w:t> </w:t>
      </w:r>
      <w:r>
        <w:rPr/>
        <w:t>encuentra la ciudad de Palpa, a unos 50 kilómetros</w:t>
      </w:r>
      <w:r>
        <w:rPr>
          <w:spacing w:val="-59"/>
        </w:rPr>
        <w:t> </w:t>
      </w:r>
      <w:r>
        <w:rPr/>
        <w:t>de</w:t>
      </w:r>
      <w:r>
        <w:rPr>
          <w:spacing w:val="28"/>
        </w:rPr>
        <w:t> </w:t>
      </w:r>
      <w:r>
        <w:rPr/>
        <w:t>Nazca,</w:t>
      </w:r>
      <w:r>
        <w:rPr>
          <w:spacing w:val="29"/>
        </w:rPr>
        <w:t> </w:t>
      </w:r>
      <w:r>
        <w:rPr/>
        <w:t>entre</w:t>
      </w:r>
      <w:r>
        <w:rPr>
          <w:spacing w:val="28"/>
        </w:rPr>
        <w:t> </w:t>
      </w:r>
      <w:r>
        <w:rPr/>
        <w:t>ambas</w:t>
      </w:r>
      <w:r>
        <w:rPr>
          <w:spacing w:val="28"/>
        </w:rPr>
        <w:t> </w:t>
      </w:r>
      <w:r>
        <w:rPr/>
        <w:t>delimitan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llamados</w:t>
      </w:r>
    </w:p>
    <w:p>
      <w:pPr>
        <w:pStyle w:val="BodyText"/>
        <w:spacing w:before="94"/>
        <w:ind w:left="205" w:right="175"/>
        <w:jc w:val="both"/>
      </w:pPr>
      <w:r>
        <w:rPr/>
        <w:br w:type="column"/>
      </w:r>
      <w:r>
        <w:rPr/>
        <w:t>jeroglíficos</w:t>
      </w:r>
      <w:r>
        <w:rPr>
          <w:spacing w:val="1"/>
        </w:rPr>
        <w:t> </w:t>
      </w:r>
      <w:r>
        <w:rPr/>
        <w:t>Nazca-</w:t>
      </w:r>
      <w:r>
        <w:rPr>
          <w:spacing w:val="1"/>
        </w:rPr>
        <w:t> </w:t>
      </w:r>
      <w:r>
        <w:rPr/>
        <w:t>Palpa,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líneas en la superficie del terreno, delimitan figuras</w:t>
      </w:r>
      <w:r>
        <w:rPr>
          <w:spacing w:val="1"/>
        </w:rPr>
        <w:t> </w:t>
      </w:r>
      <w:r>
        <w:rPr/>
        <w:t>de animales y humanas, así como trazos rectos de</w:t>
      </w:r>
      <w:r>
        <w:rPr>
          <w:spacing w:val="1"/>
        </w:rPr>
        <w:t> </w:t>
      </w:r>
      <w:r>
        <w:rPr/>
        <w:t>gran</w:t>
      </w:r>
      <w:r>
        <w:rPr>
          <w:spacing w:val="-1"/>
        </w:rPr>
        <w:t> </w:t>
      </w:r>
      <w:r>
        <w:rPr/>
        <w:t>longitud,</w:t>
      </w:r>
      <w:r>
        <w:rPr>
          <w:spacing w:val="-1"/>
        </w:rPr>
        <w:t> </w:t>
      </w:r>
      <w:r>
        <w:rPr/>
        <w:t>Figura</w:t>
      </w:r>
      <w:r>
        <w:rPr>
          <w:spacing w:val="-1"/>
        </w:rPr>
        <w:t> </w:t>
      </w:r>
      <w:r>
        <w:rPr/>
        <w:t>Nº2.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05" w:right="17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antigua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floreciente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Nazca a comienzos del siglo I de la era cristiana,</w:t>
      </w:r>
      <w:r>
        <w:rPr>
          <w:spacing w:val="1"/>
        </w:rPr>
        <w:t> </w:t>
      </w:r>
      <w:r>
        <w:rPr/>
        <w:t>así como los sistemas de conducciones de agua</w:t>
      </w:r>
      <w:r>
        <w:rPr>
          <w:spacing w:val="1"/>
        </w:rPr>
        <w:t> </w:t>
      </w:r>
      <w:r>
        <w:rPr/>
        <w:t>subterránea, 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existente</w:t>
      </w:r>
      <w:r>
        <w:rPr>
          <w:spacing w:val="61"/>
        </w:rPr>
        <w:t> </w:t>
      </w:r>
      <w:r>
        <w:rPr/>
        <w:t>en Cantalloc, todo</w:t>
      </w:r>
      <w:r>
        <w:rPr>
          <w:spacing w:val="-59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climáticas</w:t>
      </w:r>
      <w:r>
        <w:rPr>
          <w:spacing w:val="-59"/>
        </w:rPr>
        <w:t> </w:t>
      </w:r>
      <w:r>
        <w:rPr/>
        <w:t>muy</w:t>
      </w:r>
      <w:r>
        <w:rPr>
          <w:spacing w:val="-2"/>
        </w:rPr>
        <w:t> </w:t>
      </w:r>
      <w:r>
        <w:rPr/>
        <w:t>distintas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paisaje</w:t>
      </w:r>
      <w:r>
        <w:rPr>
          <w:spacing w:val="-4"/>
        </w:rPr>
        <w:t> </w:t>
      </w:r>
      <w:r>
        <w:rPr/>
        <w:t>desértico</w:t>
      </w:r>
      <w:r>
        <w:rPr>
          <w:spacing w:val="-2"/>
        </w:rPr>
        <w:t> </w:t>
      </w:r>
      <w:r>
        <w:rPr/>
        <w:t>actual.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4086225</wp:posOffset>
            </wp:positionH>
            <wp:positionV relativeFrom="paragraph">
              <wp:posOffset>171924</wp:posOffset>
            </wp:positionV>
            <wp:extent cx="3177079" cy="1916811"/>
            <wp:effectExtent l="0" t="0" r="0" b="0"/>
            <wp:wrapTopAndBottom/>
            <wp:docPr id="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079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8"/>
        <w:ind w:left="310" w:right="28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2</w:t>
      </w:r>
      <w:r>
        <w:rPr>
          <w:sz w:val="18"/>
        </w:rPr>
        <w:t>. Localización del área con mayor número de líneas</w:t>
      </w:r>
      <w:r>
        <w:rPr>
          <w:spacing w:val="-47"/>
          <w:sz w:val="18"/>
        </w:rPr>
        <w:t> </w:t>
      </w:r>
      <w:r>
        <w:rPr>
          <w:sz w:val="18"/>
        </w:rPr>
        <w:t>de Nazca. Al sur la antigua ciudad de Cahuachi localizada a</w:t>
      </w:r>
      <w:r>
        <w:rPr>
          <w:spacing w:val="-47"/>
          <w:sz w:val="18"/>
        </w:rPr>
        <w:t> </w:t>
      </w:r>
      <w:r>
        <w:rPr>
          <w:sz w:val="18"/>
        </w:rPr>
        <w:t>unos 30 km al este de la actual ciudad de Nazca. Imagen de</w:t>
      </w:r>
      <w:r>
        <w:rPr>
          <w:spacing w:val="-47"/>
          <w:sz w:val="18"/>
        </w:rPr>
        <w:t> </w:t>
      </w:r>
      <w:r>
        <w:rPr>
          <w:sz w:val="18"/>
        </w:rPr>
        <w:t>Google</w:t>
      </w:r>
      <w:r>
        <w:rPr>
          <w:spacing w:val="-1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29" w:lineRule="exact" w:before="0" w:after="0"/>
        <w:ind w:left="569" w:right="0" w:hanging="308"/>
        <w:jc w:val="left"/>
        <w:rPr>
          <w:sz w:val="20"/>
        </w:rPr>
      </w:pPr>
      <w:r>
        <w:rPr>
          <w:sz w:val="20"/>
        </w:rPr>
        <w:t>ASPECTOS</w:t>
      </w:r>
      <w:r>
        <w:rPr>
          <w:spacing w:val="-4"/>
          <w:sz w:val="20"/>
        </w:rPr>
        <w:t> </w:t>
      </w:r>
      <w:r>
        <w:rPr>
          <w:sz w:val="20"/>
        </w:rPr>
        <w:t>ARQUEOLÓGICO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2"/>
          <w:sz w:val="20"/>
        </w:rPr>
        <w:t> </w:t>
      </w:r>
      <w:r>
        <w:rPr>
          <w:sz w:val="20"/>
        </w:rPr>
        <w:t>REGIÓN</w:t>
      </w:r>
      <w:r>
        <w:rPr>
          <w:spacing w:val="-3"/>
          <w:sz w:val="20"/>
        </w:rPr>
        <w:t> </w:t>
      </w:r>
      <w:r>
        <w:rPr>
          <w:sz w:val="20"/>
        </w:rPr>
        <w:t>DE</w:t>
      </w:r>
    </w:p>
    <w:p>
      <w:pPr>
        <w:spacing w:line="229" w:lineRule="exact" w:before="0"/>
        <w:ind w:left="2531" w:right="0" w:firstLine="0"/>
        <w:jc w:val="left"/>
        <w:rPr>
          <w:sz w:val="20"/>
        </w:rPr>
      </w:pPr>
      <w:r>
        <w:rPr>
          <w:sz w:val="20"/>
        </w:rPr>
        <w:t>NAZCA</w:t>
      </w:r>
    </w:p>
    <w:p>
      <w:pPr>
        <w:pStyle w:val="BodyText"/>
        <w:spacing w:before="2"/>
      </w:pPr>
    </w:p>
    <w:p>
      <w:pPr>
        <w:pStyle w:val="BodyText"/>
        <w:ind w:left="205" w:right="173"/>
        <w:jc w:val="both"/>
      </w:pPr>
      <w:r>
        <w:rPr/>
        <w:t>Acerca de las líneas de Nazca se encuentran gran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artículos.</w:t>
      </w:r>
      <w:r>
        <w:rPr>
          <w:spacing w:val="1"/>
        </w:rPr>
        <w:t> </w:t>
      </w:r>
      <w:r>
        <w:rPr/>
        <w:t>Klokoèník,</w:t>
      </w:r>
      <w:r>
        <w:rPr>
          <w:spacing w:val="1"/>
        </w:rPr>
        <w:t> </w:t>
      </w:r>
      <w:r>
        <w:rPr/>
        <w:t>Vítek, Klokoèníkova, &amp; Rodríguez </w:t>
      </w:r>
      <w:r>
        <w:rPr>
          <w:rFonts w:ascii="Arial" w:hAnsi="Arial"/>
          <w:b/>
        </w:rPr>
        <w:t>[1] </w:t>
      </w:r>
      <w:r>
        <w:rPr/>
        <w:t>indican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geoglifos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conservado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aridez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gran</w:t>
      </w:r>
      <w:r>
        <w:rPr>
          <w:spacing w:val="61"/>
        </w:rPr>
        <w:t> </w:t>
      </w:r>
      <w:r>
        <w:rPr/>
        <w:t>numero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figuras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longitud,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varios kilómetros</w:t>
      </w:r>
      <w:r>
        <w:rPr>
          <w:spacing w:val="1"/>
        </w:rPr>
        <w:t> </w:t>
      </w:r>
      <w:r>
        <w:rPr/>
        <w:t>y algunas</w:t>
      </w:r>
      <w:r>
        <w:rPr>
          <w:spacing w:val="1"/>
        </w:rPr>
        <w:t> </w:t>
      </w:r>
      <w:r>
        <w:rPr/>
        <w:t>representaciones</w:t>
      </w:r>
      <w:r>
        <w:rPr>
          <w:spacing w:val="1"/>
        </w:rPr>
        <w:t> </w:t>
      </w:r>
      <w:r>
        <w:rPr/>
        <w:t>geométricas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triángulos.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historiador</w:t>
      </w:r>
      <w:r>
        <w:rPr>
          <w:spacing w:val="1"/>
        </w:rPr>
        <w:t> </w:t>
      </w:r>
      <w:r>
        <w:rPr/>
        <w:t>norteamericano Paul Kosok quien llegó al Perú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cuarentas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estudiar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irrigación</w:t>
      </w:r>
      <w:r>
        <w:rPr>
          <w:spacing w:val="1"/>
        </w:rPr>
        <w:t> </w:t>
      </w:r>
      <w:r>
        <w:rPr/>
        <w:t>precolombinos.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monumental, "Life, Land and Water in the Naciente</w:t>
      </w:r>
      <w:r>
        <w:rPr>
          <w:spacing w:val="1"/>
        </w:rPr>
        <w:t> </w:t>
      </w:r>
      <w:r>
        <w:rPr/>
        <w:t>Peru"</w:t>
      </w:r>
      <w:r>
        <w:rPr>
          <w:spacing w:val="1"/>
        </w:rPr>
        <w:t> </w:t>
      </w:r>
      <w:r>
        <w:rPr>
          <w:rFonts w:ascii="Arial" w:hAnsi="Arial"/>
          <w:b/>
        </w:rPr>
        <w:t>[2]</w:t>
      </w:r>
      <w:r>
        <w:rPr/>
        <w:t>,</w:t>
      </w:r>
      <w:r>
        <w:rPr>
          <w:spacing w:val="1"/>
        </w:rPr>
        <w:t> </w:t>
      </w:r>
      <w:r>
        <w:rPr/>
        <w:t>profusamente ilustrada con fotografías</w:t>
      </w:r>
      <w:r>
        <w:rPr>
          <w:spacing w:val="1"/>
        </w:rPr>
        <w:t> </w:t>
      </w:r>
      <w:r>
        <w:rPr/>
        <w:t>aéreas, fue editada luego de su muerte en el año</w:t>
      </w:r>
      <w:r>
        <w:rPr>
          <w:spacing w:val="1"/>
        </w:rPr>
        <w:t> </w:t>
      </w:r>
      <w:r>
        <w:rPr/>
        <w:t>1965.</w:t>
      </w:r>
      <w:r>
        <w:rPr>
          <w:spacing w:val="48"/>
        </w:rPr>
        <w:t> </w:t>
      </w:r>
      <w:r>
        <w:rPr/>
        <w:t>Kosok</w:t>
      </w:r>
      <w:r>
        <w:rPr>
          <w:spacing w:val="50"/>
        </w:rPr>
        <w:t> </w:t>
      </w:r>
      <w:r>
        <w:rPr/>
        <w:t>consideró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geoglifos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Nazca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09" w:space="321"/>
            <w:col w:w="543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38"/>
        <w:jc w:val="both"/>
      </w:pPr>
      <w:r>
        <w:rPr/>
        <w:t>como</w:t>
      </w:r>
      <w:r>
        <w:rPr>
          <w:spacing w:val="1"/>
        </w:rPr>
        <w:t> </w:t>
      </w:r>
      <w:r>
        <w:rPr/>
        <w:t>"el</w:t>
      </w:r>
      <w:r>
        <w:rPr>
          <w:spacing w:val="1"/>
        </w:rPr>
        <w:t> </w:t>
      </w:r>
      <w:r>
        <w:rPr/>
        <w:t>libro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astronomía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mundo" y su trabajo formó la base de la explicación</w:t>
      </w:r>
      <w:r>
        <w:rPr>
          <w:spacing w:val="-59"/>
        </w:rPr>
        <w:t> </w:t>
      </w:r>
      <w:r>
        <w:rPr/>
        <w:t>astronómica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sobrevive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investigadores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nuestros</w:t>
      </w:r>
      <w:r>
        <w:rPr>
          <w:spacing w:val="1"/>
        </w:rPr>
        <w:t> </w:t>
      </w:r>
      <w:r>
        <w:rPr/>
        <w:t>días.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hipótesis de Kosok fue asumida y desarrollada 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extraordinaria,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Reiche,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profesora alemana de matemáticas que emigró al</w:t>
      </w:r>
      <w:r>
        <w:rPr>
          <w:spacing w:val="1"/>
        </w:rPr>
        <w:t> </w:t>
      </w:r>
      <w:r>
        <w:rPr/>
        <w:t>Perú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dedicó</w:t>
      </w:r>
      <w:r>
        <w:rPr>
          <w:spacing w:val="1"/>
        </w:rPr>
        <w:t> </w:t>
      </w:r>
      <w:r>
        <w:rPr/>
        <w:t>casi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medición,</w:t>
      </w:r>
      <w:r>
        <w:rPr>
          <w:spacing w:val="-59"/>
        </w:rPr>
        <w:t> </w:t>
      </w:r>
      <w:r>
        <w:rPr/>
        <w:t>conservación, y protección de las Líneas de Nazca.</w:t>
      </w:r>
      <w:r>
        <w:rPr>
          <w:spacing w:val="-59"/>
        </w:rPr>
        <w:t> </w:t>
      </w:r>
      <w:r>
        <w:rPr/>
        <w:t>De acuerdo con Reindel,</w:t>
      </w:r>
      <w:r>
        <w:rPr>
          <w:spacing w:val="61"/>
        </w:rPr>
        <w:t> </w:t>
      </w:r>
      <w:r>
        <w:rPr/>
        <w:t>Isla, Lambers, &amp; Otten</w:t>
      </w:r>
      <w:r>
        <w:rPr>
          <w:spacing w:val="1"/>
        </w:rPr>
        <w:t> </w:t>
      </w:r>
      <w:r>
        <w:rPr>
          <w:rFonts w:ascii="Arial" w:hAnsi="Arial"/>
          <w:b/>
        </w:rPr>
        <w:t>[3], </w:t>
      </w:r>
      <w:r>
        <w:rPr/>
        <w:t>para los geoglifos o líneas de Nazca en general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emplearon dos</w:t>
      </w:r>
      <w:r>
        <w:rPr>
          <w:spacing w:val="-2"/>
        </w:rPr>
        <w:t> </w:t>
      </w:r>
      <w:r>
        <w:rPr/>
        <w:t>técnicas: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220" w:right="42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…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primer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caso,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piedras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oscuras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superficie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removieron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hacer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aparecer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arena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color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más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claro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encuentra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directamente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debajo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piedras.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segundo caso, la técnica de barrido fue invertida; el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geoglifo mismo se formaba por acumulaciones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piedras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mientras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contornos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quedaron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barridos.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(p.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136)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ind w:left="220" w:right="40"/>
        <w:jc w:val="both"/>
      </w:pPr>
      <w:r>
        <w:rPr/>
        <w:t>Las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Klokoèník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Reindel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>
          <w:rFonts w:ascii="Arial" w:hAnsi="Arial"/>
          <w:b/>
        </w:rPr>
        <w:t>[3]</w:t>
      </w:r>
      <w:r>
        <w:rPr/>
        <w:t>,</w:t>
      </w:r>
      <w:r>
        <w:rPr>
          <w:spacing w:val="1"/>
        </w:rPr>
        <w:t> </w:t>
      </w:r>
      <w:r>
        <w:rPr/>
        <w:t>indican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geoglifos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creados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Paracas, 400 a.C., ubicados en las laderas de los</w:t>
      </w:r>
      <w:r>
        <w:rPr>
          <w:spacing w:val="1"/>
        </w:rPr>
        <w:t> </w:t>
      </w:r>
      <w:r>
        <w:rPr/>
        <w:t>cerros,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geoglifos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Nazca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amplias</w:t>
      </w:r>
      <w:r>
        <w:rPr>
          <w:spacing w:val="1"/>
        </w:rPr>
        <w:t> </w:t>
      </w:r>
      <w:r>
        <w:rPr/>
        <w:t>mesetas,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tradición cultural</w:t>
      </w:r>
      <w:r>
        <w:rPr>
          <w:spacing w:val="-1"/>
        </w:rPr>
        <w:t> </w:t>
      </w:r>
      <w:r>
        <w:rPr/>
        <w:t>de unos</w:t>
      </w:r>
      <w:r>
        <w:rPr>
          <w:spacing w:val="-2"/>
        </w:rPr>
        <w:t> </w:t>
      </w:r>
      <w:r>
        <w:rPr/>
        <w:t>1000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220" w:right="40"/>
        <w:jc w:val="both"/>
      </w:pPr>
      <w:r>
        <w:rPr/>
        <w:t>Aparte de la importancia de las líneas de Nazca, un</w:t>
      </w:r>
      <w:r>
        <w:rPr>
          <w:spacing w:val="-59"/>
        </w:rPr>
        <w:t> </w:t>
      </w:r>
      <w:r>
        <w:rPr/>
        <w:t>gran centro arqueológico de la cultura Nazca es</w:t>
      </w:r>
      <w:r>
        <w:rPr>
          <w:spacing w:val="1"/>
        </w:rPr>
        <w:t> </w:t>
      </w:r>
      <w:r>
        <w:rPr/>
        <w:t>Cahuachi, Figura Nº3,</w:t>
      </w:r>
      <w:r>
        <w:rPr>
          <w:spacing w:val="1"/>
        </w:rPr>
        <w:t> </w:t>
      </w:r>
      <w:r>
        <w:rPr/>
        <w:t>antigua ciudad cuya época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mayor</w:t>
      </w:r>
      <w:r>
        <w:rPr>
          <w:spacing w:val="56"/>
        </w:rPr>
        <w:t> </w:t>
      </w:r>
      <w:r>
        <w:rPr/>
        <w:t>esplendor</w:t>
      </w:r>
      <w:r>
        <w:rPr>
          <w:spacing w:val="54"/>
        </w:rPr>
        <w:t> </w:t>
      </w:r>
      <w:r>
        <w:rPr/>
        <w:t>fue</w:t>
      </w:r>
      <w:r>
        <w:rPr>
          <w:spacing w:val="55"/>
        </w:rPr>
        <w:t> </w:t>
      </w:r>
      <w:r>
        <w:rPr/>
        <w:t>entre</w:t>
      </w:r>
      <w:r>
        <w:rPr>
          <w:spacing w:val="56"/>
        </w:rPr>
        <w:t> </w:t>
      </w:r>
      <w:r>
        <w:rPr/>
        <w:t>los</w:t>
      </w:r>
      <w:r>
        <w:rPr>
          <w:spacing w:val="55"/>
        </w:rPr>
        <w:t> </w:t>
      </w:r>
      <w:r>
        <w:rPr/>
        <w:t>años</w:t>
      </w:r>
      <w:r>
        <w:rPr>
          <w:spacing w:val="55"/>
        </w:rPr>
        <w:t> </w:t>
      </w:r>
      <w:r>
        <w:rPr/>
        <w:t>1</w:t>
      </w:r>
      <w:r>
        <w:rPr>
          <w:spacing w:val="55"/>
        </w:rPr>
        <w:t> </w:t>
      </w:r>
      <w:r>
        <w:rPr/>
        <w:t>y</w:t>
      </w:r>
      <w:r>
        <w:rPr>
          <w:spacing w:val="53"/>
        </w:rPr>
        <w:t> </w:t>
      </w:r>
      <w:r>
        <w:rPr/>
        <w:t>450</w:t>
      </w:r>
      <w:r>
        <w:rPr>
          <w:spacing w:val="-58"/>
        </w:rPr>
        <w:t> </w:t>
      </w:r>
      <w:r>
        <w:rPr/>
        <w:t>d.C.,</w:t>
      </w:r>
      <w:r>
        <w:rPr>
          <w:spacing w:val="34"/>
        </w:rPr>
        <w:t> </w:t>
      </w:r>
      <w:r>
        <w:rPr/>
        <w:t>situado</w:t>
      </w:r>
      <w:r>
        <w:rPr>
          <w:spacing w:val="32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margen</w:t>
      </w:r>
      <w:r>
        <w:rPr>
          <w:spacing w:val="32"/>
        </w:rPr>
        <w:t> </w:t>
      </w:r>
      <w:r>
        <w:rPr/>
        <w:t>izquierda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valle</w:t>
      </w:r>
      <w:r>
        <w:rPr>
          <w:spacing w:val="35"/>
        </w:rPr>
        <w:t> </w:t>
      </w:r>
      <w:r>
        <w:rPr/>
        <w:t>del</w:t>
      </w:r>
      <w:r>
        <w:rPr>
          <w:spacing w:val="-58"/>
        </w:rPr>
        <w:t> </w:t>
      </w:r>
      <w:r>
        <w:rPr/>
        <w:t>rio Nazca, a unos 28 kilómetros aguas abajo de la</w:t>
      </w:r>
      <w:r>
        <w:rPr>
          <w:spacing w:val="1"/>
        </w:rPr>
        <w:t> </w:t>
      </w:r>
      <w:r>
        <w:rPr/>
        <w:t>actual ciudad de Nazca, que se encuentra en la</w:t>
      </w:r>
      <w:r>
        <w:rPr>
          <w:spacing w:val="1"/>
        </w:rPr>
        <w:t> </w:t>
      </w:r>
      <w:r>
        <w:rPr/>
        <w:t>confluencia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Aja.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excavaciones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coordinadas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arquitecto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arqueólogo</w:t>
      </w:r>
      <w:r>
        <w:rPr>
          <w:spacing w:val="1"/>
        </w:rPr>
        <w:t> </w:t>
      </w:r>
      <w:r>
        <w:rPr/>
        <w:t>Giuseppe Orefici </w:t>
      </w:r>
      <w:r>
        <w:rPr>
          <w:rFonts w:ascii="Arial" w:hAnsi="Arial"/>
          <w:b/>
        </w:rPr>
        <w:t>[4] </w:t>
      </w:r>
      <w:r>
        <w:rPr/>
        <w:t>quien dirigió el Centro Italiano</w:t>
      </w:r>
      <w:r>
        <w:rPr>
          <w:spacing w:val="1"/>
        </w:rPr>
        <w:t> </w:t>
      </w:r>
      <w:r>
        <w:rPr/>
        <w:t>Studi e Ricerche Archeologiche Precolombiane y el</w:t>
      </w:r>
      <w:r>
        <w:rPr>
          <w:spacing w:val="-59"/>
        </w:rPr>
        <w:t> </w:t>
      </w:r>
      <w:r>
        <w:rPr/>
        <w:t>Museo</w:t>
      </w:r>
      <w:r>
        <w:rPr>
          <w:spacing w:val="-1"/>
        </w:rPr>
        <w:t> </w:t>
      </w:r>
      <w:r>
        <w:rPr/>
        <w:t>Didáctico Antonini</w:t>
      </w:r>
      <w:r>
        <w:rPr>
          <w:spacing w:val="-1"/>
        </w:rPr>
        <w:t> </w:t>
      </w:r>
      <w:r>
        <w:rPr/>
        <w:t>en Nazca.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163475" cy="1919477"/>
            <wp:effectExtent l="0" t="0" r="0" b="0"/>
            <wp:docPr id="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475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32"/>
        <w:ind w:left="2298" w:right="0" w:hanging="1892"/>
        <w:jc w:val="left"/>
        <w:rPr>
          <w:sz w:val="18"/>
        </w:rPr>
      </w:pPr>
      <w:r>
        <w:rPr>
          <w:rFonts w:ascii="Arial"/>
          <w:b/>
          <w:sz w:val="18"/>
        </w:rPr>
        <w:t>Figura 3. </w:t>
      </w:r>
      <w:r>
        <w:rPr>
          <w:sz w:val="18"/>
        </w:rPr>
        <w:t>Vista de la antigua ciudad de Cahuachi. Imagen de</w:t>
      </w:r>
      <w:r>
        <w:rPr>
          <w:spacing w:val="-47"/>
          <w:sz w:val="18"/>
        </w:rPr>
        <w:t> </w:t>
      </w:r>
      <w:r>
        <w:rPr>
          <w:sz w:val="18"/>
        </w:rPr>
        <w:t>Google</w:t>
      </w:r>
      <w:r>
        <w:rPr>
          <w:spacing w:val="-1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330" w:right="173"/>
        <w:jc w:val="both"/>
      </w:pPr>
      <w:r>
        <w:rPr/>
        <w:t>El desarrollo de la ciudad de Cahuachi alcanzó 24</w:t>
      </w:r>
      <w:r>
        <w:rPr>
          <w:spacing w:val="1"/>
        </w:rPr>
        <w:t> </w:t>
      </w:r>
      <w:r>
        <w:rPr/>
        <w:t>km2,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adobe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forma</w:t>
      </w:r>
      <w:r>
        <w:rPr>
          <w:spacing w:val="1"/>
        </w:rPr>
        <w:t> </w:t>
      </w:r>
      <w:r>
        <w:rPr/>
        <w:t>cónica, catalogada como una de las zonas urbanas</w:t>
      </w:r>
      <w:r>
        <w:rPr>
          <w:spacing w:val="-59"/>
        </w:rPr>
        <w:t> </w:t>
      </w:r>
      <w:r>
        <w:rPr/>
        <w:t>más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andino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62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 de la Cultura Nazca (400 a. C. - 400 d.</w:t>
      </w:r>
      <w:r>
        <w:rPr>
          <w:spacing w:val="1"/>
        </w:rPr>
        <w:t> </w:t>
      </w:r>
      <w:r>
        <w:rPr/>
        <w:t>C.). Los restos apuntan a que los techos, puertas y</w:t>
      </w:r>
      <w:r>
        <w:rPr>
          <w:spacing w:val="1"/>
        </w:rPr>
        <w:t> </w:t>
      </w:r>
      <w:r>
        <w:rPr/>
        <w:t>ventanas eran sostenidos con madera de huarango</w:t>
      </w:r>
      <w:r>
        <w:rPr>
          <w:spacing w:val="-59"/>
        </w:rPr>
        <w:t> </w:t>
      </w:r>
      <w:r>
        <w:rPr/>
        <w:t>y la techumbre se hacía con cañas entrecruzadas</w:t>
      </w:r>
      <w:r>
        <w:rPr>
          <w:spacing w:val="1"/>
        </w:rPr>
        <w:t> </w:t>
      </w:r>
      <w:r>
        <w:rPr/>
        <w:t>atadas con cuerdas de pelo de llama y algodón. En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el área del desarrollo</w:t>
      </w:r>
      <w:r>
        <w:rPr>
          <w:spacing w:val="61"/>
        </w:rPr>
        <w:t> </w:t>
      </w:r>
      <w:r>
        <w:rPr/>
        <w:t>presenta</w:t>
      </w:r>
      <w:r>
        <w:rPr>
          <w:spacing w:val="-59"/>
        </w:rPr>
        <w:t> </w:t>
      </w:r>
      <w:r>
        <w:rPr/>
        <w:t>un paisaje árido, con la vegetación restringida al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valle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ríos.</w:t>
      </w:r>
      <w:r>
        <w:rPr>
          <w:spacing w:val="1"/>
        </w:rPr>
        <w:t> </w:t>
      </w:r>
      <w:r>
        <w:rPr/>
        <w:t>Bacha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Jacinto</w:t>
      </w:r>
      <w:r>
        <w:rPr>
          <w:spacing w:val="1"/>
        </w:rPr>
        <w:t> </w:t>
      </w:r>
      <w:r>
        <w:rPr>
          <w:rFonts w:ascii="Arial" w:hAnsi="Arial"/>
          <w:b/>
        </w:rPr>
        <w:t>[5</w:t>
      </w:r>
      <w:r>
        <w:rPr/>
        <w:t>]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Jacinto</w:t>
      </w:r>
      <w:r>
        <w:rPr>
          <w:spacing w:val="2"/>
        </w:rPr>
        <w:t> </w:t>
      </w:r>
      <w:r>
        <w:rPr>
          <w:rFonts w:ascii="Arial" w:hAnsi="Arial"/>
          <w:b/>
        </w:rPr>
        <w:t>[6]</w:t>
      </w:r>
      <w:r>
        <w:rPr>
          <w:rFonts w:ascii="Arial" w:hAnsi="Arial"/>
          <w:b/>
          <w:spacing w:val="4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sitio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Cahuachi</w:t>
      </w:r>
      <w:r>
        <w:rPr>
          <w:spacing w:val="2"/>
        </w:rPr>
        <w:t> </w:t>
      </w:r>
      <w:r>
        <w:rPr/>
        <w:t>(200</w:t>
      </w:r>
      <w:r>
        <w:rPr>
          <w:spacing w:val="4"/>
        </w:rPr>
        <w:t> </w:t>
      </w:r>
      <w:r>
        <w:rPr/>
        <w:t>AC</w:t>
      </w:r>
    </w:p>
    <w:p>
      <w:pPr>
        <w:pStyle w:val="BodyText"/>
        <w:ind w:left="330" w:right="177"/>
        <w:jc w:val="both"/>
      </w:pPr>
      <w:r>
        <w:rPr/>
        <w:t>-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d.C.)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ceremonial, concepto que reintegra su dimensión</w:t>
      </w:r>
      <w:r>
        <w:rPr>
          <w:spacing w:val="1"/>
        </w:rPr>
        <w:t> </w:t>
      </w:r>
      <w:r>
        <w:rPr/>
        <w:t>residencial y su función como polo de gestiones</w:t>
      </w:r>
      <w:r>
        <w:rPr>
          <w:spacing w:val="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religiosas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 nazcas.</w:t>
      </w:r>
    </w:p>
    <w:p>
      <w:pPr>
        <w:pStyle w:val="BodyText"/>
      </w:pPr>
    </w:p>
    <w:p>
      <w:pPr>
        <w:pStyle w:val="BodyText"/>
        <w:ind w:left="330" w:right="173"/>
        <w:jc w:val="both"/>
      </w:pPr>
      <w:r>
        <w:rPr/>
        <w:t>La actual ciudad de Nazca fue fundada entre 1548</w:t>
      </w:r>
      <w:r>
        <w:rPr>
          <w:spacing w:val="1"/>
        </w:rPr>
        <w:t> </w:t>
      </w:r>
      <w:r>
        <w:rPr/>
        <w:t>y1551,</w:t>
      </w:r>
      <w:r>
        <w:rPr>
          <w:spacing w:val="1"/>
        </w:rPr>
        <w:t> </w:t>
      </w:r>
      <w:r>
        <w:rPr/>
        <w:t>Villanueva</w:t>
      </w:r>
      <w:r>
        <w:rPr>
          <w:spacing w:val="1"/>
        </w:rPr>
        <w:t> </w:t>
      </w:r>
      <w:r>
        <w:rPr>
          <w:rFonts w:ascii="Arial" w:hAnsi="Arial"/>
          <w:b/>
        </w:rPr>
        <w:t>[7]</w:t>
      </w:r>
      <w:r>
        <w:rPr>
          <w:rFonts w:ascii="Arial" w:hAnsi="Arial"/>
          <w:b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Benavides</w:t>
      </w:r>
      <w:r>
        <w:rPr>
          <w:spacing w:val="1"/>
        </w:rPr>
        <w:t> </w:t>
      </w:r>
      <w:r>
        <w:rPr>
          <w:rFonts w:ascii="Arial" w:hAnsi="Arial"/>
          <w:b/>
        </w:rPr>
        <w:t>[8],</w:t>
      </w:r>
      <w:r>
        <w:rPr>
          <w:rFonts w:ascii="Arial" w:hAnsi="Arial"/>
          <w:b/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existían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indígenas,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importantes sistemas de conducción de agua para</w:t>
      </w:r>
      <w:r>
        <w:rPr>
          <w:spacing w:val="1"/>
        </w:rPr>
        <w:t> </w:t>
      </w:r>
      <w:r>
        <w:rPr/>
        <w:t>riegos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suministro</w:t>
      </w:r>
      <w:r>
        <w:rPr>
          <w:spacing w:val="30"/>
        </w:rPr>
        <w:t> </w:t>
      </w:r>
      <w:r>
        <w:rPr/>
        <w:t>humano,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/>
        <w:t>existente</w:t>
      </w:r>
      <w:r>
        <w:rPr>
          <w:spacing w:val="30"/>
        </w:rPr>
        <w:t> </w:t>
      </w:r>
      <w:r>
        <w:rPr/>
        <w:t>en</w:t>
      </w:r>
      <w:r>
        <w:rPr>
          <w:spacing w:val="-59"/>
        </w:rPr>
        <w:t> </w:t>
      </w:r>
      <w:r>
        <w:rPr/>
        <w:t>el sector de Cantalloc, Ministerio de Cultura </w:t>
      </w:r>
      <w:r>
        <w:rPr>
          <w:rFonts w:ascii="Arial" w:hAnsi="Arial"/>
          <w:b/>
        </w:rPr>
        <w:t>[9].</w:t>
      </w:r>
      <w:r>
        <w:rPr>
          <w:rFonts w:ascii="Arial" w:hAnsi="Arial"/>
          <w:b/>
          <w:spacing w:val="1"/>
        </w:rPr>
        <w:t> </w:t>
      </w:r>
      <w:r>
        <w:rPr/>
        <w:t>Estos acueductos construidos por la cultura Nazca</w:t>
      </w:r>
      <w:r>
        <w:rPr>
          <w:spacing w:val="1"/>
        </w:rPr>
        <w:t> </w:t>
      </w:r>
      <w:r>
        <w:rPr/>
        <w:t>(Intermedio</w:t>
      </w:r>
      <w:r>
        <w:rPr>
          <w:spacing w:val="1"/>
        </w:rPr>
        <w:t> </w:t>
      </w:r>
      <w:r>
        <w:rPr/>
        <w:t>Temprano,</w:t>
      </w:r>
      <w:r>
        <w:rPr>
          <w:spacing w:val="1"/>
        </w:rPr>
        <w:t> </w:t>
      </w:r>
      <w:r>
        <w:rPr/>
        <w:t>200.-700</w:t>
      </w:r>
      <w:r>
        <w:rPr>
          <w:spacing w:val="1"/>
        </w:rPr>
        <w:t> </w:t>
      </w:r>
      <w:r>
        <w:rPr/>
        <w:t>d.C.)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funcionando en la actualidad. Fueron hechos con</w:t>
      </w:r>
      <w:r>
        <w:rPr>
          <w:spacing w:val="1"/>
        </w:rPr>
        <w:t> </w:t>
      </w:r>
      <w:r>
        <w:rPr/>
        <w:t>piedras</w:t>
      </w:r>
      <w:r>
        <w:rPr>
          <w:spacing w:val="1"/>
        </w:rPr>
        <w:t> </w:t>
      </w:r>
      <w:r>
        <w:rPr/>
        <w:t>lajas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troncos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huarango</w:t>
      </w:r>
      <w:r>
        <w:rPr>
          <w:spacing w:val="1"/>
        </w:rPr>
        <w:t> </w:t>
      </w:r>
      <w:r>
        <w:rPr/>
        <w:t>(algarrobo)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captar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subterráneas.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puquios, pozos de ventilación, bajan al subsuelo en</w:t>
      </w:r>
      <w:r>
        <w:rPr>
          <w:spacing w:val="-59"/>
        </w:rPr>
        <w:t> </w:t>
      </w:r>
      <w:r>
        <w:rPr/>
        <w:t>espiral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permiten</w:t>
      </w:r>
      <w:r>
        <w:rPr>
          <w:spacing w:val="-1"/>
        </w:rPr>
        <w:t> </w:t>
      </w:r>
      <w:r>
        <w:rPr/>
        <w:t>obtener</w:t>
      </w:r>
      <w:r>
        <w:rPr>
          <w:spacing w:val="-1"/>
        </w:rPr>
        <w:t> </w:t>
      </w:r>
      <w:r>
        <w:rPr/>
        <w:t>agua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mejor</w:t>
      </w:r>
      <w:r>
        <w:rPr>
          <w:spacing w:val="-2"/>
        </w:rPr>
        <w:t> </w:t>
      </w:r>
      <w:r>
        <w:rPr/>
        <w:t>calidad.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11" w:space="194"/>
            <w:col w:w="555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40"/>
        <w:jc w:val="both"/>
      </w:pPr>
      <w:r>
        <w:rPr/>
        <w:t>Estas construcciones aseguraban el suministro de</w:t>
      </w:r>
      <w:r>
        <w:rPr>
          <w:spacing w:val="1"/>
        </w:rPr>
        <w:t> </w:t>
      </w:r>
      <w:r>
        <w:rPr/>
        <w:t>agua a la ciudad de Nazca y a los campos de los</w:t>
      </w:r>
      <w:r>
        <w:rPr>
          <w:spacing w:val="1"/>
        </w:rPr>
        <w:t> </w:t>
      </w:r>
      <w:r>
        <w:rPr/>
        <w:t>alrededores,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cultivo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algodón, habas, papas, maíz, etc. en una región</w:t>
      </w:r>
      <w:r>
        <w:rPr>
          <w:spacing w:val="1"/>
        </w:rPr>
        <w:t> </w:t>
      </w:r>
      <w:r>
        <w:rPr/>
        <w:t>árida.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0" w:after="0"/>
        <w:ind w:left="1785" w:right="355" w:hanging="1328"/>
        <w:jc w:val="left"/>
        <w:rPr>
          <w:sz w:val="20"/>
        </w:rPr>
      </w:pPr>
      <w:r>
        <w:rPr>
          <w:sz w:val="20"/>
        </w:rPr>
        <w:t>LOS GEOGLIFOS DE NAZCA Y LA ANTIGUA</w:t>
      </w:r>
      <w:r>
        <w:rPr>
          <w:spacing w:val="-54"/>
          <w:sz w:val="20"/>
        </w:rPr>
        <w:t> </w:t>
      </w:r>
      <w:r>
        <w:rPr>
          <w:sz w:val="20"/>
        </w:rPr>
        <w:t>CIUDAD DE</w:t>
      </w:r>
      <w:r>
        <w:rPr>
          <w:spacing w:val="1"/>
          <w:sz w:val="20"/>
        </w:rPr>
        <w:t> </w:t>
      </w:r>
      <w:r>
        <w:rPr>
          <w:sz w:val="20"/>
        </w:rPr>
        <w:t>CAHUACHI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20" w:right="38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área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los</w:t>
      </w:r>
      <w:r>
        <w:rPr>
          <w:spacing w:val="15"/>
        </w:rPr>
        <w:t> </w:t>
      </w:r>
      <w:r>
        <w:rPr/>
        <w:t>valles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ríos</w:t>
      </w:r>
      <w:r>
        <w:rPr>
          <w:spacing w:val="12"/>
        </w:rPr>
        <w:t> </w:t>
      </w:r>
      <w:r>
        <w:rPr/>
        <w:t>Nazca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/>
        <w:t>sur</w:t>
      </w:r>
      <w:r>
        <w:rPr>
          <w:spacing w:val="-59"/>
        </w:rPr>
        <w:t> </w:t>
      </w:r>
      <w:r>
        <w:rPr/>
        <w:t>e</w:t>
      </w:r>
      <w:r>
        <w:rPr>
          <w:spacing w:val="30"/>
        </w:rPr>
        <w:t> </w:t>
      </w:r>
      <w:r>
        <w:rPr/>
        <w:t>Ingenio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/>
        <w:t>norte,</w:t>
      </w:r>
      <w:r>
        <w:rPr>
          <w:spacing w:val="29"/>
        </w:rPr>
        <w:t> </w:t>
      </w:r>
      <w:r>
        <w:rPr/>
        <w:t>separados</w:t>
      </w:r>
      <w:r>
        <w:rPr>
          <w:spacing w:val="31"/>
        </w:rPr>
        <w:t> </w:t>
      </w:r>
      <w:r>
        <w:rPr/>
        <w:t>unos</w:t>
      </w:r>
      <w:r>
        <w:rPr>
          <w:spacing w:val="30"/>
        </w:rPr>
        <w:t> </w:t>
      </w:r>
      <w:r>
        <w:rPr/>
        <w:t>40</w:t>
      </w:r>
      <w:r>
        <w:rPr>
          <w:spacing w:val="29"/>
        </w:rPr>
        <w:t> </w:t>
      </w:r>
      <w:r>
        <w:rPr/>
        <w:t>kilómetros,</w:t>
      </w:r>
      <w:r>
        <w:rPr>
          <w:spacing w:val="-59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geoglifos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Nazca, donde se destaca un relieve de una amplia</w:t>
      </w:r>
      <w:r>
        <w:rPr>
          <w:spacing w:val="1"/>
        </w:rPr>
        <w:t> </w:t>
      </w:r>
      <w:r>
        <w:rPr/>
        <w:t>meseta, de color claro y pendiente uniforme suave,</w:t>
      </w:r>
      <w:r>
        <w:rPr>
          <w:spacing w:val="1"/>
        </w:rPr>
        <w:t> </w:t>
      </w:r>
      <w:r>
        <w:rPr/>
        <w:t>que</w:t>
      </w:r>
      <w:r>
        <w:rPr>
          <w:spacing w:val="36"/>
        </w:rPr>
        <w:t> </w:t>
      </w:r>
      <w:r>
        <w:rPr/>
        <w:t>contrasta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amplios</w:t>
      </w:r>
      <w:r>
        <w:rPr>
          <w:spacing w:val="40"/>
        </w:rPr>
        <w:t> </w:t>
      </w:r>
      <w:r>
        <w:rPr/>
        <w:t>valles</w:t>
      </w:r>
      <w:r>
        <w:rPr>
          <w:spacing w:val="40"/>
        </w:rPr>
        <w:t> </w:t>
      </w:r>
      <w:r>
        <w:rPr/>
        <w:t>aluviales</w:t>
      </w:r>
      <w:r>
        <w:rPr>
          <w:spacing w:val="40"/>
        </w:rPr>
        <w:t> </w:t>
      </w:r>
      <w:r>
        <w:rPr/>
        <w:t>de</w:t>
      </w:r>
      <w:r>
        <w:rPr>
          <w:spacing w:val="-59"/>
        </w:rPr>
        <w:t> </w:t>
      </w:r>
      <w:r>
        <w:rPr/>
        <w:t>los ríos totalmente cultivados. En la parte superior</w:t>
      </w:r>
      <w:r>
        <w:rPr>
          <w:spacing w:val="1"/>
        </w:rPr>
        <w:t> </w:t>
      </w:r>
      <w:r>
        <w:rPr/>
        <w:t>de la Figura Nº4 se puede delimitar el relieve de</w:t>
      </w:r>
      <w:r>
        <w:rPr>
          <w:spacing w:val="1"/>
        </w:rPr>
        <w:t> </w:t>
      </w:r>
      <w:r>
        <w:rPr/>
        <w:t>amplias</w:t>
      </w:r>
      <w:r>
        <w:rPr>
          <w:spacing w:val="1"/>
        </w:rPr>
        <w:t> </w:t>
      </w:r>
      <w:r>
        <w:rPr/>
        <w:t>mesetas,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contrasta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relieve</w:t>
      </w:r>
      <w:r>
        <w:rPr>
          <w:spacing w:val="1"/>
        </w:rPr>
        <w:t> </w:t>
      </w:r>
      <w:r>
        <w:rPr/>
        <w:t>montañoso del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oriental,</w:t>
      </w:r>
      <w:r>
        <w:rPr>
          <w:spacing w:val="1"/>
        </w:rPr>
        <w:t> </w:t>
      </w:r>
      <w:r>
        <w:rPr/>
        <w:t>donde se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distintos valles alargados, cuyo tono claro uniforme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prolonga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arriba,</w:t>
      </w:r>
      <w:r>
        <w:rPr>
          <w:spacing w:val="1"/>
        </w:rPr>
        <w:t> </w:t>
      </w:r>
      <w:r>
        <w:rPr/>
        <w:t>controlados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sedimentos que han ocultado el cauce, destacando</w:t>
      </w:r>
      <w:r>
        <w:rPr>
          <w:spacing w:val="-59"/>
        </w:rPr>
        <w:t> </w:t>
      </w:r>
      <w:r>
        <w:rPr/>
        <w:t>lateralmente un relieve montañoso con un denso</w:t>
      </w:r>
      <w:r>
        <w:rPr>
          <w:spacing w:val="1"/>
        </w:rPr>
        <w:t> </w:t>
      </w:r>
      <w:r>
        <w:rPr/>
        <w:t>drenaje</w:t>
      </w:r>
      <w:r>
        <w:rPr>
          <w:spacing w:val="30"/>
        </w:rPr>
        <w:t> </w:t>
      </w:r>
      <w:r>
        <w:rPr/>
        <w:t>irregular</w:t>
      </w:r>
      <w:r>
        <w:rPr>
          <w:spacing w:val="31"/>
        </w:rPr>
        <w:t> </w:t>
      </w:r>
      <w:r>
        <w:rPr/>
        <w:t>hacia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laderas</w:t>
      </w:r>
      <w:r>
        <w:rPr>
          <w:spacing w:val="33"/>
        </w:rPr>
        <w:t> </w:t>
      </w:r>
      <w:r>
        <w:rPr/>
        <w:t>pendientes.</w:t>
      </w:r>
      <w:r>
        <w:rPr>
          <w:spacing w:val="30"/>
        </w:rPr>
        <w:t> </w:t>
      </w:r>
      <w:r>
        <w:rPr/>
        <w:t>En</w:t>
      </w:r>
      <w:r>
        <w:rPr>
          <w:spacing w:val="-59"/>
        </w:rPr>
        <w:t> </w:t>
      </w:r>
      <w:r>
        <w:rPr/>
        <w:t>la parte inferior de la Figura Nº4, se destaca una</w:t>
      </w:r>
      <w:r>
        <w:rPr>
          <w:spacing w:val="1"/>
        </w:rPr>
        <w:t> </w:t>
      </w:r>
      <w:r>
        <w:rPr/>
        <w:t>parte de la meseta, donde se puede diferenciar un</w:t>
      </w:r>
      <w:r>
        <w:rPr>
          <w:spacing w:val="1"/>
        </w:rPr>
        <w:t> </w:t>
      </w:r>
      <w:r>
        <w:rPr/>
        <w:t>contraste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ramificaciones entrelazadas de color blanco. En el</w:t>
      </w:r>
      <w:r>
        <w:rPr>
          <w:spacing w:val="1"/>
        </w:rPr>
        <w:t> </w:t>
      </w:r>
      <w:r>
        <w:rPr/>
        <w:t>lado derecho se observa una red de ramificaciones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densas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contrastan con el lado izquierdo con drenajes de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densidad de tonos grises.</w:t>
      </w:r>
      <w:r>
        <w:rPr>
          <w:spacing w:val="1"/>
        </w:rPr>
        <w:t> </w:t>
      </w:r>
      <w:r>
        <w:rPr/>
        <w:t>En ambos casos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uniforme,</w:t>
      </w:r>
      <w:r>
        <w:rPr>
          <w:spacing w:val="1"/>
        </w:rPr>
        <w:t> </w:t>
      </w:r>
      <w:r>
        <w:rPr/>
        <w:t>donde la red de drenaje aparenta una radiografía</w:t>
      </w:r>
      <w:r>
        <w:rPr>
          <w:spacing w:val="1"/>
        </w:rPr>
        <w:t> </w:t>
      </w:r>
      <w:r>
        <w:rPr/>
        <w:t>del subsuelo, evidencias de viejos flujos de agua</w:t>
      </w:r>
      <w:r>
        <w:rPr>
          <w:spacing w:val="1"/>
        </w:rPr>
        <w:t> </w:t>
      </w:r>
      <w:r>
        <w:rPr/>
        <w:t>posiblemente</w:t>
      </w:r>
      <w:r>
        <w:rPr>
          <w:spacing w:val="50"/>
        </w:rPr>
        <w:t> </w:t>
      </w:r>
      <w:r>
        <w:rPr/>
        <w:t>relacionada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efectos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erosión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superficiales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gravoso,</w:t>
      </w:r>
      <w:r>
        <w:rPr>
          <w:spacing w:val="1"/>
        </w:rPr>
        <w:t> </w:t>
      </w:r>
      <w:r>
        <w:rPr/>
        <w:t>supra</w:t>
      </w:r>
      <w:r>
        <w:rPr>
          <w:spacing w:val="1"/>
        </w:rPr>
        <w:t> </w:t>
      </w:r>
      <w:r>
        <w:rPr/>
        <w:t>yacente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arenoso,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alto</w:t>
      </w:r>
      <w:r>
        <w:rPr>
          <w:spacing w:val="-2"/>
        </w:rPr>
        <w:t> </w:t>
      </w:r>
      <w:r>
        <w:rPr/>
        <w:t>reflejo</w:t>
      </w:r>
      <w:r>
        <w:rPr>
          <w:spacing w:val="-2"/>
        </w:rPr>
        <w:t> </w:t>
      </w:r>
      <w:r>
        <w:rPr/>
        <w:t>de la luz</w:t>
      </w:r>
      <w:r>
        <w:rPr>
          <w:spacing w:val="-2"/>
        </w:rPr>
        <w:t> </w:t>
      </w:r>
      <w:r>
        <w:rPr/>
        <w:t>solar.</w:t>
      </w:r>
    </w:p>
    <w:p>
      <w:pPr>
        <w:pStyle w:val="BodyText"/>
        <w:spacing w:before="3"/>
      </w:pPr>
    </w:p>
    <w:p>
      <w:pPr>
        <w:pStyle w:val="BodyText"/>
        <w:ind w:left="220" w:right="40"/>
        <w:jc w:val="both"/>
      </w:pPr>
      <w:r>
        <w:rPr/>
        <w:t>La Figura Nº5, se compone de varias imágenes en</w:t>
      </w:r>
      <w:r>
        <w:rPr>
          <w:spacing w:val="1"/>
        </w:rPr>
        <w:t> </w:t>
      </w:r>
      <w:r>
        <w:rPr/>
        <w:t>distintas escalas obtenidas de Google Earth, hasta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drenaje,</w:t>
      </w:r>
      <w:r>
        <w:rPr>
          <w:spacing w:val="1"/>
        </w:rPr>
        <w:t> </w:t>
      </w:r>
      <w:r>
        <w:rPr/>
        <w:t>destacándose en la parte media de la figura los</w:t>
      </w:r>
      <w:r>
        <w:rPr>
          <w:spacing w:val="1"/>
        </w:rPr>
        <w:t> </w:t>
      </w:r>
      <w:r>
        <w:rPr/>
        <w:t>distintos</w:t>
      </w:r>
      <w:r>
        <w:rPr>
          <w:spacing w:val="32"/>
        </w:rPr>
        <w:t> </w:t>
      </w:r>
      <w:r>
        <w:rPr/>
        <w:t>cauces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subsuelo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son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reflejo</w:t>
      </w:r>
      <w:r>
        <w:rPr>
          <w:spacing w:val="-59"/>
        </w:rPr>
        <w:t> </w:t>
      </w:r>
      <w:r>
        <w:rPr/>
        <w:t>en la superficie plana de la meseta. La uniformidad</w:t>
      </w:r>
      <w:r>
        <w:rPr>
          <w:spacing w:val="1"/>
        </w:rPr>
        <w:t> </w:t>
      </w:r>
      <w:r>
        <w:rPr/>
        <w:t>del terreno se observa en la parte inferior de la</w:t>
      </w:r>
      <w:r>
        <w:rPr>
          <w:spacing w:val="1"/>
        </w:rPr>
        <w:t> </w:t>
      </w:r>
      <w:r>
        <w:rPr/>
        <w:t>figura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vista</w:t>
      </w:r>
      <w:r>
        <w:rPr>
          <w:spacing w:val="9"/>
        </w:rPr>
        <w:t> </w:t>
      </w:r>
      <w:r>
        <w:rPr/>
        <w:t>desde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mirador</w:t>
      </w:r>
      <w:r>
        <w:rPr>
          <w:spacing w:val="7"/>
        </w:rPr>
        <w:t> </w:t>
      </w:r>
      <w:r>
        <w:rPr/>
        <w:t>turístico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orilla</w:t>
      </w:r>
    </w:p>
    <w:p>
      <w:pPr>
        <w:pStyle w:val="BodyText"/>
        <w:spacing w:before="94"/>
        <w:ind w:left="255" w:right="176"/>
        <w:jc w:val="both"/>
      </w:pPr>
      <w:r>
        <w:rPr/>
        <w:br w:type="column"/>
      </w:r>
      <w:r>
        <w:rPr/>
        <w:t>de la carretera. En la parte media de la figura se</w:t>
      </w:r>
      <w:r>
        <w:rPr>
          <w:spacing w:val="1"/>
        </w:rPr>
        <w:t> </w:t>
      </w:r>
      <w:r>
        <w:rPr/>
        <w:t>resalta el geoglifo de un ave, limitado entre bandas</w:t>
      </w:r>
      <w:r>
        <w:rPr>
          <w:spacing w:val="1"/>
        </w:rPr>
        <w:t> </w:t>
      </w:r>
      <w:r>
        <w:rPr/>
        <w:t>alargadas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cruzan</w:t>
      </w:r>
      <w:r>
        <w:rPr>
          <w:spacing w:val="61"/>
        </w:rPr>
        <w:t> </w:t>
      </w:r>
      <w:r>
        <w:rPr/>
        <w:t>los</w:t>
      </w:r>
      <w:r>
        <w:rPr>
          <w:spacing w:val="1"/>
        </w:rPr>
        <w:t> </w:t>
      </w:r>
      <w:r>
        <w:rPr/>
        <w:t>cauces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drenaje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 reflejan 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relieve.</w:t>
      </w:r>
    </w:p>
    <w:p>
      <w:pPr>
        <w:pStyle w:val="BodyText"/>
        <w:rPr>
          <w:sz w:val="9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180437" cy="3748373"/>
            <wp:effectExtent l="0" t="0" r="0" b="0"/>
            <wp:docPr id="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437" cy="37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4"/>
        </w:rPr>
      </w:pPr>
    </w:p>
    <w:p>
      <w:pPr>
        <w:spacing w:line="242" w:lineRule="auto" w:before="0"/>
        <w:ind w:left="439" w:right="36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4</w:t>
      </w:r>
      <w:r>
        <w:rPr>
          <w:sz w:val="18"/>
        </w:rPr>
        <w:t>. Detalle de la parte norte de la meseta, donde se</w:t>
      </w:r>
      <w:r>
        <w:rPr>
          <w:spacing w:val="-47"/>
          <w:sz w:val="18"/>
        </w:rPr>
        <w:t> </w:t>
      </w:r>
      <w:r>
        <w:rPr>
          <w:sz w:val="18"/>
        </w:rPr>
        <w:t>destaca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4"/>
          <w:sz w:val="18"/>
        </w:rPr>
        <w:t> </w:t>
      </w:r>
      <w:r>
        <w:rPr>
          <w:sz w:val="18"/>
        </w:rPr>
        <w:t>oeste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líneas de</w:t>
      </w:r>
      <w:r>
        <w:rPr>
          <w:spacing w:val="-3"/>
          <w:sz w:val="18"/>
        </w:rPr>
        <w:t> </w:t>
      </w:r>
      <w:r>
        <w:rPr>
          <w:sz w:val="18"/>
        </w:rPr>
        <w:t>Nazca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este</w:t>
      </w:r>
      <w:r>
        <w:rPr>
          <w:spacing w:val="-3"/>
          <w:sz w:val="18"/>
        </w:rPr>
        <w:t> </w:t>
      </w:r>
      <w:r>
        <w:rPr>
          <w:sz w:val="18"/>
        </w:rPr>
        <w:t>filigranas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drenaje.</w:t>
      </w:r>
      <w:r>
        <w:rPr>
          <w:spacing w:val="-1"/>
          <w:sz w:val="18"/>
        </w:rPr>
        <w:t> </w:t>
      </w:r>
      <w:r>
        <w:rPr>
          <w:sz w:val="18"/>
        </w:rPr>
        <w:t>Imágenes tomadas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Google Earth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"/>
        <w:ind w:left="255" w:right="175"/>
        <w:jc w:val="both"/>
      </w:pPr>
      <w:r>
        <w:rPr/>
        <w:t>La formación de una superficie gravosa puede ser</w:t>
      </w:r>
      <w:r>
        <w:rPr>
          <w:spacing w:val="1"/>
        </w:rPr>
        <w:t> </w:t>
      </w:r>
      <w:r>
        <w:rPr/>
        <w:t>originada por distintos procesos que pueden estar</w:t>
      </w:r>
      <w:r>
        <w:rPr>
          <w:spacing w:val="1"/>
        </w:rPr>
        <w:t> </w:t>
      </w:r>
      <w:r>
        <w:rPr/>
        <w:t>relacionado por el lavado y selección de materiales</w:t>
      </w:r>
      <w:r>
        <w:rPr>
          <w:spacing w:val="-59"/>
        </w:rPr>
        <w:t> </w:t>
      </w:r>
      <w:r>
        <w:rPr/>
        <w:t>debido a la alta permeabilidad vertical, parte de 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transportada</w:t>
      </w:r>
      <w:r>
        <w:rPr>
          <w:spacing w:val="62"/>
        </w:rPr>
        <w:t> </w:t>
      </w:r>
      <w:r>
        <w:rPr/>
        <w:t>al</w:t>
      </w:r>
      <w:r>
        <w:rPr>
          <w:spacing w:val="-59"/>
        </w:rPr>
        <w:t> </w:t>
      </w:r>
      <w:r>
        <w:rPr/>
        <w:t>subsuelo debido al efecto de la lluvia que actúa</w:t>
      </w:r>
      <w:r>
        <w:rPr>
          <w:spacing w:val="1"/>
        </w:rPr>
        <w:t> </w:t>
      </w:r>
      <w:r>
        <w:rPr/>
        <w:t>como agente de arrastre, y queda la parte gravosa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superficie,</w:t>
      </w:r>
      <w:r>
        <w:rPr>
          <w:spacing w:val="1"/>
        </w:rPr>
        <w:t> </w:t>
      </w:r>
      <w:r>
        <w:rPr/>
        <w:t>predominando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-59"/>
        </w:rPr>
        <w:t> </w:t>
      </w:r>
      <w:r>
        <w:rPr/>
        <w:t>arenosos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profundidad.</w:t>
      </w:r>
      <w:r>
        <w:rPr>
          <w:spacing w:val="1"/>
        </w:rPr>
        <w:t> </w:t>
      </w:r>
      <w:r>
        <w:rPr/>
        <w:t>También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 de la grava puede estar relacionada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lixiviación de soluciones del subsuelo calcáreas y/o</w:t>
      </w:r>
      <w:r>
        <w:rPr>
          <w:spacing w:val="-59"/>
        </w:rPr>
        <w:t> </w:t>
      </w:r>
      <w:r>
        <w:rPr/>
        <w:t>ferruginosas.</w:t>
      </w:r>
    </w:p>
    <w:p>
      <w:pPr>
        <w:pStyle w:val="BodyText"/>
        <w:spacing w:before="1"/>
      </w:pPr>
    </w:p>
    <w:p>
      <w:pPr>
        <w:pStyle w:val="BodyText"/>
        <w:ind w:left="255" w:right="178"/>
        <w:jc w:val="both"/>
      </w:pPr>
      <w:r>
        <w:rPr/>
        <w:t>La remoción de la capa superficial de grava, deja</w:t>
      </w:r>
      <w:r>
        <w:rPr>
          <w:spacing w:val="1"/>
        </w:rPr>
        <w:t> </w:t>
      </w:r>
      <w:r>
        <w:rPr/>
        <w:t>expuesta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arena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mayor</w:t>
      </w:r>
      <w:r>
        <w:rPr>
          <w:spacing w:val="36"/>
        </w:rPr>
        <w:t> </w:t>
      </w:r>
      <w:r>
        <w:rPr/>
        <w:t>reflejo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sol,</w:t>
      </w:r>
      <w:r>
        <w:rPr>
          <w:spacing w:val="34"/>
        </w:rPr>
        <w:t> </w:t>
      </w:r>
      <w:r>
        <w:rPr/>
        <w:t>lo</w:t>
      </w:r>
      <w:r>
        <w:rPr>
          <w:spacing w:val="35"/>
        </w:rPr>
        <w:t> </w:t>
      </w:r>
      <w:r>
        <w:rPr/>
        <w:t>cual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10" w:space="270"/>
            <w:col w:w="548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40"/>
        <w:jc w:val="both"/>
      </w:pPr>
      <w:r>
        <w:rPr/>
        <w:t>hace claramente visible las líneas que delimitan las</w:t>
      </w:r>
      <w:r>
        <w:rPr>
          <w:spacing w:val="-59"/>
        </w:rPr>
        <w:t> </w:t>
      </w:r>
      <w:r>
        <w:rPr/>
        <w:t>llamadas figuras de Nazca, en las cuales las rectas</w:t>
      </w:r>
      <w:r>
        <w:rPr>
          <w:spacing w:val="-59"/>
        </w:rPr>
        <w:t> </w:t>
      </w:r>
      <w:r>
        <w:rPr/>
        <w:t>y rombos</w:t>
      </w:r>
      <w:r>
        <w:rPr>
          <w:spacing w:val="1"/>
        </w:rPr>
        <w:t> </w:t>
      </w:r>
      <w:r>
        <w:rPr/>
        <w:t>alargados</w:t>
      </w:r>
      <w:r>
        <w:rPr>
          <w:spacing w:val="1"/>
        </w:rPr>
        <w:t> </w:t>
      </w:r>
      <w:r>
        <w:rPr/>
        <w:t>se extienden</w:t>
      </w:r>
      <w:r>
        <w:rPr>
          <w:spacing w:val="1"/>
        </w:rPr>
        <w:t> </w:t>
      </w:r>
      <w:r>
        <w:rPr/>
        <w:t>por</w:t>
      </w:r>
      <w:r>
        <w:rPr>
          <w:spacing w:val="61"/>
        </w:rPr>
        <w:t> </w:t>
      </w:r>
      <w:r>
        <w:rPr/>
        <w:t>kilómetros,</w:t>
      </w:r>
      <w:r>
        <w:rPr>
          <w:spacing w:val="-59"/>
        </w:rPr>
        <w:t> </w:t>
      </w:r>
      <w:r>
        <w:rPr/>
        <w:t>en comparación de figura de animales que ocupan</w:t>
      </w:r>
      <w:r>
        <w:rPr>
          <w:spacing w:val="1"/>
        </w:rPr>
        <w:t> </w:t>
      </w:r>
      <w:r>
        <w:rPr/>
        <w:t>hectáreas.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20" w:right="38"/>
        <w:jc w:val="both"/>
      </w:pP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geoglifos</w:t>
      </w:r>
      <w:r>
        <w:rPr>
          <w:spacing w:val="1"/>
        </w:rPr>
        <w:t> </w:t>
      </w:r>
      <w:r>
        <w:rPr/>
        <w:t>aparentan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actividad durante el desarrollo de la civilización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región,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explicación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desde relaciones astronómicas, religiosas, hasta su</w:t>
      </w:r>
      <w:r>
        <w:rPr>
          <w:spacing w:val="-59"/>
        </w:rPr>
        <w:t> </w:t>
      </w:r>
      <w:r>
        <w:rPr/>
        <w:t>uso como pistas de competencias en una especie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olimpiada.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figuras</w:t>
      </w:r>
      <w:r>
        <w:rPr>
          <w:spacing w:val="1"/>
        </w:rPr>
        <w:t> </w:t>
      </w:r>
      <w:r>
        <w:rPr/>
        <w:t>humanoides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 con los grandes grafitis en las paredes</w:t>
      </w:r>
      <w:r>
        <w:rPr>
          <w:spacing w:val="1"/>
        </w:rPr>
        <w:t> </w:t>
      </w:r>
      <w:r>
        <w:rPr/>
        <w:t>de las ciudades. Los trazos rectos, en general de</w:t>
      </w:r>
      <w:r>
        <w:rPr>
          <w:spacing w:val="1"/>
        </w:rPr>
        <w:t> </w:t>
      </w:r>
      <w:r>
        <w:rPr/>
        <w:t>líneas paralelas o formando largos rombos, son los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interesantes,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senderos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limitaban el uso de las amplias llanuras, utilizados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cultivos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agrícolas.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pregunta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surge</w:t>
      </w:r>
      <w:r>
        <w:rPr>
          <w:spacing w:val="1"/>
        </w:rPr>
        <w:t> </w:t>
      </w:r>
      <w:r>
        <w:rPr/>
        <w:t>es el porqué</w:t>
      </w:r>
      <w:r>
        <w:rPr>
          <w:spacing w:val="1"/>
        </w:rPr>
        <w:t> </w:t>
      </w:r>
      <w:r>
        <w:rPr/>
        <w:t>de la</w:t>
      </w:r>
      <w:r>
        <w:rPr>
          <w:spacing w:val="61"/>
        </w:rPr>
        <w:t> </w:t>
      </w:r>
      <w:r>
        <w:rPr/>
        <w:t>precisión geométrica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trazados.</w:t>
      </w: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196"/>
        <w:rPr>
          <w:sz w:val="20"/>
        </w:rPr>
      </w:pPr>
      <w:r>
        <w:rPr>
          <w:sz w:val="20"/>
        </w:rPr>
        <w:drawing>
          <wp:inline distT="0" distB="0" distL="0" distR="0">
            <wp:extent cx="3187936" cy="3453860"/>
            <wp:effectExtent l="0" t="0" r="0" b="0"/>
            <wp:docPr id="1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936" cy="34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123"/>
        <w:ind w:left="251" w:right="7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5.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Detalle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sistema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drenaje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superficie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la meseta y vista desde el mirador existente. Imágenes</w:t>
      </w:r>
      <w:r>
        <w:rPr>
          <w:spacing w:val="1"/>
          <w:sz w:val="18"/>
        </w:rPr>
        <w:t> </w:t>
      </w:r>
      <w:r>
        <w:rPr>
          <w:sz w:val="18"/>
        </w:rPr>
        <w:t>modificadas de Google Earth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242" w:right="174"/>
        <w:jc w:val="both"/>
      </w:pP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Cahuachi,</w:t>
      </w:r>
      <w:r>
        <w:rPr>
          <w:spacing w:val="1"/>
        </w:rPr>
        <w:t> </w:t>
      </w:r>
      <w:r>
        <w:rPr/>
        <w:t>antigua</w:t>
      </w:r>
      <w:r>
        <w:rPr>
          <w:spacing w:val="1"/>
        </w:rPr>
        <w:t> </w:t>
      </w:r>
      <w:r>
        <w:rPr/>
        <w:t>ciudad</w:t>
      </w:r>
      <w:r>
        <w:rPr>
          <w:spacing w:val="-59"/>
        </w:rPr>
        <w:t> </w:t>
      </w:r>
      <w:r>
        <w:rPr/>
        <w:t>Nazca, pueden ser fácilmente observables en las</w:t>
      </w:r>
      <w:r>
        <w:rPr>
          <w:spacing w:val="1"/>
        </w:rPr>
        <w:t> </w:t>
      </w:r>
      <w:r>
        <w:rPr/>
        <w:t>imágenes de Google Earth, abarcando un área de</w:t>
      </w:r>
      <w:r>
        <w:rPr>
          <w:spacing w:val="1"/>
        </w:rPr>
        <w:t> </w:t>
      </w:r>
      <w:r>
        <w:rPr/>
        <w:t>unos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Figura</w:t>
      </w:r>
      <w:r>
        <w:rPr>
          <w:spacing w:val="1"/>
          <w:vertAlign w:val="baseline"/>
        </w:rPr>
        <w:t> </w:t>
      </w:r>
      <w:r>
        <w:rPr>
          <w:vertAlign w:val="baseline"/>
        </w:rPr>
        <w:t>Nº6,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destacan</w:t>
      </w:r>
      <w:r>
        <w:rPr>
          <w:spacing w:val="1"/>
          <w:vertAlign w:val="baseline"/>
        </w:rPr>
        <w:t> </w:t>
      </w:r>
      <w:r>
        <w:rPr>
          <w:vertAlign w:val="baseline"/>
        </w:rPr>
        <w:t>formas</w:t>
      </w:r>
      <w:r>
        <w:rPr>
          <w:spacing w:val="1"/>
          <w:vertAlign w:val="baseline"/>
        </w:rPr>
        <w:t> </w:t>
      </w:r>
      <w:r>
        <w:rPr>
          <w:vertAlign w:val="baseline"/>
        </w:rPr>
        <w:t>geométricas cuadradas que definen las bases de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importantes pirámides, así como espacios abiertos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amplias</w:t>
      </w:r>
      <w:r>
        <w:rPr>
          <w:spacing w:val="1"/>
          <w:vertAlign w:val="baseline"/>
        </w:rPr>
        <w:t> </w:t>
      </w:r>
      <w:r>
        <w:rPr>
          <w:vertAlign w:val="baseline"/>
        </w:rPr>
        <w:t>plazas.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mayor</w:t>
      </w:r>
      <w:r>
        <w:rPr>
          <w:spacing w:val="1"/>
          <w:vertAlign w:val="baseline"/>
        </w:rPr>
        <w:t> </w:t>
      </w:r>
      <w:r>
        <w:rPr>
          <w:vertAlign w:val="baseline"/>
        </w:rPr>
        <w:t>parte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excavaciones fueron dirigidas por Orefici </w:t>
      </w:r>
      <w:r>
        <w:rPr>
          <w:rFonts w:ascii="Arial" w:hAnsi="Arial"/>
          <w:b/>
          <w:vertAlign w:val="baseline"/>
        </w:rPr>
        <w:t>[4], </w:t>
      </w:r>
      <w:r>
        <w:rPr>
          <w:vertAlign w:val="baseline"/>
        </w:rPr>
        <w:t>y se</w:t>
      </w:r>
      <w:r>
        <w:rPr>
          <w:spacing w:val="1"/>
          <w:vertAlign w:val="baseline"/>
        </w:rPr>
        <w:t> </w:t>
      </w:r>
      <w:r>
        <w:rPr>
          <w:vertAlign w:val="baseline"/>
        </w:rPr>
        <w:t>destacan en la zona central de un área de 4 km2,</w:t>
      </w:r>
      <w:r>
        <w:rPr>
          <w:spacing w:val="1"/>
          <w:vertAlign w:val="baseline"/>
        </w:rPr>
        <w:t> </w:t>
      </w:r>
      <w:r>
        <w:rPr>
          <w:vertAlign w:val="baseline"/>
        </w:rPr>
        <w:t>está</w:t>
      </w:r>
      <w:r>
        <w:rPr>
          <w:spacing w:val="1"/>
          <w:vertAlign w:val="baseline"/>
        </w:rPr>
        <w:t> </w:t>
      </w:r>
      <w:r>
        <w:rPr>
          <w:vertAlign w:val="baseline"/>
        </w:rPr>
        <w:t>compuesta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cinco</w:t>
      </w:r>
      <w:r>
        <w:rPr>
          <w:spacing w:val="1"/>
          <w:vertAlign w:val="baseline"/>
        </w:rPr>
        <w:t> </w:t>
      </w:r>
      <w:r>
        <w:rPr>
          <w:vertAlign w:val="baseline"/>
        </w:rPr>
        <w:t>pirámides</w:t>
      </w:r>
      <w:r>
        <w:rPr>
          <w:spacing w:val="61"/>
          <w:vertAlign w:val="baseline"/>
        </w:rPr>
        <w:t> </w:t>
      </w:r>
      <w:r>
        <w:rPr>
          <w:vertAlign w:val="baseline"/>
        </w:rPr>
        <w:t>encerradas</w:t>
      </w:r>
      <w:r>
        <w:rPr>
          <w:spacing w:val="1"/>
          <w:vertAlign w:val="baseline"/>
        </w:rPr>
        <w:t> </w:t>
      </w:r>
      <w:r>
        <w:rPr>
          <w:vertAlign w:val="baseline"/>
        </w:rPr>
        <w:t>por una muralla perimetral, que incluye a saber: El</w:t>
      </w:r>
      <w:r>
        <w:rPr>
          <w:spacing w:val="1"/>
          <w:vertAlign w:val="baseline"/>
        </w:rPr>
        <w:t> </w:t>
      </w:r>
      <w:r>
        <w:rPr>
          <w:vertAlign w:val="baseline"/>
        </w:rPr>
        <w:t>Gran</w:t>
      </w:r>
      <w:r>
        <w:rPr>
          <w:spacing w:val="1"/>
          <w:vertAlign w:val="baseline"/>
        </w:rPr>
        <w:t> </w:t>
      </w:r>
      <w:r>
        <w:rPr>
          <w:vertAlign w:val="baseline"/>
        </w:rPr>
        <w:t>Templo,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Gran</w:t>
      </w:r>
      <w:r>
        <w:rPr>
          <w:spacing w:val="1"/>
          <w:vertAlign w:val="baseline"/>
        </w:rPr>
        <w:t> </w:t>
      </w:r>
      <w:r>
        <w:rPr>
          <w:vertAlign w:val="baseline"/>
        </w:rPr>
        <w:t>Pirámide,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Templo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Escalonado y los Montículos 1 y 2 y en medio un</w:t>
      </w:r>
      <w:r>
        <w:rPr>
          <w:spacing w:val="1"/>
          <w:vertAlign w:val="baseline"/>
        </w:rPr>
        <w:t> </w:t>
      </w:r>
      <w:r>
        <w:rPr>
          <w:vertAlign w:val="baseline"/>
        </w:rPr>
        <w:t>amplio espacio baldío que era la plaza principal. De</w:t>
      </w:r>
      <w:r>
        <w:rPr>
          <w:spacing w:val="-59"/>
          <w:vertAlign w:val="baseline"/>
        </w:rPr>
        <w:t> </w:t>
      </w:r>
      <w:r>
        <w:rPr>
          <w:vertAlign w:val="baseline"/>
        </w:rPr>
        <w:t>acuerdo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Reindel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otros</w:t>
      </w:r>
      <w:r>
        <w:rPr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[3]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Orefici,</w:t>
      </w:r>
      <w:r>
        <w:rPr>
          <w:spacing w:val="1"/>
          <w:vertAlign w:val="baseline"/>
        </w:rPr>
        <w:t> </w:t>
      </w:r>
      <w:r>
        <w:rPr>
          <w:vertAlign w:val="baseline"/>
        </w:rPr>
        <w:t>hay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evidencias de desastres naturales del año 400 d.C.</w:t>
      </w:r>
      <w:r>
        <w:rPr>
          <w:spacing w:val="-59"/>
          <w:vertAlign w:val="baseline"/>
        </w:rPr>
        <w:t> </w:t>
      </w:r>
      <w:r>
        <w:rPr>
          <w:vertAlign w:val="baseline"/>
        </w:rPr>
        <w:t>relacionadas con un catastrófico terremoto seguido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</w:t>
      </w:r>
      <w:r>
        <w:rPr>
          <w:spacing w:val="1"/>
          <w:vertAlign w:val="baseline"/>
        </w:rPr>
        <w:t> </w:t>
      </w:r>
      <w:r>
        <w:rPr>
          <w:vertAlign w:val="baseline"/>
        </w:rPr>
        <w:t>inundación.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parecer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sobrevivientes, sellaron y enterraron los templos,</w:t>
      </w:r>
      <w:r>
        <w:rPr>
          <w:spacing w:val="1"/>
          <w:vertAlign w:val="baseline"/>
        </w:rPr>
        <w:t> </w:t>
      </w:r>
      <w:r>
        <w:rPr>
          <w:vertAlign w:val="baseline"/>
        </w:rPr>
        <w:t>convirtiendo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gran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ceremonial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desolada necrópolis. En la parte Oeste de la Figura</w:t>
      </w:r>
      <w:r>
        <w:rPr>
          <w:spacing w:val="-59"/>
          <w:vertAlign w:val="baseline"/>
        </w:rPr>
        <w:t> </w:t>
      </w:r>
      <w:r>
        <w:rPr>
          <w:vertAlign w:val="baseline"/>
        </w:rPr>
        <w:t>Nº</w:t>
      </w:r>
      <w:r>
        <w:rPr>
          <w:spacing w:val="1"/>
          <w:vertAlign w:val="baseline"/>
        </w:rPr>
        <w:t> </w:t>
      </w:r>
      <w:r>
        <w:rPr>
          <w:vertAlign w:val="baseline"/>
        </w:rPr>
        <w:t>6,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importantes</w:t>
      </w:r>
      <w:r>
        <w:rPr>
          <w:spacing w:val="1"/>
          <w:vertAlign w:val="baseline"/>
        </w:rPr>
        <w:t> </w:t>
      </w:r>
      <w:r>
        <w:rPr>
          <w:vertAlign w:val="baseline"/>
        </w:rPr>
        <w:t>áreas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9"/>
          <w:vertAlign w:val="baseline"/>
        </w:rPr>
        <w:t> </w:t>
      </w:r>
      <w:r>
        <w:rPr>
          <w:vertAlign w:val="baseline"/>
        </w:rPr>
        <w:t>excavación, pero se destacan bandas blancas que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representan</w:t>
      </w:r>
      <w:r>
        <w:rPr>
          <w:spacing w:val="1"/>
          <w:vertAlign w:val="baseline"/>
        </w:rPr>
        <w:t> </w:t>
      </w:r>
      <w:r>
        <w:rPr>
          <w:vertAlign w:val="baseline"/>
        </w:rPr>
        <w:t>antiguo</w:t>
      </w:r>
      <w:r>
        <w:rPr>
          <w:spacing w:val="1"/>
          <w:vertAlign w:val="baseline"/>
        </w:rPr>
        <w:t> </w:t>
      </w:r>
      <w:r>
        <w:rPr>
          <w:vertAlign w:val="baseline"/>
        </w:rPr>
        <w:t>paso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aguas</w:t>
      </w:r>
      <w:r>
        <w:rPr>
          <w:spacing w:val="61"/>
          <w:vertAlign w:val="baseline"/>
        </w:rPr>
        <w:t> </w:t>
      </w:r>
      <w:r>
        <w:rPr>
          <w:vertAlign w:val="baseline"/>
        </w:rPr>
        <w:t>torrenciales,</w:t>
      </w:r>
      <w:r>
        <w:rPr>
          <w:spacing w:val="-59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cuales</w:t>
      </w:r>
      <w:r>
        <w:rPr>
          <w:spacing w:val="1"/>
          <w:vertAlign w:val="baseline"/>
        </w:rPr>
        <w:t> </w:t>
      </w:r>
      <w:r>
        <w:rPr>
          <w:vertAlign w:val="baseline"/>
        </w:rPr>
        <w:t>podrían</w:t>
      </w:r>
      <w:r>
        <w:rPr>
          <w:spacing w:val="1"/>
          <w:vertAlign w:val="baseline"/>
        </w:rPr>
        <w:t> </w:t>
      </w:r>
      <w:r>
        <w:rPr>
          <w:vertAlign w:val="baseline"/>
        </w:rPr>
        <w:t>estar</w:t>
      </w:r>
      <w:r>
        <w:rPr>
          <w:spacing w:val="1"/>
          <w:vertAlign w:val="baseline"/>
        </w:rPr>
        <w:t> </w:t>
      </w:r>
      <w:r>
        <w:rPr>
          <w:vertAlign w:val="baseline"/>
        </w:rPr>
        <w:t>asociados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ocultamiento</w:t>
      </w:r>
      <w:r>
        <w:rPr>
          <w:spacing w:val="-3"/>
          <w:vertAlign w:val="baseline"/>
        </w:rPr>
        <w:t> </w:t>
      </w:r>
      <w:r>
        <w:rPr>
          <w:vertAlign w:val="baseline"/>
        </w:rPr>
        <w:t>de la</w:t>
      </w:r>
      <w:r>
        <w:rPr>
          <w:spacing w:val="-3"/>
          <w:vertAlign w:val="baseline"/>
        </w:rPr>
        <w:t> </w:t>
      </w:r>
      <w:r>
        <w:rPr>
          <w:vertAlign w:val="baseline"/>
        </w:rPr>
        <w:t>mayor</w:t>
      </w:r>
      <w:r>
        <w:rPr>
          <w:spacing w:val="1"/>
          <w:vertAlign w:val="baseline"/>
        </w:rPr>
        <w:t> </w:t>
      </w:r>
      <w:r>
        <w:rPr>
          <w:vertAlign w:val="baseline"/>
        </w:rPr>
        <w:t>parte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 ciudad.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4031107</wp:posOffset>
            </wp:positionH>
            <wp:positionV relativeFrom="paragraph">
              <wp:posOffset>107809</wp:posOffset>
            </wp:positionV>
            <wp:extent cx="3249174" cy="1961388"/>
            <wp:effectExtent l="0" t="0" r="0" b="0"/>
            <wp:wrapTopAndBottom/>
            <wp:docPr id="13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7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89"/>
        <w:ind w:left="264" w:right="203" w:firstLine="1"/>
        <w:jc w:val="center"/>
        <w:rPr>
          <w:sz w:val="18"/>
        </w:rPr>
      </w:pPr>
      <w:r>
        <w:rPr>
          <w:rFonts w:ascii="Arial" w:hAnsi="Arial"/>
          <w:b/>
          <w:sz w:val="18"/>
        </w:rPr>
        <w:t>Figura 6. </w:t>
      </w:r>
      <w:r>
        <w:rPr>
          <w:sz w:val="18"/>
        </w:rPr>
        <w:t>Vista aérea mediante Google Earth de la ciudad de</w:t>
      </w:r>
      <w:r>
        <w:rPr>
          <w:spacing w:val="1"/>
          <w:sz w:val="18"/>
        </w:rPr>
        <w:t> </w:t>
      </w:r>
      <w:r>
        <w:rPr>
          <w:sz w:val="18"/>
        </w:rPr>
        <w:t>Cahuachi, destacando del lado este las excavaciones</w:t>
      </w:r>
      <w:r>
        <w:rPr>
          <w:spacing w:val="1"/>
          <w:sz w:val="18"/>
        </w:rPr>
        <w:t> </w:t>
      </w:r>
      <w:r>
        <w:rPr>
          <w:sz w:val="18"/>
        </w:rPr>
        <w:t>realizadas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zona</w:t>
      </w:r>
      <w:r>
        <w:rPr>
          <w:spacing w:val="-2"/>
          <w:sz w:val="18"/>
        </w:rPr>
        <w:t> </w:t>
      </w:r>
      <w:r>
        <w:rPr>
          <w:sz w:val="18"/>
        </w:rPr>
        <w:t>oeste,</w:t>
      </w:r>
      <w:r>
        <w:rPr>
          <w:spacing w:val="-4"/>
          <w:sz w:val="18"/>
        </w:rPr>
        <w:t> </w:t>
      </w:r>
      <w:r>
        <w:rPr>
          <w:sz w:val="18"/>
        </w:rPr>
        <w:t>sin</w:t>
      </w:r>
      <w:r>
        <w:rPr>
          <w:spacing w:val="-4"/>
          <w:sz w:val="18"/>
        </w:rPr>
        <w:t> </w:t>
      </w:r>
      <w:r>
        <w:rPr>
          <w:sz w:val="18"/>
        </w:rPr>
        <w:t>excavar,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observan</w:t>
      </w:r>
      <w:r>
        <w:rPr>
          <w:spacing w:val="-4"/>
          <w:sz w:val="18"/>
        </w:rPr>
        <w:t> </w:t>
      </w:r>
      <w:r>
        <w:rPr>
          <w:sz w:val="18"/>
        </w:rPr>
        <w:t>surcos</w:t>
      </w:r>
      <w:r>
        <w:rPr>
          <w:spacing w:val="-47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erosión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terreno.</w:t>
      </w:r>
      <w:r>
        <w:rPr>
          <w:spacing w:val="-2"/>
          <w:sz w:val="18"/>
        </w:rPr>
        <w:t> </w:t>
      </w:r>
      <w:r>
        <w:rPr>
          <w:sz w:val="18"/>
        </w:rPr>
        <w:t>Imagen</w:t>
      </w:r>
      <w:r>
        <w:rPr>
          <w:spacing w:val="-1"/>
          <w:sz w:val="18"/>
        </w:rPr>
        <w:t> </w:t>
      </w:r>
      <w:r>
        <w:rPr>
          <w:sz w:val="18"/>
        </w:rPr>
        <w:t>modificada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Google</w:t>
      </w:r>
      <w:r>
        <w:rPr>
          <w:spacing w:val="-2"/>
          <w:sz w:val="18"/>
        </w:rPr>
        <w:t> </w:t>
      </w:r>
      <w:r>
        <w:rPr>
          <w:sz w:val="18"/>
        </w:rPr>
        <w:t>Earth.</w:t>
      </w:r>
    </w:p>
    <w:p>
      <w:pPr>
        <w:spacing w:after="0" w:line="240" w:lineRule="auto"/>
        <w:jc w:val="center"/>
        <w:rPr>
          <w:sz w:val="18"/>
        </w:rPr>
        <w:sectPr>
          <w:type w:val="continuous"/>
          <w:pgSz w:w="12240" w:h="15840"/>
          <w:pgMar w:top="1280" w:bottom="280" w:left="560" w:right="620"/>
          <w:cols w:num="2" w:equalWidth="0">
            <w:col w:w="5309" w:space="283"/>
            <w:col w:w="5468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spacing w:line="240" w:lineRule="auto" w:before="94"/>
        <w:ind w:left="220" w:right="60" w:firstLine="0"/>
        <w:jc w:val="both"/>
        <w:rPr>
          <w:sz w:val="22"/>
        </w:rPr>
      </w:pPr>
      <w:r>
        <w:rPr>
          <w:sz w:val="22"/>
        </w:rPr>
        <w:t>En la Figura Nº7 se muestra una fotografía donde</w:t>
      </w:r>
      <w:r>
        <w:rPr>
          <w:spacing w:val="1"/>
          <w:sz w:val="22"/>
        </w:rPr>
        <w:t> </w:t>
      </w:r>
      <w:r>
        <w:rPr>
          <w:sz w:val="22"/>
        </w:rPr>
        <w:t>destaca el templo en U, Jacinto </w:t>
      </w:r>
      <w:r>
        <w:rPr>
          <w:rFonts w:ascii="Arial" w:hAnsi="Arial"/>
          <w:b/>
          <w:sz w:val="22"/>
        </w:rPr>
        <w:t>[6], </w:t>
      </w:r>
      <w:r>
        <w:rPr>
          <w:sz w:val="22"/>
        </w:rPr>
        <w:t>cuya abertura</w:t>
      </w:r>
      <w:r>
        <w:rPr>
          <w:spacing w:val="1"/>
          <w:sz w:val="22"/>
        </w:rPr>
        <w:t> </w:t>
      </w:r>
      <w:r>
        <w:rPr>
          <w:sz w:val="22"/>
        </w:rPr>
        <w:t>se orienta hacia el sur-este, e indica que</w:t>
      </w:r>
      <w:r>
        <w:rPr>
          <w:rFonts w:ascii="Arial" w:hAnsi="Arial"/>
          <w:i/>
          <w:sz w:val="22"/>
        </w:rPr>
        <w:t>… “según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las leyendas, la huaca de Cerro Blanco y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río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Nazca se encontraban míticamente emparentadas,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creyéndose que del interior de la duna nacían las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aguas del río Nazca…” </w:t>
      </w:r>
      <w:r>
        <w:rPr>
          <w:sz w:val="22"/>
        </w:rPr>
        <w:t>(p 39-40). En esta figura se</w:t>
      </w:r>
      <w:r>
        <w:rPr>
          <w:spacing w:val="1"/>
          <w:sz w:val="22"/>
        </w:rPr>
        <w:t> </w:t>
      </w:r>
      <w:r>
        <w:rPr>
          <w:sz w:val="22"/>
        </w:rPr>
        <w:t>destaca un relieve de pendientes muy suaves, de</w:t>
      </w:r>
      <w:r>
        <w:rPr>
          <w:spacing w:val="1"/>
          <w:sz w:val="22"/>
        </w:rPr>
        <w:t> </w:t>
      </w:r>
      <w:r>
        <w:rPr>
          <w:sz w:val="22"/>
        </w:rPr>
        <w:t>formas</w:t>
      </w:r>
      <w:r>
        <w:rPr>
          <w:spacing w:val="1"/>
          <w:sz w:val="22"/>
        </w:rPr>
        <w:t> </w:t>
      </w:r>
      <w:r>
        <w:rPr>
          <w:sz w:val="22"/>
        </w:rPr>
        <w:t>redondeadas,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edificaciones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59"/>
          <w:sz w:val="22"/>
        </w:rPr>
        <w:t> </w:t>
      </w:r>
      <w:r>
        <w:rPr>
          <w:sz w:val="22"/>
        </w:rPr>
        <w:t>encontraban enterradas, aparentando un efecto de</w:t>
      </w:r>
      <w:r>
        <w:rPr>
          <w:spacing w:val="1"/>
          <w:sz w:val="22"/>
        </w:rPr>
        <w:t> </w:t>
      </w:r>
      <w:r>
        <w:rPr>
          <w:sz w:val="22"/>
        </w:rPr>
        <w:t>erosión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agua,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posterior</w:t>
      </w:r>
      <w:r>
        <w:rPr>
          <w:spacing w:val="1"/>
          <w:sz w:val="22"/>
        </w:rPr>
        <w:t> </w:t>
      </w:r>
      <w:r>
        <w:rPr>
          <w:sz w:val="22"/>
        </w:rPr>
        <w:t>inundación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ocultamiento por deposición de sedimentos debido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descenso de</w:t>
      </w:r>
      <w:r>
        <w:rPr>
          <w:spacing w:val="-2"/>
          <w:sz w:val="22"/>
        </w:rPr>
        <w:t> </w:t>
      </w:r>
      <w:r>
        <w:rPr>
          <w:sz w:val="22"/>
        </w:rPr>
        <w:t>las aguas.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24" w:right="-44"/>
        <w:rPr>
          <w:sz w:val="20"/>
        </w:rPr>
      </w:pPr>
      <w:r>
        <w:rPr>
          <w:sz w:val="20"/>
        </w:rPr>
        <w:drawing>
          <wp:inline distT="0" distB="0" distL="0" distR="0">
            <wp:extent cx="3243215" cy="2247900"/>
            <wp:effectExtent l="0" t="0" r="0" b="0"/>
            <wp:docPr id="1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2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spacing w:line="247" w:lineRule="auto" w:before="0"/>
        <w:ind w:left="2233" w:right="74" w:hanging="1988"/>
        <w:jc w:val="left"/>
        <w:rPr>
          <w:sz w:val="18"/>
        </w:rPr>
      </w:pPr>
      <w:r>
        <w:rPr>
          <w:rFonts w:ascii="Arial" w:hAnsi="Arial"/>
          <w:b/>
          <w:sz w:val="18"/>
        </w:rPr>
        <w:t>Figura 7</w:t>
      </w:r>
      <w:r>
        <w:rPr>
          <w:sz w:val="18"/>
        </w:rPr>
        <w:t>. Vista aérea del antiguo templo en U. Fuente: Jacinto</w:t>
      </w:r>
      <w:r>
        <w:rPr>
          <w:spacing w:val="-47"/>
          <w:sz w:val="18"/>
        </w:rPr>
        <w:t> </w:t>
      </w:r>
      <w:r>
        <w:rPr>
          <w:sz w:val="18"/>
        </w:rPr>
        <w:t>(2010,</w:t>
      </w:r>
      <w:r>
        <w:rPr>
          <w:spacing w:val="-3"/>
          <w:sz w:val="18"/>
        </w:rPr>
        <w:t> </w:t>
      </w:r>
      <w:r>
        <w:rPr>
          <w:sz w:val="18"/>
        </w:rPr>
        <w:t>p. 39)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220" w:right="60"/>
        <w:jc w:val="both"/>
      </w:pPr>
      <w:r>
        <w:rPr/>
        <w:t>Al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antigua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ceremonial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Cahuachi, a escasos 2 kilómetros, se destaca una</w:t>
      </w:r>
      <w:r>
        <w:rPr>
          <w:spacing w:val="1"/>
        </w:rPr>
        <w:t> </w:t>
      </w:r>
      <w:r>
        <w:rPr/>
        <w:t>amplia área donde fácilmente se pueden identificar</w:t>
      </w:r>
      <w:r>
        <w:rPr>
          <w:spacing w:val="1"/>
        </w:rPr>
        <w:t> </w:t>
      </w:r>
      <w:r>
        <w:rPr/>
        <w:t>una serie de geoglifos (véase Figura Nº8)   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sobreponen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tipos,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definido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franjas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unos</w:t>
      </w:r>
      <w:r>
        <w:rPr>
          <w:spacing w:val="32"/>
        </w:rPr>
        <w:t> </w:t>
      </w:r>
      <w:r>
        <w:rPr/>
        <w:t>20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ancho,</w:t>
      </w:r>
      <w:r>
        <w:rPr>
          <w:spacing w:val="-58"/>
        </w:rPr>
        <w:t> </w:t>
      </w:r>
      <w:r>
        <w:rPr/>
        <w:t>en general orientadas cercanas a E-O y otras 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paralelepípedos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alargados,</w:t>
      </w:r>
      <w:r>
        <w:rPr>
          <w:spacing w:val="-59"/>
        </w:rPr>
        <w:t> </w:t>
      </w:r>
      <w:r>
        <w:rPr/>
        <w:t>asemejándose a largos conos, orientados N-S, con</w:t>
      </w:r>
      <w:r>
        <w:rPr>
          <w:spacing w:val="1"/>
        </w:rPr>
        <w:t> </w:t>
      </w:r>
      <w:r>
        <w:rPr/>
        <w:t>un ancho que comienza en la parte sur en unos 20</w:t>
      </w:r>
      <w:r>
        <w:rPr>
          <w:spacing w:val="1"/>
        </w:rPr>
        <w:t> </w:t>
      </w:r>
      <w:r>
        <w:rPr/>
        <w:t>metros y se amplían en forma progresivas hacia el</w:t>
      </w:r>
      <w:r>
        <w:rPr>
          <w:spacing w:val="1"/>
        </w:rPr>
        <w:t> </w:t>
      </w:r>
      <w:r>
        <w:rPr/>
        <w:t>norte</w:t>
      </w:r>
      <w:r>
        <w:rPr>
          <w:spacing w:val="-3"/>
        </w:rPr>
        <w:t> </w:t>
      </w:r>
      <w:r>
        <w:rPr/>
        <w:t>donde alcanzan los 40</w:t>
      </w:r>
      <w:r>
        <w:rPr>
          <w:spacing w:val="-2"/>
        </w:rPr>
        <w:t> </w:t>
      </w:r>
      <w:r>
        <w:rPr/>
        <w:t>metros.</w:t>
      </w:r>
    </w:p>
    <w:p>
      <w:pPr>
        <w:pStyle w:val="BodyText"/>
        <w:spacing w:before="2"/>
      </w:pPr>
    </w:p>
    <w:p>
      <w:pPr>
        <w:pStyle w:val="BodyText"/>
        <w:ind w:left="220" w:right="60"/>
        <w:jc w:val="both"/>
      </w:pPr>
      <w:r>
        <w:rPr/>
        <w:t>Aparentemente los paralelepípedos constituyen un</w:t>
      </w:r>
      <w:r>
        <w:rPr>
          <w:spacing w:val="1"/>
        </w:rPr>
        <w:t> </w:t>
      </w:r>
      <w:r>
        <w:rPr/>
        <w:t>solape sobre las formas de M, en ambos casos la</w:t>
      </w:r>
      <w:r>
        <w:rPr>
          <w:spacing w:val="1"/>
        </w:rPr>
        <w:t> </w:t>
      </w:r>
      <w:r>
        <w:rPr/>
        <w:t>longitud de desarrollo es del orden del kilómetro. A</w:t>
      </w:r>
      <w:r>
        <w:rPr>
          <w:spacing w:val="1"/>
        </w:rPr>
        <w:t> </w:t>
      </w:r>
      <w:r>
        <w:rPr/>
        <w:t>la</w:t>
      </w:r>
      <w:r>
        <w:rPr>
          <w:spacing w:val="57"/>
        </w:rPr>
        <w:t> </w:t>
      </w:r>
      <w:r>
        <w:rPr/>
        <w:t>vista,</w:t>
      </w:r>
      <w:r>
        <w:rPr>
          <w:spacing w:val="56"/>
        </w:rPr>
        <w:t> </w:t>
      </w:r>
      <w:r>
        <w:rPr/>
        <w:t>la</w:t>
      </w:r>
      <w:r>
        <w:rPr>
          <w:spacing w:val="54"/>
        </w:rPr>
        <w:t> </w:t>
      </w:r>
      <w:r>
        <w:rPr/>
        <w:t>imagen</w:t>
      </w:r>
      <w:r>
        <w:rPr>
          <w:spacing w:val="55"/>
        </w:rPr>
        <w:t> </w:t>
      </w:r>
      <w:r>
        <w:rPr/>
        <w:t>de</w:t>
      </w:r>
      <w:r>
        <w:rPr>
          <w:spacing w:val="56"/>
        </w:rPr>
        <w:t> </w:t>
      </w:r>
      <w:r>
        <w:rPr/>
        <w:t>Google</w:t>
      </w:r>
      <w:r>
        <w:rPr>
          <w:spacing w:val="55"/>
        </w:rPr>
        <w:t> </w:t>
      </w:r>
      <w:r>
        <w:rPr/>
        <w:t>Earth</w:t>
      </w:r>
      <w:r>
        <w:rPr>
          <w:spacing w:val="54"/>
        </w:rPr>
        <w:t> </w:t>
      </w:r>
      <w:r>
        <w:rPr/>
        <w:t>muestra</w:t>
      </w:r>
      <w:r>
        <w:rPr>
          <w:spacing w:val="53"/>
        </w:rPr>
        <w:t> </w:t>
      </w:r>
      <w:r>
        <w:rPr/>
        <w:t>un</w:t>
      </w:r>
    </w:p>
    <w:p>
      <w:pPr>
        <w:pStyle w:val="BodyText"/>
        <w:spacing w:before="94"/>
        <w:ind w:left="220" w:right="175"/>
        <w:jc w:val="both"/>
      </w:pPr>
      <w:r>
        <w:rPr/>
        <w:br w:type="column"/>
      </w:r>
      <w:r>
        <w:rPr/>
        <w:t>área irregular donde se combinan tonos oscuros y</w:t>
      </w:r>
      <w:r>
        <w:rPr>
          <w:spacing w:val="1"/>
        </w:rPr>
        <w:t> </w:t>
      </w:r>
      <w:r>
        <w:rPr/>
        <w:t>claros,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antiguos</w:t>
      </w:r>
      <w:r>
        <w:rPr>
          <w:spacing w:val="1"/>
        </w:rPr>
        <w:t> </w:t>
      </w:r>
      <w:r>
        <w:rPr/>
        <w:t>cauces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meandros, resaltados en azul, que se diferencian</w:t>
      </w:r>
      <w:r>
        <w:rPr>
          <w:spacing w:val="1"/>
        </w:rPr>
        <w:t> </w:t>
      </w:r>
      <w:r>
        <w:rPr/>
        <w:t>de los geoglifos en color rojo. Lo impresiónate de</w:t>
      </w:r>
      <w:r>
        <w:rPr>
          <w:spacing w:val="1"/>
        </w:rPr>
        <w:t> </w:t>
      </w:r>
      <w:r>
        <w:rPr/>
        <w:t>esta área es que el relieve es suave a plano, de</w:t>
      </w:r>
      <w:r>
        <w:rPr>
          <w:spacing w:val="1"/>
        </w:rPr>
        <w:t> </w:t>
      </w:r>
      <w:r>
        <w:rPr/>
        <w:t>baja pendiente con colinas de forma redondeadas,</w:t>
      </w:r>
      <w:r>
        <w:rPr>
          <w:spacing w:val="1"/>
        </w:rPr>
        <w:t> </w:t>
      </w:r>
      <w:r>
        <w:rPr/>
        <w:t>pero</w:t>
      </w:r>
      <w:r>
        <w:rPr>
          <w:spacing w:val="58"/>
        </w:rPr>
        <w:t> </w:t>
      </w:r>
      <w:r>
        <w:rPr/>
        <w:t>debido</w:t>
      </w:r>
      <w:r>
        <w:rPr>
          <w:spacing w:val="57"/>
        </w:rPr>
        <w:t> </w:t>
      </w:r>
      <w:r>
        <w:rPr/>
        <w:t>al</w:t>
      </w:r>
      <w:r>
        <w:rPr>
          <w:spacing w:val="57"/>
        </w:rPr>
        <w:t> </w:t>
      </w:r>
      <w:r>
        <w:rPr/>
        <w:t>contraste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tonos</w:t>
      </w:r>
      <w:r>
        <w:rPr>
          <w:spacing w:val="58"/>
        </w:rPr>
        <w:t> </w:t>
      </w:r>
      <w:r>
        <w:rPr/>
        <w:t>grises</w:t>
      </w:r>
      <w:r>
        <w:rPr>
          <w:spacing w:val="58"/>
        </w:rPr>
        <w:t> </w:t>
      </w:r>
      <w:r>
        <w:rPr/>
        <w:t>se</w:t>
      </w:r>
      <w:r>
        <w:rPr>
          <w:spacing w:val="-59"/>
        </w:rPr>
        <w:t> </w:t>
      </w:r>
      <w:r>
        <w:rPr/>
        <w:t>asemeja a</w:t>
      </w:r>
      <w:r>
        <w:rPr>
          <w:spacing w:val="1"/>
        </w:rPr>
        <w:t> </w:t>
      </w:r>
      <w:r>
        <w:rPr/>
        <w:t>un relieve más irregular, de colinas de</w:t>
      </w:r>
      <w:r>
        <w:rPr>
          <w:spacing w:val="1"/>
        </w:rPr>
        <w:t> </w:t>
      </w:r>
      <w:r>
        <w:rPr/>
        <w:t>baja</w:t>
      </w:r>
      <w:r>
        <w:rPr>
          <w:spacing w:val="-1"/>
        </w:rPr>
        <w:t> </w:t>
      </w:r>
      <w:r>
        <w:rPr/>
        <w:t>altura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limitan</w:t>
      </w:r>
      <w:r>
        <w:rPr>
          <w:spacing w:val="-3"/>
        </w:rPr>
        <w:t> </w:t>
      </w:r>
      <w:r>
        <w:rPr/>
        <w:t>amplios</w:t>
      </w:r>
      <w:r>
        <w:rPr>
          <w:spacing w:val="-1"/>
        </w:rPr>
        <w:t> </w:t>
      </w:r>
      <w:r>
        <w:rPr/>
        <w:t>valles</w:t>
      </w:r>
      <w:r>
        <w:rPr>
          <w:spacing w:val="-1"/>
        </w:rPr>
        <w:t> </w:t>
      </w:r>
      <w:r>
        <w:rPr/>
        <w:t>aluviales.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4089400</wp:posOffset>
            </wp:positionH>
            <wp:positionV relativeFrom="paragraph">
              <wp:posOffset>181740</wp:posOffset>
            </wp:positionV>
            <wp:extent cx="3213758" cy="4331398"/>
            <wp:effectExtent l="0" t="0" r="0" b="0"/>
            <wp:wrapTopAndBottom/>
            <wp:docPr id="1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58" cy="433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280" w:right="243" w:firstLine="3"/>
        <w:jc w:val="center"/>
        <w:rPr>
          <w:sz w:val="18"/>
        </w:rPr>
      </w:pPr>
      <w:r>
        <w:rPr>
          <w:rFonts w:ascii="Arial" w:hAnsi="Arial"/>
          <w:b/>
          <w:sz w:val="18"/>
        </w:rPr>
        <w:t>Figura 8</w:t>
      </w:r>
      <w:r>
        <w:rPr>
          <w:sz w:val="18"/>
        </w:rPr>
        <w:t>. Geoglifos al sur de Cahuachi, sobre un relieve</w:t>
      </w:r>
      <w:r>
        <w:rPr>
          <w:spacing w:val="1"/>
          <w:sz w:val="18"/>
        </w:rPr>
        <w:t> </w:t>
      </w:r>
      <w:r>
        <w:rPr>
          <w:sz w:val="18"/>
        </w:rPr>
        <w:t>suave,</w:t>
      </w:r>
      <w:r>
        <w:rPr>
          <w:spacing w:val="-3"/>
          <w:sz w:val="18"/>
        </w:rPr>
        <w:t> </w:t>
      </w:r>
      <w:r>
        <w:rPr>
          <w:sz w:val="18"/>
        </w:rPr>
        <w:t>destacándose</w:t>
      </w:r>
      <w:r>
        <w:rPr>
          <w:spacing w:val="-5"/>
          <w:sz w:val="18"/>
        </w:rPr>
        <w:t> </w:t>
      </w:r>
      <w:r>
        <w:rPr>
          <w:sz w:val="18"/>
        </w:rPr>
        <w:t>antiguos</w:t>
      </w:r>
      <w:r>
        <w:rPr>
          <w:spacing w:val="-5"/>
          <w:sz w:val="18"/>
        </w:rPr>
        <w:t> </w:t>
      </w:r>
      <w:r>
        <w:rPr>
          <w:sz w:val="18"/>
        </w:rPr>
        <w:t>cauces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drenaje.</w:t>
      </w:r>
      <w:r>
        <w:rPr>
          <w:spacing w:val="-5"/>
          <w:sz w:val="18"/>
        </w:rPr>
        <w:t> </w:t>
      </w:r>
      <w:r>
        <w:rPr>
          <w:sz w:val="18"/>
        </w:rPr>
        <w:t>Modificado</w:t>
      </w:r>
      <w:r>
        <w:rPr>
          <w:spacing w:val="-47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imagen de Google Earth.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220" w:right="174"/>
        <w:jc w:val="both"/>
      </w:pP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radiografía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subsuelo, donde se destacan antiguos patrones de</w:t>
      </w:r>
      <w:r>
        <w:rPr>
          <w:spacing w:val="1"/>
        </w:rPr>
        <w:t> </w:t>
      </w:r>
      <w:r>
        <w:rPr/>
        <w:t>drenaje que se desarrollaron entre colinas de baja</w:t>
      </w:r>
      <w:r>
        <w:rPr>
          <w:spacing w:val="1"/>
        </w:rPr>
        <w:t> </w:t>
      </w:r>
      <w:r>
        <w:rPr/>
        <w:t>altura, cuyos valles en la actualidad se encuentran</w:t>
      </w:r>
      <w:r>
        <w:rPr>
          <w:spacing w:val="1"/>
        </w:rPr>
        <w:t> </w:t>
      </w:r>
      <w:r>
        <w:rPr/>
        <w:t>rellenos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sedimentos,</w:t>
      </w:r>
      <w:r>
        <w:rPr>
          <w:spacing w:val="31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/>
        <w:t>conformación</w:t>
      </w:r>
      <w:r>
        <w:rPr>
          <w:spacing w:val="42"/>
        </w:rPr>
        <w:t> </w:t>
      </w:r>
      <w:r>
        <w:rPr/>
        <w:t>de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32" w:space="283"/>
            <w:col w:w="544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38"/>
        <w:jc w:val="both"/>
      </w:pPr>
      <w:r>
        <w:rPr/>
        <w:t>amplios terrenos planos. Aunque en la imagen de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 se</w:t>
      </w:r>
      <w:r>
        <w:rPr>
          <w:spacing w:val="1"/>
        </w:rPr>
        <w:t> </w:t>
      </w:r>
      <w:r>
        <w:rPr/>
        <w:t>destacan 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colinas de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claros,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aparentan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irregularidad,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radiográfica</w:t>
      </w:r>
      <w:r>
        <w:rPr>
          <w:spacing w:val="-3"/>
        </w:rPr>
        <w:t> </w:t>
      </w:r>
      <w:r>
        <w:rPr/>
        <w:t>del subsuelo.</w:t>
      </w:r>
    </w:p>
    <w:p>
      <w:pPr>
        <w:pStyle w:val="BodyText"/>
        <w:ind w:left="220" w:right="40"/>
        <w:jc w:val="both"/>
      </w:pP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Figura</w:t>
      </w:r>
      <w:r>
        <w:rPr>
          <w:spacing w:val="29"/>
        </w:rPr>
        <w:t> </w:t>
      </w:r>
      <w:r>
        <w:rPr/>
        <w:t>Nº9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muestra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parte</w:t>
      </w:r>
      <w:r>
        <w:rPr>
          <w:spacing w:val="28"/>
        </w:rPr>
        <w:t> </w:t>
      </w:r>
      <w:r>
        <w:rPr/>
        <w:t>superior,</w:t>
      </w:r>
      <w:r>
        <w:rPr>
          <w:spacing w:val="-59"/>
        </w:rPr>
        <w:t> </w:t>
      </w:r>
      <w:r>
        <w:rPr/>
        <w:t>un sector del relieve que se destaca al este y oeste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 ciudad de</w:t>
      </w:r>
      <w:r>
        <w:rPr>
          <w:spacing w:val="-2"/>
        </w:rPr>
        <w:t> </w:t>
      </w:r>
      <w:r>
        <w:rPr/>
        <w:t>Nazca.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172740" cy="3079813"/>
            <wp:effectExtent l="0" t="0" r="0" b="0"/>
            <wp:docPr id="1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40" cy="30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36"/>
        <w:ind w:left="251" w:right="7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9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Contraste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relieve</w:t>
      </w:r>
      <w:r>
        <w:rPr>
          <w:spacing w:val="-2"/>
          <w:sz w:val="18"/>
        </w:rPr>
        <w:t> </w:t>
      </w:r>
      <w:r>
        <w:rPr>
          <w:sz w:val="18"/>
        </w:rPr>
        <w:t>topográfico,</w:t>
      </w:r>
      <w:r>
        <w:rPr>
          <w:spacing w:val="-5"/>
          <w:sz w:val="18"/>
        </w:rPr>
        <w:t> </w:t>
      </w:r>
      <w:r>
        <w:rPr>
          <w:sz w:val="18"/>
        </w:rPr>
        <w:t>donde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destaca</w:t>
      </w:r>
      <w:r>
        <w:rPr>
          <w:spacing w:val="-47"/>
          <w:sz w:val="18"/>
        </w:rPr>
        <w:t> </w:t>
      </w:r>
      <w:r>
        <w:rPr>
          <w:sz w:val="18"/>
        </w:rPr>
        <w:t>del lado Este de Nazca, filas topográficas agudas con denso</w:t>
      </w:r>
      <w:r>
        <w:rPr>
          <w:spacing w:val="-47"/>
          <w:sz w:val="18"/>
        </w:rPr>
        <w:t> </w:t>
      </w:r>
      <w:r>
        <w:rPr>
          <w:sz w:val="18"/>
        </w:rPr>
        <w:t>drenaje irregular, y del lado oeste que predominan formas</w:t>
      </w:r>
      <w:r>
        <w:rPr>
          <w:spacing w:val="1"/>
          <w:sz w:val="18"/>
        </w:rPr>
        <w:t> </w:t>
      </w:r>
      <w:r>
        <w:rPr>
          <w:sz w:val="18"/>
        </w:rPr>
        <w:t>topográficas redondeadas limitadas por antiguos valles</w:t>
      </w:r>
      <w:r>
        <w:rPr>
          <w:spacing w:val="1"/>
          <w:sz w:val="18"/>
        </w:rPr>
        <w:t> </w:t>
      </w:r>
      <w:r>
        <w:rPr>
          <w:sz w:val="18"/>
        </w:rPr>
        <w:t>aluviales.</w:t>
      </w:r>
      <w:r>
        <w:rPr>
          <w:spacing w:val="-3"/>
          <w:sz w:val="18"/>
        </w:rPr>
        <w:t> </w:t>
      </w:r>
      <w:r>
        <w:rPr>
          <w:sz w:val="18"/>
        </w:rPr>
        <w:t>Imagen</w:t>
      </w:r>
      <w:r>
        <w:rPr>
          <w:spacing w:val="-2"/>
          <w:sz w:val="18"/>
        </w:rPr>
        <w:t> </w:t>
      </w:r>
      <w:r>
        <w:rPr>
          <w:sz w:val="18"/>
        </w:rPr>
        <w:t>tomada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Google</w:t>
      </w:r>
      <w:r>
        <w:rPr>
          <w:spacing w:val="-1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20" w:right="38"/>
        <w:jc w:val="both"/>
      </w:pPr>
      <w:r>
        <w:rPr/>
        <w:t>De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densos</w:t>
      </w:r>
      <w:r>
        <w:rPr>
          <w:spacing w:val="1"/>
        </w:rPr>
        <w:t> </w:t>
      </w:r>
      <w:r>
        <w:rPr/>
        <w:t>drenajes</w:t>
      </w:r>
      <w:r>
        <w:rPr>
          <w:spacing w:val="1"/>
        </w:rPr>
        <w:t> </w:t>
      </w:r>
      <w:r>
        <w:rPr/>
        <w:t>irregulares que limitan filas topográficas agudas y</w:t>
      </w:r>
      <w:r>
        <w:rPr>
          <w:spacing w:val="1"/>
        </w:rPr>
        <w:t> </w:t>
      </w:r>
      <w:r>
        <w:rPr/>
        <w:t>desniveles de más de 500 metros con los valles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drenaje.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detallamos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oeste,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un</w:t>
      </w:r>
      <w:r>
        <w:rPr>
          <w:spacing w:val="61"/>
        </w:rPr>
        <w:t> </w:t>
      </w:r>
      <w:r>
        <w:rPr/>
        <w:t>relieve</w:t>
      </w:r>
      <w:r>
        <w:rPr>
          <w:spacing w:val="-59"/>
        </w:rPr>
        <w:t> </w:t>
      </w:r>
      <w:r>
        <w:rPr/>
        <w:t>típico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amplios</w:t>
      </w:r>
      <w:r>
        <w:rPr>
          <w:spacing w:val="1"/>
        </w:rPr>
        <w:t> </w:t>
      </w:r>
      <w:r>
        <w:rPr/>
        <w:t>valles</w:t>
      </w:r>
      <w:r>
        <w:rPr>
          <w:spacing w:val="1"/>
        </w:rPr>
        <w:t> </w:t>
      </w:r>
      <w:r>
        <w:rPr/>
        <w:t>aluviales</w:t>
      </w:r>
      <w:r>
        <w:rPr>
          <w:spacing w:val="1"/>
        </w:rPr>
        <w:t> </w:t>
      </w:r>
      <w:r>
        <w:rPr/>
        <w:t>limitados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colinas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suave</w:t>
      </w:r>
      <w:r>
        <w:rPr>
          <w:spacing w:val="1"/>
        </w:rPr>
        <w:t> </w:t>
      </w:r>
      <w:r>
        <w:rPr/>
        <w:t>redondeadas,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asemeja el producto a efectos de</w:t>
      </w:r>
      <w:r>
        <w:rPr>
          <w:spacing w:val="1"/>
        </w:rPr>
        <w:t> </w:t>
      </w:r>
      <w:r>
        <w:rPr/>
        <w:t>erosión</w:t>
      </w:r>
      <w:r>
        <w:rPr>
          <w:spacing w:val="61"/>
        </w:rPr>
        <w:t> </w:t>
      </w:r>
      <w:r>
        <w:rPr/>
        <w:t>al paso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caudales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actuaron</w:t>
      </w:r>
      <w:r>
        <w:rPr>
          <w:spacing w:val="-59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lija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relieve.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-59"/>
        </w:rPr>
        <w:t> </w:t>
      </w:r>
      <w:r>
        <w:rPr/>
        <w:t>Google Earth da una falsa condición del relieve,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aluvial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depositado</w:t>
      </w:r>
      <w:r>
        <w:rPr>
          <w:spacing w:val="1"/>
        </w:rPr>
        <w:t> </w:t>
      </w:r>
      <w:r>
        <w:rPr/>
        <w:t>conformando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suave,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visualiza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radiografía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tonos</w:t>
      </w:r>
      <w:r>
        <w:rPr>
          <w:spacing w:val="14"/>
        </w:rPr>
        <w:t> </w:t>
      </w:r>
      <w:r>
        <w:rPr/>
        <w:t>claros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/>
        <w:t>oscuros,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resaltan</w:t>
      </w:r>
      <w:r>
        <w:rPr>
          <w:spacing w:val="14"/>
        </w:rPr>
        <w:t> </w:t>
      </w:r>
      <w:r>
        <w:rPr/>
        <w:t>amplios</w:t>
      </w:r>
    </w:p>
    <w:p>
      <w:pPr>
        <w:pStyle w:val="BodyText"/>
        <w:spacing w:before="94"/>
        <w:ind w:left="220" w:right="175"/>
        <w:jc w:val="both"/>
      </w:pPr>
      <w:r>
        <w:rPr/>
        <w:br w:type="column"/>
      </w:r>
      <w:r>
        <w:rPr/>
        <w:t>cauces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ríos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disertan</w:t>
      </w:r>
      <w:r>
        <w:rPr>
          <w:spacing w:val="35"/>
        </w:rPr>
        <w:t> </w:t>
      </w:r>
      <w:r>
        <w:rPr/>
        <w:t>un</w:t>
      </w:r>
      <w:r>
        <w:rPr>
          <w:spacing w:val="31"/>
        </w:rPr>
        <w:t> </w:t>
      </w:r>
      <w:r>
        <w:rPr/>
        <w:t>relieve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colinas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redondeadas.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61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 relacionado con grandes caudales de agua,</w:t>
      </w:r>
      <w:r>
        <w:rPr>
          <w:spacing w:val="1"/>
        </w:rPr>
        <w:t> </w:t>
      </w:r>
      <w:r>
        <w:rPr/>
        <w:t>producto de lluvias de gran intensidad y duración,</w:t>
      </w:r>
      <w:r>
        <w:rPr>
          <w:spacing w:val="1"/>
        </w:rPr>
        <w:t> </w:t>
      </w:r>
      <w:r>
        <w:rPr/>
        <w:t>que desbordaron por el relieve de colinas, tallando</w:t>
      </w:r>
      <w:r>
        <w:rPr>
          <w:spacing w:val="1"/>
        </w:rPr>
        <w:t> </w:t>
      </w:r>
      <w:r>
        <w:rPr/>
        <w:t>cauces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erosionando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 de las colinas.</w:t>
      </w:r>
      <w:r>
        <w:rPr>
          <w:spacing w:val="62"/>
        </w:rPr>
        <w:t> </w:t>
      </w:r>
      <w:r>
        <w:rPr/>
        <w:t>Posteriormente el área</w:t>
      </w:r>
      <w:r>
        <w:rPr>
          <w:spacing w:val="1"/>
        </w:rPr>
        <w:t> </w:t>
      </w:r>
      <w:r>
        <w:rPr/>
        <w:t>fue sometida a inundación, y se formó una especie</w:t>
      </w:r>
      <w:r>
        <w:rPr>
          <w:spacing w:val="1"/>
        </w:rPr>
        <w:t> </w:t>
      </w:r>
      <w:r>
        <w:rPr/>
        <w:t>de embalses, cuyos sedimentos se depositaron 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cauces</w:t>
      </w:r>
      <w:r>
        <w:rPr>
          <w:spacing w:val="-2"/>
        </w:rPr>
        <w:t> </w:t>
      </w:r>
      <w:r>
        <w:rPr/>
        <w:t>contra el</w:t>
      </w:r>
      <w:r>
        <w:rPr>
          <w:spacing w:val="-2"/>
        </w:rPr>
        <w:t> </w:t>
      </w:r>
      <w:r>
        <w:rPr/>
        <w:t>relieve de</w:t>
      </w:r>
      <w:r>
        <w:rPr>
          <w:spacing w:val="-1"/>
        </w:rPr>
        <w:t> </w:t>
      </w:r>
      <w:r>
        <w:rPr/>
        <w:t>colinas.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468" w:val="left" w:leader="none"/>
        </w:tabs>
        <w:spacing w:line="240" w:lineRule="auto" w:before="1" w:after="0"/>
        <w:ind w:left="1468" w:right="0" w:hanging="363"/>
        <w:jc w:val="left"/>
        <w:rPr>
          <w:sz w:val="20"/>
        </w:rPr>
      </w:pPr>
      <w:r>
        <w:rPr>
          <w:sz w:val="20"/>
        </w:rPr>
        <w:t>DESLAVES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INUNDACIONES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20" w:right="177"/>
        <w:jc w:val="both"/>
        <w:rPr>
          <w:rFonts w:ascii="Arial"/>
          <w:b/>
        </w:rPr>
      </w:pP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reportado</w:t>
      </w:r>
      <w:r>
        <w:rPr>
          <w:spacing w:val="1"/>
        </w:rPr>
        <w:t> </w:t>
      </w:r>
      <w:r>
        <w:rPr/>
        <w:t>evidencias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deslaves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inundaciones,</w:t>
      </w:r>
      <w:r>
        <w:rPr>
          <w:spacing w:val="1"/>
        </w:rPr>
        <w:t> </w:t>
      </w:r>
      <w:r>
        <w:rPr/>
        <w:t>tal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indica Orefici</w:t>
      </w:r>
      <w:r>
        <w:rPr>
          <w:spacing w:val="-1"/>
        </w:rPr>
        <w:t> </w:t>
      </w:r>
      <w:r>
        <w:rPr>
          <w:rFonts w:ascii="Arial"/>
          <w:b/>
        </w:rPr>
        <w:t>[4]: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220" w:right="176" w:firstLine="0"/>
        <w:jc w:val="both"/>
        <w:rPr>
          <w:sz w:val="22"/>
        </w:rPr>
      </w:pPr>
      <w:r>
        <w:rPr>
          <w:rFonts w:ascii="Arial" w:hAnsi="Arial"/>
          <w:i/>
          <w:sz w:val="22"/>
        </w:rPr>
        <w:t>…hay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evidencia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momentos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aluviales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muy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fuertes,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provocaron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alteraciones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morfología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terreno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épocas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remotas,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produciendo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incluso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daños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estructurales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construcciones de los antiguos asentamientos… Es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posible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alteraciones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tuviesen</w:t>
      </w:r>
      <w:r>
        <w:rPr>
          <w:rFonts w:ascii="Arial" w:hAnsi="Arial"/>
          <w:i/>
          <w:spacing w:val="61"/>
          <w:sz w:val="22"/>
        </w:rPr>
        <w:t> </w:t>
      </w:r>
      <w:r>
        <w:rPr>
          <w:rFonts w:ascii="Arial" w:hAnsi="Arial"/>
          <w:i/>
          <w:sz w:val="22"/>
        </w:rPr>
        <w:t>relación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 fenómenos muy fuertes de El Niño, los que 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denomina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Súper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ENSO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o Mega Niño. </w:t>
      </w:r>
      <w:r>
        <w:rPr>
          <w:sz w:val="22"/>
        </w:rPr>
        <w:t>(p.</w:t>
      </w:r>
      <w:r>
        <w:rPr>
          <w:spacing w:val="-1"/>
          <w:sz w:val="22"/>
        </w:rPr>
        <w:t> </w:t>
      </w:r>
      <w:r>
        <w:rPr>
          <w:sz w:val="22"/>
        </w:rPr>
        <w:t>16)</w:t>
      </w:r>
    </w:p>
    <w:p>
      <w:pPr>
        <w:spacing w:before="0"/>
        <w:ind w:left="220" w:right="175" w:firstLine="0"/>
        <w:jc w:val="both"/>
        <w:rPr>
          <w:sz w:val="22"/>
        </w:rPr>
      </w:pPr>
      <w:r>
        <w:rPr>
          <w:sz w:val="22"/>
        </w:rPr>
        <w:t>… </w:t>
      </w:r>
      <w:r>
        <w:rPr>
          <w:rFonts w:ascii="Arial" w:hAnsi="Arial"/>
          <w:i/>
          <w:sz w:val="22"/>
        </w:rPr>
        <w:t>en base de los estudios geológicos realizados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por el Proyecto Nasca se puede afirmar que 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efectos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cíclico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fenómeno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62"/>
          <w:sz w:val="22"/>
        </w:rPr>
        <w:t> </w:t>
      </w:r>
      <w:r>
        <w:rPr>
          <w:rFonts w:ascii="Arial" w:hAnsi="Arial"/>
          <w:i/>
          <w:sz w:val="22"/>
        </w:rPr>
        <w:t>Niño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afectaron la zona del valle del río Nasca entre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350 y el 420 d.C. En casos más raros, un evento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conocido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Mega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Niño,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recurrente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más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menos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cada 500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años</w:t>
      </w:r>
      <w:r>
        <w:rPr>
          <w:rFonts w:ascii="Arial" w:hAnsi="Arial"/>
          <w:i/>
          <w:spacing w:val="-1"/>
          <w:sz w:val="22"/>
        </w:rPr>
        <w:t> </w:t>
      </w:r>
      <w:r>
        <w:rPr>
          <w:sz w:val="22"/>
        </w:rPr>
        <w:t>(p.</w:t>
      </w:r>
      <w:r>
        <w:rPr>
          <w:spacing w:val="2"/>
          <w:sz w:val="22"/>
        </w:rPr>
        <w:t> </w:t>
      </w:r>
      <w:r>
        <w:rPr>
          <w:sz w:val="22"/>
        </w:rPr>
        <w:t>175)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20" w:right="175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oriental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Nº9,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montañosa se observa fuertemente disertada con</w:t>
      </w:r>
      <w:r>
        <w:rPr>
          <w:spacing w:val="1"/>
        </w:rPr>
        <w:t> </w:t>
      </w:r>
      <w:r>
        <w:rPr/>
        <w:t>un denso drenaje irregular que puede ser asociado</w:t>
      </w:r>
      <w:r>
        <w:rPr>
          <w:spacing w:val="1"/>
        </w:rPr>
        <w:t> </w:t>
      </w:r>
      <w:r>
        <w:rPr/>
        <w:t>a un clima tropical de gran contraste con el actual</w:t>
      </w:r>
      <w:r>
        <w:rPr>
          <w:spacing w:val="1"/>
        </w:rPr>
        <w:t> </w:t>
      </w:r>
      <w:r>
        <w:rPr/>
        <w:t>clima desértico. Las laderas debieron contar con</w:t>
      </w:r>
      <w:r>
        <w:rPr>
          <w:spacing w:val="1"/>
        </w:rPr>
        <w:t> </w:t>
      </w:r>
      <w:r>
        <w:rPr/>
        <w:t>una densa vegetación, posiblemente con amplias</w:t>
      </w:r>
      <w:r>
        <w:rPr>
          <w:spacing w:val="1"/>
        </w:rPr>
        <w:t> </w:t>
      </w:r>
      <w:r>
        <w:rPr/>
        <w:t>zonas de bosques, que desaparecieron durante el</w:t>
      </w:r>
      <w:r>
        <w:rPr>
          <w:spacing w:val="1"/>
        </w:rPr>
        <w:t> </w:t>
      </w:r>
      <w:r>
        <w:rPr/>
        <w:t>diluvio.</w:t>
      </w:r>
    </w:p>
    <w:p>
      <w:pPr>
        <w:pStyle w:val="BodyText"/>
        <w:spacing w:before="1"/>
      </w:pPr>
    </w:p>
    <w:p>
      <w:pPr>
        <w:pStyle w:val="BodyText"/>
        <w:spacing w:before="1"/>
        <w:ind w:left="220" w:right="174"/>
        <w:jc w:val="both"/>
      </w:pPr>
      <w:r>
        <w:rPr/>
        <w:t>Entre los ríos El Ingenio y Nazca, Figura Nº4, sobre</w:t>
      </w:r>
      <w:r>
        <w:rPr>
          <w:spacing w:val="-59"/>
        </w:rPr>
        <w:t> </w:t>
      </w:r>
      <w:r>
        <w:rPr/>
        <w:t>la</w:t>
      </w:r>
      <w:r>
        <w:rPr>
          <w:spacing w:val="47"/>
        </w:rPr>
        <w:t> </w:t>
      </w:r>
      <w:r>
        <w:rPr/>
        <w:t>meseta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observa</w:t>
      </w:r>
      <w:r>
        <w:rPr>
          <w:spacing w:val="48"/>
        </w:rPr>
        <w:t> </w:t>
      </w:r>
      <w:r>
        <w:rPr/>
        <w:t>una</w:t>
      </w:r>
      <w:r>
        <w:rPr>
          <w:spacing w:val="48"/>
        </w:rPr>
        <w:t> </w:t>
      </w:r>
      <w:r>
        <w:rPr/>
        <w:t>densa</w:t>
      </w:r>
      <w:r>
        <w:rPr>
          <w:spacing w:val="44"/>
        </w:rPr>
        <w:t> </w:t>
      </w:r>
      <w:r>
        <w:rPr/>
        <w:t>red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drenaje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tallan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entrelazados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tonalidades</w:t>
      </w:r>
      <w:r>
        <w:rPr>
          <w:spacing w:val="1"/>
        </w:rPr>
        <w:t> </w:t>
      </w:r>
      <w:r>
        <w:rPr/>
        <w:t>blancas, cuyos efectos se extienden aguas arriba</w:t>
      </w:r>
      <w:r>
        <w:rPr>
          <w:spacing w:val="1"/>
        </w:rPr>
        <w:t> </w:t>
      </w:r>
      <w:r>
        <w:rPr/>
        <w:t>de los cauces. Las tonalidades blancas de dichos</w:t>
      </w:r>
      <w:r>
        <w:rPr>
          <w:spacing w:val="1"/>
        </w:rPr>
        <w:t> </w:t>
      </w:r>
      <w:r>
        <w:rPr/>
        <w:t>cauces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asemejar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tonalidades</w:t>
      </w:r>
      <w:r>
        <w:rPr>
          <w:spacing w:val="1"/>
        </w:rPr>
        <w:t> </w:t>
      </w:r>
      <w:r>
        <w:rPr/>
        <w:t>blancas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definen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Líneas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Nazca,</w:t>
      </w:r>
      <w:r>
        <w:rPr>
          <w:spacing w:val="29"/>
        </w:rPr>
        <w:t> </w:t>
      </w:r>
      <w:r>
        <w:rPr/>
        <w:t>las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09" w:space="306"/>
            <w:col w:w="544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43"/>
        <w:jc w:val="both"/>
      </w:pP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</w:t>
      </w:r>
      <w:r>
        <w:rPr>
          <w:spacing w:val="-59"/>
        </w:rPr>
        <w:t> </w:t>
      </w:r>
      <w:r>
        <w:rPr/>
        <w:t>superficial gravosa, que yace sobre el predominio</w:t>
      </w:r>
      <w:r>
        <w:rPr>
          <w:spacing w:val="1"/>
        </w:rPr>
        <w:t> </w:t>
      </w:r>
      <w:r>
        <w:rPr/>
        <w:t>de arena de alto reflejo al sol. Dichos cursos, se</w:t>
      </w:r>
      <w:r>
        <w:rPr>
          <w:spacing w:val="1"/>
        </w:rPr>
        <w:t> </w:t>
      </w:r>
      <w:r>
        <w:rPr/>
        <w:t>asocian a un periodo de lluvias después del diluvio</w:t>
      </w:r>
      <w:r>
        <w:rPr>
          <w:spacing w:val="1"/>
        </w:rPr>
        <w:t> </w:t>
      </w:r>
      <w:r>
        <w:rPr/>
        <w:t>y antes de las actuales líneas de Nazca sobre la</w:t>
      </w:r>
      <w:r>
        <w:rPr>
          <w:spacing w:val="1"/>
        </w:rPr>
        <w:t> </w:t>
      </w:r>
      <w:r>
        <w:rPr/>
        <w:t>meseta.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80" w:val="left" w:leader="none"/>
          <w:tab w:pos="1288" w:val="left" w:leader="none"/>
          <w:tab w:pos="1450" w:val="left" w:leader="none"/>
          <w:tab w:pos="1506" w:val="left" w:leader="none"/>
          <w:tab w:pos="1818" w:val="left" w:leader="none"/>
          <w:tab w:pos="1966" w:val="left" w:leader="none"/>
          <w:tab w:pos="2031" w:val="left" w:leader="none"/>
          <w:tab w:pos="2204" w:val="left" w:leader="none"/>
          <w:tab w:pos="2281" w:val="left" w:leader="none"/>
          <w:tab w:pos="2374" w:val="left" w:leader="none"/>
          <w:tab w:pos="2899" w:val="left" w:leader="none"/>
          <w:tab w:pos="2971" w:val="left" w:leader="none"/>
          <w:tab w:pos="3089" w:val="left" w:leader="none"/>
          <w:tab w:pos="3431" w:val="left" w:leader="none"/>
          <w:tab w:pos="3475" w:val="left" w:leader="none"/>
          <w:tab w:pos="3578" w:val="left" w:leader="none"/>
          <w:tab w:pos="3611" w:val="left" w:leader="none"/>
          <w:tab w:pos="3888" w:val="left" w:leader="none"/>
          <w:tab w:pos="4061" w:val="left" w:leader="none"/>
          <w:tab w:pos="4440" w:val="left" w:leader="none"/>
          <w:tab w:pos="4614" w:val="left" w:leader="none"/>
          <w:tab w:pos="4647" w:val="left" w:leader="none"/>
          <w:tab w:pos="5092" w:val="left" w:leader="none"/>
        </w:tabs>
        <w:ind w:left="220" w:right="38"/>
      </w:pPr>
      <w:r>
        <w:rPr/>
        <w:t>De</w:t>
      </w:r>
      <w:r>
        <w:rPr>
          <w:spacing w:val="54"/>
        </w:rPr>
        <w:t> </w:t>
      </w:r>
      <w:r>
        <w:rPr/>
        <w:t>acuerdo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distintos</w:t>
      </w:r>
      <w:r>
        <w:rPr>
          <w:spacing w:val="55"/>
        </w:rPr>
        <w:t> </w:t>
      </w:r>
      <w:r>
        <w:rPr/>
        <w:t>historiadores,</w:t>
      </w:r>
      <w:r>
        <w:rPr>
          <w:spacing w:val="53"/>
        </w:rPr>
        <w:t> </w:t>
      </w:r>
      <w:r>
        <w:rPr/>
        <w:t>según</w:t>
      </w:r>
      <w:r>
        <w:rPr>
          <w:spacing w:val="-59"/>
        </w:rPr>
        <w:t> </w:t>
      </w:r>
      <w:r>
        <w:rPr/>
        <w:t>refiere</w:t>
      </w:r>
      <w:r>
        <w:rPr>
          <w:spacing w:val="1"/>
        </w:rPr>
        <w:t> </w:t>
      </w:r>
      <w:r>
        <w:rPr/>
        <w:t>Orefici</w:t>
      </w:r>
      <w:r>
        <w:rPr>
          <w:spacing w:val="1"/>
        </w:rPr>
        <w:t> </w:t>
      </w:r>
      <w:r>
        <w:rPr>
          <w:rFonts w:ascii="Arial" w:hAnsi="Arial"/>
          <w:b/>
        </w:rPr>
        <w:t>[4],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</w:t>
      </w:r>
      <w:r>
        <w:rPr>
          <w:spacing w:val="62"/>
        </w:rPr>
        <w:t> </w:t>
      </w:r>
      <w:r>
        <w:rPr/>
        <w:t>fue</w:t>
      </w:r>
      <w:r>
        <w:rPr>
          <w:spacing w:val="-60"/>
        </w:rPr>
        <w:t> </w:t>
      </w:r>
      <w:r>
        <w:rPr/>
        <w:t>abatida por</w:t>
      </w:r>
      <w:r>
        <w:rPr>
          <w:spacing w:val="1"/>
        </w:rPr>
        <w:t> </w:t>
      </w:r>
      <w:r>
        <w:rPr/>
        <w:t>eventos catastróficos localizándose</w:t>
      </w:r>
      <w:r>
        <w:rPr>
          <w:spacing w:val="1"/>
        </w:rPr>
        <w:t> </w:t>
      </w:r>
      <w:r>
        <w:rPr/>
        <w:t>su</w:t>
      </w:r>
      <w:r>
        <w:rPr>
          <w:spacing w:val="-59"/>
        </w:rPr>
        <w:t> </w:t>
      </w:r>
      <w:r>
        <w:rPr/>
        <w:t>desaparición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400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450</w:t>
      </w:r>
      <w:r>
        <w:rPr>
          <w:spacing w:val="3"/>
        </w:rPr>
        <w:t> </w:t>
      </w:r>
      <w:r>
        <w:rPr/>
        <w:t>d.C.,</w:t>
      </w:r>
      <w:r>
        <w:rPr>
          <w:spacing w:val="8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3"/>
        </w:rPr>
        <w:t> </w:t>
      </w:r>
      <w:r>
        <w:rPr/>
        <w:t>tanto,</w:t>
      </w:r>
      <w:r>
        <w:rPr>
          <w:spacing w:val="-58"/>
        </w:rPr>
        <w:t> </w:t>
      </w:r>
      <w:r>
        <w:rPr/>
        <w:t>las</w:t>
      </w:r>
      <w:r>
        <w:rPr>
          <w:spacing w:val="57"/>
        </w:rPr>
        <w:t> </w:t>
      </w:r>
      <w:r>
        <w:rPr/>
        <w:t>Líneas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Nazca</w:t>
      </w:r>
      <w:r>
        <w:rPr>
          <w:spacing w:val="57"/>
        </w:rPr>
        <w:t> </w:t>
      </w:r>
      <w:r>
        <w:rPr/>
        <w:t>deben</w:t>
      </w:r>
      <w:r>
        <w:rPr>
          <w:spacing w:val="57"/>
        </w:rPr>
        <w:t> </w:t>
      </w:r>
      <w:r>
        <w:rPr/>
        <w:t>tener</w:t>
      </w:r>
      <w:r>
        <w:rPr>
          <w:spacing w:val="58"/>
        </w:rPr>
        <w:t> </w:t>
      </w:r>
      <w:r>
        <w:rPr/>
        <w:t>un</w:t>
      </w:r>
      <w:r>
        <w:rPr>
          <w:spacing w:val="56"/>
        </w:rPr>
        <w:t> </w:t>
      </w:r>
      <w:r>
        <w:rPr/>
        <w:t>origen</w:t>
      </w:r>
      <w:r>
        <w:rPr>
          <w:spacing w:val="-59"/>
        </w:rPr>
        <w:t> </w:t>
      </w:r>
      <w:r>
        <w:rPr/>
        <w:t>posterior</w:t>
        <w:tab/>
        <w:t>sobre</w:t>
        <w:tab/>
        <w:tab/>
        <w:t>terreno</w:t>
        <w:tab/>
        <w:tab/>
        <w:t>de</w:t>
        <w:tab/>
        <w:t>pendiente</w:t>
        <w:tab/>
        <w:tab/>
        <w:t>suave,</w:t>
      </w:r>
      <w:r>
        <w:rPr>
          <w:spacing w:val="-59"/>
        </w:rPr>
        <w:t> </w:t>
      </w:r>
      <w:r>
        <w:rPr/>
        <w:t>relacionado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descenso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aguas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-59"/>
        </w:rPr>
        <w:t> </w:t>
      </w:r>
      <w:r>
        <w:rPr/>
        <w:t>cambio climático a un paisaje árido como el actual.</w:t>
      </w:r>
      <w:r>
        <w:rPr>
          <w:spacing w:val="1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ciudad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Cahuachi</w:t>
      </w:r>
      <w:r>
        <w:rPr>
          <w:spacing w:val="28"/>
        </w:rPr>
        <w:t> </w:t>
      </w:r>
      <w:r>
        <w:rPr/>
        <w:t>el</w:t>
      </w:r>
      <w:r>
        <w:rPr>
          <w:spacing w:val="-58"/>
        </w:rPr>
        <w:t> </w:t>
      </w:r>
      <w:r>
        <w:rPr/>
        <w:t>paisaje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debió</w:t>
      </w:r>
      <w:r>
        <w:rPr>
          <w:spacing w:val="23"/>
        </w:rPr>
        <w:t> </w:t>
      </w:r>
      <w:r>
        <w:rPr/>
        <w:t>caracterizar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amplios</w:t>
      </w:r>
      <w:r>
        <w:rPr>
          <w:spacing w:val="23"/>
        </w:rPr>
        <w:t> </w:t>
      </w:r>
      <w:r>
        <w:rPr/>
        <w:t>bosques</w:t>
      </w:r>
      <w:r>
        <w:rPr>
          <w:spacing w:val="-58"/>
        </w:rPr>
        <w:t> </w:t>
      </w:r>
      <w:r>
        <w:rPr/>
        <w:t>de</w:t>
        <w:tab/>
        <w:t>donde</w:t>
        <w:tab/>
        <w:tab/>
        <w:t>fue</w:t>
        <w:tab/>
        <w:tab/>
        <w:tab/>
        <w:t>obtenida</w:t>
        <w:tab/>
        <w:tab/>
        <w:tab/>
        <w:t>la</w:t>
        <w:tab/>
        <w:tab/>
        <w:t>madera</w:t>
        <w:tab/>
        <w:t>para</w:t>
        <w:tab/>
        <w:t>la</w:t>
      </w:r>
      <w:r>
        <w:rPr>
          <w:spacing w:val="-59"/>
        </w:rPr>
        <w:t> </w:t>
      </w:r>
      <w:r>
        <w:rPr/>
        <w:t>construcción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viviendas.</w:t>
      </w:r>
      <w:r>
        <w:rPr>
          <w:spacing w:val="28"/>
        </w:rPr>
        <w:t> </w:t>
      </w:r>
      <w:r>
        <w:rPr/>
        <w:t>Posteriormente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zona</w:t>
      </w:r>
      <w:r>
        <w:rPr>
          <w:spacing w:val="-58"/>
        </w:rPr>
        <w:t> </w:t>
      </w:r>
      <w:r>
        <w:rPr/>
        <w:t>fue</w:t>
      </w:r>
      <w:r>
        <w:rPr>
          <w:spacing w:val="25"/>
        </w:rPr>
        <w:t> </w:t>
      </w:r>
      <w:r>
        <w:rPr/>
        <w:t>sometida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diluvio,</w:t>
      </w:r>
      <w:r>
        <w:rPr>
          <w:spacing w:val="27"/>
        </w:rPr>
        <w:t> </w:t>
      </w:r>
      <w:r>
        <w:rPr/>
        <w:t>inundando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terrenos,</w:t>
      </w:r>
      <w:r>
        <w:rPr>
          <w:spacing w:val="-58"/>
        </w:rPr>
        <w:t> </w:t>
      </w:r>
      <w:r>
        <w:rPr/>
        <w:t>removiéndose</w:t>
        <w:tab/>
        <w:t>la</w:t>
        <w:tab/>
        <w:tab/>
        <w:t>capa</w:t>
        <w:tab/>
        <w:t>vegetal,</w:t>
        <w:tab/>
        <w:t>con</w:t>
        <w:tab/>
      </w:r>
      <w:r>
        <w:rPr>
          <w:spacing w:val="-1"/>
        </w:rPr>
        <w:t>paisajes</w:t>
      </w:r>
      <w:r>
        <w:rPr>
          <w:spacing w:val="-59"/>
        </w:rPr>
        <w:t> </w:t>
      </w:r>
      <w:r>
        <w:rPr/>
        <w:t>desolados,</w:t>
      </w:r>
      <w:r>
        <w:rPr>
          <w:spacing w:val="54"/>
        </w:rPr>
        <w:t> </w:t>
      </w:r>
      <w:r>
        <w:rPr/>
        <w:t>sometidos</w:t>
      </w:r>
      <w:r>
        <w:rPr>
          <w:spacing w:val="53"/>
        </w:rPr>
        <w:t> </w:t>
      </w:r>
      <w:r>
        <w:rPr/>
        <w:t>a</w:t>
      </w:r>
      <w:r>
        <w:rPr>
          <w:spacing w:val="50"/>
        </w:rPr>
        <w:t> </w:t>
      </w:r>
      <w:r>
        <w:rPr/>
        <w:t>largos</w:t>
      </w:r>
      <w:r>
        <w:rPr>
          <w:spacing w:val="53"/>
        </w:rPr>
        <w:t> </w:t>
      </w:r>
      <w:r>
        <w:rPr/>
        <w:t>veranos</w:t>
      </w:r>
      <w:r>
        <w:rPr>
          <w:spacing w:val="53"/>
        </w:rPr>
        <w:t> </w:t>
      </w:r>
      <w:r>
        <w:rPr/>
        <w:t>donde</w:t>
      </w:r>
      <w:r>
        <w:rPr>
          <w:spacing w:val="53"/>
        </w:rPr>
        <w:t> </w:t>
      </w:r>
      <w:r>
        <w:rPr/>
        <w:t>el</w:t>
      </w:r>
      <w:r>
        <w:rPr>
          <w:spacing w:val="-58"/>
        </w:rPr>
        <w:t> </w:t>
      </w:r>
      <w:r>
        <w:rPr/>
        <w:t>cauce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ríos</w:t>
      </w:r>
      <w:r>
        <w:rPr>
          <w:spacing w:val="8"/>
        </w:rPr>
        <w:t> </w:t>
      </w:r>
      <w:r>
        <w:rPr/>
        <w:t>se</w:t>
      </w:r>
      <w:r>
        <w:rPr>
          <w:spacing w:val="5"/>
        </w:rPr>
        <w:t> </w:t>
      </w:r>
      <w:r>
        <w:rPr/>
        <w:t>estabilizó</w:t>
      </w:r>
      <w:r>
        <w:rPr>
          <w:spacing w:val="11"/>
        </w:rPr>
        <w:t> </w:t>
      </w:r>
      <w:r>
        <w:rPr/>
        <w:t>hacia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valles</w:t>
      </w:r>
      <w:r>
        <w:rPr>
          <w:spacing w:val="-59"/>
        </w:rPr>
        <w:t> </w:t>
      </w:r>
      <w:r>
        <w:rPr/>
        <w:t>actuales,</w:t>
      </w:r>
      <w:r>
        <w:rPr>
          <w:spacing w:val="17"/>
        </w:rPr>
        <w:t> </w:t>
      </w:r>
      <w:r>
        <w:rPr/>
        <w:t>conformando</w:t>
      </w:r>
      <w:r>
        <w:rPr>
          <w:spacing w:val="13"/>
        </w:rPr>
        <w:t> </w:t>
      </w:r>
      <w:r>
        <w:rPr/>
        <w:t>las</w:t>
      </w:r>
      <w:r>
        <w:rPr>
          <w:spacing w:val="18"/>
        </w:rPr>
        <w:t> </w:t>
      </w:r>
      <w:r>
        <w:rPr/>
        <w:t>amplias</w:t>
      </w:r>
      <w:r>
        <w:rPr>
          <w:spacing w:val="18"/>
        </w:rPr>
        <w:t> </w:t>
      </w:r>
      <w:r>
        <w:rPr/>
        <w:t>llanuras</w:t>
      </w:r>
      <w:r>
        <w:rPr>
          <w:spacing w:val="16"/>
        </w:rPr>
        <w:t> </w:t>
      </w:r>
      <w:r>
        <w:rPr/>
        <w:t>que</w:t>
      </w:r>
      <w:r>
        <w:rPr>
          <w:spacing w:val="-59"/>
        </w:rPr>
        <w:t> </w:t>
      </w:r>
      <w:r>
        <w:rPr/>
        <w:t>sirvieron</w:t>
        <w:tab/>
        <w:t>para</w:t>
        <w:tab/>
        <w:tab/>
        <w:t>el</w:t>
        <w:tab/>
        <w:tab/>
        <w:tab/>
        <w:t>desarrollo</w:t>
        <w:tab/>
        <w:tab/>
        <w:tab/>
        <w:t>de</w:t>
        <w:tab/>
        <w:tab/>
        <w:t>una</w:t>
        <w:tab/>
        <w:tab/>
        <w:tab/>
        <w:t>nueva</w:t>
      </w:r>
      <w:r>
        <w:rPr>
          <w:spacing w:val="-59"/>
        </w:rPr>
        <w:t> </w:t>
      </w:r>
      <w:r>
        <w:rPr/>
        <w:t>civilización</w:t>
      </w:r>
      <w:r>
        <w:rPr>
          <w:spacing w:val="22"/>
        </w:rPr>
        <w:t> </w:t>
      </w:r>
      <w:r>
        <w:rPr/>
        <w:t>Nazca.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acuerdo</w:t>
      </w:r>
      <w:r>
        <w:rPr>
          <w:spacing w:val="24"/>
        </w:rPr>
        <w:t> </w:t>
      </w:r>
      <w:r>
        <w:rPr/>
        <w:t>con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descrito,</w:t>
      </w:r>
      <w:r>
        <w:rPr>
          <w:spacing w:val="22"/>
        </w:rPr>
        <w:t> </w:t>
      </w:r>
      <w:r>
        <w:rPr/>
        <w:t>las</w:t>
      </w:r>
      <w:r>
        <w:rPr>
          <w:spacing w:val="-58"/>
        </w:rPr>
        <w:t> </w:t>
      </w:r>
      <w:r>
        <w:rPr/>
        <w:t>líneas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Nazca,</w:t>
      </w:r>
      <w:r>
        <w:rPr>
          <w:spacing w:val="14"/>
        </w:rPr>
        <w:t> </w:t>
      </w:r>
      <w:r>
        <w:rPr/>
        <w:t>sobre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terreno</w:t>
      </w:r>
      <w:r>
        <w:rPr>
          <w:spacing w:val="12"/>
        </w:rPr>
        <w:t> </w:t>
      </w:r>
      <w:r>
        <w:rPr/>
        <w:t>plano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baja</w:t>
      </w:r>
      <w:r>
        <w:rPr>
          <w:spacing w:val="-58"/>
        </w:rPr>
        <w:t> </w:t>
      </w:r>
      <w:r>
        <w:rPr/>
        <w:t>pendiente,</w:t>
        <w:tab/>
        <w:tab/>
        <w:t>fueron</w:t>
        <w:tab/>
        <w:tab/>
        <w:t>construidas</w:t>
        <w:tab/>
        <w:tab/>
        <w:tab/>
        <w:tab/>
        <w:t>después</w:t>
        <w:tab/>
        <w:tab/>
        <w:t>de</w:t>
        <w:tab/>
        <w:t>la</w:t>
      </w:r>
      <w:r>
        <w:rPr>
          <w:spacing w:val="-59"/>
        </w:rPr>
        <w:t> </w:t>
      </w:r>
      <w:r>
        <w:rPr/>
        <w:t>destrucción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Cahuachi</w:t>
      </w:r>
      <w:r>
        <w:rPr>
          <w:spacing w:val="51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2"/>
        </w:rPr>
        <w:t> </w:t>
      </w:r>
      <w:r>
        <w:rPr/>
        <w:t>últimas</w:t>
      </w:r>
      <w:r>
        <w:rPr>
          <w:spacing w:val="51"/>
        </w:rPr>
        <w:t> </w:t>
      </w:r>
      <w:r>
        <w:rPr/>
        <w:t>lluvias</w:t>
      </w:r>
      <w:r>
        <w:rPr>
          <w:spacing w:val="-58"/>
        </w:rPr>
        <w:t> </w:t>
      </w:r>
      <w:r>
        <w:rPr/>
        <w:t>torrentosas.</w:t>
      </w:r>
    </w:p>
    <w:p>
      <w:pPr>
        <w:pStyle w:val="BodyText"/>
        <w:spacing w:before="2"/>
      </w:pPr>
    </w:p>
    <w:p>
      <w:pPr>
        <w:pStyle w:val="BodyText"/>
        <w:ind w:left="220" w:right="42"/>
        <w:jc w:val="both"/>
      </w:pP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entrelazado definido por líneas blancas, que limitan</w:t>
      </w:r>
      <w:r>
        <w:rPr>
          <w:spacing w:val="-59"/>
        </w:rPr>
        <w:t> </w:t>
      </w:r>
      <w:r>
        <w:rPr/>
        <w:t>parte de la meseta, indica un periodo posterior de</w:t>
      </w:r>
      <w:r>
        <w:rPr>
          <w:spacing w:val="1"/>
        </w:rPr>
        <w:t> </w:t>
      </w:r>
      <w:r>
        <w:rPr/>
        <w:t>lluvias</w:t>
      </w:r>
      <w:r>
        <w:rPr>
          <w:spacing w:val="1"/>
        </w:rPr>
        <w:t> </w:t>
      </w:r>
      <w:r>
        <w:rPr/>
        <w:t>intensas que erosionaron superficialmente</w:t>
      </w:r>
      <w:r>
        <w:rPr>
          <w:spacing w:val="1"/>
        </w:rPr>
        <w:t> </w:t>
      </w:r>
      <w:r>
        <w:rPr/>
        <w:t>los suelos, removiendo la capa gravosa y aflora la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arenosa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refracción</w:t>
      </w:r>
      <w:r>
        <w:rPr>
          <w:spacing w:val="61"/>
        </w:rPr>
        <w:t> </w:t>
      </w:r>
      <w:r>
        <w:rPr/>
        <w:t>al</w:t>
      </w:r>
      <w:r>
        <w:rPr>
          <w:spacing w:val="-59"/>
        </w:rPr>
        <w:t> </w:t>
      </w:r>
      <w:r>
        <w:rPr/>
        <w:t>sol. Dichas lluvias debieron ser las últimas de gran</w:t>
      </w:r>
      <w:r>
        <w:rPr>
          <w:spacing w:val="1"/>
        </w:rPr>
        <w:t> </w:t>
      </w:r>
      <w:r>
        <w:rPr/>
        <w:t>intensidad en el área, debiendo ocurrir un tiempo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diluvio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superficial</w:t>
      </w:r>
      <w:r>
        <w:rPr>
          <w:spacing w:val="-4"/>
        </w:rPr>
        <w:t> </w:t>
      </w:r>
      <w:r>
        <w:rPr/>
        <w:t>gravosa.</w:t>
      </w:r>
    </w:p>
    <w:p>
      <w:pPr>
        <w:pStyle w:val="BodyText"/>
        <w:spacing w:before="1"/>
      </w:pPr>
    </w:p>
    <w:p>
      <w:pPr>
        <w:pStyle w:val="BodyText"/>
        <w:spacing w:before="1"/>
        <w:ind w:left="220" w:right="38"/>
        <w:jc w:val="both"/>
      </w:pPr>
      <w:r>
        <w:rPr/>
        <w:t>Las líneas de Nazca pueden representar eventos</w:t>
      </w:r>
      <w:r>
        <w:rPr>
          <w:spacing w:val="1"/>
        </w:rPr>
        <w:t> </w:t>
      </w:r>
      <w:r>
        <w:rPr/>
        <w:t>ceremoniosos donde se construían pistas similares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olímpicos,</w:t>
      </w:r>
      <w:r>
        <w:rPr>
          <w:spacing w:val="1"/>
        </w:rPr>
        <w:t> </w:t>
      </w:r>
      <w:r>
        <w:rPr/>
        <w:t>delimitadas</w:t>
      </w:r>
      <w:r>
        <w:rPr>
          <w:spacing w:val="61"/>
        </w:rPr>
        <w:t> </w:t>
      </w:r>
      <w:r>
        <w:rPr/>
        <w:t>en</w:t>
      </w:r>
      <w:r>
        <w:rPr>
          <w:spacing w:val="1"/>
        </w:rPr>
        <w:t> </w:t>
      </w:r>
      <w:r>
        <w:rPr/>
        <w:t>forma precisa mediante excavaciones superficiales</w:t>
      </w:r>
      <w:r>
        <w:rPr>
          <w:spacing w:val="1"/>
        </w:rPr>
        <w:t> </w:t>
      </w:r>
      <w:r>
        <w:rPr/>
        <w:t>en la terraza. Los eventos podrían ser anuales o en</w:t>
      </w:r>
      <w:r>
        <w:rPr>
          <w:spacing w:val="-59"/>
        </w:rPr>
        <w:t> </w:t>
      </w:r>
      <w:r>
        <w:rPr/>
        <w:t>cada</w:t>
      </w:r>
      <w:r>
        <w:rPr>
          <w:spacing w:val="17"/>
        </w:rPr>
        <w:t> </w:t>
      </w:r>
      <w:r>
        <w:rPr/>
        <w:t>cierto</w:t>
      </w:r>
      <w:r>
        <w:rPr>
          <w:spacing w:val="18"/>
        </w:rPr>
        <w:t> </w:t>
      </w:r>
      <w:r>
        <w:rPr/>
        <w:t>tiempo</w:t>
      </w:r>
      <w:r>
        <w:rPr>
          <w:spacing w:val="18"/>
        </w:rPr>
        <w:t> </w:t>
      </w:r>
      <w:r>
        <w:rPr/>
        <w:t>debe</w:t>
      </w:r>
      <w:r>
        <w:rPr>
          <w:spacing w:val="19"/>
        </w:rPr>
        <w:t> </w:t>
      </w:r>
      <w:r>
        <w:rPr/>
        <w:t>reunir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gran</w:t>
      </w:r>
      <w:r>
        <w:rPr>
          <w:spacing w:val="18"/>
        </w:rPr>
        <w:t> </w:t>
      </w:r>
      <w:r>
        <w:rPr/>
        <w:t>número</w:t>
      </w:r>
      <w:r>
        <w:rPr>
          <w:spacing w:val="15"/>
        </w:rPr>
        <w:t> </w:t>
      </w:r>
      <w:r>
        <w:rPr/>
        <w:t>de</w:t>
      </w:r>
    </w:p>
    <w:p>
      <w:pPr>
        <w:pStyle w:val="BodyText"/>
        <w:spacing w:before="94"/>
        <w:ind w:left="220"/>
        <w:jc w:val="both"/>
      </w:pPr>
      <w:r>
        <w:rPr/>
        <w:br w:type="column"/>
      </w:r>
      <w:r>
        <w:rPr/>
        <w:t>personas</w:t>
      </w:r>
      <w:r>
        <w:rPr>
          <w:spacing w:val="-3"/>
        </w:rPr>
        <w:t> </w:t>
      </w:r>
      <w:r>
        <w:rPr/>
        <w:t>representantes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tribus</w:t>
      </w:r>
      <w:r>
        <w:rPr>
          <w:spacing w:val="-3"/>
        </w:rPr>
        <w:t> </w:t>
      </w:r>
      <w:r>
        <w:rPr/>
        <w:t>cercanas.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20" w:right="173"/>
        <w:jc w:val="both"/>
      </w:pPr>
      <w:r>
        <w:rPr/>
        <w:t>El desarrollo prehispánico de la civilización Nazca,</w:t>
      </w:r>
      <w:r>
        <w:rPr>
          <w:spacing w:val="1"/>
        </w:rPr>
        <w:t> </w:t>
      </w:r>
      <w:r>
        <w:rPr/>
        <w:t>posterior a efectos climáticos torrenciales seguido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brusco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/>
        <w:t>áridas, se concentró en los amplios valles aluviales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desarrollaron</w:t>
      </w:r>
      <w:r>
        <w:rPr>
          <w:spacing w:val="1"/>
        </w:rPr>
        <w:t> </w:t>
      </w:r>
      <w:r>
        <w:rPr/>
        <w:t>acueducto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riego</w:t>
      </w:r>
      <w:r>
        <w:rPr>
          <w:spacing w:val="1"/>
        </w:rPr>
        <w:t> </w:t>
      </w:r>
      <w:r>
        <w:rPr/>
        <w:t>sofisticados,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funcionan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 actualidad.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1528" w:val="left" w:leader="none"/>
        </w:tabs>
        <w:spacing w:line="240" w:lineRule="auto" w:before="0" w:after="0"/>
        <w:ind w:left="1528" w:right="0" w:hanging="308"/>
        <w:jc w:val="left"/>
        <w:rPr>
          <w:sz w:val="22"/>
        </w:rPr>
      </w:pPr>
      <w:r>
        <w:rPr>
          <w:sz w:val="22"/>
        </w:rPr>
        <w:t>ACUEDUCTOS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NAZCA</w:t>
      </w:r>
    </w:p>
    <w:p>
      <w:pPr>
        <w:pStyle w:val="BodyText"/>
      </w:pPr>
    </w:p>
    <w:p>
      <w:pPr>
        <w:pStyle w:val="BodyText"/>
        <w:ind w:left="220" w:right="175"/>
        <w:jc w:val="both"/>
      </w:pPr>
      <w:r>
        <w:rPr/>
        <w:t>El sistema de los distintos acueductos de Nazca es</w:t>
      </w:r>
      <w:r>
        <w:rPr>
          <w:spacing w:val="-59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maravilla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Hidráulica</w:t>
      </w:r>
      <w:r>
        <w:rPr>
          <w:spacing w:val="1"/>
        </w:rPr>
        <w:t> </w:t>
      </w:r>
      <w:r>
        <w:rPr/>
        <w:t>moderna,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abastecimiento de agua debió permitir el riego de</w:t>
      </w:r>
      <w:r>
        <w:rPr>
          <w:spacing w:val="1"/>
        </w:rPr>
        <w:t> </w:t>
      </w:r>
      <w:r>
        <w:rPr/>
        <w:t>terrazas a mayor cota que el valle aluvial de los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</w:t>
      </w:r>
      <w:r>
        <w:rPr>
          <w:spacing w:val="62"/>
        </w:rPr>
        <w:t> </w:t>
      </w:r>
      <w:r>
        <w:rPr/>
        <w:t>los</w:t>
      </w:r>
      <w:r>
        <w:rPr>
          <w:spacing w:val="-59"/>
        </w:rPr>
        <w:t> </w:t>
      </w:r>
      <w:r>
        <w:rPr/>
        <w:t>poblados.</w:t>
      </w:r>
    </w:p>
    <w:p>
      <w:pPr>
        <w:pStyle w:val="BodyText"/>
      </w:pPr>
    </w:p>
    <w:p>
      <w:pPr>
        <w:pStyle w:val="BodyText"/>
        <w:ind w:left="220" w:right="174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amplios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acueductos de Nazca, las investigaciones de Rosa</w:t>
      </w:r>
      <w:r>
        <w:rPr>
          <w:spacing w:val="1"/>
        </w:rPr>
        <w:t> </w:t>
      </w:r>
      <w:r>
        <w:rPr/>
        <w:t>Lasaponara (Lasaponera, Masini, &amp; Orefici, 2017) y</w:t>
      </w:r>
      <w:r>
        <w:rPr>
          <w:spacing w:val="-59"/>
        </w:rPr>
        <w:t> </w:t>
      </w:r>
      <w:r>
        <w:rPr/>
        <w:t>(Resuelven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misterio</w:t>
      </w:r>
      <w:r>
        <w:rPr>
          <w:spacing w:val="31"/>
        </w:rPr>
        <w:t> </w:t>
      </w:r>
      <w:r>
        <w:rPr/>
        <w:t>del</w:t>
      </w:r>
      <w:r>
        <w:rPr>
          <w:spacing w:val="34"/>
        </w:rPr>
        <w:t> </w:t>
      </w:r>
      <w:r>
        <w:rPr/>
        <w:t>origen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3"/>
        </w:rPr>
        <w:t> </w:t>
      </w:r>
      <w:r>
        <w:rPr/>
        <w:t>espirales</w:t>
      </w:r>
      <w:r>
        <w:rPr>
          <w:spacing w:val="-58"/>
        </w:rPr>
        <w:t> </w:t>
      </w:r>
      <w:r>
        <w:rPr/>
        <w:t>de Nasca en Perú, 2016), del Instituto italiano de</w:t>
      </w:r>
      <w:r>
        <w:rPr>
          <w:spacing w:val="1"/>
        </w:rPr>
        <w:t> </w:t>
      </w:r>
      <w:r>
        <w:rPr/>
        <w:t>Metodologías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Ambiental,</w:t>
      </w:r>
      <w:r>
        <w:rPr>
          <w:spacing w:val="61"/>
        </w:rPr>
        <w:t> </w:t>
      </w:r>
      <w:r>
        <w:rPr/>
        <w:t>describen</w:t>
      </w:r>
      <w:r>
        <w:rPr>
          <w:spacing w:val="-59"/>
        </w:rPr>
        <w:t> </w:t>
      </w:r>
      <w:r>
        <w:rPr/>
        <w:t>en forma detallada el sistema de abastecimiento de</w:t>
      </w:r>
      <w:r>
        <w:rPr>
          <w:spacing w:val="-59"/>
        </w:rPr>
        <w:t> </w:t>
      </w:r>
      <w:r>
        <w:rPr/>
        <w:t>agua.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comenzaba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cauce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rio,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 de toma o cocha, que conducía</w:t>
      </w:r>
      <w:r>
        <w:rPr>
          <w:spacing w:val="61"/>
        </w:rPr>
        <w:t> </w:t>
      </w:r>
      <w:r>
        <w:rPr/>
        <w:t>el agua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ducto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cuadrada,</w:t>
      </w:r>
      <w:r>
        <w:rPr>
          <w:spacing w:val="1"/>
        </w:rPr>
        <w:t> </w:t>
      </w:r>
      <w:r>
        <w:rPr/>
        <w:t>construido</w:t>
      </w:r>
      <w:r>
        <w:rPr>
          <w:spacing w:val="-59"/>
        </w:rPr>
        <w:t> </w:t>
      </w:r>
      <w:r>
        <w:rPr/>
        <w:t>mediante excavaciones y relleno. La pendiente de</w:t>
      </w:r>
      <w:r>
        <w:rPr>
          <w:spacing w:val="1"/>
        </w:rPr>
        <w:t> </w:t>
      </w:r>
      <w:r>
        <w:rPr/>
        <w:t>dicho canal es muy baja en comparación con la del</w:t>
      </w:r>
      <w:r>
        <w:rPr>
          <w:spacing w:val="1"/>
        </w:rPr>
        <w:t> </w:t>
      </w:r>
      <w:r>
        <w:rPr/>
        <w:t>rio,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permitía</w:t>
      </w:r>
      <w:r>
        <w:rPr>
          <w:spacing w:val="1"/>
        </w:rPr>
        <w:t> </w:t>
      </w:r>
      <w:r>
        <w:rPr/>
        <w:t>abastecer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terrazas.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 del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subterráneo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unas</w:t>
      </w:r>
      <w:r>
        <w:rPr>
          <w:spacing w:val="1"/>
        </w:rPr>
        <w:t> </w:t>
      </w:r>
      <w:r>
        <w:rPr/>
        <w:t>especies de chimeneas en forma de cono invertido,</w:t>
      </w:r>
      <w:r>
        <w:rPr>
          <w:spacing w:val="-59"/>
        </w:rPr>
        <w:t> </w:t>
      </w:r>
      <w:r>
        <w:rPr/>
        <w:t>denominadas</w:t>
      </w:r>
      <w:r>
        <w:rPr>
          <w:spacing w:val="1"/>
        </w:rPr>
        <w:t> </w:t>
      </w:r>
      <w:r>
        <w:rPr/>
        <w:t>puquios,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constituían</w:t>
      </w:r>
      <w:r>
        <w:rPr>
          <w:spacing w:val="1"/>
        </w:rPr>
        <w:t> </w:t>
      </w:r>
      <w:r>
        <w:rPr/>
        <w:t>sofisticados sistemas hidráulicos, de forma tal de</w:t>
      </w:r>
      <w:r>
        <w:rPr>
          <w:spacing w:val="1"/>
        </w:rPr>
        <w:t> </w:t>
      </w:r>
      <w:r>
        <w:rPr/>
        <w:t>equilibrar las presiones cuando el caudal transitaba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por el</w:t>
      </w:r>
      <w:r>
        <w:rPr>
          <w:spacing w:val="1"/>
        </w:rPr>
        <w:t> </w:t>
      </w:r>
      <w:r>
        <w:rPr/>
        <w:t>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conducción,</w:t>
      </w:r>
      <w:r>
        <w:rPr>
          <w:spacing w:val="-59"/>
        </w:rPr>
        <w:t> </w:t>
      </w:r>
      <w:r>
        <w:rPr/>
        <w:t>equilibrando las presiones por su ascenso en los</w:t>
      </w:r>
      <w:r>
        <w:rPr>
          <w:spacing w:val="1"/>
        </w:rPr>
        <w:t> </w:t>
      </w:r>
      <w:r>
        <w:rPr/>
        <w:t>puquios.</w:t>
      </w:r>
      <w:r>
        <w:rPr>
          <w:spacing w:val="1"/>
        </w:rPr>
        <w:t> </w:t>
      </w:r>
      <w:r>
        <w:rPr/>
        <w:t>Lasaponera</w:t>
      </w:r>
      <w:r>
        <w:rPr>
          <w:spacing w:val="1"/>
        </w:rPr>
        <w:t> </w:t>
      </w:r>
      <w:r>
        <w:rPr>
          <w:rFonts w:ascii="Arial" w:hAnsi="Arial"/>
          <w:b/>
        </w:rPr>
        <w:t>[10],</w:t>
      </w:r>
      <w:r>
        <w:rPr>
          <w:rFonts w:ascii="Arial" w:hAnsi="Arial"/>
          <w:b/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que: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59"/>
        </w:rPr>
        <w:t> </w:t>
      </w:r>
      <w:r>
        <w:rPr>
          <w:rFonts w:ascii="Arial" w:hAnsi="Arial"/>
          <w:i/>
        </w:rPr>
        <w:t>puquios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fueron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proyecto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hidráulico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ambicioso de la región de Nazca y proveían agua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durante todo el año, no sólo para la agricultura 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irrigación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sino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también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necesidades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domésticas</w:t>
      </w:r>
      <w:r>
        <w:rPr/>
        <w:t>”</w:t>
      </w:r>
      <w:r>
        <w:rPr>
          <w:spacing w:val="44"/>
        </w:rPr>
        <w:t> </w:t>
      </w:r>
      <w:r>
        <w:rPr/>
        <w:t>(Resuelven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misterio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origen</w:t>
      </w:r>
      <w:r>
        <w:rPr>
          <w:spacing w:val="40"/>
        </w:rPr>
        <w:t> </w:t>
      </w:r>
      <w:r>
        <w:rPr/>
        <w:t>de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11" w:space="304"/>
            <w:col w:w="5445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3"/>
        <w:ind w:left="220"/>
        <w:jc w:val="both"/>
      </w:pPr>
      <w:r>
        <w:rPr/>
        <w:t>las espirales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Nazca</w:t>
      </w:r>
      <w:r>
        <w:rPr>
          <w:spacing w:val="-1"/>
        </w:rPr>
        <w:t> </w:t>
      </w:r>
      <w:r>
        <w:rPr/>
        <w:t>en Perú, </w:t>
      </w:r>
      <w:r>
        <w:rPr>
          <w:rFonts w:ascii="Arial" w:hAnsi="Arial"/>
          <w:b/>
        </w:rPr>
        <w:t>[11],</w:t>
      </w:r>
      <w:r>
        <w:rPr>
          <w:rFonts w:ascii="Arial" w:hAnsi="Arial"/>
          <w:b/>
          <w:spacing w:val="-2"/>
        </w:rPr>
        <w:t> </w:t>
      </w:r>
      <w:r>
        <w:rPr/>
        <w:t>s/p)</w:t>
      </w:r>
    </w:p>
    <w:p>
      <w:pPr>
        <w:pStyle w:val="BodyText"/>
        <w:spacing w:before="2"/>
        <w:ind w:left="220" w:right="47"/>
        <w:jc w:val="both"/>
      </w:pPr>
      <w:r>
        <w:rPr/>
        <w:t>Los acueductos de Nazca, se encuentran en los</w:t>
      </w:r>
      <w:r>
        <w:rPr>
          <w:spacing w:val="1"/>
        </w:rPr>
        <w:t> </w:t>
      </w:r>
      <w:r>
        <w:rPr/>
        <w:t>alrededores de la actual ciudad de Nazca, en las</w:t>
      </w:r>
      <w:r>
        <w:rPr>
          <w:spacing w:val="1"/>
        </w:rPr>
        <w:t> </w:t>
      </w:r>
      <w:r>
        <w:rPr/>
        <w:t>localizaciones de: Ocongalla, Achaco y Cantalloc,</w:t>
      </w:r>
      <w:r>
        <w:rPr>
          <w:spacing w:val="1"/>
        </w:rPr>
        <w:t> </w:t>
      </w:r>
      <w:r>
        <w:rPr/>
        <w:t>sobre terrazas aluviales, que se conforman en la</w:t>
      </w:r>
      <w:r>
        <w:rPr>
          <w:spacing w:val="1"/>
        </w:rPr>
        <w:t> </w:t>
      </w:r>
      <w:r>
        <w:rPr/>
        <w:t>confluencia de los ríos Aja y Nazca, tal como se</w:t>
      </w:r>
      <w:r>
        <w:rPr>
          <w:spacing w:val="1"/>
        </w:rPr>
        <w:t> </w:t>
      </w:r>
      <w:r>
        <w:rPr/>
        <w:t>observa</w:t>
      </w:r>
      <w:r>
        <w:rPr>
          <w:spacing w:val="-1"/>
        </w:rPr>
        <w:t> </w:t>
      </w:r>
      <w:r>
        <w:rPr/>
        <w:t>en la Figura</w:t>
      </w:r>
      <w:r>
        <w:rPr>
          <w:spacing w:val="-2"/>
        </w:rPr>
        <w:t> </w:t>
      </w:r>
      <w:r>
        <w:rPr/>
        <w:t>Nº10.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520877</wp:posOffset>
            </wp:positionH>
            <wp:positionV relativeFrom="paragraph">
              <wp:posOffset>130010</wp:posOffset>
            </wp:positionV>
            <wp:extent cx="3194925" cy="1932241"/>
            <wp:effectExtent l="0" t="0" r="0" b="0"/>
            <wp:wrapTopAndBottom/>
            <wp:docPr id="2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25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line="242" w:lineRule="auto" w:before="0"/>
        <w:ind w:left="284" w:right="11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10. </w:t>
      </w:r>
      <w:r>
        <w:rPr>
          <w:sz w:val="18"/>
        </w:rPr>
        <w:t>Localización de los acueductos en funcionamiento</w:t>
      </w:r>
      <w:r>
        <w:rPr>
          <w:spacing w:val="-48"/>
          <w:sz w:val="18"/>
        </w:rPr>
        <w:t> </w:t>
      </w:r>
      <w:r>
        <w:rPr>
          <w:sz w:val="18"/>
        </w:rPr>
        <w:t>alrededor de la ciudad de Nazca. Imagen tomada de Google</w:t>
      </w:r>
      <w:r>
        <w:rPr>
          <w:spacing w:val="1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"/>
        <w:ind w:left="220" w:right="48"/>
        <w:jc w:val="both"/>
      </w:pPr>
      <w:r>
        <w:rPr/>
        <w:t>El sistema de acueductos cumple con una serie de</w:t>
      </w:r>
      <w:r>
        <w:rPr>
          <w:spacing w:val="1"/>
        </w:rPr>
        <w:t> </w:t>
      </w:r>
      <w:r>
        <w:rPr/>
        <w:t>principios hidráulicos. La captación de las aguas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cauce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alimentación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agua.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(Ministerio de Cultura, 2019), se excavaban largas</w:t>
      </w:r>
      <w:r>
        <w:rPr>
          <w:spacing w:val="1"/>
        </w:rPr>
        <w:t> </w:t>
      </w:r>
      <w:r>
        <w:rPr/>
        <w:t>trincheras,</w:t>
      </w:r>
      <w:r>
        <w:rPr>
          <w:spacing w:val="8"/>
        </w:rPr>
        <w:t> </w:t>
      </w:r>
      <w:r>
        <w:rPr/>
        <w:t>cuyos</w:t>
      </w:r>
      <w:r>
        <w:rPr>
          <w:spacing w:val="10"/>
        </w:rPr>
        <w:t> </w:t>
      </w:r>
      <w:r>
        <w:rPr/>
        <w:t>taludes</w:t>
      </w:r>
      <w:r>
        <w:rPr>
          <w:spacing w:val="7"/>
        </w:rPr>
        <w:t> </w:t>
      </w:r>
      <w:r>
        <w:rPr/>
        <w:t>con</w:t>
      </w:r>
      <w:r>
        <w:rPr>
          <w:spacing w:val="9"/>
        </w:rPr>
        <w:t> </w:t>
      </w:r>
      <w:r>
        <w:rPr/>
        <w:t>alturas</w:t>
      </w:r>
      <w:r>
        <w:rPr>
          <w:spacing w:val="10"/>
        </w:rPr>
        <w:t> </w:t>
      </w:r>
      <w:r>
        <w:rPr/>
        <w:t>en</w:t>
      </w:r>
      <w:r>
        <w:rPr>
          <w:spacing w:val="4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</w:p>
    <w:p>
      <w:pPr>
        <w:pStyle w:val="BodyText"/>
        <w:ind w:left="220" w:right="44"/>
        <w:jc w:val="both"/>
      </w:pPr>
      <w:r>
        <w:rPr/>
        <w:t>4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metros,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muros,</w:t>
      </w:r>
      <w:r>
        <w:rPr>
          <w:spacing w:val="1"/>
        </w:rPr>
        <w:t> </w:t>
      </w:r>
      <w:r>
        <w:rPr/>
        <w:t>construidos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sub-</w:t>
      </w:r>
      <w:r>
        <w:rPr>
          <w:spacing w:val="-59"/>
        </w:rPr>
        <w:t> </w:t>
      </w:r>
      <w:r>
        <w:rPr/>
        <w:t>redondeados, que debieron ser seleccionados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volúmenes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excavación</w:t>
      </w:r>
      <w:r>
        <w:rPr>
          <w:spacing w:val="1"/>
        </w:rPr>
        <w:t> </w:t>
      </w:r>
      <w:r>
        <w:rPr/>
        <w:t>realizados.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excavación</w:t>
      </w:r>
      <w:r>
        <w:rPr>
          <w:spacing w:val="1"/>
        </w:rPr>
        <w:t> </w:t>
      </w:r>
      <w:r>
        <w:rPr/>
        <w:t>dependía de la mesa de agua, que debe llevarse</w:t>
      </w:r>
      <w:r>
        <w:rPr>
          <w:spacing w:val="1"/>
        </w:rPr>
        <w:t> </w:t>
      </w:r>
      <w:r>
        <w:rPr/>
        <w:t>ligeramente por debajo del nivel de la mesa, similar</w:t>
      </w:r>
      <w:r>
        <w:rPr>
          <w:spacing w:val="-59"/>
        </w:rPr>
        <w:t> </w:t>
      </w:r>
      <w:r>
        <w:rPr/>
        <w:t>al efecto de una galería filtrante. De acuerdo con el</w:t>
      </w:r>
      <w:r>
        <w:rPr>
          <w:spacing w:val="1"/>
        </w:rPr>
        <w:t> </w:t>
      </w:r>
      <w:r>
        <w:rPr/>
        <w:t>Ministerio de Cultura (2019), Lasaponera, Masini, &amp;</w:t>
      </w:r>
      <w:r>
        <w:rPr>
          <w:spacing w:val="-59"/>
        </w:rPr>
        <w:t> </w:t>
      </w:r>
      <w:r>
        <w:rPr/>
        <w:t>Orefici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Resuelven el misterio del origen de las espirales de</w:t>
      </w:r>
      <w:r>
        <w:rPr>
          <w:spacing w:val="-59"/>
        </w:rPr>
        <w:t> </w:t>
      </w:r>
      <w:r>
        <w:rPr/>
        <w:t>Nazca en Perú (2016), los tramos a cielo abierto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revestidos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canto</w:t>
      </w:r>
      <w:r>
        <w:rPr>
          <w:spacing w:val="1"/>
        </w:rPr>
        <w:t> </w:t>
      </w:r>
      <w:r>
        <w:rPr/>
        <w:t>rodado,</w:t>
      </w:r>
      <w:r>
        <w:rPr>
          <w:spacing w:val="1"/>
        </w:rPr>
        <w:t> </w:t>
      </w:r>
      <w:r>
        <w:rPr/>
        <w:t>colocados sin aglomerante, pero de una forma que</w:t>
      </w:r>
      <w:r>
        <w:rPr>
          <w:spacing w:val="1"/>
        </w:rPr>
        <w:t> </w:t>
      </w:r>
      <w:r>
        <w:rPr/>
        <w:t>han resistido hasta los terremotos, con caudales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pasan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estas</w:t>
      </w:r>
      <w:r>
        <w:rPr>
          <w:spacing w:val="5"/>
        </w:rPr>
        <w:t> </w:t>
      </w:r>
      <w:r>
        <w:rPr/>
        <w:t>galerías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varían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13</w:t>
      </w:r>
      <w:r>
        <w:rPr>
          <w:spacing w:val="5"/>
        </w:rPr>
        <w:t> </w:t>
      </w:r>
      <w:r>
        <w:rPr/>
        <w:t>a</w:t>
      </w:r>
    </w:p>
    <w:p>
      <w:pPr>
        <w:pStyle w:val="BodyText"/>
        <w:spacing w:line="252" w:lineRule="exact"/>
        <w:ind w:left="220"/>
        <w:jc w:val="both"/>
      </w:pPr>
      <w:r>
        <w:rPr/>
        <w:t>50</w:t>
      </w:r>
      <w:r>
        <w:rPr>
          <w:spacing w:val="69"/>
        </w:rPr>
        <w:t> </w:t>
      </w:r>
      <w:r>
        <w:rPr/>
        <w:t>lt/s.</w:t>
      </w:r>
      <w:r>
        <w:rPr>
          <w:spacing w:val="71"/>
        </w:rPr>
        <w:t> </w:t>
      </w:r>
      <w:r>
        <w:rPr/>
        <w:t>Para</w:t>
      </w:r>
      <w:r>
        <w:rPr>
          <w:spacing w:val="70"/>
        </w:rPr>
        <w:t> </w:t>
      </w:r>
      <w:r>
        <w:rPr/>
        <w:t>los</w:t>
      </w:r>
      <w:r>
        <w:rPr>
          <w:spacing w:val="70"/>
        </w:rPr>
        <w:t> </w:t>
      </w:r>
      <w:r>
        <w:rPr/>
        <w:t>caudales</w:t>
      </w:r>
      <w:r>
        <w:rPr>
          <w:spacing w:val="70"/>
        </w:rPr>
        <w:t> </w:t>
      </w:r>
      <w:r>
        <w:rPr/>
        <w:t>anteriores</w:t>
      </w:r>
      <w:r>
        <w:rPr>
          <w:spacing w:val="70"/>
        </w:rPr>
        <w:t> </w:t>
      </w:r>
      <w:r>
        <w:rPr/>
        <w:t>y</w:t>
      </w:r>
      <w:r>
        <w:rPr>
          <w:spacing w:val="68"/>
        </w:rPr>
        <w:t> </w:t>
      </w:r>
      <w:r>
        <w:rPr/>
        <w:t>para</w:t>
      </w:r>
      <w:r>
        <w:rPr>
          <w:spacing w:val="70"/>
        </w:rPr>
        <w:t> </w:t>
      </w:r>
      <w:r>
        <w:rPr/>
        <w:t>un</w:t>
      </w:r>
    </w:p>
    <w:p>
      <w:pPr>
        <w:pStyle w:val="BodyText"/>
        <w:spacing w:before="96"/>
        <w:ind w:left="220" w:right="174"/>
        <w:jc w:val="both"/>
      </w:pPr>
      <w:r>
        <w:rPr/>
        <w:br w:type="column"/>
      </w:r>
      <w:r>
        <w:rPr/>
        <w:t>ancho de fondo de 1 metro y alturas de agua entre</w:t>
      </w:r>
      <w:r>
        <w:rPr>
          <w:spacing w:val="1"/>
        </w:rPr>
        <w:t> </w:t>
      </w:r>
      <w:r>
        <w:rPr/>
        <w:t>20 y 50 centímetros, la velocidad del flujo sería de</w:t>
      </w:r>
      <w:r>
        <w:rPr>
          <w:spacing w:val="1"/>
        </w:rPr>
        <w:t> </w:t>
      </w:r>
      <w:r>
        <w:rPr/>
        <w:t>0,1 m/s, valor muy bajo que evita los fenómenos de</w:t>
      </w:r>
      <w:r>
        <w:rPr>
          <w:spacing w:val="-59"/>
        </w:rPr>
        <w:t> </w:t>
      </w:r>
      <w:r>
        <w:rPr/>
        <w:t>erosión aunada a la redondez de los cantos, lo que</w:t>
      </w:r>
      <w:r>
        <w:rPr>
          <w:spacing w:val="-59"/>
        </w:rPr>
        <w:t> </w:t>
      </w:r>
      <w:r>
        <w:rPr/>
        <w:t>atenúa dicho</w:t>
      </w:r>
      <w:r>
        <w:rPr>
          <w:spacing w:val="-5"/>
        </w:rPr>
        <w:t> </w:t>
      </w:r>
      <w:r>
        <w:rPr/>
        <w:t>fenómeno.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20" w:right="174"/>
        <w:jc w:val="both"/>
      </w:pPr>
      <w:r>
        <w:rPr/>
        <w:t>Los ríos poseen flujos torrentosos, cuya pendiente</w:t>
      </w:r>
      <w:r>
        <w:rPr>
          <w:spacing w:val="1"/>
        </w:rPr>
        <w:t> </w:t>
      </w:r>
      <w:r>
        <w:rPr/>
        <w:t>medida en las imágenes de Google Earth, son del</w:t>
      </w:r>
      <w:r>
        <w:rPr>
          <w:spacing w:val="1"/>
        </w:rPr>
        <w:t> </w:t>
      </w:r>
      <w:r>
        <w:rPr/>
        <w:t>orden del 1%,</w:t>
      </w:r>
      <w:r>
        <w:rPr>
          <w:spacing w:val="1"/>
        </w:rPr>
        <w:t> </w:t>
      </w:r>
      <w:r>
        <w:rPr/>
        <w:t>con gran poder erosivo</w:t>
      </w:r>
      <w:r>
        <w:rPr>
          <w:spacing w:val="1"/>
        </w:rPr>
        <w:t> </w:t>
      </w:r>
      <w:r>
        <w:rPr/>
        <w:t>y cauces</w:t>
      </w:r>
      <w:r>
        <w:rPr>
          <w:spacing w:val="1"/>
        </w:rPr>
        <w:t> </w:t>
      </w:r>
      <w:r>
        <w:rPr/>
        <w:t>cambiantes.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baja</w:t>
      </w:r>
      <w:r>
        <w:rPr>
          <w:spacing w:val="-59"/>
        </w:rPr>
        <w:t> </w:t>
      </w:r>
      <w:r>
        <w:rPr/>
        <w:t>velocidad,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orientaban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oblicuos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cauce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alejaran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cauce,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lograban</w:t>
      </w:r>
      <w:r>
        <w:rPr>
          <w:spacing w:val="-59"/>
        </w:rPr>
        <w:t> </w:t>
      </w:r>
      <w:r>
        <w:rPr/>
        <w:t>abarcar amplias áreas para cultivo, y seguramente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riego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desvíos</w:t>
      </w:r>
      <w:r>
        <w:rPr>
          <w:spacing w:val="1"/>
        </w:rPr>
        <w:t> </w:t>
      </w:r>
      <w:r>
        <w:rPr/>
        <w:t>perpendiculares al flujo, con similar funcionamiento</w:t>
      </w:r>
      <w:r>
        <w:rPr>
          <w:spacing w:val="1"/>
        </w:rPr>
        <w:t> </w:t>
      </w:r>
      <w:r>
        <w:rPr/>
        <w:t>para el consumo humano. En la Figura Nº11, 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canales,</w:t>
      </w:r>
      <w:r>
        <w:rPr>
          <w:spacing w:val="1"/>
        </w:rPr>
        <w:t> </w:t>
      </w:r>
      <w:r>
        <w:rPr/>
        <w:t>oblicuos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perpendiculares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cauce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construida una serie de puquios, lo que</w:t>
      </w:r>
      <w:r>
        <w:rPr>
          <w:spacing w:val="1"/>
        </w:rPr>
        <w:t> </w:t>
      </w:r>
      <w:r>
        <w:rPr/>
        <w:t>constituye un espectáculo dada su forma circular,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Nº12,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perímetro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rampa confinada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cantos</w:t>
      </w:r>
      <w:r>
        <w:rPr>
          <w:spacing w:val="61"/>
        </w:rPr>
        <w:t> </w:t>
      </w:r>
      <w:r>
        <w:rPr/>
        <w:t>de rocas,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metro,</w:t>
      </w:r>
      <w:r>
        <w:rPr>
          <w:spacing w:val="1"/>
        </w:rPr>
        <w:t> </w:t>
      </w:r>
      <w:r>
        <w:rPr/>
        <w:t>descienden</w:t>
      </w:r>
      <w:r>
        <w:rPr>
          <w:spacing w:val="1"/>
        </w:rPr>
        <w:t> </w:t>
      </w:r>
      <w:r>
        <w:rPr/>
        <w:t>progresivamente en forma helicoidal, con acceso 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conducción subterránea.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4084648</wp:posOffset>
            </wp:positionH>
            <wp:positionV relativeFrom="paragraph">
              <wp:posOffset>98977</wp:posOffset>
            </wp:positionV>
            <wp:extent cx="3250957" cy="2144649"/>
            <wp:effectExtent l="0" t="0" r="0" b="0"/>
            <wp:wrapTopAndBottom/>
            <wp:docPr id="2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957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9"/>
        <w:ind w:left="224" w:right="186" w:firstLine="1"/>
        <w:jc w:val="center"/>
        <w:rPr>
          <w:rFonts w:ascii="Times New Roman" w:hAnsi="Times New Roman"/>
          <w:sz w:val="18"/>
        </w:rPr>
      </w:pPr>
      <w:r>
        <w:rPr>
          <w:rFonts w:ascii="Arial" w:hAnsi="Arial"/>
          <w:b/>
          <w:sz w:val="18"/>
        </w:rPr>
        <w:t>Figura 11. </w:t>
      </w:r>
      <w:r>
        <w:rPr>
          <w:sz w:val="18"/>
        </w:rPr>
        <w:t>Vista de la captación en el acueducto de Cantallac.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destacan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puquios</w:t>
      </w:r>
      <w:r>
        <w:rPr>
          <w:spacing w:val="-3"/>
          <w:sz w:val="18"/>
        </w:rPr>
        <w:t> </w:t>
      </w:r>
      <w:r>
        <w:rPr>
          <w:sz w:val="18"/>
        </w:rPr>
        <w:t>orientados</w:t>
      </w:r>
      <w:r>
        <w:rPr>
          <w:spacing w:val="-2"/>
          <w:sz w:val="18"/>
        </w:rPr>
        <w:t> </w:t>
      </w:r>
      <w:r>
        <w:rPr>
          <w:sz w:val="18"/>
        </w:rPr>
        <w:t>oblicuos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perpendiculares</w:t>
      </w:r>
      <w:r>
        <w:rPr>
          <w:spacing w:val="-47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cauce. Imagen tomada de</w:t>
      </w:r>
      <w:r>
        <w:rPr>
          <w:spacing w:val="-5"/>
          <w:sz w:val="18"/>
        </w:rPr>
        <w:t> </w:t>
      </w:r>
      <w:r>
        <w:rPr>
          <w:sz w:val="18"/>
        </w:rPr>
        <w:t>Google Earth</w:t>
      </w:r>
      <w:r>
        <w:rPr>
          <w:rFonts w:ascii="Times New Roman" w:hAnsi="Times New Roman"/>
          <w:color w:val="1F487C"/>
          <w:sz w:val="18"/>
        </w:rPr>
        <w:t>.</w:t>
      </w:r>
    </w:p>
    <w:p>
      <w:pPr>
        <w:spacing w:after="0" w:line="240" w:lineRule="auto"/>
        <w:jc w:val="center"/>
        <w:rPr>
          <w:rFonts w:ascii="Times New Roman" w:hAnsi="Times New Roman"/>
          <w:sz w:val="18"/>
        </w:rPr>
        <w:sectPr>
          <w:type w:val="continuous"/>
          <w:pgSz w:w="12240" w:h="15840"/>
          <w:pgMar w:top="1280" w:bottom="280" w:left="560" w:right="620"/>
          <w:cols w:num="2" w:equalWidth="0">
            <w:col w:w="5318" w:space="297"/>
            <w:col w:w="5445"/>
          </w:cols>
        </w:sectPr>
      </w:pP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ind w:left="265" w:right="-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20362" cy="1739264"/>
            <wp:effectExtent l="0" t="0" r="0" b="0"/>
            <wp:docPr id="2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362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247" w:lineRule="auto" w:before="0"/>
        <w:ind w:left="1247" w:right="81" w:hanging="1139"/>
        <w:jc w:val="left"/>
        <w:rPr>
          <w:sz w:val="18"/>
        </w:rPr>
      </w:pPr>
      <w:r>
        <w:rPr>
          <w:rFonts w:ascii="Arial"/>
          <w:b/>
          <w:sz w:val="18"/>
        </w:rPr>
        <w:t>Figura 12. </w:t>
      </w:r>
      <w:r>
        <w:rPr>
          <w:sz w:val="18"/>
        </w:rPr>
        <w:t>Detalle de un puquio, limitado por muros helicoidales</w:t>
      </w:r>
      <w:r>
        <w:rPr>
          <w:spacing w:val="-48"/>
          <w:sz w:val="18"/>
        </w:rPr>
        <w:t> </w:t>
      </w:r>
      <w:r>
        <w:rPr>
          <w:sz w:val="18"/>
        </w:rPr>
        <w:t>construidos</w:t>
      </w:r>
      <w:r>
        <w:rPr>
          <w:spacing w:val="-3"/>
          <w:sz w:val="18"/>
        </w:rPr>
        <w:t> </w:t>
      </w:r>
      <w:r>
        <w:rPr>
          <w:sz w:val="18"/>
        </w:rPr>
        <w:t>con cantos redondeados.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20" w:right="61"/>
        <w:jc w:val="both"/>
      </w:pPr>
      <w:r>
        <w:rPr/>
        <w:t>Para la construcción de la conducción subterránea,</w:t>
      </w:r>
      <w:r>
        <w:rPr>
          <w:spacing w:val="-59"/>
        </w:rPr>
        <w:t> </w:t>
      </w:r>
      <w:r>
        <w:rPr/>
        <w:t>se realizaba la excavación del canal en forma de</w:t>
      </w:r>
      <w:r>
        <w:rPr>
          <w:spacing w:val="1"/>
        </w:rPr>
        <w:t> </w:t>
      </w:r>
      <w:r>
        <w:rPr/>
        <w:t>trinchera hasta el nivel de agua subterránea, donde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paredes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estabilizadas</w:t>
      </w:r>
      <w:r>
        <w:rPr>
          <w:spacing w:val="1"/>
        </w:rPr>
        <w:t> </w:t>
      </w:r>
      <w:r>
        <w:rPr/>
        <w:t>con</w:t>
      </w:r>
      <w:r>
        <w:rPr>
          <w:spacing w:val="-59"/>
        </w:rPr>
        <w:t> </w:t>
      </w:r>
      <w:r>
        <w:rPr/>
        <w:t>cantos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rocas</w:t>
      </w:r>
      <w:r>
        <w:rPr>
          <w:spacing w:val="-2"/>
        </w:rPr>
        <w:t> </w:t>
      </w:r>
      <w:r>
        <w:rPr/>
        <w:t>redondeadas,</w:t>
      </w:r>
      <w:r>
        <w:rPr>
          <w:spacing w:val="1"/>
        </w:rPr>
        <w:t> </w:t>
      </w:r>
      <w:r>
        <w:rPr/>
        <w:t>Figura</w:t>
      </w:r>
      <w:r>
        <w:rPr>
          <w:spacing w:val="-2"/>
        </w:rPr>
        <w:t> </w:t>
      </w:r>
      <w:r>
        <w:rPr/>
        <w:t>Nº13.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3218123" cy="3112960"/>
            <wp:effectExtent l="0" t="0" r="0" b="0"/>
            <wp:docPr id="27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23" cy="31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spacing w:line="247" w:lineRule="auto" w:before="0"/>
        <w:ind w:left="971" w:right="307" w:hanging="779"/>
        <w:jc w:val="left"/>
        <w:rPr>
          <w:sz w:val="18"/>
        </w:rPr>
      </w:pPr>
      <w:r>
        <w:rPr>
          <w:rFonts w:ascii="Arial"/>
          <w:b/>
          <w:sz w:val="18"/>
        </w:rPr>
        <w:t>Figura 13. </w:t>
      </w:r>
      <w:r>
        <w:rPr>
          <w:sz w:val="18"/>
        </w:rPr>
        <w:t>Detalle de canal con paredes de bloques de roca</w:t>
      </w:r>
      <w:r>
        <w:rPr>
          <w:spacing w:val="-48"/>
          <w:sz w:val="18"/>
        </w:rPr>
        <w:t> </w:t>
      </w:r>
      <w:r>
        <w:rPr>
          <w:sz w:val="18"/>
        </w:rPr>
        <w:t>redondeados y</w:t>
      </w:r>
      <w:r>
        <w:rPr>
          <w:spacing w:val="-2"/>
          <w:sz w:val="18"/>
        </w:rPr>
        <w:t> </w:t>
      </w:r>
      <w:r>
        <w:rPr>
          <w:sz w:val="18"/>
        </w:rPr>
        <w:t>ligeramente</w:t>
      </w:r>
      <w:r>
        <w:rPr>
          <w:spacing w:val="-2"/>
          <w:sz w:val="18"/>
        </w:rPr>
        <w:t> </w:t>
      </w:r>
      <w:r>
        <w:rPr>
          <w:sz w:val="18"/>
        </w:rPr>
        <w:t>cementados.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20" w:right="63"/>
        <w:jc w:val="both"/>
      </w:pPr>
      <w:r>
        <w:rPr/>
        <w:t>De forma tal de garantizar la estabilidad por el peso</w:t>
      </w:r>
      <w:r>
        <w:rPr>
          <w:spacing w:val="-59"/>
        </w:rPr>
        <w:t> </w:t>
      </w:r>
      <w:r>
        <w:rPr/>
        <w:t>del relleno, los espacios internos entre los cantos</w:t>
      </w:r>
      <w:r>
        <w:rPr>
          <w:spacing w:val="1"/>
        </w:rPr>
        <w:t> </w:t>
      </w:r>
      <w:r>
        <w:rPr/>
        <w:t>de roca de gran tamaño, son ocupado por cantos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rellenar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 vacíos, aumentado el contacto entre las</w:t>
      </w:r>
      <w:r>
        <w:rPr>
          <w:spacing w:val="1"/>
        </w:rPr>
        <w:t> </w:t>
      </w:r>
      <w:r>
        <w:rPr/>
        <w:t>rocas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/>
        <w:t>constituyendo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especie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filtro</w:t>
      </w:r>
    </w:p>
    <w:p>
      <w:pPr>
        <w:pStyle w:val="BodyText"/>
        <w:spacing w:before="94"/>
        <w:ind w:left="105" w:right="175"/>
        <w:jc w:val="both"/>
      </w:pPr>
      <w:r>
        <w:rPr/>
        <w:br w:type="column"/>
      </w:r>
      <w:r>
        <w:rPr/>
        <w:t>invertido,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subterráneo. La sección interna de la colocación de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cantos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asemeja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triangular, la cual garantizaba la estabilidad a los</w:t>
      </w:r>
      <w:r>
        <w:rPr>
          <w:spacing w:val="1"/>
        </w:rPr>
        <w:t> </w:t>
      </w:r>
      <w:r>
        <w:rPr/>
        <w:t>empujes</w:t>
      </w:r>
      <w:r>
        <w:rPr>
          <w:spacing w:val="-3"/>
        </w:rPr>
        <w:t> </w:t>
      </w:r>
      <w:r>
        <w:rPr/>
        <w:t>laterales del</w:t>
      </w:r>
      <w:r>
        <w:rPr>
          <w:spacing w:val="-4"/>
        </w:rPr>
        <w:t> </w:t>
      </w:r>
      <w:r>
        <w:rPr/>
        <w:t>relleno,</w:t>
      </w:r>
      <w:r>
        <w:rPr>
          <w:spacing w:val="3"/>
        </w:rPr>
        <w:t> </w:t>
      </w:r>
      <w:r>
        <w:rPr/>
        <w:t>Figura</w:t>
      </w:r>
      <w:r>
        <w:rPr>
          <w:spacing w:val="-1"/>
        </w:rPr>
        <w:t> </w:t>
      </w:r>
      <w:r>
        <w:rPr/>
        <w:t>Nº14.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5" w:right="172"/>
        <w:jc w:val="both"/>
      </w:pPr>
      <w:r>
        <w:rPr/>
        <w:t>El</w:t>
      </w:r>
      <w:r>
        <w:rPr>
          <w:spacing w:val="1"/>
        </w:rPr>
        <w:t> </w:t>
      </w:r>
      <w:r>
        <w:rPr/>
        <w:t>techo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subterráneos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constituido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resistencia, de forma plana, cuya longitud es mayor</w:t>
      </w:r>
      <w:r>
        <w:rPr>
          <w:spacing w:val="-59"/>
        </w:rPr>
        <w:t> </w:t>
      </w:r>
      <w:r>
        <w:rPr/>
        <w:t>al ancho del canal, con los cuales se cerraba la</w:t>
      </w:r>
      <w:r>
        <w:rPr>
          <w:spacing w:val="1"/>
        </w:rPr>
        <w:t> </w:t>
      </w:r>
      <w:r>
        <w:rPr/>
        <w:t>sección muy parecida a un rectángulo y la carga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relleno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transfiere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triangular</w:t>
      </w:r>
      <w:r>
        <w:rPr>
          <w:spacing w:val="1"/>
        </w:rPr>
        <w:t> </w:t>
      </w:r>
      <w:r>
        <w:rPr/>
        <w:t>interna que forman los</w:t>
      </w:r>
      <w:r>
        <w:rPr>
          <w:spacing w:val="1"/>
        </w:rPr>
        <w:t> </w:t>
      </w:r>
      <w:r>
        <w:rPr/>
        <w:t>cantos</w:t>
      </w:r>
      <w:r>
        <w:rPr>
          <w:spacing w:val="61"/>
        </w:rPr>
        <w:t> </w:t>
      </w:r>
      <w:r>
        <w:rPr/>
        <w:t>de rocas.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>
          <w:rFonts w:ascii="Arial" w:hAnsi="Arial"/>
          <w:b/>
        </w:rPr>
        <w:t>[9],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detallada</w:t>
      </w:r>
      <w:r>
        <w:rPr>
          <w:spacing w:val="1"/>
        </w:rPr>
        <w:t> </w:t>
      </w:r>
      <w:r>
        <w:rPr/>
        <w:t>presentación,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galerías</w:t>
      </w:r>
      <w:r>
        <w:rPr>
          <w:spacing w:val="1"/>
        </w:rPr>
        <w:t> </w:t>
      </w:r>
      <w:r>
        <w:rPr/>
        <w:t>construidas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de profundidad,</w:t>
      </w:r>
      <w:r>
        <w:rPr>
          <w:spacing w:val="-59"/>
        </w:rPr>
        <w:t> </w:t>
      </w:r>
      <w:r>
        <w:rPr/>
        <w:t>cuyos techos se apuntalaban con rocas de lajas y</w:t>
      </w:r>
      <w:r>
        <w:rPr>
          <w:spacing w:val="1"/>
        </w:rPr>
        <w:t> </w:t>
      </w:r>
      <w:r>
        <w:rPr/>
        <w:t>troncos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huarango, con</w:t>
      </w:r>
      <w:r>
        <w:rPr>
          <w:spacing w:val="-1"/>
        </w:rPr>
        <w:t> </w:t>
      </w:r>
      <w:r>
        <w:rPr/>
        <w:t>respiraderos</w:t>
      </w:r>
      <w:r>
        <w:rPr>
          <w:spacing w:val="-3"/>
        </w:rPr>
        <w:t> </w:t>
      </w:r>
      <w:r>
        <w:rPr/>
        <w:t>profundos.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23"/>
        <w:rPr>
          <w:sz w:val="20"/>
        </w:rPr>
      </w:pPr>
      <w:r>
        <w:rPr>
          <w:sz w:val="20"/>
        </w:rPr>
        <w:drawing>
          <wp:inline distT="0" distB="0" distL="0" distR="0">
            <wp:extent cx="3204271" cy="2059686"/>
            <wp:effectExtent l="0" t="0" r="0" b="0"/>
            <wp:docPr id="29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71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199"/>
        <w:ind w:left="631" w:right="382" w:hanging="305"/>
        <w:jc w:val="left"/>
        <w:rPr>
          <w:sz w:val="18"/>
        </w:rPr>
      </w:pPr>
      <w:r>
        <w:rPr>
          <w:rFonts w:ascii="Arial" w:hAnsi="Arial"/>
          <w:b/>
          <w:sz w:val="18"/>
        </w:rPr>
        <w:t>Figura 14. </w:t>
      </w:r>
      <w:r>
        <w:rPr>
          <w:sz w:val="18"/>
        </w:rPr>
        <w:t>Detalle de conducción subterránea con cantos</w:t>
      </w:r>
      <w:r>
        <w:rPr>
          <w:spacing w:val="-47"/>
          <w:sz w:val="18"/>
        </w:rPr>
        <w:t> </w:t>
      </w:r>
      <w:r>
        <w:rPr>
          <w:sz w:val="18"/>
        </w:rPr>
        <w:t>redondeados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techo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rocas de</w:t>
      </w:r>
      <w:r>
        <w:rPr>
          <w:spacing w:val="-3"/>
          <w:sz w:val="18"/>
        </w:rPr>
        <w:t> </w:t>
      </w:r>
      <w:r>
        <w:rPr>
          <w:sz w:val="18"/>
        </w:rPr>
        <w:t>bordes planos.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5" w:right="175"/>
        <w:jc w:val="both"/>
      </w:pP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Google Earth, los puquios están cercanos al cauce</w:t>
      </w:r>
      <w:r>
        <w:rPr>
          <w:spacing w:val="1"/>
        </w:rPr>
        <w:t> </w:t>
      </w:r>
      <w:r>
        <w:rPr/>
        <w:t>del río, allí se encontraba la denominada cocha o</w:t>
      </w:r>
      <w:r>
        <w:rPr>
          <w:spacing w:val="1"/>
        </w:rPr>
        <w:t> </w:t>
      </w:r>
      <w:r>
        <w:rPr/>
        <w:t>captación,</w:t>
      </w:r>
      <w:r>
        <w:rPr>
          <w:spacing w:val="1"/>
        </w:rPr>
        <w:t> </w:t>
      </w:r>
      <w:r>
        <w:rPr/>
        <w:t>conduciendo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61"/>
        </w:rPr>
        <w:t> </w:t>
      </w:r>
      <w:r>
        <w:rPr/>
        <w:t>ducto.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puquios</w:t>
      </w:r>
      <w:r>
        <w:rPr>
          <w:spacing w:val="1"/>
        </w:rPr>
        <w:t> </w:t>
      </w:r>
      <w:r>
        <w:rPr/>
        <w:t>actuaban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válvulas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disipación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conducciones</w:t>
      </w:r>
      <w:r>
        <w:rPr>
          <w:spacing w:val="1"/>
        </w:rPr>
        <w:t> </w:t>
      </w:r>
      <w:r>
        <w:rPr/>
        <w:t>cerradas,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subían</w:t>
      </w:r>
      <w:r>
        <w:rPr>
          <w:spacing w:val="1"/>
        </w:rPr>
        <w:t> </w:t>
      </w:r>
      <w:r>
        <w:rPr/>
        <w:t>debido a los efectos de crecientes del rio, durante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entrar</w:t>
      </w:r>
      <w:r>
        <w:rPr>
          <w:spacing w:val="1"/>
        </w:rPr>
        <w:t> </w:t>
      </w:r>
      <w:r>
        <w:rPr/>
        <w:t>sedimentos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ductos, facilitando su limpieza. Los habitantes de</w:t>
      </w:r>
      <w:r>
        <w:rPr>
          <w:spacing w:val="1"/>
        </w:rPr>
        <w:t> </w:t>
      </w:r>
      <w:r>
        <w:rPr/>
        <w:t>Nazca, para la época, tenían un gran conocimiento</w:t>
      </w:r>
      <w:r>
        <w:rPr>
          <w:spacing w:val="1"/>
        </w:rPr>
        <w:t> </w:t>
      </w:r>
      <w:r>
        <w:rPr/>
        <w:t>de hidráulica que les permitió un amplio desarrollo</w:t>
      </w:r>
      <w:r>
        <w:rPr>
          <w:spacing w:val="1"/>
        </w:rPr>
        <w:t> </w:t>
      </w:r>
      <w:r>
        <w:rPr/>
        <w:t>agrícola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terrenos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cotas</w:t>
      </w:r>
      <w:r>
        <w:rPr>
          <w:spacing w:val="49"/>
        </w:rPr>
        <w:t> </w:t>
      </w:r>
      <w:r>
        <w:rPr/>
        <w:t>superiores</w:t>
      </w:r>
      <w:r>
        <w:rPr>
          <w:spacing w:val="49"/>
        </w:rPr>
        <w:t> </w:t>
      </w:r>
      <w:r>
        <w:rPr/>
        <w:t>al</w:t>
      </w:r>
      <w:r>
        <w:rPr>
          <w:spacing w:val="47"/>
        </w:rPr>
        <w:t> </w:t>
      </w:r>
      <w:r>
        <w:rPr/>
        <w:t>cauce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32" w:space="397"/>
            <w:col w:w="5331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44"/>
        <w:jc w:val="both"/>
      </w:pPr>
      <w:r>
        <w:rPr/>
        <w:t>del río; lo que hoy se reconoce como una maravilla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hidráulica</w:t>
      </w:r>
      <w:r>
        <w:rPr>
          <w:spacing w:val="-2"/>
        </w:rPr>
        <w:t> </w:t>
      </w:r>
      <w:r>
        <w:rPr/>
        <w:t>moderna.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252" w:lineRule="exact" w:before="0" w:after="0"/>
        <w:ind w:left="529" w:right="0" w:hanging="363"/>
        <w:jc w:val="left"/>
        <w:rPr>
          <w:sz w:val="22"/>
        </w:rPr>
      </w:pPr>
      <w:r>
        <w:rPr>
          <w:sz w:val="22"/>
        </w:rPr>
        <w:t>EVENTOS</w:t>
      </w:r>
      <w:r>
        <w:rPr>
          <w:spacing w:val="-2"/>
          <w:sz w:val="22"/>
        </w:rPr>
        <w:t> </w:t>
      </w:r>
      <w:r>
        <w:rPr>
          <w:sz w:val="22"/>
        </w:rPr>
        <w:t>CATASTRÓFICOS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ÁREA</w:t>
      </w:r>
      <w:r>
        <w:rPr>
          <w:spacing w:val="-2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line="252" w:lineRule="exact"/>
        <w:ind w:left="2512"/>
      </w:pPr>
      <w:r>
        <w:rPr/>
        <w:t>NAZCA</w:t>
      </w:r>
    </w:p>
    <w:p>
      <w:pPr>
        <w:pStyle w:val="BodyText"/>
      </w:pPr>
    </w:p>
    <w:p>
      <w:pPr>
        <w:spacing w:line="240" w:lineRule="auto" w:before="0"/>
        <w:ind w:left="220" w:right="38" w:firstLine="0"/>
        <w:jc w:val="both"/>
        <w:rPr>
          <w:sz w:val="22"/>
        </w:rPr>
      </w:pPr>
      <w:r>
        <w:rPr>
          <w:sz w:val="22"/>
        </w:rPr>
        <w:t>Acerca de la civilización Nazca y la antigua ciudad</w:t>
      </w:r>
      <w:r>
        <w:rPr>
          <w:spacing w:val="1"/>
          <w:sz w:val="22"/>
        </w:rPr>
        <w:t> </w:t>
      </w:r>
      <w:r>
        <w:rPr>
          <w:sz w:val="22"/>
        </w:rPr>
        <w:t>de Cahuachi, Orefici </w:t>
      </w:r>
      <w:r>
        <w:rPr>
          <w:rFonts w:ascii="Arial" w:hAnsi="Arial"/>
          <w:b/>
          <w:sz w:val="22"/>
        </w:rPr>
        <w:t>[4] </w:t>
      </w:r>
      <w:r>
        <w:rPr>
          <w:sz w:val="22"/>
        </w:rPr>
        <w:t>indica que </w:t>
      </w:r>
      <w:r>
        <w:rPr>
          <w:rFonts w:ascii="Arial" w:hAnsi="Arial"/>
          <w:i/>
          <w:sz w:val="22"/>
        </w:rPr>
        <w:t>“Alrededor del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400 d.C., los dos aluviones habían sepultado gran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parte de las plazas y de los templos de Cahuachi;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asimismo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 terremoto tumbó</w:t>
      </w:r>
      <w:r>
        <w:rPr>
          <w:rFonts w:ascii="Arial" w:hAnsi="Arial"/>
          <w:i/>
          <w:spacing w:val="61"/>
          <w:sz w:val="22"/>
        </w:rPr>
        <w:t> </w:t>
      </w:r>
      <w:r>
        <w:rPr>
          <w:rFonts w:ascii="Arial" w:hAnsi="Arial"/>
          <w:i/>
          <w:sz w:val="22"/>
        </w:rPr>
        <w:t>numerosos muros 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 centro ceremonial se convirtió en un espacio con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gran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cantidad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escombros.”</w:t>
      </w:r>
      <w:r>
        <w:rPr>
          <w:rFonts w:ascii="Arial" w:hAnsi="Arial"/>
          <w:i/>
          <w:spacing w:val="-5"/>
          <w:sz w:val="22"/>
        </w:rPr>
        <w:t> </w:t>
      </w:r>
      <w:r>
        <w:rPr>
          <w:sz w:val="22"/>
        </w:rPr>
        <w:t>(p.</w:t>
      </w:r>
      <w:r>
        <w:rPr>
          <w:spacing w:val="1"/>
          <w:sz w:val="22"/>
        </w:rPr>
        <w:t> </w:t>
      </w:r>
      <w:r>
        <w:rPr>
          <w:sz w:val="22"/>
        </w:rPr>
        <w:t>264).</w:t>
      </w:r>
    </w:p>
    <w:p>
      <w:pPr>
        <w:pStyle w:val="BodyText"/>
      </w:pPr>
    </w:p>
    <w:p>
      <w:pPr>
        <w:pStyle w:val="BodyText"/>
        <w:ind w:left="220" w:right="38"/>
        <w:jc w:val="both"/>
      </w:pPr>
      <w:r>
        <w:rPr/>
        <w:t>Se destaca que el paisaje actual muestra vestigios</w:t>
      </w:r>
      <w:r>
        <w:rPr>
          <w:spacing w:val="1"/>
        </w:rPr>
        <w:t> </w:t>
      </w:r>
      <w:r>
        <w:rPr/>
        <w:t>de haber sido sometido a altos caudales de agua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originaron</w:t>
      </w:r>
      <w:r>
        <w:rPr>
          <w:spacing w:val="1"/>
        </w:rPr>
        <w:t> </w:t>
      </w:r>
      <w:r>
        <w:rPr/>
        <w:t>anchos</w:t>
      </w:r>
      <w:r>
        <w:rPr>
          <w:spacing w:val="1"/>
        </w:rPr>
        <w:t> </w:t>
      </w:r>
      <w:r>
        <w:rPr/>
        <w:t>cauces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relieve,</w:t>
      </w:r>
      <w:r>
        <w:rPr>
          <w:spacing w:val="1"/>
        </w:rPr>
        <w:t> </w:t>
      </w:r>
      <w:r>
        <w:rPr/>
        <w:t>pasando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redondeando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topográficas.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quedó sumergida por muy corto tiempo. El aporte</w:t>
      </w:r>
      <w:r>
        <w:rPr>
          <w:spacing w:val="1"/>
        </w:rPr>
        <w:t> </w:t>
      </w:r>
      <w:r>
        <w:rPr/>
        <w:t>de sedimentos, tanto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arrastre</w:t>
      </w:r>
      <w:r>
        <w:rPr>
          <w:spacing w:val="61"/>
        </w:rPr>
        <w:t> </w:t>
      </w:r>
      <w:r>
        <w:rPr/>
        <w:t>de fondo 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suspensión,</w:t>
      </w:r>
      <w:r>
        <w:rPr>
          <w:spacing w:val="1"/>
        </w:rPr>
        <w:t> </w:t>
      </w:r>
      <w:r>
        <w:rPr/>
        <w:t>rellenó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cauces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conformando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pendientes muy suaves a planas, que se destacan</w:t>
      </w:r>
      <w:r>
        <w:rPr>
          <w:spacing w:val="1"/>
        </w:rPr>
        <w:t> </w:t>
      </w:r>
      <w:r>
        <w:rPr/>
        <w:t>colinas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relieve</w:t>
      </w:r>
      <w:r>
        <w:rPr>
          <w:spacing w:val="1"/>
        </w:rPr>
        <w:t> </w:t>
      </w:r>
      <w:r>
        <w:rPr/>
        <w:t>redondeado.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aceptamos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evento de un diluvio universal, las líneas de Nazca</w:t>
      </w:r>
      <w:r>
        <w:rPr>
          <w:spacing w:val="1"/>
        </w:rPr>
        <w:t> </w:t>
      </w:r>
      <w:r>
        <w:rPr/>
        <w:t>no pudieron estar construidas durante el desarrollo</w:t>
      </w:r>
      <w:r>
        <w:rPr>
          <w:spacing w:val="1"/>
        </w:rPr>
        <w:t> </w:t>
      </w:r>
      <w:r>
        <w:rPr/>
        <w:t>de la ciudad de Cahuachi, sino posterior a dicho</w:t>
      </w:r>
      <w:r>
        <w:rPr>
          <w:spacing w:val="1"/>
        </w:rPr>
        <w:t> </w:t>
      </w:r>
      <w:r>
        <w:rPr/>
        <w:t>evento. Las imágenes en Google Earth muestran la</w:t>
      </w:r>
      <w:r>
        <w:rPr>
          <w:spacing w:val="-59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plana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suave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Nazca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posiblemente debido al contraste y al efecto de la</w:t>
      </w:r>
      <w:r>
        <w:rPr>
          <w:spacing w:val="1"/>
        </w:rPr>
        <w:t> </w:t>
      </w:r>
      <w:r>
        <w:rPr/>
        <w:t>radiación solar, una radiografía del subsuelo donde</w:t>
      </w:r>
      <w:r>
        <w:rPr>
          <w:spacing w:val="-59"/>
        </w:rPr>
        <w:t> </w:t>
      </w:r>
      <w:r>
        <w:rPr/>
        <w:t>se</w:t>
      </w:r>
      <w:r>
        <w:rPr>
          <w:spacing w:val="15"/>
        </w:rPr>
        <w:t> </w:t>
      </w:r>
      <w:r>
        <w:rPr/>
        <w:t>destacan</w:t>
      </w:r>
      <w:r>
        <w:rPr>
          <w:spacing w:val="15"/>
        </w:rPr>
        <w:t> </w:t>
      </w:r>
      <w:r>
        <w:rPr/>
        <w:t>patrones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drenaje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curso</w:t>
      </w:r>
      <w:r>
        <w:rPr>
          <w:spacing w:val="15"/>
        </w:rPr>
        <w:t> </w:t>
      </w:r>
      <w:r>
        <w:rPr/>
        <w:t>amplios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sinuosos</w:t>
      </w:r>
      <w:r>
        <w:rPr>
          <w:spacing w:val="1"/>
        </w:rPr>
        <w:t> </w:t>
      </w:r>
      <w:r>
        <w:rPr/>
        <w:t>originados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caudales,</w:t>
      </w:r>
      <w:r>
        <w:rPr>
          <w:spacing w:val="-59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trazos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 Nazca,</w:t>
      </w:r>
      <w:r>
        <w:rPr>
          <w:spacing w:val="1"/>
        </w:rPr>
        <w:t> </w:t>
      </w:r>
      <w:r>
        <w:rPr/>
        <w:t>con predominio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formas</w:t>
      </w:r>
      <w:r>
        <w:rPr>
          <w:spacing w:val="-2"/>
        </w:rPr>
        <w:t> </w:t>
      </w:r>
      <w:r>
        <w:rPr/>
        <w:t>rectilíneas.</w:t>
      </w:r>
    </w:p>
    <w:p>
      <w:pPr>
        <w:pStyle w:val="BodyText"/>
        <w:spacing w:before="2"/>
      </w:pPr>
    </w:p>
    <w:p>
      <w:pPr>
        <w:pStyle w:val="BodyText"/>
        <w:ind w:left="220" w:right="38"/>
        <w:jc w:val="both"/>
      </w:pPr>
      <w:r>
        <w:rPr/>
        <w:t>Los eventos de lluvias aparentan dos periodos, uno</w:t>
      </w:r>
      <w:r>
        <w:rPr>
          <w:spacing w:val="-59"/>
        </w:rPr>
        <w:t> </w:t>
      </w:r>
      <w:r>
        <w:rPr/>
        <w:t>de grandes proporciones que puede ser catalogado</w:t>
      </w:r>
      <w:r>
        <w:rPr>
          <w:spacing w:val="-59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Diluvio</w:t>
      </w:r>
      <w:r>
        <w:rPr>
          <w:spacing w:val="1"/>
        </w:rPr>
        <w:t> </w:t>
      </w:r>
      <w:r>
        <w:rPr/>
        <w:t>Universal,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conformaron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amplias</w:t>
      </w:r>
      <w:r>
        <w:rPr>
          <w:spacing w:val="1"/>
        </w:rPr>
        <w:t> </w:t>
      </w:r>
      <w:r>
        <w:rPr/>
        <w:t>mesetas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destrucción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primer evento, los grandes aportes de sedimentos</w:t>
      </w:r>
      <w:r>
        <w:rPr>
          <w:spacing w:val="1"/>
        </w:rPr>
        <w:t> </w:t>
      </w:r>
      <w:r>
        <w:rPr/>
        <w:t>originaron</w:t>
      </w:r>
      <w:r>
        <w:rPr>
          <w:spacing w:val="1"/>
        </w:rPr>
        <w:t> </w:t>
      </w:r>
      <w:r>
        <w:rPr/>
        <w:t>represamiento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ríos,</w:t>
      </w:r>
      <w:r>
        <w:rPr>
          <w:spacing w:val="62"/>
        </w:rPr>
        <w:t> </w:t>
      </w:r>
      <w:r>
        <w:rPr/>
        <w:t>con</w:t>
      </w:r>
      <w:r>
        <w:rPr>
          <w:spacing w:val="1"/>
        </w:rPr>
        <w:t> </w:t>
      </w:r>
      <w:r>
        <w:rPr/>
        <w:t>desbordes laterales, conformando para el área de</w:t>
      </w:r>
      <w:r>
        <w:rPr>
          <w:spacing w:val="1"/>
        </w:rPr>
        <w:t> </w:t>
      </w:r>
      <w:r>
        <w:rPr/>
        <w:t>investigación,</w:t>
      </w:r>
      <w:r>
        <w:rPr>
          <w:spacing w:val="56"/>
        </w:rPr>
        <w:t> </w:t>
      </w:r>
      <w:r>
        <w:rPr/>
        <w:t>la</w:t>
      </w:r>
      <w:r>
        <w:rPr>
          <w:spacing w:val="54"/>
        </w:rPr>
        <w:t> </w:t>
      </w:r>
      <w:r>
        <w:rPr/>
        <w:t>amplia</w:t>
      </w:r>
      <w:r>
        <w:rPr>
          <w:spacing w:val="54"/>
        </w:rPr>
        <w:t> </w:t>
      </w:r>
      <w:r>
        <w:rPr/>
        <w:t>meseta</w:t>
      </w:r>
      <w:r>
        <w:rPr>
          <w:spacing w:val="54"/>
        </w:rPr>
        <w:t> </w:t>
      </w:r>
      <w:r>
        <w:rPr/>
        <w:t>entre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ríos</w:t>
      </w:r>
      <w:r>
        <w:rPr>
          <w:spacing w:val="57"/>
        </w:rPr>
        <w:t> </w:t>
      </w:r>
      <w:r>
        <w:rPr/>
        <w:t>El</w:t>
      </w:r>
    </w:p>
    <w:p>
      <w:pPr>
        <w:pStyle w:val="BodyText"/>
        <w:spacing w:before="94"/>
        <w:ind w:left="167" w:right="174"/>
        <w:jc w:val="both"/>
      </w:pPr>
      <w:r>
        <w:rPr/>
        <w:br w:type="column"/>
      </w:r>
      <w:r>
        <w:rPr/>
        <w:t>Ingenio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Nazca,</w:t>
      </w:r>
      <w:r>
        <w:rPr>
          <w:spacing w:val="30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6"/>
        </w:rPr>
        <w:t> </w:t>
      </w:r>
      <w:r>
        <w:rPr/>
        <w:t>grandes</w:t>
      </w:r>
      <w:r>
        <w:rPr>
          <w:spacing w:val="29"/>
        </w:rPr>
        <w:t> </w:t>
      </w:r>
      <w:r>
        <w:rPr/>
        <w:t>desbordes</w:t>
      </w:r>
      <w:r>
        <w:rPr>
          <w:spacing w:val="26"/>
        </w:rPr>
        <w:t> </w:t>
      </w:r>
      <w:r>
        <w:rPr/>
        <w:t>en</w:t>
      </w:r>
      <w:r>
        <w:rPr>
          <w:spacing w:val="-59"/>
        </w:rPr>
        <w:t> </w:t>
      </w:r>
      <w:r>
        <w:rPr/>
        <w:t>el área de Cahuachi, Figura Nº15. En relación al</w:t>
      </w:r>
      <w:r>
        <w:rPr>
          <w:spacing w:val="1"/>
        </w:rPr>
        <w:t> </w:t>
      </w:r>
      <w:r>
        <w:rPr/>
        <w:t>segundo evento, de menor proporción, se destaca</w:t>
      </w:r>
      <w:r>
        <w:rPr>
          <w:spacing w:val="1"/>
        </w:rPr>
        <w:t> </w:t>
      </w:r>
      <w:r>
        <w:rPr/>
        <w:t>en las imágenes Google Earth, entre los ríos El</w:t>
      </w:r>
      <w:r>
        <w:rPr>
          <w:spacing w:val="1"/>
        </w:rPr>
        <w:t> </w:t>
      </w:r>
      <w:r>
        <w:rPr/>
        <w:t>Ingenio y Nazca, un enjambre de cauces brillantes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reflejo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asemejan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delgadas</w:t>
      </w:r>
      <w:r>
        <w:rPr>
          <w:spacing w:val="1"/>
        </w:rPr>
        <w:t> </w:t>
      </w:r>
      <w:r>
        <w:rPr/>
        <w:t>filigranas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contraste con la superficie original del terreno, cuya</w:t>
      </w:r>
      <w:r>
        <w:rPr>
          <w:spacing w:val="-59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erosión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superficie del terreno por el agua, eliminando los</w:t>
      </w:r>
      <w:r>
        <w:rPr>
          <w:spacing w:val="1"/>
        </w:rPr>
        <w:t> </w:t>
      </w:r>
      <w:r>
        <w:rPr/>
        <w:t>materiales</w:t>
      </w:r>
      <w:r>
        <w:rPr>
          <w:spacing w:val="36"/>
        </w:rPr>
        <w:t> </w:t>
      </w:r>
      <w:r>
        <w:rPr/>
        <w:t>superficiales</w:t>
      </w:r>
      <w:r>
        <w:rPr>
          <w:spacing w:val="36"/>
        </w:rPr>
        <w:t> </w:t>
      </w:r>
      <w:r>
        <w:rPr/>
        <w:t>más</w:t>
      </w:r>
      <w:r>
        <w:rPr>
          <w:spacing w:val="35"/>
        </w:rPr>
        <w:t> </w:t>
      </w:r>
      <w:r>
        <w:rPr/>
        <w:t>gravoso</w:t>
      </w:r>
      <w:r>
        <w:rPr>
          <w:spacing w:val="36"/>
        </w:rPr>
        <w:t> </w:t>
      </w:r>
      <w:r>
        <w:rPr/>
        <w:t>y</w:t>
      </w:r>
      <w:r>
        <w:rPr>
          <w:spacing w:val="34"/>
        </w:rPr>
        <w:t> </w:t>
      </w:r>
      <w:r>
        <w:rPr/>
        <w:t>dejando</w:t>
      </w:r>
      <w:r>
        <w:rPr>
          <w:spacing w:val="37"/>
        </w:rPr>
        <w:t> </w:t>
      </w:r>
      <w:r>
        <w:rPr/>
        <w:t>a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arenosos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reflejo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radiación solar. Dicho efecto es similar a la visión</w:t>
      </w:r>
      <w:r>
        <w:rPr>
          <w:spacing w:val="1"/>
        </w:rPr>
        <w:t> </w:t>
      </w:r>
      <w:r>
        <w:rPr/>
        <w:t>aérea de las imágenes que definen las líneas de</w:t>
      </w:r>
      <w:r>
        <w:rPr>
          <w:spacing w:val="1"/>
        </w:rPr>
        <w:t> </w:t>
      </w:r>
      <w:r>
        <w:rPr/>
        <w:t>Nazca, las cuales se destacan por un color blanco,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gravoso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removido.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67" w:right="176"/>
        <w:jc w:val="both"/>
      </w:pPr>
      <w:r>
        <w:rPr/>
        <w:t>La delgada superficie gravosa, la cual fue removida</w:t>
      </w:r>
      <w:r>
        <w:rPr>
          <w:spacing w:val="-59"/>
        </w:rPr>
        <w:t> </w:t>
      </w:r>
      <w:r>
        <w:rPr/>
        <w:t>para definir las líneas de Nazca, tiene un origen y</w:t>
      </w:r>
      <w:r>
        <w:rPr>
          <w:spacing w:val="1"/>
        </w:rPr>
        <w:t> </w:t>
      </w:r>
      <w:r>
        <w:rPr/>
        <w:t>un periodo de formación, que deben de estar en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relacionado por aglomeración cementada de</w:t>
      </w:r>
      <w:r>
        <w:rPr>
          <w:spacing w:val="1"/>
        </w:rPr>
        <w:t> </w:t>
      </w:r>
      <w:r>
        <w:rPr/>
        <w:t>las partículas de arenas, debido a un proceso de</w:t>
      </w:r>
      <w:r>
        <w:rPr>
          <w:spacing w:val="1"/>
        </w:rPr>
        <w:t> </w:t>
      </w:r>
      <w:r>
        <w:rPr/>
        <w:t>lixiviación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soluciones ferruginosas o carbonáticas, donde la</w:t>
      </w:r>
      <w:r>
        <w:rPr>
          <w:spacing w:val="1"/>
        </w:rPr>
        <w:t> </w:t>
      </w:r>
      <w:r>
        <w:rPr/>
        <w:t>fuerte radiación del sol, por efecto de evaporación,</w:t>
      </w:r>
      <w:r>
        <w:rPr>
          <w:spacing w:val="1"/>
        </w:rPr>
        <w:t> </w:t>
      </w:r>
      <w:r>
        <w:rPr/>
        <w:t>aglomera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formando</w:t>
      </w:r>
      <w:r>
        <w:rPr>
          <w:spacing w:val="1"/>
        </w:rPr>
        <w:t> </w:t>
      </w:r>
      <w:r>
        <w:rPr/>
        <w:t>fragmentos de rocas, que con lluvias periódicas de</w:t>
      </w:r>
      <w:r>
        <w:rPr>
          <w:spacing w:val="1"/>
        </w:rPr>
        <w:t> </w:t>
      </w:r>
      <w:r>
        <w:rPr/>
        <w:t>baja densidad actúan como un efecto mecánico de</w:t>
      </w:r>
      <w:r>
        <w:rPr>
          <w:spacing w:val="1"/>
        </w:rPr>
        <w:t> </w:t>
      </w:r>
      <w:r>
        <w:rPr/>
        <w:t>impacto y que en muy corto tiempo forman una</w:t>
      </w:r>
      <w:r>
        <w:rPr>
          <w:spacing w:val="1"/>
        </w:rPr>
        <w:t> </w:t>
      </w:r>
      <w:r>
        <w:rPr/>
        <w:t>capa que se asemejan a gravas arenosas, de color</w:t>
      </w:r>
      <w:r>
        <w:rPr>
          <w:spacing w:val="-59"/>
        </w:rPr>
        <w:t> </w:t>
      </w:r>
      <w:r>
        <w:rPr/>
        <w:t>oscuro. Su remoción deja expuesta una superficie</w:t>
      </w:r>
      <w:r>
        <w:rPr>
          <w:spacing w:val="1"/>
        </w:rPr>
        <w:t> </w:t>
      </w:r>
      <w:r>
        <w:rPr/>
        <w:t>arenosa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gran</w:t>
      </w:r>
      <w:r>
        <w:rPr>
          <w:spacing w:val="-3"/>
        </w:rPr>
        <w:t> </w:t>
      </w:r>
      <w:r>
        <w:rPr/>
        <w:t>reflexión con la</w:t>
      </w:r>
      <w:r>
        <w:rPr>
          <w:spacing w:val="-3"/>
        </w:rPr>
        <w:t> </w:t>
      </w:r>
      <w:r>
        <w:rPr/>
        <w:t>radiación solar.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09" w:space="358"/>
            <w:col w:w="5393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90"/>
        <w:rPr>
          <w:sz w:val="20"/>
        </w:rPr>
      </w:pPr>
      <w:r>
        <w:rPr>
          <w:sz w:val="20"/>
        </w:rPr>
        <w:drawing>
          <wp:inline distT="0" distB="0" distL="0" distR="0">
            <wp:extent cx="3167954" cy="1916811"/>
            <wp:effectExtent l="0" t="0" r="0" b="0"/>
            <wp:docPr id="3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54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37"/>
        <w:ind w:left="236" w:right="6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15.</w:t>
      </w:r>
      <w:r>
        <w:rPr>
          <w:rFonts w:ascii="Arial" w:hAnsi="Arial"/>
          <w:b/>
          <w:spacing w:val="-1"/>
          <w:sz w:val="18"/>
        </w:rPr>
        <w:t> </w:t>
      </w:r>
      <w:r>
        <w:rPr>
          <w:sz w:val="18"/>
        </w:rPr>
        <w:t>Delimitación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terraza</w:t>
      </w:r>
      <w:r>
        <w:rPr>
          <w:spacing w:val="-2"/>
          <w:sz w:val="18"/>
        </w:rPr>
        <w:t> </w:t>
      </w:r>
      <w:r>
        <w:rPr>
          <w:sz w:val="18"/>
        </w:rPr>
        <w:t>entre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ríos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Ingenio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47"/>
          <w:sz w:val="18"/>
        </w:rPr>
        <w:t> </w:t>
      </w:r>
      <w:r>
        <w:rPr>
          <w:sz w:val="18"/>
        </w:rPr>
        <w:t>Nazca. Se indican los posibles sitios de formación de presas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movilización</w:t>
      </w:r>
      <w:r>
        <w:rPr>
          <w:spacing w:val="-1"/>
          <w:sz w:val="18"/>
        </w:rPr>
        <w:t> </w:t>
      </w:r>
      <w:r>
        <w:rPr>
          <w:sz w:val="18"/>
        </w:rPr>
        <w:t>de grandes</w:t>
      </w:r>
      <w:r>
        <w:rPr>
          <w:spacing w:val="-3"/>
          <w:sz w:val="18"/>
        </w:rPr>
        <w:t> </w:t>
      </w:r>
      <w:r>
        <w:rPr>
          <w:sz w:val="18"/>
        </w:rPr>
        <w:t>aportes de sedimentos.</w:t>
      </w:r>
    </w:p>
    <w:p>
      <w:pPr>
        <w:spacing w:line="204" w:lineRule="exact" w:before="0"/>
        <w:ind w:left="236" w:right="59" w:firstLine="0"/>
        <w:jc w:val="center"/>
        <w:rPr>
          <w:sz w:val="18"/>
        </w:rPr>
      </w:pPr>
      <w:r>
        <w:rPr>
          <w:sz w:val="18"/>
        </w:rPr>
        <w:t>Modificado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imagen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20" w:right="38"/>
        <w:jc w:val="both"/>
      </w:pP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lluvia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último</w:t>
      </w:r>
      <w:r>
        <w:rPr>
          <w:spacing w:val="-59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cambiando</w:t>
      </w:r>
      <w:r>
        <w:rPr>
          <w:spacing w:val="1"/>
        </w:rPr>
        <w:t> </w:t>
      </w:r>
      <w:r>
        <w:rPr/>
        <w:t>bruscamente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clima</w:t>
      </w:r>
      <w:r>
        <w:rPr>
          <w:spacing w:val="1"/>
        </w:rPr>
        <w:t> </w:t>
      </w:r>
      <w:r>
        <w:rPr/>
        <w:t>desértico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conocemos,</w:t>
      </w:r>
      <w:r>
        <w:rPr>
          <w:spacing w:val="1"/>
        </w:rPr>
        <w:t> </w:t>
      </w:r>
      <w:r>
        <w:rPr/>
        <w:t>descendiendo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caudales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dejando</w:t>
      </w:r>
      <w:r>
        <w:rPr>
          <w:spacing w:val="1"/>
        </w:rPr>
        <w:t> </w:t>
      </w:r>
      <w:r>
        <w:rPr/>
        <w:t>amplias</w:t>
      </w:r>
      <w:r>
        <w:rPr>
          <w:spacing w:val="1"/>
        </w:rPr>
        <w:t> </w:t>
      </w:r>
      <w:r>
        <w:rPr/>
        <w:t>terrazas</w:t>
      </w:r>
      <w:r>
        <w:rPr>
          <w:spacing w:val="1"/>
        </w:rPr>
        <w:t> </w:t>
      </w:r>
      <w:r>
        <w:rPr/>
        <w:t>planas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cauce,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fueron</w:t>
      </w:r>
      <w:r>
        <w:rPr>
          <w:spacing w:val="-59"/>
        </w:rPr>
        <w:t> </w:t>
      </w:r>
      <w:r>
        <w:rPr/>
        <w:t>desarrolladas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civilización</w:t>
      </w:r>
      <w:r>
        <w:rPr>
          <w:spacing w:val="1"/>
        </w:rPr>
        <w:t> </w:t>
      </w:r>
      <w:r>
        <w:rPr/>
        <w:t>Nazca,</w:t>
      </w:r>
      <w:r>
        <w:rPr>
          <w:spacing w:val="1"/>
        </w:rPr>
        <w:t> </w:t>
      </w:r>
      <w:r>
        <w:rPr/>
        <w:t>cuyas</w:t>
      </w:r>
      <w:r>
        <w:rPr>
          <w:spacing w:val="-59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ocultas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invasor</w:t>
      </w:r>
      <w:r>
        <w:rPr>
          <w:spacing w:val="1"/>
        </w:rPr>
        <w:t> </w:t>
      </w:r>
      <w:r>
        <w:rPr/>
        <w:t>español,</w:t>
      </w:r>
      <w:r>
        <w:rPr>
          <w:spacing w:val="1"/>
        </w:rPr>
        <w:t> </w:t>
      </w:r>
      <w:r>
        <w:rPr/>
        <w:t>quedando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evidencia los acueductos. La aridez de los terrenos</w:t>
      </w:r>
      <w:r>
        <w:rPr>
          <w:spacing w:val="-59"/>
        </w:rPr>
        <w:t> </w:t>
      </w:r>
      <w:r>
        <w:rPr/>
        <w:t>a cotas por encima de las terrazas aluviales, obligó</w:t>
      </w:r>
      <w:r>
        <w:rPr>
          <w:spacing w:val="1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civilización</w:t>
      </w:r>
      <w:r>
        <w:rPr>
          <w:spacing w:val="43"/>
        </w:rPr>
        <w:t> </w:t>
      </w:r>
      <w:r>
        <w:rPr/>
        <w:t>de</w:t>
      </w:r>
      <w:r>
        <w:rPr>
          <w:spacing w:val="40"/>
        </w:rPr>
        <w:t> </w:t>
      </w:r>
      <w:r>
        <w:rPr/>
        <w:t>Nazca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aprovechamiento</w:t>
      </w:r>
      <w:r>
        <w:rPr>
          <w:spacing w:val="44"/>
        </w:rPr>
        <w:t> </w:t>
      </w:r>
      <w:r>
        <w:rPr/>
        <w:t>de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cercanos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cauce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mediante captaciones directas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mediante</w:t>
      </w:r>
      <w:r>
        <w:rPr>
          <w:spacing w:val="62"/>
        </w:rPr>
        <w:t> </w:t>
      </w:r>
      <w:r>
        <w:rPr/>
        <w:t>canales</w:t>
      </w:r>
      <w:r>
        <w:rPr>
          <w:spacing w:val="1"/>
        </w:rPr>
        <w:t> </w:t>
      </w:r>
      <w:r>
        <w:rPr/>
        <w:t>superficiales. Debido al aumento de la población y</w:t>
      </w:r>
      <w:r>
        <w:rPr>
          <w:spacing w:val="1"/>
        </w:rPr>
        <w:t> </w:t>
      </w:r>
      <w:r>
        <w:rPr/>
        <w:t>la extensión de las áreas de cultivos, los sistemas</w:t>
      </w:r>
      <w:r>
        <w:rPr>
          <w:spacing w:val="1"/>
        </w:rPr>
        <w:t> </w:t>
      </w:r>
      <w:r>
        <w:rPr/>
        <w:t>de riego debieron ser ampliados, recurriendo a los</w:t>
      </w:r>
      <w:r>
        <w:rPr>
          <w:spacing w:val="1"/>
        </w:rPr>
        <w:t> </w:t>
      </w:r>
      <w:r>
        <w:rPr/>
        <w:t>actuales</w:t>
      </w:r>
      <w:r>
        <w:rPr>
          <w:spacing w:val="-1"/>
        </w:rPr>
        <w:t> </w:t>
      </w:r>
      <w:r>
        <w:rPr/>
        <w:t>acueductos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Nazca.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473" w:val="left" w:leader="none"/>
          <w:tab w:pos="1474" w:val="left" w:leader="none"/>
        </w:tabs>
        <w:spacing w:line="240" w:lineRule="auto" w:before="0" w:after="0"/>
        <w:ind w:left="1473" w:right="0" w:hanging="548"/>
        <w:jc w:val="left"/>
        <w:rPr>
          <w:sz w:val="22"/>
        </w:rPr>
      </w:pPr>
      <w:r>
        <w:rPr>
          <w:sz w:val="22"/>
        </w:rPr>
        <w:t>TIEMPO 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EVENTOS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20" w:right="38"/>
        <w:jc w:val="both"/>
        <w:rPr>
          <w:rFonts w:ascii="Arial" w:hAnsi="Arial"/>
          <w:b/>
        </w:rPr>
      </w:pPr>
      <w:r>
        <w:rPr/>
        <w:t>El evento del Diluvio Universal descrito por la Biblia</w:t>
      </w:r>
      <w:r>
        <w:rPr>
          <w:spacing w:val="-59"/>
        </w:rPr>
        <w:t> </w:t>
      </w:r>
      <w:r>
        <w:rPr/>
        <w:t>aparece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leyendas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civilizaciones.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Génesis</w:t>
      </w:r>
      <w:r>
        <w:rPr>
          <w:spacing w:val="1"/>
        </w:rPr>
        <w:t> </w:t>
      </w:r>
      <w:r>
        <w:rPr/>
        <w:t>ocurrieron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lluvia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descendieron en un lapso de 150 días. Un evento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el</w:t>
      </w:r>
      <w:r>
        <w:rPr>
          <w:spacing w:val="1"/>
        </w:rPr>
        <w:t> </w:t>
      </w:r>
      <w:r>
        <w:rPr/>
        <w:t>libro Dioses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hombres</w:t>
      </w:r>
      <w:r>
        <w:rPr>
          <w:spacing w:val="1"/>
        </w:rPr>
        <w:t> </w:t>
      </w:r>
      <w:r>
        <w:rPr/>
        <w:t>de Huarochiri</w:t>
      </w:r>
      <w:r>
        <w:rPr>
          <w:spacing w:val="-2"/>
        </w:rPr>
        <w:t> </w:t>
      </w:r>
      <w:r>
        <w:rPr>
          <w:rFonts w:ascii="Arial" w:hAnsi="Arial"/>
          <w:b/>
        </w:rPr>
        <w:t>[12]: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220" w:right="41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…</w:t>
      </w:r>
      <w:r>
        <w:rPr>
          <w:spacing w:val="22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hombre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recibe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órdenes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salvarse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ir</w:t>
      </w:r>
      <w:r>
        <w:rPr>
          <w:rFonts w:ascii="Arial" w:hAnsi="Arial"/>
          <w:i/>
          <w:spacing w:val="24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la montaña Huillcacoto, y lleven comida para cinco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días...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así,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desde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ese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instante,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hombre</w:t>
      </w:r>
      <w:r>
        <w:rPr>
          <w:rFonts w:ascii="Arial" w:hAnsi="Arial"/>
          <w:i/>
          <w:spacing w:val="60"/>
          <w:sz w:val="22"/>
        </w:rPr>
        <w:t> </w:t>
      </w:r>
      <w:r>
        <w:rPr>
          <w:rFonts w:ascii="Arial" w:hAnsi="Arial"/>
          <w:i/>
          <w:sz w:val="22"/>
        </w:rPr>
        <w:t>se</w:t>
      </w:r>
    </w:p>
    <w:p>
      <w:pPr>
        <w:spacing w:before="94"/>
        <w:ind w:left="190" w:right="175" w:firstLine="0"/>
        <w:jc w:val="both"/>
        <w:rPr>
          <w:sz w:val="22"/>
        </w:rPr>
      </w:pPr>
      <w:r>
        <w:rPr/>
        <w:br w:type="column"/>
      </w:r>
      <w:r>
        <w:rPr>
          <w:rFonts w:ascii="Arial" w:hAnsi="Arial"/>
          <w:i/>
          <w:sz w:val="22"/>
        </w:rPr>
        <w:t>echó a caminar, llevando a su familia y la llama.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Cuando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estaba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punto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llegar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cerro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Huillcacoto,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encontró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todos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animales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estaban reunidos: el puma, el zorro, el huanaco,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cóndor, todas las especies de animales. Y apenas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hubo llegado el hombre el agua empezó a caer 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cataratas;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entonces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allí,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apretándose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mucho,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estuvieron hombres y animales de todas partes, en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el cerro de Huillcacoto, en un pequeño espacio,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sólo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 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punta,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hasta donde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 agua no pudo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alcanzar…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cumplidos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cinco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días,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agua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empezó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descender</w:t>
      </w:r>
      <w:r>
        <w:rPr>
          <w:rFonts w:ascii="Arial" w:hAnsi="Arial"/>
          <w:i/>
          <w:spacing w:val="2"/>
          <w:sz w:val="22"/>
        </w:rPr>
        <w:t> </w:t>
      </w:r>
      <w:r>
        <w:rPr>
          <w:sz w:val="22"/>
        </w:rPr>
        <w:t>(p.</w:t>
      </w:r>
      <w:r>
        <w:rPr>
          <w:spacing w:val="-1"/>
          <w:sz w:val="22"/>
        </w:rPr>
        <w:t> </w:t>
      </w:r>
      <w:r>
        <w:rPr>
          <w:sz w:val="22"/>
        </w:rPr>
        <w:t>24)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90" w:right="174"/>
        <w:jc w:val="both"/>
      </w:pPr>
      <w:r>
        <w:rPr/>
        <w:t>En el área de Nazca, el evento que destruyó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Cahuachi,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estar</w:t>
      </w:r>
      <w:r>
        <w:rPr>
          <w:spacing w:val="6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 grandes caudales provenientes de las cuencas</w:t>
      </w:r>
      <w:r>
        <w:rPr>
          <w:spacing w:val="-59"/>
        </w:rPr>
        <w:t> </w:t>
      </w:r>
      <w:r>
        <w:rPr/>
        <w:t>montañosas</w:t>
      </w:r>
      <w:r>
        <w:rPr>
          <w:spacing w:val="1"/>
        </w:rPr>
        <w:t> </w:t>
      </w:r>
      <w:r>
        <w:rPr/>
        <w:t>orientales,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61"/>
        </w:rPr>
        <w:t> </w:t>
      </w:r>
      <w:r>
        <w:rPr/>
        <w:t>se</w:t>
      </w:r>
      <w:r>
        <w:rPr>
          <w:spacing w:val="1"/>
        </w:rPr>
        <w:t> </w:t>
      </w:r>
      <w:r>
        <w:rPr/>
        <w:t>elevó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rio.</w:t>
      </w:r>
      <w:r>
        <w:rPr>
          <w:spacing w:val="6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 aunque parezca algo fantástico, explicaría</w:t>
      </w:r>
      <w:r>
        <w:rPr>
          <w:spacing w:val="1"/>
        </w:rPr>
        <w:t> </w:t>
      </w:r>
      <w:r>
        <w:rPr/>
        <w:t>a partir de la actual ciudad de Nazca hacia aguas</w:t>
      </w:r>
      <w:r>
        <w:rPr>
          <w:spacing w:val="1"/>
        </w:rPr>
        <w:t> </w:t>
      </w:r>
      <w:r>
        <w:rPr/>
        <w:t>abajo,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redondeadas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relieve</w:t>
      </w:r>
      <w:r>
        <w:rPr>
          <w:spacing w:val="-59"/>
        </w:rPr>
        <w:t> </w:t>
      </w:r>
      <w:r>
        <w:rPr/>
        <w:t>topográfico, así como los amplios cauces que se</w:t>
      </w:r>
      <w:r>
        <w:rPr>
          <w:spacing w:val="1"/>
        </w:rPr>
        <w:t> </w:t>
      </w:r>
      <w:r>
        <w:rPr/>
        <w:t>reflejan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Earth,</w:t>
      </w:r>
      <w:r>
        <w:rPr>
          <w:spacing w:val="1"/>
        </w:rPr>
        <w:t> </w:t>
      </w:r>
      <w:r>
        <w:rPr/>
        <w:t>conformando en conjunto, un terreno suave de baja</w:t>
      </w:r>
      <w:r>
        <w:rPr>
          <w:spacing w:val="-59"/>
        </w:rPr>
        <w:t> </w:t>
      </w:r>
      <w:r>
        <w:rPr/>
        <w:t>pendiente sobre el cual se encuentran las líneas de</w:t>
      </w:r>
      <w:r>
        <w:rPr>
          <w:spacing w:val="-59"/>
        </w:rPr>
        <w:t> </w:t>
      </w:r>
      <w:r>
        <w:rPr/>
        <w:t>Nazca.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arqueológicas,</w:t>
      </w:r>
      <w:r>
        <w:rPr>
          <w:spacing w:val="1"/>
        </w:rPr>
        <w:t> </w:t>
      </w:r>
      <w:r>
        <w:rPr/>
        <w:t>Cahuachi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destruyó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400-</w:t>
      </w:r>
      <w:r>
        <w:rPr>
          <w:spacing w:val="1"/>
        </w:rPr>
        <w:t> </w:t>
      </w:r>
      <w:r>
        <w:rPr/>
        <w:t>500 d.C. (Orefici, 2012) y</w:t>
      </w:r>
      <w:r>
        <w:rPr>
          <w:spacing w:val="1"/>
        </w:rPr>
        <w:t> </w:t>
      </w:r>
      <w:r>
        <w:rPr/>
        <w:t>(Lasaponera, Masini, &amp;</w:t>
      </w:r>
      <w:r>
        <w:rPr>
          <w:spacing w:val="1"/>
        </w:rPr>
        <w:t> </w:t>
      </w:r>
      <w:r>
        <w:rPr/>
        <w:t>Orefici,</w:t>
      </w:r>
      <w:r>
        <w:rPr>
          <w:spacing w:val="1"/>
        </w:rPr>
        <w:t> </w:t>
      </w:r>
      <w:r>
        <w:rPr/>
        <w:t>2017),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61"/>
        </w:rPr>
        <w:t> </w:t>
      </w:r>
      <w:r>
        <w:rPr/>
        <w:t>fecha</w:t>
      </w:r>
      <w:r>
        <w:rPr>
          <w:spacing w:val="61"/>
        </w:rPr>
        <w:t> </w:t>
      </w:r>
      <w:r>
        <w:rPr/>
        <w:t>de</w:t>
      </w:r>
      <w:r>
        <w:rPr>
          <w:spacing w:val="-59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desertificación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observa.</w:t>
      </w:r>
    </w:p>
    <w:p>
      <w:pPr>
        <w:pStyle w:val="BodyText"/>
        <w:spacing w:before="1"/>
      </w:pPr>
    </w:p>
    <w:p>
      <w:pPr>
        <w:pStyle w:val="BodyText"/>
        <w:ind w:left="190" w:right="173"/>
        <w:jc w:val="both"/>
      </w:pP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inundación,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comenzaron a descender rápidamente, alcanzando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pocos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cercanos</w:t>
      </w:r>
      <w:r>
        <w:rPr>
          <w:spacing w:val="1"/>
        </w:rPr>
        <w:t> </w:t>
      </w:r>
      <w:r>
        <w:rPr/>
        <w:t>a</w:t>
      </w:r>
      <w:r>
        <w:rPr>
          <w:spacing w:val="62"/>
        </w:rPr>
        <w:t> </w:t>
      </w:r>
      <w:r>
        <w:rPr/>
        <w:t>los</w:t>
      </w:r>
      <w:r>
        <w:rPr>
          <w:spacing w:val="-59"/>
        </w:rPr>
        <w:t> </w:t>
      </w:r>
      <w:r>
        <w:rPr/>
        <w:t>actuales valles de los ríos. La superficie del terreno</w:t>
      </w:r>
      <w:r>
        <w:rPr>
          <w:spacing w:val="-59"/>
        </w:rPr>
        <w:t> </w:t>
      </w:r>
      <w:r>
        <w:rPr/>
        <w:t>debió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totalmente</w:t>
      </w:r>
      <w:r>
        <w:rPr>
          <w:spacing w:val="62"/>
        </w:rPr>
        <w:t> </w:t>
      </w:r>
      <w:r>
        <w:rPr/>
        <w:t>deforestada,</w:t>
      </w:r>
      <w:r>
        <w:rPr>
          <w:spacing w:val="1"/>
        </w:rPr>
        <w:t> </w:t>
      </w:r>
      <w:r>
        <w:rPr/>
        <w:t>saturada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subterránea</w:t>
      </w:r>
      <w:r>
        <w:rPr>
          <w:spacing w:val="-59"/>
        </w:rPr>
        <w:t> </w:t>
      </w:r>
      <w:r>
        <w:rPr/>
        <w:t>cercanos a la superficie del terreno, lo cual debió</w:t>
      </w:r>
      <w:r>
        <w:rPr>
          <w:spacing w:val="1"/>
        </w:rPr>
        <w:t> </w:t>
      </w:r>
      <w:r>
        <w:rPr/>
        <w:t>generar en poco tiempo una cubierta de vegetación</w:t>
      </w:r>
      <w:r>
        <w:rPr>
          <w:spacing w:val="-59"/>
        </w:rPr>
        <w:t> </w:t>
      </w:r>
      <w:r>
        <w:rPr/>
        <w:t>de</w:t>
      </w:r>
      <w:r>
        <w:rPr>
          <w:spacing w:val="51"/>
        </w:rPr>
        <w:t> </w:t>
      </w:r>
      <w:r>
        <w:rPr/>
        <w:t>baja</w:t>
      </w:r>
      <w:r>
        <w:rPr>
          <w:spacing w:val="52"/>
        </w:rPr>
        <w:t> </w:t>
      </w:r>
      <w:r>
        <w:rPr/>
        <w:t>densidad.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clima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debió</w:t>
      </w:r>
      <w:r>
        <w:rPr>
          <w:spacing w:val="53"/>
        </w:rPr>
        <w:t> </w:t>
      </w:r>
      <w:r>
        <w:rPr/>
        <w:t>caracterizar</w:t>
      </w:r>
      <w:r>
        <w:rPr>
          <w:spacing w:val="-59"/>
        </w:rPr>
        <w:t> </w:t>
      </w:r>
      <w:r>
        <w:rPr/>
        <w:t>por</w:t>
      </w:r>
      <w:r>
        <w:rPr>
          <w:spacing w:val="1"/>
        </w:rPr>
        <w:t> </w:t>
      </w:r>
      <w:r>
        <w:rPr/>
        <w:t>largos</w:t>
      </w:r>
      <w:r>
        <w:rPr>
          <w:spacing w:val="1"/>
        </w:rPr>
        <w:t> </w:t>
      </w:r>
      <w:r>
        <w:rPr/>
        <w:t>periodos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veranos,</w:t>
      </w:r>
      <w:r>
        <w:rPr>
          <w:spacing w:val="1"/>
        </w:rPr>
        <w:t> </w:t>
      </w:r>
      <w:r>
        <w:rPr/>
        <w:t>convirtiendo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paisaje a un ambiente árido, donde contrastaba los</w:t>
      </w:r>
      <w:r>
        <w:rPr>
          <w:spacing w:val="1"/>
        </w:rPr>
        <w:t> </w:t>
      </w:r>
      <w:r>
        <w:rPr/>
        <w:t>bosques hacia el valle de los ríos, cuyos niveles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subterránea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encontraban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superficie.</w:t>
      </w:r>
    </w:p>
    <w:p>
      <w:pPr>
        <w:pStyle w:val="BodyText"/>
      </w:pPr>
    </w:p>
    <w:p>
      <w:pPr>
        <w:pStyle w:val="BodyText"/>
        <w:ind w:left="190"/>
        <w:jc w:val="both"/>
      </w:pPr>
      <w:r>
        <w:rPr/>
        <w:t>La</w:t>
      </w:r>
      <w:r>
        <w:rPr>
          <w:spacing w:val="16"/>
        </w:rPr>
        <w:t> </w:t>
      </w:r>
      <w:r>
        <w:rPr/>
        <w:t>gran</w:t>
      </w:r>
      <w:r>
        <w:rPr>
          <w:spacing w:val="17"/>
        </w:rPr>
        <w:t> </w:t>
      </w:r>
      <w:r>
        <w:rPr/>
        <w:t>radiación</w:t>
      </w:r>
      <w:r>
        <w:rPr>
          <w:spacing w:val="18"/>
        </w:rPr>
        <w:t> </w:t>
      </w:r>
      <w:r>
        <w:rPr/>
        <w:t>solar</w:t>
      </w:r>
      <w:r>
        <w:rPr>
          <w:spacing w:val="15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superficie</w:t>
      </w:r>
      <w:r>
        <w:rPr>
          <w:spacing w:val="19"/>
        </w:rPr>
        <w:t> </w:t>
      </w:r>
      <w:r>
        <w:rPr/>
        <w:t>del</w:t>
      </w:r>
      <w:r>
        <w:rPr>
          <w:spacing w:val="16"/>
        </w:rPr>
        <w:t> </w:t>
      </w:r>
      <w:r>
        <w:rPr/>
        <w:t>terreno</w:t>
      </w:r>
    </w:p>
    <w:p>
      <w:pPr>
        <w:spacing w:after="0"/>
        <w:jc w:val="both"/>
        <w:sectPr>
          <w:type w:val="continuous"/>
          <w:pgSz w:w="12240" w:h="15840"/>
          <w:pgMar w:top="1280" w:bottom="280" w:left="560" w:right="620"/>
          <w:cols w:num="2" w:equalWidth="0">
            <w:col w:w="5310" w:space="335"/>
            <w:col w:w="541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220" w:right="39"/>
        <w:jc w:val="both"/>
      </w:pPr>
      <w:r>
        <w:rPr/>
        <w:t>originó un proceso de lixiviación donde vapores del</w:t>
      </w:r>
      <w:r>
        <w:rPr>
          <w:spacing w:val="1"/>
        </w:rPr>
        <w:t> </w:t>
      </w:r>
      <w:r>
        <w:rPr/>
        <w:t>subsuelo de carácter carbonatico y/o ferruginoso,</w:t>
      </w:r>
      <w:r>
        <w:rPr>
          <w:spacing w:val="1"/>
        </w:rPr>
        <w:t> </w:t>
      </w:r>
      <w:r>
        <w:rPr/>
        <w:t>aglomeraron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formando</w:t>
      </w:r>
      <w:r>
        <w:rPr>
          <w:spacing w:val="1"/>
        </w:rPr>
        <w:t> </w:t>
      </w:r>
      <w:r>
        <w:rPr/>
        <w:t>fragmentos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lluvias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originaron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arena, formando una capa superficial gravosa de</w:t>
      </w:r>
      <w:r>
        <w:rPr>
          <w:spacing w:val="1"/>
        </w:rPr>
        <w:t> </w:t>
      </w:r>
      <w:r>
        <w:rPr/>
        <w:t>colores opacos. El tiempo de dicho proceso debió</w:t>
      </w:r>
      <w:r>
        <w:rPr>
          <w:spacing w:val="1"/>
        </w:rPr>
        <w:t> </w:t>
      </w:r>
      <w:r>
        <w:rPr/>
        <w:t>medirse en décadas, antes de un evento de lluvias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intensidad,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quedaron</w:t>
      </w:r>
      <w:r>
        <w:rPr>
          <w:spacing w:val="1"/>
        </w:rPr>
        <w:t> </w:t>
      </w:r>
      <w:r>
        <w:rPr/>
        <w:t>evidenciadas en una serie de cauces en forma de</w:t>
      </w:r>
      <w:r>
        <w:rPr>
          <w:spacing w:val="1"/>
        </w:rPr>
        <w:t> </w:t>
      </w:r>
      <w:r>
        <w:rPr/>
        <w:t>filigranas brillantes al reflejo del sol, limitados en la</w:t>
      </w:r>
      <w:r>
        <w:rPr>
          <w:spacing w:val="1"/>
        </w:rPr>
        <w:t> </w:t>
      </w:r>
      <w:r>
        <w:rPr/>
        <w:t>meseta entre los valles de los ríos El Ingenio y</w:t>
      </w:r>
      <w:r>
        <w:rPr>
          <w:spacing w:val="1"/>
        </w:rPr>
        <w:t> </w:t>
      </w:r>
      <w:r>
        <w:rPr/>
        <w:t>Nazca. Los delgados cauces erosionaron la capa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gravosa,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realizado por los habitantes del sector en el diseño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 Líneas de Nazca.</w:t>
      </w:r>
    </w:p>
    <w:p>
      <w:pPr>
        <w:pStyle w:val="BodyText"/>
      </w:pPr>
    </w:p>
    <w:p>
      <w:pPr>
        <w:pStyle w:val="BodyText"/>
        <w:ind w:left="220" w:right="38"/>
        <w:jc w:val="both"/>
      </w:pPr>
      <w:r>
        <w:rPr/>
        <w:t>Si quisiéramos darles fechas a las líneas, en los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planos,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asignar una edad cercana a los 1000 años d.C.,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desarrollaron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hábitat hacia el valle de los ríos, contando con el</w:t>
      </w:r>
      <w:r>
        <w:rPr>
          <w:spacing w:val="1"/>
        </w:rPr>
        <w:t> </w:t>
      </w:r>
      <w:r>
        <w:rPr/>
        <w:t>agua para fines agrícolas y de consumo humano,</w:t>
      </w:r>
      <w:r>
        <w:rPr>
          <w:spacing w:val="1"/>
        </w:rPr>
        <w:t> </w:t>
      </w:r>
      <w:r>
        <w:rPr/>
        <w:t>con caudales regulados mayores que los actuales,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superficiales,</w:t>
      </w:r>
      <w:r>
        <w:rPr>
          <w:spacing w:val="-59"/>
        </w:rPr>
        <w:t> </w:t>
      </w:r>
      <w:r>
        <w:rPr/>
        <w:t>principalmente</w:t>
      </w:r>
      <w:r>
        <w:rPr>
          <w:spacing w:val="-1"/>
        </w:rPr>
        <w:t> </w:t>
      </w:r>
      <w:r>
        <w:rPr/>
        <w:t>canales.</w:t>
      </w:r>
    </w:p>
    <w:p>
      <w:pPr>
        <w:pStyle w:val="BodyText"/>
        <w:spacing w:before="1"/>
      </w:pPr>
    </w:p>
    <w:p>
      <w:pPr>
        <w:pStyle w:val="BodyText"/>
        <w:ind w:left="220" w:right="38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regulado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disminuyó,</w:t>
      </w:r>
      <w:r>
        <w:rPr>
          <w:spacing w:val="1"/>
        </w:rPr>
        <w:t> </w:t>
      </w:r>
      <w:r>
        <w:rPr/>
        <w:t>descendiendo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obligando al ingenio Nazca a la construcción de los</w:t>
      </w:r>
      <w:r>
        <w:rPr>
          <w:spacing w:val="-59"/>
        </w:rPr>
        <w:t> </w:t>
      </w:r>
      <w:r>
        <w:rPr/>
        <w:t>famosos acueductos de alta tecnología hidráulica,</w:t>
      </w:r>
      <w:r>
        <w:rPr>
          <w:spacing w:val="1"/>
        </w:rPr>
        <w:t> </w:t>
      </w:r>
      <w:r>
        <w:rPr/>
        <w:t>pudiendo asignarle una edad posterior a 1000 d.C.</w:t>
      </w:r>
      <w:r>
        <w:rPr>
          <w:spacing w:val="1"/>
        </w:rPr>
        <w:t> </w:t>
      </w:r>
      <w:r>
        <w:rPr/>
        <w:t>Posiblemente se pueda tener una relación con el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imperio</w:t>
      </w:r>
      <w:r>
        <w:rPr>
          <w:spacing w:val="-3"/>
        </w:rPr>
        <w:t> </w:t>
      </w:r>
      <w:r>
        <w:rPr/>
        <w:t>Inca</w:t>
      </w:r>
      <w:r>
        <w:rPr>
          <w:spacing w:val="-1"/>
        </w:rPr>
        <w:t> </w:t>
      </w:r>
      <w:r>
        <w:rPr/>
        <w:t>a partir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siglo</w:t>
      </w:r>
      <w:r>
        <w:rPr>
          <w:spacing w:val="-3"/>
        </w:rPr>
        <w:t> </w:t>
      </w:r>
      <w:r>
        <w:rPr/>
        <w:t>XIII.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20" w:right="40"/>
        <w:jc w:val="both"/>
      </w:pPr>
      <w:r>
        <w:rPr/>
        <w:t>El desarrollo urbanístico alcanzado por los Nazcas,</w:t>
      </w:r>
      <w:r>
        <w:rPr>
          <w:spacing w:val="-59"/>
        </w:rPr>
        <w:t> </w:t>
      </w:r>
      <w:r>
        <w:rPr/>
        <w:t>debió</w:t>
      </w:r>
      <w:r>
        <w:rPr>
          <w:spacing w:val="1"/>
        </w:rPr>
        <w:t> </w:t>
      </w:r>
      <w:r>
        <w:rPr/>
        <w:t>extenderse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valles,</w:t>
      </w:r>
      <w:r>
        <w:rPr>
          <w:spacing w:val="6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XVI,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ocupados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conquistador español, construyendo sus ciudades</w:t>
      </w:r>
      <w:r>
        <w:rPr>
          <w:spacing w:val="1"/>
        </w:rPr>
        <w:t> </w:t>
      </w:r>
      <w:r>
        <w:rPr/>
        <w:t>sobre las existentes, ya dotadas de acueductos,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existir</w:t>
      </w:r>
      <w:r>
        <w:rPr>
          <w:spacing w:val="1"/>
        </w:rPr>
        <w:t> </w:t>
      </w:r>
      <w:r>
        <w:rPr/>
        <w:t>escasas</w:t>
      </w:r>
      <w:r>
        <w:rPr>
          <w:spacing w:val="1"/>
        </w:rPr>
        <w:t> </w:t>
      </w:r>
      <w:r>
        <w:rPr/>
        <w:t>evidencias,</w:t>
      </w:r>
      <w:r>
        <w:rPr>
          <w:spacing w:val="-59"/>
        </w:rPr>
        <w:t> </w:t>
      </w:r>
      <w:r>
        <w:rPr/>
        <w:t>ocultas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las edificaciones</w:t>
      </w:r>
      <w:r>
        <w:rPr>
          <w:spacing w:val="-1"/>
        </w:rPr>
        <w:t> </w:t>
      </w:r>
      <w:r>
        <w:rPr/>
        <w:t>españolas.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361" w:val="left" w:leader="none"/>
          <w:tab w:pos="2362" w:val="left" w:leader="none"/>
        </w:tabs>
        <w:spacing w:line="240" w:lineRule="auto" w:before="0" w:after="0"/>
        <w:ind w:left="2361" w:right="0" w:hanging="606"/>
        <w:jc w:val="left"/>
        <w:rPr>
          <w:sz w:val="22"/>
        </w:rPr>
      </w:pPr>
      <w:r>
        <w:rPr>
          <w:sz w:val="22"/>
        </w:rPr>
        <w:t>CONCLUSIONES</w:t>
      </w:r>
    </w:p>
    <w:p>
      <w:pPr>
        <w:pStyle w:val="ListParagraph"/>
        <w:numPr>
          <w:ilvl w:val="0"/>
          <w:numId w:val="2"/>
        </w:numPr>
        <w:tabs>
          <w:tab w:pos="929" w:val="left" w:leader="none"/>
        </w:tabs>
        <w:spacing w:line="237" w:lineRule="auto" w:before="78" w:after="0"/>
        <w:ind w:left="928" w:right="143" w:hanging="281"/>
        <w:jc w:val="both"/>
        <w:rPr>
          <w:sz w:val="22"/>
        </w:rPr>
      </w:pPr>
      <w:r>
        <w:rPr>
          <w:sz w:val="22"/>
        </w:rPr>
        <w:t>El desarrollo de las civilizaciones antiguas</w:t>
      </w:r>
      <w:r>
        <w:rPr>
          <w:spacing w:val="1"/>
          <w:sz w:val="22"/>
        </w:rPr>
        <w:t> </w:t>
      </w:r>
      <w:r>
        <w:rPr>
          <w:sz w:val="22"/>
        </w:rPr>
        <w:t>están muy relacionadas con los procesos</w:t>
      </w:r>
      <w:r>
        <w:rPr>
          <w:spacing w:val="1"/>
          <w:sz w:val="22"/>
        </w:rPr>
        <w:t> </w:t>
      </w:r>
      <w:r>
        <w:rPr>
          <w:sz w:val="22"/>
        </w:rPr>
        <w:t>hidrológicos-</w:t>
      </w:r>
      <w:r>
        <w:rPr>
          <w:spacing w:val="17"/>
          <w:sz w:val="22"/>
        </w:rPr>
        <w:t> </w:t>
      </w:r>
      <w:r>
        <w:rPr>
          <w:sz w:val="22"/>
        </w:rPr>
        <w:t>geológicos,</w:t>
      </w:r>
      <w:r>
        <w:rPr>
          <w:spacing w:val="19"/>
          <w:sz w:val="22"/>
        </w:rPr>
        <w:t> </w:t>
      </w:r>
      <w:r>
        <w:rPr>
          <w:sz w:val="22"/>
        </w:rPr>
        <w:t>donde</w:t>
      </w:r>
      <w:r>
        <w:rPr>
          <w:spacing w:val="18"/>
          <w:sz w:val="22"/>
        </w:rPr>
        <w:t> </w:t>
      </w:r>
      <w:r>
        <w:rPr>
          <w:sz w:val="22"/>
        </w:rPr>
        <w:t>los</w:t>
      </w:r>
    </w:p>
    <w:p>
      <w:pPr>
        <w:pStyle w:val="BodyText"/>
        <w:spacing w:before="94"/>
        <w:ind w:left="567" w:right="281"/>
        <w:jc w:val="both"/>
      </w:pPr>
      <w:r>
        <w:rPr/>
        <w:br w:type="column"/>
      </w:r>
      <w:r>
        <w:rPr/>
        <w:t>eventos extraordinarios que cambiaron el</w:t>
      </w:r>
      <w:r>
        <w:rPr>
          <w:spacing w:val="1"/>
        </w:rPr>
        <w:t> </w:t>
      </w:r>
      <w:r>
        <w:rPr/>
        <w:t>hábitat y el clima, aparentan ser bruscos,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estabilización</w:t>
      </w:r>
      <w:r>
        <w:rPr>
          <w:spacing w:val="1"/>
        </w:rPr>
        <w:t> </w:t>
      </w:r>
      <w:r>
        <w:rPr/>
        <w:t>climática,</w:t>
      </w:r>
      <w:r>
        <w:rPr>
          <w:spacing w:val="-59"/>
        </w:rPr>
        <w:t> </w:t>
      </w:r>
      <w:r>
        <w:rPr/>
        <w:t>originando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civilizaciones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desarrollen en muy corto tiempo hacia un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hábitat.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interdisciplinarias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evalúen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civilizaciones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nuevas,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importancia para entender el actual cambio</w:t>
      </w:r>
      <w:r>
        <w:rPr>
          <w:spacing w:val="-59"/>
        </w:rPr>
        <w:t> </w:t>
      </w:r>
      <w:r>
        <w:rPr/>
        <w:t>climático, el cual no está relacionado solo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 contaminación.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40" w:lineRule="auto" w:before="158" w:after="0"/>
        <w:ind w:left="580" w:right="174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lluvias</w:t>
      </w:r>
      <w:r>
        <w:rPr>
          <w:spacing w:val="1"/>
          <w:sz w:val="22"/>
        </w:rPr>
        <w:t> </w:t>
      </w:r>
      <w:r>
        <w:rPr>
          <w:sz w:val="22"/>
        </w:rPr>
        <w:t>extremas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considerar</w:t>
      </w:r>
      <w:r>
        <w:rPr>
          <w:spacing w:val="1"/>
          <w:sz w:val="22"/>
        </w:rPr>
        <w:t> </w:t>
      </w:r>
      <w:r>
        <w:rPr>
          <w:sz w:val="22"/>
        </w:rPr>
        <w:t>simultáneos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60"/>
          <w:sz w:val="22"/>
        </w:rPr>
        <w:t> </w:t>
      </w:r>
      <w:r>
        <w:rPr>
          <w:sz w:val="22"/>
        </w:rPr>
        <w:t>planeta.</w:t>
      </w:r>
      <w:r>
        <w:rPr>
          <w:spacing w:val="1"/>
          <w:sz w:val="22"/>
        </w:rPr>
        <w:t> </w:t>
      </w:r>
      <w:r>
        <w:rPr>
          <w:sz w:val="22"/>
        </w:rPr>
        <w:t>Debieron</w:t>
      </w:r>
      <w:r>
        <w:rPr>
          <w:spacing w:val="1"/>
          <w:sz w:val="22"/>
        </w:rPr>
        <w:t> </w:t>
      </w:r>
      <w:r>
        <w:rPr>
          <w:sz w:val="22"/>
        </w:rPr>
        <w:t>ocurrir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tiempos</w:t>
      </w:r>
      <w:r>
        <w:rPr>
          <w:spacing w:val="-59"/>
          <w:sz w:val="22"/>
        </w:rPr>
        <w:t> </w:t>
      </w:r>
      <w:r>
        <w:rPr>
          <w:sz w:val="22"/>
        </w:rPr>
        <w:t>diferentes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afectar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distinto</w:t>
      </w:r>
      <w:r>
        <w:rPr>
          <w:spacing w:val="1"/>
          <w:sz w:val="22"/>
        </w:rPr>
        <w:t> </w:t>
      </w:r>
      <w:r>
        <w:rPr>
          <w:sz w:val="22"/>
        </w:rPr>
        <w:t>grado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hábitat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civilizaciones</w:t>
      </w:r>
      <w:r>
        <w:rPr>
          <w:spacing w:val="1"/>
          <w:sz w:val="22"/>
        </w:rPr>
        <w:t> </w:t>
      </w:r>
      <w:r>
        <w:rPr>
          <w:sz w:val="22"/>
        </w:rPr>
        <w:t>antiguas,</w:t>
      </w:r>
      <w:r>
        <w:rPr>
          <w:spacing w:val="62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general evidenciado por el ocultamiento de</w:t>
      </w:r>
      <w:r>
        <w:rPr>
          <w:spacing w:val="1"/>
          <w:sz w:val="22"/>
        </w:rPr>
        <w:t> </w:t>
      </w:r>
      <w:r>
        <w:rPr>
          <w:sz w:val="22"/>
        </w:rPr>
        <w:t>edificaciones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grandes</w:t>
      </w:r>
      <w:r>
        <w:rPr>
          <w:spacing w:val="1"/>
          <w:sz w:val="22"/>
        </w:rPr>
        <w:t> </w:t>
      </w:r>
      <w:r>
        <w:rPr>
          <w:sz w:val="22"/>
        </w:rPr>
        <w:t>aportes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sedimentos, que en la actualidad son objeto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excavaciones arqueológicas.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40" w:lineRule="auto" w:before="74" w:after="0"/>
        <w:ind w:left="580" w:right="280" w:hanging="293"/>
        <w:jc w:val="both"/>
        <w:rPr>
          <w:sz w:val="22"/>
        </w:rPr>
      </w:pPr>
      <w:r>
        <w:rPr>
          <w:sz w:val="22"/>
        </w:rPr>
        <w:t>Nazca constituye un área interesante para</w:t>
      </w:r>
      <w:r>
        <w:rPr>
          <w:spacing w:val="1"/>
          <w:sz w:val="22"/>
        </w:rPr>
        <w:t> </w:t>
      </w:r>
      <w:r>
        <w:rPr>
          <w:sz w:val="22"/>
        </w:rPr>
        <w:t>entender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cambio</w:t>
      </w:r>
      <w:r>
        <w:rPr>
          <w:spacing w:val="1"/>
          <w:sz w:val="22"/>
        </w:rPr>
        <w:t> </w:t>
      </w:r>
      <w:r>
        <w:rPr>
          <w:sz w:val="22"/>
        </w:rPr>
        <w:t>climático,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aparentemente de un clima tropical hace</w:t>
      </w:r>
      <w:r>
        <w:rPr>
          <w:spacing w:val="1"/>
          <w:sz w:val="22"/>
        </w:rPr>
        <w:t> </w:t>
      </w:r>
      <w:r>
        <w:rPr>
          <w:sz w:val="22"/>
        </w:rPr>
        <w:t>2000</w:t>
      </w:r>
      <w:r>
        <w:rPr>
          <w:spacing w:val="1"/>
          <w:sz w:val="22"/>
        </w:rPr>
        <w:t> </w:t>
      </w:r>
      <w:r>
        <w:rPr>
          <w:sz w:val="22"/>
        </w:rPr>
        <w:t>años,</w:t>
      </w:r>
      <w:r>
        <w:rPr>
          <w:spacing w:val="1"/>
          <w:sz w:val="22"/>
        </w:rPr>
        <w:t> </w:t>
      </w:r>
      <w:r>
        <w:rPr>
          <w:sz w:val="22"/>
        </w:rPr>
        <w:t>cambió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otro</w:t>
      </w:r>
      <w:r>
        <w:rPr>
          <w:spacing w:val="1"/>
          <w:sz w:val="22"/>
        </w:rPr>
        <w:t> </w:t>
      </w:r>
      <w:r>
        <w:rPr>
          <w:sz w:val="22"/>
        </w:rPr>
        <w:t>desértico</w:t>
      </w:r>
      <w:r>
        <w:rPr>
          <w:spacing w:val="1"/>
          <w:sz w:val="22"/>
        </w:rPr>
        <w:t> </w:t>
      </w:r>
      <w:r>
        <w:rPr>
          <w:sz w:val="22"/>
        </w:rPr>
        <w:t>sin</w:t>
      </w:r>
      <w:r>
        <w:rPr>
          <w:spacing w:val="1"/>
          <w:sz w:val="22"/>
        </w:rPr>
        <w:t> </w:t>
      </w:r>
      <w:r>
        <w:rPr>
          <w:sz w:val="22"/>
        </w:rPr>
        <w:t>lluvias, lo que comenzó hace unos 1600</w:t>
      </w:r>
      <w:r>
        <w:rPr>
          <w:spacing w:val="1"/>
          <w:sz w:val="22"/>
        </w:rPr>
        <w:t> </w:t>
      </w:r>
      <w:r>
        <w:rPr>
          <w:sz w:val="22"/>
        </w:rPr>
        <w:t>años</w:t>
      </w:r>
      <w:r>
        <w:rPr>
          <w:spacing w:val="1"/>
          <w:sz w:val="22"/>
        </w:rPr>
        <w:t> </w:t>
      </w:r>
      <w:r>
        <w:rPr>
          <w:sz w:val="22"/>
        </w:rPr>
        <w:t>posiblemente</w:t>
      </w:r>
      <w:r>
        <w:rPr>
          <w:spacing w:val="1"/>
          <w:sz w:val="22"/>
        </w:rPr>
        <w:t> </w:t>
      </w:r>
      <w:r>
        <w:rPr>
          <w:sz w:val="22"/>
        </w:rPr>
        <w:t>relacionado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59"/>
          <w:sz w:val="22"/>
        </w:rPr>
        <w:t> </w:t>
      </w:r>
      <w:r>
        <w:rPr>
          <w:sz w:val="22"/>
        </w:rPr>
        <w:t>leyendas</w:t>
      </w:r>
      <w:r>
        <w:rPr>
          <w:spacing w:val="-1"/>
          <w:sz w:val="22"/>
        </w:rPr>
        <w:t> </w:t>
      </w:r>
      <w:r>
        <w:rPr>
          <w:sz w:val="22"/>
        </w:rPr>
        <w:t>similares al</w:t>
      </w:r>
      <w:r>
        <w:rPr>
          <w:spacing w:val="-3"/>
          <w:sz w:val="22"/>
        </w:rPr>
        <w:t> </w:t>
      </w:r>
      <w:r>
        <w:rPr>
          <w:sz w:val="22"/>
        </w:rPr>
        <w:t>Diluvio</w:t>
      </w:r>
      <w:r>
        <w:rPr>
          <w:spacing w:val="-1"/>
          <w:sz w:val="22"/>
        </w:rPr>
        <w:t> </w:t>
      </w:r>
      <w:r>
        <w:rPr>
          <w:sz w:val="22"/>
        </w:rPr>
        <w:t>Universal.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40" w:lineRule="auto" w:before="70" w:after="0"/>
        <w:ind w:left="580" w:right="279" w:hanging="293"/>
        <w:jc w:val="both"/>
        <w:rPr>
          <w:sz w:val="22"/>
        </w:rPr>
      </w:pPr>
      <w:r>
        <w:rPr>
          <w:sz w:val="22"/>
        </w:rPr>
        <w:t>La antigua ciudad de Cahuachi presenta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inundación,</w:t>
      </w:r>
      <w:r>
        <w:rPr>
          <w:spacing w:val="-59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nivel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cubrió</w:t>
      </w:r>
      <w:r>
        <w:rPr>
          <w:spacing w:val="1"/>
          <w:sz w:val="22"/>
        </w:rPr>
        <w:t> </w:t>
      </w:r>
      <w:r>
        <w:rPr>
          <w:sz w:val="22"/>
        </w:rPr>
        <w:t>amplias</w:t>
      </w:r>
      <w:r>
        <w:rPr>
          <w:spacing w:val="1"/>
          <w:sz w:val="22"/>
        </w:rPr>
        <w:t> </w:t>
      </w:r>
      <w:r>
        <w:rPr>
          <w:sz w:val="22"/>
        </w:rPr>
        <w:t>extensiones,</w:t>
      </w:r>
      <w:r>
        <w:rPr>
          <w:spacing w:val="1"/>
          <w:sz w:val="22"/>
        </w:rPr>
        <w:t> </w:t>
      </w:r>
      <w:r>
        <w:rPr>
          <w:sz w:val="22"/>
        </w:rPr>
        <w:t>ocultando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edificaciones</w:t>
      </w:r>
      <w:r>
        <w:rPr>
          <w:spacing w:val="-59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grandes</w:t>
      </w:r>
      <w:r>
        <w:rPr>
          <w:spacing w:val="1"/>
          <w:sz w:val="22"/>
        </w:rPr>
        <w:t> </w:t>
      </w:r>
      <w:r>
        <w:rPr>
          <w:sz w:val="22"/>
        </w:rPr>
        <w:t>aportes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sedimentos.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-59"/>
          <w:sz w:val="22"/>
        </w:rPr>
        <w:t> </w:t>
      </w:r>
      <w:r>
        <w:rPr>
          <w:sz w:val="22"/>
        </w:rPr>
        <w:t>anterior limita la construcción de las líneas</w:t>
      </w:r>
      <w:r>
        <w:rPr>
          <w:spacing w:val="1"/>
          <w:sz w:val="22"/>
        </w:rPr>
        <w:t> </w:t>
      </w:r>
      <w:r>
        <w:rPr>
          <w:sz w:val="22"/>
        </w:rPr>
        <w:t>de Nazca, posterior a la destrucción de la</w:t>
      </w:r>
      <w:r>
        <w:rPr>
          <w:spacing w:val="1"/>
          <w:sz w:val="22"/>
        </w:rPr>
        <w:t> </w:t>
      </w:r>
      <w:r>
        <w:rPr>
          <w:sz w:val="22"/>
        </w:rPr>
        <w:t>ciudad,</w:t>
      </w:r>
      <w:r>
        <w:rPr>
          <w:spacing w:val="1"/>
          <w:sz w:val="22"/>
        </w:rPr>
        <w:t> </w:t>
      </w:r>
      <w:r>
        <w:rPr>
          <w:sz w:val="22"/>
        </w:rPr>
        <w:t>pudiendo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asignadas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comienzo del ultimo milenio, en conjunto</w:t>
      </w:r>
      <w:r>
        <w:rPr>
          <w:spacing w:val="1"/>
          <w:sz w:val="22"/>
        </w:rPr>
        <w:t> </w:t>
      </w:r>
      <w:r>
        <w:rPr>
          <w:sz w:val="22"/>
        </w:rPr>
        <w:t>con el desarrollo del sistema de acueducto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Nazca, maravilla</w:t>
      </w:r>
      <w:r>
        <w:rPr>
          <w:spacing w:val="-1"/>
          <w:sz w:val="22"/>
        </w:rPr>
        <w:t> </w:t>
      </w:r>
      <w:r>
        <w:rPr>
          <w:sz w:val="22"/>
        </w:rPr>
        <w:t>hidráulica</w:t>
      </w:r>
      <w:r>
        <w:rPr>
          <w:spacing w:val="-2"/>
          <w:sz w:val="22"/>
        </w:rPr>
        <w:t> </w:t>
      </w:r>
      <w:r>
        <w:rPr>
          <w:sz w:val="22"/>
        </w:rPr>
        <w:t>mundial.</w:t>
      </w:r>
    </w:p>
    <w:p>
      <w:pPr>
        <w:pStyle w:val="ListParagraph"/>
        <w:numPr>
          <w:ilvl w:val="0"/>
          <w:numId w:val="3"/>
        </w:numPr>
        <w:tabs>
          <w:tab w:pos="568" w:val="left" w:leader="none"/>
        </w:tabs>
        <w:spacing w:line="240" w:lineRule="auto" w:before="72" w:after="0"/>
        <w:ind w:left="567" w:right="277" w:hanging="281"/>
        <w:jc w:val="both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meseta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encuentra</w:t>
      </w:r>
      <w:r>
        <w:rPr>
          <w:spacing w:val="35"/>
          <w:sz w:val="22"/>
        </w:rPr>
        <w:t> </w:t>
      </w:r>
      <w:r>
        <w:rPr>
          <w:sz w:val="22"/>
        </w:rPr>
        <w:t>los</w:t>
      </w:r>
      <w:r>
        <w:rPr>
          <w:spacing w:val="33"/>
          <w:sz w:val="22"/>
        </w:rPr>
        <w:t> </w:t>
      </w:r>
      <w:r>
        <w:rPr>
          <w:sz w:val="22"/>
        </w:rPr>
        <w:t>geoglifos</w:t>
      </w:r>
      <w:r>
        <w:rPr>
          <w:spacing w:val="33"/>
          <w:sz w:val="22"/>
        </w:rPr>
        <w:t> </w:t>
      </w:r>
      <w:r>
        <w:rPr>
          <w:sz w:val="22"/>
        </w:rPr>
        <w:t>tiene</w:t>
      </w:r>
      <w:r>
        <w:rPr>
          <w:spacing w:val="36"/>
          <w:sz w:val="22"/>
        </w:rPr>
        <w:t> </w:t>
      </w:r>
      <w:r>
        <w:rPr>
          <w:sz w:val="22"/>
        </w:rPr>
        <w:t>relación</w:t>
      </w:r>
      <w:r>
        <w:rPr>
          <w:spacing w:val="35"/>
          <w:sz w:val="22"/>
        </w:rPr>
        <w:t> </w:t>
      </w:r>
      <w:r>
        <w:rPr>
          <w:sz w:val="22"/>
        </w:rPr>
        <w:t>con</w:t>
      </w:r>
      <w:r>
        <w:rPr>
          <w:spacing w:val="-59"/>
          <w:sz w:val="22"/>
        </w:rPr>
        <w:t> </w:t>
      </w:r>
      <w:r>
        <w:rPr>
          <w:sz w:val="22"/>
        </w:rPr>
        <w:t>el proceso de inestabilidad en la cuenca y</w:t>
      </w:r>
      <w:r>
        <w:rPr>
          <w:spacing w:val="1"/>
          <w:sz w:val="22"/>
        </w:rPr>
        <w:t> </w:t>
      </w:r>
      <w:r>
        <w:rPr>
          <w:sz w:val="22"/>
        </w:rPr>
        <w:t>aporte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sedimentos,</w:t>
      </w:r>
      <w:r>
        <w:rPr>
          <w:spacing w:val="1"/>
          <w:sz w:val="22"/>
        </w:rPr>
        <w:t> </w:t>
      </w:r>
      <w:r>
        <w:rPr>
          <w:sz w:val="22"/>
        </w:rPr>
        <w:t>transportados</w:t>
      </w:r>
      <w:r>
        <w:rPr>
          <w:spacing w:val="61"/>
          <w:sz w:val="22"/>
        </w:rPr>
        <w:t> </w:t>
      </w:r>
      <w:r>
        <w:rPr>
          <w:sz w:val="22"/>
        </w:rPr>
        <w:t>por</w:t>
      </w:r>
      <w:r>
        <w:rPr>
          <w:spacing w:val="-59"/>
          <w:sz w:val="22"/>
        </w:rPr>
        <w:t> </w:t>
      </w:r>
      <w:r>
        <w:rPr>
          <w:sz w:val="22"/>
        </w:rPr>
        <w:t>un gran caudal de agua. La superficie se</w:t>
      </w:r>
      <w:r>
        <w:rPr>
          <w:spacing w:val="1"/>
          <w:sz w:val="22"/>
        </w:rPr>
        <w:t> </w:t>
      </w:r>
      <w:r>
        <w:rPr>
          <w:sz w:val="22"/>
        </w:rPr>
        <w:t>caracteriza</w:t>
      </w:r>
      <w:r>
        <w:rPr>
          <w:spacing w:val="40"/>
          <w:sz w:val="22"/>
        </w:rPr>
        <w:t> </w:t>
      </w:r>
      <w:r>
        <w:rPr>
          <w:sz w:val="22"/>
        </w:rPr>
        <w:t>por</w:t>
      </w:r>
      <w:r>
        <w:rPr>
          <w:spacing w:val="42"/>
          <w:sz w:val="22"/>
        </w:rPr>
        <w:t> </w:t>
      </w:r>
      <w:r>
        <w:rPr>
          <w:sz w:val="22"/>
        </w:rPr>
        <w:t>la</w:t>
      </w:r>
      <w:r>
        <w:rPr>
          <w:spacing w:val="41"/>
          <w:sz w:val="22"/>
        </w:rPr>
        <w:t> </w:t>
      </w:r>
      <w:r>
        <w:rPr>
          <w:sz w:val="22"/>
        </w:rPr>
        <w:t>presencia</w:t>
      </w:r>
      <w:r>
        <w:rPr>
          <w:spacing w:val="41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una</w:t>
      </w:r>
      <w:r>
        <w:rPr>
          <w:spacing w:val="41"/>
          <w:sz w:val="22"/>
        </w:rPr>
        <w:t> </w:t>
      </w:r>
      <w:r>
        <w:rPr>
          <w:sz w:val="22"/>
        </w:rPr>
        <w:t>capa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grava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color</w:t>
      </w:r>
      <w:r>
        <w:rPr>
          <w:spacing w:val="42"/>
          <w:sz w:val="22"/>
        </w:rPr>
        <w:t> </w:t>
      </w:r>
      <w:r>
        <w:rPr>
          <w:sz w:val="22"/>
        </w:rPr>
        <w:t>oscuro,</w:t>
      </w:r>
      <w:r>
        <w:rPr>
          <w:spacing w:val="43"/>
          <w:sz w:val="22"/>
        </w:rPr>
        <w:t> </w:t>
      </w:r>
      <w:r>
        <w:rPr>
          <w:sz w:val="22"/>
        </w:rPr>
        <w:t>cuya</w:t>
      </w:r>
      <w:r>
        <w:rPr>
          <w:spacing w:val="42"/>
          <w:sz w:val="22"/>
        </w:rPr>
        <w:t> </w:t>
      </w:r>
      <w:r>
        <w:rPr>
          <w:sz w:val="22"/>
        </w:rPr>
        <w:t>remoción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2240" w:h="15840"/>
          <w:pgMar w:top="1280" w:bottom="280" w:left="560" w:right="620"/>
          <w:cols w:num="2" w:equalWidth="0">
            <w:col w:w="5310" w:space="665"/>
            <w:col w:w="508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449" w:footer="1663" w:top="1280" w:bottom="1860" w:left="560" w:right="620"/>
        </w:sectPr>
      </w:pPr>
    </w:p>
    <w:p>
      <w:pPr>
        <w:pStyle w:val="BodyText"/>
        <w:spacing w:before="94"/>
        <w:ind w:left="928" w:right="38"/>
        <w:jc w:val="both"/>
      </w:pPr>
      <w:r>
        <w:rPr/>
        <w:t>refleja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predominio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arenas.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-59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del diluvio y antes de las 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Nazca,</w:t>
      </w:r>
      <w:r>
        <w:rPr>
          <w:spacing w:val="1"/>
        </w:rPr>
        <w:t> </w:t>
      </w:r>
      <w:r>
        <w:rPr/>
        <w:t>ocurrieron</w:t>
      </w:r>
      <w:r>
        <w:rPr>
          <w:spacing w:val="1"/>
        </w:rPr>
        <w:t> </w:t>
      </w:r>
      <w:r>
        <w:rPr/>
        <w:t>lluvias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intensidad,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tallaron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meseta una amplia densidad de cauce que</w:t>
      </w:r>
      <w:r>
        <w:rPr>
          <w:spacing w:val="-59"/>
        </w:rPr>
        <w:t> </w:t>
      </w:r>
      <w:r>
        <w:rPr/>
        <w:t>forman una llamativa filigrana de colores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reflejo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sol,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trazos de</w:t>
      </w:r>
      <w:r>
        <w:rPr>
          <w:spacing w:val="-1"/>
        </w:rPr>
        <w:t> </w:t>
      </w:r>
      <w:r>
        <w:rPr/>
        <w:t>dichas líneas.</w:t>
      </w:r>
    </w:p>
    <w:p>
      <w:pPr>
        <w:pStyle w:val="ListParagraph"/>
        <w:numPr>
          <w:ilvl w:val="1"/>
          <w:numId w:val="3"/>
        </w:numPr>
        <w:tabs>
          <w:tab w:pos="929" w:val="left" w:leader="none"/>
        </w:tabs>
        <w:spacing w:line="240" w:lineRule="auto" w:before="72" w:after="0"/>
        <w:ind w:left="940" w:right="38" w:hanging="361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acueductos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Nazca,</w:t>
      </w:r>
      <w:r>
        <w:rPr>
          <w:spacing w:val="1"/>
          <w:sz w:val="22"/>
        </w:rPr>
        <w:t> </w:t>
      </w:r>
      <w:r>
        <w:rPr>
          <w:sz w:val="22"/>
        </w:rPr>
        <w:t>considerado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maravilla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hidráulica moderna, debió tener su origen</w:t>
      </w:r>
      <w:r>
        <w:rPr>
          <w:spacing w:val="1"/>
          <w:sz w:val="22"/>
        </w:rPr>
        <w:t> </w:t>
      </w:r>
      <w:r>
        <w:rPr>
          <w:sz w:val="22"/>
        </w:rPr>
        <w:t>posterior al cambio climático del área, a un</w:t>
      </w:r>
      <w:r>
        <w:rPr>
          <w:spacing w:val="-59"/>
          <w:sz w:val="22"/>
        </w:rPr>
        <w:t> </w:t>
      </w:r>
      <w:r>
        <w:rPr>
          <w:sz w:val="22"/>
        </w:rPr>
        <w:t>paisaje desértico sin fuentes de agua, lo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obligo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desarrollar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terrazas cercana al cauce de los ríos. Al</w:t>
      </w:r>
      <w:r>
        <w:rPr>
          <w:spacing w:val="1"/>
          <w:sz w:val="22"/>
        </w:rPr>
        <w:t> </w:t>
      </w:r>
      <w:r>
        <w:rPr>
          <w:sz w:val="22"/>
        </w:rPr>
        <w:t>paso del tiempo, la disminución del caudal</w:t>
      </w:r>
      <w:r>
        <w:rPr>
          <w:spacing w:val="1"/>
          <w:sz w:val="22"/>
        </w:rPr>
        <w:t> </w:t>
      </w:r>
      <w:r>
        <w:rPr>
          <w:sz w:val="22"/>
        </w:rPr>
        <w:t>regulado de los ríos, obligó a desarrollar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captación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cochas</w:t>
      </w:r>
      <w:r>
        <w:rPr>
          <w:spacing w:val="1"/>
          <w:sz w:val="22"/>
        </w:rPr>
        <w:t> </w:t>
      </w:r>
      <w:r>
        <w:rPr>
          <w:sz w:val="22"/>
        </w:rPr>
        <w:t>directamente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rio,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transportar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canales</w:t>
      </w:r>
      <w:r>
        <w:rPr>
          <w:spacing w:val="1"/>
          <w:sz w:val="22"/>
        </w:rPr>
        <w:t> </w:t>
      </w:r>
      <w:r>
        <w:rPr>
          <w:sz w:val="22"/>
        </w:rPr>
        <w:t>hacia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terrazas,</w:t>
      </w:r>
      <w:r>
        <w:rPr>
          <w:spacing w:val="1"/>
          <w:sz w:val="22"/>
        </w:rPr>
        <w:t> </w:t>
      </w:r>
      <w:r>
        <w:rPr>
          <w:sz w:val="22"/>
        </w:rPr>
        <w:t>manteniendo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fondo</w:t>
      </w:r>
      <w:r>
        <w:rPr>
          <w:spacing w:val="-59"/>
          <w:sz w:val="22"/>
        </w:rPr>
        <w:t> </w:t>
      </w:r>
      <w:r>
        <w:rPr>
          <w:sz w:val="22"/>
        </w:rPr>
        <w:t>ligeramente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debajo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mesa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agua, irrigando las áreas de cultivos. Es</w:t>
      </w:r>
      <w:r>
        <w:rPr>
          <w:spacing w:val="1"/>
          <w:sz w:val="22"/>
        </w:rPr>
        <w:t> </w:t>
      </w:r>
      <w:r>
        <w:rPr>
          <w:sz w:val="22"/>
        </w:rPr>
        <w:t>importante</w:t>
      </w:r>
      <w:r>
        <w:rPr>
          <w:spacing w:val="1"/>
          <w:sz w:val="22"/>
        </w:rPr>
        <w:t> </w:t>
      </w:r>
      <w:r>
        <w:rPr>
          <w:sz w:val="22"/>
        </w:rPr>
        <w:t>destacar</w:t>
      </w:r>
      <w:r>
        <w:rPr>
          <w:spacing w:val="1"/>
          <w:sz w:val="22"/>
        </w:rPr>
        <w:t> </w:t>
      </w:r>
      <w:r>
        <w:rPr>
          <w:sz w:val="22"/>
        </w:rPr>
        <w:t>que,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construcción de los acueductos,</w:t>
      </w:r>
      <w:r>
        <w:rPr>
          <w:spacing w:val="61"/>
          <w:sz w:val="22"/>
        </w:rPr>
        <w:t> </w:t>
      </w:r>
      <w:r>
        <w:rPr>
          <w:sz w:val="22"/>
        </w:rPr>
        <w:t>la mesa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agua</w:t>
      </w:r>
      <w:r>
        <w:rPr>
          <w:spacing w:val="1"/>
          <w:sz w:val="22"/>
        </w:rPr>
        <w:t> </w:t>
      </w:r>
      <w:r>
        <w:rPr>
          <w:sz w:val="22"/>
        </w:rPr>
        <w:t>ha sido</w:t>
      </w:r>
      <w:r>
        <w:rPr>
          <w:spacing w:val="1"/>
          <w:sz w:val="22"/>
        </w:rPr>
        <w:t> </w:t>
      </w:r>
      <w:r>
        <w:rPr>
          <w:sz w:val="22"/>
        </w:rPr>
        <w:t>estable</w:t>
      </w:r>
      <w:r>
        <w:rPr>
          <w:spacing w:val="1"/>
          <w:sz w:val="22"/>
        </w:rPr>
        <w:t> </w:t>
      </w:r>
      <w:r>
        <w:rPr>
          <w:sz w:val="22"/>
        </w:rPr>
        <w:t>con relación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cauce de los ríos, lo cual constituye una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estabilidad</w:t>
      </w:r>
      <w:r>
        <w:rPr>
          <w:spacing w:val="1"/>
          <w:sz w:val="22"/>
        </w:rPr>
        <w:t> </w:t>
      </w:r>
      <w:r>
        <w:rPr>
          <w:sz w:val="22"/>
        </w:rPr>
        <w:t>climática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último</w:t>
      </w:r>
      <w:r>
        <w:rPr>
          <w:spacing w:val="-3"/>
          <w:sz w:val="22"/>
        </w:rPr>
        <w:t> </w:t>
      </w:r>
      <w:r>
        <w:rPr>
          <w:sz w:val="22"/>
        </w:rPr>
        <w:t>milenio.</w:t>
      </w:r>
    </w:p>
    <w:p>
      <w:pPr>
        <w:pStyle w:val="ListParagraph"/>
        <w:numPr>
          <w:ilvl w:val="1"/>
          <w:numId w:val="3"/>
        </w:numPr>
        <w:tabs>
          <w:tab w:pos="929" w:val="left" w:leader="none"/>
        </w:tabs>
        <w:spacing w:line="240" w:lineRule="auto" w:before="72" w:after="0"/>
        <w:ind w:left="940" w:right="38" w:hanging="361"/>
        <w:jc w:val="both"/>
        <w:rPr>
          <w:sz w:val="22"/>
        </w:rPr>
      </w:pPr>
      <w:r>
        <w:rPr>
          <w:sz w:val="22"/>
        </w:rPr>
        <w:t>A partir de la destrucción y ocultamiento de</w:t>
      </w:r>
      <w:r>
        <w:rPr>
          <w:spacing w:val="-59"/>
          <w:sz w:val="22"/>
        </w:rPr>
        <w:t> </w:t>
      </w:r>
      <w:r>
        <w:rPr>
          <w:sz w:val="22"/>
        </w:rPr>
        <w:t>Cahuachi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diluvio</w:t>
      </w:r>
      <w:r>
        <w:rPr>
          <w:spacing w:val="1"/>
          <w:sz w:val="22"/>
        </w:rPr>
        <w:t> </w:t>
      </w:r>
      <w:r>
        <w:rPr>
          <w:sz w:val="22"/>
        </w:rPr>
        <w:t>universal,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condiciones</w:t>
      </w:r>
      <w:r>
        <w:rPr>
          <w:spacing w:val="1"/>
          <w:sz w:val="22"/>
        </w:rPr>
        <w:t> </w:t>
      </w:r>
      <w:r>
        <w:rPr>
          <w:sz w:val="22"/>
        </w:rPr>
        <w:t>climáticas</w:t>
      </w:r>
      <w:r>
        <w:rPr>
          <w:spacing w:val="1"/>
          <w:sz w:val="22"/>
        </w:rPr>
        <w:t> </w:t>
      </w:r>
      <w:r>
        <w:rPr>
          <w:sz w:val="22"/>
        </w:rPr>
        <w:t>cambiaron</w:t>
      </w:r>
      <w:r>
        <w:rPr>
          <w:spacing w:val="1"/>
          <w:sz w:val="22"/>
        </w:rPr>
        <w:t> </w:t>
      </w:r>
      <w:r>
        <w:rPr>
          <w:sz w:val="22"/>
        </w:rPr>
        <w:t>progresivamente a ambiente desértico. La</w:t>
      </w:r>
      <w:r>
        <w:rPr>
          <w:spacing w:val="1"/>
          <w:sz w:val="22"/>
        </w:rPr>
        <w:t> </w:t>
      </w:r>
      <w:r>
        <w:rPr>
          <w:sz w:val="22"/>
        </w:rPr>
        <w:t>extensión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amplia</w:t>
      </w:r>
      <w:r>
        <w:rPr>
          <w:spacing w:val="1"/>
          <w:sz w:val="22"/>
        </w:rPr>
        <w:t> </w:t>
      </w:r>
      <w:r>
        <w:rPr>
          <w:sz w:val="22"/>
        </w:rPr>
        <w:t>área</w:t>
      </w:r>
      <w:r>
        <w:rPr>
          <w:spacing w:val="1"/>
          <w:sz w:val="22"/>
        </w:rPr>
        <w:t> </w:t>
      </w:r>
      <w:r>
        <w:rPr>
          <w:sz w:val="22"/>
        </w:rPr>
        <w:t>desértica</w:t>
      </w:r>
      <w:r>
        <w:rPr>
          <w:spacing w:val="1"/>
          <w:sz w:val="22"/>
        </w:rPr>
        <w:t> </w:t>
      </w:r>
      <w:r>
        <w:rPr>
          <w:sz w:val="22"/>
        </w:rPr>
        <w:t>actual en la costa occidental de América</w:t>
      </w:r>
      <w:r>
        <w:rPr>
          <w:spacing w:val="1"/>
          <w:sz w:val="22"/>
        </w:rPr>
        <w:t> </w:t>
      </w:r>
      <w:r>
        <w:rPr>
          <w:sz w:val="22"/>
        </w:rPr>
        <w:t>del Sur, que abarca Chile y Perú, debió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similar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lluvias</w:t>
      </w:r>
      <w:r>
        <w:rPr>
          <w:spacing w:val="1"/>
          <w:sz w:val="22"/>
        </w:rPr>
        <w:t> </w:t>
      </w:r>
      <w:r>
        <w:rPr>
          <w:sz w:val="22"/>
        </w:rPr>
        <w:t>extremas</w:t>
      </w:r>
      <w:r>
        <w:rPr>
          <w:spacing w:val="1"/>
          <w:sz w:val="22"/>
        </w:rPr>
        <w:t> </w:t>
      </w:r>
      <w:r>
        <w:rPr>
          <w:sz w:val="22"/>
        </w:rPr>
        <w:t>seguidas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cambio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paisaje</w:t>
      </w:r>
      <w:r>
        <w:rPr>
          <w:spacing w:val="1"/>
          <w:sz w:val="22"/>
        </w:rPr>
        <w:t> </w:t>
      </w:r>
      <w:r>
        <w:rPr>
          <w:sz w:val="22"/>
        </w:rPr>
        <w:t>desértico,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antiguas</w:t>
      </w:r>
      <w:r>
        <w:rPr>
          <w:spacing w:val="1"/>
          <w:sz w:val="22"/>
        </w:rPr>
        <w:t> </w:t>
      </w:r>
      <w:r>
        <w:rPr>
          <w:sz w:val="22"/>
        </w:rPr>
        <w:t>ciudades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abarcan</w:t>
      </w:r>
      <w:r>
        <w:rPr>
          <w:spacing w:val="1"/>
          <w:sz w:val="22"/>
        </w:rPr>
        <w:t> </w:t>
      </w:r>
      <w:r>
        <w:rPr>
          <w:sz w:val="22"/>
        </w:rPr>
        <w:t>hasta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59"/>
          <w:sz w:val="22"/>
        </w:rPr>
        <w:t> </w:t>
      </w:r>
      <w:r>
        <w:rPr>
          <w:sz w:val="22"/>
        </w:rPr>
        <w:t>imperio</w:t>
      </w:r>
      <w:r>
        <w:rPr>
          <w:spacing w:val="1"/>
          <w:sz w:val="22"/>
        </w:rPr>
        <w:t> </w:t>
      </w:r>
      <w:r>
        <w:rPr>
          <w:sz w:val="22"/>
        </w:rPr>
        <w:t>inca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encuentran</w:t>
      </w:r>
      <w:r>
        <w:rPr>
          <w:spacing w:val="1"/>
          <w:sz w:val="22"/>
        </w:rPr>
        <w:t> </w:t>
      </w:r>
      <w:r>
        <w:rPr>
          <w:sz w:val="22"/>
        </w:rPr>
        <w:t>ocultas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sedimentos</w:t>
      </w:r>
      <w:r>
        <w:rPr>
          <w:spacing w:val="-3"/>
          <w:sz w:val="22"/>
        </w:rPr>
        <w:t> </w:t>
      </w:r>
      <w:r>
        <w:rPr>
          <w:sz w:val="22"/>
        </w:rPr>
        <w:t>de origen</w:t>
      </w:r>
      <w:r>
        <w:rPr>
          <w:spacing w:val="-3"/>
          <w:sz w:val="22"/>
        </w:rPr>
        <w:t> </w:t>
      </w:r>
      <w:r>
        <w:rPr>
          <w:sz w:val="22"/>
        </w:rPr>
        <w:t>torrencial.</w:t>
      </w:r>
    </w:p>
    <w:p>
      <w:pPr>
        <w:pStyle w:val="ListParagraph"/>
        <w:numPr>
          <w:ilvl w:val="1"/>
          <w:numId w:val="3"/>
        </w:numPr>
        <w:tabs>
          <w:tab w:pos="929" w:val="left" w:leader="none"/>
        </w:tabs>
        <w:spacing w:line="240" w:lineRule="auto" w:before="72" w:after="0"/>
        <w:ind w:left="940" w:right="38" w:hanging="361"/>
        <w:jc w:val="both"/>
        <w:rPr>
          <w:sz w:val="22"/>
        </w:rPr>
      </w:pPr>
      <w:r>
        <w:rPr>
          <w:sz w:val="22"/>
        </w:rPr>
        <w:t>La Figura Nº16,</w:t>
      </w:r>
      <w:r>
        <w:rPr>
          <w:spacing w:val="1"/>
          <w:sz w:val="22"/>
        </w:rPr>
        <w:t> </w:t>
      </w:r>
      <w:r>
        <w:rPr>
          <w:sz w:val="22"/>
        </w:rPr>
        <w:t>muestra la distribución 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corrientes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aire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planeta,</w:t>
      </w:r>
      <w:r>
        <w:rPr>
          <w:spacing w:val="1"/>
          <w:sz w:val="22"/>
        </w:rPr>
        <w:t> </w:t>
      </w:r>
      <w:r>
        <w:rPr>
          <w:sz w:val="22"/>
        </w:rPr>
        <w:t>controladas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 franja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ecuador,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más</w:t>
      </w:r>
      <w:r>
        <w:rPr>
          <w:spacing w:val="20"/>
          <w:sz w:val="22"/>
        </w:rPr>
        <w:t> </w:t>
      </w:r>
      <w:r>
        <w:rPr>
          <w:sz w:val="22"/>
        </w:rPr>
        <w:t>cercana</w:t>
      </w:r>
      <w:r>
        <w:rPr>
          <w:spacing w:val="20"/>
          <w:sz w:val="22"/>
        </w:rPr>
        <w:t> </w:t>
      </w:r>
      <w:r>
        <w:rPr>
          <w:sz w:val="22"/>
        </w:rPr>
        <w:t>al</w:t>
      </w:r>
      <w:r>
        <w:rPr>
          <w:spacing w:val="19"/>
          <w:sz w:val="22"/>
        </w:rPr>
        <w:t> </w:t>
      </w:r>
      <w:r>
        <w:rPr>
          <w:sz w:val="22"/>
        </w:rPr>
        <w:t>sol.</w:t>
      </w:r>
      <w:r>
        <w:rPr>
          <w:spacing w:val="23"/>
          <w:sz w:val="22"/>
        </w:rPr>
        <w:t> </w:t>
      </w:r>
      <w:r>
        <w:rPr>
          <w:sz w:val="22"/>
        </w:rPr>
        <w:t>Aunque</w:t>
      </w:r>
      <w:r>
        <w:rPr>
          <w:spacing w:val="20"/>
          <w:sz w:val="22"/>
        </w:rPr>
        <w:t> </w:t>
      </w:r>
      <w:r>
        <w:rPr>
          <w:sz w:val="22"/>
        </w:rPr>
        <w:t>esto</w:t>
      </w:r>
    </w:p>
    <w:p>
      <w:pPr>
        <w:pStyle w:val="BodyText"/>
        <w:spacing w:before="94"/>
        <w:ind w:left="1300" w:right="278"/>
        <w:jc w:val="both"/>
      </w:pPr>
      <w:r>
        <w:rPr/>
        <w:br w:type="column"/>
      </w:r>
      <w:r>
        <w:rPr/>
        <w:t>constituye un nuevo tema de investigación,</w:t>
      </w:r>
      <w:r>
        <w:rPr>
          <w:spacing w:val="-59"/>
        </w:rPr>
        <w:t> </w:t>
      </w:r>
      <w:r>
        <w:rPr/>
        <w:t>se podría evaluar qué factores climáticos a</w:t>
      </w:r>
      <w:r>
        <w:rPr>
          <w:spacing w:val="-59"/>
        </w:rPr>
        <w:t> </w:t>
      </w:r>
      <w:r>
        <w:rPr/>
        <w:t>nivel</w:t>
      </w:r>
      <w:r>
        <w:rPr>
          <w:spacing w:val="1"/>
        </w:rPr>
        <w:t> </w:t>
      </w:r>
      <w:r>
        <w:rPr/>
        <w:t>mundial,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simular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clima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parte</w:t>
      </w:r>
      <w:r>
        <w:rPr>
          <w:spacing w:val="1"/>
        </w:rPr>
        <w:t> </w:t>
      </w:r>
      <w:r>
        <w:rPr/>
        <w:t>suroeste</w:t>
      </w:r>
      <w:r>
        <w:rPr>
          <w:spacing w:val="61"/>
        </w:rPr>
        <w:t> </w:t>
      </w:r>
      <w:r>
        <w:rPr/>
        <w:t>de América</w:t>
      </w:r>
      <w:r>
        <w:rPr>
          <w:spacing w:val="1"/>
        </w:rPr>
        <w:t> </w:t>
      </w:r>
      <w:r>
        <w:rPr/>
        <w:t>del Sur.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902"/>
        <w:rPr>
          <w:sz w:val="20"/>
        </w:rPr>
      </w:pPr>
      <w:r>
        <w:rPr>
          <w:sz w:val="20"/>
        </w:rPr>
        <w:drawing>
          <wp:inline distT="0" distB="0" distL="0" distR="0">
            <wp:extent cx="3045169" cy="1936242"/>
            <wp:effectExtent l="0" t="0" r="0" b="0"/>
            <wp:docPr id="3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69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212"/>
        <w:ind w:left="618" w:right="217" w:hanging="3"/>
        <w:jc w:val="center"/>
        <w:rPr>
          <w:sz w:val="18"/>
        </w:rPr>
      </w:pPr>
      <w:r>
        <w:rPr>
          <w:rFonts w:ascii="Arial" w:hAnsi="Arial"/>
          <w:b/>
          <w:sz w:val="18"/>
        </w:rPr>
        <w:t>Figura 16. </w:t>
      </w:r>
      <w:r>
        <w:rPr>
          <w:sz w:val="18"/>
        </w:rPr>
        <w:t>Ubicación del área suroeste de América del Sur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respecto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distribución</w:t>
      </w:r>
      <w:r>
        <w:rPr>
          <w:spacing w:val="-4"/>
          <w:sz w:val="18"/>
        </w:rPr>
        <w:t> </w:t>
      </w:r>
      <w:r>
        <w:rPr>
          <w:sz w:val="18"/>
        </w:rPr>
        <w:t>actual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corrientes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aire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47"/>
          <w:sz w:val="18"/>
        </w:rPr>
        <w:t> </w:t>
      </w:r>
      <w:r>
        <w:rPr>
          <w:sz w:val="18"/>
        </w:rPr>
        <w:t>la franja de calentamiento ecuatorial.</w:t>
      </w:r>
      <w:r>
        <w:rPr>
          <w:spacing w:val="1"/>
          <w:sz w:val="18"/>
        </w:rPr>
        <w:t> </w:t>
      </w:r>
      <w:r>
        <w:rPr>
          <w:sz w:val="18"/>
        </w:rPr>
        <w:t>Imagen tomada de</w:t>
      </w:r>
      <w:r>
        <w:rPr>
          <w:spacing w:val="1"/>
          <w:sz w:val="18"/>
        </w:rPr>
        <w:t> </w:t>
      </w:r>
      <w:r>
        <w:rPr>
          <w:sz w:val="18"/>
        </w:rPr>
        <w:t>Google</w:t>
      </w:r>
      <w:r>
        <w:rPr>
          <w:spacing w:val="-1"/>
          <w:sz w:val="18"/>
        </w:rPr>
        <w:t> </w:t>
      </w:r>
      <w:r>
        <w:rPr>
          <w:sz w:val="18"/>
        </w:rPr>
        <w:t>Earth.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2244" w:val="left" w:leader="none"/>
        </w:tabs>
        <w:spacing w:line="240" w:lineRule="auto" w:before="0" w:after="0"/>
        <w:ind w:left="2243" w:right="0" w:hanging="505"/>
        <w:jc w:val="left"/>
        <w:rPr>
          <w:sz w:val="22"/>
        </w:rPr>
      </w:pPr>
      <w:r>
        <w:rPr>
          <w:sz w:val="22"/>
        </w:rPr>
        <w:t>AGRADECIMIENTO</w:t>
      </w:r>
    </w:p>
    <w:p>
      <w:pPr>
        <w:pStyle w:val="BodyText"/>
        <w:spacing w:before="157"/>
        <w:ind w:left="580" w:right="177"/>
        <w:jc w:val="both"/>
      </w:pPr>
      <w:r>
        <w:rPr/>
        <w:t>Al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amigo</w:t>
      </w:r>
      <w:r>
        <w:rPr>
          <w:spacing w:val="1"/>
        </w:rPr>
        <w:t> </w:t>
      </w:r>
      <w:r>
        <w:rPr/>
        <w:t>profesor</w:t>
      </w:r>
      <w:r>
        <w:rPr>
          <w:spacing w:val="1"/>
        </w:rPr>
        <w:t> </w:t>
      </w:r>
      <w:r>
        <w:rPr/>
        <w:t>Ing.</w:t>
      </w:r>
      <w:r>
        <w:rPr>
          <w:spacing w:val="1"/>
        </w:rPr>
        <w:t> </w:t>
      </w:r>
      <w:r>
        <w:rPr/>
        <w:t>Naime</w:t>
      </w:r>
      <w:r>
        <w:rPr>
          <w:spacing w:val="1"/>
        </w:rPr>
        <w:t> </w:t>
      </w:r>
      <w:r>
        <w:rPr/>
        <w:t>Wagdi,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agradezco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comentarios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5216397</wp:posOffset>
            </wp:positionH>
            <wp:positionV relativeFrom="paragraph">
              <wp:posOffset>210069</wp:posOffset>
            </wp:positionV>
            <wp:extent cx="901433" cy="160020"/>
            <wp:effectExtent l="0" t="0" r="0" b="0"/>
            <wp:wrapTopAndBottom/>
            <wp:docPr id="3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3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9.75pt;margin-top:39.100903pt;width:254.75pt;height:38.050pt;mso-position-horizontal-relative:page;mso-position-vertical-relative:paragraph;z-index:-15721984;mso-wrap-distance-left:0;mso-wrap-distance-right:0" coordorigin="6395,782" coordsize="5095,761">
            <v:shape style="position:absolute;left:6395;top:782;width:5095;height:252" type="#_x0000_t75" stroked="false">
              <v:imagedata r:id="rId155" o:title=""/>
            </v:shape>
            <v:shape style="position:absolute;left:6395;top:1036;width:2247;height:252" type="#_x0000_t75" stroked="false">
              <v:imagedata r:id="rId156" o:title=""/>
            </v:shape>
            <v:shape style="position:absolute;left:8543;top:1036;width:2810;height:252" type="#_x0000_t75" stroked="false">
              <v:imagedata r:id="rId157" o:title=""/>
            </v:shape>
            <v:shape style="position:absolute;left:11275;top:1036;width:125;height:252" type="#_x0000_t75" stroked="false">
              <v:imagedata r:id="rId158" o:title=""/>
            </v:shape>
            <v:shape style="position:absolute;left:6395;top:1290;width:333;height:252" type="#_x0000_t75" stroked="false">
              <v:imagedata r:id="rId15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253.85pt;height:25.2pt;mso-position-horizontal-relative:char;mso-position-vertical-relative:line" coordorigin="0,0" coordsize="5077,504">
            <v:shape style="position:absolute;left:0;top:0;width:5077;height:252" type="#_x0000_t75" stroked="false">
              <v:imagedata r:id="rId160" o:title=""/>
            </v:shape>
            <v:shape style="position:absolute;left:0;top:252;width:3233;height:252" type="#_x0000_t75" stroked="false">
              <v:imagedata r:id="rId161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254.55pt;height:50.65pt;mso-position-horizontal-relative:char;mso-position-vertical-relative:line" coordorigin="0,0" coordsize="5091,1013">
            <v:shape style="position:absolute;left:0;top:0;width:5091;height:504" type="#_x0000_t75" stroked="false">
              <v:imagedata r:id="rId162" o:title=""/>
            </v:shape>
            <v:shape style="position:absolute;left:0;top:506;width:656;height:252" type="#_x0000_t75" stroked="false">
              <v:imagedata r:id="rId163" o:title=""/>
            </v:shape>
            <v:shape style="position:absolute;left:573;top:506;width:4503;height:252" type="#_x0000_t75" stroked="false">
              <v:imagedata r:id="rId164" o:title=""/>
            </v:shape>
            <v:shape style="position:absolute;left:0;top:760;width:1552;height:252" type="#_x0000_t75" stroked="false">
              <v:imagedata r:id="rId165" o:title=""/>
            </v:shape>
            <v:shape style="position:absolute;left:1473;top:760;width:125;height:252" type="#_x0000_t75" stroked="false">
              <v:imagedata r:id="rId158" o:title=""/>
            </v:shape>
            <v:shape style="position:absolute;left:1536;top:760;width:2666;height:252" type="#_x0000_t75" stroked="false">
              <v:imagedata r:id="rId1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253.85pt;height:25.2pt;mso-position-horizontal-relative:char;mso-position-vertical-relative:line" coordorigin="0,0" coordsize="5077,504">
            <v:shape style="position:absolute;left:0;top:0;width:5077;height:252" type="#_x0000_t75" stroked="false">
              <v:imagedata r:id="rId167" o:title=""/>
            </v:shape>
            <v:shape style="position:absolute;left:0;top:252;width:3497;height:252" type="#_x0000_t75" stroked="false">
              <v:imagedata r:id="rId16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254.2pt;height:37.950pt;mso-position-horizontal-relative:char;mso-position-vertical-relative:line" coordorigin="0,0" coordsize="5084,759">
            <v:shape style="position:absolute;left:0;top:0;width:4341;height:252" type="#_x0000_t75" stroked="false">
              <v:imagedata r:id="rId169" o:title=""/>
            </v:shape>
            <v:shape style="position:absolute;left:4249;top:0;width:824;height:252" type="#_x0000_t75" stroked="false">
              <v:imagedata r:id="rId170" o:title=""/>
            </v:shape>
            <v:shape style="position:absolute;left:0;top:254;width:5084;height:252" type="#_x0000_t75" stroked="false">
              <v:imagedata r:id="rId171" o:title=""/>
            </v:shape>
            <v:shape style="position:absolute;left:0;top:506;width:2493;height:252" type="#_x0000_t75" stroked="false">
              <v:imagedata r:id="rId172" o:title=""/>
            </v:shape>
            <v:shape style="position:absolute;left:2412;top:506;width:130;height:252" type="#_x0000_t75" stroked="false">
              <v:imagedata r:id="rId173" o:title=""/>
            </v:shape>
            <v:shape style="position:absolute;left:2477;top:506;width:333;height:252" type="#_x0000_t75" stroked="false">
              <v:imagedata r:id="rId17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254.2pt;height:12.6pt;mso-position-horizontal-relative:char;mso-position-vertical-relative:line" coordorigin="0,0" coordsize="5084,252">
            <v:shape style="position:absolute;left:0;top:0;width:327;height:252" type="#_x0000_t75" stroked="false">
              <v:imagedata r:id="rId175" o:title=""/>
            </v:shape>
            <v:shape style="position:absolute;left:367;top:0;width:4717;height:252" type="#_x0000_t75" stroked="false">
              <v:imagedata r:id="rId17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280" w:bottom="280" w:left="560" w:right="620"/>
          <w:cols w:num="2" w:equalWidth="0">
            <w:col w:w="5206" w:space="49"/>
            <w:col w:w="5805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253.75pt;height:25.35pt;mso-position-horizontal-relative:char;mso-position-vertical-relative:line" coordorigin="0,0" coordsize="5075,507">
            <v:shape style="position:absolute;left:0;top:0;width:5075;height:252" type="#_x0000_t75" stroked="false">
              <v:imagedata r:id="rId177" o:title=""/>
            </v:shape>
            <v:shape style="position:absolute;left:0;top:254;width:2810;height:252" type="#_x0000_t75" stroked="false">
              <v:imagedata r:id="rId178" o:title=""/>
            </v:shape>
            <v:shape style="position:absolute;left:2727;top:254;width:125;height:252" type="#_x0000_t75" stroked="false">
              <v:imagedata r:id="rId158" o:title=""/>
            </v:shape>
            <v:shape style="position:absolute;left:2789;top:254;width:333;height:252" type="#_x0000_t75" stroked="false">
              <v:imagedata r:id="rId179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254.4pt;height:38.050pt;mso-position-horizontal-relative:char;mso-position-vertical-relative:line" coordorigin="0,0" coordsize="5088,761">
            <v:shape style="position:absolute;left:0;top:0;width:327;height:252" type="#_x0000_t75" stroked="false">
              <v:imagedata r:id="rId180" o:title=""/>
            </v:shape>
            <v:shape style="position:absolute;left:357;top:0;width:4730;height:252" type="#_x0000_t75" stroked="false">
              <v:imagedata r:id="rId181" o:title=""/>
            </v:shape>
            <v:shape style="position:absolute;left:0;top:254;width:5074;height:252" type="#_x0000_t75" stroked="false">
              <v:imagedata r:id="rId182" o:title=""/>
            </v:shape>
            <v:shape style="position:absolute;left:0;top:508;width:2188;height:252" type="#_x0000_t75" stroked="false">
              <v:imagedata r:id="rId183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254pt;height:25.2pt;mso-position-horizontal-relative:char;mso-position-vertical-relative:line" coordorigin="0,0" coordsize="5080,504">
            <v:shape style="position:absolute;left:0;top:0;width:5080;height:252" type="#_x0000_t75" stroked="false">
              <v:imagedata r:id="rId184" o:title=""/>
            </v:shape>
            <v:shape style="position:absolute;left:0;top:252;width:647;height:252" type="#_x0000_t75" stroked="false">
              <v:imagedata r:id="rId185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928"/>
        <w:rPr>
          <w:sz w:val="20"/>
        </w:rPr>
      </w:pPr>
      <w:r>
        <w:rPr>
          <w:sz w:val="20"/>
        </w:rPr>
        <w:pict>
          <v:group style="width:220.25pt;height:25.2pt;mso-position-horizontal-relative:char;mso-position-vertical-relative:line" coordorigin="0,0" coordsize="4405,504">
            <v:shape style="position:absolute;left:0;top:0;width:327;height:252" type="#_x0000_t75" stroked="false">
              <v:imagedata r:id="rId186" o:title=""/>
            </v:shape>
            <v:shape style="position:absolute;left:489;top:0;width:3916;height:252" type="#_x0000_t75" stroked="false">
              <v:imagedata r:id="rId187" o:title=""/>
            </v:shape>
            <v:shape style="position:absolute;left:0;top:252;width:2873;height:252" type="#_x0000_t75" stroked="false">
              <v:imagedata r:id="rId18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928"/>
        <w:rPr>
          <w:sz w:val="20"/>
        </w:rPr>
      </w:pPr>
      <w:r>
        <w:rPr>
          <w:sz w:val="20"/>
        </w:rPr>
        <w:pict>
          <v:group style="width:219.75pt;height:50.7pt;mso-position-horizontal-relative:char;mso-position-vertical-relative:line" coordorigin="0,0" coordsize="4395,1014">
            <v:shape style="position:absolute;left:0;top:0;width:4387;height:252" type="#_x0000_t75" stroked="false">
              <v:imagedata r:id="rId189" o:title=""/>
            </v:shape>
            <v:shape style="position:absolute;left:0;top:252;width:1231;height:252" type="#_x0000_t75" stroked="false">
              <v:imagedata r:id="rId190" o:title=""/>
            </v:shape>
            <v:shape style="position:absolute;left:1142;top:252;width:3227;height:252" type="#_x0000_t75" stroked="false">
              <v:imagedata r:id="rId191" o:title=""/>
            </v:shape>
            <v:shape style="position:absolute;left:0;top:506;width:4395;height:252" type="#_x0000_t75" stroked="false">
              <v:imagedata r:id="rId192" o:title=""/>
            </v:shape>
            <v:shape style="position:absolute;left:0;top:761;width:3109;height:252" type="#_x0000_t75" stroked="false">
              <v:imagedata r:id="rId193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928"/>
        <w:rPr>
          <w:sz w:val="20"/>
        </w:rPr>
      </w:pPr>
      <w:r>
        <w:rPr>
          <w:sz w:val="20"/>
        </w:rPr>
        <w:pict>
          <v:group style="width:220.25pt;height:101.55pt;mso-position-horizontal-relative:char;mso-position-vertical-relative:line" coordorigin="0,0" coordsize="4405,2031">
            <v:shape style="position:absolute;left:0;top:0;width:4405;height:252" type="#_x0000_t75" stroked="false">
              <v:imagedata r:id="rId194" o:title=""/>
            </v:shape>
            <v:shape style="position:absolute;left:0;top:254;width:3580;height:252" type="#_x0000_t75" stroked="false">
              <v:imagedata r:id="rId195" o:title=""/>
            </v:shape>
            <v:shape style="position:absolute;left:3470;top:254;width:895;height:252" type="#_x0000_t75" stroked="false">
              <v:imagedata r:id="rId196" o:title=""/>
            </v:shape>
            <v:shape style="position:absolute;left:0;top:506;width:4381;height:761" type="#_x0000_t75" stroked="false">
              <v:imagedata r:id="rId197" o:title=""/>
            </v:shape>
            <v:shape style="position:absolute;left:0;top:1269;width:4269;height:252" type="#_x0000_t75" stroked="false">
              <v:imagedata r:id="rId198" o:title=""/>
            </v:shape>
            <v:shape style="position:absolute;left:4169;top:1269;width:130;height:252" type="#_x0000_t75" stroked="false">
              <v:imagedata r:id="rId173" o:title=""/>
            </v:shape>
            <v:shape style="position:absolute;left:0;top:1524;width:1429;height:252" type="#_x0000_t75" stroked="false">
              <v:imagedata r:id="rId199" o:title=""/>
            </v:shape>
            <v:shape style="position:absolute;left:1339;top:1524;width:130;height:252" type="#_x0000_t75" stroked="false">
              <v:imagedata r:id="rId173" o:title=""/>
            </v:shape>
            <v:shape style="position:absolute;left:1403;top:1524;width:195;height:252" type="#_x0000_t75" stroked="false">
              <v:imagedata r:id="rId200" o:title=""/>
            </v:shape>
            <v:shape style="position:absolute;left:1533;top:1524;width:130;height:252" type="#_x0000_t75" stroked="false">
              <v:imagedata r:id="rId173" o:title=""/>
            </v:shape>
            <v:shape style="position:absolute;left:1598;top:1524;width:705;height:252" type="#_x0000_t75" stroked="false">
              <v:imagedata r:id="rId201" o:title=""/>
            </v:shape>
            <v:shape style="position:absolute;left:2225;top:1524;width:130;height:252" type="#_x0000_t75" stroked="false">
              <v:imagedata r:id="rId173" o:title=""/>
            </v:shape>
            <v:shape style="position:absolute;left:2290;top:1524;width:311;height:252" type="#_x0000_t75" stroked="false">
              <v:imagedata r:id="rId202" o:title=""/>
            </v:shape>
            <v:shape style="position:absolute;left:2522;top:1524;width:130;height:252" type="#_x0000_t75" stroked="false">
              <v:imagedata r:id="rId173" o:title=""/>
            </v:shape>
            <v:shape style="position:absolute;left:2587;top:1524;width:569;height:252" type="#_x0000_t75" stroked="false">
              <v:imagedata r:id="rId203" o:title=""/>
            </v:shape>
            <v:shape style="position:absolute;left:3074;top:1524;width:130;height:252" type="#_x0000_t75" stroked="false">
              <v:imagedata r:id="rId173" o:title=""/>
            </v:shape>
            <v:shape style="position:absolute;left:3139;top:1524;width:270;height:252" type="#_x0000_t75" stroked="false">
              <v:imagedata r:id="rId204" o:title=""/>
            </v:shape>
            <v:shape style="position:absolute;left:3319;top:1524;width:130;height:252" type="#_x0000_t75" stroked="false">
              <v:imagedata r:id="rId173" o:title=""/>
            </v:shape>
            <v:shape style="position:absolute;left:3384;top:1524;width:260;height:252" type="#_x0000_t75" stroked="false">
              <v:imagedata r:id="rId205" o:title=""/>
            </v:shape>
            <v:shape style="position:absolute;left:3578;top:1524;width:125;height:252" type="#_x0000_t75" stroked="false">
              <v:imagedata r:id="rId158" o:title=""/>
            </v:shape>
            <v:shape style="position:absolute;left:0;top:1778;width:710;height:252" type="#_x0000_t75" stroked="false">
              <v:imagedata r:id="rId206" o:title=""/>
            </v:shape>
            <v:shape style="position:absolute;left:638;top:1778;width:130;height:252" type="#_x0000_t75" stroked="false">
              <v:imagedata r:id="rId173" o:title=""/>
            </v:shape>
            <v:shape style="position:absolute;left:703;top:1778;width:202;height:252" type="#_x0000_t75" stroked="false">
              <v:imagedata r:id="rId207" o:title=""/>
            </v:shape>
            <v:shape style="position:absolute;left:803;top:1778;width:159;height:252" type="#_x0000_t75" stroked="false">
              <v:imagedata r:id="rId208" o:title=""/>
            </v:shape>
            <v:shape style="position:absolute;left:883;top:1778;width:130;height:252" type="#_x0000_t75" stroked="false">
              <v:imagedata r:id="rId173" o:title=""/>
            </v:shape>
            <v:shape style="position:absolute;left:947;top:1778;width:493;height:252" type="#_x0000_t75" stroked="false">
              <v:imagedata r:id="rId209" o:title=""/>
            </v:shape>
            <v:shape style="position:absolute;left:1358;top:1778;width:130;height:252" type="#_x0000_t75" stroked="false">
              <v:imagedata r:id="rId173" o:title=""/>
            </v:shape>
            <v:shape style="position:absolute;left:1423;top:1778;width:278;height:252" type="#_x0000_t75" stroked="false">
              <v:imagedata r:id="rId210" o:title=""/>
            </v:shape>
            <v:shape style="position:absolute;left:1607;top:1778;width:130;height:252" type="#_x0000_t75" stroked="false">
              <v:imagedata r:id="rId173" o:title=""/>
            </v:shape>
            <v:shape style="position:absolute;left:1672;top:1778;width:435;height:252" type="#_x0000_t75" stroked="false">
              <v:imagedata r:id="rId211" o:title=""/>
            </v:shape>
            <v:shape style="position:absolute;left:2021;top:1778;width:130;height:252" type="#_x0000_t75" stroked="false">
              <v:imagedata r:id="rId173" o:title=""/>
            </v:shape>
            <v:shape style="position:absolute;left:2086;top:1778;width:1051;height:252" type="#_x0000_t75" stroked="false">
              <v:imagedata r:id="rId21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928"/>
        <w:rPr>
          <w:sz w:val="20"/>
        </w:rPr>
      </w:pPr>
      <w:r>
        <w:rPr>
          <w:sz w:val="20"/>
        </w:rPr>
        <w:pict>
          <v:group style="width:221.2pt;height:63.4pt;mso-position-horizontal-relative:char;mso-position-vertical-relative:line" coordorigin="0,0" coordsize="4424,1268">
            <v:shape style="position:absolute;left:0;top:0;width:4424;height:504" type="#_x0000_t75" stroked="false">
              <v:imagedata r:id="rId213" o:title=""/>
            </v:shape>
            <v:shape style="position:absolute;left:0;top:506;width:4387;height:507" type="#_x0000_t75" stroked="false">
              <v:imagedata r:id="rId214" o:title=""/>
            </v:shape>
            <v:shape style="position:absolute;left:0;top:1015;width:830;height:252" type="#_x0000_t75" stroked="false">
              <v:imagedata r:id="rId215" o:title=""/>
            </v:shape>
          </v:group>
        </w:pict>
      </w:r>
      <w:r>
        <w:rPr>
          <w:sz w:val="20"/>
        </w:rPr>
      </w:r>
    </w:p>
    <w:sectPr>
      <w:pgSz w:w="12240" w:h="15840"/>
      <w:pgMar w:header="449" w:footer="1663" w:top="1280" w:bottom="1860" w:left="5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2.140015pt;margin-top:698.856018pt;width:119.8pt;height:64.95pt;mso-position-horizontal-relative:page;mso-position-vertical-relative:page;z-index:-16194560" coordorigin="9043,13977" coordsize="2396,1299">
          <v:shape style="position:absolute;left:9304;top:13977;width:1258;height:204" type="#_x0000_t75" stroked="false">
            <v:imagedata r:id="rId1" o:title=""/>
          </v:shape>
          <v:shape style="position:absolute;left:10483;top:13977;width:301;height:204" type="#_x0000_t75" stroked="false">
            <v:imagedata r:id="rId2" o:title=""/>
          </v:shape>
          <v:shape style="position:absolute;left:10708;top:13977;width:360;height:204" type="#_x0000_t75" stroked="false">
            <v:imagedata r:id="rId3" o:title=""/>
          </v:shape>
          <v:shape style="position:absolute;left:9042;top:14181;width:1167;height:204" type="#_x0000_t75" stroked="false">
            <v:imagedata r:id="rId4" o:title=""/>
          </v:shape>
          <v:shape style="position:absolute;left:10142;top:14181;width:914;height:204" type="#_x0000_t75" stroked="false">
            <v:imagedata r:id="rId5" o:title=""/>
          </v:shape>
          <v:shape style="position:absolute;left:9165;top:14385;width:1196;height:204" type="#_x0000_t75" stroked="false">
            <v:imagedata r:id="rId6" o:title=""/>
          </v:shape>
          <v:shape style="position:absolute;left:10298;top:14385;width:402;height:204" type="#_x0000_t75" stroked="false">
            <v:imagedata r:id="rId7" o:title=""/>
          </v:shape>
          <v:shape style="position:absolute;left:10620;top:14385;width:450;height:204" type="#_x0000_t75" stroked="false">
            <v:imagedata r:id="rId8" o:title=""/>
          </v:shape>
          <v:shape style="position:absolute;left:9882;top:14589;width:485;height:204" type="#_x0000_t75" stroked="false">
            <v:imagedata r:id="rId9" o:title=""/>
          </v:shape>
          <v:shape style="position:absolute;left:10298;top:14589;width:402;height:204" type="#_x0000_t75" stroked="false">
            <v:imagedata r:id="rId10" o:title=""/>
          </v:shape>
          <v:shape style="position:absolute;left:10620;top:14589;width:450;height:204" type="#_x0000_t75" stroked="false">
            <v:imagedata r:id="rId11" o:title=""/>
          </v:shape>
          <v:line style="position:absolute" from="11040,13980" to="11040,15233" stroked="true" strokeweight=".75pt" strokecolor="#000000">
            <v:stroke dashstyle="solid"/>
          </v:line>
          <v:shape style="position:absolute;left:11107;top:14997;width:332;height:279" type="#_x0000_t75" stroked="false">
            <v:imagedata r:id="rId12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.080002pt;margin-top:22.559999pt;width:101.95pt;height:29.3pt;mso-position-horizontal-relative:page;mso-position-vertical-relative:page;z-index:-16197120" coordorigin="922,451" coordsize="2039,586">
          <v:shape style="position:absolute;left:921;top:451;width:173;height:204" type="#_x0000_t75" stroked="false">
            <v:imagedata r:id="rId1" o:title=""/>
          </v:shape>
          <v:shape style="position:absolute;left:1008;top:458;width:1474;height:192" type="#_x0000_t75" stroked="false">
            <v:imagedata r:id="rId2" o:title=""/>
          </v:shape>
          <v:shape style="position:absolute;left:2419;top:458;width:418;height:192" type="#_x0000_t75" stroked="false">
            <v:imagedata r:id="rId3" o:title=""/>
          </v:shape>
          <v:shape style="position:absolute;left:921;top:655;width:1449;height:192" type="#_x0000_t75" stroked="false">
            <v:imagedata r:id="rId4" o:title=""/>
          </v:shape>
          <v:shape style="position:absolute;left:2309;top:655;width:651;height:192" type="#_x0000_t75" stroked="false">
            <v:imagedata r:id="rId5" o:title=""/>
          </v:shape>
          <v:shape style="position:absolute;left:921;top:844;width:992;height:192" type="#_x0000_t75" stroked="false">
            <v:imagedata r:id="rId6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196608" from="39pt,22.65pt" to="39pt,49.4pt" stroked="true" strokeweight=".7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9.863998pt;margin-top:22.440001pt;width:245.15pt;height:13.8pt;mso-position-horizontal-relative:page;mso-position-vertical-relative:page;z-index:-16196096" coordorigin="1397,449" coordsize="4903,276">
          <v:shape style="position:absolute;left:1397;top:448;width:3381;height:276" type="#_x0000_t75" stroked="false">
            <v:imagedata r:id="rId1" o:title=""/>
          </v:shape>
          <v:shape style="position:absolute;left:4697;top:448;width:1602;height:276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195584" from="565.85pt,39.5pt" to="65.25pt,39.5pt" stroked="true" strokeweight=".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7121408">
          <wp:simplePos x="0" y="0"/>
          <wp:positionH relativeFrom="page">
            <wp:posOffset>6243573</wp:posOffset>
          </wp:positionH>
          <wp:positionV relativeFrom="page">
            <wp:posOffset>618744</wp:posOffset>
          </wp:positionV>
          <wp:extent cx="1108151" cy="178307"/>
          <wp:effectExtent l="0" t="0" r="0" b="0"/>
          <wp:wrapNone/>
          <wp:docPr id="1" name="image1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81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928" w:hanging="28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8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7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6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75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14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53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92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31" w:hanging="28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40" w:hanging="349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0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0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10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20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390" w:hanging="34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2106" w:hanging="394"/>
        <w:jc w:val="right"/>
      </w:pPr>
      <w:rPr>
        <w:rFonts w:hint="default" w:ascii="Arial" w:hAnsi="Arial" w:eastAsia="Arial" w:cs="Arial"/>
        <w:b/>
        <w:bCs/>
        <w:spacing w:val="0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0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1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3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4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25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46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67" w:hanging="394"/>
      </w:pPr>
      <w:rPr>
        <w:rFonts w:hint="default"/>
        <w:lang w:val="es-ES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580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header" Target="header2.xml"/><Relationship Id="rId137" Type="http://schemas.openxmlformats.org/officeDocument/2006/relationships/footer" Target="footer1.xml"/><Relationship Id="rId138" Type="http://schemas.openxmlformats.org/officeDocument/2006/relationships/image" Target="media/image143.jpeg"/><Relationship Id="rId139" Type="http://schemas.openxmlformats.org/officeDocument/2006/relationships/image" Target="media/image144.png"/><Relationship Id="rId140" Type="http://schemas.openxmlformats.org/officeDocument/2006/relationships/image" Target="media/image145.png"/><Relationship Id="rId141" Type="http://schemas.openxmlformats.org/officeDocument/2006/relationships/image" Target="media/image146.png"/><Relationship Id="rId142" Type="http://schemas.openxmlformats.org/officeDocument/2006/relationships/image" Target="media/image147.png"/><Relationship Id="rId143" Type="http://schemas.openxmlformats.org/officeDocument/2006/relationships/image" Target="media/image148.jpeg"/><Relationship Id="rId144" Type="http://schemas.openxmlformats.org/officeDocument/2006/relationships/image" Target="media/image149.png"/><Relationship Id="rId145" Type="http://schemas.openxmlformats.org/officeDocument/2006/relationships/image" Target="media/image150.png"/><Relationship Id="rId146" Type="http://schemas.openxmlformats.org/officeDocument/2006/relationships/image" Target="media/image151.png"/><Relationship Id="rId147" Type="http://schemas.openxmlformats.org/officeDocument/2006/relationships/image" Target="media/image152.png"/><Relationship Id="rId148" Type="http://schemas.openxmlformats.org/officeDocument/2006/relationships/image" Target="media/image153.png"/><Relationship Id="rId149" Type="http://schemas.openxmlformats.org/officeDocument/2006/relationships/image" Target="media/image154.png"/><Relationship Id="rId150" Type="http://schemas.openxmlformats.org/officeDocument/2006/relationships/image" Target="media/image155.jpeg"/><Relationship Id="rId151" Type="http://schemas.openxmlformats.org/officeDocument/2006/relationships/image" Target="media/image156.png"/><Relationship Id="rId152" Type="http://schemas.openxmlformats.org/officeDocument/2006/relationships/image" Target="media/image157.png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3.png"/><Relationship Id="rId2" Type="http://schemas.openxmlformats.org/officeDocument/2006/relationships/image" Target="media/image84.png"/><Relationship Id="rId3" Type="http://schemas.openxmlformats.org/officeDocument/2006/relationships/image" Target="media/image85.png"/><Relationship Id="rId4" Type="http://schemas.openxmlformats.org/officeDocument/2006/relationships/image" Target="media/image86.png"/><Relationship Id="rId5" Type="http://schemas.openxmlformats.org/officeDocument/2006/relationships/image" Target="media/image87.png"/><Relationship Id="rId6" Type="http://schemas.openxmlformats.org/officeDocument/2006/relationships/image" Target="media/image88.png"/><Relationship Id="rId7" Type="http://schemas.openxmlformats.org/officeDocument/2006/relationships/image" Target="media/image140.png"/><Relationship Id="rId8" Type="http://schemas.openxmlformats.org/officeDocument/2006/relationships/image" Target="media/image90.png"/><Relationship Id="rId9" Type="http://schemas.openxmlformats.org/officeDocument/2006/relationships/image" Target="media/image91.png"/><Relationship Id="rId10" Type="http://schemas.openxmlformats.org/officeDocument/2006/relationships/image" Target="media/image141.png"/><Relationship Id="rId11" Type="http://schemas.openxmlformats.org/officeDocument/2006/relationships/image" Target="media/image93.png"/><Relationship Id="rId12" Type="http://schemas.openxmlformats.org/officeDocument/2006/relationships/image" Target="media/image14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37.png"/><Relationship Id="rId2" Type="http://schemas.openxmlformats.org/officeDocument/2006/relationships/image" Target="media/image138.png"/><Relationship Id="rId3" Type="http://schemas.openxmlformats.org/officeDocument/2006/relationships/image" Target="media/image1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Lacore</dc:creator>
  <dcterms:created xsi:type="dcterms:W3CDTF">2024-04-08T20:19:09Z</dcterms:created>
  <dcterms:modified xsi:type="dcterms:W3CDTF">2024-04-08T20:19:09Z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2024-04-08T00:00:00Z</vt:filetime>
  </property>
</Properties>
</file>