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1" w:lineRule="auto" w:before="53"/>
        <w:ind w:left="354" w:right="8142" w:firstLine="0"/>
        <w:jc w:val="left"/>
        <w:rPr>
          <w:rFonts w:ascii="Calibri" w:hAnsi="Calibri"/>
          <w:sz w:val="15"/>
        </w:rPr>
      </w:pPr>
      <w:r>
        <w:rPr/>
        <w:pict>
          <v:line style="position:absolute;mso-position-horizontal-relative:page;mso-position-vertical-relative:paragraph;z-index:15729664" from="56.759998pt,2.947157pt" to="56.759998pt,29.707157pt" stroked="true" strokeweight=".72pt" strokecolor="#000000">
            <v:stroke dashstyle="solid"/>
            <w10:wrap type="none"/>
          </v:line>
        </w:pict>
      </w:r>
      <w:r>
        <w:rPr>
          <w:rFonts w:ascii="Calibri" w:hAnsi="Calibri"/>
          <w:w w:val="95"/>
          <w:sz w:val="16"/>
        </w:rPr>
        <w:t>F</w:t>
      </w:r>
      <w:r>
        <w:rPr>
          <w:rFonts w:ascii="Calibri" w:hAnsi="Calibri"/>
          <w:w w:val="95"/>
          <w:sz w:val="15"/>
        </w:rPr>
        <w:t>echa</w:t>
      </w:r>
      <w:r>
        <w:rPr>
          <w:rFonts w:ascii="Calibri" w:hAnsi="Calibri"/>
          <w:spacing w:val="1"/>
          <w:w w:val="95"/>
          <w:sz w:val="15"/>
        </w:rPr>
        <w:t> </w:t>
      </w:r>
      <w:r>
        <w:rPr>
          <w:rFonts w:ascii="Calibri" w:hAnsi="Calibri"/>
          <w:w w:val="95"/>
          <w:sz w:val="15"/>
        </w:rPr>
        <w:t>de</w:t>
      </w:r>
      <w:r>
        <w:rPr>
          <w:rFonts w:ascii="Calibri" w:hAnsi="Calibri"/>
          <w:spacing w:val="2"/>
          <w:w w:val="95"/>
          <w:sz w:val="15"/>
        </w:rPr>
        <w:t> </w:t>
      </w:r>
      <w:r>
        <w:rPr>
          <w:rFonts w:ascii="Calibri" w:hAnsi="Calibri"/>
          <w:w w:val="95"/>
          <w:sz w:val="15"/>
        </w:rPr>
        <w:t>recepción</w:t>
      </w:r>
      <w:r>
        <w:rPr>
          <w:rFonts w:ascii="Calibri" w:hAnsi="Calibri"/>
          <w:spacing w:val="1"/>
          <w:w w:val="95"/>
          <w:sz w:val="15"/>
        </w:rPr>
        <w:t> </w:t>
      </w:r>
      <w:r>
        <w:rPr>
          <w:rFonts w:ascii="Calibri" w:hAnsi="Calibri"/>
          <w:w w:val="95"/>
          <w:sz w:val="15"/>
        </w:rPr>
        <w:t>26/10/2021</w:t>
      </w:r>
      <w:r>
        <w:rPr>
          <w:rFonts w:ascii="Calibri" w:hAnsi="Calibri"/>
          <w:spacing w:val="1"/>
          <w:w w:val="95"/>
          <w:sz w:val="15"/>
        </w:rPr>
        <w:t> </w:t>
      </w:r>
      <w:r>
        <w:rPr>
          <w:rFonts w:ascii="Calibri" w:hAnsi="Calibri"/>
          <w:w w:val="95"/>
          <w:sz w:val="15"/>
        </w:rPr>
        <w:t>Fecha</w:t>
      </w:r>
      <w:r>
        <w:rPr>
          <w:rFonts w:ascii="Calibri" w:hAnsi="Calibri"/>
          <w:spacing w:val="-3"/>
          <w:w w:val="95"/>
          <w:sz w:val="15"/>
        </w:rPr>
        <w:t> </w:t>
      </w:r>
      <w:r>
        <w:rPr>
          <w:rFonts w:ascii="Calibri" w:hAnsi="Calibri"/>
          <w:w w:val="95"/>
          <w:sz w:val="15"/>
        </w:rPr>
        <w:t>de</w:t>
      </w:r>
      <w:r>
        <w:rPr>
          <w:rFonts w:ascii="Calibri" w:hAnsi="Calibri"/>
          <w:spacing w:val="-2"/>
          <w:w w:val="95"/>
          <w:sz w:val="15"/>
        </w:rPr>
        <w:t> </w:t>
      </w:r>
      <w:r>
        <w:rPr>
          <w:rFonts w:ascii="Calibri" w:hAnsi="Calibri"/>
          <w:w w:val="95"/>
          <w:sz w:val="15"/>
        </w:rPr>
        <w:t>aceptación:</w:t>
      </w:r>
      <w:r>
        <w:rPr>
          <w:rFonts w:ascii="Calibri" w:hAnsi="Calibri"/>
          <w:spacing w:val="-2"/>
          <w:w w:val="95"/>
          <w:sz w:val="15"/>
        </w:rPr>
        <w:t> </w:t>
      </w:r>
      <w:r>
        <w:rPr>
          <w:rFonts w:ascii="Calibri" w:hAnsi="Calibri"/>
          <w:w w:val="95"/>
          <w:sz w:val="15"/>
        </w:rPr>
        <w:t>04/02</w:t>
      </w:r>
      <w:r>
        <w:rPr>
          <w:rFonts w:ascii="Calibri" w:hAnsi="Calibri"/>
          <w:spacing w:val="-3"/>
          <w:w w:val="95"/>
          <w:sz w:val="15"/>
        </w:rPr>
        <w:t> </w:t>
      </w:r>
      <w:r>
        <w:rPr>
          <w:rFonts w:ascii="Calibri" w:hAnsi="Calibri"/>
          <w:w w:val="95"/>
          <w:sz w:val="15"/>
        </w:rPr>
        <w:t>/2022</w:t>
      </w:r>
      <w:r>
        <w:rPr>
          <w:rFonts w:ascii="Calibri" w:hAnsi="Calibri"/>
          <w:spacing w:val="-30"/>
          <w:w w:val="95"/>
          <w:sz w:val="15"/>
        </w:rPr>
        <w:t> </w:t>
      </w:r>
      <w:r>
        <w:rPr>
          <w:rFonts w:ascii="Calibri" w:hAnsi="Calibri"/>
          <w:sz w:val="15"/>
        </w:rPr>
        <w:t>Pp</w:t>
      </w:r>
      <w:r>
        <w:rPr>
          <w:rFonts w:ascii="Calibri" w:hAnsi="Calibri"/>
          <w:spacing w:val="7"/>
          <w:sz w:val="15"/>
        </w:rPr>
        <w:t> </w:t>
      </w:r>
      <w:r>
        <w:rPr>
          <w:rFonts w:ascii="Calibri" w:hAnsi="Calibri"/>
          <w:sz w:val="15"/>
        </w:rPr>
        <w:t>09–</w:t>
      </w:r>
      <w:r>
        <w:rPr>
          <w:rFonts w:ascii="Calibri" w:hAnsi="Calibri"/>
          <w:spacing w:val="2"/>
          <w:sz w:val="15"/>
        </w:rPr>
        <w:t> </w:t>
      </w:r>
      <w:r>
        <w:rPr>
          <w:rFonts w:ascii="Calibri" w:hAnsi="Calibri"/>
          <w:sz w:val="15"/>
        </w:rPr>
        <w:t>Pp.17</w:t>
      </w:r>
    </w:p>
    <w:p>
      <w:pPr>
        <w:pStyle w:val="BodyText"/>
        <w:spacing w:before="3"/>
        <w:rPr>
          <w:rFonts w:ascii="Calibri"/>
          <w:sz w:val="19"/>
        </w:rPr>
      </w:pPr>
    </w:p>
    <w:p>
      <w:pPr>
        <w:pStyle w:val="Heading1"/>
        <w:spacing w:line="268" w:lineRule="auto" w:before="27"/>
        <w:ind w:hanging="2408"/>
      </w:pPr>
      <w:r>
        <w:rPr>
          <w:w w:val="95"/>
        </w:rPr>
        <w:t>Factibilidad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Energías</w:t>
      </w:r>
      <w:r>
        <w:rPr>
          <w:spacing w:val="28"/>
          <w:w w:val="95"/>
        </w:rPr>
        <w:t> </w:t>
      </w:r>
      <w:r>
        <w:rPr>
          <w:w w:val="95"/>
        </w:rPr>
        <w:t>Alternativas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24"/>
          <w:w w:val="95"/>
        </w:rPr>
        <w:t> </w:t>
      </w:r>
      <w:r>
        <w:rPr>
          <w:w w:val="95"/>
        </w:rPr>
        <w:t>la</w:t>
      </w:r>
      <w:r>
        <w:rPr>
          <w:spacing w:val="39"/>
          <w:w w:val="95"/>
        </w:rPr>
        <w:t> </w:t>
      </w:r>
      <w:r>
        <w:rPr>
          <w:w w:val="95"/>
        </w:rPr>
        <w:t>Generación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Electricidad</w:t>
      </w:r>
      <w:r>
        <w:rPr>
          <w:spacing w:val="33"/>
          <w:w w:val="95"/>
        </w:rPr>
        <w:t> </w:t>
      </w:r>
      <w:r>
        <w:rPr>
          <w:w w:val="95"/>
        </w:rPr>
        <w:t>en</w:t>
      </w:r>
      <w:r>
        <w:rPr>
          <w:spacing w:val="25"/>
          <w:w w:val="95"/>
        </w:rPr>
        <w:t> </w:t>
      </w:r>
      <w:r>
        <w:rPr>
          <w:w w:val="95"/>
        </w:rPr>
        <w:t>la</w:t>
      </w:r>
      <w:r>
        <w:rPr>
          <w:spacing w:val="-66"/>
          <w:w w:val="95"/>
        </w:rPr>
        <w:t> </w:t>
      </w:r>
      <w:r>
        <w:rPr/>
        <w:t>Región</w:t>
      </w:r>
      <w:r>
        <w:rPr>
          <w:spacing w:val="18"/>
        </w:rPr>
        <w:t> </w:t>
      </w:r>
      <w:r>
        <w:rPr/>
        <w:t>Insular,</w:t>
      </w:r>
      <w:r>
        <w:rPr>
          <w:spacing w:val="5"/>
        </w:rPr>
        <w:t> </w:t>
      </w:r>
      <w:r>
        <w:rPr/>
        <w:t>Estado</w:t>
      </w:r>
      <w:r>
        <w:rPr>
          <w:spacing w:val="9"/>
        </w:rPr>
        <w:t> </w:t>
      </w:r>
      <w:r>
        <w:rPr/>
        <w:t>Nueva</w:t>
      </w:r>
      <w:r>
        <w:rPr>
          <w:spacing w:val="5"/>
        </w:rPr>
        <w:t> </w:t>
      </w:r>
      <w:r>
        <w:rPr/>
        <w:t>Esparta</w:t>
      </w:r>
    </w:p>
    <w:p>
      <w:pPr>
        <w:spacing w:before="3"/>
        <w:ind w:left="0" w:right="293" w:firstLine="0"/>
        <w:jc w:val="right"/>
        <w:rPr>
          <w:rFonts w:ascii="Calibri"/>
          <w:i/>
          <w:sz w:val="28"/>
        </w:rPr>
      </w:pPr>
      <w:r>
        <w:rPr>
          <w:rFonts w:ascii="Calibri"/>
          <w:i/>
          <w:spacing w:val="-1"/>
          <w:w w:val="95"/>
          <w:sz w:val="28"/>
        </w:rPr>
        <w:t>Alexis</w:t>
      </w:r>
      <w:r>
        <w:rPr>
          <w:rFonts w:ascii="Calibri"/>
          <w:i/>
          <w:spacing w:val="31"/>
          <w:w w:val="95"/>
          <w:sz w:val="28"/>
        </w:rPr>
        <w:t> </w:t>
      </w:r>
      <w:r>
        <w:rPr>
          <w:rFonts w:ascii="Calibri"/>
          <w:i/>
          <w:w w:val="95"/>
          <w:sz w:val="28"/>
        </w:rPr>
        <w:t>Barroso</w:t>
      </w:r>
    </w:p>
    <w:p>
      <w:pPr>
        <w:spacing w:line="288" w:lineRule="auto" w:before="66"/>
        <w:ind w:left="1115" w:right="0" w:firstLine="6924"/>
        <w:jc w:val="left"/>
        <w:rPr>
          <w:rFonts w:ascii="Calibri" w:hAnsi="Calibri"/>
          <w:sz w:val="22"/>
        </w:rPr>
      </w:pPr>
      <w:hyperlink r:id="rId5">
        <w:r>
          <w:rPr>
            <w:rFonts w:ascii="Calibri" w:hAnsi="Calibri"/>
            <w:w w:val="90"/>
            <w:sz w:val="22"/>
          </w:rPr>
          <w:t>alexisbarroso@gmail.com</w:t>
        </w:r>
      </w:hyperlink>
      <w:r>
        <w:rPr>
          <w:rFonts w:ascii="Calibri" w:hAnsi="Calibri"/>
          <w:spacing w:val="1"/>
          <w:w w:val="90"/>
          <w:sz w:val="22"/>
        </w:rPr>
        <w:t> </w:t>
      </w:r>
      <w:r>
        <w:rPr>
          <w:rFonts w:ascii="Calibri" w:hAnsi="Calibri"/>
          <w:w w:val="95"/>
          <w:sz w:val="22"/>
        </w:rPr>
        <w:t>                                                                                                                          Centro</w:t>
      </w:r>
      <w:r>
        <w:rPr>
          <w:rFonts w:ascii="Calibri" w:hAnsi="Calibri"/>
          <w:spacing w:val="10"/>
          <w:w w:val="95"/>
          <w:sz w:val="22"/>
        </w:rPr>
        <w:t> </w:t>
      </w:r>
      <w:r>
        <w:rPr>
          <w:rFonts w:ascii="Calibri" w:hAnsi="Calibri"/>
          <w:w w:val="95"/>
          <w:sz w:val="22"/>
        </w:rPr>
        <w:t>de</w:t>
      </w:r>
      <w:r>
        <w:rPr>
          <w:rFonts w:ascii="Calibri" w:hAnsi="Calibri"/>
          <w:spacing w:val="10"/>
          <w:w w:val="95"/>
          <w:sz w:val="22"/>
        </w:rPr>
        <w:t> </w:t>
      </w:r>
      <w:r>
        <w:rPr>
          <w:rFonts w:ascii="Calibri" w:hAnsi="Calibri"/>
          <w:w w:val="95"/>
          <w:sz w:val="22"/>
        </w:rPr>
        <w:t>Investigación</w:t>
      </w:r>
      <w:r>
        <w:rPr>
          <w:rFonts w:ascii="Calibri" w:hAnsi="Calibri"/>
          <w:spacing w:val="11"/>
          <w:w w:val="95"/>
          <w:sz w:val="22"/>
        </w:rPr>
        <w:t> </w:t>
      </w:r>
      <w:r>
        <w:rPr>
          <w:rFonts w:ascii="Calibri" w:hAnsi="Calibri"/>
          <w:w w:val="95"/>
          <w:sz w:val="22"/>
        </w:rPr>
        <w:t>y</w:t>
      </w:r>
      <w:r>
        <w:rPr>
          <w:rFonts w:ascii="Calibri" w:hAnsi="Calibri"/>
          <w:spacing w:val="8"/>
          <w:w w:val="95"/>
          <w:sz w:val="22"/>
        </w:rPr>
        <w:t> </w:t>
      </w:r>
      <w:r>
        <w:rPr>
          <w:rFonts w:ascii="Calibri" w:hAnsi="Calibri"/>
          <w:w w:val="95"/>
          <w:sz w:val="22"/>
        </w:rPr>
        <w:t>Desarrollo</w:t>
      </w:r>
      <w:r>
        <w:rPr>
          <w:rFonts w:ascii="Calibri" w:hAnsi="Calibri"/>
          <w:spacing w:val="10"/>
          <w:w w:val="95"/>
          <w:sz w:val="22"/>
        </w:rPr>
        <w:t> </w:t>
      </w:r>
      <w:r>
        <w:rPr>
          <w:rFonts w:ascii="Calibri" w:hAnsi="Calibri"/>
          <w:w w:val="95"/>
          <w:sz w:val="22"/>
        </w:rPr>
        <w:t>de</w:t>
      </w:r>
      <w:r>
        <w:rPr>
          <w:rFonts w:ascii="Calibri" w:hAnsi="Calibri"/>
          <w:spacing w:val="10"/>
          <w:w w:val="95"/>
          <w:sz w:val="22"/>
        </w:rPr>
        <w:t> </w:t>
      </w:r>
      <w:r>
        <w:rPr>
          <w:rFonts w:ascii="Calibri" w:hAnsi="Calibri"/>
          <w:w w:val="95"/>
          <w:sz w:val="22"/>
        </w:rPr>
        <w:t>Ingeniería,</w:t>
      </w:r>
      <w:r>
        <w:rPr>
          <w:rFonts w:ascii="Calibri" w:hAnsi="Calibri"/>
          <w:spacing w:val="10"/>
          <w:w w:val="95"/>
          <w:sz w:val="22"/>
        </w:rPr>
        <w:t> </w:t>
      </w:r>
      <w:r>
        <w:rPr>
          <w:rFonts w:ascii="Calibri" w:hAnsi="Calibri"/>
          <w:w w:val="95"/>
          <w:sz w:val="22"/>
        </w:rPr>
        <w:t>Universidad</w:t>
      </w:r>
      <w:r>
        <w:rPr>
          <w:rFonts w:ascii="Calibri" w:hAnsi="Calibri"/>
          <w:spacing w:val="10"/>
          <w:w w:val="95"/>
          <w:sz w:val="22"/>
        </w:rPr>
        <w:t> </w:t>
      </w:r>
      <w:r>
        <w:rPr>
          <w:rFonts w:ascii="Calibri" w:hAnsi="Calibri"/>
          <w:w w:val="95"/>
          <w:sz w:val="22"/>
        </w:rPr>
        <w:t>Católica</w:t>
      </w:r>
      <w:r>
        <w:rPr>
          <w:rFonts w:ascii="Calibri" w:hAnsi="Calibri"/>
          <w:spacing w:val="10"/>
          <w:w w:val="95"/>
          <w:sz w:val="22"/>
        </w:rPr>
        <w:t> </w:t>
      </w:r>
      <w:r>
        <w:rPr>
          <w:rFonts w:ascii="Calibri" w:hAnsi="Calibri"/>
          <w:w w:val="95"/>
          <w:sz w:val="22"/>
        </w:rPr>
        <w:t>Andrés</w:t>
      </w:r>
      <w:r>
        <w:rPr>
          <w:rFonts w:ascii="Calibri" w:hAnsi="Calibri"/>
          <w:spacing w:val="9"/>
          <w:w w:val="95"/>
          <w:sz w:val="22"/>
        </w:rPr>
        <w:t> </w:t>
      </w:r>
      <w:r>
        <w:rPr>
          <w:rFonts w:ascii="Calibri" w:hAnsi="Calibri"/>
          <w:w w:val="95"/>
          <w:sz w:val="22"/>
        </w:rPr>
        <w:t>Bello,</w:t>
      </w:r>
      <w:r>
        <w:rPr>
          <w:rFonts w:ascii="Calibri" w:hAnsi="Calibri"/>
          <w:spacing w:val="10"/>
          <w:w w:val="95"/>
          <w:sz w:val="22"/>
        </w:rPr>
        <w:t> </w:t>
      </w:r>
      <w:r>
        <w:rPr>
          <w:rFonts w:ascii="Calibri" w:hAnsi="Calibri"/>
          <w:w w:val="95"/>
          <w:sz w:val="22"/>
        </w:rPr>
        <w:t>Caracas,</w:t>
      </w:r>
      <w:r>
        <w:rPr>
          <w:rFonts w:ascii="Calibri" w:hAnsi="Calibri"/>
          <w:spacing w:val="10"/>
          <w:w w:val="95"/>
          <w:sz w:val="22"/>
        </w:rPr>
        <w:t> </w:t>
      </w:r>
      <w:r>
        <w:rPr>
          <w:rFonts w:ascii="Calibri" w:hAnsi="Calibri"/>
          <w:w w:val="95"/>
          <w:sz w:val="22"/>
        </w:rPr>
        <w:t>Venezuela</w:t>
      </w:r>
    </w:p>
    <w:p>
      <w:pPr>
        <w:pStyle w:val="BodyText"/>
        <w:spacing w:before="10"/>
        <w:rPr>
          <w:rFonts w:ascii="Calibri"/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599998pt;margin-top:18.570829pt;width:482.65pt;height:182.05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64"/>
                    <w:ind w:left="143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Resumen</w:t>
                  </w:r>
                </w:p>
                <w:p>
                  <w:pPr>
                    <w:spacing w:line="268" w:lineRule="auto" w:before="194"/>
                    <w:ind w:left="285" w:right="144" w:firstLine="0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w w:val="95"/>
                      <w:sz w:val="22"/>
                    </w:rPr>
                    <w:t>La Región Insular, Estado Nueva Esparta, ubicado al noro-este de Venezuela, posee un alto potencial para la</w:t>
                  </w:r>
                  <w:r>
                    <w:rPr>
                      <w:rFonts w:ascii="Calibri" w:hAns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explotación de la energía solar y eólica, pero su desarrollo se ha visto opacado por el predominio de</w:t>
                  </w:r>
                  <w:r>
                    <w:rPr>
                      <w:rFonts w:ascii="Calibri" w:hAns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combustibles fósiles y sus derivados. Actualmente,</w:t>
                  </w:r>
                  <w:r>
                    <w:rPr>
                      <w:rFonts w:ascii="Calibri" w:hAns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se presentan racionamientos de energía eléctrica por</w:t>
                  </w:r>
                  <w:r>
                    <w:rPr>
                      <w:rFonts w:ascii="Calibri" w:hAns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problemas de combustibles y unidades de generación fuera </w:t>
                  </w:r>
                  <w:r>
                    <w:rPr>
                      <w:rFonts w:ascii="Calibri" w:hAnsi="Calibri"/>
                      <w:sz w:val="22"/>
                    </w:rPr>
                    <w:t>de servicio. Por lo tanto,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se plantea una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w w:val="95"/>
                      <w:sz w:val="22"/>
                    </w:rPr>
                    <w:t>estrategia</w:t>
                  </w:r>
                  <w:r>
                    <w:rPr>
                      <w:rFonts w:ascii="Calibri" w:hAnsi="Calibri"/>
                      <w:spacing w:val="-4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w w:val="95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w w:val="95"/>
                      <w:sz w:val="22"/>
                    </w:rPr>
                    <w:t>generación,</w:t>
                  </w:r>
                  <w:r>
                    <w:rPr>
                      <w:rFonts w:ascii="Calibri" w:hAnsi="Calibri"/>
                      <w:spacing w:val="-6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w w:val="95"/>
                      <w:sz w:val="22"/>
                    </w:rPr>
                    <w:t>técnicamente</w:t>
                  </w:r>
                  <w:r>
                    <w:rPr>
                      <w:rFonts w:ascii="Calibri" w:hAnsi="Calibri"/>
                      <w:spacing w:val="-4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w w:val="95"/>
                      <w:sz w:val="22"/>
                    </w:rPr>
                    <w:t>factible,</w:t>
                  </w:r>
                  <w:r>
                    <w:rPr>
                      <w:rFonts w:ascii="Calibri" w:hAnsi="Calibri"/>
                      <w:spacing w:val="-4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busca</w:t>
                  </w:r>
                  <w:r>
                    <w:rPr>
                      <w:rFonts w:ascii="Calibri" w:hAnsi="Calibri"/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propiciar</w:t>
                  </w:r>
                  <w:r>
                    <w:rPr>
                      <w:rFonts w:ascii="Calibri" w:hAnsi="Calibri"/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el</w:t>
                  </w:r>
                  <w:r>
                    <w:rPr>
                      <w:rFonts w:ascii="Calibri" w:hAnsi="Calibri"/>
                      <w:spacing w:val="-3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uso</w:t>
                  </w:r>
                  <w:r>
                    <w:rPr>
                      <w:rFonts w:ascii="Calibri" w:hAnsi="Calibri"/>
                      <w:spacing w:val="-3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extenso</w:t>
                  </w:r>
                  <w:r>
                    <w:rPr>
                      <w:rFonts w:ascii="Calibri" w:hAnsi="Calibri"/>
                      <w:spacing w:val="-4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energías</w:t>
                  </w:r>
                  <w:r>
                    <w:rPr>
                      <w:rFonts w:ascii="Calibri" w:hAnsi="Calibri"/>
                      <w:spacing w:val="-6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alternativas</w:t>
                  </w:r>
                  <w:r>
                    <w:rPr>
                      <w:rFonts w:ascii="Calibri" w:hAnsi="Calibri"/>
                      <w:spacing w:val="-2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-44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renovables, que disminuyan el uso de combustibles fósiles. La evaluación preliminar de los recursos solar y</w:t>
                  </w:r>
                  <w:r>
                    <w:rPr>
                      <w:rFonts w:ascii="Calibri" w:hAns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eólico de la región Insular indican las excelentes posibilidades para la producción de dicha energía,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mejorando</w:t>
                  </w:r>
                  <w:r>
                    <w:rPr>
                      <w:rFonts w:ascii="Calibri" w:hAnsi="Calibri"/>
                      <w:spacing w:val="-2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-2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perfiles</w:t>
                  </w:r>
                  <w:r>
                    <w:rPr>
                      <w:rFonts w:ascii="Calibri" w:hAnsi="Calibri"/>
                      <w:spacing w:val="-2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voltajes</w:t>
                  </w:r>
                  <w:r>
                    <w:rPr>
                      <w:rFonts w:ascii="Calibri" w:hAnsi="Calibri"/>
                      <w:spacing w:val="-2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del</w:t>
                  </w:r>
                  <w:r>
                    <w:rPr>
                      <w:rFonts w:ascii="Calibri" w:hAns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sistema eléctrico y</w:t>
                  </w:r>
                  <w:r>
                    <w:rPr>
                      <w:rFonts w:ascii="Calibri" w:hAnsi="Calibri"/>
                      <w:spacing w:val="-3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aportando</w:t>
                  </w:r>
                  <w:r>
                    <w:rPr>
                      <w:rFonts w:ascii="Calibri" w:hAns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energía</w:t>
                  </w:r>
                  <w:r>
                    <w:rPr>
                      <w:rFonts w:ascii="Calibri" w:hAnsi="Calibri"/>
                      <w:spacing w:val="-3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eléctrica</w:t>
                  </w:r>
                  <w:r>
                    <w:rPr>
                      <w:rFonts w:ascii="Calibri" w:hAnsi="Calibri"/>
                      <w:spacing w:val="-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al</w:t>
                  </w:r>
                  <w:r>
                    <w:rPr>
                      <w:rFonts w:ascii="Calibri" w:hAnsi="Calibri"/>
                      <w:spacing w:val="-3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sistema.</w:t>
                  </w:r>
                </w:p>
                <w:p>
                  <w:pPr>
                    <w:spacing w:before="167"/>
                    <w:ind w:left="285" w:right="0" w:firstLine="0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w w:val="90"/>
                      <w:sz w:val="22"/>
                    </w:rPr>
                    <w:t>Palabras</w:t>
                  </w:r>
                  <w:r>
                    <w:rPr>
                      <w:rFonts w:ascii="Calibri" w:hAnsi="Calibri"/>
                      <w:spacing w:val="26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clave:</w:t>
                  </w:r>
                  <w:r>
                    <w:rPr>
                      <w:rFonts w:ascii="Calibri" w:hAnsi="Calibri"/>
                      <w:spacing w:val="22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Energías</w:t>
                  </w:r>
                  <w:r>
                    <w:rPr>
                      <w:rFonts w:ascii="Calibri" w:hAnsi="Calibri"/>
                      <w:spacing w:val="25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alternativas,</w:t>
                  </w:r>
                  <w:r>
                    <w:rPr>
                      <w:rFonts w:ascii="Calibri" w:hAnsi="Calibri"/>
                      <w:spacing w:val="25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energía</w:t>
                  </w:r>
                  <w:r>
                    <w:rPr>
                      <w:rFonts w:ascii="Calibri" w:hAnsi="Calibri"/>
                      <w:spacing w:val="18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solar,</w:t>
                  </w:r>
                  <w:r>
                    <w:rPr>
                      <w:rFonts w:ascii="Calibri" w:hAnsi="Calibri"/>
                      <w:spacing w:val="25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energía</w:t>
                  </w:r>
                  <w:r>
                    <w:rPr>
                      <w:rFonts w:ascii="Calibri" w:hAnsi="Calibri"/>
                      <w:spacing w:val="26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eólica,</w:t>
                  </w:r>
                  <w:r>
                    <w:rPr>
                      <w:rFonts w:ascii="Calibri" w:hAnsi="Calibri"/>
                      <w:spacing w:val="23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factibilidad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Calibri"/>
          <w:sz w:val="31"/>
        </w:rPr>
      </w:pPr>
    </w:p>
    <w:p>
      <w:pPr>
        <w:pStyle w:val="Heading1"/>
        <w:spacing w:line="268" w:lineRule="auto"/>
        <w:ind w:left="3344"/>
      </w:pPr>
      <w:r>
        <w:rPr>
          <w:w w:val="95"/>
        </w:rPr>
        <w:t>Feasibility</w:t>
      </w:r>
      <w:r>
        <w:rPr>
          <w:spacing w:val="35"/>
          <w:w w:val="95"/>
        </w:rPr>
        <w:t> </w:t>
      </w:r>
      <w:r>
        <w:rPr>
          <w:w w:val="95"/>
        </w:rPr>
        <w:t>of</w:t>
      </w:r>
      <w:r>
        <w:rPr>
          <w:spacing w:val="36"/>
          <w:w w:val="95"/>
        </w:rPr>
        <w:t> </w:t>
      </w:r>
      <w:r>
        <w:rPr>
          <w:w w:val="95"/>
        </w:rPr>
        <w:t>Alternative</w:t>
      </w:r>
      <w:r>
        <w:rPr>
          <w:spacing w:val="47"/>
          <w:w w:val="95"/>
        </w:rPr>
        <w:t> </w:t>
      </w:r>
      <w:r>
        <w:rPr>
          <w:w w:val="95"/>
        </w:rPr>
        <w:t>Energies</w:t>
      </w:r>
      <w:r>
        <w:rPr>
          <w:spacing w:val="46"/>
          <w:w w:val="95"/>
        </w:rPr>
        <w:t> </w:t>
      </w:r>
      <w:r>
        <w:rPr>
          <w:w w:val="95"/>
        </w:rPr>
        <w:t>in</w:t>
      </w:r>
      <w:r>
        <w:rPr>
          <w:spacing w:val="48"/>
          <w:w w:val="95"/>
        </w:rPr>
        <w:t> </w:t>
      </w:r>
      <w:r>
        <w:rPr>
          <w:w w:val="95"/>
        </w:rPr>
        <w:t>Electricity</w:t>
      </w:r>
      <w:r>
        <w:rPr>
          <w:spacing w:val="36"/>
          <w:w w:val="95"/>
        </w:rPr>
        <w:t> </w:t>
      </w:r>
      <w:r>
        <w:rPr>
          <w:w w:val="95"/>
        </w:rPr>
        <w:t>Generation</w:t>
      </w:r>
      <w:r>
        <w:rPr>
          <w:spacing w:val="42"/>
          <w:w w:val="95"/>
        </w:rPr>
        <w:t> </w:t>
      </w:r>
      <w:r>
        <w:rPr>
          <w:w w:val="95"/>
        </w:rPr>
        <w:t>in</w:t>
      </w:r>
      <w:r>
        <w:rPr>
          <w:spacing w:val="42"/>
          <w:w w:val="95"/>
        </w:rPr>
        <w:t> </w:t>
      </w:r>
      <w:r>
        <w:rPr>
          <w:w w:val="95"/>
        </w:rPr>
        <w:t>the</w:t>
      </w:r>
      <w:r>
        <w:rPr>
          <w:spacing w:val="36"/>
          <w:w w:val="95"/>
        </w:rPr>
        <w:t> </w:t>
      </w:r>
      <w:r>
        <w:rPr>
          <w:w w:val="95"/>
        </w:rPr>
        <w:t>Insular</w:t>
      </w:r>
      <w:r>
        <w:rPr>
          <w:spacing w:val="-66"/>
          <w:w w:val="95"/>
        </w:rPr>
        <w:t> </w:t>
      </w:r>
      <w:r>
        <w:rPr/>
        <w:t>Region,</w:t>
      </w:r>
      <w:r>
        <w:rPr>
          <w:spacing w:val="12"/>
        </w:rPr>
        <w:t> </w:t>
      </w:r>
      <w:r>
        <w:rPr/>
        <w:t>Nueva</w:t>
      </w:r>
      <w:r>
        <w:rPr>
          <w:spacing w:val="12"/>
        </w:rPr>
        <w:t> </w:t>
      </w:r>
      <w:r>
        <w:rPr/>
        <w:t>Esparta</w:t>
      </w:r>
      <w:r>
        <w:rPr>
          <w:spacing w:val="11"/>
        </w:rPr>
        <w:t> </w:t>
      </w:r>
      <w:r>
        <w:rPr/>
        <w:t>State</w:t>
      </w:r>
    </w:p>
    <w:p>
      <w:pPr>
        <w:pStyle w:val="BodyText"/>
        <w:spacing w:before="9"/>
        <w:rPr>
          <w:rFonts w:ascii="Calibri"/>
          <w:sz w:val="11"/>
        </w:rPr>
      </w:pPr>
      <w:r>
        <w:rPr/>
        <w:pict>
          <v:shape style="position:absolute;margin-left:64.320000pt;margin-top:9.539105pt;width:481.2pt;height:230.3pt;mso-position-horizontal-relative:page;mso-position-vertical-relative:paragraph;z-index:-15728128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64"/>
                    <w:ind w:left="141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Abstract</w:t>
                  </w:r>
                </w:p>
                <w:p>
                  <w:pPr>
                    <w:spacing w:line="268" w:lineRule="auto" w:before="194"/>
                    <w:ind w:left="283" w:right="146" w:firstLine="0"/>
                    <w:jc w:val="both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pacing w:val="-1"/>
                      <w:sz w:val="22"/>
                    </w:rPr>
                    <w:t>The Insular Region, Nueva Esparta State, located in the north-east of Venezuela, has a high potential </w:t>
                  </w:r>
                  <w:r>
                    <w:rPr>
                      <w:rFonts w:ascii="Calibri"/>
                      <w:sz w:val="22"/>
                    </w:rPr>
                    <w:t>for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pacing w:val="-1"/>
                      <w:w w:val="95"/>
                      <w:sz w:val="22"/>
                    </w:rPr>
                    <w:t>the</w:t>
                  </w:r>
                  <w:r>
                    <w:rPr>
                      <w:rFonts w:ascii="Calibri"/>
                      <w:spacing w:val="-9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spacing w:val="-1"/>
                      <w:w w:val="95"/>
                      <w:sz w:val="22"/>
                    </w:rPr>
                    <w:t>exploitation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of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solar</w:t>
                  </w:r>
                  <w:r>
                    <w:rPr>
                      <w:rFonts w:ascii="Calibri"/>
                      <w:spacing w:val="-6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and</w:t>
                  </w:r>
                  <w:r>
                    <w:rPr>
                      <w:rFonts w:ascii="Calibri"/>
                      <w:spacing w:val="-9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wind</w:t>
                  </w:r>
                  <w:r>
                    <w:rPr>
                      <w:rFonts w:ascii="Calibri"/>
                      <w:spacing w:val="-6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energy,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but</w:t>
                  </w:r>
                  <w:r>
                    <w:rPr>
                      <w:rFonts w:ascii="Calibri"/>
                      <w:spacing w:val="-9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its</w:t>
                  </w:r>
                  <w:r>
                    <w:rPr>
                      <w:rFonts w:ascii="Calibri"/>
                      <w:spacing w:val="-9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development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has</w:t>
                  </w:r>
                  <w:r>
                    <w:rPr>
                      <w:rFonts w:ascii="Calibri"/>
                      <w:spacing w:val="-7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been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overshadowed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by</w:t>
                  </w:r>
                  <w:r>
                    <w:rPr>
                      <w:rFonts w:ascii="Calibri"/>
                      <w:spacing w:val="-9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the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predominance</w:t>
                  </w:r>
                  <w:r>
                    <w:rPr>
                      <w:rFonts w:ascii="Calibri"/>
                      <w:spacing w:val="-45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of fossil fuels and their derivatives. Currently, electric power rationing is occurring due to fuel problems and</w:t>
                  </w:r>
                  <w:r>
                    <w:rPr>
                      <w:rFonts w:ascii="Calibri"/>
                      <w:spacing w:val="-45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generation</w:t>
                  </w:r>
                  <w:r>
                    <w:rPr>
                      <w:rFonts w:ascii="Calibri"/>
                      <w:spacing w:val="-7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units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out</w:t>
                  </w:r>
                  <w:r>
                    <w:rPr>
                      <w:rFonts w:ascii="Calibri"/>
                      <w:spacing w:val="-7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of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service.</w:t>
                  </w:r>
                  <w:r>
                    <w:rPr>
                      <w:rFonts w:ascii="Calibri"/>
                      <w:spacing w:val="-7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Therefore,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a</w:t>
                  </w:r>
                  <w:r>
                    <w:rPr>
                      <w:rFonts w:ascii="Calibri"/>
                      <w:spacing w:val="-7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technically</w:t>
                  </w:r>
                  <w:r>
                    <w:rPr>
                      <w:rFonts w:ascii="Calibri"/>
                      <w:spacing w:val="-7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feasible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generation</w:t>
                  </w:r>
                  <w:r>
                    <w:rPr>
                      <w:rFonts w:ascii="Calibri"/>
                      <w:spacing w:val="-7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strategy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is</w:t>
                  </w:r>
                  <w:r>
                    <w:rPr>
                      <w:rFonts w:ascii="Calibri"/>
                      <w:spacing w:val="-9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proposed,</w:t>
                  </w:r>
                  <w:r>
                    <w:rPr>
                      <w:rFonts w:ascii="Calibri"/>
                      <w:spacing w:val="-9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which</w:t>
                  </w:r>
                  <w:r>
                    <w:rPr>
                      <w:rFonts w:ascii="Calibri"/>
                      <w:spacing w:val="-10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seeks</w:t>
                  </w:r>
                  <w:r>
                    <w:rPr>
                      <w:rFonts w:ascii="Calibri"/>
                      <w:spacing w:val="-45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to promote the extensive use of alternative and renewable energies to reduce the use of fossil fuels. The</w:t>
                  </w:r>
                  <w:r>
                    <w:rPr>
                      <w:rFonts w:asci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preliminary evaluation of the solar and wind resources of the Insular region indicate the excellent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possibilities for the production of such energy, improving the voltage profiles of the electrical system and</w:t>
                  </w:r>
                  <w:r>
                    <w:rPr>
                      <w:rFonts w:asci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contributing</w:t>
                  </w:r>
                  <w:r>
                    <w:rPr>
                      <w:rFonts w:asci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electrical</w:t>
                  </w:r>
                  <w:r>
                    <w:rPr>
                      <w:rFonts w:asci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power</w:t>
                  </w:r>
                  <w:r>
                    <w:rPr>
                      <w:rFonts w:asci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to</w:t>
                  </w:r>
                  <w:r>
                    <w:rPr>
                      <w:rFonts w:ascii="Calibri"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the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system.</w:t>
                  </w:r>
                </w:p>
                <w:p>
                  <w:pPr>
                    <w:pStyle w:val="BodyText"/>
                    <w:spacing w:before="6"/>
                    <w:rPr>
                      <w:rFonts w:ascii="Calibri"/>
                      <w:sz w:val="25"/>
                    </w:rPr>
                  </w:pPr>
                </w:p>
                <w:p>
                  <w:pPr>
                    <w:spacing w:before="0"/>
                    <w:ind w:left="283" w:right="0" w:firstLine="0"/>
                    <w:jc w:val="both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95"/>
                      <w:sz w:val="22"/>
                    </w:rPr>
                    <w:t>Keywords: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Alternative</w:t>
                  </w:r>
                  <w:r>
                    <w:rPr>
                      <w:rFonts w:ascii="Calibri"/>
                      <w:spacing w:val="-9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energies,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solar</w:t>
                  </w:r>
                  <w:r>
                    <w:rPr>
                      <w:rFonts w:ascii="Calibri"/>
                      <w:spacing w:val="-7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energy,</w:t>
                  </w:r>
                  <w:r>
                    <w:rPr>
                      <w:rFonts w:ascii="Calibri"/>
                      <w:spacing w:val="-9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wind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energy,</w:t>
                  </w:r>
                  <w:r>
                    <w:rPr>
                      <w:rFonts w:ascii="Calibri"/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rFonts w:ascii="Calibri"/>
                      <w:w w:val="95"/>
                      <w:sz w:val="22"/>
                    </w:rPr>
                    <w:t>feasibility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</w:rPr>
      </w:pPr>
    </w:p>
    <w:p>
      <w:pPr>
        <w:pStyle w:val="BodyText"/>
        <w:spacing w:before="6"/>
        <w:rPr>
          <w:rFonts w:ascii="Calibri"/>
          <w:sz w:val="21"/>
        </w:rPr>
      </w:pPr>
    </w:p>
    <w:p>
      <w:pPr>
        <w:spacing w:line="249" w:lineRule="auto" w:before="65"/>
        <w:ind w:left="7705" w:right="737" w:firstLine="350"/>
        <w:jc w:val="right"/>
        <w:rPr>
          <w:rFonts w:ascii="Calibri" w:hAnsi="Calibri"/>
          <w:sz w:val="16"/>
        </w:rPr>
      </w:pPr>
      <w:r>
        <w:rPr/>
        <w:pict>
          <v:line style="position:absolute;mso-position-horizontal-relative:page;mso-position-vertical-relative:paragraph;z-index:15730176" from="544.679993pt,4.387177pt" to="544.679993pt,67.027145pt" stroked="true" strokeweight=".72pt" strokecolor="#000000">
            <v:stroke dashstyle="solid"/>
            <w10:wrap type="none"/>
          </v:line>
        </w:pict>
      </w:r>
      <w:r>
        <w:rPr>
          <w:rFonts w:ascii="Calibri" w:hAnsi="Calibri"/>
          <w:w w:val="105"/>
          <w:sz w:val="16"/>
        </w:rPr>
        <w:t>Revista</w:t>
      </w:r>
      <w:r>
        <w:rPr>
          <w:rFonts w:ascii="Calibri" w:hAnsi="Calibri"/>
          <w:spacing w:val="1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TEKHNÉ Nº 25.1</w:t>
      </w:r>
      <w:r>
        <w:rPr>
          <w:rFonts w:ascii="Calibri" w:hAnsi="Calibri"/>
          <w:spacing w:val="-35"/>
          <w:w w:val="105"/>
          <w:sz w:val="16"/>
        </w:rPr>
        <w:t> </w:t>
      </w:r>
      <w:r>
        <w:rPr>
          <w:rFonts w:ascii="Calibri" w:hAnsi="Calibri"/>
          <w:w w:val="95"/>
          <w:sz w:val="16"/>
        </w:rPr>
        <w:t>Semestre</w:t>
      </w:r>
      <w:r>
        <w:rPr>
          <w:rFonts w:ascii="Calibri" w:hAnsi="Calibri"/>
          <w:spacing w:val="26"/>
          <w:w w:val="95"/>
          <w:sz w:val="16"/>
        </w:rPr>
        <w:t> </w:t>
      </w:r>
      <w:r>
        <w:rPr>
          <w:rFonts w:ascii="Calibri" w:hAnsi="Calibri"/>
          <w:w w:val="95"/>
          <w:sz w:val="16"/>
        </w:rPr>
        <w:t>Octubre-Febrero</w:t>
      </w:r>
      <w:r>
        <w:rPr>
          <w:rFonts w:ascii="Calibri" w:hAnsi="Calibri"/>
          <w:spacing w:val="-5"/>
          <w:w w:val="95"/>
          <w:sz w:val="16"/>
        </w:rPr>
        <w:t> </w:t>
      </w:r>
      <w:r>
        <w:rPr>
          <w:rFonts w:ascii="Calibri" w:hAnsi="Calibri"/>
          <w:w w:val="95"/>
          <w:sz w:val="16"/>
        </w:rPr>
        <w:t>2022</w:t>
      </w:r>
    </w:p>
    <w:p>
      <w:pPr>
        <w:spacing w:before="1"/>
        <w:ind w:left="0" w:right="736" w:firstLine="0"/>
        <w:jc w:val="right"/>
        <w:rPr>
          <w:rFonts w:ascii="Calibri"/>
          <w:sz w:val="16"/>
        </w:rPr>
      </w:pPr>
      <w:r>
        <w:rPr>
          <w:rFonts w:ascii="Calibri"/>
          <w:spacing w:val="-1"/>
          <w:w w:val="105"/>
          <w:sz w:val="16"/>
        </w:rPr>
        <w:t>ISSN:</w:t>
      </w:r>
      <w:r>
        <w:rPr>
          <w:rFonts w:ascii="Calibri"/>
          <w:spacing w:val="-3"/>
          <w:w w:val="105"/>
          <w:sz w:val="16"/>
        </w:rPr>
        <w:t> </w:t>
      </w:r>
      <w:r>
        <w:rPr>
          <w:rFonts w:ascii="Calibri"/>
          <w:spacing w:val="-1"/>
          <w:w w:val="105"/>
          <w:sz w:val="16"/>
        </w:rPr>
        <w:t>1316-3930</w:t>
      </w:r>
    </w:p>
    <w:p>
      <w:pPr>
        <w:spacing w:after="0"/>
        <w:jc w:val="right"/>
        <w:rPr>
          <w:rFonts w:ascii="Calibri"/>
          <w:sz w:val="16"/>
        </w:rPr>
        <w:sectPr>
          <w:type w:val="continuous"/>
          <w:pgSz w:w="12240" w:h="15840"/>
          <w:pgMar w:top="620" w:bottom="0" w:left="920" w:right="840"/>
        </w:sectPr>
      </w:pPr>
    </w:p>
    <w:p>
      <w:pPr>
        <w:pStyle w:val="BodyText"/>
        <w:spacing w:before="3"/>
        <w:rPr>
          <w:rFonts w:ascii="Calibri"/>
          <w:sz w:val="10"/>
        </w:rPr>
      </w:pPr>
    </w:p>
    <w:p>
      <w:pPr>
        <w:pStyle w:val="BodyText"/>
        <w:spacing w:before="54"/>
        <w:ind w:right="288"/>
        <w:jc w:val="right"/>
        <w:rPr>
          <w:rFonts w:ascii="Calibri"/>
        </w:rPr>
      </w:pPr>
      <w:r>
        <w:rPr>
          <w:rFonts w:ascii="Calibri"/>
          <w:w w:val="115"/>
        </w:rPr>
        <w:t>ALEXIS</w:t>
      </w:r>
      <w:r>
        <w:rPr>
          <w:rFonts w:ascii="Calibri"/>
          <w:spacing w:val="-12"/>
          <w:w w:val="115"/>
        </w:rPr>
        <w:t> </w:t>
      </w:r>
      <w:r>
        <w:rPr>
          <w:rFonts w:ascii="Calibri"/>
          <w:w w:val="115"/>
        </w:rPr>
        <w:t>BARROSO</w:t>
      </w:r>
    </w:p>
    <w:p>
      <w:pPr>
        <w:pStyle w:val="BodyText"/>
        <w:spacing w:before="2"/>
        <w:rPr>
          <w:rFonts w:ascii="Calibri"/>
          <w:sz w:val="21"/>
        </w:rPr>
      </w:pPr>
    </w:p>
    <w:p>
      <w:pPr>
        <w:pStyle w:val="Heading1"/>
        <w:spacing w:line="268" w:lineRule="auto" w:before="26"/>
        <w:ind w:left="3236" w:hanging="2842"/>
      </w:pPr>
      <w:r>
        <w:rPr>
          <w:w w:val="95"/>
        </w:rPr>
        <w:t>Viabilidade</w:t>
      </w:r>
      <w:r>
        <w:rPr>
          <w:spacing w:val="35"/>
          <w:w w:val="95"/>
        </w:rPr>
        <w:t> </w:t>
      </w:r>
      <w:r>
        <w:rPr>
          <w:w w:val="95"/>
        </w:rPr>
        <w:t>de</w:t>
      </w:r>
      <w:r>
        <w:rPr>
          <w:spacing w:val="36"/>
          <w:w w:val="95"/>
        </w:rPr>
        <w:t> </w:t>
      </w:r>
      <w:r>
        <w:rPr>
          <w:w w:val="95"/>
        </w:rPr>
        <w:t>Energias</w:t>
      </w:r>
      <w:r>
        <w:rPr>
          <w:spacing w:val="20"/>
          <w:w w:val="95"/>
        </w:rPr>
        <w:t> </w:t>
      </w:r>
      <w:r>
        <w:rPr>
          <w:w w:val="95"/>
        </w:rPr>
        <w:t>Alternativas</w:t>
      </w:r>
      <w:r>
        <w:rPr>
          <w:spacing w:val="21"/>
          <w:w w:val="95"/>
        </w:rPr>
        <w:t> </w:t>
      </w:r>
      <w:r>
        <w:rPr>
          <w:w w:val="95"/>
        </w:rPr>
        <w:t>na</w:t>
      </w:r>
      <w:r>
        <w:rPr>
          <w:spacing w:val="20"/>
          <w:w w:val="95"/>
        </w:rPr>
        <w:t> </w:t>
      </w:r>
      <w:r>
        <w:rPr>
          <w:w w:val="95"/>
        </w:rPr>
        <w:t>Geração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Eletricidade</w:t>
      </w:r>
      <w:r>
        <w:rPr>
          <w:spacing w:val="31"/>
          <w:w w:val="95"/>
        </w:rPr>
        <w:t> </w:t>
      </w:r>
      <w:r>
        <w:rPr>
          <w:w w:val="95"/>
        </w:rPr>
        <w:t>na</w:t>
      </w:r>
      <w:r>
        <w:rPr>
          <w:spacing w:val="30"/>
          <w:w w:val="95"/>
        </w:rPr>
        <w:t> </w:t>
      </w:r>
      <w:r>
        <w:rPr>
          <w:w w:val="95"/>
        </w:rPr>
        <w:t>Região</w:t>
      </w:r>
      <w:r>
        <w:rPr>
          <w:spacing w:val="-66"/>
          <w:w w:val="95"/>
        </w:rPr>
        <w:t> </w:t>
      </w:r>
      <w:r>
        <w:rPr/>
        <w:t>Insular,</w:t>
      </w:r>
      <w:r>
        <w:rPr>
          <w:spacing w:val="4"/>
        </w:rPr>
        <w:t> </w:t>
      </w:r>
      <w:r>
        <w:rPr/>
        <w:t>Estado</w:t>
      </w:r>
      <w:r>
        <w:rPr>
          <w:spacing w:val="5"/>
        </w:rPr>
        <w:t> </w:t>
      </w:r>
      <w:r>
        <w:rPr/>
        <w:t>Nueva</w:t>
      </w:r>
      <w:r>
        <w:rPr>
          <w:spacing w:val="14"/>
        </w:rPr>
        <w:t> </w:t>
      </w:r>
      <w:r>
        <w:rPr/>
        <w:t>Esparta</w:t>
      </w:r>
    </w:p>
    <w:p>
      <w:pPr>
        <w:pStyle w:val="BodyText"/>
        <w:spacing w:before="2"/>
        <w:rPr>
          <w:rFonts w:ascii="Calibri"/>
          <w:sz w:val="13"/>
        </w:rPr>
      </w:pPr>
      <w:r>
        <w:rPr/>
        <w:pict>
          <v:shape style="position:absolute;margin-left:59.040001pt;margin-top:10.392076pt;width:492.75pt;height:213pt;mso-position-horizontal-relative:page;mso-position-vertical-relative:paragraph;z-index:-15726592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64"/>
                    <w:ind w:left="141" w:right="0" w:firstLine="0"/>
                    <w:jc w:val="lef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Resumo</w:t>
                  </w:r>
                </w:p>
                <w:p>
                  <w:pPr>
                    <w:spacing w:line="268" w:lineRule="auto" w:before="74"/>
                    <w:ind w:left="283" w:right="510" w:firstLine="0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w w:val="95"/>
                      <w:sz w:val="22"/>
                    </w:rPr>
                    <w:t>A</w:t>
                  </w:r>
                  <w:r>
                    <w:rPr>
                      <w:rFonts w:ascii="Calibri" w:hAnsi="Calibri"/>
                      <w:spacing w:val="7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Região</w:t>
                  </w:r>
                  <w:r>
                    <w:rPr>
                      <w:rFonts w:ascii="Calibri" w:hAnsi="Calibri"/>
                      <w:spacing w:val="6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Insular,</w:t>
                  </w:r>
                  <w:r>
                    <w:rPr>
                      <w:rFonts w:ascii="Calibri" w:hAnsi="Calibri"/>
                      <w:spacing w:val="6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Estado</w:t>
                  </w:r>
                  <w:r>
                    <w:rPr>
                      <w:rFonts w:ascii="Calibri" w:hAnsi="Calibri"/>
                      <w:spacing w:val="5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Nueva</w:t>
                  </w:r>
                  <w:r>
                    <w:rPr>
                      <w:rFonts w:ascii="Calibri" w:hAnsi="Calibri"/>
                      <w:spacing w:val="8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Esparta,</w:t>
                  </w:r>
                  <w:r>
                    <w:rPr>
                      <w:rFonts w:ascii="Calibri" w:hAnsi="Calibri"/>
                      <w:spacing w:val="7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localizada</w:t>
                  </w:r>
                  <w:r>
                    <w:rPr>
                      <w:rFonts w:ascii="Calibri" w:hAnsi="Calibri"/>
                      <w:spacing w:val="7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no</w:t>
                  </w:r>
                  <w:r>
                    <w:rPr>
                      <w:rFonts w:ascii="Calibri" w:hAnsi="Calibri"/>
                      <w:spacing w:val="7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nordeste</w:t>
                  </w:r>
                  <w:r>
                    <w:rPr>
                      <w:rFonts w:ascii="Calibri" w:hAnsi="Calibri"/>
                      <w:spacing w:val="5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da</w:t>
                  </w:r>
                  <w:r>
                    <w:rPr>
                      <w:rFonts w:ascii="Calibri" w:hAnsi="Calibri"/>
                      <w:spacing w:val="7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Venezuela,</w:t>
                  </w:r>
                  <w:r>
                    <w:rPr>
                      <w:rFonts w:ascii="Calibri" w:hAnsi="Calibri"/>
                      <w:spacing w:val="6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tem</w:t>
                  </w:r>
                  <w:r>
                    <w:rPr>
                      <w:rFonts w:ascii="Calibri" w:hAnsi="Calibri"/>
                      <w:spacing w:val="6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um</w:t>
                  </w:r>
                  <w:r>
                    <w:rPr>
                      <w:rFonts w:ascii="Calibri" w:hAnsi="Calibri"/>
                      <w:spacing w:val="7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alto</w:t>
                  </w:r>
                  <w:r>
                    <w:rPr>
                      <w:rFonts w:ascii="Calibri" w:hAnsi="Calibri"/>
                      <w:spacing w:val="6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potencial</w:t>
                  </w:r>
                  <w:r>
                    <w:rPr>
                      <w:rFonts w:ascii="Calibri" w:hAnsi="Calibri"/>
                      <w:spacing w:val="6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spacing w:val="-44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a exploração de energia solar e eólica, mas seu desenvolvimento foi ofuscado pela predominância de</w:t>
                  </w:r>
                  <w:r>
                    <w:rPr>
                      <w:rFonts w:ascii="Calibri" w:hAns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combustíveis fósseis e seus derivados. Atualmente, há racionamento de energia devido a problemas de</w:t>
                  </w:r>
                  <w:r>
                    <w:rPr>
                      <w:rFonts w:ascii="Calibri" w:hAns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combustível e unidades geradoras fora de serviço. Por essa razão, propõe-se uma estratégia de geração</w:t>
                  </w:r>
                  <w:r>
                    <w:rPr>
                      <w:rFonts w:ascii="Calibri" w:hAns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tecnicamente viável, que busca promover o uso extensivo de energias alternativas e renováveis, que</w:t>
                  </w:r>
                  <w:r>
                    <w:rPr>
                      <w:rFonts w:ascii="Calibri" w:hAns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reduzam o uso de combustíveis fósseis. A avaliação preliminar dos recursos solares e eólicos da região</w:t>
                  </w:r>
                  <w:r>
                    <w:rPr>
                      <w:rFonts w:ascii="Calibri" w:hAns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2"/>
                    </w:rPr>
                    <w:t>insular indicam as excelentes possibilidades para a produção da referida energia, melhorando os perfis de</w:t>
                  </w:r>
                  <w:r>
                    <w:rPr>
                      <w:rFonts w:ascii="Calibri" w:hAnsi="Calibri"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tensão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do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sistema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elétrico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fornecendo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energia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elétrica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ao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sistema.</w:t>
                  </w:r>
                </w:p>
                <w:p>
                  <w:pPr>
                    <w:spacing w:before="164"/>
                    <w:ind w:left="283" w:right="0" w:firstLine="0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w w:val="90"/>
                      <w:sz w:val="22"/>
                    </w:rPr>
                    <w:t>Palavras-chave:</w:t>
                  </w:r>
                  <w:r>
                    <w:rPr>
                      <w:rFonts w:ascii="Calibri" w:hAnsi="Calibri"/>
                      <w:spacing w:val="23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Energias</w:t>
                  </w:r>
                  <w:r>
                    <w:rPr>
                      <w:rFonts w:ascii="Calibri" w:hAnsi="Calibri"/>
                      <w:spacing w:val="27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alternativas,</w:t>
                  </w:r>
                  <w:r>
                    <w:rPr>
                      <w:rFonts w:ascii="Calibri" w:hAnsi="Calibri"/>
                      <w:spacing w:val="26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energia</w:t>
                  </w:r>
                  <w:r>
                    <w:rPr>
                      <w:rFonts w:ascii="Calibri" w:hAnsi="Calibri"/>
                      <w:spacing w:val="28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solar,</w:t>
                  </w:r>
                  <w:r>
                    <w:rPr>
                      <w:rFonts w:ascii="Calibri" w:hAnsi="Calibri"/>
                      <w:spacing w:val="26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energia</w:t>
                  </w:r>
                  <w:r>
                    <w:rPr>
                      <w:rFonts w:ascii="Calibri" w:hAnsi="Calibri"/>
                      <w:spacing w:val="28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eólica,</w:t>
                  </w:r>
                  <w:r>
                    <w:rPr>
                      <w:rFonts w:ascii="Calibri" w:hAnsi="Calibri"/>
                      <w:spacing w:val="24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w w:val="90"/>
                      <w:sz w:val="22"/>
                    </w:rPr>
                    <w:t>viabilidade.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Calibri"/>
          <w:sz w:val="25"/>
        </w:rPr>
      </w:pPr>
    </w:p>
    <w:p>
      <w:pPr>
        <w:spacing w:after="0"/>
        <w:rPr>
          <w:rFonts w:ascii="Calibri"/>
          <w:sz w:val="25"/>
        </w:rPr>
        <w:sectPr>
          <w:headerReference w:type="default" r:id="rId6"/>
          <w:footerReference w:type="default" r:id="rId7"/>
          <w:pgSz w:w="12240" w:h="15840"/>
          <w:pgMar w:header="721" w:footer="1348" w:top="1220" w:bottom="1540" w:left="920" w:right="840"/>
        </w:sectPr>
      </w:pP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219" w:val="left" w:leader="none"/>
          <w:tab w:pos="2220" w:val="left" w:leader="none"/>
        </w:tabs>
        <w:spacing w:line="240" w:lineRule="auto" w:before="0" w:after="0"/>
        <w:ind w:left="2219" w:right="0" w:hanging="568"/>
        <w:jc w:val="left"/>
        <w:rPr>
          <w:sz w:val="24"/>
        </w:rPr>
      </w:pPr>
      <w:r>
        <w:rPr>
          <w:rFonts w:ascii="Arial MT" w:hAnsi="Arial MT"/>
          <w:position w:val="0"/>
          <w:sz w:val="20"/>
        </w:rPr>
        <w:t>I</w:t>
      </w:r>
      <w:r>
        <w:rPr>
          <w:rFonts w:ascii="Arial MT" w:hAnsi="Arial MT"/>
          <w:sz w:val="16"/>
        </w:rPr>
        <w:t>NTRODUCCIÓN</w:t>
      </w:r>
    </w:p>
    <w:p>
      <w:pPr>
        <w:pStyle w:val="BodyText"/>
        <w:spacing w:line="259" w:lineRule="auto" w:before="95"/>
        <w:ind w:left="212" w:right="38"/>
        <w:jc w:val="both"/>
      </w:pPr>
      <w:r>
        <w:rPr/>
        <w:t>El Estado Nueva Esparta está integrado por Islas de</w:t>
      </w:r>
      <w:r>
        <w:rPr>
          <w:spacing w:val="1"/>
        </w:rPr>
        <w:t> </w:t>
      </w:r>
      <w:r>
        <w:rPr/>
        <w:t>Margarita, Coche y Cubagua, conforman la Región</w:t>
      </w:r>
      <w:r>
        <w:rPr>
          <w:spacing w:val="1"/>
        </w:rPr>
        <w:t> </w:t>
      </w:r>
      <w:r>
        <w:rPr/>
        <w:t>Insular, ubicada al Nor-Este de Venezuela.   Posee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ventajas</w:t>
      </w:r>
      <w:r>
        <w:rPr>
          <w:spacing w:val="1"/>
        </w:rPr>
        <w:t> </w:t>
      </w:r>
      <w:r>
        <w:rPr/>
        <w:t>comparativas</w:t>
      </w:r>
      <w:r>
        <w:rPr>
          <w:spacing w:val="1"/>
        </w:rPr>
        <w:t> </w:t>
      </w:r>
      <w:r>
        <w:rPr/>
        <w:t>en</w:t>
      </w:r>
      <w:r>
        <w:rPr>
          <w:spacing w:val="56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 turístico y comercial. Sin embargo, su alto</w:t>
      </w:r>
      <w:r>
        <w:rPr>
          <w:spacing w:val="1"/>
        </w:rPr>
        <w:t> </w:t>
      </w:r>
      <w:r>
        <w:rPr/>
        <w:t>potencial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visto</w:t>
      </w:r>
      <w:r>
        <w:rPr>
          <w:spacing w:val="1"/>
        </w:rPr>
        <w:t> </w:t>
      </w:r>
      <w:r>
        <w:rPr/>
        <w:t>afectado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crisis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sufre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país,</w:t>
      </w:r>
      <w:r>
        <w:rPr>
          <w:spacing w:val="16"/>
        </w:rPr>
        <w:t> </w:t>
      </w:r>
      <w:r>
        <w:rPr/>
        <w:t>además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decaimiento</w:t>
      </w:r>
      <w:r>
        <w:rPr>
          <w:spacing w:val="18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24"/>
        </w:rPr>
        <w:t> </w:t>
      </w:r>
      <w:r>
        <w:rPr/>
        <w:t>suministro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energía</w:t>
      </w:r>
      <w:r>
        <w:rPr>
          <w:spacing w:val="27"/>
        </w:rPr>
        <w:t> </w:t>
      </w:r>
      <w:r>
        <w:rPr/>
        <w:t>eléctrica,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no</w:t>
      </w:r>
      <w:r>
        <w:rPr>
          <w:spacing w:val="24"/>
        </w:rPr>
        <w:t> </w:t>
      </w:r>
      <w:r>
        <w:rPr/>
        <w:t>satisface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demanda,</w:t>
      </w:r>
      <w:r>
        <w:rPr>
          <w:spacing w:val="1"/>
        </w:rPr>
        <w:t> </w:t>
      </w:r>
      <w:r>
        <w:rPr/>
        <w:t>debiéndose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racionamientos</w:t>
      </w:r>
      <w:r>
        <w:rPr>
          <w:spacing w:val="1"/>
        </w:rPr>
        <w:t> </w:t>
      </w:r>
      <w:r>
        <w:rPr/>
        <w:t>diarios entre 12 y 14 horas [1] [2] que impiden el</w:t>
      </w:r>
      <w:r>
        <w:rPr>
          <w:spacing w:val="1"/>
        </w:rPr>
        <w:t> </w:t>
      </w:r>
      <w:r>
        <w:rPr/>
        <w:t>desenvolvimiento económico y social de la región,</w:t>
      </w:r>
      <w:r>
        <w:rPr>
          <w:spacing w:val="1"/>
        </w:rPr>
        <w:t> </w:t>
      </w:r>
      <w:r>
        <w:rPr/>
        <w:t>desaprovechando su carácter estratégico como zona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potencial</w:t>
      </w:r>
      <w:r>
        <w:rPr>
          <w:spacing w:val="1"/>
        </w:rPr>
        <w:t> </w:t>
      </w:r>
      <w:r>
        <w:rPr/>
        <w:t>turístico,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internacional. Lo anterior trae como consecuencia la</w:t>
      </w:r>
      <w:r>
        <w:rPr>
          <w:spacing w:val="1"/>
        </w:rPr>
        <w:t> </w:t>
      </w:r>
      <w:r>
        <w:rPr/>
        <w:t>perdida de la competitividad al compararse con otras</w:t>
      </w:r>
      <w:r>
        <w:rPr>
          <w:spacing w:val="-53"/>
        </w:rPr>
        <w:t> </w:t>
      </w:r>
      <w:r>
        <w:rPr/>
        <w:t>zonas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turístico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Caribe.</w:t>
      </w:r>
    </w:p>
    <w:p>
      <w:pPr>
        <w:pStyle w:val="BodyText"/>
        <w:spacing w:line="259" w:lineRule="auto"/>
        <w:ind w:left="212" w:right="40"/>
        <w:jc w:val="both"/>
      </w:pP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eléctrico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Isla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Margarita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constituido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kV,</w:t>
      </w:r>
      <w:r>
        <w:rPr>
          <w:spacing w:val="1"/>
        </w:rPr>
        <w:t> </w:t>
      </w:r>
      <w:r>
        <w:rPr/>
        <w:t>conectado</w:t>
      </w:r>
      <w:r>
        <w:rPr>
          <w:spacing w:val="1"/>
        </w:rPr>
        <w:t> </w:t>
      </w:r>
      <w:r>
        <w:rPr/>
        <w:t>al</w:t>
      </w:r>
      <w:r>
        <w:rPr>
          <w:spacing w:val="-53"/>
        </w:rPr>
        <w:t> </w:t>
      </w:r>
      <w:r>
        <w:rPr/>
        <w:t>sistema eléctrico venezolano a través de un cable</w:t>
      </w:r>
      <w:r>
        <w:rPr>
          <w:spacing w:val="1"/>
        </w:rPr>
        <w:t> </w:t>
      </w:r>
      <w:r>
        <w:rPr/>
        <w:t>submarino,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plantas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Bautista</w:t>
      </w:r>
      <w:r>
        <w:rPr>
          <w:spacing w:val="1"/>
        </w:rPr>
        <w:t> </w:t>
      </w:r>
      <w:r>
        <w:rPr/>
        <w:t>Arismendi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Luisa</w:t>
      </w:r>
      <w:r>
        <w:rPr>
          <w:spacing w:val="1"/>
        </w:rPr>
        <w:t> </w:t>
      </w:r>
      <w:r>
        <w:rPr/>
        <w:t>Cáceres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Arismendi con una capacidad instalada 188 y 410</w:t>
      </w:r>
      <w:r>
        <w:rPr>
          <w:spacing w:val="1"/>
        </w:rPr>
        <w:t> </w:t>
      </w:r>
      <w:r>
        <w:rPr/>
        <w:t>MW,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indisponibilidad.</w:t>
      </w:r>
      <w:r>
        <w:rPr>
          <w:spacing w:val="1"/>
        </w:rPr>
        <w:t> </w:t>
      </w:r>
      <w:r>
        <w:rPr/>
        <w:t>Además,</w:t>
      </w:r>
      <w:r>
        <w:rPr>
          <w:spacing w:val="-53"/>
        </w:rPr>
        <w:t> </w:t>
      </w:r>
      <w:r>
        <w:rPr/>
        <w:t>posee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sistema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distribución</w:t>
      </w:r>
      <w:r>
        <w:rPr>
          <w:spacing w:val="28"/>
        </w:rPr>
        <w:t> </w:t>
      </w:r>
      <w:r>
        <w:rPr/>
        <w:t>a</w:t>
      </w:r>
      <w:r>
        <w:rPr>
          <w:spacing w:val="32"/>
        </w:rPr>
        <w:t> </w:t>
      </w:r>
      <w:r>
        <w:rPr/>
        <w:t>34,5</w:t>
      </w:r>
      <w:r>
        <w:rPr>
          <w:spacing w:val="31"/>
        </w:rPr>
        <w:t> </w:t>
      </w:r>
      <w:r>
        <w:rPr/>
        <w:t>kV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13,8</w:t>
      </w:r>
    </w:p>
    <w:p>
      <w:pPr>
        <w:pStyle w:val="BodyText"/>
        <w:tabs>
          <w:tab w:pos="728" w:val="left" w:leader="none"/>
          <w:tab w:pos="1085" w:val="left" w:leader="none"/>
          <w:tab w:pos="1205" w:val="left" w:leader="none"/>
          <w:tab w:pos="1484" w:val="left" w:leader="none"/>
          <w:tab w:pos="1791" w:val="left" w:leader="none"/>
          <w:tab w:pos="2207" w:val="left" w:leader="none"/>
          <w:tab w:pos="2309" w:val="left" w:leader="none"/>
          <w:tab w:pos="2902" w:val="left" w:leader="none"/>
          <w:tab w:pos="3067" w:val="left" w:leader="none"/>
          <w:tab w:pos="3518" w:val="left" w:leader="none"/>
          <w:tab w:pos="3606" w:val="left" w:leader="none"/>
          <w:tab w:pos="3817" w:val="left" w:leader="none"/>
          <w:tab w:pos="4334" w:val="left" w:leader="none"/>
          <w:tab w:pos="4379" w:val="left" w:leader="none"/>
          <w:tab w:pos="4687" w:val="left" w:leader="none"/>
        </w:tabs>
        <w:spacing w:line="259" w:lineRule="auto" w:before="93"/>
        <w:ind w:left="212" w:right="293"/>
      </w:pPr>
      <w:r>
        <w:rPr/>
        <w:br w:type="column"/>
      </w:r>
      <w:r>
        <w:rPr/>
        <w:t>kV.</w:t>
      </w:r>
      <w:r>
        <w:rPr>
          <w:spacing w:val="34"/>
        </w:rPr>
        <w:t> </w:t>
      </w:r>
      <w:r>
        <w:rPr/>
        <w:t>Las</w:t>
      </w:r>
      <w:r>
        <w:rPr>
          <w:spacing w:val="36"/>
        </w:rPr>
        <w:t> </w:t>
      </w:r>
      <w:r>
        <w:rPr/>
        <w:t>Islas</w:t>
      </w:r>
      <w:r>
        <w:rPr>
          <w:spacing w:val="37"/>
        </w:rPr>
        <w:t> </w:t>
      </w:r>
      <w:r>
        <w:rPr/>
        <w:t>de</w:t>
      </w:r>
      <w:r>
        <w:rPr>
          <w:spacing w:val="34"/>
        </w:rPr>
        <w:t> </w:t>
      </w:r>
      <w:r>
        <w:rPr/>
        <w:t>Coche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Cubagua</w:t>
      </w:r>
      <w:r>
        <w:rPr>
          <w:spacing w:val="34"/>
        </w:rPr>
        <w:t> </w:t>
      </w:r>
      <w:r>
        <w:rPr/>
        <w:t>están</w:t>
      </w:r>
      <w:r>
        <w:rPr>
          <w:spacing w:val="33"/>
        </w:rPr>
        <w:t> </w:t>
      </w:r>
      <w:r>
        <w:rPr/>
        <w:t>aisladas</w:t>
      </w:r>
      <w:r>
        <w:rPr>
          <w:spacing w:val="-52"/>
        </w:rPr>
        <w:t> </w:t>
      </w:r>
      <w:r>
        <w:rPr/>
        <w:t>eléctricamente.</w:t>
      </w:r>
      <w:r>
        <w:rPr>
          <w:spacing w:val="43"/>
        </w:rPr>
        <w:t> </w:t>
      </w:r>
      <w:r>
        <w:rPr/>
        <w:t>Coche</w:t>
      </w:r>
      <w:r>
        <w:rPr>
          <w:spacing w:val="43"/>
        </w:rPr>
        <w:t> </w:t>
      </w:r>
      <w:r>
        <w:rPr/>
        <w:t>está</w:t>
      </w:r>
      <w:r>
        <w:rPr>
          <w:spacing w:val="43"/>
        </w:rPr>
        <w:t> </w:t>
      </w:r>
      <w:r>
        <w:rPr/>
        <w:t>conformado</w:t>
      </w:r>
      <w:r>
        <w:rPr>
          <w:spacing w:val="43"/>
        </w:rPr>
        <w:t> </w:t>
      </w:r>
      <w:r>
        <w:rPr/>
        <w:t>con</w:t>
      </w:r>
      <w:r>
        <w:rPr>
          <w:spacing w:val="43"/>
        </w:rPr>
        <w:t> </w:t>
      </w:r>
      <w:r>
        <w:rPr/>
        <w:t>un</w:t>
      </w:r>
      <w:r>
        <w:rPr>
          <w:spacing w:val="-53"/>
        </w:rPr>
        <w:t> </w:t>
      </w:r>
      <w:r>
        <w:rPr/>
        <w:t>sistema</w:t>
      </w:r>
      <w:r>
        <w:rPr>
          <w:spacing w:val="24"/>
        </w:rPr>
        <w:t> </w:t>
      </w:r>
      <w:r>
        <w:rPr/>
        <w:t>de</w:t>
      </w:r>
      <w:r>
        <w:rPr>
          <w:spacing w:val="28"/>
        </w:rPr>
        <w:t> </w:t>
      </w:r>
      <w:r>
        <w:rPr/>
        <w:t>distribución</w:t>
      </w:r>
      <w:r>
        <w:rPr>
          <w:spacing w:val="26"/>
        </w:rPr>
        <w:t> </w:t>
      </w:r>
      <w:r>
        <w:rPr/>
        <w:t>a</w:t>
      </w:r>
      <w:r>
        <w:rPr>
          <w:spacing w:val="29"/>
        </w:rPr>
        <w:t> </w:t>
      </w:r>
      <w:r>
        <w:rPr/>
        <w:t>34,5</w:t>
      </w:r>
      <w:r>
        <w:rPr>
          <w:spacing w:val="24"/>
        </w:rPr>
        <w:t> </w:t>
      </w:r>
      <w:r>
        <w:rPr/>
        <w:t>y</w:t>
      </w:r>
      <w:r>
        <w:rPr>
          <w:spacing w:val="28"/>
        </w:rPr>
        <w:t> </w:t>
      </w:r>
      <w:r>
        <w:rPr/>
        <w:t>13,8</w:t>
      </w:r>
      <w:r>
        <w:rPr>
          <w:spacing w:val="24"/>
        </w:rPr>
        <w:t> </w:t>
      </w:r>
      <w:r>
        <w:rPr/>
        <w:t>kV</w:t>
      </w:r>
      <w:r>
        <w:rPr>
          <w:spacing w:val="24"/>
        </w:rPr>
        <w:t> </w:t>
      </w:r>
      <w:r>
        <w:rPr/>
        <w:t>y</w:t>
      </w:r>
      <w:r>
        <w:rPr>
          <w:spacing w:val="28"/>
        </w:rPr>
        <w:t> </w:t>
      </w:r>
      <w:r>
        <w:rPr/>
        <w:t>se</w:t>
      </w:r>
      <w:r>
        <w:rPr>
          <w:spacing w:val="-53"/>
        </w:rPr>
        <w:t> </w:t>
      </w:r>
      <w:r>
        <w:rPr/>
        <w:t>alimenta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grupos</w:t>
      </w:r>
      <w:r>
        <w:rPr>
          <w:spacing w:val="8"/>
        </w:rPr>
        <w:t> </w:t>
      </w:r>
      <w:r>
        <w:rPr/>
        <w:t>electrógenos</w:t>
      </w:r>
      <w:r>
        <w:rPr>
          <w:spacing w:val="6"/>
        </w:rPr>
        <w:t> </w:t>
      </w:r>
      <w:r>
        <w:rPr/>
        <w:t>plantas</w:t>
      </w:r>
      <w:r>
        <w:rPr>
          <w:spacing w:val="6"/>
        </w:rPr>
        <w:t> </w:t>
      </w:r>
      <w:r>
        <w:rPr/>
        <w:t>tipo</w:t>
      </w:r>
      <w:r>
        <w:rPr>
          <w:spacing w:val="6"/>
        </w:rPr>
        <w:t> </w:t>
      </w:r>
      <w:r>
        <w:rPr/>
        <w:t>Diesel,</w:t>
      </w:r>
      <w:r>
        <w:rPr>
          <w:spacing w:val="-52"/>
        </w:rPr>
        <w:t> </w:t>
      </w:r>
      <w:r>
        <w:rPr/>
        <w:t>en cambio Cubagua no posee un sistema eléctrico.</w:t>
      </w:r>
      <w:r>
        <w:rPr>
          <w:spacing w:val="1"/>
        </w:rPr>
        <w:t> </w:t>
      </w:r>
      <w:r>
        <w:rPr/>
        <w:t>Por</w:t>
        <w:tab/>
        <w:t>lo</w:t>
        <w:tab/>
        <w:t>tanto,</w:t>
        <w:tab/>
        <w:t>se</w:t>
        <w:tab/>
        <w:t>plantea</w:t>
        <w:tab/>
        <w:tab/>
        <w:t>una</w:t>
        <w:tab/>
        <w:tab/>
        <w:t>estrategia</w:t>
        <w:tab/>
        <w:t>de</w:t>
      </w:r>
      <w:r>
        <w:rPr>
          <w:spacing w:val="-53"/>
        </w:rPr>
        <w:t> </w:t>
      </w:r>
      <w:r>
        <w:rPr/>
        <w:t>generación,</w:t>
        <w:tab/>
        <w:t>técnicamente</w:t>
        <w:tab/>
        <w:t>factible,</w:t>
        <w:tab/>
        <w:tab/>
        <w:t>que</w:t>
        <w:tab/>
        <w:tab/>
      </w:r>
      <w:r>
        <w:rPr>
          <w:spacing w:val="-1"/>
        </w:rPr>
        <w:t>busca</w:t>
      </w:r>
      <w:r>
        <w:rPr>
          <w:spacing w:val="-53"/>
        </w:rPr>
        <w:t> </w:t>
      </w:r>
      <w:r>
        <w:rPr/>
        <w:t>propiciar</w:t>
      </w:r>
      <w:r>
        <w:rPr>
          <w:spacing w:val="33"/>
        </w:rPr>
        <w:t> </w:t>
      </w:r>
      <w:r>
        <w:rPr/>
        <w:t>el</w:t>
      </w:r>
      <w:r>
        <w:rPr>
          <w:spacing w:val="31"/>
        </w:rPr>
        <w:t> </w:t>
      </w:r>
      <w:r>
        <w:rPr/>
        <w:t>uso</w:t>
      </w:r>
      <w:r>
        <w:rPr>
          <w:spacing w:val="32"/>
        </w:rPr>
        <w:t> </w:t>
      </w:r>
      <w:r>
        <w:rPr/>
        <w:t>extenso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energías</w:t>
      </w:r>
      <w:r>
        <w:rPr>
          <w:spacing w:val="32"/>
        </w:rPr>
        <w:t> </w:t>
      </w:r>
      <w:r>
        <w:rPr/>
        <w:t>alternativas</w:t>
      </w:r>
      <w:r>
        <w:rPr>
          <w:spacing w:val="35"/>
        </w:rPr>
        <w:t> </w:t>
      </w:r>
      <w:r>
        <w:rPr/>
        <w:t>y</w:t>
      </w:r>
      <w:r>
        <w:rPr>
          <w:spacing w:val="-52"/>
        </w:rPr>
        <w:t> </w:t>
      </w:r>
      <w:r>
        <w:rPr/>
        <w:t>renovables,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disminuyan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/>
        <w:t>uso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combustibles</w:t>
      </w:r>
      <w:r>
        <w:rPr>
          <w:spacing w:val="-52"/>
        </w:rPr>
        <w:t> </w:t>
      </w:r>
      <w:r>
        <w:rPr/>
        <w:t>fósiles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permitan</w:t>
      </w:r>
      <w:r>
        <w:rPr>
          <w:spacing w:val="39"/>
        </w:rPr>
        <w:t> </w:t>
      </w:r>
      <w:r>
        <w:rPr/>
        <w:t>conectar</w:t>
      </w:r>
      <w:r>
        <w:rPr>
          <w:spacing w:val="40"/>
        </w:rPr>
        <w:t> </w:t>
      </w:r>
      <w:r>
        <w:rPr/>
        <w:t>dicha</w:t>
      </w:r>
      <w:r>
        <w:rPr>
          <w:spacing w:val="39"/>
        </w:rPr>
        <w:t> </w:t>
      </w:r>
      <w:r>
        <w:rPr/>
        <w:t>energía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red</w:t>
      </w:r>
      <w:r>
        <w:rPr>
          <w:spacing w:val="-52"/>
        </w:rPr>
        <w:t> </w:t>
      </w:r>
      <w:r>
        <w:rPr/>
        <w:t>eléctrica.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Región</w:t>
      </w:r>
      <w:r>
        <w:rPr>
          <w:spacing w:val="20"/>
        </w:rPr>
        <w:t> </w:t>
      </w:r>
      <w:r>
        <w:rPr/>
        <w:t>Insular</w:t>
      </w:r>
      <w:r>
        <w:rPr>
          <w:spacing w:val="21"/>
        </w:rPr>
        <w:t> </w:t>
      </w:r>
      <w:r>
        <w:rPr/>
        <w:t>posee</w:t>
      </w:r>
      <w:r>
        <w:rPr>
          <w:spacing w:val="19"/>
        </w:rPr>
        <w:t> </w:t>
      </w:r>
      <w:r>
        <w:rPr/>
        <w:t>un</w:t>
      </w:r>
      <w:r>
        <w:rPr>
          <w:spacing w:val="18"/>
        </w:rPr>
        <w:t> </w:t>
      </w:r>
      <w:r>
        <w:rPr/>
        <w:t>alto</w:t>
      </w:r>
      <w:r>
        <w:rPr>
          <w:spacing w:val="21"/>
        </w:rPr>
        <w:t> </w:t>
      </w:r>
      <w:r>
        <w:rPr/>
        <w:t>potencial</w:t>
      </w:r>
      <w:r>
        <w:rPr>
          <w:spacing w:val="-52"/>
        </w:rPr>
        <w:t> </w:t>
      </w:r>
      <w:r>
        <w:rPr/>
        <w:t>para la explotación de energía solar y eólica, pero su</w:t>
      </w:r>
      <w:r>
        <w:rPr>
          <w:spacing w:val="-53"/>
        </w:rPr>
        <w:t> </w:t>
      </w:r>
      <w:r>
        <w:rPr/>
        <w:t>desarrollo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ha</w:t>
      </w:r>
      <w:r>
        <w:rPr>
          <w:spacing w:val="10"/>
        </w:rPr>
        <w:t> </w:t>
      </w:r>
      <w:r>
        <w:rPr/>
        <w:t>visto</w:t>
      </w:r>
      <w:r>
        <w:rPr>
          <w:spacing w:val="12"/>
        </w:rPr>
        <w:t> </w:t>
      </w:r>
      <w:r>
        <w:rPr/>
        <w:t>opacado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predominio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15"/>
        </w:rPr>
        <w:t> </w:t>
      </w:r>
      <w:r>
        <w:rPr/>
        <w:t>combustibles</w:t>
      </w:r>
      <w:r>
        <w:rPr>
          <w:spacing w:val="15"/>
        </w:rPr>
        <w:t> </w:t>
      </w:r>
      <w:r>
        <w:rPr/>
        <w:t>fósiles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sus</w:t>
      </w:r>
      <w:r>
        <w:rPr>
          <w:spacing w:val="15"/>
        </w:rPr>
        <w:t> </w:t>
      </w:r>
      <w:r>
        <w:rPr/>
        <w:t>derivados,</w:t>
      </w:r>
      <w:r>
        <w:rPr>
          <w:spacing w:val="15"/>
        </w:rPr>
        <w:t> </w:t>
      </w:r>
      <w:r>
        <w:rPr/>
        <w:t>debido</w:t>
      </w:r>
      <w:r>
        <w:rPr>
          <w:spacing w:val="15"/>
        </w:rPr>
        <w:t> </w:t>
      </w:r>
      <w:r>
        <w:rPr/>
        <w:t>los</w:t>
      </w:r>
      <w:r>
        <w:rPr>
          <w:spacing w:val="-52"/>
        </w:rPr>
        <w:t> </w:t>
      </w:r>
      <w:r>
        <w:rPr/>
        <w:t>grandes</w:t>
        <w:tab/>
        <w:tab/>
        <w:t>subsidios</w:t>
        <w:tab/>
        <w:tab/>
        <w:t>que</w:t>
        <w:tab/>
        <w:t>han</w:t>
        <w:tab/>
        <w:t>tenido</w:t>
        <w:tab/>
      </w:r>
      <w:r>
        <w:rPr>
          <w:spacing w:val="-1"/>
        </w:rPr>
        <w:t>dichos</w:t>
      </w:r>
      <w:r>
        <w:rPr>
          <w:spacing w:val="-53"/>
        </w:rPr>
        <w:t> </w:t>
      </w:r>
      <w:r>
        <w:rPr/>
        <w:t>combustibles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Venezuela.</w:t>
      </w:r>
    </w:p>
    <w:p>
      <w:pPr>
        <w:pStyle w:val="BodyText"/>
        <w:spacing w:line="259" w:lineRule="auto"/>
        <w:ind w:left="212" w:right="294"/>
        <w:jc w:val="both"/>
      </w:pPr>
      <w:r>
        <w:rPr/>
        <w:t>Estudios oficiales estiman que la región Insular tiene</w:t>
      </w:r>
      <w:r>
        <w:rPr>
          <w:spacing w:val="-53"/>
        </w:rPr>
        <w:t> </w:t>
      </w:r>
      <w:r>
        <w:rPr/>
        <w:t>una Radiación solar medía de 6,7 kWh/m2, una de</w:t>
      </w:r>
      <w:r>
        <w:rPr>
          <w:spacing w:val="1"/>
        </w:rPr>
        <w:t> </w:t>
      </w:r>
      <w:r>
        <w:rPr/>
        <w:t>las más altas de todo el país que lo convierten en un</w:t>
      </w:r>
      <w:r>
        <w:rPr>
          <w:spacing w:val="-53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factibilidades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</w:t>
      </w:r>
      <w:r>
        <w:rPr>
          <w:spacing w:val="56"/>
        </w:rPr>
        <w:t> </w:t>
      </w:r>
      <w:r>
        <w:rPr/>
        <w:t>[3],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potencial</w:t>
      </w:r>
      <w:r>
        <w:rPr>
          <w:spacing w:val="1"/>
        </w:rPr>
        <w:t> </w:t>
      </w:r>
      <w:r>
        <w:rPr/>
        <w:t>eólico</w:t>
      </w:r>
      <w:r>
        <w:rPr>
          <w:spacing w:val="1"/>
        </w:rPr>
        <w:t> </w:t>
      </w:r>
      <w:r>
        <w:rPr/>
        <w:t>cuyas</w:t>
      </w:r>
      <w:r>
        <w:rPr>
          <w:spacing w:val="-53"/>
        </w:rPr>
        <w:t> </w:t>
      </w:r>
      <w:r>
        <w:rPr/>
        <w:t>velocidades promedios superan los 5.19 m/s [4],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algunas zonas los 11,3 m/s [6], que permitirían el</w:t>
      </w:r>
      <w:r>
        <w:rPr>
          <w:spacing w:val="1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sustentable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región.</w:t>
      </w:r>
    </w:p>
    <w:p>
      <w:pPr>
        <w:spacing w:after="0" w:line="259" w:lineRule="auto"/>
        <w:jc w:val="both"/>
        <w:sectPr>
          <w:type w:val="continuous"/>
          <w:pgSz w:w="12240" w:h="15840"/>
          <w:pgMar w:top="620" w:bottom="0" w:left="920" w:right="840"/>
          <w:cols w:num="2" w:equalWidth="0">
            <w:col w:w="4956" w:space="315"/>
            <w:col w:w="5209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54"/>
        <w:ind w:right="288"/>
        <w:jc w:val="right"/>
        <w:rPr>
          <w:rFonts w:ascii="Calibri"/>
        </w:rPr>
      </w:pPr>
      <w:r>
        <w:rPr>
          <w:rFonts w:ascii="Calibri"/>
          <w:w w:val="115"/>
        </w:rPr>
        <w:t>ALEXIS</w:t>
      </w:r>
      <w:r>
        <w:rPr>
          <w:rFonts w:ascii="Calibri"/>
          <w:spacing w:val="-12"/>
          <w:w w:val="115"/>
        </w:rPr>
        <w:t> </w:t>
      </w:r>
      <w:r>
        <w:rPr>
          <w:rFonts w:ascii="Calibri"/>
          <w:w w:val="115"/>
        </w:rPr>
        <w:t>BARROSO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headerReference w:type="default" r:id="rId8"/>
          <w:footerReference w:type="default" r:id="rId9"/>
          <w:pgSz w:w="12240" w:h="15840"/>
          <w:pgMar w:header="721" w:footer="1383" w:top="1220" w:bottom="1580" w:left="920" w:right="8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410" w:val="left" w:leader="none"/>
          <w:tab w:pos="1411" w:val="left" w:leader="none"/>
        </w:tabs>
        <w:spacing w:line="240" w:lineRule="auto" w:before="100" w:after="0"/>
        <w:ind w:left="1410" w:right="0" w:hanging="762"/>
        <w:jc w:val="left"/>
        <w:rPr>
          <w:sz w:val="20"/>
        </w:rPr>
      </w:pPr>
      <w:r>
        <w:rPr>
          <w:rFonts w:ascii="Arial MT" w:hAnsi="Arial MT"/>
          <w:sz w:val="20"/>
        </w:rPr>
        <w:t>D</w:t>
      </w:r>
      <w:r>
        <w:rPr>
          <w:rFonts w:ascii="Arial MT" w:hAnsi="Arial MT"/>
          <w:position w:val="1"/>
          <w:sz w:val="16"/>
        </w:rPr>
        <w:t>ESCRIPCIÓN</w:t>
      </w:r>
      <w:r>
        <w:rPr>
          <w:rFonts w:ascii="Arial MT" w:hAnsi="Arial MT"/>
          <w:spacing w:val="-3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DEL </w:t>
      </w:r>
      <w:r>
        <w:rPr>
          <w:rFonts w:ascii="Arial MT" w:hAnsi="Arial MT"/>
          <w:sz w:val="20"/>
        </w:rPr>
        <w:t>S</w:t>
      </w:r>
      <w:r>
        <w:rPr>
          <w:rFonts w:ascii="Arial MT" w:hAnsi="Arial MT"/>
          <w:position w:val="1"/>
          <w:sz w:val="16"/>
        </w:rPr>
        <w:t>ISTEMA</w:t>
      </w:r>
      <w:r>
        <w:rPr>
          <w:rFonts w:ascii="Arial MT" w:hAnsi="Arial MT"/>
          <w:spacing w:val="-3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DE </w:t>
      </w:r>
      <w:r>
        <w:rPr>
          <w:rFonts w:ascii="Arial MT" w:hAnsi="Arial MT"/>
          <w:sz w:val="20"/>
        </w:rPr>
        <w:t>P</w:t>
      </w:r>
      <w:r>
        <w:rPr>
          <w:rFonts w:ascii="Arial MT" w:hAnsi="Arial MT"/>
          <w:position w:val="1"/>
          <w:sz w:val="16"/>
        </w:rPr>
        <w:t>OTENCIA</w:t>
      </w:r>
    </w:p>
    <w:p>
      <w:pPr>
        <w:spacing w:before="9"/>
        <w:ind w:left="2399" w:right="0" w:firstLine="0"/>
        <w:jc w:val="left"/>
        <w:rPr>
          <w:sz w:val="16"/>
        </w:rPr>
      </w:pPr>
      <w:r>
        <w:rPr>
          <w:sz w:val="20"/>
        </w:rPr>
        <w:t>R</w:t>
      </w:r>
      <w:r>
        <w:rPr>
          <w:position w:val="1"/>
          <w:sz w:val="16"/>
        </w:rPr>
        <w:t>EGIÓN</w:t>
      </w:r>
      <w:r>
        <w:rPr>
          <w:spacing w:val="-1"/>
          <w:position w:val="1"/>
          <w:sz w:val="16"/>
        </w:rPr>
        <w:t> </w:t>
      </w:r>
      <w:r>
        <w:rPr>
          <w:sz w:val="20"/>
        </w:rPr>
        <w:t>I</w:t>
      </w:r>
      <w:r>
        <w:rPr>
          <w:position w:val="1"/>
          <w:sz w:val="16"/>
        </w:rPr>
        <w:t>NSULAR</w:t>
      </w:r>
    </w:p>
    <w:p>
      <w:pPr>
        <w:pStyle w:val="BodyText"/>
        <w:spacing w:line="259" w:lineRule="auto" w:before="123"/>
        <w:ind w:left="212" w:right="38"/>
        <w:jc w:val="both"/>
      </w:pP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eléctrico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Isla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Margarita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muestra en la Figura 1. La demanda máxima del</w:t>
      </w:r>
      <w:r>
        <w:rPr>
          <w:spacing w:val="1"/>
        </w:rPr>
        <w:t> </w:t>
      </w:r>
      <w:r>
        <w:rPr/>
        <w:t>Estado Nueva Esparta según cifras oficiales [5] para</w:t>
      </w:r>
      <w:r>
        <w:rPr>
          <w:spacing w:val="1"/>
        </w:rPr>
        <w:t> </w:t>
      </w:r>
      <w:r>
        <w:rPr/>
        <w:t>el año 2013 fue de 417 MW, Figura 2, la curva de</w:t>
      </w:r>
      <w:r>
        <w:rPr>
          <w:spacing w:val="1"/>
        </w:rPr>
        <w:t> </w:t>
      </w:r>
      <w:r>
        <w:rPr/>
        <w:t>demanda de dicho día, se presenta en la Figura 3.</w:t>
      </w:r>
      <w:r>
        <w:rPr>
          <w:spacing w:val="1"/>
        </w:rPr>
        <w:t> </w:t>
      </w:r>
      <w:r>
        <w:rPr/>
        <w:t>Actualmente, según estimaciones, la generación se</w:t>
      </w:r>
      <w:r>
        <w:rPr>
          <w:spacing w:val="1"/>
        </w:rPr>
        <w:t> </w:t>
      </w:r>
      <w:r>
        <w:rPr/>
        <w:t>encuentra alrededor de los 110 MW y el intercambio</w:t>
      </w:r>
      <w:r>
        <w:rPr>
          <w:spacing w:val="1"/>
        </w:rPr>
        <w:t> </w:t>
      </w:r>
      <w:r>
        <w:rPr/>
        <w:t>máximo por el cable submarino de 150 MW. Por otra</w:t>
      </w:r>
      <w:r>
        <w:rPr>
          <w:spacing w:val="-53"/>
        </w:rPr>
        <w:t> </w:t>
      </w:r>
      <w:r>
        <w:rPr/>
        <w:t>parte, la Isla de Coche con una población de 8985</w:t>
      </w:r>
      <w:r>
        <w:rPr>
          <w:spacing w:val="1"/>
        </w:rPr>
        <w:t> </w:t>
      </w:r>
      <w:r>
        <w:rPr/>
        <w:t>hab tiene una demanda estimada de 4,5 MW [6].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factibilidad</w:t>
      </w:r>
      <w:r>
        <w:rPr>
          <w:spacing w:val="56"/>
        </w:rPr>
        <w:t> </w:t>
      </w:r>
      <w:r>
        <w:rPr/>
        <w:t>de</w:t>
      </w:r>
      <w:r>
        <w:rPr>
          <w:spacing w:val="-53"/>
        </w:rPr>
        <w:t> </w:t>
      </w:r>
      <w:r>
        <w:rPr/>
        <w:t>energías</w:t>
      </w:r>
      <w:r>
        <w:rPr>
          <w:spacing w:val="34"/>
        </w:rPr>
        <w:t> </w:t>
      </w:r>
      <w:r>
        <w:rPr/>
        <w:t>de</w:t>
      </w:r>
      <w:r>
        <w:rPr>
          <w:spacing w:val="36"/>
        </w:rPr>
        <w:t> </w:t>
      </w:r>
      <w:r>
        <w:rPr/>
        <w:t>alternativas</w:t>
      </w:r>
      <w:r>
        <w:rPr>
          <w:spacing w:val="34"/>
        </w:rPr>
        <w:t> </w:t>
      </w:r>
      <w:r>
        <w:rPr/>
        <w:t>con</w:t>
      </w:r>
      <w:r>
        <w:rPr>
          <w:spacing w:val="33"/>
        </w:rPr>
        <w:t> </w:t>
      </w:r>
      <w:r>
        <w:rPr/>
        <w:t>fuentes</w:t>
      </w:r>
      <w:r>
        <w:rPr>
          <w:spacing w:val="32"/>
        </w:rPr>
        <w:t> </w:t>
      </w:r>
      <w:r>
        <w:rPr/>
        <w:t>solar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eólica</w:t>
      </w:r>
      <w:r>
        <w:rPr>
          <w:spacing w:val="-53"/>
        </w:rPr>
        <w:t> </w:t>
      </w:r>
      <w:r>
        <w:rPr/>
        <w:t>se usaron las plataformas Global Wind Atlas [7] y</w:t>
      </w:r>
      <w:r>
        <w:rPr>
          <w:spacing w:val="1"/>
        </w:rPr>
        <w:t> </w:t>
      </w:r>
      <w:r>
        <w:rPr/>
        <w:t>NASA</w:t>
      </w:r>
      <w:r>
        <w:rPr>
          <w:spacing w:val="1"/>
        </w:rPr>
        <w:t> </w:t>
      </w:r>
      <w:r>
        <w:rPr/>
        <w:t>[8],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nacional</w:t>
      </w:r>
      <w:r>
        <w:rPr>
          <w:spacing w:val="-53"/>
        </w:rPr>
        <w:t> </w:t>
      </w:r>
      <w:r>
        <w:rPr/>
        <w:t>actualizada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estudiar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potencial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dichas fuentes</w:t>
      </w:r>
      <w:r>
        <w:rPr>
          <w:spacing w:val="1"/>
        </w:rPr>
        <w:t> </w:t>
      </w:r>
      <w:r>
        <w:rPr/>
        <w:t>en la</w:t>
      </w:r>
      <w:r>
        <w:rPr>
          <w:spacing w:val="-3"/>
        </w:rPr>
        <w:t> </w:t>
      </w:r>
      <w:r>
        <w:rPr/>
        <w:t>zona.</w:t>
      </w:r>
    </w:p>
    <w:p>
      <w:pPr>
        <w:pStyle w:val="BodyText"/>
        <w:spacing w:line="256" w:lineRule="auto" w:before="92"/>
        <w:ind w:left="212" w:right="294"/>
        <w:jc w:val="both"/>
      </w:pPr>
      <w:r>
        <w:rPr/>
        <w:br w:type="column"/>
      </w:r>
      <w:r>
        <w:rPr/>
        <w:t>local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382</w:t>
      </w:r>
      <w:r>
        <w:rPr>
          <w:spacing w:val="1"/>
        </w:rPr>
        <w:t> </w:t>
      </w:r>
      <w:r>
        <w:rPr/>
        <w:t>MW, siendo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</w:t>
      </w:r>
      <w:r>
        <w:rPr>
          <w:spacing w:val="-2"/>
        </w:rPr>
        <w:t> </w:t>
      </w:r>
      <w:r>
        <w:rPr/>
        <w:t>máxima</w:t>
      </w:r>
      <w:r>
        <w:rPr>
          <w:spacing w:val="-2"/>
        </w:rPr>
        <w:t> </w:t>
      </w:r>
      <w:r>
        <w:rPr/>
        <w:t>las</w:t>
      </w:r>
      <w:r>
        <w:rPr>
          <w:spacing w:val="4"/>
        </w:rPr>
        <w:t> </w:t>
      </w:r>
      <w:r>
        <w:rPr/>
        <w:t>9</w:t>
      </w:r>
      <w:r>
        <w:rPr>
          <w:spacing w:val="-2"/>
        </w:rPr>
        <w:t> </w:t>
      </w:r>
      <w:r>
        <w:rPr/>
        <w:t>pm con</w:t>
      </w:r>
      <w:r>
        <w:rPr>
          <w:spacing w:val="-1"/>
        </w:rPr>
        <w:t> </w:t>
      </w:r>
      <w:r>
        <w:rPr/>
        <w:t>417</w:t>
      </w:r>
      <w:r>
        <w:rPr>
          <w:spacing w:val="-2"/>
        </w:rPr>
        <w:t> </w:t>
      </w:r>
      <w:r>
        <w:rPr/>
        <w:t>MW.</w:t>
      </w:r>
    </w:p>
    <w:p>
      <w:pPr>
        <w:pStyle w:val="BodyText"/>
        <w:spacing w:before="3"/>
        <w:rPr>
          <w:sz w:val="12"/>
        </w:rPr>
      </w:pPr>
      <w:r>
        <w:rPr/>
        <w:pict>
          <v:group style="position:absolute;margin-left:321pt;margin-top:9.049924pt;width:233.2pt;height:154.6pt;mso-position-horizontal-relative:page;mso-position-vertical-relative:paragraph;z-index:-15726080;mso-wrap-distance-left:0;mso-wrap-distance-right:0" coordorigin="6420,181" coordsize="4664,3092">
            <v:shape style="position:absolute;left:6542;top:193;width:4532;height:3034" type="#_x0000_t75" stroked="false">
              <v:imagedata r:id="rId10" o:title=""/>
            </v:shape>
            <v:rect style="position:absolute;left:6427;top:188;width:4649;height:3077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spacing w:before="0"/>
        <w:ind w:left="212" w:right="0" w:firstLine="40"/>
        <w:jc w:val="both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3: </w:t>
      </w:r>
      <w:r>
        <w:rPr>
          <w:sz w:val="18"/>
        </w:rPr>
        <w:t>Curva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demanda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día</w:t>
      </w:r>
      <w:r>
        <w:rPr>
          <w:spacing w:val="2"/>
          <w:sz w:val="18"/>
        </w:rPr>
        <w:t> </w:t>
      </w:r>
      <w:r>
        <w:rPr>
          <w:sz w:val="18"/>
        </w:rPr>
        <w:t>6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agosto</w:t>
      </w:r>
      <w:r>
        <w:rPr>
          <w:spacing w:val="2"/>
          <w:sz w:val="18"/>
        </w:rPr>
        <w:t> </w:t>
      </w:r>
      <w:r>
        <w:rPr>
          <w:sz w:val="18"/>
        </w:rPr>
        <w:t>2013</w:t>
      </w:r>
      <w:r>
        <w:rPr>
          <w:spacing w:val="-2"/>
          <w:sz w:val="18"/>
        </w:rPr>
        <w:t> </w:t>
      </w:r>
      <w:r>
        <w:rPr>
          <w:sz w:val="18"/>
        </w:rPr>
        <w:t>[5]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9" w:lineRule="auto"/>
        <w:ind w:left="212" w:right="296"/>
        <w:jc w:val="both"/>
      </w:pPr>
      <w:r>
        <w:rPr/>
        <w:t>Por otra parte, las líneas que conforman el sistema</w:t>
      </w:r>
      <w:r>
        <w:rPr>
          <w:spacing w:val="1"/>
        </w:rPr>
        <w:t> </w:t>
      </w:r>
      <w:r>
        <w:rPr/>
        <w:t>eléctrico de la Isla de Margarita de presentan en la</w:t>
      </w:r>
      <w:r>
        <w:rPr>
          <w:spacing w:val="1"/>
        </w:rPr>
        <w:t> </w:t>
      </w:r>
      <w:r>
        <w:rPr/>
        <w:t>tabla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spacing w:line="261" w:lineRule="auto" w:before="1"/>
        <w:ind w:left="1959" w:right="401" w:hanging="1623"/>
        <w:jc w:val="left"/>
        <w:rPr>
          <w:sz w:val="18"/>
        </w:rPr>
      </w:pPr>
      <w:r>
        <w:rPr/>
        <w:pict>
          <v:shape style="position:absolute;margin-left:314.759003pt;margin-top:30.451881pt;width:246pt;height:.5pt;mso-position-horizontal-relative:page;mso-position-vertical-relative:paragraph;z-index:15732224" coordorigin="6295,609" coordsize="4920,10" path="m11215,609l10102,609,6295,609,6295,619,10102,619,11215,619,11215,609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18"/>
        </w:rPr>
        <w:t>Tabla I: </w:t>
      </w:r>
      <w:r>
        <w:rPr>
          <w:sz w:val="18"/>
        </w:rPr>
        <w:t>Características de las líneas de transmisión del</w:t>
      </w:r>
      <w:r>
        <w:rPr>
          <w:spacing w:val="-48"/>
          <w:sz w:val="18"/>
        </w:rPr>
        <w:t> </w:t>
      </w:r>
      <w:r>
        <w:rPr>
          <w:sz w:val="18"/>
        </w:rPr>
        <w:t>sub</w:t>
      </w:r>
      <w:r>
        <w:rPr>
          <w:spacing w:val="-3"/>
          <w:sz w:val="18"/>
        </w:rPr>
        <w:t> </w:t>
      </w:r>
      <w:r>
        <w:rPr>
          <w:sz w:val="18"/>
        </w:rPr>
        <w:t>sistema</w:t>
      </w:r>
      <w:r>
        <w:rPr>
          <w:spacing w:val="2"/>
          <w:sz w:val="18"/>
        </w:rPr>
        <w:t> </w:t>
      </w:r>
      <w:r>
        <w:rPr>
          <w:sz w:val="18"/>
        </w:rPr>
        <w:t>[9]</w:t>
      </w:r>
    </w:p>
    <w:p>
      <w:pPr>
        <w:spacing w:after="0" w:line="261" w:lineRule="auto"/>
        <w:jc w:val="left"/>
        <w:rPr>
          <w:sz w:val="18"/>
        </w:rPr>
        <w:sectPr>
          <w:type w:val="continuous"/>
          <w:pgSz w:w="12240" w:h="15840"/>
          <w:pgMar w:top="620" w:bottom="0" w:left="920" w:right="840"/>
          <w:cols w:num="2" w:equalWidth="0">
            <w:col w:w="4955" w:space="316"/>
            <w:col w:w="5209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tabs>
          <w:tab w:pos="6942" w:val="left" w:leader="none"/>
        </w:tabs>
        <w:spacing w:line="160" w:lineRule="auto" w:before="0"/>
        <w:ind w:left="7088" w:right="0" w:hanging="1229"/>
        <w:jc w:val="left"/>
        <w:rPr>
          <w:rFonts w:ascii="Arial" w:hAnsi="Arial"/>
          <w:b/>
          <w:sz w:val="16"/>
        </w:rPr>
      </w:pPr>
      <w:r>
        <w:rPr/>
        <w:pict>
          <v:group style="position:absolute;margin-left:60.119999pt;margin-top:-66.687386pt;width:236.2pt;height:163.6pt;mso-position-horizontal-relative:page;mso-position-vertical-relative:paragraph;z-index:15732736" coordorigin="1202,-1334" coordsize="4724,3272">
            <v:shape style="position:absolute;left:1216;top:-1320;width:4695;height:3243" type="#_x0000_t75" stroked="false">
              <v:imagedata r:id="rId11" o:title=""/>
            </v:shape>
            <v:rect style="position:absolute;left:1209;top:-1327;width:4709;height:3257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314.760010pt;margin-top:17.312605pt;width:245.9pt;height:225.1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0"/>
                    <w:gridCol w:w="989"/>
                    <w:gridCol w:w="708"/>
                    <w:gridCol w:w="710"/>
                    <w:gridCol w:w="1120"/>
                  </w:tblGrid>
                  <w:tr>
                    <w:trPr>
                      <w:trHeight w:val="360" w:hRule="atLeast"/>
                    </w:trPr>
                    <w:tc>
                      <w:tcPr>
                        <w:tcW w:w="1390" w:type="dxa"/>
                        <w:tcBorders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77" w:lineRule="exact" w:before="0"/>
                          <w:ind w:left="1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Luisa Cáceres</w:t>
                        </w:r>
                      </w:p>
                      <w:p>
                        <w:pPr>
                          <w:pStyle w:val="TableParagraph"/>
                          <w:spacing w:line="163" w:lineRule="exact" w:before="0"/>
                          <w:ind w:left="20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-Boca de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Río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85"/>
                          <w:ind w:left="271" w:right="27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37.57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85"/>
                          <w:ind w:left="198" w:right="19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350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85"/>
                          <w:ind w:left="140" w:right="14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MCM</w:t>
                        </w:r>
                      </w:p>
                    </w:tc>
                    <w:tc>
                      <w:tcPr>
                        <w:tcW w:w="1120" w:type="dxa"/>
                        <w:tcBorders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85"/>
                          <w:ind w:left="230" w:right="23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ACAR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390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line="180" w:lineRule="atLeast" w:before="0"/>
                          <w:ind w:left="124" w:right="10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Luisa Cáceres-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Las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Hernández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271" w:right="27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97" w:right="19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4/0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40" w:right="14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AWG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231" w:right="23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Aluminio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390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232" w:right="227" w:hanging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Las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Hernández-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Boca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Río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1" w:right="27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98" w:right="19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2/0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0" w:right="14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AWG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9" w:right="23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Cobre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1390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264" w:right="105" w:hanging="14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Luisa Cáceres-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Aeropuerto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271" w:right="27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17.3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97" w:right="19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4/0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40" w:right="14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AWG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231" w:right="23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Aluminio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1390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ind w:left="254" w:right="2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Las</w:t>
                        </w:r>
                      </w:p>
                      <w:p>
                        <w:pPr>
                          <w:pStyle w:val="TableParagraph"/>
                          <w:spacing w:line="182" w:lineRule="exact" w:before="0"/>
                          <w:ind w:left="256" w:right="2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Hernández-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Aeropuerto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71" w:right="27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98" w:right="19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4/0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40" w:right="14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AWG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32" w:right="22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Aluminio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390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line="180" w:lineRule="atLeast" w:before="0"/>
                          <w:ind w:left="302" w:right="105" w:hanging="17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Luisa Cáceres-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Conejeros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98" w:right="19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4/0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40" w:right="14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AWG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231" w:right="23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Aluminio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1390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348" w:right="220" w:hanging="1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Los </w:t>
                        </w:r>
                        <w:r>
                          <w:rPr>
                            <w:b/>
                            <w:sz w:val="16"/>
                          </w:rPr>
                          <w:t>Robles-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Conejero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271" w:right="27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6.3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98" w:right="19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4/0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40" w:right="14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AWG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232" w:right="22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Aluminio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1390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369" w:right="221" w:hanging="13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Los </w:t>
                        </w:r>
                        <w:r>
                          <w:rPr>
                            <w:b/>
                            <w:sz w:val="16"/>
                          </w:rPr>
                          <w:t>Robles-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Morropo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271" w:right="27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6.4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198" w:right="19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4/0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140" w:right="14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AWG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231" w:right="23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Aluminio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390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80" w:lineRule="atLeast" w:before="0"/>
                          <w:ind w:left="369" w:right="284" w:hanging="6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Pampatar-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Morropo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271" w:right="27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4.5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98" w:right="19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2/0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40" w:right="14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AWG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229" w:right="23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Cobre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1390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352" w:right="167" w:hanging="16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Los Millanes-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Aricagua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271" w:right="27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97" w:right="19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4/0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40" w:right="14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AWG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231" w:right="23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Aluminio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390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80" w:lineRule="atLeast" w:before="0"/>
                          <w:ind w:left="328" w:right="167" w:hanging="14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Los Millanes-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Asunción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271" w:right="27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12.2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98" w:right="19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350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40" w:right="14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MCM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230" w:right="23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ACAR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position w:val="-8"/>
          <w:sz w:val="16"/>
        </w:rPr>
        <w:t>Línea</w:t>
        <w:tab/>
      </w:r>
      <w:r>
        <w:rPr>
          <w:rFonts w:ascii="Arial" w:hAnsi="Arial"/>
          <w:b/>
          <w:sz w:val="16"/>
        </w:rPr>
        <w:t>longitud</w:t>
      </w:r>
      <w:r>
        <w:rPr>
          <w:rFonts w:ascii="Arial" w:hAnsi="Arial"/>
          <w:b/>
          <w:spacing w:val="-43"/>
          <w:sz w:val="16"/>
        </w:rPr>
        <w:t> </w:t>
      </w:r>
      <w:r>
        <w:rPr>
          <w:rFonts w:ascii="Arial" w:hAnsi="Arial"/>
          <w:b/>
          <w:sz w:val="16"/>
        </w:rPr>
        <w:t>(km)</w:t>
      </w:r>
    </w:p>
    <w:p>
      <w:pPr>
        <w:pStyle w:val="BodyText"/>
        <w:spacing w:before="5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tabs>
          <w:tab w:pos="1712" w:val="left" w:leader="none"/>
        </w:tabs>
        <w:spacing w:before="0"/>
        <w:ind w:left="57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Calibre</w:t>
        <w:tab/>
        <w:t>Conductor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620" w:bottom="0" w:left="920" w:right="840"/>
          <w:cols w:num="2" w:equalWidth="0">
            <w:col w:w="7575" w:space="40"/>
            <w:col w:w="2865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807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1: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Sistema</w:t>
      </w:r>
      <w:r>
        <w:rPr>
          <w:spacing w:val="-3"/>
          <w:sz w:val="18"/>
        </w:rPr>
        <w:t> </w:t>
      </w:r>
      <w:r>
        <w:rPr>
          <w:sz w:val="18"/>
        </w:rPr>
        <w:t>Eléctrico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Margarita</w:t>
      </w:r>
      <w:r>
        <w:rPr>
          <w:spacing w:val="-3"/>
          <w:sz w:val="18"/>
        </w:rPr>
        <w:t> </w:t>
      </w:r>
      <w:r>
        <w:rPr>
          <w:sz w:val="18"/>
        </w:rPr>
        <w:t>[9]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28"/>
      </w:pPr>
      <w:r>
        <w:rPr/>
        <w:pict>
          <v:group style="width:234pt;height:119.9pt;mso-position-horizontal-relative:char;mso-position-vertical-relative:line" coordorigin="0,0" coordsize="4680,2398">
            <v:shape style="position:absolute;left:7;top:9;width:4661;height:2376" type="#_x0000_t75" stroked="false">
              <v:imagedata r:id="rId12" o:title=""/>
            </v:shape>
            <v:rect style="position:absolute;left:7;top:7;width:4666;height:2384" filled="false" stroked="true" strokeweight=".72pt" strokecolor="#000000">
              <v:stroke dashstyle="solid"/>
            </v:rect>
          </v:group>
        </w:pict>
      </w:r>
      <w:r>
        <w:rPr/>
      </w:r>
    </w:p>
    <w:p>
      <w:pPr>
        <w:spacing w:after="0"/>
        <w:sectPr>
          <w:type w:val="continuous"/>
          <w:pgSz w:w="12240" w:h="15840"/>
          <w:pgMar w:top="620" w:bottom="0" w:left="920" w:right="840"/>
        </w:sectPr>
      </w:pPr>
    </w:p>
    <w:p>
      <w:pPr>
        <w:spacing w:line="259" w:lineRule="auto" w:before="10"/>
        <w:ind w:left="212" w:right="36" w:firstLine="295"/>
        <w:jc w:val="left"/>
        <w:rPr>
          <w:sz w:val="20"/>
        </w:rPr>
      </w:pPr>
      <w:r>
        <w:rPr>
          <w:rFonts w:ascii="Arial" w:hAnsi="Arial"/>
          <w:b/>
          <w:sz w:val="18"/>
        </w:rPr>
        <w:t>Figura 2: </w:t>
      </w:r>
      <w:r>
        <w:rPr>
          <w:sz w:val="18"/>
        </w:rPr>
        <w:t>Demanda Eléctrica mensual año 2013 [5]</w:t>
      </w:r>
      <w:r>
        <w:rPr>
          <w:spacing w:val="1"/>
          <w:sz w:val="18"/>
        </w:rPr>
        <w:t> </w:t>
      </w:r>
      <w:r>
        <w:rPr>
          <w:sz w:val="20"/>
        </w:rPr>
        <w:t>Según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curva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demanda</w:t>
      </w:r>
      <w:r>
        <w:rPr>
          <w:spacing w:val="3"/>
          <w:sz w:val="20"/>
        </w:rPr>
        <w:t> </w:t>
      </w:r>
      <w:r>
        <w:rPr>
          <w:sz w:val="20"/>
        </w:rPr>
        <w:t>diaria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figura</w:t>
      </w:r>
      <w:r>
        <w:rPr>
          <w:spacing w:val="4"/>
          <w:sz w:val="20"/>
        </w:rPr>
        <w:t> </w:t>
      </w:r>
      <w:r>
        <w:rPr>
          <w:sz w:val="20"/>
        </w:rPr>
        <w:t>3,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día</w:t>
      </w:r>
      <w:r>
        <w:rPr>
          <w:spacing w:val="23"/>
          <w:sz w:val="20"/>
        </w:rPr>
        <w:t> </w:t>
      </w:r>
      <w:r>
        <w:rPr>
          <w:sz w:val="20"/>
        </w:rPr>
        <w:t>6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agosto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2013,</w:t>
      </w:r>
      <w:r>
        <w:rPr>
          <w:spacing w:val="25"/>
          <w:sz w:val="20"/>
        </w:rPr>
        <w:t> </w:t>
      </w:r>
      <w:r>
        <w:rPr>
          <w:sz w:val="20"/>
        </w:rPr>
        <w:t>desde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8</w:t>
      </w:r>
      <w:r>
        <w:rPr>
          <w:spacing w:val="26"/>
          <w:sz w:val="20"/>
        </w:rPr>
        <w:t> </w:t>
      </w:r>
      <w:r>
        <w:rPr>
          <w:sz w:val="20"/>
        </w:rPr>
        <w:t>am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presentó</w:t>
      </w:r>
      <w:r>
        <w:rPr>
          <w:spacing w:val="11"/>
          <w:sz w:val="20"/>
        </w:rPr>
        <w:t> </w:t>
      </w:r>
      <w:r>
        <w:rPr>
          <w:sz w:val="20"/>
        </w:rPr>
        <w:t>una</w:t>
      </w:r>
      <w:r>
        <w:rPr>
          <w:spacing w:val="7"/>
          <w:sz w:val="20"/>
        </w:rPr>
        <w:t> </w:t>
      </w:r>
      <w:r>
        <w:rPr>
          <w:sz w:val="20"/>
        </w:rPr>
        <w:t>demanda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305</w:t>
      </w:r>
      <w:r>
        <w:rPr>
          <w:spacing w:val="11"/>
          <w:sz w:val="20"/>
        </w:rPr>
        <w:t> </w:t>
      </w:r>
      <w:r>
        <w:rPr>
          <w:sz w:val="20"/>
        </w:rPr>
        <w:t>MW,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máximo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pos="1338" w:val="left" w:leader="none"/>
          <w:tab w:pos="1339" w:val="left" w:leader="none"/>
        </w:tabs>
        <w:spacing w:line="340" w:lineRule="atLeast" w:before="0" w:after="0"/>
        <w:ind w:left="212" w:right="296" w:firstLine="360"/>
        <w:jc w:val="left"/>
        <w:rPr>
          <w:sz w:val="20"/>
        </w:rPr>
      </w:pPr>
      <w:r>
        <w:rPr>
          <w:rFonts w:ascii="Arial MT" w:hAnsi="Arial MT"/>
          <w:sz w:val="20"/>
        </w:rPr>
        <w:t>P</w:t>
      </w:r>
      <w:r>
        <w:rPr>
          <w:rFonts w:ascii="Arial MT" w:hAnsi="Arial MT"/>
          <w:position w:val="1"/>
          <w:sz w:val="16"/>
        </w:rPr>
        <w:t>OTENCIAL </w:t>
      </w:r>
      <w:r>
        <w:rPr>
          <w:rFonts w:ascii="Arial MT" w:hAnsi="Arial MT"/>
          <w:sz w:val="20"/>
        </w:rPr>
        <w:t>S</w:t>
      </w:r>
      <w:r>
        <w:rPr>
          <w:rFonts w:ascii="Arial MT" w:hAnsi="Arial MT"/>
          <w:position w:val="1"/>
          <w:sz w:val="16"/>
        </w:rPr>
        <w:t>OLAR DE LA </w:t>
      </w:r>
      <w:r>
        <w:rPr>
          <w:rFonts w:ascii="Arial MT" w:hAnsi="Arial MT"/>
          <w:sz w:val="20"/>
        </w:rPr>
        <w:t>R</w:t>
      </w:r>
      <w:r>
        <w:rPr>
          <w:rFonts w:ascii="Arial MT" w:hAnsi="Arial MT"/>
          <w:position w:val="1"/>
          <w:sz w:val="16"/>
        </w:rPr>
        <w:t>EGIÓN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position w:val="1"/>
          <w:sz w:val="16"/>
        </w:rPr>
        <w:t>NSULAR</w:t>
      </w:r>
      <w:r>
        <w:rPr>
          <w:rFonts w:ascii="Arial MT" w:hAnsi="Arial MT"/>
          <w:spacing w:val="1"/>
          <w:position w:val="1"/>
          <w:sz w:val="16"/>
        </w:rPr>
        <w:t> </w:t>
      </w:r>
      <w:r>
        <w:rPr>
          <w:rFonts w:ascii="Arial MT" w:hAnsi="Arial MT"/>
          <w:sz w:val="20"/>
        </w:rPr>
        <w:t>Según</w:t>
      </w:r>
      <w:r>
        <w:rPr>
          <w:rFonts w:ascii="Arial MT" w:hAnsi="Arial MT"/>
          <w:spacing w:val="15"/>
          <w:sz w:val="20"/>
        </w:rPr>
        <w:t> </w:t>
      </w:r>
      <w:r>
        <w:rPr>
          <w:rFonts w:ascii="Arial MT" w:hAnsi="Arial MT"/>
          <w:sz w:val="20"/>
        </w:rPr>
        <w:t>estudios</w:t>
      </w:r>
      <w:r>
        <w:rPr>
          <w:rFonts w:ascii="Arial MT" w:hAnsi="Arial MT"/>
          <w:spacing w:val="17"/>
          <w:sz w:val="20"/>
        </w:rPr>
        <w:t> </w:t>
      </w:r>
      <w:r>
        <w:rPr>
          <w:rFonts w:ascii="Arial MT" w:hAnsi="Arial MT"/>
          <w:sz w:val="20"/>
        </w:rPr>
        <w:t>previos</w:t>
      </w:r>
      <w:r>
        <w:rPr>
          <w:rFonts w:ascii="Arial MT" w:hAnsi="Arial MT"/>
          <w:spacing w:val="15"/>
          <w:sz w:val="20"/>
        </w:rPr>
        <w:t> </w:t>
      </w:r>
      <w:r>
        <w:rPr>
          <w:rFonts w:ascii="Arial MT" w:hAnsi="Arial MT"/>
          <w:sz w:val="20"/>
        </w:rPr>
        <w:t>realizados</w:t>
      </w:r>
      <w:r>
        <w:rPr>
          <w:rFonts w:ascii="Arial MT" w:hAnsi="Arial MT"/>
          <w:spacing w:val="17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17"/>
          <w:sz w:val="20"/>
        </w:rPr>
        <w:t> </w:t>
      </w:r>
      <w:r>
        <w:rPr>
          <w:rFonts w:ascii="Arial MT" w:hAnsi="Arial MT"/>
          <w:sz w:val="20"/>
        </w:rPr>
        <w:t>Venezuela</w:t>
      </w:r>
    </w:p>
    <w:p>
      <w:pPr>
        <w:pStyle w:val="BodyText"/>
        <w:spacing w:before="22"/>
        <w:ind w:left="212"/>
      </w:pPr>
      <w:r>
        <w:rPr/>
        <w:t>[10]</w:t>
      </w:r>
      <w:r>
        <w:rPr>
          <w:spacing w:val="6"/>
        </w:rPr>
        <w:t> </w:t>
      </w:r>
      <w:r>
        <w:rPr/>
        <w:t>se</w:t>
      </w:r>
      <w:r>
        <w:rPr>
          <w:spacing w:val="58"/>
        </w:rPr>
        <w:t> </w:t>
      </w:r>
      <w:r>
        <w:rPr/>
        <w:t>concluyó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se</w:t>
      </w:r>
      <w:r>
        <w:rPr>
          <w:spacing w:val="60"/>
        </w:rPr>
        <w:t> </w:t>
      </w:r>
      <w:r>
        <w:rPr/>
        <w:t>puede</w:t>
      </w:r>
      <w:r>
        <w:rPr>
          <w:spacing w:val="64"/>
        </w:rPr>
        <w:t> </w:t>
      </w:r>
      <w:r>
        <w:rPr/>
        <w:t>instalar</w:t>
      </w:r>
      <w:r>
        <w:rPr>
          <w:spacing w:val="59"/>
        </w:rPr>
        <w:t> </w:t>
      </w:r>
      <w:r>
        <w:rPr/>
        <w:t>sistemas</w:t>
      </w:r>
    </w:p>
    <w:p>
      <w:pPr>
        <w:spacing w:after="0"/>
        <w:sectPr>
          <w:type w:val="continuous"/>
          <w:pgSz w:w="12240" w:h="15840"/>
          <w:pgMar w:top="620" w:bottom="0" w:left="920" w:right="840"/>
          <w:cols w:num="2" w:equalWidth="0">
            <w:col w:w="4953" w:space="317"/>
            <w:col w:w="5210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54"/>
        <w:ind w:right="288"/>
        <w:jc w:val="right"/>
        <w:rPr>
          <w:rFonts w:ascii="Calibri"/>
        </w:rPr>
      </w:pPr>
      <w:r>
        <w:rPr>
          <w:rFonts w:ascii="Calibri"/>
          <w:w w:val="115"/>
        </w:rPr>
        <w:t>ALEXIS</w:t>
      </w:r>
      <w:r>
        <w:rPr>
          <w:rFonts w:ascii="Calibri"/>
          <w:spacing w:val="-12"/>
          <w:w w:val="115"/>
        </w:rPr>
        <w:t> </w:t>
      </w:r>
      <w:r>
        <w:rPr>
          <w:rFonts w:ascii="Calibri"/>
          <w:w w:val="115"/>
        </w:rPr>
        <w:t>BARROSO</w:t>
      </w:r>
    </w:p>
    <w:p>
      <w:pPr>
        <w:pStyle w:val="BodyText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21" w:footer="1383" w:top="1220" w:bottom="1600" w:left="920" w:right="840"/>
        </w:sectPr>
      </w:pPr>
    </w:p>
    <w:p>
      <w:pPr>
        <w:pStyle w:val="BodyText"/>
        <w:spacing w:line="259" w:lineRule="auto" w:before="98"/>
        <w:ind w:left="212" w:right="39"/>
        <w:jc w:val="both"/>
      </w:pPr>
      <w:r>
        <w:rPr/>
        <w:t>fotovoltaicos en cualquier zona del país, siendo la</w:t>
      </w:r>
      <w:r>
        <w:rPr>
          <w:spacing w:val="1"/>
        </w:rPr>
        <w:t> </w:t>
      </w:r>
      <w:r>
        <w:rPr/>
        <w:t>región costera la de mayor potencial ubicado en el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5,2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6,7</w:t>
      </w:r>
      <w:r>
        <w:rPr>
          <w:spacing w:val="1"/>
        </w:rPr>
        <w:t> </w:t>
      </w:r>
      <w:r>
        <w:rPr/>
        <w:t>kWh/m</w:t>
      </w:r>
      <w:r>
        <w:rPr>
          <w:position w:val="6"/>
          <w:sz w:val="13"/>
        </w:rPr>
        <w:t>2</w:t>
      </w:r>
      <w:r>
        <w:rPr>
          <w:spacing w:val="1"/>
          <w:position w:val="6"/>
          <w:sz w:val="13"/>
        </w:rPr>
        <w:t> </w:t>
      </w:r>
      <w:r>
        <w:rPr/>
        <w:t>día.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potencial</w:t>
      </w:r>
      <w:r>
        <w:rPr>
          <w:spacing w:val="1"/>
        </w:rPr>
        <w:t> </w:t>
      </w:r>
      <w:r>
        <w:rPr/>
        <w:t>fotovoltaico en la región Insular se puede observar</w:t>
      </w:r>
      <w:r>
        <w:rPr>
          <w:spacing w:val="1"/>
        </w:rPr>
        <w:t> </w:t>
      </w:r>
      <w:r>
        <w:rPr/>
        <w:t>en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figura</w:t>
      </w:r>
      <w:r>
        <w:rPr>
          <w:spacing w:val="29"/>
        </w:rPr>
        <w:t> </w:t>
      </w:r>
      <w:r>
        <w:rPr/>
        <w:t>4,</w:t>
      </w:r>
      <w:r>
        <w:rPr>
          <w:spacing w:val="27"/>
        </w:rPr>
        <w:t> </w:t>
      </w:r>
      <w:r>
        <w:rPr/>
        <w:t>siendo</w:t>
      </w:r>
      <w:r>
        <w:rPr>
          <w:spacing w:val="29"/>
        </w:rPr>
        <w:t> </w:t>
      </w:r>
      <w:r>
        <w:rPr/>
        <w:t>así</w:t>
      </w:r>
      <w:r>
        <w:rPr>
          <w:spacing w:val="27"/>
        </w:rPr>
        <w:t> </w:t>
      </w:r>
      <w:r>
        <w:rPr/>
        <w:t>la</w:t>
      </w:r>
      <w:r>
        <w:rPr>
          <w:spacing w:val="29"/>
        </w:rPr>
        <w:t> </w:t>
      </w:r>
      <w:r>
        <w:rPr/>
        <w:t>Región</w:t>
      </w:r>
      <w:r>
        <w:rPr>
          <w:spacing w:val="27"/>
        </w:rPr>
        <w:t> </w:t>
      </w:r>
      <w:r>
        <w:rPr/>
        <w:t>Insular</w:t>
      </w:r>
      <w:r>
        <w:rPr>
          <w:spacing w:val="29"/>
        </w:rPr>
        <w:t> </w:t>
      </w:r>
      <w:r>
        <w:rPr/>
        <w:t>una</w:t>
      </w:r>
      <w:r>
        <w:rPr>
          <w:spacing w:val="28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mayor</w:t>
      </w:r>
      <w:r>
        <w:rPr>
          <w:spacing w:val="2"/>
        </w:rPr>
        <w:t> </w:t>
      </w:r>
      <w:r>
        <w:rPr/>
        <w:t>potencial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país.</w:t>
      </w: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62.16pt;margin-top:11.824158pt;width:230.4pt;height:174.25pt;mso-position-horizontal-relative:page;mso-position-vertical-relative:paragraph;z-index:-15723520;mso-wrap-distance-left:0;mso-wrap-distance-right:0" coordorigin="1243,236" coordsize="4608,3485">
            <v:shape style="position:absolute;left:1243;top:236;width:4608;height:3485" type="#_x0000_t75" stroked="false">
              <v:imagedata r:id="rId13" o:title=""/>
            </v:shape>
            <v:shape style="position:absolute;left:4495;top:1136;width:473;height:365" coordorigin="4495,1136" coordsize="473,365" path="m4495,1196l4500,1173,4513,1154,4532,1141,4555,1136,4908,1136,4932,1141,4951,1154,4963,1173,4968,1196,4968,1439,4963,1463,4951,1483,4932,1496,4908,1501,4555,1501,4532,1496,4513,1483,4500,1463,4495,1439,4495,1196xe" filled="false" stroked="true" strokeweight="2.280pt" strokecolor="#ff0000">
              <v:path arrowok="t"/>
              <v:stroke dashstyle="solid"/>
            </v:shape>
            <v:shape style="position:absolute;left:4348;top:903;width:980;height:245" type="#_x0000_t75" stroked="false">
              <v:imagedata r:id="rId14" o:title=""/>
            </v:shape>
            <v:shape style="position:absolute;left:4507;top:951;width:504;height:171" type="#_x0000_t75" stroked="false">
              <v:imagedata r:id="rId15" o:title=""/>
            </v:shape>
            <w10:wrap type="topAndBottom"/>
          </v:group>
        </w:pict>
      </w:r>
    </w:p>
    <w:p>
      <w:pPr>
        <w:pStyle w:val="BodyText"/>
        <w:spacing w:line="259" w:lineRule="auto" w:before="33"/>
        <w:ind w:left="212" w:right="38"/>
        <w:jc w:val="both"/>
      </w:pPr>
      <w:r>
        <w:rPr/>
        <w:t>En cuanto a la irradiación solar por mes, desde el</w:t>
      </w:r>
      <w:r>
        <w:rPr>
          <w:spacing w:val="1"/>
        </w:rPr>
        <w:t> </w:t>
      </w:r>
      <w:r>
        <w:rPr/>
        <w:t>2009 al 2019 [8], en la principal subestación de la</w:t>
      </w:r>
      <w:r>
        <w:rPr>
          <w:spacing w:val="1"/>
        </w:rPr>
        <w:t> </w:t>
      </w:r>
      <w:r>
        <w:rPr/>
        <w:t>región;</w:t>
      </w:r>
      <w:r>
        <w:rPr>
          <w:spacing w:val="1"/>
        </w:rPr>
        <w:t> </w:t>
      </w:r>
      <w:r>
        <w:rPr/>
        <w:t>Luisa</w:t>
      </w:r>
      <w:r>
        <w:rPr>
          <w:spacing w:val="1"/>
        </w:rPr>
        <w:t> </w:t>
      </w:r>
      <w:r>
        <w:rPr/>
        <w:t>Cáceres,</w:t>
      </w:r>
      <w:r>
        <w:rPr>
          <w:spacing w:val="1"/>
        </w:rPr>
        <w:t> </w:t>
      </w:r>
      <w:r>
        <w:rPr/>
        <w:t>allí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conecta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submarino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plantas</w:t>
      </w:r>
      <w:r>
        <w:rPr>
          <w:spacing w:val="1"/>
        </w:rPr>
        <w:t> </w:t>
      </w:r>
      <w:r>
        <w:rPr/>
        <w:t>eléctricas,</w:t>
      </w:r>
      <w:r>
        <w:rPr>
          <w:spacing w:val="55"/>
        </w:rPr>
        <w:t> </w:t>
      </w:r>
      <w:r>
        <w:rPr/>
        <w:t>es</w:t>
      </w:r>
      <w:r>
        <w:rPr>
          <w:spacing w:val="-53"/>
        </w:rPr>
        <w:t> </w:t>
      </w:r>
      <w:r>
        <w:rPr/>
        <w:t>una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potencial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fotovoltaica, en la tabla 2 se muestra la radiación</w:t>
      </w:r>
      <w:r>
        <w:rPr>
          <w:spacing w:val="1"/>
        </w:rPr>
        <w:t> </w:t>
      </w:r>
      <w:r>
        <w:rPr/>
        <w:t>solar por mes y otras características que definen el</w:t>
      </w:r>
      <w:r>
        <w:rPr>
          <w:spacing w:val="1"/>
        </w:rPr>
        <w:t> </w:t>
      </w:r>
      <w:r>
        <w:rPr/>
        <w:t>potencial</w:t>
      </w:r>
      <w:r>
        <w:rPr>
          <w:spacing w:val="-4"/>
        </w:rPr>
        <w:t> </w:t>
      </w:r>
      <w:r>
        <w:rPr/>
        <w:t>solar.</w:t>
      </w:r>
    </w:p>
    <w:p>
      <w:pPr>
        <w:pStyle w:val="BodyText"/>
        <w:spacing w:before="4"/>
        <w:rPr>
          <w:sz w:val="19"/>
        </w:rPr>
      </w:pPr>
    </w:p>
    <w:p>
      <w:pPr>
        <w:spacing w:line="261" w:lineRule="auto" w:before="0"/>
        <w:ind w:left="2058" w:right="0" w:hanging="1721"/>
        <w:jc w:val="left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II: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Características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potencial</w:t>
      </w:r>
      <w:r>
        <w:rPr>
          <w:spacing w:val="-4"/>
          <w:sz w:val="18"/>
        </w:rPr>
        <w:t> </w:t>
      </w:r>
      <w:r>
        <w:rPr>
          <w:sz w:val="18"/>
        </w:rPr>
        <w:t>solar</w:t>
      </w:r>
      <w:r>
        <w:rPr>
          <w:spacing w:val="-5"/>
          <w:sz w:val="18"/>
        </w:rPr>
        <w:t> </w:t>
      </w:r>
      <w:r>
        <w:rPr>
          <w:sz w:val="18"/>
        </w:rPr>
        <w:t>de la</w:t>
      </w:r>
      <w:r>
        <w:rPr>
          <w:spacing w:val="-3"/>
          <w:sz w:val="18"/>
        </w:rPr>
        <w:t> </w:t>
      </w:r>
      <w:r>
        <w:rPr>
          <w:sz w:val="18"/>
        </w:rPr>
        <w:t>Isla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7"/>
          <w:sz w:val="18"/>
        </w:rPr>
        <w:t> </w:t>
      </w:r>
      <w:r>
        <w:rPr>
          <w:sz w:val="18"/>
        </w:rPr>
        <w:t>Margarita</w:t>
      </w:r>
      <w:r>
        <w:rPr>
          <w:spacing w:val="-2"/>
          <w:sz w:val="18"/>
        </w:rPr>
        <w:t> </w:t>
      </w:r>
      <w:r>
        <w:rPr>
          <w:sz w:val="18"/>
        </w:rPr>
        <w:t>[8]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56" w:lineRule="auto" w:before="99" w:after="0"/>
        <w:ind w:left="496" w:right="295" w:hanging="284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2"/>
          <w:w w:val="99"/>
          <w:sz w:val="20"/>
        </w:rPr>
        <w:br w:type="column"/>
      </w:r>
      <w:r>
        <w:rPr>
          <w:rFonts w:ascii="Arial MT" w:hAnsi="Arial MT"/>
          <w:sz w:val="20"/>
        </w:rPr>
        <w:t>Alta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potencialidad: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Estado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Nueva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Esparta,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fachada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oriental,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Isla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Orchila,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otras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dependencias insulares ubicadas costa afuera y,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posiblemente,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Guajira,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54" w:lineRule="auto" w:before="6" w:after="0"/>
        <w:ind w:left="496" w:right="298" w:hanging="284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Mediana potencialidad: Paraguaná y Valle medio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río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Chama (Lagunillas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Mérida).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40" w:lineRule="auto" w:before="7" w:after="0"/>
        <w:ind w:left="496" w:right="0" w:hanging="28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Baja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potencialidad: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Barquisimeto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Maracaibo.</w:t>
      </w:r>
    </w:p>
    <w:p>
      <w:pPr>
        <w:pStyle w:val="BodyText"/>
        <w:spacing w:line="259" w:lineRule="auto" w:before="16"/>
        <w:ind w:left="212" w:right="295"/>
        <w:jc w:val="both"/>
      </w:pPr>
      <w:r>
        <w:rPr/>
        <w:pict>
          <v:shape style="position:absolute;margin-left:338.160004pt;margin-top:184.20787pt;width:189pt;height:20.6pt;mso-position-horizontal-relative:page;mso-position-vertical-relative:paragraph;z-index:-16443904" type="#_x0000_t202" filled="false" stroked="false">
            <v:textbox inset="0,0,0,0">
              <w:txbxContent>
                <w:p>
                  <w:pPr>
                    <w:spacing w:line="244" w:lineRule="auto" w:before="0"/>
                    <w:ind w:left="122" w:right="-5" w:hanging="123"/>
                    <w:jc w:val="lef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Figura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4: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Promedio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largo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plazo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potencial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eléctrico fotovoltaico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periodo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1999-2018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sz w:val="18"/>
                    </w:rPr>
                    <w:t>[20]</w:t>
                  </w:r>
                </w:p>
              </w:txbxContent>
            </v:textbox>
            <w10:wrap type="none"/>
          </v:shape>
        </w:pict>
      </w:r>
      <w:r>
        <w:rPr/>
        <w:t>En la estación meteorológica de Porlamar, con datos</w:t>
      </w:r>
      <w:r>
        <w:rPr>
          <w:spacing w:val="-53"/>
        </w:rPr>
        <w:t> </w:t>
      </w:r>
      <w:r>
        <w:rPr/>
        <w:t>del 2005-2007, la velocidad media del viento a 10 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altura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5,19</w:t>
      </w:r>
      <w:r>
        <w:rPr>
          <w:spacing w:val="1"/>
        </w:rPr>
        <w:t> </w:t>
      </w:r>
      <w:r>
        <w:rPr/>
        <w:t>m/sg</w:t>
      </w:r>
      <w:r>
        <w:rPr>
          <w:spacing w:val="1"/>
        </w:rPr>
        <w:t> </w:t>
      </w:r>
      <w:r>
        <w:rPr/>
        <w:t>[4].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aportados por Global Wind Atlas [7] se extrae gran</w:t>
      </w:r>
      <w:r>
        <w:rPr>
          <w:spacing w:val="1"/>
        </w:rPr>
        <w:t> </w:t>
      </w:r>
      <w:r>
        <w:rPr/>
        <w:t>potencial en las siguientes zonas: Centro-Occidental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Península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Macanao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Asunción,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Arismendi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potencias</w:t>
      </w:r>
      <w:r>
        <w:rPr>
          <w:spacing w:val="1"/>
        </w:rPr>
        <w:t> </w:t>
      </w:r>
      <w:r>
        <w:rPr/>
        <w:t>máximas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área de alrededor 1200 W/m</w:t>
      </w:r>
      <w:r>
        <w:rPr>
          <w:position w:val="6"/>
          <w:sz w:val="13"/>
        </w:rPr>
        <w:t>2 </w:t>
      </w:r>
      <w:r>
        <w:rPr/>
        <w:t>y velocidades de 11,3</w:t>
      </w:r>
      <w:r>
        <w:rPr>
          <w:spacing w:val="1"/>
        </w:rPr>
        <w:t> </w:t>
      </w:r>
      <w:r>
        <w:rPr/>
        <w:t>m/sg. La figura 5 muestra la velocidad media del</w:t>
      </w:r>
      <w:r>
        <w:rPr>
          <w:spacing w:val="1"/>
        </w:rPr>
        <w:t> </w:t>
      </w:r>
      <w:r>
        <w:rPr/>
        <w:t>viento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50</w:t>
      </w:r>
      <w:r>
        <w:rPr>
          <w:spacing w:val="-2"/>
        </w:rPr>
        <w:t> </w:t>
      </w:r>
      <w:r>
        <w:rPr/>
        <w:t>metros.</w:t>
      </w:r>
    </w:p>
    <w:p>
      <w:pPr>
        <w:pStyle w:val="BodyText"/>
        <w:spacing w:before="2"/>
        <w:rPr>
          <w:sz w:val="11"/>
        </w:rPr>
      </w:pPr>
      <w:r>
        <w:rPr/>
        <w:pict>
          <v:group style="position:absolute;margin-left:319.440002pt;margin-top:8.442003pt;width:229.95pt;height:160.2pt;mso-position-horizontal-relative:page;mso-position-vertical-relative:paragraph;z-index:-15723008;mso-wrap-distance-left:0;mso-wrap-distance-right:0" coordorigin="6389,169" coordsize="4599,3204">
            <v:shape style="position:absolute;left:6403;top:183;width:4570;height:3176" type="#_x0000_t75" stroked="false">
              <v:imagedata r:id="rId16" o:title=""/>
            </v:shape>
            <v:rect style="position:absolute;left:6396;top:176;width:4584;height:3190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spacing w:before="29"/>
        <w:ind w:left="1710" w:right="532" w:hanging="1419"/>
        <w:jc w:val="left"/>
        <w:rPr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5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Velocidades</w:t>
      </w:r>
      <w:r>
        <w:rPr>
          <w:spacing w:val="-3"/>
          <w:sz w:val="18"/>
        </w:rPr>
        <w:t> </w:t>
      </w:r>
      <w:r>
        <w:rPr>
          <w:sz w:val="18"/>
        </w:rPr>
        <w:t>medias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viento</w:t>
      </w:r>
      <w:r>
        <w:rPr>
          <w:spacing w:val="-3"/>
          <w:sz w:val="18"/>
        </w:rPr>
        <w:t> </w:t>
      </w:r>
      <w:r>
        <w:rPr>
          <w:sz w:val="18"/>
        </w:rPr>
        <w:t>por color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50</w:t>
      </w:r>
      <w:r>
        <w:rPr>
          <w:spacing w:val="-47"/>
          <w:sz w:val="18"/>
        </w:rPr>
        <w:t> </w:t>
      </w:r>
      <w:r>
        <w:rPr>
          <w:sz w:val="18"/>
        </w:rPr>
        <w:t>metros de</w:t>
      </w:r>
      <w:r>
        <w:rPr>
          <w:spacing w:val="2"/>
          <w:sz w:val="18"/>
        </w:rPr>
        <w:t> </w:t>
      </w:r>
      <w:r>
        <w:rPr>
          <w:sz w:val="18"/>
        </w:rPr>
        <w:t>altura</w:t>
      </w:r>
      <w:r>
        <w:rPr>
          <w:spacing w:val="-1"/>
          <w:sz w:val="18"/>
        </w:rPr>
        <w:t> </w:t>
      </w:r>
      <w:r>
        <w:rPr>
          <w:sz w:val="18"/>
        </w:rPr>
        <w:t>[6]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56" w:lineRule="auto"/>
        <w:ind w:left="212" w:right="293"/>
        <w:jc w:val="both"/>
      </w:pPr>
      <w:r>
        <w:rPr/>
        <w:t>En las zonas de mayor incidencia se tiene una curva</w:t>
      </w:r>
      <w:r>
        <w:rPr>
          <w:spacing w:val="-53"/>
        </w:rPr>
        <w:t> </w:t>
      </w:r>
      <w:r>
        <w:rPr/>
        <w:t>de velocidades promedios con velocidades entre 7 y</w:t>
      </w:r>
      <w:r>
        <w:rPr>
          <w:spacing w:val="1"/>
        </w:rPr>
        <w:t> </w:t>
      </w:r>
      <w:r>
        <w:rPr/>
        <w:t>10</w:t>
      </w:r>
      <w:r>
        <w:rPr>
          <w:spacing w:val="-3"/>
        </w:rPr>
        <w:t> </w:t>
      </w:r>
      <w:r>
        <w:rPr/>
        <w:t>m/sg.</w:t>
      </w:r>
    </w:p>
    <w:p>
      <w:pPr>
        <w:spacing w:after="0" w:line="256" w:lineRule="auto"/>
        <w:jc w:val="both"/>
        <w:sectPr>
          <w:type w:val="continuous"/>
          <w:pgSz w:w="12240" w:h="15840"/>
          <w:pgMar w:top="620" w:bottom="0" w:left="920" w:right="840"/>
          <w:cols w:num="2" w:equalWidth="0">
            <w:col w:w="4954" w:space="317"/>
            <w:col w:w="5209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620" w:bottom="0" w:left="920" w:right="8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347" w:val="left" w:leader="none"/>
          <w:tab w:pos="1349" w:val="left" w:leader="none"/>
          <w:tab w:pos="2514" w:val="left" w:leader="none"/>
        </w:tabs>
        <w:spacing w:line="249" w:lineRule="auto" w:before="177" w:after="0"/>
        <w:ind w:left="1292" w:right="0" w:hanging="720"/>
        <w:jc w:val="left"/>
        <w:rPr>
          <w:sz w:val="20"/>
        </w:rPr>
      </w:pPr>
      <w:r>
        <w:rPr/>
        <w:tab/>
      </w:r>
      <w:r>
        <w:rPr>
          <w:rFonts w:ascii="Arial MT" w:hAnsi="Arial MT"/>
          <w:sz w:val="20"/>
        </w:rPr>
        <w:t>P</w:t>
      </w:r>
      <w:r>
        <w:rPr>
          <w:rFonts w:ascii="Arial MT" w:hAnsi="Arial MT"/>
          <w:position w:val="1"/>
          <w:sz w:val="16"/>
        </w:rPr>
        <w:t>OTENCIAL</w:t>
        <w:tab/>
      </w:r>
      <w:r>
        <w:rPr>
          <w:rFonts w:ascii="Arial MT" w:hAnsi="Arial MT"/>
          <w:spacing w:val="-2"/>
          <w:sz w:val="20"/>
        </w:rPr>
        <w:t>E</w:t>
      </w:r>
      <w:r>
        <w:rPr>
          <w:rFonts w:ascii="Arial MT" w:hAnsi="Arial MT"/>
          <w:spacing w:val="-2"/>
          <w:position w:val="1"/>
          <w:sz w:val="16"/>
        </w:rPr>
        <w:t>ÓLICO</w:t>
      </w:r>
      <w:r>
        <w:rPr>
          <w:rFonts w:ascii="Arial MT" w:hAnsi="Arial MT"/>
          <w:spacing w:val="-42"/>
          <w:position w:val="1"/>
          <w:sz w:val="16"/>
        </w:rPr>
        <w:t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position w:val="1"/>
          <w:sz w:val="16"/>
        </w:rPr>
        <w:t>NSULAR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5"/>
        </w:rPr>
      </w:pPr>
    </w:p>
    <w:p>
      <w:pPr>
        <w:tabs>
          <w:tab w:pos="643" w:val="left" w:leader="none"/>
        </w:tabs>
        <w:spacing w:before="0"/>
        <w:ind w:left="192" w:right="0" w:firstLine="0"/>
        <w:jc w:val="left"/>
        <w:rPr>
          <w:sz w:val="16"/>
        </w:rPr>
      </w:pPr>
      <w:r>
        <w:rPr>
          <w:sz w:val="16"/>
        </w:rPr>
        <w:t>DE</w:t>
        <w:tab/>
      </w:r>
      <w:r>
        <w:rPr>
          <w:spacing w:val="-3"/>
          <w:sz w:val="16"/>
        </w:rPr>
        <w:t>LA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7"/>
        <w:ind w:left="191" w:right="0" w:firstLine="0"/>
        <w:jc w:val="left"/>
        <w:rPr>
          <w:sz w:val="16"/>
        </w:rPr>
      </w:pPr>
      <w:r>
        <w:rPr>
          <w:sz w:val="20"/>
        </w:rPr>
        <w:t>R</w:t>
      </w:r>
      <w:r>
        <w:rPr>
          <w:position w:val="1"/>
          <w:sz w:val="16"/>
        </w:rPr>
        <w:t>EGIÓN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081" w:val="left" w:leader="none"/>
        </w:tabs>
        <w:spacing w:line="240" w:lineRule="auto" w:before="93" w:after="0"/>
        <w:ind w:left="1080" w:right="0" w:hanging="428"/>
        <w:jc w:val="left"/>
        <w:rPr>
          <w:sz w:val="20"/>
        </w:rPr>
      </w:pPr>
      <w:r>
        <w:rPr>
          <w:rFonts w:ascii="Arial MT" w:hAnsi="Arial MT"/>
          <w:spacing w:val="-1"/>
          <w:w w:val="99"/>
          <w:sz w:val="20"/>
        </w:rPr>
        <w:br w:type="column"/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position w:val="1"/>
          <w:sz w:val="16"/>
        </w:rPr>
        <w:t>STUDIOS</w:t>
      </w:r>
      <w:r>
        <w:rPr>
          <w:rFonts w:ascii="Arial MT" w:hAnsi="Arial MT"/>
          <w:spacing w:val="-1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EN </w:t>
      </w:r>
      <w:r>
        <w:rPr>
          <w:rFonts w:ascii="Arial MT" w:hAnsi="Arial MT"/>
          <w:sz w:val="20"/>
        </w:rPr>
        <w:t>R</w:t>
      </w:r>
      <w:r>
        <w:rPr>
          <w:rFonts w:ascii="Arial MT" w:hAnsi="Arial MT"/>
          <w:position w:val="1"/>
          <w:sz w:val="16"/>
        </w:rPr>
        <w:t>ÉGIMEN</w:t>
      </w:r>
      <w:r>
        <w:rPr>
          <w:rFonts w:ascii="Arial MT" w:hAnsi="Arial MT"/>
          <w:spacing w:val="-2"/>
          <w:position w:val="1"/>
          <w:sz w:val="16"/>
        </w:rPr>
        <w:t> </w:t>
      </w:r>
      <w:r>
        <w:rPr>
          <w:rFonts w:ascii="Arial MT" w:hAnsi="Arial MT"/>
          <w:sz w:val="20"/>
        </w:rPr>
        <w:t>P</w:t>
      </w:r>
      <w:r>
        <w:rPr>
          <w:rFonts w:ascii="Arial MT" w:hAnsi="Arial MT"/>
          <w:position w:val="1"/>
          <w:sz w:val="16"/>
        </w:rPr>
        <w:t>ERMANENTE</w:t>
      </w:r>
      <w:r>
        <w:rPr>
          <w:rFonts w:ascii="Arial MT" w:hAnsi="Arial MT"/>
          <w:spacing w:val="-1"/>
          <w:position w:val="1"/>
          <w:sz w:val="16"/>
        </w:rPr>
        <w:t> </w:t>
      </w:r>
      <w:r>
        <w:rPr>
          <w:rFonts w:ascii="Arial MT" w:hAnsi="Arial MT"/>
          <w:sz w:val="20"/>
        </w:rPr>
        <w:t>M</w:t>
      </w:r>
      <w:r>
        <w:rPr>
          <w:rFonts w:ascii="Arial MT" w:hAnsi="Arial MT"/>
          <w:position w:val="1"/>
          <w:sz w:val="16"/>
        </w:rPr>
        <w:t>EDIANTE</w:t>
      </w:r>
    </w:p>
    <w:p>
      <w:pPr>
        <w:spacing w:before="9"/>
        <w:ind w:left="2096" w:right="0" w:firstLine="0"/>
        <w:jc w:val="left"/>
        <w:rPr>
          <w:sz w:val="20"/>
        </w:rPr>
      </w:pPr>
      <w:r>
        <w:rPr/>
        <w:pict>
          <v:shape style="position:absolute;margin-left:51.360001pt;margin-top:-77.2901pt;width:245.9pt;height:103.2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2"/>
                    <w:gridCol w:w="1047"/>
                    <w:gridCol w:w="790"/>
                  </w:tblGrid>
                  <w:tr>
                    <w:trPr>
                      <w:trHeight w:val="360" w:hRule="atLeast"/>
                    </w:trPr>
                    <w:tc>
                      <w:tcPr>
                        <w:tcW w:w="3082" w:type="dxa"/>
                        <w:tcBorders>
                          <w:left w:val="nil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1151" w:right="346" w:hanging="78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Salida de potencia fotovoltaica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específica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117" w:right="11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4.59</w:t>
                        </w:r>
                        <w:r>
                          <w:rPr>
                            <w:rFonts w:ascii="Arial MT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- 5.15</w:t>
                        </w:r>
                      </w:p>
                    </w:tc>
                    <w:tc>
                      <w:tcPr>
                        <w:tcW w:w="790" w:type="dxa"/>
                        <w:tcBorders>
                          <w:bottom w:val="single" w:sz="1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269" w:right="155" w:hanging="104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kWh/k</w:t>
                        </w:r>
                        <w:r>
                          <w:rPr>
                            <w:rFonts w:ascii="Arial MT"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Wp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082" w:type="dxa"/>
                        <w:tcBorders>
                          <w:top w:val="single" w:sz="18" w:space="0" w:color="000000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"/>
                          <w:ind w:left="330" w:right="3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Irradiancia solar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normal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directa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18" w:space="0" w:color="000000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"/>
                          <w:ind w:left="118" w:right="115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4.57</w:t>
                        </w:r>
                        <w:r>
                          <w:rPr>
                            <w:rFonts w:ascii="Arial MT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- 6.16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18" w:space="0" w:color="000000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"/>
                          <w:ind w:left="97" w:right="98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kWh/m²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3082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29" w:right="3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Irradiación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horizontal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global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18" w:right="115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5.63</w:t>
                        </w:r>
                        <w:r>
                          <w:rPr>
                            <w:rFonts w:ascii="Arial MT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- 6.33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97" w:right="97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kWh/m²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3082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8"/>
                          <w:ind w:left="330" w:right="3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Irradiación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horizontal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difusa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8"/>
                          <w:ind w:left="118" w:right="115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1.95</w:t>
                        </w:r>
                        <w:r>
                          <w:rPr>
                            <w:rFonts w:ascii="Arial MT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- 2.26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8"/>
                          <w:ind w:left="97" w:right="98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kWh/m²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3082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988" w:right="371" w:hanging="60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Irradiación global inclinada en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ángulo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óptimo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18" w:right="115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5.72</w:t>
                        </w:r>
                        <w:r>
                          <w:rPr>
                            <w:rFonts w:ascii="Arial MT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- 6.49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97" w:right="97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kWh/m²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3082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83" w:lineRule="exact" w:before="19"/>
                          <w:ind w:left="330" w:right="3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Temperatura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83" w:lineRule="exact" w:before="19"/>
                          <w:ind w:left="118" w:right="116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22.6</w:t>
                        </w:r>
                        <w:r>
                          <w:rPr>
                            <w:rFonts w:ascii="Arial MT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- 25.9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83" w:lineRule="exact" w:before="19"/>
                          <w:ind w:left="96" w:right="98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°C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3082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1041" w:right="210" w:hanging="81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Inclinación óptima de los módulos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fotovoltaicos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18" w:right="116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11 - 13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w w:val="100"/>
                            <w:sz w:val="16"/>
                          </w:rPr>
                          <w:t>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F</w:t>
      </w:r>
      <w:r>
        <w:rPr>
          <w:position w:val="1"/>
          <w:sz w:val="16"/>
        </w:rPr>
        <w:t>LUJOS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DE </w:t>
      </w:r>
      <w:r>
        <w:rPr>
          <w:sz w:val="20"/>
        </w:rPr>
        <w:t>C</w:t>
      </w:r>
      <w:r>
        <w:rPr>
          <w:position w:val="1"/>
          <w:sz w:val="16"/>
        </w:rPr>
        <w:t>ARGA</w:t>
      </w:r>
      <w:r>
        <w:rPr>
          <w:spacing w:val="-2"/>
          <w:position w:val="1"/>
          <w:sz w:val="16"/>
        </w:rPr>
        <w:t> </w:t>
      </w:r>
      <w:r>
        <w:rPr>
          <w:sz w:val="20"/>
        </w:rPr>
        <w:t>(FC)</w:t>
      </w:r>
    </w:p>
    <w:p>
      <w:pPr>
        <w:pStyle w:val="BodyText"/>
        <w:spacing w:line="259" w:lineRule="auto" w:before="115"/>
        <w:ind w:left="526" w:right="295"/>
        <w:jc w:val="both"/>
      </w:pPr>
      <w:r>
        <w:rPr/>
        <w:t>El análisis de desempeño de un sistema eléctrico de</w:t>
      </w:r>
      <w:r>
        <w:rPr>
          <w:spacing w:val="-53"/>
        </w:rPr>
        <w:t> </w:t>
      </w:r>
      <w:r>
        <w:rPr/>
        <w:t>potencia en régimen permanente o estacionario se</w:t>
      </w:r>
      <w:r>
        <w:rPr>
          <w:spacing w:val="1"/>
        </w:rPr>
        <w:t> </w:t>
      </w:r>
      <w:r>
        <w:rPr/>
        <w:t>lleva a cabo por medio de estudios de flujo de carga,</w:t>
      </w:r>
      <w:r>
        <w:rPr>
          <w:spacing w:val="-53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/>
        <w:t>cual</w:t>
      </w:r>
      <w:r>
        <w:rPr>
          <w:spacing w:val="46"/>
        </w:rPr>
        <w:t> </w:t>
      </w:r>
      <w:r>
        <w:rPr/>
        <w:t>se</w:t>
      </w:r>
      <w:r>
        <w:rPr>
          <w:spacing w:val="51"/>
        </w:rPr>
        <w:t> </w:t>
      </w:r>
      <w:r>
        <w:rPr/>
        <w:t>determina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voltajes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barra,</w:t>
      </w:r>
      <w:r>
        <w:rPr>
          <w:spacing w:val="48"/>
        </w:rPr>
        <w:t> </w:t>
      </w:r>
      <w:r>
        <w:rPr/>
        <w:t>en</w:t>
      </w:r>
    </w:p>
    <w:p>
      <w:pPr>
        <w:spacing w:after="0" w:line="259" w:lineRule="auto"/>
        <w:jc w:val="both"/>
        <w:sectPr>
          <w:type w:val="continuous"/>
          <w:pgSz w:w="12240" w:h="15840"/>
          <w:pgMar w:top="620" w:bottom="0" w:left="920" w:right="840"/>
          <w:cols w:num="4" w:equalWidth="0">
            <w:col w:w="3145" w:space="40"/>
            <w:col w:w="841" w:space="39"/>
            <w:col w:w="852" w:space="39"/>
            <w:col w:w="5524"/>
          </w:cols>
        </w:sectPr>
      </w:pPr>
    </w:p>
    <w:p>
      <w:pPr>
        <w:pStyle w:val="BodyText"/>
        <w:spacing w:line="259" w:lineRule="auto" w:before="104"/>
        <w:ind w:left="212" w:right="38"/>
        <w:jc w:val="both"/>
      </w:pPr>
      <w:r>
        <w:rPr/>
        <w:t>En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potencial</w:t>
      </w:r>
      <w:r>
        <w:rPr>
          <w:spacing w:val="1"/>
        </w:rPr>
        <w:t> </w:t>
      </w:r>
      <w:r>
        <w:rPr/>
        <w:t>eólico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Venezuela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Rigoberto</w:t>
      </w:r>
      <w:r>
        <w:rPr>
          <w:spacing w:val="1"/>
        </w:rPr>
        <w:t> </w:t>
      </w:r>
      <w:r>
        <w:rPr/>
        <w:t>Andressen y</w:t>
      </w:r>
      <w:r>
        <w:rPr>
          <w:spacing w:val="-1"/>
        </w:rPr>
        <w:t> </w:t>
      </w:r>
      <w:r>
        <w:rPr/>
        <w:t>Carlos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Rosa</w:t>
      </w:r>
      <w:r>
        <w:rPr>
          <w:spacing w:val="-3"/>
        </w:rPr>
        <w:t> </w:t>
      </w:r>
      <w:r>
        <w:rPr/>
        <w:t>[11]</w:t>
      </w:r>
      <w:r>
        <w:rPr>
          <w:spacing w:val="-3"/>
        </w:rPr>
        <w:t> </w:t>
      </w:r>
      <w:r>
        <w:rPr/>
        <w:t>expresando:</w:t>
      </w:r>
    </w:p>
    <w:p>
      <w:pPr>
        <w:pStyle w:val="BodyText"/>
        <w:spacing w:line="259" w:lineRule="auto"/>
        <w:ind w:left="212" w:right="295"/>
        <w:jc w:val="both"/>
      </w:pPr>
      <w:r>
        <w:rPr/>
        <w:br w:type="column"/>
      </w:r>
      <w:r>
        <w:rPr/>
        <w:t>módulo y ángulo para una condición de operación</w:t>
      </w:r>
      <w:r>
        <w:rPr>
          <w:spacing w:val="1"/>
        </w:rPr>
        <w:t> </w:t>
      </w:r>
      <w:r>
        <w:rPr/>
        <w:t>dada.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atributo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interés, ya que tiene que estar dentro de un margen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mínimo,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usado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trabajo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describe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tabla 3:</w:t>
      </w:r>
    </w:p>
    <w:p>
      <w:pPr>
        <w:spacing w:after="0" w:line="259" w:lineRule="auto"/>
        <w:jc w:val="both"/>
        <w:sectPr>
          <w:type w:val="continuous"/>
          <w:pgSz w:w="12240" w:h="15840"/>
          <w:pgMar w:top="620" w:bottom="0" w:left="920" w:right="840"/>
          <w:cols w:num="2" w:equalWidth="0">
            <w:col w:w="4953" w:space="317"/>
            <w:col w:w="5210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54"/>
        <w:ind w:right="288"/>
        <w:jc w:val="right"/>
        <w:rPr>
          <w:rFonts w:ascii="Calibri"/>
        </w:rPr>
      </w:pPr>
      <w:r>
        <w:rPr>
          <w:rFonts w:ascii="Calibri"/>
          <w:w w:val="115"/>
        </w:rPr>
        <w:t>ALEXIS</w:t>
      </w:r>
      <w:r>
        <w:rPr>
          <w:rFonts w:ascii="Calibri"/>
          <w:spacing w:val="-12"/>
          <w:w w:val="115"/>
        </w:rPr>
        <w:t> </w:t>
      </w:r>
      <w:r>
        <w:rPr>
          <w:rFonts w:ascii="Calibri"/>
          <w:w w:val="115"/>
        </w:rPr>
        <w:t>BARROSO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4"/>
        <w:rPr>
          <w:rFonts w:ascii="Calibri"/>
          <w:sz w:val="18"/>
        </w:rPr>
      </w:pPr>
      <w:r>
        <w:rPr/>
        <w:pict>
          <v:shape style="position:absolute;margin-left:348.23999pt;margin-top:13.556424pt;width:198.85pt;height:.1pt;mso-position-horizontal-relative:page;mso-position-vertical-relative:paragraph;z-index:-15721472;mso-wrap-distance-left:0;mso-wrap-distance-right:0" coordorigin="6965,271" coordsize="3977,0" path="m6965,271l10942,271e" filled="false" stroked="true" strokeweight=".72pt" strokecolor="#d8d8d8">
            <v:path arrowok="t"/>
            <v:stroke dashstyle="solid"/>
            <w10:wrap type="topAndBottom"/>
          </v:shape>
        </w:pict>
      </w:r>
    </w:p>
    <w:p>
      <w:pPr>
        <w:spacing w:line="196" w:lineRule="exact" w:before="0"/>
        <w:ind w:left="474" w:right="5829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III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Criterios</w:t>
      </w:r>
      <w:r>
        <w:rPr>
          <w:spacing w:val="-2"/>
          <w:sz w:val="18"/>
        </w:rPr>
        <w:t> </w:t>
      </w:r>
      <w:r>
        <w:rPr>
          <w:sz w:val="18"/>
        </w:rPr>
        <w:t>usados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estudios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régimen</w:t>
      </w:r>
    </w:p>
    <w:p>
      <w:pPr>
        <w:spacing w:before="21"/>
        <w:ind w:left="474" w:right="5823" w:firstLine="0"/>
        <w:jc w:val="center"/>
        <w:rPr>
          <w:sz w:val="18"/>
        </w:rPr>
      </w:pPr>
      <w:r>
        <w:rPr/>
        <w:pict>
          <v:group style="position:absolute;margin-left:348.23999pt;margin-top:-6.22814pt;width:198.85pt;height:51.5pt;mso-position-horizontal-relative:page;mso-position-vertical-relative:paragraph;z-index:-16436736" coordorigin="6965,-125" coordsize="3977,1030">
            <v:shape style="position:absolute;left:6964;top:-70;width:3977;height:814" coordorigin="6965,-69" coordsize="3977,814" path="m6965,744l10942,744m6965,581l10942,581m6965,418l10942,418m6965,255l10942,255m6965,91l10942,91m6965,-69l10942,-69e" filled="false" stroked="true" strokeweight=".72pt" strokecolor="#d8d8d8">
              <v:path arrowok="t"/>
              <v:stroke dashstyle="solid"/>
            </v:shape>
            <v:shape style="position:absolute;left:7118;top:-70;width:3670;height:915" coordorigin="7118,-69" coordsize="3670,915" path="m7118,-69l7423,-43,7730,3,8035,288,8340,346,8647,360,8952,480,9259,502,9564,511,9871,531,10176,543,10483,600,10788,845e" filled="false" stroked="true" strokeweight="2.280pt" strokecolor="#5b9ad4">
              <v:path arrowok="t"/>
              <v:stroke dashstyle="solid"/>
            </v:shape>
            <v:shape style="position:absolute;left:7060;top:-125;width:116;height:116" type="#_x0000_t75" stroked="false">
              <v:imagedata r:id="rId17" o:title=""/>
            </v:shape>
            <v:shape style="position:absolute;left:7365;top:-99;width:116;height:116" type="#_x0000_t75" stroked="false">
              <v:imagedata r:id="rId18" o:title=""/>
            </v:shape>
            <v:shape style="position:absolute;left:7672;top:-53;width:116;height:116" type="#_x0000_t75" stroked="false">
              <v:imagedata r:id="rId18" o:title=""/>
            </v:shape>
            <v:shape style="position:absolute;left:7977;top:233;width:116;height:116" type="#_x0000_t75" stroked="false">
              <v:imagedata r:id="rId18" o:title=""/>
            </v:shape>
            <v:shape style="position:absolute;left:8282;top:290;width:116;height:116" type="#_x0000_t75" stroked="false">
              <v:imagedata r:id="rId19" o:title=""/>
            </v:shape>
            <v:shape style="position:absolute;left:8589;top:305;width:116;height:116" type="#_x0000_t75" stroked="false">
              <v:imagedata r:id="rId19" o:title=""/>
            </v:shape>
            <v:shape style="position:absolute;left:8894;top:425;width:116;height:116" type="#_x0000_t75" stroked="false">
              <v:imagedata r:id="rId20" o:title=""/>
            </v:shape>
            <v:shape style="position:absolute;left:9201;top:446;width:116;height:116" type="#_x0000_t75" stroked="false">
              <v:imagedata r:id="rId20" o:title=""/>
            </v:shape>
            <v:shape style="position:absolute;left:9506;top:456;width:116;height:116" type="#_x0000_t75" stroked="false">
              <v:imagedata r:id="rId20" o:title=""/>
            </v:shape>
            <v:shape style="position:absolute;left:9813;top:475;width:116;height:116" type="#_x0000_t75" stroked="false">
              <v:imagedata r:id="rId17" o:title=""/>
            </v:shape>
            <v:shape style="position:absolute;left:10118;top:487;width:116;height:116" type="#_x0000_t75" stroked="false">
              <v:imagedata r:id="rId18" o:title=""/>
            </v:shape>
            <v:shape style="position:absolute;left:10425;top:545;width:116;height:116" type="#_x0000_t75" stroked="false">
              <v:imagedata r:id="rId20" o:title=""/>
            </v:shape>
            <v:shape style="position:absolute;left:10730;top:789;width:116;height:116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319.800018pt;margin-top:-22.908133pt;width:238.7pt;height:149.050pt;mso-position-horizontal-relative:page;mso-position-vertical-relative:paragraph;z-index:-16436224" coordorigin="6396,-458" coordsize="4774,2981">
            <v:shape style="position:absolute;left:6621;top:1550;width:4148;height:780" type="#_x0000_t75" stroked="false">
              <v:imagedata r:id="rId21" o:title=""/>
            </v:shape>
            <v:shape style="position:absolute;left:6403;top:-451;width:4760;height:2967" type="#_x0000_t202" filled="false" stroked="true" strokeweight=".72pt" strokecolor="#d8d8d8">
              <v:textbox inset="0,0,0,0">
                <w:txbxContent>
                  <w:p>
                    <w:pPr>
                      <w:spacing w:line="179" w:lineRule="exact" w:before="102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1,06</w:t>
                    </w:r>
                  </w:p>
                  <w:p>
                    <w:pPr>
                      <w:spacing w:line="163" w:lineRule="exact" w:before="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1,04</w:t>
                    </w:r>
                  </w:p>
                  <w:p>
                    <w:pPr>
                      <w:spacing w:line="163" w:lineRule="exact" w:before="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1,02</w:t>
                    </w:r>
                  </w:p>
                  <w:p>
                    <w:pPr>
                      <w:spacing w:line="163" w:lineRule="exact" w:before="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1,00</w:t>
                    </w:r>
                  </w:p>
                  <w:p>
                    <w:pPr>
                      <w:spacing w:line="162" w:lineRule="exact" w:before="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0,98</w:t>
                    </w:r>
                  </w:p>
                  <w:p>
                    <w:pPr>
                      <w:spacing w:line="162" w:lineRule="exact" w:before="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0,96</w:t>
                    </w:r>
                  </w:p>
                  <w:p>
                    <w:pPr>
                      <w:tabs>
                        <w:tab w:pos="4571" w:val="left" w:leader="none"/>
                      </w:tabs>
                      <w:spacing w:line="163" w:lineRule="exact" w:before="0"/>
                      <w:ind w:left="122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0,94   </w:t>
                    </w:r>
                    <w:r>
                      <w:rPr>
                        <w:rFonts w:ascii="Calibri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w w:val="100"/>
                        <w:sz w:val="16"/>
                        <w:u w:val="single" w:color="D8D8D8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  <w:u w:val="single" w:color="D8D8D8"/>
                      </w:rPr>
                      <w:tab/>
                    </w:r>
                  </w:p>
                  <w:p>
                    <w:pPr>
                      <w:spacing w:line="163" w:lineRule="exact" w:before="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0,92</w:t>
                    </w:r>
                  </w:p>
                  <w:p>
                    <w:pPr>
                      <w:tabs>
                        <w:tab w:pos="4571" w:val="left" w:leader="none"/>
                      </w:tabs>
                      <w:spacing w:line="163" w:lineRule="exact" w:before="0"/>
                      <w:ind w:left="122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0,90   </w:t>
                    </w:r>
                    <w:r>
                      <w:rPr>
                        <w:rFonts w:ascii="Calibri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w w:val="100"/>
                        <w:sz w:val="16"/>
                        <w:u w:val="single" w:color="D8D8D8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  <w:u w:val="single" w:color="D8D8D8"/>
                      </w:rPr>
                      <w:tab/>
                    </w:r>
                  </w:p>
                  <w:p>
                    <w:pPr>
                      <w:tabs>
                        <w:tab w:pos="4571" w:val="left" w:leader="none"/>
                      </w:tabs>
                      <w:spacing w:line="163" w:lineRule="exact" w:before="0"/>
                      <w:ind w:left="122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0,88   </w:t>
                    </w:r>
                    <w:r>
                      <w:rPr>
                        <w:rFonts w:ascii="Calibri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w w:val="100"/>
                        <w:sz w:val="16"/>
                        <w:u w:val="single" w:color="D8D8D8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  <w:u w:val="single" w:color="D8D8D8"/>
                      </w:rPr>
                      <w:tab/>
                    </w:r>
                  </w:p>
                  <w:p>
                    <w:pPr>
                      <w:spacing w:line="179" w:lineRule="exact" w:before="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0,86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18"/>
        </w:rPr>
        <w:t>permanente</w:t>
      </w:r>
      <w:r>
        <w:rPr>
          <w:spacing w:val="-3"/>
          <w:sz w:val="18"/>
        </w:rPr>
        <w:t> </w:t>
      </w:r>
      <w:r>
        <w:rPr>
          <w:sz w:val="18"/>
        </w:rPr>
        <w:t>[12]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54pt;margin-top:8.653640pt;width:240.360008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 w:after="19"/>
        <w:ind w:left="474" w:right="5820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Criterios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Régimen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Permanente</w:t>
      </w:r>
    </w:p>
    <w:p>
      <w:pPr>
        <w:pStyle w:val="BodyText"/>
        <w:tabs>
          <w:tab w:pos="6036" w:val="left" w:leader="none"/>
        </w:tabs>
        <w:ind w:left="160"/>
        <w:rPr>
          <w:rFonts w:ascii="Arial"/>
        </w:rPr>
      </w:pPr>
      <w:r>
        <w:rPr>
          <w:rFonts w:ascii="Arial"/>
        </w:rPr>
        <w:pict>
          <v:shape style="width:240.5pt;height:50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8"/>
                    <w:gridCol w:w="3099"/>
                    <w:gridCol w:w="872"/>
                  </w:tblGrid>
                  <w:tr>
                    <w:trPr>
                      <w:trHeight w:val="360" w:hRule="atLeast"/>
                    </w:trPr>
                    <w:tc>
                      <w:tcPr>
                        <w:tcW w:w="838" w:type="dxa"/>
                        <w:vMerge w:val="restart"/>
                        <w:tcBorders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Voltaje</w:t>
                        </w:r>
                      </w:p>
                    </w:tc>
                    <w:tc>
                      <w:tcPr>
                        <w:tcW w:w="3099" w:type="dxa"/>
                        <w:tcBorders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76" w:lineRule="exact" w:before="0"/>
                          <w:ind w:left="149" w:right="148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En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operación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normal (Tensiones &gt;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115</w:t>
                        </w:r>
                      </w:p>
                      <w:p>
                        <w:pPr>
                          <w:pStyle w:val="TableParagraph"/>
                          <w:spacing w:line="164" w:lineRule="exact" w:before="1"/>
                          <w:ind w:left="149" w:right="14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kV)</w:t>
                        </w:r>
                      </w:p>
                    </w:tc>
                    <w:tc>
                      <w:tcPr>
                        <w:tcW w:w="872" w:type="dxa"/>
                        <w:tcBorders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83"/>
                          <w:ind w:left="88" w:right="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5%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838" w:type="dxa"/>
                        <w:vMerge/>
                        <w:tcBorders>
                          <w:top w:val="nil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9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1429" w:right="146" w:hanging="1263"/>
                          <w:jc w:val="left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En operación normal (Tensiones &lt; 115</w:t>
                        </w:r>
                        <w:r>
                          <w:rPr>
                            <w:rFonts w:ascii="Arial MT" w:hAnsi="Arial MT"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kV)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6%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838" w:type="dxa"/>
                        <w:vMerge/>
                        <w:tcBorders>
                          <w:top w:val="nil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9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1"/>
                          <w:ind w:left="455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En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condiciones</w:t>
                        </w:r>
                        <w:r>
                          <w:rPr>
                            <w:rFonts w:ascii="Arial MT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emergencia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1"/>
                          <w:ind w:left="88" w:right="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-8%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+6%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  <w:position w:val="58"/>
        </w:rPr>
        <w:pict>
          <v:group style="width:198.85pt;height:.75pt;mso-position-horizontal-relative:char;mso-position-vertical-relative:line" coordorigin="0,0" coordsize="3977,15">
            <v:line style="position:absolute" from="0,7" to="3977,7" stroked="true" strokeweight=".72pt" strokecolor="#d8d8d8">
              <v:stroke dashstyle="solid"/>
            </v:line>
          </v:group>
        </w:pict>
      </w:r>
      <w:r>
        <w:rPr>
          <w:rFonts w:ascii="Arial"/>
          <w:position w:val="58"/>
        </w:rPr>
      </w:r>
    </w:p>
    <w:p>
      <w:pPr>
        <w:spacing w:after="0"/>
        <w:rPr>
          <w:rFonts w:ascii="Arial"/>
        </w:rPr>
        <w:sectPr>
          <w:pgSz w:w="12240" w:h="15840"/>
          <w:pgMar w:header="721" w:footer="1383" w:top="1220" w:bottom="1580" w:left="920" w:right="840"/>
        </w:sectPr>
      </w:pPr>
    </w:p>
    <w:p>
      <w:pPr>
        <w:pStyle w:val="BodyText"/>
        <w:spacing w:line="259" w:lineRule="auto" w:before="89"/>
        <w:ind w:left="212" w:right="38"/>
        <w:jc w:val="both"/>
      </w:pPr>
      <w:r>
        <w:rPr/>
        <w:t>Para realizar las simulaciones se utilizó un programa</w:t>
      </w:r>
      <w:r>
        <w:rPr>
          <w:spacing w:val="-53"/>
        </w:rPr>
        <w:t> </w:t>
      </w:r>
      <w:r>
        <w:rPr/>
        <w:t>desarrollado por el autor [13] y validado en DigSilent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Factory</w:t>
      </w:r>
      <w:r>
        <w:rPr>
          <w:spacing w:val="1"/>
        </w:rPr>
        <w:t> </w:t>
      </w:r>
      <w:r>
        <w:rPr/>
        <w:t>`para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escenarios: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Eléctrico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Margarita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energías</w:t>
      </w:r>
      <w:r>
        <w:rPr>
          <w:spacing w:val="1"/>
        </w:rPr>
        <w:t> </w:t>
      </w:r>
      <w:r>
        <w:rPr/>
        <w:t>alternativas. Es de hacer</w:t>
      </w:r>
      <w:r>
        <w:rPr>
          <w:spacing w:val="1"/>
        </w:rPr>
        <w:t> </w:t>
      </w:r>
      <w:r>
        <w:rPr/>
        <w:t>notar</w:t>
      </w:r>
      <w:r>
        <w:rPr>
          <w:spacing w:val="1"/>
        </w:rPr>
        <w:t> </w:t>
      </w:r>
      <w:r>
        <w:rPr/>
        <w:t>que en la Isla de</w:t>
      </w:r>
      <w:r>
        <w:rPr>
          <w:spacing w:val="1"/>
        </w:rPr>
        <w:t> </w:t>
      </w:r>
      <w:r>
        <w:rPr/>
        <w:t>Margarita existen emplazamientos de la generación</w:t>
      </w:r>
      <w:r>
        <w:rPr>
          <w:spacing w:val="1"/>
        </w:rPr>
        <w:t> </w:t>
      </w:r>
      <w:r>
        <w:rPr/>
        <w:t>distribuida,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electrógenos,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desincorporados,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extensión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 una</w:t>
      </w:r>
      <w:r>
        <w:rPr>
          <w:spacing w:val="55"/>
        </w:rPr>
        <w:t> </w:t>
      </w:r>
      <w:r>
        <w:rPr/>
        <w:t>hectárea (10.000 m</w:t>
      </w:r>
      <w:r>
        <w:rPr>
          <w:position w:val="6"/>
          <w:sz w:val="13"/>
        </w:rPr>
        <w:t>2</w:t>
      </w:r>
      <w:r>
        <w:rPr/>
        <w:t>), algunos</w:t>
      </w:r>
      <w:r>
        <w:rPr>
          <w:spacing w:val="1"/>
        </w:rPr>
        <w:t> </w:t>
      </w:r>
      <w:r>
        <w:rPr/>
        <w:t>con grandes disponibilidades de terrenos. La ventaja</w:t>
      </w:r>
      <w:r>
        <w:rPr>
          <w:spacing w:val="-53"/>
        </w:rPr>
        <w:t> </w:t>
      </w:r>
      <w:r>
        <w:rPr/>
        <w:t>principal es que están conectadas estratégicamente</w:t>
      </w:r>
      <w:r>
        <w:rPr>
          <w:spacing w:val="1"/>
        </w:rPr>
        <w:t> </w:t>
      </w:r>
      <w:r>
        <w:rPr/>
        <w:t>en las subestaciones Boca de Rio, Las Hernández,</w:t>
      </w:r>
      <w:r>
        <w:rPr>
          <w:spacing w:val="1"/>
        </w:rPr>
        <w:t> </w:t>
      </w:r>
      <w:r>
        <w:rPr/>
        <w:t>Aeropuerto,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Millanes,</w:t>
      </w:r>
      <w:r>
        <w:rPr>
          <w:spacing w:val="1"/>
        </w:rPr>
        <w:t> </w:t>
      </w:r>
      <w:r>
        <w:rPr/>
        <w:t>Morropo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Venetur;</w:t>
      </w:r>
      <w:r>
        <w:rPr>
          <w:spacing w:val="1"/>
        </w:rPr>
        <w:t> </w:t>
      </w:r>
      <w:r>
        <w:rPr/>
        <w:t>permitiendo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interconexión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eléctrico.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ubicó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emplazamientos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anteriormente.</w:t>
      </w:r>
    </w:p>
    <w:p>
      <w:pPr>
        <w:pStyle w:val="ListParagraph"/>
        <w:numPr>
          <w:ilvl w:val="0"/>
          <w:numId w:val="3"/>
        </w:numPr>
        <w:tabs>
          <w:tab w:pos="1057" w:val="left" w:leader="none"/>
          <w:tab w:pos="1058" w:val="left" w:leader="none"/>
        </w:tabs>
        <w:spacing w:line="240" w:lineRule="auto" w:before="157" w:after="0"/>
        <w:ind w:left="212" w:right="0" w:firstLine="36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position w:val="1"/>
          <w:sz w:val="20"/>
        </w:rPr>
        <w:t>Sistema</w:t>
      </w:r>
      <w:r>
        <w:rPr>
          <w:rFonts w:ascii="Arial" w:hAnsi="Arial"/>
          <w:i/>
          <w:spacing w:val="-4"/>
          <w:position w:val="1"/>
          <w:sz w:val="20"/>
        </w:rPr>
        <w:t> </w:t>
      </w:r>
      <w:r>
        <w:rPr>
          <w:rFonts w:ascii="Arial" w:hAnsi="Arial"/>
          <w:i/>
          <w:position w:val="1"/>
          <w:sz w:val="20"/>
        </w:rPr>
        <w:t>Eléctrico</w:t>
      </w:r>
      <w:r>
        <w:rPr>
          <w:rFonts w:ascii="Arial" w:hAnsi="Arial"/>
          <w:i/>
          <w:spacing w:val="-4"/>
          <w:position w:val="1"/>
          <w:sz w:val="20"/>
        </w:rPr>
        <w:t> </w:t>
      </w:r>
      <w:r>
        <w:rPr>
          <w:rFonts w:ascii="Arial" w:hAnsi="Arial"/>
          <w:i/>
          <w:position w:val="1"/>
          <w:sz w:val="20"/>
        </w:rPr>
        <w:t>de</w:t>
      </w:r>
      <w:r>
        <w:rPr>
          <w:rFonts w:ascii="Arial" w:hAnsi="Arial"/>
          <w:i/>
          <w:spacing w:val="-4"/>
          <w:position w:val="1"/>
          <w:sz w:val="20"/>
        </w:rPr>
        <w:t> </w:t>
      </w:r>
      <w:r>
        <w:rPr>
          <w:rFonts w:ascii="Arial" w:hAnsi="Arial"/>
          <w:i/>
          <w:position w:val="1"/>
          <w:sz w:val="20"/>
        </w:rPr>
        <w:t>Margarita</w:t>
      </w:r>
      <w:r>
        <w:rPr>
          <w:rFonts w:ascii="Arial" w:hAnsi="Arial"/>
          <w:i/>
          <w:spacing w:val="51"/>
          <w:position w:val="1"/>
          <w:sz w:val="20"/>
        </w:rPr>
        <w:t> </w:t>
      </w:r>
      <w:r>
        <w:rPr>
          <w:rFonts w:ascii="Arial" w:hAnsi="Arial"/>
          <w:i/>
          <w:position w:val="1"/>
          <w:sz w:val="20"/>
        </w:rPr>
        <w:t>Caso</w:t>
      </w:r>
      <w:r>
        <w:rPr>
          <w:rFonts w:ascii="Arial" w:hAnsi="Arial"/>
          <w:i/>
          <w:spacing w:val="-3"/>
          <w:position w:val="1"/>
          <w:sz w:val="20"/>
        </w:rPr>
        <w:t> </w:t>
      </w:r>
      <w:r>
        <w:rPr>
          <w:rFonts w:ascii="Arial" w:hAnsi="Arial"/>
          <w:i/>
          <w:position w:val="1"/>
          <w:sz w:val="20"/>
        </w:rPr>
        <w:t>Base</w:t>
      </w:r>
    </w:p>
    <w:p>
      <w:pPr>
        <w:pStyle w:val="BodyText"/>
        <w:spacing w:before="109"/>
        <w:ind w:left="212" w:right="38"/>
        <w:jc w:val="both"/>
      </w:pPr>
      <w:r>
        <w:rPr/>
        <w:pict>
          <v:line style="position:absolute;mso-position-horizontal-relative:page;mso-position-vertical-relative:paragraph;z-index:-16439808" from="84.840004pt,167.229858pt" to="284.880005pt,167.229858pt" stroked="true" strokeweight=".72pt" strokecolor="#d8d8d8">
            <v:stroke dashstyle="solid"/>
            <w10:wrap type="none"/>
          </v:line>
        </w:pict>
      </w:r>
      <w:r>
        <w:rPr/>
        <w:pict>
          <v:group style="position:absolute;margin-left:84.840004pt;margin-top:116.229858pt;width:200.05pt;height:44.3pt;mso-position-horizontal-relative:page;mso-position-vertical-relative:paragraph;z-index:-16439296" coordorigin="1697,2325" coordsize="4001,886">
            <v:shape style="position:absolute;left:1696;top:2475;width:4001;height:579" coordorigin="1697,2476" coordsize="4001,579" path="m1697,3054l5698,3054m1697,2910l5698,2910m1697,2764l5698,2764m1697,2620l5698,2620m1697,2476l5698,2476e" filled="false" stroked="true" strokeweight=".72pt" strokecolor="#d8d8d8">
              <v:path arrowok="t"/>
              <v:stroke dashstyle="solid"/>
            </v:shape>
            <v:shape style="position:absolute;left:1982;top:2454;width:3430;height:699" coordorigin="1982,2454" coordsize="3430,699" path="m1982,3013l2554,2454,3125,2824,3696,3153,4267,3131,4838,3088,5412,3138e" filled="false" stroked="true" strokeweight="2.280pt" strokecolor="#5b9ad4">
              <v:path arrowok="t"/>
              <v:stroke dashstyle="solid"/>
            </v:shape>
            <v:shape style="position:absolute;left:1927;top:2958;width:116;height:116" type="#_x0000_t75" stroked="false">
              <v:imagedata r:id="rId22" o:title=""/>
            </v:shape>
            <v:line style="position:absolute" from="1697,2332" to="5698,2332" stroked="true" strokeweight=".72pt" strokecolor="#d8d8d8">
              <v:stroke dashstyle="solid"/>
            </v:line>
            <v:shape style="position:absolute;left:2498;top:2396;width:116;height:116" type="#_x0000_t75" stroked="false">
              <v:imagedata r:id="rId22" o:title=""/>
            </v:shape>
            <v:shape style="position:absolute;left:3069;top:2768;width:116;height:116" type="#_x0000_t75" stroked="false">
              <v:imagedata r:id="rId23" o:title=""/>
            </v:shape>
            <v:shape style="position:absolute;left:3640;top:3095;width:116;height:116" type="#_x0000_t75" stroked="false">
              <v:imagedata r:id="rId24" o:title=""/>
            </v:shape>
            <v:shape style="position:absolute;left:4212;top:3075;width:116;height:116" type="#_x0000_t75" stroked="false">
              <v:imagedata r:id="rId25" o:title=""/>
            </v:shape>
            <v:shape style="position:absolute;left:4783;top:3032;width:116;height:116" type="#_x0000_t75" stroked="false">
              <v:imagedata r:id="rId22" o:title=""/>
            </v:shape>
            <v:shape style="position:absolute;left:5356;top:3083;width:116;height:116" type="#_x0000_t75" stroked="false">
              <v:imagedata r:id="rId23" o:title=""/>
            </v:shape>
            <w10:wrap type="none"/>
          </v:group>
        </w:pic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consistió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escenario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-53"/>
        </w:rPr>
        <w:t> </w:t>
      </w:r>
      <w:r>
        <w:rPr/>
        <w:t>demanda de 215 MW, una generación</w:t>
      </w:r>
      <w:r>
        <w:rPr>
          <w:spacing w:val="1"/>
        </w:rPr>
        <w:t> </w:t>
      </w:r>
      <w:r>
        <w:rPr/>
        <w:t>de 149 MW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barra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Bautista</w:t>
      </w:r>
      <w:r>
        <w:rPr>
          <w:spacing w:val="1"/>
        </w:rPr>
        <w:t> </w:t>
      </w:r>
      <w:r>
        <w:rPr/>
        <w:t>Arismendi,</w:t>
      </w:r>
      <w:r>
        <w:rPr>
          <w:spacing w:val="1"/>
        </w:rPr>
        <w:t> </w:t>
      </w:r>
      <w:r>
        <w:rPr/>
        <w:t>con</w:t>
      </w:r>
      <w:r>
        <w:rPr>
          <w:spacing w:val="-53"/>
        </w:rPr>
        <w:t> </w:t>
      </w:r>
      <w:r>
        <w:rPr/>
        <w:t>indisponibilidad de la generación de Luisa Cáceres</w:t>
      </w:r>
      <w:r>
        <w:rPr>
          <w:spacing w:val="1"/>
        </w:rPr>
        <w:t> </w:t>
      </w:r>
      <w:r>
        <w:rPr/>
        <w:t>de Arismendi [14] y un intercambio a través del cable</w:t>
      </w:r>
      <w:r>
        <w:rPr>
          <w:spacing w:val="-54"/>
        </w:rPr>
        <w:t> </w:t>
      </w:r>
      <w:r>
        <w:rPr/>
        <w:t>submarino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MW,</w:t>
      </w:r>
      <w:r>
        <w:rPr>
          <w:spacing w:val="1"/>
        </w:rPr>
        <w:t> </w:t>
      </w:r>
      <w:r>
        <w:rPr/>
        <w:t>simulando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-53"/>
        </w:rPr>
        <w:t> </w:t>
      </w:r>
      <w:r>
        <w:rPr/>
        <w:t>actuales de alta indisponibilidad, bajo este escenario</w:t>
      </w:r>
      <w:r>
        <w:rPr>
          <w:spacing w:val="-53"/>
        </w:rPr>
        <w:t> </w:t>
      </w:r>
      <w:r>
        <w:rPr/>
        <w:t>se</w:t>
      </w:r>
      <w:r>
        <w:rPr>
          <w:spacing w:val="-4"/>
        </w:rPr>
        <w:t> </w:t>
      </w:r>
      <w:r>
        <w:rPr/>
        <w:t>obtiene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perfil de</w:t>
      </w:r>
      <w:r>
        <w:rPr>
          <w:spacing w:val="-2"/>
        </w:rPr>
        <w:t> </w:t>
      </w:r>
      <w:r>
        <w:rPr/>
        <w:t>voltaje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 Figuras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y 7.</w:t>
      </w:r>
    </w:p>
    <w:p>
      <w:pPr>
        <w:pStyle w:val="BodyText"/>
        <w:spacing w:before="4" w:after="1"/>
        <w:rPr>
          <w:sz w:val="13"/>
        </w:rPr>
      </w:pPr>
    </w:p>
    <w:p>
      <w:pPr>
        <w:pStyle w:val="BodyText"/>
        <w:ind w:left="207" w:right="-101"/>
      </w:pPr>
      <w:r>
        <w:rPr/>
        <w:pict>
          <v:group style="width:239.9pt;height:126.5pt;mso-position-horizontal-relative:char;mso-position-vertical-relative:line" coordorigin="0,0" coordsize="4798,2530">
            <v:shape style="position:absolute;left:2100;top:1716;width:459;height:461" type="#_x0000_t75" stroked="false">
              <v:imagedata r:id="rId26" o:title=""/>
            </v:shape>
            <v:shape style="position:absolute;left:7;top:7;width:4784;height:2516" type="#_x0000_t202" filled="false" stroked="true" strokeweight=".72pt" strokecolor="#d8d8d8">
              <v:textbox inset="0,0,0,0">
                <w:txbxContent>
                  <w:p>
                    <w:pPr>
                      <w:spacing w:line="170" w:lineRule="exact" w:before="104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0,97</w:t>
                    </w:r>
                  </w:p>
                  <w:p>
                    <w:pPr>
                      <w:spacing w:line="145" w:lineRule="exact" w:before="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0,96</w:t>
                    </w:r>
                  </w:p>
                  <w:p>
                    <w:pPr>
                      <w:spacing w:line="145" w:lineRule="exact" w:before="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0,95</w:t>
                    </w:r>
                  </w:p>
                  <w:p>
                    <w:pPr>
                      <w:spacing w:line="144" w:lineRule="exact" w:before="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0,94</w:t>
                    </w:r>
                  </w:p>
                  <w:p>
                    <w:pPr>
                      <w:spacing w:line="145" w:lineRule="exact" w:before="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0,93</w:t>
                    </w:r>
                  </w:p>
                  <w:p>
                    <w:pPr>
                      <w:tabs>
                        <w:tab w:pos="4595" w:val="left" w:leader="none"/>
                      </w:tabs>
                      <w:spacing w:line="145" w:lineRule="exact" w:before="0"/>
                      <w:ind w:left="122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0,92   </w:t>
                    </w:r>
                    <w:r>
                      <w:rPr>
                        <w:rFonts w:ascii="Calibri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w w:val="100"/>
                        <w:sz w:val="16"/>
                        <w:u w:val="single" w:color="D8D8D8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  <w:u w:val="single" w:color="D8D8D8"/>
                      </w:rPr>
                      <w:tab/>
                    </w:r>
                  </w:p>
                  <w:p>
                    <w:pPr>
                      <w:spacing w:line="145" w:lineRule="exact" w:before="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0,91</w:t>
                    </w:r>
                  </w:p>
                  <w:p>
                    <w:pPr>
                      <w:spacing w:line="145" w:lineRule="exact" w:before="0"/>
                      <w:ind w:left="201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</w:t>
                    </w:r>
                  </w:p>
                  <w:p>
                    <w:pPr>
                      <w:spacing w:line="145" w:lineRule="exact" w:before="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0,89</w:t>
                    </w:r>
                  </w:p>
                  <w:p>
                    <w:pPr>
                      <w:spacing w:line="171" w:lineRule="exact" w:before="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0,88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627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440320" from="84.840004pt,-68.238098pt" to="284.880005pt,-68.238098pt" stroked="true" strokeweight=".72pt" strokecolor="#d8d8d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38784" from="84.840004pt,-60.918091pt" to="284.879999pt,-60.918091pt" stroked="true" strokeweight=".72pt" strokecolor="#d8d8d8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878208">
            <wp:simplePos x="0" y="0"/>
            <wp:positionH relativeFrom="page">
              <wp:posOffset>950975</wp:posOffset>
            </wp:positionH>
            <wp:positionV relativeFrom="paragraph">
              <wp:posOffset>-682219</wp:posOffset>
            </wp:positionV>
            <wp:extent cx="1031609" cy="433387"/>
            <wp:effectExtent l="0" t="0" r="0" b="0"/>
            <wp:wrapNone/>
            <wp:docPr id="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09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8720">
            <wp:simplePos x="0" y="0"/>
            <wp:positionH relativeFrom="page">
              <wp:posOffset>2388108</wp:posOffset>
            </wp:positionH>
            <wp:positionV relativeFrom="paragraph">
              <wp:posOffset>-666979</wp:posOffset>
            </wp:positionV>
            <wp:extent cx="683677" cy="381000"/>
            <wp:effectExtent l="0" t="0" r="0" b="0"/>
            <wp:wrapNone/>
            <wp:docPr id="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7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9232">
            <wp:simplePos x="0" y="0"/>
            <wp:positionH relativeFrom="page">
              <wp:posOffset>3121151</wp:posOffset>
            </wp:positionH>
            <wp:positionV relativeFrom="paragraph">
              <wp:posOffset>-656311</wp:posOffset>
            </wp:positionV>
            <wp:extent cx="310326" cy="309562"/>
            <wp:effectExtent l="0" t="0" r="0" b="0"/>
            <wp:wrapNone/>
            <wp:docPr id="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26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6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Perfil de</w:t>
      </w:r>
      <w:r>
        <w:rPr>
          <w:spacing w:val="-3"/>
          <w:sz w:val="18"/>
        </w:rPr>
        <w:t> </w:t>
      </w:r>
      <w:r>
        <w:rPr>
          <w:sz w:val="18"/>
        </w:rPr>
        <w:t>voltaje</w:t>
      </w:r>
      <w:r>
        <w:rPr>
          <w:spacing w:val="-2"/>
          <w:sz w:val="18"/>
        </w:rPr>
        <w:t> </w:t>
      </w:r>
      <w:r>
        <w:rPr>
          <w:sz w:val="18"/>
        </w:rPr>
        <w:t>barras de</w:t>
      </w:r>
      <w:r>
        <w:rPr>
          <w:spacing w:val="-2"/>
          <w:sz w:val="18"/>
        </w:rPr>
        <w:t> </w:t>
      </w:r>
      <w:r>
        <w:rPr>
          <w:sz w:val="18"/>
        </w:rPr>
        <w:t>115 kV</w:t>
      </w:r>
      <w:r>
        <w:rPr>
          <w:spacing w:val="-3"/>
          <w:sz w:val="18"/>
        </w:rPr>
        <w:t> </w:t>
      </w:r>
      <w:r>
        <w:rPr>
          <w:sz w:val="18"/>
        </w:rPr>
        <w:t>(p.u)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41"/>
        <w:ind w:left="546" w:right="625" w:firstLine="0"/>
        <w:jc w:val="center"/>
        <w:rPr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7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Perfil de</w:t>
      </w:r>
      <w:r>
        <w:rPr>
          <w:spacing w:val="-2"/>
          <w:sz w:val="18"/>
        </w:rPr>
        <w:t> </w:t>
      </w:r>
      <w:r>
        <w:rPr>
          <w:sz w:val="18"/>
        </w:rPr>
        <w:t>voltajes</w:t>
      </w:r>
      <w:r>
        <w:rPr>
          <w:spacing w:val="-3"/>
          <w:sz w:val="18"/>
        </w:rPr>
        <w:t> </w:t>
      </w:r>
      <w:r>
        <w:rPr>
          <w:sz w:val="18"/>
        </w:rPr>
        <w:t>barras de</w:t>
      </w:r>
      <w:r>
        <w:rPr>
          <w:spacing w:val="1"/>
          <w:sz w:val="18"/>
        </w:rPr>
        <w:t> </w:t>
      </w:r>
      <w:r>
        <w:rPr>
          <w:sz w:val="18"/>
        </w:rPr>
        <w:t>34,5</w:t>
      </w:r>
      <w:r>
        <w:rPr>
          <w:spacing w:val="-2"/>
          <w:sz w:val="18"/>
        </w:rPr>
        <w:t> </w:t>
      </w:r>
      <w:r>
        <w:rPr>
          <w:sz w:val="18"/>
        </w:rPr>
        <w:t>kV</w:t>
      </w:r>
      <w:r>
        <w:rPr>
          <w:spacing w:val="-2"/>
          <w:sz w:val="18"/>
        </w:rPr>
        <w:t> </w:t>
      </w:r>
      <w:r>
        <w:rPr>
          <w:sz w:val="18"/>
        </w:rPr>
        <w:t>(p.u)</w:t>
      </w:r>
    </w:p>
    <w:p>
      <w:pPr>
        <w:pStyle w:val="BodyText"/>
        <w:spacing w:before="160"/>
        <w:ind w:left="212" w:right="294"/>
        <w:jc w:val="both"/>
      </w:pPr>
      <w:r>
        <w:rPr/>
        <w:t>En este caso no se alcanzan los criterios de régimen</w:t>
      </w:r>
      <w:r>
        <w:rPr>
          <w:spacing w:val="-53"/>
        </w:rPr>
        <w:t> </w:t>
      </w:r>
      <w:r>
        <w:rPr/>
        <w:t>permanente ya que no alcanza las condiciones de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(Vn</w:t>
      </w:r>
      <w:r>
        <w:rPr>
          <w:rFonts w:ascii="Cambria Math" w:hAnsi="Cambria Math"/>
        </w:rPr>
        <w:t>±</w:t>
      </w:r>
      <w:r>
        <w:rPr/>
        <w:t>5%),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voltaje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una</w:t>
      </w:r>
      <w:r>
        <w:rPr>
          <w:spacing w:val="-53"/>
        </w:rPr>
        <w:t> </w:t>
      </w:r>
      <w:r>
        <w:rPr/>
        <w:t>condición de emergencia en la operación de dicho</w:t>
      </w:r>
      <w:r>
        <w:rPr>
          <w:spacing w:val="1"/>
        </w:rPr>
        <w:t> </w:t>
      </w:r>
      <w:r>
        <w:rPr/>
        <w:t>sistema, un punto de operación débil, con tensiones</w:t>
      </w:r>
      <w:r>
        <w:rPr>
          <w:spacing w:val="1"/>
        </w:rPr>
        <w:t> </w:t>
      </w:r>
      <w:r>
        <w:rPr/>
        <w:t>críticamente</w:t>
      </w:r>
      <w:r>
        <w:rPr>
          <w:spacing w:val="1"/>
        </w:rPr>
        <w:t> </w:t>
      </w:r>
      <w:r>
        <w:rPr/>
        <w:t>aceptables,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escenario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racionamientos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normal.</w:t>
      </w:r>
    </w:p>
    <w:p>
      <w:pPr>
        <w:pStyle w:val="ListParagraph"/>
        <w:numPr>
          <w:ilvl w:val="0"/>
          <w:numId w:val="3"/>
        </w:numPr>
        <w:tabs>
          <w:tab w:pos="996" w:val="left" w:leader="none"/>
        </w:tabs>
        <w:spacing w:line="242" w:lineRule="auto" w:before="161" w:after="0"/>
        <w:ind w:left="932" w:right="294" w:hanging="360"/>
        <w:jc w:val="both"/>
        <w:rPr>
          <w:rFonts w:ascii="Arial" w:hAnsi="Arial"/>
          <w:i/>
          <w:sz w:val="20"/>
        </w:rPr>
      </w:pPr>
      <w:r>
        <w:rPr/>
        <w:tab/>
      </w:r>
      <w:r>
        <w:rPr>
          <w:rFonts w:ascii="Arial" w:hAnsi="Arial"/>
          <w:i/>
          <w:position w:val="1"/>
          <w:sz w:val="20"/>
        </w:rPr>
        <w:t>Sistema</w:t>
      </w:r>
      <w:r>
        <w:rPr>
          <w:rFonts w:ascii="Arial" w:hAnsi="Arial"/>
          <w:i/>
          <w:spacing w:val="1"/>
          <w:position w:val="1"/>
          <w:sz w:val="20"/>
        </w:rPr>
        <w:t> </w:t>
      </w:r>
      <w:r>
        <w:rPr>
          <w:rFonts w:ascii="Arial" w:hAnsi="Arial"/>
          <w:i/>
          <w:position w:val="1"/>
          <w:sz w:val="20"/>
        </w:rPr>
        <w:t>Eléctrico</w:t>
      </w:r>
      <w:r>
        <w:rPr>
          <w:rFonts w:ascii="Arial" w:hAnsi="Arial"/>
          <w:i/>
          <w:spacing w:val="1"/>
          <w:position w:val="1"/>
          <w:sz w:val="20"/>
        </w:rPr>
        <w:t> </w:t>
      </w:r>
      <w:r>
        <w:rPr>
          <w:rFonts w:ascii="Arial" w:hAnsi="Arial"/>
          <w:i/>
          <w:position w:val="1"/>
          <w:sz w:val="20"/>
        </w:rPr>
        <w:t>Margarita</w:t>
      </w:r>
      <w:r>
        <w:rPr>
          <w:rFonts w:ascii="Arial" w:hAnsi="Arial"/>
          <w:i/>
          <w:spacing w:val="1"/>
          <w:position w:val="1"/>
          <w:sz w:val="20"/>
        </w:rPr>
        <w:t> </w:t>
      </w:r>
      <w:r>
        <w:rPr>
          <w:rFonts w:ascii="Arial" w:hAnsi="Arial"/>
          <w:i/>
          <w:position w:val="1"/>
          <w:sz w:val="20"/>
        </w:rPr>
        <w:t>caso</w:t>
      </w:r>
      <w:r>
        <w:rPr>
          <w:rFonts w:ascii="Arial" w:hAnsi="Arial"/>
          <w:i/>
          <w:spacing w:val="1"/>
          <w:position w:val="1"/>
          <w:sz w:val="20"/>
        </w:rPr>
        <w:t> </w:t>
      </w:r>
      <w:r>
        <w:rPr>
          <w:rFonts w:ascii="Arial" w:hAnsi="Arial"/>
          <w:i/>
          <w:position w:val="1"/>
          <w:sz w:val="20"/>
        </w:rPr>
        <w:t>con</w:t>
      </w:r>
      <w:r>
        <w:rPr>
          <w:rFonts w:ascii="Arial" w:hAnsi="Arial"/>
          <w:i/>
          <w:spacing w:val="1"/>
          <w:position w:val="1"/>
          <w:sz w:val="20"/>
        </w:rPr>
        <w:t> </w:t>
      </w:r>
      <w:r>
        <w:rPr>
          <w:rFonts w:ascii="Arial" w:hAnsi="Arial"/>
          <w:i/>
          <w:sz w:val="20"/>
        </w:rPr>
        <w:t>disponibilidad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generación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energía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eléctrica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alternativa</w:t>
      </w:r>
    </w:p>
    <w:p>
      <w:pPr>
        <w:pStyle w:val="BodyText"/>
        <w:spacing w:before="122"/>
        <w:ind w:left="212" w:right="295"/>
        <w:jc w:val="both"/>
      </w:pPr>
      <w:r>
        <w:rPr/>
        <w:t>Se aumentó la demanda de manera uniforme y 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potencia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llevarla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360</w:t>
      </w:r>
      <w:r>
        <w:rPr>
          <w:spacing w:val="-53"/>
        </w:rPr>
        <w:t> </w:t>
      </w:r>
      <w:r>
        <w:rPr/>
        <w:t>MW. Este escenario plantea la puesta en operación</w:t>
      </w:r>
      <w:r>
        <w:rPr>
          <w:spacing w:val="1"/>
        </w:rPr>
        <w:t> </w:t>
      </w:r>
      <w:r>
        <w:rPr/>
        <w:t>de dos plantas de Juan Bautista Arismendi, implica</w:t>
      </w:r>
      <w:r>
        <w:rPr>
          <w:spacing w:val="1"/>
        </w:rPr>
        <w:t> </w:t>
      </w:r>
      <w:r>
        <w:rPr/>
        <w:t>recuperar las mismas y operarlas a base de gas,</w:t>
      </w:r>
      <w:r>
        <w:rPr>
          <w:spacing w:val="1"/>
        </w:rPr>
        <w:t> </w:t>
      </w:r>
      <w:r>
        <w:rPr/>
        <w:t>para una generación de</w:t>
      </w:r>
      <w:r>
        <w:rPr>
          <w:spacing w:val="1"/>
        </w:rPr>
        <w:t> </w:t>
      </w:r>
      <w:r>
        <w:rPr/>
        <w:t>130 MW, y</w:t>
      </w:r>
      <w:r>
        <w:rPr>
          <w:spacing w:val="1"/>
        </w:rPr>
        <w:t> </w:t>
      </w:r>
      <w:r>
        <w:rPr/>
        <w:t>el resto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energías</w:t>
      </w:r>
      <w:r>
        <w:rPr>
          <w:spacing w:val="1"/>
        </w:rPr>
        <w:t> </w:t>
      </w:r>
      <w:r>
        <w:rPr/>
        <w:t>alternativas,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combinación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eólico.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</w:t>
      </w:r>
      <w:r>
        <w:rPr>
          <w:spacing w:val="56"/>
        </w:rPr>
        <w:t> </w:t>
      </w:r>
      <w:r>
        <w:rPr/>
        <w:t>necesitó</w:t>
      </w:r>
      <w:r>
        <w:rPr>
          <w:spacing w:val="1"/>
        </w:rPr>
        <w:t> </w:t>
      </w:r>
      <w:r>
        <w:rPr/>
        <w:t>compensar las barras de Luisa Cáceres y Boca de</w:t>
      </w:r>
      <w:r>
        <w:rPr>
          <w:spacing w:val="1"/>
        </w:rPr>
        <w:t> </w:t>
      </w:r>
      <w:r>
        <w:rPr/>
        <w:t>Rio con 12 MVAr de tipo capacitivo. La generación</w:t>
      </w:r>
      <w:r>
        <w:rPr>
          <w:spacing w:val="1"/>
        </w:rPr>
        <w:t> </w:t>
      </w:r>
      <w:r>
        <w:rPr/>
        <w:t>por tipo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dicho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expone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tabla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181" w:right="1262" w:firstLine="0"/>
        <w:jc w:val="center"/>
        <w:rPr>
          <w:sz w:val="18"/>
        </w:rPr>
      </w:pPr>
      <w:r>
        <w:rPr/>
        <w:pict>
          <v:shape style="position:absolute;margin-left:322.559998pt;margin-top:34.001907pt;width:230.3pt;height:108.75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4"/>
                    <w:gridCol w:w="1445"/>
                    <w:gridCol w:w="1697"/>
                  </w:tblGrid>
                  <w:tr>
                    <w:trPr>
                      <w:trHeight w:val="254" w:hRule="atLeast"/>
                    </w:trPr>
                    <w:tc>
                      <w:tcPr>
                        <w:tcW w:w="1464" w:type="dxa"/>
                        <w:tcBorders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0"/>
                          <w:ind w:right="18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Luisa Cáceres</w:t>
                        </w:r>
                      </w:p>
                    </w:tc>
                    <w:tc>
                      <w:tcPr>
                        <w:tcW w:w="1445" w:type="dxa"/>
                        <w:tcBorders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0"/>
                          <w:ind w:right="629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1697" w:type="dxa"/>
                        <w:tcBorders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0"/>
                          <w:ind w:left="148" w:right="149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Solar,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Eólica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Gas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464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12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Juan Bautista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58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47" w:right="14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Gas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464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9"/>
                          <w:ind w:left="38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Aricagua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9"/>
                          <w:ind w:right="674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9"/>
                          <w:ind w:left="147" w:right="14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Solar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464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26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Boca de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Rio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674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47" w:right="149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Solar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Eólica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464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9"/>
                          <w:ind w:right="15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Las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Hernández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9"/>
                          <w:ind w:right="629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9"/>
                          <w:ind w:left="147" w:right="14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Solar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464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25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Los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Millanes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606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1.4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47" w:right="14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Solar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464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9"/>
                          <w:ind w:left="40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Morropo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9"/>
                          <w:ind w:right="606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1.4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9"/>
                          <w:ind w:left="147" w:right="14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Solar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464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43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Venetur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674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46" w:right="14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Solar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18"/>
        </w:rPr>
        <w:t>Tabla V</w:t>
      </w:r>
      <w:r>
        <w:rPr>
          <w:sz w:val="18"/>
        </w:rPr>
        <w:t>:</w:t>
      </w:r>
      <w:r>
        <w:rPr>
          <w:spacing w:val="-4"/>
          <w:sz w:val="18"/>
        </w:rPr>
        <w:t> </w:t>
      </w:r>
      <w:r>
        <w:rPr>
          <w:sz w:val="18"/>
        </w:rPr>
        <w:t>Escenario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generación</w:t>
      </w:r>
    </w:p>
    <w:p>
      <w:pPr>
        <w:pStyle w:val="BodyText"/>
        <w:rPr>
          <w:sz w:val="14"/>
        </w:rPr>
      </w:pPr>
      <w:r>
        <w:rPr/>
        <w:pict>
          <v:shape style="position:absolute;margin-left:322.559021pt;margin-top:10.003966pt;width:230.3pt;height:.5pt;mso-position-horizontal-relative:page;mso-position-vertical-relative:paragraph;z-index:-15719424;mso-wrap-distance-left:0;mso-wrap-distance-right:0" coordorigin="6451,200" coordsize="4606,10" path="m11057,200l9370,200,6451,200,6451,210,9370,210,11057,210,11057,20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1895" w:val="left" w:leader="none"/>
          <w:tab w:pos="3426" w:val="left" w:leader="none"/>
        </w:tabs>
        <w:spacing w:before="10"/>
        <w:ind w:left="752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Planta</w:t>
        <w:tab/>
        <w:t>Potencia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(MW)</w:t>
        <w:tab/>
        <w:t>Tipo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energía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2240" w:h="15840"/>
          <w:pgMar w:top="620" w:bottom="0" w:left="920" w:right="840"/>
          <w:cols w:num="2" w:equalWidth="0">
            <w:col w:w="4954" w:space="316"/>
            <w:col w:w="5210"/>
          </w:cols>
        </w:sectPr>
      </w:pPr>
    </w:p>
    <w:p>
      <w:pPr>
        <w:pStyle w:val="BodyText"/>
        <w:spacing w:before="10"/>
        <w:rPr>
          <w:rFonts w:ascii="Arial"/>
          <w:b/>
          <w:sz w:val="10"/>
        </w:rPr>
      </w:pPr>
    </w:p>
    <w:p>
      <w:pPr>
        <w:pStyle w:val="BodyText"/>
        <w:spacing w:before="54"/>
        <w:ind w:right="288"/>
        <w:jc w:val="right"/>
        <w:rPr>
          <w:rFonts w:ascii="Calibri"/>
        </w:rPr>
      </w:pPr>
      <w:r>
        <w:rPr>
          <w:rFonts w:ascii="Calibri"/>
          <w:w w:val="115"/>
        </w:rPr>
        <w:t>ALEXIS</w:t>
      </w:r>
      <w:r>
        <w:rPr>
          <w:rFonts w:ascii="Calibri"/>
          <w:spacing w:val="-12"/>
          <w:w w:val="115"/>
        </w:rPr>
        <w:t> </w:t>
      </w:r>
      <w:r>
        <w:rPr>
          <w:rFonts w:ascii="Calibri"/>
          <w:w w:val="115"/>
        </w:rPr>
        <w:t>BARROSO</w:t>
      </w:r>
    </w:p>
    <w:p>
      <w:pPr>
        <w:pStyle w:val="BodyText"/>
        <w:rPr>
          <w:rFonts w:ascii="Calibri"/>
          <w:sz w:val="24"/>
        </w:rPr>
      </w:pPr>
    </w:p>
    <w:p>
      <w:pPr>
        <w:spacing w:before="0"/>
        <w:ind w:left="6664" w:right="0" w:firstLine="0"/>
        <w:jc w:val="left"/>
        <w:rPr>
          <w:sz w:val="18"/>
        </w:rPr>
      </w:pPr>
      <w:r>
        <w:rPr/>
        <w:pict>
          <v:shape style="position:absolute;margin-left:314.759003pt;margin-top:16.361841pt;width:246pt;height:.5pt;mso-position-horizontal-relative:page;mso-position-vertical-relative:paragraph;z-index:15744512" coordorigin="6295,327" coordsize="4920,10" path="m11215,327l10241,327,6295,327,6295,337,10241,337,11215,337,11215,32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.159996pt;margin-top:.041874pt;width:230.2pt;height:13.7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666666"/>
                      <w:left w:val="single" w:sz="2" w:space="0" w:color="666666"/>
                      <w:bottom w:val="single" w:sz="2" w:space="0" w:color="666666"/>
                      <w:right w:val="single" w:sz="2" w:space="0" w:color="666666"/>
                      <w:insideH w:val="single" w:sz="2" w:space="0" w:color="666666"/>
                      <w:insideV w:val="single" w:sz="2" w:space="0" w:color="66666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2"/>
                    <w:gridCol w:w="1445"/>
                    <w:gridCol w:w="1697"/>
                  </w:tblGrid>
                  <w:tr>
                    <w:trPr>
                      <w:trHeight w:val="263" w:hRule="atLeast"/>
                    </w:trPr>
                    <w:tc>
                      <w:tcPr>
                        <w:tcW w:w="1462" w:type="dxa"/>
                        <w:tcBorders>
                          <w:lef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9"/>
                          <w:ind w:left="27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Intercambio</w:t>
                        </w:r>
                      </w:p>
                    </w:tc>
                    <w:tc>
                      <w:tcPr>
                        <w:tcW w:w="1445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39"/>
                          <w:ind w:left="567" w:right="566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1697" w:type="dxa"/>
                        <w:tcBorders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18"/>
        </w:rPr>
        <w:t>Tabla VI</w:t>
      </w:r>
      <w:r>
        <w:rPr>
          <w:sz w:val="18"/>
        </w:rPr>
        <w:t>:</w:t>
      </w:r>
      <w:r>
        <w:rPr>
          <w:spacing w:val="-2"/>
          <w:sz w:val="18"/>
        </w:rPr>
        <w:t> </w:t>
      </w:r>
      <w:r>
        <w:rPr>
          <w:sz w:val="18"/>
        </w:rPr>
        <w:t>Datos de</w:t>
      </w:r>
      <w:r>
        <w:rPr>
          <w:spacing w:val="-2"/>
          <w:sz w:val="18"/>
        </w:rPr>
        <w:t> </w:t>
      </w:r>
      <w:r>
        <w:rPr>
          <w:sz w:val="18"/>
        </w:rPr>
        <w:t>diseño</w:t>
      </w:r>
      <w:r>
        <w:rPr>
          <w:spacing w:val="-2"/>
          <w:sz w:val="18"/>
        </w:rPr>
        <w:t> </w:t>
      </w:r>
      <w:r>
        <w:rPr>
          <w:sz w:val="18"/>
        </w:rPr>
        <w:t>[7]</w:t>
      </w:r>
    </w:p>
    <w:p>
      <w:pPr>
        <w:spacing w:after="0"/>
        <w:jc w:val="left"/>
        <w:rPr>
          <w:sz w:val="18"/>
        </w:rPr>
        <w:sectPr>
          <w:pgSz w:w="12240" w:h="15840"/>
          <w:pgMar w:header="721" w:footer="1383" w:top="1220" w:bottom="1600" w:left="920" w:right="840"/>
        </w:sectPr>
      </w:pPr>
    </w:p>
    <w:p>
      <w:pPr>
        <w:pStyle w:val="BodyText"/>
        <w:spacing w:before="187"/>
        <w:ind w:left="212" w:right="6"/>
      </w:pPr>
      <w:r>
        <w:rPr/>
        <w:pict>
          <v:group style="position:absolute;margin-left:88.919998pt;margin-top:56.409904pt;width:186.4pt;height:45.85pt;mso-position-horizontal-relative:page;mso-position-vertical-relative:paragraph;z-index:-16433152" coordorigin="1778,1128" coordsize="3728,917">
            <v:shape style="position:absolute;left:1778;top:1135;width:3728;height:740" coordorigin="1778,1135" coordsize="3728,740" path="m1778,1875l5506,1875m1778,1728l5506,1728m1778,1579l5506,1579m1778,1431l5506,1431m1778,1284l5506,1284m1778,1135l5506,1135e" filled="false" stroked="true" strokeweight=".72pt" strokecolor="#d8d8d8">
              <v:path arrowok="t"/>
              <v:stroke dashstyle="solid"/>
            </v:shape>
            <v:shape style="position:absolute;left:2011;top:1195;width:3262;height:790" coordorigin="2011,1195" coordsize="3262,790" path="m2011,1195l2477,1627,2942,1911,3408,1591,3874,1935,4339,1896,4807,1985,5273,1968e" filled="false" stroked="true" strokeweight="2.280pt" strokecolor="#5b9ad4">
              <v:path arrowok="t"/>
              <v:stroke dashstyle="solid"/>
            </v:shape>
            <v:shape style="position:absolute;left:1953;top:1137;width:116;height:116" type="#_x0000_t75" stroked="false">
              <v:imagedata r:id="rId30" o:title=""/>
            </v:shape>
            <v:shape style="position:absolute;left:2421;top:1572;width:116;height:116" type="#_x0000_t75" stroked="false">
              <v:imagedata r:id="rId31" o:title=""/>
            </v:shape>
            <v:shape style="position:absolute;left:2887;top:1855;width:116;height:116" type="#_x0000_t75" stroked="false">
              <v:imagedata r:id="rId32" o:title=""/>
            </v:shape>
            <v:shape style="position:absolute;left:3352;top:1536;width:116;height:116" type="#_x0000_t75" stroked="false">
              <v:imagedata r:id="rId31" o:title=""/>
            </v:shape>
            <v:shape style="position:absolute;left:3818;top:1879;width:116;height:116" type="#_x0000_t75" stroked="false">
              <v:imagedata r:id="rId31" o:title=""/>
            </v:shape>
            <v:shape style="position:absolute;left:4284;top:1841;width:116;height:116" type="#_x0000_t75" stroked="false">
              <v:imagedata r:id="rId33" o:title=""/>
            </v:shape>
            <v:shape style="position:absolute;left:4752;top:1929;width:116;height:116" type="#_x0000_t75" stroked="false">
              <v:imagedata r:id="rId32" o:title=""/>
            </v:shape>
            <v:shape style="position:absolute;left:5217;top:1913;width:116;height:116" type="#_x0000_t75" stroked="false">
              <v:imagedata r:id="rId32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6432640" from="88.919998pt,49.449902pt" to="275.279995pt,49.449902pt" stroked="true" strokeweight=".72pt" strokecolor="#d8d8d8">
            <v:stroke dashstyle="solid"/>
            <w10:wrap type="none"/>
          </v:line>
        </w:pict>
      </w:r>
      <w:r>
        <w:rPr/>
        <w:t>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tensiones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escenario</w:t>
      </w:r>
      <w:r>
        <w:rPr>
          <w:spacing w:val="56"/>
        </w:rPr>
        <w:t> </w:t>
      </w:r>
      <w:r>
        <w:rPr/>
        <w:t>se</w:t>
      </w:r>
      <w:r>
        <w:rPr>
          <w:spacing w:val="-53"/>
        </w:rPr>
        <w:t> </w:t>
      </w:r>
      <w:r>
        <w:rPr/>
        <w:t>presenta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figuras</w:t>
      </w:r>
      <w:r>
        <w:rPr>
          <w:spacing w:val="3"/>
        </w:rPr>
        <w:t> </w:t>
      </w:r>
      <w:r>
        <w:rPr/>
        <w:t>8</w:t>
      </w:r>
      <w:r>
        <w:rPr>
          <w:spacing w:val="-1"/>
        </w:rPr>
        <w:t> </w:t>
      </w:r>
      <w:r>
        <w:rPr/>
        <w:t>y</w:t>
      </w:r>
      <w:r>
        <w:rPr>
          <w:spacing w:val="3"/>
        </w:rPr>
        <w:t> </w:t>
      </w:r>
      <w:r>
        <w:rPr/>
        <w:t>9.</w:t>
      </w:r>
    </w:p>
    <w:p>
      <w:pPr>
        <w:spacing w:before="131"/>
        <w:ind w:left="212" w:right="-13" w:firstLine="100"/>
        <w:jc w:val="left"/>
        <w:rPr>
          <w:rFonts w:ascii="Arial" w:hAnsi="Arial"/>
          <w:b/>
          <w:sz w:val="16"/>
        </w:rPr>
      </w:pPr>
      <w:r>
        <w:rPr/>
        <w:br w:type="column"/>
      </w:r>
      <w:r>
        <w:rPr>
          <w:rFonts w:ascii="Arial" w:hAnsi="Arial"/>
          <w:b/>
          <w:sz w:val="16"/>
        </w:rPr>
        <w:t>Luisa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1"/>
          <w:sz w:val="16"/>
        </w:rPr>
        <w:t>Cáceres</w:t>
      </w:r>
    </w:p>
    <w:p>
      <w:pPr>
        <w:spacing w:before="131"/>
        <w:ind w:left="367" w:right="-12" w:hanging="183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pacing w:val="-1"/>
          <w:sz w:val="16"/>
        </w:rPr>
        <w:t>Boca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42"/>
          <w:sz w:val="16"/>
        </w:rPr>
        <w:t> </w:t>
      </w:r>
      <w:r>
        <w:rPr>
          <w:rFonts w:ascii="Arial"/>
          <w:b/>
          <w:sz w:val="16"/>
        </w:rPr>
        <w:t>Rio</w:t>
      </w:r>
    </w:p>
    <w:p>
      <w:pPr>
        <w:pStyle w:val="BodyText"/>
        <w:spacing w:before="4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sz w:val="19"/>
        </w:rPr>
      </w:r>
    </w:p>
    <w:p>
      <w:pPr>
        <w:tabs>
          <w:tab w:pos="1033" w:val="left" w:leader="none"/>
        </w:tabs>
        <w:spacing w:before="0"/>
        <w:ind w:left="212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314.760010pt;margin-top:13.863922pt;width:245.9pt;height:134.050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5"/>
                    <w:gridCol w:w="850"/>
                    <w:gridCol w:w="850"/>
                    <w:gridCol w:w="852"/>
                    <w:gridCol w:w="982"/>
                  </w:tblGrid>
                  <w:tr>
                    <w:trPr>
                      <w:trHeight w:val="360" w:hRule="atLeast"/>
                    </w:trPr>
                    <w:tc>
                      <w:tcPr>
                        <w:tcW w:w="1385" w:type="dxa"/>
                        <w:tcBorders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76" w:lineRule="exact" w:before="0"/>
                          <w:ind w:left="10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Radiación</w:t>
                        </w:r>
                      </w:p>
                      <w:p>
                        <w:pPr>
                          <w:pStyle w:val="TableParagraph"/>
                          <w:spacing w:line="164" w:lineRule="exact" w:before="1"/>
                          <w:ind w:left="10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(kWh/m2/día)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83"/>
                          <w:ind w:left="112" w:right="11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5,42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83"/>
                          <w:ind w:left="265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5,93</w:t>
                        </w:r>
                      </w:p>
                    </w:tc>
                    <w:tc>
                      <w:tcPr>
                        <w:tcW w:w="852" w:type="dxa"/>
                        <w:tcBorders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83"/>
                          <w:ind w:left="112" w:right="11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5,31</w:t>
                        </w:r>
                      </w:p>
                    </w:tc>
                    <w:tc>
                      <w:tcPr>
                        <w:tcW w:w="982" w:type="dxa"/>
                        <w:tcBorders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83"/>
                          <w:ind w:left="179" w:right="17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6,63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85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line="183" w:lineRule="exact" w:before="0"/>
                          <w:ind w:left="10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Horas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día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2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6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1385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"/>
                          <w:ind w:left="10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Horas año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2"/>
                          <w:ind w:left="112" w:right="11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2190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2"/>
                          <w:ind w:right="243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2190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2"/>
                          <w:ind w:left="112" w:right="11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2190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2"/>
                          <w:ind w:left="179" w:right="17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2190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1385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Potencia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(MW)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12" w:right="11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12" w:right="11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12" w:right="11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79" w:right="18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85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83" w:lineRule="exact" w:before="0"/>
                          <w:ind w:left="10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Área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(Ha)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0"/>
                          <w:ind w:left="112" w:right="11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0"/>
                          <w:ind w:left="111" w:right="11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0"/>
                          <w:ind w:left="113" w:right="11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140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0"/>
                          <w:ind w:left="179" w:right="18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140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385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line="180" w:lineRule="atLeast" w:before="0"/>
                          <w:ind w:left="108" w:right="24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Eficiencia </w:t>
                        </w:r>
                        <w:r>
                          <w:rPr>
                            <w:b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panel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13" w:right="11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12" w:right="11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14" w:right="11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0,2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78" w:right="18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0,2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85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83" w:lineRule="exact" w:before="0"/>
                          <w:ind w:left="10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Perdidas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0"/>
                          <w:ind w:left="112" w:right="11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0,25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0"/>
                          <w:ind w:left="265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0,25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0"/>
                          <w:ind w:left="112" w:right="11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0,25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0"/>
                          <w:ind w:left="179" w:right="17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0,25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385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line="180" w:lineRule="atLeast" w:before="0"/>
                          <w:ind w:left="108" w:right="28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Potencia por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panel(Wp)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13" w:right="11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10" w:right="11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250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13" w:right="11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250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78" w:right="18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250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1385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108" w:right="34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Cantidad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paneles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13" w:right="11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120.000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right="177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40.000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14" w:right="11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200.000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79" w:right="18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200.000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6"/>
        </w:rPr>
        <w:t>Coche</w:t>
        <w:tab/>
        <w:t>Cubagua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620" w:bottom="0" w:left="920" w:right="840"/>
          <w:cols w:num="4" w:equalWidth="0">
            <w:col w:w="4952" w:space="1710"/>
            <w:col w:w="835" w:space="40"/>
            <w:col w:w="810" w:space="79"/>
            <w:col w:w="2054"/>
          </w:cols>
        </w:sectPr>
      </w:pP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pStyle w:val="BodyText"/>
        <w:ind w:left="279"/>
        <w:rPr>
          <w:rFonts w:ascii="Arial"/>
        </w:rPr>
      </w:pPr>
      <w:r>
        <w:rPr>
          <w:rFonts w:ascii="Arial"/>
        </w:rPr>
        <w:pict>
          <v:group style="width:226.7pt;height:135.4pt;mso-position-horizontal-relative:char;mso-position-vertical-relative:line" coordorigin="0,0" coordsize="4534,2708">
            <v:shape style="position:absolute;left:172;top:1852;width:3915;height:682" type="#_x0000_t75" stroked="false">
              <v:imagedata r:id="rId34" o:title=""/>
            </v:shape>
            <v:shape style="position:absolute;left:7;top:7;width:4520;height:2693" type="#_x0000_t202" filled="false" stroked="true" strokeweight=".72pt" strokecolor="#d8d8d8">
              <v:textbox inset="0,0,0,0">
                <w:txbxContent>
                  <w:p>
                    <w:pPr>
                      <w:spacing w:line="172" w:lineRule="exact" w:before="104"/>
                      <w:ind w:left="0" w:right="408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1,05</w:t>
                    </w:r>
                  </w:p>
                  <w:p>
                    <w:pPr>
                      <w:spacing w:line="148" w:lineRule="exact" w:before="0"/>
                      <w:ind w:left="0" w:right="408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1,04</w:t>
                    </w:r>
                  </w:p>
                  <w:p>
                    <w:pPr>
                      <w:spacing w:line="148" w:lineRule="exact" w:before="0"/>
                      <w:ind w:left="0" w:right="408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1,03</w:t>
                    </w:r>
                  </w:p>
                  <w:p>
                    <w:pPr>
                      <w:spacing w:line="149" w:lineRule="exact" w:before="0"/>
                      <w:ind w:left="0" w:right="408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1,02</w:t>
                    </w:r>
                  </w:p>
                  <w:p>
                    <w:pPr>
                      <w:spacing w:line="148" w:lineRule="exact" w:before="0"/>
                      <w:ind w:left="0" w:right="408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1,01</w:t>
                    </w:r>
                  </w:p>
                  <w:p>
                    <w:pPr>
                      <w:spacing w:line="148" w:lineRule="exact" w:before="0"/>
                      <w:ind w:left="0" w:right="4087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1</w:t>
                    </w:r>
                  </w:p>
                  <w:p>
                    <w:pPr>
                      <w:tabs>
                        <w:tab w:pos="4331" w:val="left" w:leader="none"/>
                      </w:tabs>
                      <w:spacing w:line="149" w:lineRule="exact" w:before="0"/>
                      <w:ind w:left="131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0,99   </w:t>
                    </w:r>
                    <w:r>
                      <w:rPr>
                        <w:rFonts w:ascii="Calibri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w w:val="100"/>
                        <w:sz w:val="16"/>
                        <w:u w:val="single" w:color="D8D8D8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  <w:u w:val="single" w:color="D8D8D8"/>
                      </w:rPr>
                      <w:tab/>
                    </w:r>
                  </w:p>
                  <w:p>
                    <w:pPr>
                      <w:tabs>
                        <w:tab w:pos="4331" w:val="left" w:leader="none"/>
                      </w:tabs>
                      <w:spacing w:line="148" w:lineRule="exact" w:before="0"/>
                      <w:ind w:left="131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0,98   </w:t>
                    </w:r>
                    <w:r>
                      <w:rPr>
                        <w:rFonts w:ascii="Calibri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w w:val="100"/>
                        <w:sz w:val="16"/>
                        <w:u w:val="single" w:color="D8D8D8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  <w:u w:val="single" w:color="D8D8D8"/>
                      </w:rPr>
                      <w:tab/>
                    </w:r>
                  </w:p>
                  <w:p>
                    <w:pPr>
                      <w:spacing w:line="148" w:lineRule="exact" w:before="0"/>
                      <w:ind w:left="131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0,97</w:t>
                    </w:r>
                  </w:p>
                  <w:p>
                    <w:pPr>
                      <w:spacing w:line="149" w:lineRule="exact" w:before="0"/>
                      <w:ind w:left="131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0,96</w:t>
                    </w:r>
                  </w:p>
                  <w:p>
                    <w:pPr>
                      <w:spacing w:line="172" w:lineRule="exact" w:before="0"/>
                      <w:ind w:left="131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0,95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620" w:bottom="0" w:left="920" w:right="840"/>
        </w:sectPr>
      </w:pPr>
    </w:p>
    <w:p>
      <w:pPr>
        <w:spacing w:before="21"/>
        <w:ind w:left="627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433664" from="88.919998pt,-57.708103pt" to="275.279995pt,-57.708103pt" stroked="true" strokeweight=".72pt" strokecolor="#d8d8d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32128" from="88.919998pt,-50.268093pt" to="275.280006pt,-50.268093pt" stroked="true" strokeweight=".72pt" strokecolor="#d8d8d8">
            <v:stroke dashstyle="solid"/>
            <w10:wrap type="none"/>
          </v:line>
        </w:pict>
      </w: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8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Perfil de</w:t>
      </w:r>
      <w:r>
        <w:rPr>
          <w:spacing w:val="-3"/>
          <w:sz w:val="18"/>
        </w:rPr>
        <w:t> </w:t>
      </w:r>
      <w:r>
        <w:rPr>
          <w:sz w:val="18"/>
        </w:rPr>
        <w:t>voltaje</w:t>
      </w:r>
      <w:r>
        <w:rPr>
          <w:spacing w:val="-2"/>
          <w:sz w:val="18"/>
        </w:rPr>
        <w:t> </w:t>
      </w:r>
      <w:r>
        <w:rPr>
          <w:sz w:val="18"/>
        </w:rPr>
        <w:t>barras de</w:t>
      </w:r>
      <w:r>
        <w:rPr>
          <w:spacing w:val="-2"/>
          <w:sz w:val="18"/>
        </w:rPr>
        <w:t> </w:t>
      </w:r>
      <w:r>
        <w:rPr>
          <w:sz w:val="18"/>
        </w:rPr>
        <w:t>115 kV</w:t>
      </w:r>
      <w:r>
        <w:rPr>
          <w:spacing w:val="-3"/>
          <w:sz w:val="18"/>
        </w:rPr>
        <w:t> </w:t>
      </w:r>
      <w:r>
        <w:rPr>
          <w:sz w:val="18"/>
        </w:rPr>
        <w:t>(p.u)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212" w:right="39"/>
        <w:jc w:val="both"/>
      </w:pPr>
      <w:r>
        <w:rPr/>
        <w:pict>
          <v:line style="position:absolute;mso-position-horizontal-relative:page;mso-position-vertical-relative:paragraph;z-index:-16431616" from="84.840004pt,126.739899pt" to="274.800003pt,126.739899pt" stroked="true" strokeweight=".72pt" strokecolor="#d8d8d8">
            <v:stroke dashstyle="solid"/>
            <w10:wrap type="none"/>
          </v:line>
        </w:pict>
      </w:r>
      <w:r>
        <w:rPr/>
        <w:pict>
          <v:group style="position:absolute;margin-left:84.840004pt;margin-top:79.699898pt;width:190pt;height:41.2pt;mso-position-horizontal-relative:page;mso-position-vertical-relative:paragraph;z-index:-16431104" coordorigin="1697,1594" coordsize="3800,824">
            <v:shape style="position:absolute;left:1696;top:1601;width:3800;height:699" coordorigin="1697,1601" coordsize="3800,699" path="m1697,2300l5496,2300m1697,2067l5496,2067m1697,1834l5496,1834m1697,1601l5496,1601e" filled="false" stroked="true" strokeweight=".72pt" strokecolor="#d8d8d8">
              <v:path arrowok="t"/>
              <v:stroke dashstyle="solid"/>
            </v:shape>
            <v:shape style="position:absolute;left:1886;top:1666;width:3420;height:694" coordorigin="1886,1666" coordsize="3420,694" path="m1886,1712l2266,1901,2645,2187,3026,2165,3406,1904,3785,1904,4166,1841,4546,2187,4925,1666,5306,2360e" filled="false" stroked="true" strokeweight="2.280pt" strokecolor="#5b9ad4">
              <v:path arrowok="t"/>
              <v:stroke dashstyle="solid"/>
            </v:shape>
            <v:shape style="position:absolute;left:1831;top:1654;width:116;height:116" type="#_x0000_t75" stroked="false">
              <v:imagedata r:id="rId35" o:title=""/>
            </v:shape>
            <v:shape style="position:absolute;left:2210;top:1843;width:116;height:116" type="#_x0000_t75" stroked="false">
              <v:imagedata r:id="rId36" o:title=""/>
            </v:shape>
            <v:shape style="position:absolute;left:2589;top:2129;width:116;height:116" type="#_x0000_t75" stroked="false">
              <v:imagedata r:id="rId37" o:title=""/>
            </v:shape>
            <v:shape style="position:absolute;left:2971;top:2107;width:116;height:116" type="#_x0000_t75" stroked="false">
              <v:imagedata r:id="rId35" o:title=""/>
            </v:shape>
            <v:shape style="position:absolute;left:3350;top:1846;width:116;height:116" type="#_x0000_t75" stroked="false">
              <v:imagedata r:id="rId38" o:title=""/>
            </v:shape>
            <v:shape style="position:absolute;left:3729;top:1846;width:116;height:116" type="#_x0000_t75" stroked="false">
              <v:imagedata r:id="rId35" o:title=""/>
            </v:shape>
            <v:shape style="position:absolute;left:4111;top:1783;width:116;height:116" type="#_x0000_t75" stroked="false">
              <v:imagedata r:id="rId37" o:title=""/>
            </v:shape>
            <v:shape style="position:absolute;left:4490;top:2129;width:116;height:116" type="#_x0000_t75" stroked="false">
              <v:imagedata r:id="rId36" o:title=""/>
            </v:shape>
            <v:shape style="position:absolute;left:4869;top:1608;width:116;height:116" type="#_x0000_t75" stroked="false">
              <v:imagedata r:id="rId35" o:title=""/>
            </v:shape>
            <v:shape style="position:absolute;left:5251;top:2302;width:116;height:116" type="#_x0000_t75" stroked="false">
              <v:imagedata r:id="rId35" o:title=""/>
            </v:shape>
            <w10:wrap type="none"/>
          </v:group>
        </w:pic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aprecia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satisfactorio,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 en un estado operativo normal a nivel de</w:t>
      </w:r>
      <w:r>
        <w:rPr>
          <w:spacing w:val="1"/>
        </w:rPr>
        <w:t> </w:t>
      </w:r>
      <w:r>
        <w:rPr/>
        <w:t>transmisión.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 distribución,</w:t>
      </w:r>
      <w:r>
        <w:rPr>
          <w:spacing w:val="1"/>
        </w:rPr>
        <w:t> </w:t>
      </w:r>
      <w:r>
        <w:rPr/>
        <w:t>barras</w:t>
      </w:r>
      <w:r>
        <w:rPr>
          <w:spacing w:val="55"/>
        </w:rPr>
        <w:t> </w:t>
      </w:r>
      <w:r>
        <w:rPr/>
        <w:t>a 34,5</w:t>
      </w:r>
      <w:r>
        <w:rPr>
          <w:spacing w:val="1"/>
        </w:rPr>
        <w:t> </w:t>
      </w:r>
      <w:r>
        <w:rPr/>
        <w:t>kV,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operando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normales.</w:t>
      </w:r>
    </w:p>
    <w:p>
      <w:pPr>
        <w:pStyle w:val="BodyText"/>
        <w:ind w:left="207"/>
      </w:pPr>
      <w:r>
        <w:rPr/>
        <w:pict>
          <v:group style="width:229.8pt;height:123.5pt;mso-position-horizontal-relative:char;mso-position-vertical-relative:line" coordorigin="0,0" coordsize="4596,2470">
            <v:shape style="position:absolute;left:403;top:1550;width:3771;height:738" type="#_x0000_t75" stroked="false">
              <v:imagedata r:id="rId39" o:title=""/>
            </v:shape>
            <v:shape style="position:absolute;left:7;top:7;width:4582;height:2456" type="#_x0000_t202" filled="false" stroked="true" strokeweight=".72pt" strokecolor="#d8d8d8">
              <v:textbox inset="0,0,0,0">
                <w:txbxContent>
                  <w:p>
                    <w:pPr>
                      <w:spacing w:before="104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1,04</w:t>
                    </w:r>
                  </w:p>
                  <w:p>
                    <w:pPr>
                      <w:spacing w:before="40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1,02</w:t>
                    </w:r>
                  </w:p>
                  <w:p>
                    <w:pPr>
                      <w:spacing w:before="38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1,00</w:t>
                    </w:r>
                  </w:p>
                  <w:p>
                    <w:pPr>
                      <w:spacing w:before="37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0,98</w:t>
                    </w:r>
                  </w:p>
                  <w:p>
                    <w:pPr>
                      <w:spacing w:before="38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0,96</w:t>
                    </w:r>
                  </w:p>
                  <w:p>
                    <w:pPr>
                      <w:spacing w:before="39"/>
                      <w:ind w:left="12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0,94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558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430592" from="84.840004pt,-65.118057pt" to="274.799997pt,-65.118057pt" stroked="true" strokeweight=".72pt" strokecolor="#d8d8d8">
            <v:stroke dashstyle="solid"/>
            <w10:wrap type="none"/>
          </v:line>
        </w:pict>
      </w: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9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Perfil de</w:t>
      </w:r>
      <w:r>
        <w:rPr>
          <w:spacing w:val="-2"/>
          <w:sz w:val="18"/>
        </w:rPr>
        <w:t> </w:t>
      </w:r>
      <w:r>
        <w:rPr>
          <w:sz w:val="18"/>
        </w:rPr>
        <w:t>voltajes</w:t>
      </w:r>
      <w:r>
        <w:rPr>
          <w:spacing w:val="-3"/>
          <w:sz w:val="18"/>
        </w:rPr>
        <w:t> </w:t>
      </w:r>
      <w:r>
        <w:rPr>
          <w:sz w:val="18"/>
        </w:rPr>
        <w:t>barras de</w:t>
      </w:r>
      <w:r>
        <w:rPr>
          <w:spacing w:val="1"/>
          <w:sz w:val="18"/>
        </w:rPr>
        <w:t> </w:t>
      </w:r>
      <w:r>
        <w:rPr>
          <w:sz w:val="18"/>
        </w:rPr>
        <w:t>34.5</w:t>
      </w:r>
      <w:r>
        <w:rPr>
          <w:spacing w:val="-2"/>
          <w:sz w:val="18"/>
        </w:rPr>
        <w:t> </w:t>
      </w:r>
      <w:r>
        <w:rPr>
          <w:sz w:val="18"/>
        </w:rPr>
        <w:t>kV</w:t>
      </w:r>
      <w:r>
        <w:rPr>
          <w:spacing w:val="-2"/>
          <w:sz w:val="18"/>
        </w:rPr>
        <w:t> </w:t>
      </w:r>
      <w:r>
        <w:rPr>
          <w:sz w:val="18"/>
        </w:rPr>
        <w:t>(p.u)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34" w:val="left" w:leader="none"/>
        </w:tabs>
        <w:spacing w:line="240" w:lineRule="auto" w:before="0" w:after="0"/>
        <w:ind w:left="1233" w:right="0" w:hanging="722"/>
        <w:jc w:val="left"/>
        <w:rPr>
          <w:sz w:val="20"/>
        </w:rPr>
      </w:pPr>
      <w:r>
        <w:rPr>
          <w:rFonts w:ascii="Arial MT" w:hAnsi="Arial MT"/>
          <w:sz w:val="20"/>
        </w:rPr>
        <w:t>P</w:t>
      </w:r>
      <w:r>
        <w:rPr>
          <w:rFonts w:ascii="Arial MT" w:hAnsi="Arial MT"/>
          <w:position w:val="1"/>
          <w:sz w:val="16"/>
        </w:rPr>
        <w:t>ROPUESTA DE</w:t>
      </w:r>
      <w:r>
        <w:rPr>
          <w:rFonts w:ascii="Arial MT" w:hAnsi="Arial MT"/>
          <w:spacing w:val="1"/>
          <w:position w:val="1"/>
          <w:sz w:val="16"/>
        </w:rPr>
        <w:t> </w:t>
      </w:r>
      <w:r>
        <w:rPr>
          <w:rFonts w:ascii="Arial MT" w:hAnsi="Arial MT"/>
          <w:sz w:val="20"/>
        </w:rPr>
        <w:t>G</w:t>
      </w:r>
      <w:r>
        <w:rPr>
          <w:rFonts w:ascii="Arial MT" w:hAnsi="Arial MT"/>
          <w:position w:val="1"/>
          <w:sz w:val="16"/>
        </w:rPr>
        <w:t>ENERACIÓN</w:t>
      </w:r>
      <w:r>
        <w:rPr>
          <w:rFonts w:ascii="Arial MT" w:hAnsi="Arial MT"/>
          <w:spacing w:val="-3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EN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position w:val="1"/>
          <w:sz w:val="16"/>
        </w:rPr>
        <w:t>SLA</w:t>
      </w:r>
      <w:r>
        <w:rPr>
          <w:rFonts w:ascii="Arial MT" w:hAnsi="Arial MT"/>
          <w:spacing w:val="-2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DE</w:t>
      </w:r>
    </w:p>
    <w:p>
      <w:pPr>
        <w:spacing w:before="12"/>
        <w:ind w:left="2106" w:right="0" w:firstLine="0"/>
        <w:jc w:val="left"/>
        <w:rPr>
          <w:sz w:val="16"/>
        </w:rPr>
      </w:pPr>
      <w:r>
        <w:rPr>
          <w:sz w:val="20"/>
        </w:rPr>
        <w:t>C</w:t>
      </w:r>
      <w:r>
        <w:rPr>
          <w:position w:val="1"/>
          <w:sz w:val="16"/>
        </w:rPr>
        <w:t>OCHE Y</w:t>
      </w:r>
      <w:r>
        <w:rPr>
          <w:spacing w:val="-1"/>
          <w:position w:val="1"/>
          <w:sz w:val="16"/>
        </w:rPr>
        <w:t> </w:t>
      </w:r>
      <w:r>
        <w:rPr>
          <w:sz w:val="20"/>
        </w:rPr>
        <w:t>C</w:t>
      </w:r>
      <w:r>
        <w:rPr>
          <w:position w:val="1"/>
          <w:sz w:val="16"/>
        </w:rPr>
        <w:t>UBAGUA</w:t>
      </w:r>
    </w:p>
    <w:p>
      <w:pPr>
        <w:pStyle w:val="BodyText"/>
        <w:spacing w:line="259" w:lineRule="auto" w:before="123"/>
        <w:ind w:left="212" w:right="38"/>
        <w:jc w:val="both"/>
      </w:pPr>
      <w:r>
        <w:rPr/>
        <w:t>La Isla de Coche posee una extensión de 61 km</w:t>
      </w:r>
      <w:r>
        <w:rPr>
          <w:position w:val="6"/>
          <w:sz w:val="13"/>
        </w:rPr>
        <w:t>2</w:t>
      </w:r>
      <w:r>
        <w:rPr/>
        <w:t>, la</w:t>
      </w:r>
      <w:r>
        <w:rPr>
          <w:spacing w:val="1"/>
        </w:rPr>
        <w:t> </w:t>
      </w:r>
      <w:r>
        <w:rPr/>
        <w:t>generación de energía eléctrica depende de plantas</w:t>
      </w:r>
      <w:r>
        <w:rPr>
          <w:spacing w:val="1"/>
        </w:rPr>
        <w:t> </w:t>
      </w:r>
      <w:r>
        <w:rPr/>
        <w:t>tipo</w:t>
      </w:r>
      <w:r>
        <w:rPr>
          <w:spacing w:val="26"/>
        </w:rPr>
        <w:t> </w:t>
      </w:r>
      <w:r>
        <w:rPr/>
        <w:t>diésel,</w:t>
      </w:r>
      <w:r>
        <w:rPr>
          <w:spacing w:val="28"/>
        </w:rPr>
        <w:t> </w:t>
      </w:r>
      <w:r>
        <w:rPr/>
        <w:t>altamente</w:t>
      </w:r>
      <w:r>
        <w:rPr>
          <w:spacing w:val="26"/>
        </w:rPr>
        <w:t> </w:t>
      </w:r>
      <w:r>
        <w:rPr/>
        <w:t>contaminantes,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alto</w:t>
      </w:r>
      <w:r>
        <w:rPr>
          <w:spacing w:val="26"/>
        </w:rPr>
        <w:t> </w:t>
      </w:r>
      <w:r>
        <w:rPr/>
        <w:t>nivel</w:t>
      </w:r>
    </w:p>
    <w:p>
      <w:pPr>
        <w:pStyle w:val="BodyText"/>
        <w:spacing w:before="113"/>
        <w:ind w:left="212" w:right="295"/>
        <w:jc w:val="both"/>
      </w:pPr>
      <w:r>
        <w:rPr/>
        <w:br w:type="column"/>
      </w:r>
      <w:r>
        <w:rPr/>
        <w:t>Como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podría</w:t>
      </w:r>
      <w:r>
        <w:rPr>
          <w:spacing w:val="1"/>
        </w:rPr>
        <w:t> </w:t>
      </w:r>
      <w:r>
        <w:rPr/>
        <w:t>conectar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Isla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Coche, a través de un cable submarino, siendo el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enlace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Subestación</w:t>
      </w:r>
      <w:r>
        <w:rPr>
          <w:spacing w:val="-53"/>
        </w:rPr>
        <w:t> </w:t>
      </w:r>
      <w:r>
        <w:rPr/>
        <w:t>Aeropuerto, ubicada a 9,5</w:t>
      </w:r>
      <w:r>
        <w:rPr>
          <w:spacing w:val="55"/>
        </w:rPr>
        <w:t> </w:t>
      </w:r>
      <w:r>
        <w:rPr/>
        <w:t>km en línea recta de la</w:t>
      </w:r>
      <w:r>
        <w:rPr>
          <w:spacing w:val="1"/>
        </w:rPr>
        <w:t> </w:t>
      </w:r>
      <w:r>
        <w:rPr/>
        <w:t>Isla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Margarita,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ubicar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dicha</w:t>
      </w:r>
      <w:r>
        <w:rPr>
          <w:spacing w:val="1"/>
        </w:rPr>
        <w:t> </w:t>
      </w:r>
      <w:r>
        <w:rPr/>
        <w:t>barra mejoraría los perfiles de voltajes, un potencial</w:t>
      </w:r>
      <w:r>
        <w:rPr>
          <w:spacing w:val="1"/>
        </w:rPr>
        <w:t> </w:t>
      </w:r>
      <w:r>
        <w:rPr/>
        <w:t>combinado</w:t>
      </w:r>
      <w:r>
        <w:rPr>
          <w:spacing w:val="-2"/>
        </w:rPr>
        <w:t> </w:t>
      </w:r>
      <w:r>
        <w:rPr/>
        <w:t>solar-eólico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50</w:t>
      </w:r>
      <w:r>
        <w:rPr>
          <w:spacing w:val="-2"/>
        </w:rPr>
        <w:t> </w:t>
      </w:r>
      <w:r>
        <w:rPr/>
        <w:t>MWp.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212" w:right="294"/>
        <w:jc w:val="both"/>
      </w:pPr>
      <w:r>
        <w:rPr/>
        <w:t>Con respecto a la Isla de Cubagua podría enlazar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subestación</w:t>
      </w:r>
      <w:r>
        <w:rPr>
          <w:spacing w:val="1"/>
        </w:rPr>
        <w:t> </w:t>
      </w:r>
      <w:r>
        <w:rPr/>
        <w:t>Boca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Rio,</w:t>
      </w:r>
      <w:r>
        <w:rPr>
          <w:spacing w:val="1"/>
        </w:rPr>
        <w:t> </w:t>
      </w:r>
      <w:r>
        <w:rPr/>
        <w:t>ubicada</w:t>
      </w:r>
      <w:r>
        <w:rPr>
          <w:spacing w:val="1"/>
        </w:rPr>
        <w:t> </w:t>
      </w:r>
      <w:r>
        <w:rPr/>
        <w:t>aproximadamente a 13 km, además presenta como</w:t>
      </w:r>
      <w:r>
        <w:rPr>
          <w:spacing w:val="1"/>
        </w:rPr>
        <w:t> </w:t>
      </w:r>
      <w:r>
        <w:rPr/>
        <w:t>ventaja que la línea Boca de Rio-Luisa Cáceres está</w:t>
      </w:r>
      <w:r>
        <w:rPr>
          <w:spacing w:val="-53"/>
        </w:rPr>
        <w:t> </w:t>
      </w:r>
      <w:r>
        <w:rPr/>
        <w:t>aislada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kV,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acondicionamientos</w:t>
      </w:r>
      <w:r>
        <w:rPr>
          <w:spacing w:val="1"/>
        </w:rPr>
        <w:t> </w:t>
      </w:r>
      <w:r>
        <w:rPr/>
        <w:t>necesarios, Boca de Río se convertiría en un centro</w:t>
      </w:r>
      <w:r>
        <w:rPr>
          <w:spacing w:val="1"/>
        </w:rPr>
        <w:t> </w:t>
      </w:r>
      <w:r>
        <w:rPr/>
        <w:t>de generación importante para la Región Insular con</w:t>
      </w:r>
      <w:r>
        <w:rPr>
          <w:spacing w:val="-53"/>
        </w:rPr>
        <w:t> </w:t>
      </w:r>
      <w:r>
        <w:rPr/>
        <w:t>un potencial de 50 MW solares pico que ocuparía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superficie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1,4</w:t>
      </w:r>
      <w:r>
        <w:rPr>
          <w:spacing w:val="-1"/>
        </w:rPr>
        <w:t> </w:t>
      </w:r>
      <w:r>
        <w:rPr/>
        <w:t>km</w:t>
      </w:r>
      <w:r>
        <w:rPr>
          <w:position w:val="6"/>
          <w:sz w:val="13"/>
        </w:rPr>
        <w:t>2</w:t>
      </w:r>
      <w:r>
        <w:rPr/>
        <w:t>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12" w:right="295"/>
        <w:jc w:val="both"/>
      </w:pPr>
      <w:r>
        <w:rPr/>
        <w:t>Desde la Isla de Cubagua hasta la Península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Macanao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aproximadamente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km,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 de enlazar con un cable submarino, con</w:t>
      </w:r>
      <w:r>
        <w:rPr>
          <w:spacing w:val="1"/>
        </w:rPr>
        <w:t> </w:t>
      </w:r>
      <w:r>
        <w:rPr/>
        <w:t>lo cual se interconectaría eléctricamente la Región</w:t>
      </w:r>
      <w:r>
        <w:rPr>
          <w:spacing w:val="1"/>
        </w:rPr>
        <w:t> </w:t>
      </w:r>
      <w:r>
        <w:rPr/>
        <w:t>Insular.</w:t>
      </w:r>
      <w:r>
        <w:rPr>
          <w:spacing w:val="1"/>
        </w:rPr>
        <w:t> </w:t>
      </w:r>
      <w:r>
        <w:rPr/>
        <w:t>Bajos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premisas,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simulaciones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escenarios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generación,</w:t>
      </w:r>
      <w:r>
        <w:rPr>
          <w:spacing w:val="-2"/>
        </w:rPr>
        <w:t> </w:t>
      </w:r>
      <w:r>
        <w:rPr/>
        <w:t>Tabla</w:t>
      </w:r>
      <w:r>
        <w:rPr>
          <w:spacing w:val="2"/>
        </w:rPr>
        <w:t> </w:t>
      </w:r>
      <w:r>
        <w:rPr/>
        <w:t>7:</w:t>
      </w:r>
    </w:p>
    <w:p>
      <w:pPr>
        <w:pStyle w:val="BodyText"/>
        <w:spacing w:before="4"/>
        <w:rPr>
          <w:sz w:val="17"/>
        </w:rPr>
      </w:pPr>
    </w:p>
    <w:p>
      <w:pPr>
        <w:spacing w:line="244" w:lineRule="auto" w:before="0"/>
        <w:ind w:left="2228" w:right="432" w:hanging="1863"/>
        <w:jc w:val="left"/>
        <w:rPr>
          <w:sz w:val="18"/>
        </w:rPr>
      </w:pPr>
      <w:r>
        <w:rPr>
          <w:rFonts w:ascii="Arial" w:hAnsi="Arial"/>
          <w:b/>
          <w:sz w:val="18"/>
        </w:rPr>
        <w:t>Tabla VII</w:t>
      </w:r>
      <w:r>
        <w:rPr>
          <w:sz w:val="18"/>
        </w:rPr>
        <w:t>: Escenario de generación para una demanda</w:t>
      </w:r>
      <w:r>
        <w:rPr>
          <w:spacing w:val="-48"/>
          <w:sz w:val="18"/>
        </w:rPr>
        <w:t> </w:t>
      </w:r>
      <w:r>
        <w:rPr>
          <w:sz w:val="18"/>
        </w:rPr>
        <w:t>432 MW</w:t>
      </w:r>
    </w:p>
    <w:p>
      <w:pPr>
        <w:spacing w:after="0" w:line="244" w:lineRule="auto"/>
        <w:jc w:val="left"/>
        <w:rPr>
          <w:sz w:val="18"/>
        </w:rPr>
        <w:sectPr>
          <w:type w:val="continuous"/>
          <w:pgSz w:w="12240" w:h="15840"/>
          <w:pgMar w:top="620" w:bottom="0" w:left="920" w:right="840"/>
          <w:cols w:num="2" w:equalWidth="0">
            <w:col w:w="4954" w:space="316"/>
            <w:col w:w="5210"/>
          </w:cols>
        </w:sectPr>
      </w:pPr>
    </w:p>
    <w:p>
      <w:pPr>
        <w:pStyle w:val="BodyText"/>
        <w:tabs>
          <w:tab w:pos="5636" w:val="left" w:leader="none"/>
          <w:tab w:pos="10077" w:val="left" w:leader="none"/>
        </w:tabs>
        <w:spacing w:line="229" w:lineRule="exact"/>
        <w:ind w:left="212"/>
        <w:rPr>
          <w:rFonts w:ascii="Times New Roman"/>
        </w:rPr>
      </w:pPr>
      <w:r>
        <w:rPr/>
        <w:t>de</w:t>
      </w:r>
      <w:r>
        <w:rPr>
          <w:spacing w:val="-3"/>
        </w:rPr>
        <w:t> </w:t>
      </w:r>
      <w:r>
        <w:rPr/>
        <w:t>indisponibilidad,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cuyo</w:t>
      </w:r>
      <w:r>
        <w:rPr>
          <w:spacing w:val="-3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combustible</w:t>
        <w:tab/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spacing w:after="0" w:line="229" w:lineRule="exact"/>
        <w:rPr>
          <w:rFonts w:ascii="Times New Roman"/>
        </w:rPr>
        <w:sectPr>
          <w:type w:val="continuous"/>
          <w:pgSz w:w="12240" w:h="15840"/>
          <w:pgMar w:top="620" w:bottom="0" w:left="920" w:right="840"/>
        </w:sectPr>
      </w:pPr>
    </w:p>
    <w:p>
      <w:pPr>
        <w:pStyle w:val="BodyText"/>
        <w:spacing w:line="259" w:lineRule="auto" w:before="17"/>
        <w:ind w:left="212" w:right="38"/>
        <w:jc w:val="both"/>
      </w:pP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marítima,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gabarras,</w:t>
      </w:r>
      <w:r>
        <w:rPr>
          <w:spacing w:val="1"/>
        </w:rPr>
        <w:t> </w:t>
      </w:r>
      <w:r>
        <w:rPr/>
        <w:t>encareciendo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combustible.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Esparta</w:t>
      </w:r>
      <w:r>
        <w:rPr>
          <w:spacing w:val="1"/>
        </w:rPr>
        <w:t> </w:t>
      </w:r>
      <w:r>
        <w:rPr/>
        <w:t>está conformado por</w:t>
      </w:r>
      <w:r>
        <w:rPr>
          <w:spacing w:val="1"/>
        </w:rPr>
        <w:t> </w:t>
      </w:r>
      <w:r>
        <w:rPr/>
        <w:t>Cubagua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archipiélago que posee una extensión de 24 km</w:t>
      </w:r>
      <w:r>
        <w:rPr>
          <w:position w:val="6"/>
          <w:sz w:val="13"/>
        </w:rPr>
        <w:t>2</w:t>
      </w:r>
      <w:r>
        <w:rPr>
          <w:spacing w:val="1"/>
          <w:position w:val="6"/>
          <w:sz w:val="13"/>
        </w:rPr>
        <w:t> </w:t>
      </w:r>
      <w:r>
        <w:rPr/>
        <w:t>y</w:t>
      </w:r>
      <w:r>
        <w:rPr>
          <w:spacing w:val="1"/>
        </w:rPr>
        <w:t> </w:t>
      </w:r>
      <w:r>
        <w:rPr/>
        <w:t>despoblada. En la tabla 6 se presentan los datos de</w:t>
      </w:r>
      <w:r>
        <w:rPr>
          <w:spacing w:val="1"/>
        </w:rPr>
        <w:t> </w:t>
      </w:r>
      <w:r>
        <w:rPr/>
        <w:t>radiación</w:t>
      </w:r>
      <w:r>
        <w:rPr>
          <w:spacing w:val="1"/>
        </w:rPr>
        <w:t> </w:t>
      </w:r>
      <w:r>
        <w:rPr/>
        <w:t>promedio</w:t>
      </w:r>
      <w:r>
        <w:rPr>
          <w:spacing w:val="1"/>
        </w:rPr>
        <w:t> </w:t>
      </w:r>
      <w:r>
        <w:rPr/>
        <w:t>diario,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terreno,</w:t>
      </w:r>
      <w:r>
        <w:rPr>
          <w:spacing w:val="-2"/>
        </w:rPr>
        <w:t> </w:t>
      </w:r>
      <w:r>
        <w:rPr/>
        <w:t>solares y potencia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considerar.</w:t>
      </w:r>
    </w:p>
    <w:p>
      <w:pPr>
        <w:tabs>
          <w:tab w:pos="1275" w:val="left" w:leader="none"/>
          <w:tab w:pos="2715" w:val="left" w:leader="none"/>
        </w:tabs>
        <w:spacing w:before="18"/>
        <w:ind w:left="212" w:right="0" w:firstLine="0"/>
        <w:jc w:val="left"/>
        <w:rPr>
          <w:rFonts w:ascii="Arial" w:hAnsi="Arial"/>
          <w:b/>
          <w:sz w:val="16"/>
        </w:rPr>
      </w:pPr>
      <w:r>
        <w:rPr/>
        <w:br w:type="column"/>
      </w:r>
      <w:r>
        <w:rPr>
          <w:rFonts w:ascii="Arial" w:hAnsi="Arial"/>
          <w:b/>
          <w:sz w:val="16"/>
        </w:rPr>
        <w:t>Planta</w:t>
        <w:tab/>
        <w:t>Potencia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(MW)</w:t>
        <w:tab/>
        <w:t>Tipo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energía</w:t>
      </w:r>
    </w:p>
    <w:p>
      <w:pPr>
        <w:pStyle w:val="BodyText"/>
        <w:spacing w:before="5"/>
        <w:rPr>
          <w:rFonts w:ascii="Arial"/>
          <w:b/>
          <w:sz w:val="5"/>
        </w:rPr>
      </w:pPr>
    </w:p>
    <w:tbl>
      <w:tblPr>
        <w:tblW w:w="0" w:type="auto"/>
        <w:jc w:val="left"/>
        <w:tblInd w:w="-2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1317"/>
        <w:gridCol w:w="1646"/>
      </w:tblGrid>
      <w:tr>
        <w:trPr>
          <w:trHeight w:val="304" w:hRule="atLeast"/>
        </w:trPr>
        <w:tc>
          <w:tcPr>
            <w:tcW w:w="1430" w:type="dxa"/>
            <w:tcBorders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>
            <w:pPr>
              <w:pStyle w:val="TableParagraph"/>
              <w:spacing w:before="56"/>
              <w:ind w:right="1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Luisa Cáceres</w:t>
            </w:r>
          </w:p>
        </w:tc>
        <w:tc>
          <w:tcPr>
            <w:tcW w:w="131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>
            <w:pPr>
              <w:pStyle w:val="TableParagraph"/>
              <w:spacing w:line="163" w:lineRule="exact" w:before="121"/>
              <w:ind w:right="5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138</w:t>
            </w:r>
          </w:p>
        </w:tc>
        <w:tc>
          <w:tcPr>
            <w:tcW w:w="1646" w:type="dxa"/>
            <w:tcBorders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line="163" w:lineRule="exact" w:before="121"/>
              <w:ind w:left="90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Solar,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Eólica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gas</w:t>
            </w:r>
          </w:p>
        </w:tc>
      </w:tr>
      <w:tr>
        <w:trPr>
          <w:trHeight w:val="311" w:hRule="atLeast"/>
        </w:trPr>
        <w:tc>
          <w:tcPr>
            <w:tcW w:w="143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Juan Bautista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TableParagraph"/>
              <w:spacing w:line="163" w:lineRule="exact" w:before="128"/>
              <w:ind w:right="5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164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>
            <w:pPr>
              <w:pStyle w:val="TableParagraph"/>
              <w:spacing w:line="163" w:lineRule="exact" w:before="128"/>
              <w:ind w:left="90"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Gas</w:t>
            </w:r>
          </w:p>
        </w:tc>
      </w:tr>
      <w:tr>
        <w:trPr>
          <w:trHeight w:val="313" w:hRule="atLeast"/>
        </w:trPr>
        <w:tc>
          <w:tcPr>
            <w:tcW w:w="143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>
            <w:pPr>
              <w:pStyle w:val="TableParagraph"/>
              <w:spacing w:before="65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Aricagua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>
            <w:pPr>
              <w:pStyle w:val="TableParagraph"/>
              <w:spacing w:line="163" w:lineRule="exact" w:before="130"/>
              <w:ind w:right="600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164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line="163" w:lineRule="exact" w:before="130"/>
              <w:ind w:left="90"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Solar</w:t>
            </w:r>
          </w:p>
        </w:tc>
      </w:tr>
      <w:tr>
        <w:trPr>
          <w:trHeight w:val="311" w:hRule="atLeast"/>
        </w:trPr>
        <w:tc>
          <w:tcPr>
            <w:tcW w:w="143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>
            <w:pPr>
              <w:pStyle w:val="TableParagraph"/>
              <w:spacing w:before="63"/>
              <w:ind w:left="2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Boca 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Rio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TableParagraph"/>
              <w:spacing w:line="163" w:lineRule="exact" w:before="128"/>
              <w:ind w:right="5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64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>
            <w:pPr>
              <w:pStyle w:val="TableParagraph"/>
              <w:spacing w:line="163" w:lineRule="exact" w:before="128"/>
              <w:ind w:left="90"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Solar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Eólica</w:t>
            </w:r>
          </w:p>
        </w:tc>
      </w:tr>
    </w:tbl>
    <w:p>
      <w:pPr>
        <w:spacing w:after="0" w:line="163" w:lineRule="exact"/>
        <w:rPr>
          <w:sz w:val="16"/>
        </w:rPr>
        <w:sectPr>
          <w:type w:val="continuous"/>
          <w:pgSz w:w="12240" w:h="15840"/>
          <w:pgMar w:top="620" w:bottom="0" w:left="920" w:right="840"/>
          <w:cols w:num="2" w:equalWidth="0">
            <w:col w:w="4953" w:space="946"/>
            <w:col w:w="4581"/>
          </w:cols>
        </w:sectPr>
      </w:pPr>
    </w:p>
    <w:p>
      <w:pPr>
        <w:pStyle w:val="BodyText"/>
        <w:spacing w:before="10"/>
        <w:rPr>
          <w:rFonts w:ascii="Arial"/>
          <w:b/>
          <w:sz w:val="10"/>
        </w:rPr>
      </w:pPr>
    </w:p>
    <w:p>
      <w:pPr>
        <w:pStyle w:val="BodyText"/>
        <w:spacing w:before="54"/>
        <w:ind w:right="288"/>
        <w:jc w:val="right"/>
        <w:rPr>
          <w:rFonts w:ascii="Calibri"/>
        </w:rPr>
      </w:pPr>
      <w:r>
        <w:rPr>
          <w:rFonts w:ascii="Calibri"/>
          <w:w w:val="115"/>
        </w:rPr>
        <w:t>ALEXIS</w:t>
      </w:r>
      <w:r>
        <w:rPr>
          <w:rFonts w:ascii="Calibri"/>
          <w:spacing w:val="-12"/>
          <w:w w:val="115"/>
        </w:rPr>
        <w:t> </w:t>
      </w:r>
      <w:r>
        <w:rPr>
          <w:rFonts w:ascii="Calibri"/>
          <w:w w:val="115"/>
        </w:rPr>
        <w:t>BARROSO</w:t>
      </w:r>
    </w:p>
    <w:p>
      <w:pPr>
        <w:pStyle w:val="BodyText"/>
        <w:spacing w:before="1"/>
        <w:rPr>
          <w:rFonts w:ascii="Calibri"/>
          <w:sz w:val="24"/>
        </w:rPr>
      </w:pPr>
    </w:p>
    <w:p>
      <w:pPr>
        <w:pStyle w:val="BodyText"/>
        <w:spacing w:line="259" w:lineRule="auto"/>
        <w:ind w:left="5483" w:right="298"/>
        <w:jc w:val="both"/>
      </w:pPr>
      <w:r>
        <w:rPr/>
        <w:pict>
          <v:shape style="position:absolute;margin-left:64.320000pt;margin-top:.019901pt;width:219.85pt;height:83.05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666666"/>
                      <w:left w:val="single" w:sz="8" w:space="0" w:color="666666"/>
                      <w:bottom w:val="single" w:sz="8" w:space="0" w:color="666666"/>
                      <w:right w:val="single" w:sz="8" w:space="0" w:color="666666"/>
                      <w:insideH w:val="single" w:sz="8" w:space="0" w:color="666666"/>
                      <w:insideV w:val="single" w:sz="8" w:space="0" w:color="66666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30"/>
                    <w:gridCol w:w="1317"/>
                    <w:gridCol w:w="1648"/>
                  </w:tblGrid>
                  <w:tr>
                    <w:trPr>
                      <w:trHeight w:val="311" w:hRule="atLeast"/>
                    </w:trPr>
                    <w:tc>
                      <w:tcPr>
                        <w:tcW w:w="1430" w:type="dxa"/>
                        <w:tcBorders>
                          <w:top w:val="nil"/>
                          <w:lef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3"/>
                          <w:ind w:left="126" w:right="1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Las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Hernández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63" w:lineRule="exact" w:before="128"/>
                          <w:ind w:left="495" w:right="4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63" w:lineRule="exact" w:before="128"/>
                          <w:ind w:left="597" w:right="6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Solar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1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126" w:righ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Los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Millanes</w:t>
                        </w:r>
                      </w:p>
                    </w:tc>
                    <w:tc>
                      <w:tcPr>
                        <w:tcW w:w="1317" w:type="dxa"/>
                      </w:tcPr>
                      <w:p>
                        <w:pPr>
                          <w:pStyle w:val="TableParagraph"/>
                          <w:spacing w:line="163" w:lineRule="exact" w:before="128"/>
                          <w:ind w:left="498" w:right="4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1.4</w:t>
                        </w:r>
                      </w:p>
                    </w:tc>
                    <w:tc>
                      <w:tcPr>
                        <w:tcW w:w="16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3" w:lineRule="exact" w:before="128"/>
                          <w:ind w:left="597" w:right="6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Solar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430" w:type="dxa"/>
                        <w:tcBorders>
                          <w:lef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5"/>
                          <w:ind w:left="126" w:righ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Morropo</w:t>
                        </w:r>
                      </w:p>
                    </w:tc>
                    <w:tc>
                      <w:tcPr>
                        <w:tcW w:w="1317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line="163" w:lineRule="exact" w:before="130"/>
                          <w:ind w:left="498" w:right="4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1.4</w:t>
                        </w:r>
                      </w:p>
                    </w:tc>
                    <w:tc>
                      <w:tcPr>
                        <w:tcW w:w="1648" w:type="dxa"/>
                        <w:tcBorders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63" w:lineRule="exact" w:before="130"/>
                          <w:ind w:left="597" w:right="6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Solar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14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26" w:righ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Venetur</w:t>
                        </w:r>
                      </w:p>
                    </w:tc>
                    <w:tc>
                      <w:tcPr>
                        <w:tcW w:w="1317" w:type="dxa"/>
                      </w:tcPr>
                      <w:p>
                        <w:pPr>
                          <w:pStyle w:val="TableParagraph"/>
                          <w:spacing w:line="163" w:lineRule="exact" w:before="128"/>
                          <w:ind w:left="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6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3" w:lineRule="exact" w:before="128"/>
                          <w:ind w:left="597" w:right="6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Solar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430" w:type="dxa"/>
                        <w:tcBorders>
                          <w:lef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5"/>
                          <w:ind w:left="126" w:righ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Intercambio</w:t>
                        </w:r>
                      </w:p>
                    </w:tc>
                    <w:tc>
                      <w:tcPr>
                        <w:tcW w:w="1317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line="166" w:lineRule="exact" w:before="128"/>
                          <w:ind w:left="498" w:right="4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1648" w:type="dxa"/>
                        <w:tcBorders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Los costos nivelados (LCOE) por tecnología, con los</w:t>
      </w:r>
      <w:r>
        <w:rPr>
          <w:spacing w:val="-53"/>
        </w:rPr>
        <w:t> </w:t>
      </w:r>
      <w:r>
        <w:rPr/>
        <w:t>cuales se pueden comparar diferentes tecnologías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generación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tabla</w:t>
      </w:r>
      <w:r>
        <w:rPr>
          <w:spacing w:val="1"/>
        </w:rPr>
        <w:t> </w:t>
      </w:r>
      <w:r>
        <w:rPr/>
        <w:t>8.</w:t>
      </w:r>
    </w:p>
    <w:p>
      <w:pPr>
        <w:spacing w:line="261" w:lineRule="auto" w:before="159"/>
        <w:ind w:left="7244" w:right="596" w:hanging="1443"/>
        <w:jc w:val="left"/>
        <w:rPr>
          <w:sz w:val="18"/>
        </w:rPr>
      </w:pPr>
      <w:r>
        <w:rPr/>
        <w:pict>
          <v:shape style="position:absolute;margin-left:314.759003pt;margin-top:38.352852pt;width:246pt;height:.5pt;mso-position-horizontal-relative:page;mso-position-vertical-relative:paragraph;z-index:15752192" coordorigin="6295,767" coordsize="4920,10" path="m11215,767l10265,767,6295,767,6295,777,10265,777,11215,777,11215,767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18"/>
        </w:rPr>
        <w:t>Tabla VII</w:t>
      </w:r>
      <w:r>
        <w:rPr>
          <w:sz w:val="18"/>
        </w:rPr>
        <w:t>: Costo de generación global nivelado por</w:t>
      </w:r>
      <w:r>
        <w:rPr>
          <w:spacing w:val="-47"/>
          <w:sz w:val="18"/>
        </w:rPr>
        <w:t> </w:t>
      </w:r>
      <w:r>
        <w:rPr>
          <w:sz w:val="18"/>
        </w:rPr>
        <w:t>tecnología</w:t>
      </w:r>
      <w:r>
        <w:rPr>
          <w:spacing w:val="1"/>
          <w:sz w:val="18"/>
        </w:rPr>
        <w:t> </w:t>
      </w:r>
      <w:r>
        <w:rPr>
          <w:sz w:val="18"/>
        </w:rPr>
        <w:t>[15]</w:t>
      </w:r>
    </w:p>
    <w:p>
      <w:pPr>
        <w:spacing w:after="0" w:line="261" w:lineRule="auto"/>
        <w:jc w:val="left"/>
        <w:rPr>
          <w:sz w:val="18"/>
        </w:rPr>
        <w:sectPr>
          <w:pgSz w:w="12240" w:h="15840"/>
          <w:pgMar w:header="721" w:footer="1383" w:top="1220" w:bottom="1600" w:left="920" w:right="8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59" w:lineRule="auto"/>
        <w:ind w:left="212" w:right="38"/>
        <w:jc w:val="both"/>
      </w:pPr>
      <w:r>
        <w:rPr/>
        <w:pict>
          <v:line style="position:absolute;mso-position-horizontal-relative:page;mso-position-vertical-relative:paragraph;z-index:-16425984" from="91.080002pt,108.25985pt" to="276.48pt,108.25985pt" stroked="true" strokeweight=".72pt" strokecolor="#d8d8d8">
            <v:stroke dashstyle="solid"/>
            <w10:wrap type="none"/>
          </v:line>
        </w:pict>
      </w:r>
      <w:r>
        <w:rPr/>
        <w:t>La demanda para este caso se llevó hasta 432 MW.</w:t>
      </w:r>
      <w:r>
        <w:rPr>
          <w:spacing w:val="1"/>
        </w:rPr>
        <w:t> </w:t>
      </w:r>
      <w:r>
        <w:rPr/>
        <w:t>Los resultados de las simulaciones se presentan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Figuras 10</w:t>
      </w:r>
      <w:r>
        <w:rPr>
          <w:spacing w:val="2"/>
        </w:rPr>
        <w:t> </w:t>
      </w:r>
      <w:r>
        <w:rPr/>
        <w:t>y 11.</w:t>
      </w: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60.000004pt;margin-top:7.793687pt;width:227.9pt;height:131.550pt;mso-position-horizontal-relative:page;mso-position-vertical-relative:paragraph;z-index:-15707648;mso-wrap-distance-left:0;mso-wrap-distance-right:0" coordorigin="1200,156" coordsize="4558,2631">
            <v:shape style="position:absolute;left:1821;top:381;width:3708;height:780" coordorigin="1822,381" coordsize="3708,780" path="m1822,1161l5530,1161m1822,900l5530,900m1822,641l5530,641m1822,381l5530,381e" filled="false" stroked="true" strokeweight=".72pt" strokecolor="#d8d8d8">
              <v:path arrowok="t"/>
              <v:stroke dashstyle="solid"/>
            </v:shape>
            <v:shape style="position:absolute;left:2088;top:443;width:3178;height:677" coordorigin="2088,444" coordsize="3178,677" path="m2088,444l2616,770,3146,1068,3674,797,4205,1085,4735,1044,5266,1121e" filled="false" stroked="true" strokeweight="2.280pt" strokecolor="#5b9ad4">
              <v:path arrowok="t"/>
              <v:stroke dashstyle="solid"/>
            </v:shape>
            <v:shape style="position:absolute;left:2030;top:386;width:116;height:116" type="#_x0000_t75" stroked="false">
              <v:imagedata r:id="rId40" o:title=""/>
            </v:shape>
            <v:shape style="position:absolute;left:2560;top:715;width:116;height:116" type="#_x0000_t75" stroked="false">
              <v:imagedata r:id="rId41" o:title=""/>
            </v:shape>
            <v:shape style="position:absolute;left:3091;top:1012;width:116;height:116" type="#_x0000_t75" stroked="false">
              <v:imagedata r:id="rId42" o:title=""/>
            </v:shape>
            <v:shape style="position:absolute;left:3619;top:741;width:116;height:116" type="#_x0000_t75" stroked="false">
              <v:imagedata r:id="rId40" o:title=""/>
            </v:shape>
            <v:shape style="position:absolute;left:4149;top:1029;width:116;height:116" type="#_x0000_t75" stroked="false">
              <v:imagedata r:id="rId41" o:title=""/>
            </v:shape>
            <v:shape style="position:absolute;left:4680;top:988;width:116;height:116" type="#_x0000_t75" stroked="false">
              <v:imagedata r:id="rId40" o:title=""/>
            </v:shape>
            <v:shape style="position:absolute;left:5210;top:1063;width:116;height:116" type="#_x0000_t75" stroked="false">
              <v:imagedata r:id="rId40" o:title=""/>
            </v:shape>
            <v:shape style="position:absolute;left:1207;top:163;width:4544;height:2616" type="#_x0000_t202" filled="false" stroked="true" strokeweight=".72pt" strokecolor="#d8d8d8">
              <v:textbox inset="0,0,0,0">
                <w:txbxContent>
                  <w:p>
                    <w:pPr>
                      <w:spacing w:before="90"/>
                      <w:ind w:left="0" w:right="408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1,04</w:t>
                    </w:r>
                  </w:p>
                  <w:p>
                    <w:pPr>
                      <w:spacing w:before="39"/>
                      <w:ind w:left="0" w:right="408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1,02</w:t>
                    </w:r>
                  </w:p>
                  <w:p>
                    <w:pPr>
                      <w:spacing w:before="40"/>
                      <w:ind w:left="0" w:right="4087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</w:t>
                    </w:r>
                  </w:p>
                  <w:p>
                    <w:pPr>
                      <w:spacing w:before="42"/>
                      <w:ind w:left="0" w:right="408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0,98</w:t>
                    </w:r>
                  </w:p>
                  <w:p>
                    <w:pPr>
                      <w:spacing w:before="39"/>
                      <w:ind w:left="0" w:right="408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0,96</w:t>
                    </w:r>
                  </w:p>
                  <w:p>
                    <w:pPr>
                      <w:spacing w:before="40"/>
                      <w:ind w:left="0" w:right="408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0,94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937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425472" from="91.080002pt,-69.798088pt" to="276.480012pt,-69.798088pt" stroked="true" strokeweight=".72pt" strokecolor="#d8d8d8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891520">
            <wp:simplePos x="0" y="0"/>
            <wp:positionH relativeFrom="page">
              <wp:posOffset>870204</wp:posOffset>
            </wp:positionH>
            <wp:positionV relativeFrom="paragraph">
              <wp:posOffset>-784327</wp:posOffset>
            </wp:positionV>
            <wp:extent cx="2480876" cy="485775"/>
            <wp:effectExtent l="0" t="0" r="0" b="0"/>
            <wp:wrapNone/>
            <wp:docPr id="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876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.400002pt;margin-top:18.761887pt;width:246.6pt;height:147.5pt;mso-position-horizontal-relative:page;mso-position-vertical-relative:paragraph;z-index:-16424448" coordorigin="1128,375" coordsize="4932,2950">
            <v:shape style="position:absolute;left:1303;top:2309;width:4395;height:829" type="#_x0000_t75" stroked="false">
              <v:imagedata r:id="rId44" o:title=""/>
            </v:shape>
            <v:shape style="position:absolute;left:1135;top:382;width:4918;height:2936" type="#_x0000_t202" filled="false" stroked="true" strokeweight=".72pt" strokecolor="#d8d8d8">
              <v:textbox inset="0,0,0,0">
                <w:txbxContent>
                  <w:p>
                    <w:pPr>
                      <w:spacing w:line="219" w:lineRule="exact" w:before="90"/>
                      <w:ind w:left="0" w:right="44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1,08</w:t>
                    </w:r>
                  </w:p>
                  <w:p>
                    <w:pPr>
                      <w:spacing w:line="219" w:lineRule="exact" w:before="0"/>
                      <w:ind w:left="0" w:right="44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1,06</w:t>
                    </w:r>
                  </w:p>
                  <w:p>
                    <w:pPr>
                      <w:spacing w:line="219" w:lineRule="exact" w:before="1"/>
                      <w:ind w:left="0" w:right="44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1,04</w:t>
                    </w:r>
                  </w:p>
                  <w:p>
                    <w:pPr>
                      <w:spacing w:line="218" w:lineRule="exact" w:before="0"/>
                      <w:ind w:left="0" w:right="44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1,02</w:t>
                    </w:r>
                  </w:p>
                  <w:p>
                    <w:pPr>
                      <w:spacing w:line="218" w:lineRule="exact" w:before="0"/>
                      <w:ind w:left="0" w:right="4421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</w:t>
                    </w:r>
                  </w:p>
                  <w:p>
                    <w:pPr>
                      <w:spacing w:line="218" w:lineRule="exact" w:before="0"/>
                      <w:ind w:left="0" w:right="44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0,98</w:t>
                    </w:r>
                  </w:p>
                  <w:p>
                    <w:pPr>
                      <w:spacing w:line="219" w:lineRule="exact" w:before="0"/>
                      <w:ind w:left="0" w:right="44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0,96</w:t>
                    </w:r>
                  </w:p>
                  <w:p>
                    <w:pPr>
                      <w:spacing w:before="1"/>
                      <w:ind w:left="0" w:right="44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0,94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10</w:t>
      </w:r>
      <w:r>
        <w:rPr>
          <w:sz w:val="18"/>
        </w:rPr>
        <w:t>:</w:t>
      </w:r>
      <w:r>
        <w:rPr>
          <w:spacing w:val="-2"/>
          <w:sz w:val="18"/>
        </w:rPr>
        <w:t> </w:t>
      </w:r>
      <w:r>
        <w:rPr>
          <w:sz w:val="18"/>
        </w:rPr>
        <w:t>Perfil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voltajes</w:t>
      </w:r>
      <w:r>
        <w:rPr>
          <w:spacing w:val="-1"/>
          <w:sz w:val="18"/>
        </w:rPr>
        <w:t> </w:t>
      </w:r>
      <w:r>
        <w:rPr>
          <w:sz w:val="18"/>
        </w:rPr>
        <w:t>115</w:t>
      </w:r>
      <w:r>
        <w:rPr>
          <w:spacing w:val="-2"/>
          <w:sz w:val="18"/>
        </w:rPr>
        <w:t> </w:t>
      </w:r>
      <w:r>
        <w:rPr>
          <w:sz w:val="18"/>
        </w:rPr>
        <w:t>kV</w:t>
      </w:r>
      <w:r>
        <w:rPr>
          <w:spacing w:val="-2"/>
          <w:sz w:val="18"/>
        </w:rPr>
        <w:t> </w:t>
      </w:r>
      <w:r>
        <w:rPr>
          <w:sz w:val="18"/>
        </w:rPr>
        <w:t>(p.u)</w:t>
      </w:r>
    </w:p>
    <w:p>
      <w:pPr>
        <w:pStyle w:val="BodyText"/>
        <w:spacing w:before="5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212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Tipo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tecnología</w:t>
      </w:r>
    </w:p>
    <w:p>
      <w:pPr>
        <w:pStyle w:val="BodyText"/>
        <w:spacing w:before="6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spacing w:line="360" w:lineRule="auto" w:before="1"/>
        <w:ind w:left="212" w:right="23" w:firstLine="172"/>
        <w:jc w:val="left"/>
        <w:rPr>
          <w:rFonts w:ascii="Arial" w:hAnsi="Arial"/>
          <w:b/>
          <w:sz w:val="16"/>
        </w:rPr>
      </w:pPr>
      <w:r>
        <w:rPr/>
        <w:pict>
          <v:shape style="position:absolute;margin-left:314.760010pt;margin-top:27.593899pt;width:246pt;height:214.2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29"/>
                    <w:gridCol w:w="931"/>
                    <w:gridCol w:w="96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3029" w:type="dxa"/>
                        <w:tcBorders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76" w:lineRule="exact" w:before="0"/>
                          <w:ind w:left="50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Energía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solar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fotovoltaica:</w:t>
                        </w:r>
                      </w:p>
                    </w:tc>
                    <w:tc>
                      <w:tcPr>
                        <w:tcW w:w="931" w:type="dxa"/>
                        <w:tcBorders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029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827" w:val="left" w:leader="none"/>
                            <w:tab w:pos="828" w:val="left" w:leader="none"/>
                          </w:tabs>
                          <w:spacing w:line="240" w:lineRule="auto" w:before="2" w:after="0"/>
                          <w:ind w:left="828" w:right="0" w:hanging="36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Techo residencial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09" w:right="30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151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right="346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242</w:t>
                        </w:r>
                      </w:p>
                    </w:tc>
                  </w:tr>
                  <w:tr>
                    <w:trPr>
                      <w:trHeight w:val="563" w:hRule="atLeast"/>
                    </w:trPr>
                    <w:tc>
                      <w:tcPr>
                        <w:tcW w:w="3029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827" w:val="left" w:leader="none"/>
                            <w:tab w:pos="828" w:val="left" w:leader="none"/>
                            <w:tab w:pos="1699" w:val="left" w:leader="none"/>
                            <w:tab w:pos="2834" w:val="left" w:leader="none"/>
                          </w:tabs>
                          <w:spacing w:line="240" w:lineRule="auto" w:before="0" w:after="0"/>
                          <w:ind w:left="828" w:right="0" w:hanging="36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Techo</w:t>
                          <w:tab/>
                          <w:t>Comercio</w:t>
                          <w:tab/>
                          <w:t>e</w:t>
                        </w:r>
                      </w:p>
                      <w:p>
                        <w:pPr>
                          <w:pStyle w:val="TableParagraph"/>
                          <w:spacing w:before="93"/>
                          <w:ind w:left="82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Industria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45"/>
                          <w:ind w:left="309" w:right="30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45"/>
                          <w:ind w:right="34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154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029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827" w:val="left" w:leader="none"/>
                            <w:tab w:pos="828" w:val="left" w:leader="none"/>
                          </w:tabs>
                          <w:spacing w:line="240" w:lineRule="auto" w:before="0" w:after="0"/>
                          <w:ind w:left="828" w:right="0" w:hanging="36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Comunidad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09" w:right="30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34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148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029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827" w:val="left" w:leader="none"/>
                            <w:tab w:pos="828" w:val="left" w:leader="none"/>
                          </w:tabs>
                          <w:spacing w:line="240" w:lineRule="auto" w:before="0" w:after="0"/>
                          <w:ind w:left="828" w:right="0" w:hanging="36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Escala de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tipo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cristalino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"/>
                          <w:ind w:left="309" w:right="30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"/>
                          <w:ind w:right="389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029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827" w:val="left" w:leader="none"/>
                            <w:tab w:pos="828" w:val="left" w:leader="none"/>
                          </w:tabs>
                          <w:spacing w:line="240" w:lineRule="auto" w:before="0" w:after="0"/>
                          <w:ind w:left="828" w:right="0" w:hanging="36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Escala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tipo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película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fina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09" w:right="30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389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42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3029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"/>
                          <w:ind w:left="174" w:right="17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Torre solar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térmica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</w:t>
                        </w:r>
                      </w:p>
                      <w:p>
                        <w:pPr>
                          <w:pStyle w:val="TableParagraph"/>
                          <w:ind w:left="174" w:right="1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almacenamiento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40"/>
                          <w:ind w:left="309" w:right="30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40"/>
                          <w:ind w:right="34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29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8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Eólica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tierra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09" w:right="30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389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3029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"/>
                          <w:ind w:left="174" w:right="1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Eólica: costa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afuera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(solo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costo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ind w:left="174" w:right="1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punto medio)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40"/>
                          <w:ind w:left="309" w:right="30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40"/>
                          <w:ind w:right="389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89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029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0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Plantas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 energía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pico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(gas)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09" w:right="30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150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346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199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29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"/>
                          <w:ind w:left="174" w:right="17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Carbón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"/>
                          <w:ind w:left="309" w:right="30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1"/>
                          <w:ind w:right="34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152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29" w:type="dxa"/>
                        <w:tcBorders>
                          <w:top w:val="single" w:sz="2" w:space="0" w:color="666666"/>
                          <w:left w:val="nil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59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Ciclo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combinado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 gas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09" w:right="30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389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68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16"/>
        </w:rPr>
        <w:t>Mín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($/MWh)</w:t>
      </w:r>
    </w:p>
    <w:p>
      <w:pPr>
        <w:pStyle w:val="BodyText"/>
        <w:spacing w:before="6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spacing w:line="360" w:lineRule="auto" w:before="1"/>
        <w:ind w:left="212" w:right="335" w:firstLine="156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Máx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($/MWh)</w:t>
      </w:r>
    </w:p>
    <w:p>
      <w:pPr>
        <w:spacing w:after="0" w:line="360" w:lineRule="auto"/>
        <w:jc w:val="left"/>
        <w:rPr>
          <w:rFonts w:ascii="Arial" w:hAnsi="Arial"/>
          <w:sz w:val="16"/>
        </w:rPr>
        <w:sectPr>
          <w:type w:val="continuous"/>
          <w:pgSz w:w="12240" w:h="15840"/>
          <w:pgMar w:top="620" w:bottom="0" w:left="920" w:right="840"/>
          <w:cols w:num="4" w:equalWidth="0">
            <w:col w:w="4952" w:space="1017"/>
            <w:col w:w="1669" w:space="707"/>
            <w:col w:w="878" w:space="67"/>
            <w:col w:w="1190"/>
          </w:cols>
        </w:sectPr>
      </w:pP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2240" w:h="15840"/>
          <w:pgMar w:top="620" w:bottom="0" w:left="920" w:right="840"/>
        </w:sectPr>
      </w:pPr>
    </w:p>
    <w:p>
      <w:pPr>
        <w:pStyle w:val="BodyText"/>
        <w:spacing w:before="2" w:after="1"/>
        <w:rPr>
          <w:rFonts w:ascii="Arial"/>
          <w:b/>
          <w:sz w:val="17"/>
        </w:rPr>
      </w:pPr>
    </w:p>
    <w:p>
      <w:pPr>
        <w:pStyle w:val="BodyText"/>
        <w:spacing w:line="20" w:lineRule="exact"/>
        <w:ind w:left="864" w:right="-2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2pt;height:.75pt;mso-position-horizontal-relative:char;mso-position-vertical-relative:line" coordorigin="0,0" coordsize="4040,15">
            <v:line style="position:absolute" from="0,7" to="4039,7" stroked="true" strokeweight=".72pt" strokecolor="#d8d8d8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b/>
          <w:sz w:val="9"/>
        </w:rPr>
      </w:pPr>
      <w:r>
        <w:rPr/>
        <w:pict>
          <v:group style="position:absolute;margin-left:89.639999pt;margin-top:7.44001pt;width:202pt;height:49.1pt;mso-position-horizontal-relative:page;mso-position-vertical-relative:paragraph;z-index:-15706624;mso-wrap-distance-left:0;mso-wrap-distance-right:0" coordorigin="1793,149" coordsize="4040,982">
            <v:shape style="position:absolute;left:1792;top:204;width:4040;height:876" coordorigin="1793,204" coordsize="4040,876" path="m1793,1080l5832,1080m1793,862l5832,862m1793,643l5832,643m1793,422l5832,422m1793,204l5832,204e" filled="false" stroked="true" strokeweight=".72pt" strokecolor="#d8d8d8">
              <v:path arrowok="t"/>
              <v:stroke dashstyle="solid"/>
            </v:shape>
            <v:shape style="position:absolute;left:1960;top:206;width:3704;height:867" coordorigin="1961,206" coordsize="3704,867" path="m1961,206l2297,372,2633,372,2969,449,3307,497,3643,521,3979,598,4318,694,4654,710,4990,914,5328,1054,5664,1073e" filled="false" stroked="true" strokeweight="2.280pt" strokecolor="#5b9ad4">
              <v:path arrowok="t"/>
              <v:stroke dashstyle="solid"/>
            </v:shape>
            <v:shape style="position:absolute;left:1903;top:148;width:116;height:116" type="#_x0000_t75" stroked="false">
              <v:imagedata r:id="rId45" o:title=""/>
            </v:shape>
            <v:shape style="position:absolute;left:2241;top:316;width:116;height:116" type="#_x0000_t75" stroked="false">
              <v:imagedata r:id="rId46" o:title=""/>
            </v:shape>
            <v:shape style="position:absolute;left:2577;top:316;width:116;height:116" type="#_x0000_t75" stroked="false">
              <v:imagedata r:id="rId46" o:title=""/>
            </v:shape>
            <v:shape style="position:absolute;left:2913;top:393;width:116;height:116" type="#_x0000_t75" stroked="false">
              <v:imagedata r:id="rId47" o:title=""/>
            </v:shape>
            <v:shape style="position:absolute;left:3252;top:441;width:116;height:116" type="#_x0000_t75" stroked="false">
              <v:imagedata r:id="rId45" o:title=""/>
            </v:shape>
            <v:shape style="position:absolute;left:3588;top:465;width:116;height:116" type="#_x0000_t75" stroked="false">
              <v:imagedata r:id="rId47" o:title=""/>
            </v:shape>
            <v:shape style="position:absolute;left:3924;top:542;width:116;height:116" type="#_x0000_t75" stroked="false">
              <v:imagedata r:id="rId47" o:title=""/>
            </v:shape>
            <v:shape style="position:absolute;left:4262;top:638;width:116;height:116" type="#_x0000_t75" stroked="false">
              <v:imagedata r:id="rId47" o:title=""/>
            </v:shape>
            <v:shape style="position:absolute;left:4598;top:655;width:116;height:116" type="#_x0000_t75" stroked="false">
              <v:imagedata r:id="rId46" o:title=""/>
            </v:shape>
            <v:shape style="position:absolute;left:4934;top:859;width:116;height:116" type="#_x0000_t75" stroked="false">
              <v:imagedata r:id="rId46" o:title=""/>
            </v:shape>
            <v:shape style="position:absolute;left:5272;top:998;width:116;height:116" type="#_x0000_t75" stroked="false">
              <v:imagedata r:id="rId46" o:title=""/>
            </v:shape>
            <v:shape style="position:absolute;left:5608;top:1015;width:116;height:116" type="#_x0000_t75" stroked="false">
              <v:imagedata r:id="rId46" o:title=""/>
            </v:shape>
            <w10:wrap type="topAndBottom"/>
          </v:group>
        </w:pict>
      </w:r>
      <w:r>
        <w:rPr/>
        <w:pict>
          <v:shape style="position:absolute;margin-left:89.639999pt;margin-top:64.919998pt;width:202pt;height:.1pt;mso-position-horizontal-relative:page;mso-position-vertical-relative:paragraph;z-index:-15706112;mso-wrap-distance-left:0;mso-wrap-distance-right:0" coordorigin="1793,1298" coordsize="4040,0" path="m1793,1298l5832,1298e" filled="false" stroked="true" strokeweight=".72pt" strokecolor="#d8d8d8">
            <v:path arrowok="t"/>
            <v:stroke dashstyle="solid"/>
            <w10:wrap type="topAndBottom"/>
          </v:shape>
        </w:pict>
      </w:r>
      <w:r>
        <w:rPr/>
        <w:pict>
          <v:shape style="position:absolute;margin-left:89.639999pt;margin-top:75.960022pt;width:202pt;height:.1pt;mso-position-horizontal-relative:page;mso-position-vertical-relative:paragraph;z-index:-15705600;mso-wrap-distance-left:0;mso-wrap-distance-right:0" coordorigin="1793,1519" coordsize="4040,0" path="m1793,1519l5832,1519e" filled="false" stroked="true" strokeweight=".72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507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11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Perfil de</w:t>
      </w:r>
      <w:r>
        <w:rPr>
          <w:spacing w:val="-3"/>
          <w:sz w:val="18"/>
        </w:rPr>
        <w:t> </w:t>
      </w:r>
      <w:r>
        <w:rPr>
          <w:sz w:val="18"/>
        </w:rPr>
        <w:t>voltajes barras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34.5</w:t>
      </w:r>
      <w:r>
        <w:rPr>
          <w:spacing w:val="-4"/>
          <w:sz w:val="18"/>
        </w:rPr>
        <w:t> </w:t>
      </w:r>
      <w:r>
        <w:rPr>
          <w:sz w:val="18"/>
        </w:rPr>
        <w:t>kV</w:t>
      </w:r>
      <w:r>
        <w:rPr>
          <w:spacing w:val="-3"/>
          <w:sz w:val="18"/>
        </w:rPr>
        <w:t> </w:t>
      </w:r>
      <w:r>
        <w:rPr>
          <w:sz w:val="18"/>
        </w:rPr>
        <w:t>(p.u)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59" w:lineRule="auto"/>
        <w:ind w:left="212" w:right="38"/>
        <w:jc w:val="both"/>
      </w:pPr>
      <w:r>
        <w:rPr/>
        <w:t>Los resultados</w:t>
      </w:r>
      <w:r>
        <w:rPr>
          <w:spacing w:val="1"/>
        </w:rPr>
        <w:t> </w:t>
      </w:r>
      <w:r>
        <w:rPr/>
        <w:t>muestran una mejora en los perfiles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voltajes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barras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-53"/>
        </w:rPr>
        <w:t> </w:t>
      </w:r>
      <w:r>
        <w:rPr/>
        <w:t>haciendo</w:t>
      </w:r>
      <w:r>
        <w:rPr>
          <w:spacing w:val="1"/>
        </w:rPr>
        <w:t> </w:t>
      </w:r>
      <w:r>
        <w:rPr/>
        <w:t>factible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operación.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operaría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condición</w:t>
      </w:r>
      <w:r>
        <w:rPr>
          <w:spacing w:val="-2"/>
        </w:rPr>
        <w:t> </w:t>
      </w:r>
      <w:r>
        <w:rPr/>
        <w:t>normal.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67"/>
        <w:jc w:val="left"/>
        <w:rPr>
          <w:sz w:val="20"/>
        </w:rPr>
      </w:pPr>
      <w:r>
        <w:rPr>
          <w:rFonts w:ascii="Arial MT" w:hAnsi="Arial MT"/>
          <w:sz w:val="20"/>
        </w:rPr>
        <w:t>C</w:t>
      </w:r>
      <w:r>
        <w:rPr>
          <w:rFonts w:ascii="Arial MT" w:hAnsi="Arial MT"/>
          <w:position w:val="1"/>
          <w:sz w:val="16"/>
        </w:rPr>
        <w:t>OSTOS</w:t>
      </w:r>
      <w:r>
        <w:rPr>
          <w:rFonts w:ascii="Arial MT" w:hAnsi="Arial MT"/>
          <w:spacing w:val="-3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POR</w:t>
      </w:r>
      <w:r>
        <w:rPr>
          <w:rFonts w:ascii="Arial MT" w:hAnsi="Arial MT"/>
          <w:spacing w:val="-2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TECNOLOGÍA</w:t>
      </w:r>
    </w:p>
    <w:p>
      <w:pPr>
        <w:pStyle w:val="BodyText"/>
        <w:spacing w:line="259" w:lineRule="auto" w:before="93"/>
        <w:ind w:left="212" w:right="294"/>
        <w:jc w:val="both"/>
      </w:pPr>
      <w:r>
        <w:rPr/>
        <w:br w:type="column"/>
      </w:r>
      <w:r>
        <w:rPr/>
        <w:t>La propuesta de desarrollar el potencial energético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Esparta,</w:t>
      </w:r>
      <w:r>
        <w:rPr>
          <w:spacing w:val="1"/>
        </w:rPr>
        <w:t> </w:t>
      </w:r>
      <w:r>
        <w:rPr/>
        <w:t>aprovechando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una</w:t>
      </w:r>
      <w:r>
        <w:rPr>
          <w:spacing w:val="-53"/>
        </w:rPr>
        <w:t> </w:t>
      </w:r>
      <w:r>
        <w:rPr/>
        <w:t>ventaja competitiva a nivel de explotación de fuentes</w:t>
      </w:r>
      <w:r>
        <w:rPr>
          <w:spacing w:val="-53"/>
        </w:rPr>
        <w:t> </w:t>
      </w:r>
      <w:r>
        <w:rPr/>
        <w:t>alternativas, con base a la energía solar y eólica, a</w:t>
      </w:r>
      <w:r>
        <w:rPr>
          <w:spacing w:val="1"/>
        </w:rPr>
        <w:t> </w:t>
      </w:r>
      <w:r>
        <w:rPr/>
        <w:t>ser usadas de manera combinada.</w:t>
      </w:r>
      <w:r>
        <w:rPr>
          <w:spacing w:val="1"/>
        </w:rPr>
        <w:t> </w:t>
      </w:r>
      <w:r>
        <w:rPr/>
        <w:t>Los costos 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factibles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económicamente. No se descarta el uso de gas, ya</w:t>
      </w:r>
      <w:r>
        <w:rPr>
          <w:spacing w:val="1"/>
        </w:rPr>
        <w:t> </w:t>
      </w:r>
      <w:r>
        <w:rPr/>
        <w:t>que Venezuela tiene un alto potencial, por lo que se</w:t>
      </w:r>
      <w:r>
        <w:rPr>
          <w:spacing w:val="1"/>
        </w:rPr>
        <w:t> </w:t>
      </w:r>
      <w:r>
        <w:rPr/>
        <w:t>recomienda recuperar las plantas indisponibles en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Bautista</w:t>
      </w:r>
      <w:r>
        <w:rPr>
          <w:spacing w:val="1"/>
        </w:rPr>
        <w:t> </w:t>
      </w:r>
      <w:r>
        <w:rPr/>
        <w:t>Arismendi,</w:t>
      </w:r>
      <w:r>
        <w:rPr>
          <w:spacing w:val="1"/>
        </w:rPr>
        <w:t> </w:t>
      </w:r>
      <w:r>
        <w:rPr/>
        <w:t>así,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manera,</w:t>
      </w:r>
      <w:r>
        <w:rPr>
          <w:spacing w:val="1"/>
        </w:rPr>
        <w:t> </w:t>
      </w:r>
      <w:r>
        <w:rPr/>
        <w:t>operarlas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suplir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diversificar</w:t>
      </w:r>
      <w:r>
        <w:rPr>
          <w:spacing w:val="-1"/>
        </w:rPr>
        <w:t> </w:t>
      </w:r>
      <w:r>
        <w:rPr/>
        <w:t>las fuentes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primaria.</w:t>
      </w:r>
    </w:p>
    <w:p>
      <w:pPr>
        <w:pStyle w:val="BodyText"/>
        <w:spacing w:line="259" w:lineRule="auto" w:before="156"/>
        <w:ind w:left="212" w:right="294"/>
        <w:jc w:val="both"/>
      </w:pPr>
      <w:r>
        <w:rPr/>
        <w:t>Adicionalmente,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parque eólico</w:t>
      </w:r>
      <w:r>
        <w:rPr>
          <w:spacing w:val="1"/>
        </w:rPr>
        <w:t> </w:t>
      </w:r>
      <w:r>
        <w:rPr/>
        <w:t>formado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aerogeneradores puede ocupar una superficie de un</w:t>
      </w:r>
      <w:r>
        <w:rPr>
          <w:spacing w:val="-53"/>
        </w:rPr>
        <w:t> </w:t>
      </w:r>
      <w:r>
        <w:rPr/>
        <w:t>kilómetro</w:t>
      </w:r>
      <w:r>
        <w:rPr>
          <w:spacing w:val="1"/>
        </w:rPr>
        <w:t> </w:t>
      </w:r>
      <w:r>
        <w:rPr/>
        <w:t>cuadrado,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utiliza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[16].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solar</w:t>
      </w:r>
      <w:r>
        <w:rPr>
          <w:spacing w:val="56"/>
        </w:rPr>
        <w:t> </w:t>
      </w:r>
      <w:r>
        <w:rPr/>
        <w:t>para</w:t>
      </w:r>
      <w:r>
        <w:rPr>
          <w:spacing w:val="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megavatio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necesita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20.234</w:t>
      </w:r>
      <w:r>
        <w:rPr>
          <w:spacing w:val="1"/>
        </w:rPr>
        <w:t> </w:t>
      </w:r>
      <w:r>
        <w:rPr/>
        <w:t>m</w:t>
      </w:r>
      <w:r>
        <w:rPr>
          <w:position w:val="6"/>
          <w:sz w:val="13"/>
        </w:rPr>
        <w:t>2</w:t>
      </w:r>
      <w:r>
        <w:rPr>
          <w:spacing w:val="20"/>
          <w:position w:val="6"/>
          <w:sz w:val="13"/>
        </w:rPr>
        <w:t> </w:t>
      </w:r>
      <w:r>
        <w:rPr/>
        <w:t>y</w:t>
      </w:r>
    </w:p>
    <w:p>
      <w:pPr>
        <w:pStyle w:val="BodyText"/>
        <w:spacing w:line="261" w:lineRule="auto"/>
        <w:ind w:left="212" w:right="296"/>
        <w:jc w:val="both"/>
      </w:pPr>
      <w:r>
        <w:rPr/>
        <w:t>40.469</w:t>
      </w:r>
      <w:r>
        <w:rPr>
          <w:spacing w:val="1"/>
        </w:rPr>
        <w:t> </w:t>
      </w:r>
      <w:r>
        <w:rPr/>
        <w:t>m</w:t>
      </w:r>
      <w:r>
        <w:rPr>
          <w:position w:val="6"/>
          <w:sz w:val="13"/>
        </w:rPr>
        <w:t>2</w:t>
      </w:r>
      <w:r>
        <w:rPr>
          <w:spacing w:val="1"/>
          <w:position w:val="6"/>
          <w:sz w:val="13"/>
        </w:rPr>
        <w:t> </w:t>
      </w:r>
      <w:r>
        <w:rPr/>
        <w:t>[17],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2,02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4,04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respectivamente.</w:t>
      </w:r>
    </w:p>
    <w:p>
      <w:pPr>
        <w:spacing w:after="0" w:line="261" w:lineRule="auto"/>
        <w:jc w:val="both"/>
        <w:sectPr>
          <w:type w:val="continuous"/>
          <w:pgSz w:w="12240" w:h="15840"/>
          <w:pgMar w:top="620" w:bottom="0" w:left="920" w:right="840"/>
          <w:cols w:num="2" w:equalWidth="0">
            <w:col w:w="4953" w:space="317"/>
            <w:col w:w="5210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54"/>
        <w:ind w:right="288"/>
        <w:jc w:val="right"/>
        <w:rPr>
          <w:rFonts w:ascii="Calibri"/>
        </w:rPr>
      </w:pPr>
      <w:r>
        <w:rPr>
          <w:rFonts w:ascii="Calibri"/>
          <w:w w:val="115"/>
        </w:rPr>
        <w:t>ALEXIS</w:t>
      </w:r>
      <w:r>
        <w:rPr>
          <w:rFonts w:ascii="Calibri"/>
          <w:spacing w:val="-12"/>
          <w:w w:val="115"/>
        </w:rPr>
        <w:t> </w:t>
      </w:r>
      <w:r>
        <w:rPr>
          <w:rFonts w:ascii="Calibri"/>
          <w:w w:val="115"/>
        </w:rPr>
        <w:t>BARROSO</w:t>
      </w:r>
    </w:p>
    <w:p>
      <w:pPr>
        <w:pStyle w:val="BodyText"/>
        <w:spacing w:before="3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pgSz w:w="12240" w:h="15840"/>
          <w:pgMar w:header="721" w:footer="1383" w:top="1220" w:bottom="1600" w:left="920" w:right="840"/>
        </w:sectPr>
      </w:pPr>
    </w:p>
    <w:p>
      <w:pPr>
        <w:pStyle w:val="ListParagraph"/>
        <w:numPr>
          <w:ilvl w:val="0"/>
          <w:numId w:val="1"/>
        </w:numPr>
        <w:tabs>
          <w:tab w:pos="2193" w:val="left" w:leader="none"/>
        </w:tabs>
        <w:spacing w:line="240" w:lineRule="auto" w:before="93" w:after="0"/>
        <w:ind w:left="2192" w:right="0" w:hanging="579"/>
        <w:jc w:val="left"/>
        <w:rPr>
          <w:sz w:val="20"/>
        </w:rPr>
      </w:pPr>
      <w:r>
        <w:rPr>
          <w:rFonts w:ascii="Arial MT"/>
          <w:sz w:val="20"/>
        </w:rPr>
        <w:t>C</w:t>
      </w:r>
      <w:r>
        <w:rPr>
          <w:rFonts w:ascii="Arial MT"/>
          <w:position w:val="1"/>
          <w:sz w:val="16"/>
        </w:rPr>
        <w:t>ONCLUSIONES</w:t>
      </w:r>
    </w:p>
    <w:p>
      <w:pPr>
        <w:pStyle w:val="BodyText"/>
        <w:spacing w:line="259" w:lineRule="auto" w:before="112"/>
        <w:ind w:left="212" w:right="220"/>
        <w:jc w:val="both"/>
      </w:pP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preliminar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eólico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región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indican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excelentes</w:t>
      </w:r>
      <w:r>
        <w:rPr>
          <w:spacing w:val="-53"/>
        </w:rPr>
        <w:t> </w:t>
      </w:r>
      <w:r>
        <w:rPr/>
        <w:t>posibilidades para la producción de dicha energía.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justifica,</w:t>
      </w:r>
      <w:r>
        <w:rPr>
          <w:spacing w:val="1"/>
        </w:rPr>
        <w:t> </w:t>
      </w:r>
      <w:r>
        <w:rPr/>
        <w:t>dadas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 cada vez más atractivas de la región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turístico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internacional. Sin embargo, se debe contar con una</w:t>
      </w:r>
      <w:r>
        <w:rPr>
          <w:spacing w:val="1"/>
        </w:rPr>
        <w:t> </w:t>
      </w:r>
      <w:r>
        <w:rPr/>
        <w:t>normatividad clara, que determine los lugares donde</w:t>
      </w:r>
      <w:r>
        <w:rPr>
          <w:spacing w:val="-53"/>
        </w:rPr>
        <w:t> </w:t>
      </w:r>
      <w:r>
        <w:rPr/>
        <w:t>está permitida su construcción, donde no sólo se</w:t>
      </w:r>
      <w:r>
        <w:rPr>
          <w:spacing w:val="1"/>
        </w:rPr>
        <w:t> </w:t>
      </w:r>
      <w:r>
        <w:rPr/>
        <w:t>maximice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minimizar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fauna,</w:t>
      </w:r>
      <w:r>
        <w:rPr>
          <w:spacing w:val="-53"/>
        </w:rPr>
        <w:t> </w:t>
      </w:r>
      <w:r>
        <w:rPr/>
        <w:t>cuestiones visuales y otros aspectos. Por otra parte,</w:t>
      </w:r>
      <w:r>
        <w:rPr>
          <w:spacing w:val="1"/>
        </w:rPr>
        <w:t> </w:t>
      </w:r>
      <w:r>
        <w:rPr/>
        <w:t>los costos de inversión en una planta eólica y solar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equiparables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requeridos para construir una planta convencional,</w:t>
      </w:r>
      <w:r>
        <w:rPr>
          <w:spacing w:val="1"/>
        </w:rPr>
        <w:t> </w:t>
      </w:r>
      <w:r>
        <w:rPr/>
        <w:t>especialmente considerando los incentivos actuales</w:t>
      </w:r>
      <w:r>
        <w:rPr>
          <w:spacing w:val="1"/>
        </w:rPr>
        <w:t> </w:t>
      </w:r>
      <w:r>
        <w:rPr/>
        <w:t>para esta actividad económica y que la tecnología</w:t>
      </w:r>
      <w:r>
        <w:rPr>
          <w:spacing w:val="1"/>
        </w:rPr>
        <w:t> </w:t>
      </w:r>
      <w:r>
        <w:rPr/>
        <w:t>para generar electricidad de este tipo se considera</w:t>
      </w:r>
      <w:r>
        <w:rPr>
          <w:spacing w:val="1"/>
        </w:rPr>
        <w:t> </w:t>
      </w:r>
      <w:r>
        <w:rPr/>
        <w:t>madura,</w:t>
      </w:r>
      <w:r>
        <w:rPr>
          <w:spacing w:val="1"/>
        </w:rPr>
        <w:t> </w:t>
      </w:r>
      <w:r>
        <w:rPr/>
        <w:t>perfectamente</w:t>
      </w:r>
      <w:r>
        <w:rPr>
          <w:spacing w:val="1"/>
        </w:rPr>
        <w:t> </w:t>
      </w:r>
      <w:r>
        <w:rPr/>
        <w:t>establecida.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Venezuela es bajo considerando su alto potencial.</w:t>
      </w:r>
      <w:r>
        <w:rPr>
          <w:spacing w:val="1"/>
        </w:rPr>
        <w:t> </w:t>
      </w:r>
      <w:r>
        <w:rPr/>
        <w:t>Por su parte, estas plantas son competitivas, 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requieren</w:t>
      </w:r>
      <w:r>
        <w:rPr>
          <w:spacing w:val="1"/>
        </w:rPr>
        <w:t> </w:t>
      </w:r>
      <w:r>
        <w:rPr/>
        <w:t>combustibles</w:t>
      </w:r>
      <w:r>
        <w:rPr>
          <w:spacing w:val="1"/>
        </w:rPr>
        <w:t> </w:t>
      </w:r>
      <w:r>
        <w:rPr/>
        <w:t>fósiles 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funcionamiento.</w:t>
      </w:r>
    </w:p>
    <w:p>
      <w:pPr>
        <w:pStyle w:val="BodyText"/>
        <w:spacing w:before="5"/>
      </w:pPr>
    </w:p>
    <w:p>
      <w:pPr>
        <w:spacing w:before="0"/>
        <w:ind w:left="1962" w:right="1966" w:firstLine="0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EFERENCIAS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576" w:val="left" w:leader="none"/>
          <w:tab w:pos="2365" w:val="left" w:leader="none"/>
          <w:tab w:pos="4345" w:val="left" w:leader="none"/>
        </w:tabs>
        <w:spacing w:line="259" w:lineRule="auto" w:before="0" w:after="0"/>
        <w:ind w:left="575" w:right="38" w:hanging="363"/>
        <w:jc w:val="left"/>
        <w:rPr>
          <w:sz w:val="18"/>
        </w:rPr>
      </w:pPr>
      <w:r>
        <w:rPr>
          <w:sz w:val="18"/>
        </w:rPr>
        <w:t>El</w:t>
      </w:r>
      <w:r>
        <w:rPr>
          <w:spacing w:val="40"/>
          <w:sz w:val="18"/>
        </w:rPr>
        <w:t> </w:t>
      </w:r>
      <w:r>
        <w:rPr>
          <w:sz w:val="18"/>
        </w:rPr>
        <w:t>Sol</w:t>
      </w:r>
      <w:r>
        <w:rPr>
          <w:spacing w:val="39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Margarita,</w:t>
      </w:r>
      <w:r>
        <w:rPr>
          <w:spacing w:val="39"/>
          <w:sz w:val="18"/>
        </w:rPr>
        <w:t> </w:t>
      </w:r>
      <w:r>
        <w:rPr>
          <w:sz w:val="18"/>
        </w:rPr>
        <w:t>«Narváez:</w:t>
      </w:r>
      <w:r>
        <w:rPr>
          <w:spacing w:val="40"/>
          <w:sz w:val="18"/>
        </w:rPr>
        <w:t> </w:t>
      </w:r>
      <w:r>
        <w:rPr>
          <w:sz w:val="18"/>
        </w:rPr>
        <w:t>¿Hasta</w:t>
      </w:r>
      <w:r>
        <w:rPr>
          <w:spacing w:val="40"/>
          <w:sz w:val="18"/>
        </w:rPr>
        <w:t> </w:t>
      </w:r>
      <w:r>
        <w:rPr>
          <w:sz w:val="18"/>
        </w:rPr>
        <w:t>cuándo</w:t>
      </w:r>
      <w:r>
        <w:rPr>
          <w:spacing w:val="42"/>
          <w:sz w:val="18"/>
        </w:rPr>
        <w:t> </w:t>
      </w:r>
      <w:r>
        <w:rPr>
          <w:sz w:val="18"/>
        </w:rPr>
        <w:t>los</w:t>
      </w:r>
      <w:r>
        <w:rPr>
          <w:spacing w:val="-42"/>
          <w:sz w:val="18"/>
        </w:rPr>
        <w:t> </w:t>
      </w:r>
      <w:r>
        <w:rPr>
          <w:sz w:val="18"/>
        </w:rPr>
        <w:t>margariteños</w:t>
      </w:r>
      <w:r>
        <w:rPr>
          <w:spacing w:val="1"/>
          <w:sz w:val="18"/>
        </w:rPr>
        <w:t> </w:t>
      </w:r>
      <w:r>
        <w:rPr>
          <w:sz w:val="18"/>
        </w:rPr>
        <w:t>tienen que</w:t>
      </w:r>
      <w:r>
        <w:rPr>
          <w:spacing w:val="1"/>
          <w:sz w:val="18"/>
        </w:rPr>
        <w:t> </w:t>
      </w:r>
      <w:r>
        <w:rPr>
          <w:sz w:val="18"/>
        </w:rPr>
        <w:t>sufrir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apagones?,»</w:t>
      </w:r>
      <w:r>
        <w:rPr>
          <w:spacing w:val="1"/>
          <w:sz w:val="18"/>
        </w:rPr>
        <w:t> </w:t>
      </w:r>
      <w:r>
        <w:rPr>
          <w:sz w:val="18"/>
        </w:rPr>
        <w:t>15</w:t>
      </w:r>
      <w:r>
        <w:rPr>
          <w:spacing w:val="45"/>
          <w:sz w:val="18"/>
        </w:rPr>
        <w:t> </w:t>
      </w:r>
      <w:r>
        <w:rPr>
          <w:sz w:val="18"/>
        </w:rPr>
        <w:t>10 2020.</w:t>
      </w:r>
      <w:r>
        <w:rPr>
          <w:spacing w:val="-42"/>
          <w:sz w:val="18"/>
        </w:rPr>
        <w:t> </w:t>
      </w:r>
      <w:r>
        <w:rPr>
          <w:sz w:val="18"/>
        </w:rPr>
        <w:t>[En</w:t>
        <w:tab/>
        <w:t>línea].</w:t>
        <w:tab/>
      </w:r>
      <w:r>
        <w:rPr>
          <w:spacing w:val="-1"/>
          <w:sz w:val="18"/>
        </w:rPr>
        <w:t>Available:</w:t>
      </w:r>
      <w:r>
        <w:rPr>
          <w:spacing w:val="-42"/>
          <w:sz w:val="18"/>
        </w:rPr>
        <w:t> </w:t>
      </w:r>
      <w:r>
        <w:rPr>
          <w:sz w:val="18"/>
        </w:rPr>
        <w:t>http://www.elsoldemargarita.com.ve/posts/post/id:233789.</w:t>
      </w:r>
      <w:r>
        <w:rPr>
          <w:spacing w:val="1"/>
          <w:sz w:val="18"/>
        </w:rPr>
        <w:t> </w:t>
      </w:r>
      <w:r>
        <w:rPr>
          <w:sz w:val="18"/>
        </w:rPr>
        <w:t>[Último acceso:</w:t>
      </w:r>
      <w:r>
        <w:rPr>
          <w:spacing w:val="1"/>
          <w:sz w:val="18"/>
        </w:rPr>
        <w:t> </w:t>
      </w:r>
      <w:r>
        <w:rPr>
          <w:sz w:val="18"/>
        </w:rPr>
        <w:t>2</w:t>
      </w:r>
      <w:r>
        <w:rPr>
          <w:spacing w:val="-2"/>
          <w:sz w:val="18"/>
        </w:rPr>
        <w:t> </w:t>
      </w:r>
      <w:r>
        <w:rPr>
          <w:sz w:val="18"/>
        </w:rPr>
        <w:t>o8</w:t>
      </w:r>
      <w:r>
        <w:rPr>
          <w:spacing w:val="-1"/>
          <w:sz w:val="18"/>
        </w:rPr>
        <w:t> </w:t>
      </w:r>
      <w:r>
        <w:rPr>
          <w:sz w:val="18"/>
        </w:rPr>
        <w:t>2021].</w:t>
      </w:r>
    </w:p>
    <w:p>
      <w:pPr>
        <w:pStyle w:val="BodyText"/>
        <w:spacing w:before="11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9"/>
        </w:numPr>
        <w:tabs>
          <w:tab w:pos="576" w:val="left" w:leader="none"/>
          <w:tab w:pos="4341" w:val="left" w:leader="none"/>
        </w:tabs>
        <w:spacing w:line="256" w:lineRule="auto" w:before="0" w:after="0"/>
        <w:ind w:left="575" w:right="38" w:hanging="363"/>
        <w:jc w:val="left"/>
        <w:rPr>
          <w:sz w:val="18"/>
        </w:rPr>
      </w:pPr>
      <w:r>
        <w:rPr>
          <w:sz w:val="18"/>
        </w:rPr>
        <w:t>Así</w:t>
      </w:r>
      <w:r>
        <w:rPr>
          <w:spacing w:val="19"/>
          <w:sz w:val="18"/>
        </w:rPr>
        <w:t> </w:t>
      </w:r>
      <w:r>
        <w:rPr>
          <w:sz w:val="18"/>
        </w:rPr>
        <w:t>es</w:t>
      </w:r>
      <w:r>
        <w:rPr>
          <w:spacing w:val="19"/>
          <w:sz w:val="18"/>
        </w:rPr>
        <w:t> </w:t>
      </w:r>
      <w:r>
        <w:rPr>
          <w:sz w:val="18"/>
        </w:rPr>
        <w:t>Margarita,</w:t>
      </w:r>
      <w:r>
        <w:rPr>
          <w:spacing w:val="17"/>
          <w:sz w:val="18"/>
        </w:rPr>
        <w:t> </w:t>
      </w:r>
      <w:r>
        <w:rPr>
          <w:sz w:val="18"/>
        </w:rPr>
        <w:t>«AsíesMargarita.com,»</w:t>
      </w:r>
      <w:r>
        <w:rPr>
          <w:spacing w:val="19"/>
          <w:sz w:val="18"/>
        </w:rPr>
        <w:t> </w:t>
      </w:r>
      <w:r>
        <w:rPr>
          <w:sz w:val="18"/>
        </w:rPr>
        <w:t>2021</w:t>
      </w:r>
      <w:r>
        <w:rPr>
          <w:spacing w:val="19"/>
          <w:sz w:val="18"/>
        </w:rPr>
        <w:t> </w:t>
      </w:r>
      <w:r>
        <w:rPr>
          <w:sz w:val="18"/>
        </w:rPr>
        <w:t>junio</w:t>
      </w:r>
      <w:r>
        <w:rPr>
          <w:spacing w:val="19"/>
          <w:sz w:val="18"/>
        </w:rPr>
        <w:t> </w:t>
      </w:r>
      <w:r>
        <w:rPr>
          <w:sz w:val="18"/>
        </w:rPr>
        <w:t>27.</w:t>
      </w:r>
      <w:r>
        <w:rPr>
          <w:spacing w:val="24"/>
          <w:sz w:val="18"/>
        </w:rPr>
        <w:t> </w:t>
      </w:r>
      <w:r>
        <w:rPr>
          <w:sz w:val="18"/>
        </w:rPr>
        <w:t>[En</w:t>
      </w:r>
      <w:r>
        <w:rPr>
          <w:spacing w:val="-42"/>
          <w:sz w:val="18"/>
        </w:rPr>
        <w:t> </w:t>
      </w:r>
      <w:r>
        <w:rPr>
          <w:sz w:val="18"/>
        </w:rPr>
        <w:t>línea].</w:t>
        <w:tab/>
        <w:t>Available:</w:t>
      </w:r>
    </w:p>
    <w:p>
      <w:pPr>
        <w:spacing w:line="261" w:lineRule="auto" w:before="1"/>
        <w:ind w:left="575" w:right="38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https://</w:t>
      </w:r>
      <w:hyperlink r:id="rId48">
        <w:r>
          <w:rPr>
            <w:rFonts w:ascii="Times New Roman" w:hAnsi="Times New Roman"/>
            <w:sz w:val="18"/>
          </w:rPr>
          <w:t>www.asiesmargarita.com/2021/06/27/chivo-narvaez-</w:t>
        </w:r>
      </w:hyperlink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denuncia-ola-de-apagones-en-nueva-esparta/.</w:t>
      </w:r>
      <w:r>
        <w:rPr>
          <w:rFonts w:ascii="Times New Roman" w:hAnsi="Times New Roman"/>
          <w:spacing w:val="23"/>
          <w:sz w:val="18"/>
        </w:rPr>
        <w:t> </w:t>
      </w:r>
      <w:r>
        <w:rPr>
          <w:rFonts w:ascii="Times New Roman" w:hAnsi="Times New Roman"/>
          <w:sz w:val="18"/>
        </w:rPr>
        <w:t>[Último</w:t>
      </w:r>
      <w:r>
        <w:rPr>
          <w:rFonts w:ascii="Times New Roman" w:hAnsi="Times New Roman"/>
          <w:spacing w:val="23"/>
          <w:sz w:val="18"/>
        </w:rPr>
        <w:t> </w:t>
      </w:r>
      <w:r>
        <w:rPr>
          <w:rFonts w:ascii="Times New Roman" w:hAnsi="Times New Roman"/>
          <w:sz w:val="18"/>
        </w:rPr>
        <w:t>acceso:</w:t>
      </w:r>
      <w:r>
        <w:rPr>
          <w:rFonts w:ascii="Times New Roman" w:hAnsi="Times New Roman"/>
          <w:spacing w:val="-42"/>
          <w:sz w:val="18"/>
        </w:rPr>
        <w:t> </w:t>
      </w:r>
      <w:r>
        <w:rPr>
          <w:rFonts w:ascii="Times New Roman" w:hAnsi="Times New Roman"/>
          <w:sz w:val="18"/>
        </w:rPr>
        <w:t>2021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08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2].</w:t>
      </w: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9"/>
        </w:numPr>
        <w:tabs>
          <w:tab w:pos="576" w:val="left" w:leader="none"/>
        </w:tabs>
        <w:spacing w:line="259" w:lineRule="auto" w:before="0" w:after="0"/>
        <w:ind w:left="575" w:right="38" w:hanging="363"/>
        <w:jc w:val="both"/>
        <w:rPr>
          <w:sz w:val="18"/>
        </w:rPr>
      </w:pPr>
      <w:r>
        <w:rPr>
          <w:sz w:val="18"/>
        </w:rPr>
        <w:t>P. Posso, J. González, F. Guerra y H. Gómez, «Estimación del</w:t>
      </w:r>
      <w:r>
        <w:rPr>
          <w:spacing w:val="-42"/>
          <w:sz w:val="18"/>
        </w:rPr>
        <w:t> </w:t>
      </w:r>
      <w:r>
        <w:rPr>
          <w:sz w:val="18"/>
        </w:rPr>
        <w:t>potencial de energía solar en Venezuela utilizando sistemas de</w:t>
      </w:r>
      <w:r>
        <w:rPr>
          <w:spacing w:val="-42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geográfica,»</w:t>
      </w:r>
      <w:r>
        <w:rPr>
          <w:spacing w:val="1"/>
          <w:sz w:val="18"/>
        </w:rPr>
        <w:t> </w:t>
      </w:r>
      <w:r>
        <w:rPr>
          <w:i/>
          <w:sz w:val="18"/>
        </w:rPr>
        <w:t>Revista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Geográfica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Venezolana,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ULA, </w:t>
      </w:r>
      <w:r>
        <w:rPr>
          <w:sz w:val="18"/>
        </w:rPr>
        <w:t>vol.</w:t>
      </w:r>
      <w:r>
        <w:rPr>
          <w:spacing w:val="-1"/>
          <w:sz w:val="18"/>
        </w:rPr>
        <w:t> </w:t>
      </w:r>
      <w:r>
        <w:rPr>
          <w:sz w:val="18"/>
        </w:rPr>
        <w:t>55,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-4"/>
          <w:sz w:val="18"/>
        </w:rPr>
        <w:t> </w:t>
      </w:r>
      <w:r>
        <w:rPr>
          <w:sz w:val="18"/>
        </w:rPr>
        <w:t>1,</w:t>
      </w:r>
      <w:r>
        <w:rPr>
          <w:spacing w:val="-2"/>
          <w:sz w:val="18"/>
        </w:rPr>
        <w:t> </w:t>
      </w:r>
      <w:r>
        <w:rPr>
          <w:sz w:val="18"/>
        </w:rPr>
        <w:t>pp.</w:t>
      </w:r>
      <w:r>
        <w:rPr>
          <w:spacing w:val="-1"/>
          <w:sz w:val="18"/>
        </w:rPr>
        <w:t> </w:t>
      </w:r>
      <w:r>
        <w:rPr>
          <w:sz w:val="18"/>
        </w:rPr>
        <w:t>27-43,</w:t>
      </w:r>
      <w:r>
        <w:rPr>
          <w:spacing w:val="-2"/>
          <w:sz w:val="18"/>
        </w:rPr>
        <w:t> </w:t>
      </w:r>
      <w:r>
        <w:rPr>
          <w:sz w:val="18"/>
        </w:rPr>
        <w:t>2014.</w:t>
      </w:r>
    </w:p>
    <w:p>
      <w:pPr>
        <w:pStyle w:val="BodyText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76" w:val="left" w:leader="none"/>
        </w:tabs>
        <w:spacing w:line="259" w:lineRule="auto" w:before="0" w:after="0"/>
        <w:ind w:left="575" w:right="41" w:hanging="363"/>
        <w:jc w:val="both"/>
        <w:rPr>
          <w:sz w:val="18"/>
        </w:rPr>
      </w:pPr>
      <w:r>
        <w:rPr>
          <w:sz w:val="18"/>
        </w:rPr>
        <w:t>M.</w:t>
      </w:r>
      <w:r>
        <w:rPr>
          <w:spacing w:val="1"/>
          <w:sz w:val="18"/>
        </w:rPr>
        <w:t> </w:t>
      </w:r>
      <w:r>
        <w:rPr>
          <w:sz w:val="18"/>
        </w:rPr>
        <w:t>d.</w:t>
      </w:r>
      <w:r>
        <w:rPr>
          <w:spacing w:val="1"/>
          <w:sz w:val="18"/>
        </w:rPr>
        <w:t> </w:t>
      </w:r>
      <w:r>
        <w:rPr>
          <w:sz w:val="18"/>
        </w:rPr>
        <w:t>E.</w:t>
      </w:r>
      <w:r>
        <w:rPr>
          <w:spacing w:val="1"/>
          <w:sz w:val="18"/>
        </w:rPr>
        <w:t> </w:t>
      </w:r>
      <w:r>
        <w:rPr>
          <w:sz w:val="18"/>
        </w:rPr>
        <w:t>Eléctrica,</w:t>
      </w:r>
      <w:r>
        <w:rPr>
          <w:spacing w:val="1"/>
          <w:sz w:val="18"/>
        </w:rPr>
        <w:t> </w:t>
      </w:r>
      <w:r>
        <w:rPr>
          <w:sz w:val="18"/>
        </w:rPr>
        <w:t>Anuario</w:t>
      </w:r>
      <w:r>
        <w:rPr>
          <w:spacing w:val="1"/>
          <w:sz w:val="18"/>
        </w:rPr>
        <w:t> </w:t>
      </w:r>
      <w:r>
        <w:rPr>
          <w:sz w:val="18"/>
        </w:rPr>
        <w:t>Estadístico</w:t>
      </w:r>
      <w:r>
        <w:rPr>
          <w:spacing w:val="1"/>
          <w:sz w:val="18"/>
        </w:rPr>
        <w:t> </w:t>
      </w:r>
      <w:r>
        <w:rPr>
          <w:sz w:val="18"/>
        </w:rPr>
        <w:t>Sector</w:t>
      </w:r>
      <w:r>
        <w:rPr>
          <w:spacing w:val="1"/>
          <w:sz w:val="18"/>
        </w:rPr>
        <w:t> </w:t>
      </w:r>
      <w:r>
        <w:rPr>
          <w:sz w:val="18"/>
        </w:rPr>
        <w:t>Eléctrico</w:t>
      </w:r>
      <w:r>
        <w:rPr>
          <w:spacing w:val="1"/>
          <w:sz w:val="18"/>
        </w:rPr>
        <w:t> </w:t>
      </w:r>
      <w:r>
        <w:rPr>
          <w:sz w:val="18"/>
        </w:rPr>
        <w:t>Venezolano cifras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2013, Caracas,</w:t>
      </w:r>
      <w:r>
        <w:rPr>
          <w:spacing w:val="1"/>
          <w:sz w:val="18"/>
        </w:rPr>
        <w:t> </w:t>
      </w:r>
      <w:r>
        <w:rPr>
          <w:sz w:val="18"/>
        </w:rPr>
        <w:t>2014.</w:t>
      </w: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76" w:val="left" w:leader="none"/>
        </w:tabs>
        <w:spacing w:line="256" w:lineRule="auto" w:before="0" w:after="0"/>
        <w:ind w:left="575" w:right="38" w:hanging="363"/>
        <w:jc w:val="both"/>
        <w:rPr>
          <w:sz w:val="18"/>
        </w:rPr>
      </w:pPr>
      <w:r>
        <w:rPr>
          <w:sz w:val="18"/>
        </w:rPr>
        <w:t>P. Viggiani, M. Serafin y R. Centeno, «Energía Termosolar,</w:t>
      </w:r>
      <w:r>
        <w:rPr>
          <w:spacing w:val="1"/>
          <w:sz w:val="18"/>
        </w:rPr>
        <w:t> </w:t>
      </w:r>
      <w:r>
        <w:rPr>
          <w:sz w:val="18"/>
        </w:rPr>
        <w:t>Venezuela y el Desarrollo Sustentable Dentro de los Objetivos</w:t>
      </w:r>
      <w:r>
        <w:rPr>
          <w:spacing w:val="-42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Desarrollo</w:t>
      </w:r>
      <w:r>
        <w:rPr>
          <w:spacing w:val="23"/>
          <w:sz w:val="18"/>
        </w:rPr>
        <w:t> </w:t>
      </w:r>
      <w:r>
        <w:rPr>
          <w:sz w:val="18"/>
        </w:rPr>
        <w:t>del</w:t>
      </w:r>
      <w:r>
        <w:rPr>
          <w:spacing w:val="21"/>
          <w:sz w:val="18"/>
        </w:rPr>
        <w:t> </w:t>
      </w:r>
      <w:r>
        <w:rPr>
          <w:sz w:val="18"/>
        </w:rPr>
        <w:t>Milenio,»</w:t>
      </w:r>
      <w:r>
        <w:rPr>
          <w:spacing w:val="23"/>
          <w:sz w:val="18"/>
        </w:rPr>
        <w:t> </w:t>
      </w:r>
      <w:r>
        <w:rPr>
          <w:sz w:val="18"/>
        </w:rPr>
        <w:t>2015.</w:t>
      </w:r>
      <w:r>
        <w:rPr>
          <w:spacing w:val="24"/>
          <w:sz w:val="18"/>
        </w:rPr>
        <w:t> </w:t>
      </w:r>
      <w:r>
        <w:rPr>
          <w:sz w:val="18"/>
        </w:rPr>
        <w:t>[En</w:t>
      </w:r>
      <w:r>
        <w:rPr>
          <w:spacing w:val="24"/>
          <w:sz w:val="18"/>
        </w:rPr>
        <w:t> </w:t>
      </w:r>
      <w:r>
        <w:rPr>
          <w:sz w:val="18"/>
        </w:rPr>
        <w:t>línea].</w:t>
      </w:r>
      <w:r>
        <w:rPr>
          <w:spacing w:val="21"/>
          <w:sz w:val="18"/>
        </w:rPr>
        <w:t> </w:t>
      </w:r>
      <w:r>
        <w:rPr>
          <w:sz w:val="18"/>
        </w:rPr>
        <w:t>Available:</w:t>
      </w:r>
    </w:p>
    <w:p>
      <w:pPr>
        <w:spacing w:line="261" w:lineRule="auto" w:before="115"/>
        <w:ind w:left="572" w:right="0" w:firstLine="0"/>
        <w:jc w:val="left"/>
        <w:rPr>
          <w:rFonts w:ascii="Times New Roman"/>
          <w:sz w:val="18"/>
        </w:rPr>
      </w:pPr>
      <w:r>
        <w:rPr/>
        <w:br w:type="column"/>
      </w:r>
      <w:hyperlink r:id="rId49">
        <w:r>
          <w:rPr>
            <w:rFonts w:ascii="Times New Roman"/>
            <w:spacing w:val="-1"/>
            <w:sz w:val="18"/>
          </w:rPr>
          <w:t>http://saber.ucv.ve/bitstream/123456789/15958/1/15.-</w:t>
        </w:r>
      </w:hyperlink>
      <w:r>
        <w:rPr>
          <w:rFonts w:ascii="Times New Roman"/>
          <w:sz w:val="18"/>
        </w:rPr>
        <w:t> ponencias%20viggiani.pdf.</w:t>
      </w: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9"/>
        </w:numPr>
        <w:tabs>
          <w:tab w:pos="573" w:val="left" w:leader="none"/>
        </w:tabs>
        <w:spacing w:line="259" w:lineRule="auto" w:before="0" w:after="0"/>
        <w:ind w:left="572" w:right="114" w:hanging="360"/>
        <w:jc w:val="both"/>
        <w:rPr>
          <w:sz w:val="18"/>
        </w:rPr>
      </w:pPr>
      <w:r>
        <w:rPr>
          <w:sz w:val="18"/>
        </w:rPr>
        <w:t>Globalwindatlas,</w:t>
      </w:r>
      <w:r>
        <w:rPr>
          <w:spacing w:val="1"/>
          <w:sz w:val="18"/>
        </w:rPr>
        <w:t> </w:t>
      </w:r>
      <w:r>
        <w:rPr>
          <w:sz w:val="18"/>
        </w:rPr>
        <w:t>«Department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Wind</w:t>
      </w:r>
      <w:r>
        <w:rPr>
          <w:spacing w:val="1"/>
          <w:sz w:val="18"/>
        </w:rPr>
        <w:t> </w:t>
      </w:r>
      <w:r>
        <w:rPr>
          <w:sz w:val="18"/>
        </w:rPr>
        <w:t>Energy</w:t>
      </w:r>
      <w:r>
        <w:rPr>
          <w:spacing w:val="1"/>
          <w:sz w:val="18"/>
        </w:rPr>
        <w:t> </w:t>
      </w:r>
      <w:r>
        <w:rPr>
          <w:sz w:val="18"/>
        </w:rPr>
        <w:t>at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Technical</w:t>
      </w:r>
      <w:r>
        <w:rPr>
          <w:spacing w:val="1"/>
          <w:sz w:val="18"/>
        </w:rPr>
        <w:t> </w:t>
      </w:r>
      <w:r>
        <w:rPr>
          <w:sz w:val="18"/>
        </w:rPr>
        <w:t>University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Denmark,</w:t>
      </w:r>
      <w:r>
        <w:rPr>
          <w:spacing w:val="1"/>
          <w:sz w:val="18"/>
        </w:rPr>
        <w:t> </w:t>
      </w:r>
      <w:r>
        <w:rPr>
          <w:sz w:val="18"/>
        </w:rPr>
        <w:t>The World</w:t>
      </w:r>
      <w:r>
        <w:rPr>
          <w:spacing w:val="1"/>
          <w:sz w:val="18"/>
        </w:rPr>
        <w:t> </w:t>
      </w:r>
      <w:r>
        <w:rPr>
          <w:sz w:val="18"/>
        </w:rPr>
        <w:t>Bank</w:t>
      </w:r>
      <w:r>
        <w:rPr>
          <w:spacing w:val="45"/>
          <w:sz w:val="18"/>
        </w:rPr>
        <w:t> </w:t>
      </w:r>
      <w:r>
        <w:rPr>
          <w:sz w:val="18"/>
        </w:rPr>
        <w:t>Group</w:t>
      </w:r>
      <w:r>
        <w:rPr>
          <w:spacing w:val="-42"/>
          <w:sz w:val="18"/>
        </w:rPr>
        <w:t> </w:t>
      </w:r>
      <w:r>
        <w:rPr>
          <w:sz w:val="18"/>
        </w:rPr>
        <w:t>and the International Finance Corporation,» 2021. [En línea].</w:t>
      </w:r>
      <w:r>
        <w:rPr>
          <w:spacing w:val="1"/>
          <w:sz w:val="18"/>
        </w:rPr>
        <w:t> </w:t>
      </w:r>
      <w:r>
        <w:rPr>
          <w:sz w:val="18"/>
        </w:rPr>
        <w:t>Available: https://globalwindatlas.info/. [Último acceso: 2021</w:t>
      </w:r>
      <w:r>
        <w:rPr>
          <w:spacing w:val="1"/>
          <w:sz w:val="18"/>
        </w:rPr>
        <w:t> </w:t>
      </w:r>
      <w:r>
        <w:rPr>
          <w:sz w:val="18"/>
        </w:rPr>
        <w:t>7 2].</w:t>
      </w:r>
    </w:p>
    <w:p>
      <w:pPr>
        <w:pStyle w:val="BodyText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73" w:val="left" w:leader="none"/>
          <w:tab w:pos="4519" w:val="left" w:leader="none"/>
        </w:tabs>
        <w:spacing w:line="259" w:lineRule="auto" w:before="0" w:after="0"/>
        <w:ind w:left="572" w:right="115" w:hanging="360"/>
        <w:jc w:val="both"/>
        <w:rPr>
          <w:sz w:val="18"/>
        </w:rPr>
      </w:pPr>
      <w:r>
        <w:rPr>
          <w:sz w:val="18"/>
        </w:rPr>
        <w:t>NASA,</w:t>
      </w:r>
      <w:r>
        <w:rPr>
          <w:spacing w:val="1"/>
          <w:sz w:val="18"/>
        </w:rPr>
        <w:t> </w:t>
      </w:r>
      <w:r>
        <w:rPr>
          <w:sz w:val="18"/>
        </w:rPr>
        <w:t>«https://power.larc.nasa.gov/,»</w:t>
      </w:r>
      <w:r>
        <w:rPr>
          <w:spacing w:val="1"/>
          <w:sz w:val="18"/>
        </w:rPr>
        <w:t> </w:t>
      </w:r>
      <w:r>
        <w:rPr>
          <w:sz w:val="18"/>
        </w:rPr>
        <w:t>National</w:t>
      </w:r>
      <w:r>
        <w:rPr>
          <w:spacing w:val="1"/>
          <w:sz w:val="18"/>
        </w:rPr>
        <w:t> </w:t>
      </w:r>
      <w:r>
        <w:rPr>
          <w:sz w:val="18"/>
        </w:rPr>
        <w:t>Aeronautics</w:t>
      </w:r>
      <w:r>
        <w:rPr>
          <w:spacing w:val="-4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Space</w:t>
      </w:r>
      <w:r>
        <w:rPr>
          <w:spacing w:val="1"/>
          <w:sz w:val="18"/>
        </w:rPr>
        <w:t> </w:t>
      </w:r>
      <w:r>
        <w:rPr>
          <w:sz w:val="18"/>
        </w:rPr>
        <w:t>Administration</w:t>
      </w:r>
      <w:r>
        <w:rPr>
          <w:spacing w:val="1"/>
          <w:sz w:val="18"/>
        </w:rPr>
        <w:t> </w:t>
      </w:r>
      <w:r>
        <w:rPr>
          <w:sz w:val="18"/>
        </w:rPr>
        <w:t>(NASA),</w:t>
      </w:r>
      <w:r>
        <w:rPr>
          <w:spacing w:val="1"/>
          <w:sz w:val="18"/>
        </w:rPr>
        <w:t> </w:t>
      </w:r>
      <w:r>
        <w:rPr>
          <w:sz w:val="18"/>
        </w:rPr>
        <w:t>[En</w:t>
      </w:r>
      <w:r>
        <w:rPr>
          <w:spacing w:val="1"/>
          <w:sz w:val="18"/>
        </w:rPr>
        <w:t> </w:t>
      </w:r>
      <w:r>
        <w:rPr>
          <w:sz w:val="18"/>
        </w:rPr>
        <w:t>línea].</w:t>
      </w:r>
      <w:r>
        <w:rPr>
          <w:spacing w:val="1"/>
          <w:sz w:val="18"/>
        </w:rPr>
        <w:t> </w:t>
      </w:r>
      <w:r>
        <w:rPr>
          <w:sz w:val="18"/>
        </w:rPr>
        <w:t>Available:</w:t>
      </w:r>
      <w:r>
        <w:rPr>
          <w:spacing w:val="1"/>
          <w:sz w:val="18"/>
        </w:rPr>
        <w:t> </w:t>
      </w:r>
      <w:r>
        <w:rPr>
          <w:sz w:val="18"/>
        </w:rPr>
        <w:t>https://power.larc.nasa.gov/data-access-viewer/.</w:t>
        <w:tab/>
      </w:r>
      <w:r>
        <w:rPr>
          <w:spacing w:val="-1"/>
          <w:sz w:val="18"/>
        </w:rPr>
        <w:t>[Último</w:t>
      </w:r>
      <w:r>
        <w:rPr>
          <w:spacing w:val="-43"/>
          <w:sz w:val="18"/>
        </w:rPr>
        <w:t> </w:t>
      </w:r>
      <w:r>
        <w:rPr>
          <w:sz w:val="18"/>
        </w:rPr>
        <w:t>acceso: 6</w:t>
      </w:r>
      <w:r>
        <w:rPr>
          <w:spacing w:val="1"/>
          <w:sz w:val="18"/>
        </w:rPr>
        <w:t> </w:t>
      </w:r>
      <w:r>
        <w:rPr>
          <w:sz w:val="18"/>
        </w:rPr>
        <w:t>07</w:t>
      </w:r>
      <w:r>
        <w:rPr>
          <w:spacing w:val="-1"/>
          <w:sz w:val="18"/>
        </w:rPr>
        <w:t> </w:t>
      </w:r>
      <w:r>
        <w:rPr>
          <w:sz w:val="18"/>
        </w:rPr>
        <w:t>2021].</w:t>
      </w:r>
    </w:p>
    <w:p>
      <w:pPr>
        <w:pStyle w:val="BodyText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73" w:val="left" w:leader="none"/>
        </w:tabs>
        <w:spacing w:line="259" w:lineRule="auto" w:before="0" w:after="0"/>
        <w:ind w:left="572" w:right="114" w:hanging="360"/>
        <w:jc w:val="both"/>
        <w:rPr>
          <w:sz w:val="18"/>
        </w:rPr>
      </w:pPr>
      <w:r>
        <w:rPr>
          <w:sz w:val="18"/>
        </w:rPr>
        <w:t>F. Gonzalez-Longatt, F. Mendez y R. Villasana, «Preliminary</w:t>
      </w:r>
      <w:r>
        <w:rPr>
          <w:spacing w:val="1"/>
          <w:sz w:val="18"/>
        </w:rPr>
        <w:t> </w:t>
      </w:r>
      <w:r>
        <w:rPr>
          <w:sz w:val="18"/>
        </w:rPr>
        <w:t>Evaluation of Wind Energy Utilization on Margarita Island,</w:t>
      </w:r>
      <w:r>
        <w:rPr>
          <w:spacing w:val="1"/>
          <w:sz w:val="18"/>
        </w:rPr>
        <w:t> </w:t>
      </w:r>
      <w:r>
        <w:rPr>
          <w:sz w:val="18"/>
        </w:rPr>
        <w:t>Venezuela,» </w:t>
      </w:r>
      <w:r>
        <w:rPr>
          <w:i/>
          <w:sz w:val="18"/>
        </w:rPr>
        <w:t>Sixth International Worshop on Large-Scale of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Integration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Wind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Power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Transmission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Networks,</w:t>
      </w:r>
      <w:r>
        <w:rPr>
          <w:i/>
          <w:spacing w:val="4"/>
          <w:sz w:val="18"/>
        </w:rPr>
        <w:t> </w:t>
      </w:r>
      <w:r>
        <w:rPr>
          <w:sz w:val="18"/>
        </w:rPr>
        <w:t>2006.</w:t>
      </w:r>
    </w:p>
    <w:p>
      <w:pPr>
        <w:pStyle w:val="BodyText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73" w:val="left" w:leader="none"/>
        </w:tabs>
        <w:spacing w:line="259" w:lineRule="auto" w:before="0" w:after="0"/>
        <w:ind w:left="572" w:right="112" w:hanging="360"/>
        <w:jc w:val="both"/>
        <w:rPr>
          <w:sz w:val="18"/>
        </w:rPr>
      </w:pPr>
      <w:r>
        <w:rPr>
          <w:sz w:val="18"/>
        </w:rPr>
        <w:t>M.</w:t>
      </w:r>
      <w:r>
        <w:rPr>
          <w:spacing w:val="1"/>
          <w:sz w:val="18"/>
        </w:rPr>
        <w:t> </w:t>
      </w:r>
      <w:r>
        <w:rPr>
          <w:sz w:val="18"/>
        </w:rPr>
        <w:t>d.</w:t>
      </w:r>
      <w:r>
        <w:rPr>
          <w:spacing w:val="1"/>
          <w:sz w:val="18"/>
        </w:rPr>
        <w:t> </w:t>
      </w:r>
      <w:r>
        <w:rPr>
          <w:sz w:val="18"/>
        </w:rPr>
        <w:t>E.</w:t>
      </w:r>
      <w:r>
        <w:rPr>
          <w:spacing w:val="1"/>
          <w:sz w:val="18"/>
        </w:rPr>
        <w:t> </w:t>
      </w:r>
      <w:r>
        <w:rPr>
          <w:sz w:val="18"/>
        </w:rPr>
        <w:t>y.</w:t>
      </w:r>
      <w:r>
        <w:rPr>
          <w:spacing w:val="1"/>
          <w:sz w:val="18"/>
        </w:rPr>
        <w:t> </w:t>
      </w:r>
      <w:r>
        <w:rPr>
          <w:sz w:val="18"/>
        </w:rPr>
        <w:t>Petróleo,</w:t>
      </w:r>
      <w:r>
        <w:rPr>
          <w:spacing w:val="1"/>
          <w:sz w:val="18"/>
        </w:rPr>
        <w:t> </w:t>
      </w:r>
      <w:r>
        <w:rPr>
          <w:sz w:val="18"/>
        </w:rPr>
        <w:t>PDSEN</w:t>
      </w:r>
      <w:r>
        <w:rPr>
          <w:spacing w:val="1"/>
          <w:sz w:val="18"/>
        </w:rPr>
        <w:t> </w:t>
      </w:r>
      <w:r>
        <w:rPr>
          <w:sz w:val="18"/>
        </w:rPr>
        <w:t>2005-2024,</w:t>
      </w:r>
      <w:r>
        <w:rPr>
          <w:spacing w:val="1"/>
          <w:sz w:val="18"/>
        </w:rPr>
        <w:t> </w:t>
      </w:r>
      <w:r>
        <w:rPr>
          <w:sz w:val="18"/>
        </w:rPr>
        <w:t>Caracas:</w:t>
      </w:r>
      <w:r>
        <w:rPr>
          <w:spacing w:val="1"/>
          <w:sz w:val="18"/>
        </w:rPr>
        <w:t> </w:t>
      </w:r>
      <w:r>
        <w:rPr>
          <w:sz w:val="18"/>
        </w:rPr>
        <w:t>MEM,</w:t>
      </w:r>
      <w:r>
        <w:rPr>
          <w:spacing w:val="-42"/>
          <w:sz w:val="18"/>
        </w:rPr>
        <w:t> </w:t>
      </w:r>
      <w:r>
        <w:rPr>
          <w:sz w:val="18"/>
        </w:rPr>
        <w:t>2004.</w:t>
      </w: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73" w:val="left" w:leader="none"/>
        </w:tabs>
        <w:spacing w:line="259" w:lineRule="auto" w:before="0" w:after="0"/>
        <w:ind w:left="572" w:right="116" w:hanging="360"/>
        <w:jc w:val="both"/>
        <w:rPr>
          <w:sz w:val="18"/>
        </w:rPr>
      </w:pPr>
      <w:r>
        <w:rPr>
          <w:sz w:val="18"/>
        </w:rPr>
        <w:t>R.</w:t>
      </w:r>
      <w:r>
        <w:rPr>
          <w:spacing w:val="1"/>
          <w:sz w:val="18"/>
        </w:rPr>
        <w:t> </w:t>
      </w:r>
      <w:r>
        <w:rPr>
          <w:sz w:val="18"/>
        </w:rPr>
        <w:t>Andressen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C.</w:t>
      </w:r>
      <w:r>
        <w:rPr>
          <w:spacing w:val="1"/>
          <w:sz w:val="18"/>
        </w:rPr>
        <w:t> </w:t>
      </w:r>
      <w:r>
        <w:rPr>
          <w:sz w:val="18"/>
        </w:rPr>
        <w:t>L.</w:t>
      </w:r>
      <w:r>
        <w:rPr>
          <w:spacing w:val="1"/>
          <w:sz w:val="18"/>
        </w:rPr>
        <w:t> </w:t>
      </w:r>
      <w:r>
        <w:rPr>
          <w:sz w:val="18"/>
        </w:rPr>
        <w:t>Rosa,</w:t>
      </w:r>
      <w:r>
        <w:rPr>
          <w:spacing w:val="1"/>
          <w:sz w:val="18"/>
        </w:rPr>
        <w:t> </w:t>
      </w:r>
      <w:r>
        <w:rPr>
          <w:sz w:val="18"/>
        </w:rPr>
        <w:t>«Energía</w:t>
      </w:r>
      <w:r>
        <w:rPr>
          <w:spacing w:val="1"/>
          <w:sz w:val="18"/>
        </w:rPr>
        <w:t> </w:t>
      </w:r>
      <w:r>
        <w:rPr>
          <w:sz w:val="18"/>
        </w:rPr>
        <w:t>eólica</w:t>
      </w:r>
      <w:r>
        <w:rPr>
          <w:spacing w:val="1"/>
          <w:sz w:val="18"/>
        </w:rPr>
        <w:t> </w:t>
      </w:r>
      <w:r>
        <w:rPr>
          <w:sz w:val="18"/>
        </w:rPr>
        <w:t>evaluación</w:t>
      </w:r>
      <w:r>
        <w:rPr>
          <w:spacing w:val="1"/>
          <w:sz w:val="18"/>
        </w:rPr>
        <w:t> </w:t>
      </w:r>
      <w:r>
        <w:rPr>
          <w:sz w:val="18"/>
        </w:rPr>
        <w:t>meteorológica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su</w:t>
      </w:r>
      <w:r>
        <w:rPr>
          <w:spacing w:val="1"/>
          <w:sz w:val="18"/>
        </w:rPr>
        <w:t> </w:t>
      </w:r>
      <w:r>
        <w:rPr>
          <w:sz w:val="18"/>
        </w:rPr>
        <w:t>aprovechamiento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46"/>
          <w:sz w:val="18"/>
        </w:rPr>
        <w:t> </w:t>
      </w:r>
      <w:r>
        <w:rPr>
          <w:sz w:val="18"/>
        </w:rPr>
        <w:t>Venezuela,»</w:t>
      </w:r>
      <w:r>
        <w:rPr>
          <w:spacing w:val="1"/>
          <w:sz w:val="18"/>
        </w:rPr>
        <w:t> </w:t>
      </w:r>
      <w:r>
        <w:rPr>
          <w:i/>
          <w:sz w:val="18"/>
        </w:rPr>
        <w:t>Instituto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Geografía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Desarrollo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Regional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los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Postgrado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Geografía, UCV,</w:t>
      </w:r>
      <w:r>
        <w:rPr>
          <w:i/>
          <w:spacing w:val="3"/>
          <w:sz w:val="18"/>
        </w:rPr>
        <w:t> </w:t>
      </w:r>
      <w:r>
        <w:rPr>
          <w:sz w:val="18"/>
        </w:rPr>
        <w:t>vol.</w:t>
      </w:r>
      <w:r>
        <w:rPr>
          <w:spacing w:val="-2"/>
          <w:sz w:val="18"/>
        </w:rPr>
        <w:t> </w:t>
      </w:r>
      <w:r>
        <w:rPr>
          <w:sz w:val="18"/>
        </w:rPr>
        <w:t>28,</w:t>
      </w:r>
      <w:r>
        <w:rPr>
          <w:spacing w:val="-1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43,</w:t>
      </w:r>
      <w:r>
        <w:rPr>
          <w:spacing w:val="-2"/>
          <w:sz w:val="18"/>
        </w:rPr>
        <w:t> </w:t>
      </w:r>
      <w:r>
        <w:rPr>
          <w:sz w:val="18"/>
        </w:rPr>
        <w:t>2012.</w:t>
      </w:r>
    </w:p>
    <w:p>
      <w:pPr>
        <w:pStyle w:val="BodyText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73" w:val="left" w:leader="none"/>
        </w:tabs>
        <w:spacing w:line="259" w:lineRule="auto" w:before="0" w:after="0"/>
        <w:ind w:left="572" w:right="113" w:hanging="360"/>
        <w:jc w:val="both"/>
        <w:rPr>
          <w:sz w:val="18"/>
        </w:rPr>
      </w:pPr>
      <w:r>
        <w:rPr>
          <w:sz w:val="18"/>
        </w:rPr>
        <w:t>F. Longatt, J. S. González, M. Burgos Payán y J. M. Riquelme</w:t>
      </w:r>
      <w:r>
        <w:rPr>
          <w:spacing w:val="-42"/>
          <w:sz w:val="18"/>
        </w:rPr>
        <w:t> </w:t>
      </w:r>
      <w:r>
        <w:rPr>
          <w:sz w:val="18"/>
        </w:rPr>
        <w:t>Santos, «Wind-resource atlas of Venezuela based on on-site</w:t>
      </w:r>
      <w:r>
        <w:rPr>
          <w:spacing w:val="1"/>
          <w:sz w:val="18"/>
        </w:rPr>
        <w:t> </w:t>
      </w:r>
      <w:r>
        <w:rPr>
          <w:sz w:val="18"/>
        </w:rPr>
        <w:t>anemometry</w:t>
      </w:r>
      <w:r>
        <w:rPr>
          <w:spacing w:val="1"/>
          <w:sz w:val="18"/>
        </w:rPr>
        <w:t> </w:t>
      </w:r>
      <w:r>
        <w:rPr>
          <w:sz w:val="18"/>
        </w:rPr>
        <w:t>observation,»</w:t>
      </w:r>
      <w:r>
        <w:rPr>
          <w:spacing w:val="1"/>
          <w:sz w:val="18"/>
        </w:rPr>
        <w:t> </w:t>
      </w:r>
      <w:r>
        <w:rPr>
          <w:i/>
          <w:sz w:val="18"/>
        </w:rPr>
        <w:t>El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Savier,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Renewable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Sustainable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Energy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Reviews,</w:t>
      </w:r>
      <w:r>
        <w:rPr>
          <w:i/>
          <w:spacing w:val="1"/>
          <w:sz w:val="18"/>
        </w:rPr>
        <w:t> </w:t>
      </w:r>
      <w:r>
        <w:rPr>
          <w:sz w:val="18"/>
        </w:rPr>
        <w:t>vol.</w:t>
      </w:r>
      <w:r>
        <w:rPr>
          <w:spacing w:val="-2"/>
          <w:sz w:val="18"/>
        </w:rPr>
        <w:t> </w:t>
      </w:r>
      <w:r>
        <w:rPr>
          <w:sz w:val="18"/>
        </w:rPr>
        <w:t>39,</w:t>
      </w:r>
      <w:r>
        <w:rPr>
          <w:spacing w:val="-2"/>
          <w:sz w:val="18"/>
        </w:rPr>
        <w:t> </w:t>
      </w:r>
      <w:r>
        <w:rPr>
          <w:sz w:val="18"/>
        </w:rPr>
        <w:t>pp.</w:t>
      </w:r>
      <w:r>
        <w:rPr>
          <w:spacing w:val="-1"/>
          <w:sz w:val="18"/>
        </w:rPr>
        <w:t> </w:t>
      </w:r>
      <w:r>
        <w:rPr>
          <w:sz w:val="18"/>
        </w:rPr>
        <w:t>898-911,</w:t>
      </w:r>
      <w:r>
        <w:rPr>
          <w:spacing w:val="-2"/>
          <w:sz w:val="18"/>
        </w:rPr>
        <w:t> </w:t>
      </w:r>
      <w:r>
        <w:rPr>
          <w:sz w:val="18"/>
        </w:rPr>
        <w:t>2014.</w:t>
      </w:r>
    </w:p>
    <w:p>
      <w:pPr>
        <w:pStyle w:val="BodyText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73" w:val="left" w:leader="none"/>
        </w:tabs>
        <w:spacing w:line="259" w:lineRule="auto" w:before="0" w:after="0"/>
        <w:ind w:left="572" w:right="114" w:hanging="360"/>
        <w:jc w:val="both"/>
        <w:rPr>
          <w:sz w:val="18"/>
        </w:rPr>
      </w:pPr>
      <w:r>
        <w:rPr>
          <w:sz w:val="18"/>
        </w:rPr>
        <w:t>L.</w:t>
      </w:r>
      <w:r>
        <w:rPr>
          <w:spacing w:val="1"/>
          <w:sz w:val="18"/>
        </w:rPr>
        <w:t> </w:t>
      </w:r>
      <w:r>
        <w:rPr>
          <w:sz w:val="18"/>
        </w:rPr>
        <w:t>E.</w:t>
      </w:r>
      <w:r>
        <w:rPr>
          <w:spacing w:val="1"/>
          <w:sz w:val="18"/>
        </w:rPr>
        <w:t> </w:t>
      </w:r>
      <w:r>
        <w:rPr>
          <w:sz w:val="18"/>
        </w:rPr>
        <w:t>d.</w:t>
      </w:r>
      <w:r>
        <w:rPr>
          <w:spacing w:val="1"/>
          <w:sz w:val="18"/>
        </w:rPr>
        <w:t> </w:t>
      </w:r>
      <w:r>
        <w:rPr>
          <w:sz w:val="18"/>
        </w:rPr>
        <w:t>Catalunya,</w:t>
      </w:r>
      <w:r>
        <w:rPr>
          <w:spacing w:val="1"/>
          <w:sz w:val="18"/>
        </w:rPr>
        <w:t> </w:t>
      </w:r>
      <w:r>
        <w:rPr>
          <w:sz w:val="18"/>
        </w:rPr>
        <w:t>«Eoliccat.net,»</w:t>
      </w:r>
      <w:r>
        <w:rPr>
          <w:spacing w:val="1"/>
          <w:sz w:val="18"/>
        </w:rPr>
        <w:t> </w:t>
      </w:r>
      <w:r>
        <w:rPr>
          <w:sz w:val="18"/>
        </w:rPr>
        <w:t>[En</w:t>
      </w:r>
      <w:r>
        <w:rPr>
          <w:spacing w:val="1"/>
          <w:sz w:val="18"/>
        </w:rPr>
        <w:t> </w:t>
      </w:r>
      <w:r>
        <w:rPr>
          <w:sz w:val="18"/>
        </w:rPr>
        <w:t>línea].</w:t>
      </w:r>
      <w:r>
        <w:rPr>
          <w:spacing w:val="1"/>
          <w:sz w:val="18"/>
        </w:rPr>
        <w:t> </w:t>
      </w:r>
      <w:r>
        <w:rPr>
          <w:sz w:val="18"/>
        </w:rPr>
        <w:t>Available:</w:t>
      </w:r>
      <w:r>
        <w:rPr>
          <w:spacing w:val="1"/>
          <w:sz w:val="18"/>
        </w:rPr>
        <w:t> </w:t>
      </w:r>
      <w:hyperlink r:id="rId50">
        <w:r>
          <w:rPr>
            <w:sz w:val="18"/>
          </w:rPr>
          <w:t>http://eoliccat.net/preguntas-frecuentes/?lang=es.</w:t>
        </w:r>
      </w:hyperlink>
      <w:r>
        <w:rPr>
          <w:spacing w:val="1"/>
          <w:sz w:val="18"/>
        </w:rPr>
        <w:t> </w:t>
      </w:r>
      <w:r>
        <w:rPr>
          <w:sz w:val="18"/>
        </w:rPr>
        <w:t>[Último</w:t>
      </w:r>
      <w:r>
        <w:rPr>
          <w:spacing w:val="1"/>
          <w:sz w:val="18"/>
        </w:rPr>
        <w:t> </w:t>
      </w:r>
      <w:r>
        <w:rPr>
          <w:sz w:val="18"/>
        </w:rPr>
        <w:t>acceso: 19</w:t>
      </w:r>
      <w:r>
        <w:rPr>
          <w:spacing w:val="1"/>
          <w:sz w:val="18"/>
        </w:rPr>
        <w:t> </w:t>
      </w:r>
      <w:r>
        <w:rPr>
          <w:sz w:val="18"/>
        </w:rPr>
        <w:t>07</w:t>
      </w:r>
      <w:r>
        <w:rPr>
          <w:spacing w:val="-1"/>
          <w:sz w:val="18"/>
        </w:rPr>
        <w:t> </w:t>
      </w:r>
      <w:r>
        <w:rPr>
          <w:sz w:val="18"/>
        </w:rPr>
        <w:t>19].</w:t>
      </w: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73" w:val="left" w:leader="none"/>
        </w:tabs>
        <w:spacing w:line="240" w:lineRule="auto" w:before="0" w:after="0"/>
        <w:ind w:left="572" w:right="0" w:hanging="361"/>
        <w:jc w:val="left"/>
        <w:rPr>
          <w:sz w:val="18"/>
        </w:rPr>
      </w:pPr>
      <w:r>
        <w:rPr>
          <w:sz w:val="18"/>
        </w:rPr>
        <w:t>IEC-60038,</w:t>
      </w:r>
      <w:r>
        <w:rPr>
          <w:spacing w:val="-1"/>
          <w:sz w:val="18"/>
        </w:rPr>
        <w:t> </w:t>
      </w:r>
      <w:r>
        <w:rPr>
          <w:sz w:val="18"/>
        </w:rPr>
        <w:t>IEC</w:t>
      </w:r>
      <w:r>
        <w:rPr>
          <w:spacing w:val="-5"/>
          <w:sz w:val="18"/>
        </w:rPr>
        <w:t> </w:t>
      </w:r>
      <w:r>
        <w:rPr>
          <w:sz w:val="18"/>
        </w:rPr>
        <w:t>standard voltages,</w:t>
      </w:r>
      <w:r>
        <w:rPr>
          <w:spacing w:val="-3"/>
          <w:sz w:val="18"/>
        </w:rPr>
        <w:t> </w:t>
      </w:r>
      <w:r>
        <w:rPr>
          <w:sz w:val="18"/>
        </w:rPr>
        <w:t>IEC</w:t>
      </w:r>
      <w:r>
        <w:rPr>
          <w:spacing w:val="-2"/>
          <w:sz w:val="18"/>
        </w:rPr>
        <w:t> </w:t>
      </w:r>
      <w:r>
        <w:rPr>
          <w:sz w:val="18"/>
        </w:rPr>
        <w:t>publications,</w:t>
      </w:r>
      <w:r>
        <w:rPr>
          <w:spacing w:val="-3"/>
          <w:sz w:val="18"/>
        </w:rPr>
        <w:t> </w:t>
      </w:r>
      <w:r>
        <w:rPr>
          <w:sz w:val="18"/>
        </w:rPr>
        <w:t>2002.</w:t>
      </w:r>
    </w:p>
    <w:p>
      <w:pPr>
        <w:pStyle w:val="BodyText"/>
        <w:spacing w:before="6"/>
        <w:rPr>
          <w:rFonts w:ascii="Times New Roman"/>
        </w:rPr>
      </w:pPr>
    </w:p>
    <w:p>
      <w:pPr>
        <w:pStyle w:val="ListParagraph"/>
        <w:numPr>
          <w:ilvl w:val="0"/>
          <w:numId w:val="9"/>
        </w:numPr>
        <w:tabs>
          <w:tab w:pos="573" w:val="left" w:leader="none"/>
        </w:tabs>
        <w:spacing w:line="259" w:lineRule="auto" w:before="0" w:after="0"/>
        <w:ind w:left="572" w:right="117" w:hanging="360"/>
        <w:jc w:val="both"/>
        <w:rPr>
          <w:sz w:val="18"/>
        </w:rPr>
      </w:pPr>
      <w:r>
        <w:rPr>
          <w:sz w:val="18"/>
        </w:rPr>
        <w:t>A. Barroso, «ALGORITMO DE LA MATRIZ Z DE BARRA</w:t>
      </w:r>
      <w:r>
        <w:rPr>
          <w:spacing w:val="1"/>
          <w:sz w:val="18"/>
        </w:rPr>
        <w:t> </w:t>
      </w:r>
      <w:r>
        <w:rPr>
          <w:sz w:val="18"/>
        </w:rPr>
        <w:t>PARA ESTUDIOS DE FLUJO DE POTENCIA EN REDES</w:t>
      </w:r>
      <w:r>
        <w:rPr>
          <w:spacing w:val="1"/>
          <w:sz w:val="18"/>
        </w:rPr>
        <w:t> </w:t>
      </w:r>
      <w:r>
        <w:rPr>
          <w:sz w:val="18"/>
        </w:rPr>
        <w:t>DE DISTRIBUCIÓN,» </w:t>
      </w:r>
      <w:r>
        <w:rPr>
          <w:i/>
          <w:sz w:val="18"/>
        </w:rPr>
        <w:t>Revista de la Facultad de Ingeniería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UCV,</w:t>
      </w:r>
      <w:r>
        <w:rPr>
          <w:i/>
          <w:spacing w:val="1"/>
          <w:sz w:val="18"/>
        </w:rPr>
        <w:t> </w:t>
      </w:r>
      <w:r>
        <w:rPr>
          <w:sz w:val="18"/>
        </w:rPr>
        <w:t>vol.</w:t>
      </w:r>
      <w:r>
        <w:rPr>
          <w:spacing w:val="1"/>
          <w:sz w:val="18"/>
        </w:rPr>
        <w:t> </w:t>
      </w:r>
      <w:r>
        <w:rPr>
          <w:sz w:val="18"/>
        </w:rPr>
        <w:t>Vol</w:t>
      </w:r>
      <w:r>
        <w:rPr>
          <w:spacing w:val="-2"/>
          <w:sz w:val="18"/>
        </w:rPr>
        <w:t> </w:t>
      </w:r>
      <w:r>
        <w:rPr>
          <w:sz w:val="18"/>
        </w:rPr>
        <w:t>33,</w:t>
      </w:r>
      <w:r>
        <w:rPr>
          <w:spacing w:val="-1"/>
          <w:sz w:val="18"/>
        </w:rPr>
        <w:t> </w:t>
      </w:r>
      <w:r>
        <w:rPr>
          <w:sz w:val="18"/>
        </w:rPr>
        <w:t>2019.</w:t>
      </w:r>
    </w:p>
    <w:p>
      <w:pPr>
        <w:pStyle w:val="BodyText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73" w:val="left" w:leader="none"/>
        </w:tabs>
        <w:spacing w:line="259" w:lineRule="auto" w:before="0" w:after="0"/>
        <w:ind w:left="572" w:right="116" w:hanging="360"/>
        <w:jc w:val="left"/>
        <w:rPr>
          <w:sz w:val="18"/>
        </w:rPr>
      </w:pPr>
      <w:r>
        <w:rPr>
          <w:sz w:val="18"/>
        </w:rPr>
        <w:t>S.</w:t>
      </w:r>
      <w:r>
        <w:rPr>
          <w:spacing w:val="3"/>
          <w:sz w:val="18"/>
        </w:rPr>
        <w:t> </w:t>
      </w:r>
      <w:r>
        <w:rPr>
          <w:sz w:val="18"/>
        </w:rPr>
        <w:t>d.</w:t>
      </w:r>
      <w:r>
        <w:rPr>
          <w:spacing w:val="44"/>
          <w:sz w:val="18"/>
        </w:rPr>
        <w:t> </w:t>
      </w:r>
      <w:r>
        <w:rPr>
          <w:sz w:val="18"/>
        </w:rPr>
        <w:t>Margarita,  «Periodico  Sol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44"/>
          <w:sz w:val="18"/>
        </w:rPr>
        <w:t> </w:t>
      </w:r>
      <w:r>
        <w:rPr>
          <w:sz w:val="18"/>
        </w:rPr>
        <w:t>Margarita,»</w:t>
      </w:r>
      <w:r>
        <w:rPr>
          <w:spacing w:val="2"/>
          <w:sz w:val="18"/>
        </w:rPr>
        <w:t> </w:t>
      </w:r>
      <w:r>
        <w:rPr>
          <w:sz w:val="18"/>
        </w:rPr>
        <w:t>[En</w:t>
      </w:r>
      <w:r>
        <w:rPr>
          <w:spacing w:val="44"/>
          <w:sz w:val="18"/>
        </w:rPr>
        <w:t> </w:t>
      </w:r>
      <w:r>
        <w:rPr>
          <w:sz w:val="18"/>
        </w:rPr>
        <w:t>línea].</w:t>
      </w:r>
      <w:r>
        <w:rPr>
          <w:spacing w:val="-42"/>
          <w:sz w:val="18"/>
        </w:rPr>
        <w:t> </w:t>
      </w:r>
      <w:r>
        <w:rPr>
          <w:sz w:val="18"/>
        </w:rPr>
        <w:t>Available: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https://elsoldemargarita.com.ve/posts/post/id:239554/Colapso-</w:t>
      </w:r>
      <w:r>
        <w:rPr>
          <w:sz w:val="18"/>
        </w:rPr>
        <w:t> de-dos-plantas-causa-prolongados-apagones-en-Nueva-</w:t>
      </w:r>
      <w:r>
        <w:rPr>
          <w:spacing w:val="1"/>
          <w:sz w:val="18"/>
        </w:rPr>
        <w:t> </w:t>
      </w:r>
      <w:r>
        <w:rPr>
          <w:sz w:val="18"/>
        </w:rPr>
        <w:t>Esparta.</w:t>
      </w:r>
      <w:r>
        <w:rPr>
          <w:spacing w:val="-2"/>
          <w:sz w:val="18"/>
        </w:rPr>
        <w:t> </w:t>
      </w:r>
      <w:r>
        <w:rPr>
          <w:sz w:val="18"/>
        </w:rPr>
        <w:t>[Último</w:t>
      </w:r>
      <w:r>
        <w:rPr>
          <w:spacing w:val="1"/>
          <w:sz w:val="18"/>
        </w:rPr>
        <w:t> </w:t>
      </w:r>
      <w:r>
        <w:rPr>
          <w:sz w:val="18"/>
        </w:rPr>
        <w:t>acceso:</w:t>
      </w:r>
      <w:r>
        <w:rPr>
          <w:spacing w:val="-1"/>
          <w:sz w:val="18"/>
        </w:rPr>
        <w:t> </w:t>
      </w:r>
      <w:r>
        <w:rPr>
          <w:sz w:val="18"/>
        </w:rPr>
        <w:t>20</w:t>
      </w:r>
      <w:r>
        <w:rPr>
          <w:spacing w:val="1"/>
          <w:sz w:val="18"/>
        </w:rPr>
        <w:t> </w:t>
      </w:r>
      <w:r>
        <w:rPr>
          <w:sz w:val="18"/>
        </w:rPr>
        <w:t>Julio</w:t>
      </w:r>
      <w:r>
        <w:rPr>
          <w:spacing w:val="-3"/>
          <w:sz w:val="18"/>
        </w:rPr>
        <w:t> </w:t>
      </w:r>
      <w:r>
        <w:rPr>
          <w:sz w:val="18"/>
        </w:rPr>
        <w:t>2021].</w:t>
      </w:r>
    </w:p>
    <w:p>
      <w:pPr>
        <w:pStyle w:val="BodyText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73" w:val="left" w:leader="none"/>
        </w:tabs>
        <w:spacing w:line="259" w:lineRule="auto" w:before="0" w:after="0"/>
        <w:ind w:left="572" w:right="116" w:hanging="360"/>
        <w:jc w:val="left"/>
        <w:rPr>
          <w:sz w:val="18"/>
        </w:rPr>
      </w:pPr>
      <w:r>
        <w:rPr>
          <w:sz w:val="18"/>
        </w:rPr>
        <w:t>LAZARD,</w:t>
      </w:r>
      <w:r>
        <w:rPr>
          <w:spacing w:val="38"/>
          <w:sz w:val="18"/>
        </w:rPr>
        <w:t> </w:t>
      </w:r>
      <w:r>
        <w:rPr>
          <w:sz w:val="18"/>
        </w:rPr>
        <w:t>Lazard´s</w:t>
      </w:r>
      <w:r>
        <w:rPr>
          <w:spacing w:val="36"/>
          <w:sz w:val="18"/>
        </w:rPr>
        <w:t> </w:t>
      </w:r>
      <w:r>
        <w:rPr>
          <w:sz w:val="18"/>
        </w:rPr>
        <w:t>Levelized</w:t>
      </w:r>
      <w:r>
        <w:rPr>
          <w:spacing w:val="38"/>
          <w:sz w:val="18"/>
        </w:rPr>
        <w:t> </w:t>
      </w:r>
      <w:r>
        <w:rPr>
          <w:sz w:val="18"/>
        </w:rPr>
        <w:t>Cost</w:t>
      </w:r>
      <w:r>
        <w:rPr>
          <w:spacing w:val="38"/>
          <w:sz w:val="18"/>
        </w:rPr>
        <w:t> </w:t>
      </w:r>
      <w:r>
        <w:rPr>
          <w:sz w:val="18"/>
        </w:rPr>
        <w:t>of</w:t>
      </w:r>
      <w:r>
        <w:rPr>
          <w:spacing w:val="38"/>
          <w:sz w:val="18"/>
        </w:rPr>
        <w:t> </w:t>
      </w:r>
      <w:r>
        <w:rPr>
          <w:sz w:val="18"/>
        </w:rPr>
        <w:t>Energy</w:t>
      </w:r>
      <w:r>
        <w:rPr>
          <w:spacing w:val="40"/>
          <w:sz w:val="18"/>
        </w:rPr>
        <w:t> </w:t>
      </w:r>
      <w:r>
        <w:rPr>
          <w:sz w:val="18"/>
        </w:rPr>
        <w:t>Analisys</w:t>
      </w:r>
      <w:r>
        <w:rPr>
          <w:spacing w:val="-42"/>
          <w:sz w:val="18"/>
        </w:rPr>
        <w:t> </w:t>
      </w:r>
      <w:r>
        <w:rPr>
          <w:sz w:val="18"/>
        </w:rPr>
        <w:t>version</w:t>
      </w:r>
      <w:r>
        <w:rPr>
          <w:spacing w:val="-2"/>
          <w:sz w:val="18"/>
        </w:rPr>
        <w:t> </w:t>
      </w:r>
      <w:r>
        <w:rPr>
          <w:sz w:val="18"/>
        </w:rPr>
        <w:t>3.0,</w:t>
      </w:r>
      <w:r>
        <w:rPr>
          <w:spacing w:val="-1"/>
          <w:sz w:val="18"/>
        </w:rPr>
        <w:t> </w:t>
      </w:r>
      <w:r>
        <w:rPr>
          <w:sz w:val="18"/>
        </w:rPr>
        <w:t>USA,</w:t>
      </w:r>
      <w:r>
        <w:rPr>
          <w:spacing w:val="-1"/>
          <w:sz w:val="18"/>
        </w:rPr>
        <w:t> </w:t>
      </w:r>
      <w:r>
        <w:rPr>
          <w:sz w:val="18"/>
        </w:rPr>
        <w:t>2020.</w:t>
      </w: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9"/>
        </w:numPr>
        <w:tabs>
          <w:tab w:pos="573" w:val="left" w:leader="none"/>
        </w:tabs>
        <w:spacing w:line="256" w:lineRule="auto" w:before="0" w:after="0"/>
        <w:ind w:left="572" w:right="385" w:hanging="360"/>
        <w:jc w:val="left"/>
        <w:rPr>
          <w:sz w:val="18"/>
        </w:rPr>
      </w:pPr>
      <w:r>
        <w:rPr>
          <w:sz w:val="18"/>
        </w:rPr>
        <w:t>S. E. I. Association, «Seia,» 2020. [En línea]. Available: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https://</w:t>
      </w:r>
      <w:hyperlink r:id="rId51">
        <w:r>
          <w:rPr>
            <w:spacing w:val="-1"/>
            <w:sz w:val="18"/>
          </w:rPr>
          <w:t>www.seia.org/initiatives/siting-permitting-land-use-</w:t>
        </w:r>
      </w:hyperlink>
    </w:p>
    <w:p>
      <w:pPr>
        <w:spacing w:after="0" w:line="256" w:lineRule="auto"/>
        <w:jc w:val="left"/>
        <w:rPr>
          <w:sz w:val="18"/>
        </w:rPr>
        <w:sectPr>
          <w:type w:val="continuous"/>
          <w:pgSz w:w="12240" w:h="15840"/>
          <w:pgMar w:top="620" w:bottom="0" w:left="920" w:right="840"/>
          <w:cols w:num="2" w:equalWidth="0">
            <w:col w:w="5136" w:space="134"/>
            <w:col w:w="5210"/>
          </w:cols>
        </w:sectPr>
      </w:pPr>
    </w:p>
    <w:p>
      <w:pPr>
        <w:pStyle w:val="BodyText"/>
        <w:spacing w:before="10"/>
        <w:rPr>
          <w:rFonts w:ascii="Times New Roman"/>
          <w:sz w:val="10"/>
        </w:rPr>
      </w:pPr>
    </w:p>
    <w:p>
      <w:pPr>
        <w:pStyle w:val="BodyText"/>
        <w:spacing w:before="54"/>
        <w:ind w:right="288"/>
        <w:jc w:val="right"/>
        <w:rPr>
          <w:rFonts w:ascii="Calibri"/>
        </w:rPr>
      </w:pPr>
      <w:r>
        <w:rPr>
          <w:rFonts w:ascii="Calibri"/>
          <w:w w:val="115"/>
        </w:rPr>
        <w:t>ALEXIS</w:t>
      </w:r>
      <w:r>
        <w:rPr>
          <w:rFonts w:ascii="Calibri"/>
          <w:spacing w:val="-12"/>
          <w:w w:val="115"/>
        </w:rPr>
        <w:t> </w:t>
      </w:r>
      <w:r>
        <w:rPr>
          <w:rFonts w:ascii="Calibri"/>
          <w:w w:val="115"/>
        </w:rPr>
        <w:t>BARROSO</w:t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before="92"/>
        <w:ind w:left="575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utility-scale-solar.</w:t>
      </w:r>
    </w:p>
    <w:p>
      <w:pPr>
        <w:pStyle w:val="BodyText"/>
        <w:spacing w:before="3"/>
        <w:rPr>
          <w:rFonts w:ascii="Times New Roman"/>
        </w:rPr>
      </w:pPr>
    </w:p>
    <w:p>
      <w:pPr>
        <w:pStyle w:val="ListParagraph"/>
        <w:numPr>
          <w:ilvl w:val="0"/>
          <w:numId w:val="9"/>
        </w:numPr>
        <w:tabs>
          <w:tab w:pos="576" w:val="left" w:leader="none"/>
        </w:tabs>
        <w:spacing w:line="259" w:lineRule="auto" w:before="1" w:after="0"/>
        <w:ind w:left="575" w:right="5429" w:hanging="363"/>
        <w:jc w:val="left"/>
        <w:rPr>
          <w:sz w:val="18"/>
        </w:rPr>
      </w:pPr>
      <w:r>
        <w:rPr>
          <w:sz w:val="18"/>
        </w:rPr>
        <w:t>Solar</w:t>
      </w:r>
      <w:r>
        <w:rPr>
          <w:spacing w:val="-4"/>
          <w:sz w:val="18"/>
        </w:rPr>
        <w:t> </w:t>
      </w:r>
      <w:r>
        <w:rPr>
          <w:sz w:val="18"/>
        </w:rPr>
        <w:t>Energy</w:t>
      </w:r>
      <w:r>
        <w:rPr>
          <w:spacing w:val="-4"/>
          <w:sz w:val="18"/>
        </w:rPr>
        <w:t> </w:t>
      </w:r>
      <w:r>
        <w:rPr>
          <w:sz w:val="18"/>
        </w:rPr>
        <w:t>Industries</w:t>
      </w:r>
      <w:r>
        <w:rPr>
          <w:spacing w:val="-2"/>
          <w:sz w:val="18"/>
        </w:rPr>
        <w:t> </w:t>
      </w:r>
      <w:r>
        <w:rPr>
          <w:sz w:val="18"/>
        </w:rPr>
        <w:t>Association,</w:t>
      </w:r>
      <w:r>
        <w:rPr>
          <w:spacing w:val="-3"/>
          <w:sz w:val="18"/>
        </w:rPr>
        <w:t> </w:t>
      </w:r>
      <w:r>
        <w:rPr>
          <w:sz w:val="18"/>
        </w:rPr>
        <w:t>«Seia,»</w:t>
      </w:r>
      <w:r>
        <w:rPr>
          <w:spacing w:val="-2"/>
          <w:sz w:val="18"/>
        </w:rPr>
        <w:t> </w:t>
      </w:r>
      <w:r>
        <w:rPr>
          <w:sz w:val="18"/>
        </w:rPr>
        <w:t>2020.</w:t>
      </w:r>
      <w:r>
        <w:rPr>
          <w:spacing w:val="-1"/>
          <w:sz w:val="18"/>
        </w:rPr>
        <w:t> </w:t>
      </w:r>
      <w:r>
        <w:rPr>
          <w:sz w:val="18"/>
        </w:rPr>
        <w:t>[En</w:t>
      </w:r>
      <w:r>
        <w:rPr>
          <w:spacing w:val="-1"/>
          <w:sz w:val="18"/>
        </w:rPr>
        <w:t> </w:t>
      </w:r>
      <w:r>
        <w:rPr>
          <w:sz w:val="18"/>
        </w:rPr>
        <w:t>línea].</w:t>
      </w:r>
      <w:r>
        <w:rPr>
          <w:spacing w:val="-42"/>
          <w:sz w:val="18"/>
        </w:rPr>
        <w:t> </w:t>
      </w:r>
      <w:r>
        <w:rPr>
          <w:sz w:val="18"/>
        </w:rPr>
        <w:t>Available: https://</w:t>
      </w:r>
      <w:hyperlink r:id="rId52">
        <w:r>
          <w:rPr>
            <w:sz w:val="18"/>
          </w:rPr>
          <w:t>www.seia.org/initiatives/siting-permitting-</w:t>
        </w:r>
      </w:hyperlink>
      <w:r>
        <w:rPr>
          <w:spacing w:val="1"/>
          <w:sz w:val="18"/>
        </w:rPr>
        <w:t> </w:t>
      </w:r>
      <w:r>
        <w:rPr>
          <w:sz w:val="18"/>
        </w:rPr>
        <w:t>land-use-utility-scale-solar.</w:t>
      </w:r>
    </w:p>
    <w:p>
      <w:pPr>
        <w:pStyle w:val="BodyText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76" w:val="left" w:leader="none"/>
        </w:tabs>
        <w:spacing w:line="259" w:lineRule="auto" w:before="0" w:after="0"/>
        <w:ind w:left="575" w:right="5654" w:hanging="363"/>
        <w:jc w:val="left"/>
        <w:rPr>
          <w:sz w:val="18"/>
        </w:rPr>
      </w:pPr>
      <w:r>
        <w:rPr>
          <w:sz w:val="18"/>
        </w:rPr>
        <w:t>G. Solar, «Globalsolaratlas,» Solaris, 2021. [En línea].</w:t>
      </w:r>
      <w:r>
        <w:rPr>
          <w:spacing w:val="1"/>
          <w:sz w:val="18"/>
        </w:rPr>
        <w:t> </w:t>
      </w:r>
      <w:r>
        <w:rPr>
          <w:sz w:val="18"/>
        </w:rPr>
        <w:t>Available:</w:t>
      </w:r>
      <w:r>
        <w:rPr>
          <w:spacing w:val="-10"/>
          <w:sz w:val="18"/>
        </w:rPr>
        <w:t> </w:t>
      </w:r>
      <w:r>
        <w:rPr>
          <w:sz w:val="18"/>
        </w:rPr>
        <w:t>https://globalsolaratlas.info/map?c=10.285194,-</w:t>
      </w:r>
      <w:r>
        <w:rPr>
          <w:spacing w:val="-42"/>
          <w:sz w:val="18"/>
        </w:rPr>
        <w:t> </w:t>
      </w:r>
      <w:r>
        <w:rPr>
          <w:sz w:val="18"/>
        </w:rPr>
        <w:t>64.396362,8&amp;s=10.925011,-64.017334&amp;m=site. [Último</w:t>
      </w:r>
      <w:r>
        <w:rPr>
          <w:spacing w:val="1"/>
          <w:sz w:val="18"/>
        </w:rPr>
        <w:t> </w:t>
      </w:r>
      <w:r>
        <w:rPr>
          <w:sz w:val="18"/>
        </w:rPr>
        <w:t>acceso: 2021].</w:t>
      </w:r>
    </w:p>
    <w:sectPr>
      <w:pgSz w:w="12240" w:h="15840"/>
      <w:pgMar w:header="721" w:footer="1383" w:top="1220" w:bottom="1600" w:left="9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449024" from="544.679993pt,711.599976pt" to="544.679993pt,774.239944pt" stroked="true" strokeweight=".72pt" strokecolor="#000000">
          <v:stroke dashstyle="solid"/>
          <w10:wrap type="none"/>
        </v:line>
      </w:pict>
    </w:r>
    <w:r>
      <w:rPr/>
      <w:pict>
        <v:shape style="position:absolute;margin-left:430.279968pt;margin-top:711.262024pt;width:103.8pt;height:30.45pt;mso-position-horizontal-relative:page;mso-position-vertical-relative:page;z-index:-16448512" type="#_x0000_t202" filled="false" stroked="false">
          <v:textbox inset="0,0,0,0">
            <w:txbxContent>
              <w:p>
                <w:pPr>
                  <w:spacing w:line="179" w:lineRule="exact" w:before="0"/>
                  <w:ind w:left="370" w:right="0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w w:val="105"/>
                    <w:sz w:val="16"/>
                  </w:rPr>
                  <w:t>Revista</w:t>
                </w:r>
                <w:r>
                  <w:rPr>
                    <w:rFonts w:ascii="Calibri" w:hAnsi="Calibri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Calibri" w:hAnsi="Calibri"/>
                    <w:w w:val="105"/>
                    <w:sz w:val="16"/>
                  </w:rPr>
                  <w:t>TEKHNÉ</w:t>
                </w:r>
                <w:r>
                  <w:rPr>
                    <w:rFonts w:ascii="Calibri" w:hAnsi="Calibri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Calibri" w:hAnsi="Calibri"/>
                    <w:w w:val="105"/>
                    <w:sz w:val="16"/>
                  </w:rPr>
                  <w:t>Nº</w:t>
                </w:r>
                <w:r>
                  <w:rPr>
                    <w:rFonts w:ascii="Calibri" w:hAnsi="Calibri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Calibri" w:hAnsi="Calibri"/>
                    <w:w w:val="105"/>
                    <w:sz w:val="16"/>
                  </w:rPr>
                  <w:t>25.1</w:t>
                </w:r>
              </w:p>
              <w:p>
                <w:pPr>
                  <w:spacing w:before="8"/>
                  <w:ind w:left="0" w:right="19" w:firstLine="0"/>
                  <w:jc w:val="righ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w w:val="95"/>
                    <w:sz w:val="16"/>
                  </w:rPr>
                  <w:t>Semestre</w:t>
                </w:r>
                <w:r>
                  <w:rPr>
                    <w:rFonts w:ascii="Calibri"/>
                    <w:spacing w:val="33"/>
                    <w:w w:val="95"/>
                    <w:sz w:val="16"/>
                  </w:rPr>
                  <w:t> </w:t>
                </w:r>
                <w:r>
                  <w:rPr>
                    <w:rFonts w:ascii="Calibri"/>
                    <w:w w:val="95"/>
                    <w:sz w:val="16"/>
                  </w:rPr>
                  <w:t>Octubre-Febrero 2022</w:t>
                </w:r>
              </w:p>
              <w:p>
                <w:pPr>
                  <w:spacing w:before="9"/>
                  <w:ind w:left="0" w:right="18" w:firstLine="0"/>
                  <w:jc w:val="righ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pacing w:val="-1"/>
                    <w:w w:val="105"/>
                    <w:sz w:val="16"/>
                  </w:rPr>
                  <w:t>ISSN:</w:t>
                </w:r>
                <w:r>
                  <w:rPr>
                    <w:rFonts w:ascii="Calibri"/>
                    <w:spacing w:val="-3"/>
                    <w:w w:val="105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080017pt;margin-top:757.775696pt;width:13.2pt;height:13.05pt;mso-position-horizontal-relative:page;mso-position-vertical-relative:page;z-index:-1644800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446464" from="544.679993pt,711.599976pt" to="544.679993pt,774.239944pt" stroked="true" strokeweight=".72pt" strokecolor="#000000">
          <v:stroke dashstyle="solid"/>
          <w10:wrap type="none"/>
        </v:line>
      </w:pict>
    </w:r>
    <w:r>
      <w:rPr/>
      <w:pict>
        <v:shape style="position:absolute;margin-left:430.279968pt;margin-top:711.262024pt;width:103.8pt;height:30.45pt;mso-position-horizontal-relative:page;mso-position-vertical-relative:page;z-index:-16445952" type="#_x0000_t202" filled="false" stroked="false">
          <v:textbox inset="0,0,0,0">
            <w:txbxContent>
              <w:p>
                <w:pPr>
                  <w:spacing w:line="179" w:lineRule="exact" w:before="0"/>
                  <w:ind w:left="370" w:right="0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w w:val="105"/>
                    <w:sz w:val="16"/>
                  </w:rPr>
                  <w:t>Revista</w:t>
                </w:r>
                <w:r>
                  <w:rPr>
                    <w:rFonts w:ascii="Calibri" w:hAnsi="Calibri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Calibri" w:hAnsi="Calibri"/>
                    <w:w w:val="105"/>
                    <w:sz w:val="16"/>
                  </w:rPr>
                  <w:t>TEKHNÉ</w:t>
                </w:r>
                <w:r>
                  <w:rPr>
                    <w:rFonts w:ascii="Calibri" w:hAnsi="Calibri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Calibri" w:hAnsi="Calibri"/>
                    <w:w w:val="105"/>
                    <w:sz w:val="16"/>
                  </w:rPr>
                  <w:t>Nº</w:t>
                </w:r>
                <w:r>
                  <w:rPr>
                    <w:rFonts w:ascii="Calibri" w:hAnsi="Calibri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Calibri" w:hAnsi="Calibri"/>
                    <w:w w:val="105"/>
                    <w:sz w:val="16"/>
                  </w:rPr>
                  <w:t>25.1</w:t>
                </w:r>
              </w:p>
              <w:p>
                <w:pPr>
                  <w:spacing w:before="8"/>
                  <w:ind w:left="0" w:right="19" w:firstLine="0"/>
                  <w:jc w:val="righ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w w:val="95"/>
                    <w:sz w:val="16"/>
                  </w:rPr>
                  <w:t>Semestre</w:t>
                </w:r>
                <w:r>
                  <w:rPr>
                    <w:rFonts w:ascii="Calibri"/>
                    <w:spacing w:val="33"/>
                    <w:w w:val="95"/>
                    <w:sz w:val="16"/>
                  </w:rPr>
                  <w:t> </w:t>
                </w:r>
                <w:r>
                  <w:rPr>
                    <w:rFonts w:ascii="Calibri"/>
                    <w:w w:val="95"/>
                    <w:sz w:val="16"/>
                  </w:rPr>
                  <w:t>Octubre-Febrero 2022</w:t>
                </w:r>
              </w:p>
              <w:p>
                <w:pPr>
                  <w:spacing w:before="9"/>
                  <w:ind w:left="0" w:right="18" w:firstLine="0"/>
                  <w:jc w:val="righ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pacing w:val="-1"/>
                    <w:w w:val="105"/>
                    <w:sz w:val="16"/>
                  </w:rPr>
                  <w:t>ISSN:</w:t>
                </w:r>
                <w:r>
                  <w:rPr>
                    <w:rFonts w:ascii="Calibri"/>
                    <w:spacing w:val="-3"/>
                    <w:w w:val="105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080017pt;margin-top:757.775696pt;width:15.2pt;height:13.05pt;mso-position-horizontal-relative:page;mso-position-vertical-relative:page;z-index:-1644544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450048" from="549.119980pt,61.439999pt" to="59.399998pt,61.439999pt" stroked="true" strokeweight=".48pt" strokecolor="#000000">
          <v:stroke dashstyle="solid"/>
          <w10:wrap type="none"/>
        </v:line>
      </w:pict>
    </w:r>
    <w:r>
      <w:rPr/>
      <w:pict>
        <v:shape style="position:absolute;margin-left:55.639999pt;margin-top:35.05117pt;width:449.7pt;height:13.05pt;mso-position-horizontal-relative:page;mso-position-vertical-relative:page;z-index:-16449536" type="#_x0000_t202" filled="false" stroked="false">
          <v:textbox inset="0,0,0,0">
            <w:txbxContent>
              <w:p>
                <w:pPr>
                  <w:spacing w:line="239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22"/>
                  </w:rPr>
                </w:pPr>
                <w:r>
                  <w:rPr>
                    <w:rFonts w:ascii="Calibri" w:hAnsi="Calibri"/>
                    <w:i/>
                    <w:spacing w:val="-3"/>
                    <w:w w:val="116"/>
                    <w:sz w:val="22"/>
                  </w:rPr>
                  <w:t>F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4"/>
                    <w:w w:val="81"/>
                    <w:sz w:val="22"/>
                  </w:rPr>
                  <w:t>c</w:t>
                </w:r>
                <w:r>
                  <w:rPr>
                    <w:rFonts w:ascii="Calibri" w:hAnsi="Calibri"/>
                    <w:i/>
                    <w:spacing w:val="-6"/>
                    <w:w w:val="84"/>
                    <w:sz w:val="22"/>
                  </w:rPr>
                  <w:t>t</w:t>
                </w:r>
                <w:r>
                  <w:rPr>
                    <w:rFonts w:ascii="Calibri" w:hAnsi="Calibri"/>
                    <w:i/>
                    <w:spacing w:val="-4"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spacing w:val="-2"/>
                    <w:w w:val="90"/>
                    <w:sz w:val="22"/>
                  </w:rPr>
                  <w:t>b</w:t>
                </w:r>
                <w:r>
                  <w:rPr>
                    <w:rFonts w:ascii="Calibri" w:hAnsi="Calibri"/>
                    <w:i/>
                    <w:spacing w:val="-4"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spacing w:val="-4"/>
                    <w:w w:val="107"/>
                    <w:sz w:val="22"/>
                  </w:rPr>
                  <w:t>l</w:t>
                </w:r>
                <w:r>
                  <w:rPr>
                    <w:rFonts w:ascii="Calibri" w:hAnsi="Calibri"/>
                    <w:i/>
                    <w:spacing w:val="-4"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w w:val="92"/>
                    <w:sz w:val="22"/>
                  </w:rPr>
                  <w:t>d</w:t>
                </w:r>
                <w:r>
                  <w:rPr>
                    <w:rFonts w:ascii="Calibri" w:hAnsi="Calibri"/>
                    <w:i/>
                    <w:spacing w:val="-6"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w w:val="92"/>
                    <w:sz w:val="22"/>
                  </w:rPr>
                  <w:t>d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4"/>
                    <w:w w:val="92"/>
                    <w:sz w:val="22"/>
                  </w:rPr>
                  <w:t>d</w:t>
                </w:r>
                <w:r>
                  <w:rPr>
                    <w:rFonts w:ascii="Calibri" w:hAnsi="Calibri"/>
                    <w:i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1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6"/>
                    <w:w w:val="116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3"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pacing w:val="-2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7"/>
                    <w:w w:val="99"/>
                    <w:sz w:val="22"/>
                  </w:rPr>
                  <w:t>r</w:t>
                </w:r>
                <w:r>
                  <w:rPr>
                    <w:rFonts w:ascii="Calibri" w:hAnsi="Calibri"/>
                    <w:i/>
                    <w:spacing w:val="-3"/>
                    <w:w w:val="74"/>
                    <w:sz w:val="22"/>
                  </w:rPr>
                  <w:t>g</w:t>
                </w:r>
                <w:r>
                  <w:rPr>
                    <w:rFonts w:ascii="Calibri" w:hAnsi="Calibri"/>
                    <w:i/>
                    <w:spacing w:val="-2"/>
                    <w:w w:val="121"/>
                    <w:sz w:val="22"/>
                  </w:rPr>
                  <w:t>í</w:t>
                </w:r>
                <w:r>
                  <w:rPr>
                    <w:rFonts w:ascii="Calibri" w:hAnsi="Calibri"/>
                    <w:i/>
                    <w:spacing w:val="-4"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w w:val="67"/>
                    <w:sz w:val="22"/>
                  </w:rPr>
                  <w:t>s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4"/>
                    <w:w w:val="103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2"/>
                    <w:w w:val="107"/>
                    <w:sz w:val="22"/>
                  </w:rPr>
                  <w:t>l</w:t>
                </w:r>
                <w:r>
                  <w:rPr>
                    <w:rFonts w:ascii="Calibri" w:hAnsi="Calibri"/>
                    <w:i/>
                    <w:spacing w:val="-4"/>
                    <w:w w:val="84"/>
                    <w:sz w:val="22"/>
                  </w:rPr>
                  <w:t>t</w:t>
                </w:r>
                <w:r>
                  <w:rPr>
                    <w:rFonts w:ascii="Calibri" w:hAnsi="Calibri"/>
                    <w:i/>
                    <w:spacing w:val="-2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7"/>
                    <w:w w:val="99"/>
                    <w:sz w:val="22"/>
                  </w:rPr>
                  <w:t>r</w:t>
                </w:r>
                <w:r>
                  <w:rPr>
                    <w:rFonts w:ascii="Calibri" w:hAnsi="Calibri"/>
                    <w:i/>
                    <w:spacing w:val="-5"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8"/>
                    <w:w w:val="84"/>
                    <w:sz w:val="22"/>
                  </w:rPr>
                  <w:t>t</w:t>
                </w:r>
                <w:r>
                  <w:rPr>
                    <w:rFonts w:ascii="Calibri" w:hAnsi="Calibri"/>
                    <w:i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spacing w:val="-4"/>
                    <w:w w:val="95"/>
                    <w:sz w:val="22"/>
                  </w:rPr>
                  <w:t>v</w:t>
                </w:r>
                <w:r>
                  <w:rPr>
                    <w:rFonts w:ascii="Calibri" w:hAnsi="Calibri"/>
                    <w:i/>
                    <w:spacing w:val="-4"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w w:val="67"/>
                    <w:sz w:val="22"/>
                  </w:rPr>
                  <w:t>s</w:t>
                </w:r>
                <w:r>
                  <w:rPr>
                    <w:rFonts w:ascii="Calibri" w:hAnsi="Calibri"/>
                    <w:i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6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2"/>
                    <w:w w:val="107"/>
                    <w:sz w:val="22"/>
                  </w:rPr>
                  <w:t>l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6"/>
                    <w:w w:val="111"/>
                    <w:sz w:val="22"/>
                  </w:rPr>
                  <w:t>G</w:t>
                </w:r>
                <w:r>
                  <w:rPr>
                    <w:rFonts w:ascii="Calibri" w:hAnsi="Calibri"/>
                    <w:i/>
                    <w:spacing w:val="-2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5"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pacing w:val="-2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5"/>
                    <w:w w:val="99"/>
                    <w:sz w:val="22"/>
                  </w:rPr>
                  <w:t>r</w:t>
                </w:r>
                <w:r>
                  <w:rPr>
                    <w:rFonts w:ascii="Calibri" w:hAnsi="Calibri"/>
                    <w:i/>
                    <w:spacing w:val="-4"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4"/>
                    <w:w w:val="81"/>
                    <w:sz w:val="22"/>
                  </w:rPr>
                  <w:t>c</w:t>
                </w:r>
                <w:r>
                  <w:rPr>
                    <w:rFonts w:ascii="Calibri" w:hAnsi="Calibri"/>
                    <w:i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spacing w:val="-6"/>
                    <w:w w:val="79"/>
                    <w:sz w:val="22"/>
                  </w:rPr>
                  <w:t>ó</w:t>
                </w:r>
                <w:r>
                  <w:rPr>
                    <w:rFonts w:ascii="Calibri" w:hAnsi="Calibri"/>
                    <w:i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2"/>
                    <w:sz w:val="22"/>
                  </w:rPr>
                  <w:t>d</w:t>
                </w:r>
                <w:r>
                  <w:rPr>
                    <w:rFonts w:ascii="Calibri" w:hAnsi="Calibri"/>
                    <w:i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6"/>
                    <w:w w:val="116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2"/>
                    <w:w w:val="107"/>
                    <w:sz w:val="22"/>
                  </w:rPr>
                  <w:t>l</w:t>
                </w:r>
                <w:r>
                  <w:rPr>
                    <w:rFonts w:ascii="Calibri" w:hAnsi="Calibri"/>
                    <w:i/>
                    <w:spacing w:val="-4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7"/>
                    <w:w w:val="81"/>
                    <w:sz w:val="22"/>
                  </w:rPr>
                  <w:t>c</w:t>
                </w:r>
                <w:r>
                  <w:rPr>
                    <w:rFonts w:ascii="Calibri" w:hAnsi="Calibri"/>
                    <w:i/>
                    <w:w w:val="84"/>
                    <w:sz w:val="22"/>
                  </w:rPr>
                  <w:t>t</w:t>
                </w:r>
                <w:r>
                  <w:rPr>
                    <w:rFonts w:ascii="Calibri" w:hAnsi="Calibri"/>
                    <w:i/>
                    <w:spacing w:val="-5"/>
                    <w:w w:val="99"/>
                    <w:sz w:val="22"/>
                  </w:rPr>
                  <w:t>r</w:t>
                </w:r>
                <w:r>
                  <w:rPr>
                    <w:rFonts w:ascii="Calibri" w:hAnsi="Calibri"/>
                    <w:i/>
                    <w:spacing w:val="-2"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spacing w:val="-4"/>
                    <w:w w:val="81"/>
                    <w:sz w:val="22"/>
                  </w:rPr>
                  <w:t>c</w:t>
                </w:r>
                <w:r>
                  <w:rPr>
                    <w:rFonts w:ascii="Calibri" w:hAnsi="Calibri"/>
                    <w:i/>
                    <w:spacing w:val="-4"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w w:val="92"/>
                    <w:sz w:val="22"/>
                  </w:rPr>
                  <w:t>d</w:t>
                </w:r>
                <w:r>
                  <w:rPr>
                    <w:rFonts w:ascii="Calibri" w:hAnsi="Calibri"/>
                    <w:i/>
                    <w:spacing w:val="-6"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w w:val="92"/>
                    <w:sz w:val="22"/>
                  </w:rPr>
                  <w:t>d</w:t>
                </w:r>
                <w:r>
                  <w:rPr>
                    <w:rFonts w:ascii="Calibri" w:hAns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2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4"/>
                    <w:w w:val="107"/>
                    <w:sz w:val="22"/>
                  </w:rPr>
                  <w:t>l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1"/>
                    <w:w w:val="105"/>
                    <w:sz w:val="22"/>
                  </w:rPr>
                  <w:t>R</w:t>
                </w:r>
                <w:r>
                  <w:rPr>
                    <w:rFonts w:ascii="Calibri" w:hAnsi="Calibri"/>
                    <w:i/>
                    <w:spacing w:val="-4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3"/>
                    <w:w w:val="74"/>
                    <w:sz w:val="22"/>
                  </w:rPr>
                  <w:t>g</w:t>
                </w:r>
                <w:r>
                  <w:rPr>
                    <w:rFonts w:ascii="Calibri" w:hAnsi="Calibri"/>
                    <w:i/>
                    <w:spacing w:val="-2"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spacing w:val="-6"/>
                    <w:w w:val="79"/>
                    <w:sz w:val="22"/>
                  </w:rPr>
                  <w:t>ó</w:t>
                </w:r>
                <w:r>
                  <w:rPr>
                    <w:rFonts w:ascii="Calibri" w:hAnsi="Calibri"/>
                    <w:i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3"/>
                    <w:w w:val="135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spacing w:val="-5"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pacing w:val="-3"/>
                    <w:w w:val="67"/>
                    <w:sz w:val="22"/>
                  </w:rPr>
                  <w:t>s</w:t>
                </w:r>
                <w:r>
                  <w:rPr>
                    <w:rFonts w:ascii="Calibri" w:hAnsi="Calibri"/>
                    <w:i/>
                    <w:spacing w:val="-6"/>
                    <w:w w:val="96"/>
                    <w:sz w:val="22"/>
                  </w:rPr>
                  <w:t>u</w:t>
                </w:r>
                <w:r>
                  <w:rPr>
                    <w:rFonts w:ascii="Calibri" w:hAnsi="Calibri"/>
                    <w:i/>
                    <w:spacing w:val="-4"/>
                    <w:w w:val="107"/>
                    <w:sz w:val="22"/>
                  </w:rPr>
                  <w:t>l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5"/>
                    <w:w w:val="99"/>
                    <w:sz w:val="22"/>
                  </w:rPr>
                  <w:t>r</w:t>
                </w:r>
                <w:r>
                  <w:rPr>
                    <w:rFonts w:ascii="Calibri" w:hAnsi="Calibri"/>
                    <w:i/>
                    <w:w w:val="100"/>
                    <w:sz w:val="22"/>
                  </w:rPr>
                  <w:t>,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4"/>
                    <w:w w:val="116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w w:val="67"/>
                    <w:sz w:val="22"/>
                  </w:rPr>
                  <w:t>s</w:t>
                </w:r>
                <w:r>
                  <w:rPr>
                    <w:rFonts w:ascii="Calibri" w:hAnsi="Calibri"/>
                    <w:i/>
                    <w:spacing w:val="-6"/>
                    <w:w w:val="84"/>
                    <w:sz w:val="22"/>
                  </w:rPr>
                  <w:t>t</w:t>
                </w:r>
                <w:r>
                  <w:rPr>
                    <w:rFonts w:ascii="Calibri" w:hAnsi="Calibri"/>
                    <w:i/>
                    <w:spacing w:val="-4"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w w:val="92"/>
                    <w:sz w:val="22"/>
                  </w:rPr>
                  <w:t>d</w:t>
                </w:r>
                <w:r>
                  <w:rPr>
                    <w:rFonts w:ascii="Calibri" w:hAnsi="Calibri"/>
                    <w:i/>
                    <w:w w:val="79"/>
                    <w:sz w:val="22"/>
                  </w:rPr>
                  <w:t>o</w:t>
                </w:r>
                <w:r>
                  <w:rPr>
                    <w:rFonts w:ascii="Calibri" w:hAnsi="Calibri"/>
                    <w:i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5"/>
                    <w:w w:val="114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pacing w:val="-2"/>
                    <w:w w:val="96"/>
                    <w:sz w:val="22"/>
                  </w:rPr>
                  <w:t>u</w:t>
                </w:r>
                <w:r>
                  <w:rPr>
                    <w:rFonts w:ascii="Calibri" w:hAnsi="Calibri"/>
                    <w:i/>
                    <w:spacing w:val="-4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4"/>
                    <w:w w:val="95"/>
                    <w:sz w:val="22"/>
                  </w:rPr>
                  <w:t>v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2"/>
                    <w:w w:val="116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3"/>
                    <w:w w:val="67"/>
                    <w:sz w:val="22"/>
                  </w:rPr>
                  <w:t>s</w:t>
                </w:r>
                <w:r>
                  <w:rPr>
                    <w:rFonts w:ascii="Calibri" w:hAnsi="Calibri"/>
                    <w:i/>
                    <w:spacing w:val="-7"/>
                    <w:w w:val="87"/>
                    <w:sz w:val="22"/>
                  </w:rPr>
                  <w:t>p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5"/>
                    <w:w w:val="99"/>
                    <w:sz w:val="22"/>
                  </w:rPr>
                  <w:t>r</w:t>
                </w:r>
                <w:r>
                  <w:rPr>
                    <w:rFonts w:ascii="Calibri" w:hAnsi="Calibri"/>
                    <w:i/>
                    <w:spacing w:val="-4"/>
                    <w:w w:val="84"/>
                    <w:sz w:val="22"/>
                  </w:rPr>
                  <w:t>t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447488" from="549.119980pt,61.439999pt" to="59.399998pt,61.439999pt" stroked="true" strokeweight=".48pt" strokecolor="#000000">
          <v:stroke dashstyle="solid"/>
          <w10:wrap type="none"/>
        </v:line>
      </w:pict>
    </w:r>
    <w:r>
      <w:rPr/>
      <w:pict>
        <v:shape style="position:absolute;margin-left:55.639999pt;margin-top:35.05117pt;width:449.7pt;height:13.05pt;mso-position-horizontal-relative:page;mso-position-vertical-relative:page;z-index:-16446976" type="#_x0000_t202" filled="false" stroked="false">
          <v:textbox inset="0,0,0,0">
            <w:txbxContent>
              <w:p>
                <w:pPr>
                  <w:spacing w:line="239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22"/>
                  </w:rPr>
                </w:pPr>
                <w:r>
                  <w:rPr>
                    <w:rFonts w:ascii="Calibri" w:hAnsi="Calibri"/>
                    <w:i/>
                    <w:spacing w:val="-3"/>
                    <w:w w:val="116"/>
                    <w:sz w:val="22"/>
                  </w:rPr>
                  <w:t>F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4"/>
                    <w:w w:val="81"/>
                    <w:sz w:val="22"/>
                  </w:rPr>
                  <w:t>c</w:t>
                </w:r>
                <w:r>
                  <w:rPr>
                    <w:rFonts w:ascii="Calibri" w:hAnsi="Calibri"/>
                    <w:i/>
                    <w:spacing w:val="-6"/>
                    <w:w w:val="84"/>
                    <w:sz w:val="22"/>
                  </w:rPr>
                  <w:t>t</w:t>
                </w:r>
                <w:r>
                  <w:rPr>
                    <w:rFonts w:ascii="Calibri" w:hAnsi="Calibri"/>
                    <w:i/>
                    <w:spacing w:val="-4"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spacing w:val="-2"/>
                    <w:w w:val="90"/>
                    <w:sz w:val="22"/>
                  </w:rPr>
                  <w:t>b</w:t>
                </w:r>
                <w:r>
                  <w:rPr>
                    <w:rFonts w:ascii="Calibri" w:hAnsi="Calibri"/>
                    <w:i/>
                    <w:spacing w:val="-4"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spacing w:val="-4"/>
                    <w:w w:val="107"/>
                    <w:sz w:val="22"/>
                  </w:rPr>
                  <w:t>l</w:t>
                </w:r>
                <w:r>
                  <w:rPr>
                    <w:rFonts w:ascii="Calibri" w:hAnsi="Calibri"/>
                    <w:i/>
                    <w:spacing w:val="-4"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w w:val="92"/>
                    <w:sz w:val="22"/>
                  </w:rPr>
                  <w:t>d</w:t>
                </w:r>
                <w:r>
                  <w:rPr>
                    <w:rFonts w:ascii="Calibri" w:hAnsi="Calibri"/>
                    <w:i/>
                    <w:spacing w:val="-6"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w w:val="92"/>
                    <w:sz w:val="22"/>
                  </w:rPr>
                  <w:t>d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4"/>
                    <w:w w:val="92"/>
                    <w:sz w:val="22"/>
                  </w:rPr>
                  <w:t>d</w:t>
                </w:r>
                <w:r>
                  <w:rPr>
                    <w:rFonts w:ascii="Calibri" w:hAnsi="Calibri"/>
                    <w:i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1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6"/>
                    <w:w w:val="116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3"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pacing w:val="-2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7"/>
                    <w:w w:val="99"/>
                    <w:sz w:val="22"/>
                  </w:rPr>
                  <w:t>r</w:t>
                </w:r>
                <w:r>
                  <w:rPr>
                    <w:rFonts w:ascii="Calibri" w:hAnsi="Calibri"/>
                    <w:i/>
                    <w:spacing w:val="-3"/>
                    <w:w w:val="74"/>
                    <w:sz w:val="22"/>
                  </w:rPr>
                  <w:t>g</w:t>
                </w:r>
                <w:r>
                  <w:rPr>
                    <w:rFonts w:ascii="Calibri" w:hAnsi="Calibri"/>
                    <w:i/>
                    <w:spacing w:val="-2"/>
                    <w:w w:val="121"/>
                    <w:sz w:val="22"/>
                  </w:rPr>
                  <w:t>í</w:t>
                </w:r>
                <w:r>
                  <w:rPr>
                    <w:rFonts w:ascii="Calibri" w:hAnsi="Calibri"/>
                    <w:i/>
                    <w:spacing w:val="-4"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w w:val="67"/>
                    <w:sz w:val="22"/>
                  </w:rPr>
                  <w:t>s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4"/>
                    <w:w w:val="103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2"/>
                    <w:w w:val="107"/>
                    <w:sz w:val="22"/>
                  </w:rPr>
                  <w:t>l</w:t>
                </w:r>
                <w:r>
                  <w:rPr>
                    <w:rFonts w:ascii="Calibri" w:hAnsi="Calibri"/>
                    <w:i/>
                    <w:spacing w:val="-4"/>
                    <w:w w:val="84"/>
                    <w:sz w:val="22"/>
                  </w:rPr>
                  <w:t>t</w:t>
                </w:r>
                <w:r>
                  <w:rPr>
                    <w:rFonts w:ascii="Calibri" w:hAnsi="Calibri"/>
                    <w:i/>
                    <w:spacing w:val="-2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7"/>
                    <w:w w:val="99"/>
                    <w:sz w:val="22"/>
                  </w:rPr>
                  <w:t>r</w:t>
                </w:r>
                <w:r>
                  <w:rPr>
                    <w:rFonts w:ascii="Calibri" w:hAnsi="Calibri"/>
                    <w:i/>
                    <w:spacing w:val="-5"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8"/>
                    <w:w w:val="84"/>
                    <w:sz w:val="22"/>
                  </w:rPr>
                  <w:t>t</w:t>
                </w:r>
                <w:r>
                  <w:rPr>
                    <w:rFonts w:ascii="Calibri" w:hAnsi="Calibri"/>
                    <w:i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spacing w:val="-4"/>
                    <w:w w:val="95"/>
                    <w:sz w:val="22"/>
                  </w:rPr>
                  <w:t>v</w:t>
                </w:r>
                <w:r>
                  <w:rPr>
                    <w:rFonts w:ascii="Calibri" w:hAnsi="Calibri"/>
                    <w:i/>
                    <w:spacing w:val="-4"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w w:val="67"/>
                    <w:sz w:val="22"/>
                  </w:rPr>
                  <w:t>s</w:t>
                </w:r>
                <w:r>
                  <w:rPr>
                    <w:rFonts w:ascii="Calibri" w:hAnsi="Calibri"/>
                    <w:i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6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2"/>
                    <w:w w:val="107"/>
                    <w:sz w:val="22"/>
                  </w:rPr>
                  <w:t>l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6"/>
                    <w:w w:val="111"/>
                    <w:sz w:val="22"/>
                  </w:rPr>
                  <w:t>G</w:t>
                </w:r>
                <w:r>
                  <w:rPr>
                    <w:rFonts w:ascii="Calibri" w:hAnsi="Calibri"/>
                    <w:i/>
                    <w:spacing w:val="-2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5"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pacing w:val="-2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5"/>
                    <w:w w:val="99"/>
                    <w:sz w:val="22"/>
                  </w:rPr>
                  <w:t>r</w:t>
                </w:r>
                <w:r>
                  <w:rPr>
                    <w:rFonts w:ascii="Calibri" w:hAnsi="Calibri"/>
                    <w:i/>
                    <w:spacing w:val="-4"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4"/>
                    <w:w w:val="81"/>
                    <w:sz w:val="22"/>
                  </w:rPr>
                  <w:t>c</w:t>
                </w:r>
                <w:r>
                  <w:rPr>
                    <w:rFonts w:ascii="Calibri" w:hAnsi="Calibri"/>
                    <w:i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spacing w:val="-6"/>
                    <w:w w:val="79"/>
                    <w:sz w:val="22"/>
                  </w:rPr>
                  <w:t>ó</w:t>
                </w:r>
                <w:r>
                  <w:rPr>
                    <w:rFonts w:ascii="Calibri" w:hAnsi="Calibri"/>
                    <w:i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2"/>
                    <w:sz w:val="22"/>
                  </w:rPr>
                  <w:t>d</w:t>
                </w:r>
                <w:r>
                  <w:rPr>
                    <w:rFonts w:ascii="Calibri" w:hAnsi="Calibri"/>
                    <w:i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6"/>
                    <w:w w:val="116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2"/>
                    <w:w w:val="107"/>
                    <w:sz w:val="22"/>
                  </w:rPr>
                  <w:t>l</w:t>
                </w:r>
                <w:r>
                  <w:rPr>
                    <w:rFonts w:ascii="Calibri" w:hAnsi="Calibri"/>
                    <w:i/>
                    <w:spacing w:val="-4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7"/>
                    <w:w w:val="81"/>
                    <w:sz w:val="22"/>
                  </w:rPr>
                  <w:t>c</w:t>
                </w:r>
                <w:r>
                  <w:rPr>
                    <w:rFonts w:ascii="Calibri" w:hAnsi="Calibri"/>
                    <w:i/>
                    <w:w w:val="84"/>
                    <w:sz w:val="22"/>
                  </w:rPr>
                  <w:t>t</w:t>
                </w:r>
                <w:r>
                  <w:rPr>
                    <w:rFonts w:ascii="Calibri" w:hAnsi="Calibri"/>
                    <w:i/>
                    <w:spacing w:val="-5"/>
                    <w:w w:val="99"/>
                    <w:sz w:val="22"/>
                  </w:rPr>
                  <w:t>r</w:t>
                </w:r>
                <w:r>
                  <w:rPr>
                    <w:rFonts w:ascii="Calibri" w:hAnsi="Calibri"/>
                    <w:i/>
                    <w:spacing w:val="-2"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spacing w:val="-4"/>
                    <w:w w:val="81"/>
                    <w:sz w:val="22"/>
                  </w:rPr>
                  <w:t>c</w:t>
                </w:r>
                <w:r>
                  <w:rPr>
                    <w:rFonts w:ascii="Calibri" w:hAnsi="Calibri"/>
                    <w:i/>
                    <w:spacing w:val="-4"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w w:val="92"/>
                    <w:sz w:val="22"/>
                  </w:rPr>
                  <w:t>d</w:t>
                </w:r>
                <w:r>
                  <w:rPr>
                    <w:rFonts w:ascii="Calibri" w:hAnsi="Calibri"/>
                    <w:i/>
                    <w:spacing w:val="-6"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w w:val="92"/>
                    <w:sz w:val="22"/>
                  </w:rPr>
                  <w:t>d</w:t>
                </w:r>
                <w:r>
                  <w:rPr>
                    <w:rFonts w:ascii="Calibri" w:hAns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2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4"/>
                    <w:w w:val="107"/>
                    <w:sz w:val="22"/>
                  </w:rPr>
                  <w:t>l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1"/>
                    <w:w w:val="105"/>
                    <w:sz w:val="22"/>
                  </w:rPr>
                  <w:t>R</w:t>
                </w:r>
                <w:r>
                  <w:rPr>
                    <w:rFonts w:ascii="Calibri" w:hAnsi="Calibri"/>
                    <w:i/>
                    <w:spacing w:val="-4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3"/>
                    <w:w w:val="74"/>
                    <w:sz w:val="22"/>
                  </w:rPr>
                  <w:t>g</w:t>
                </w:r>
                <w:r>
                  <w:rPr>
                    <w:rFonts w:ascii="Calibri" w:hAnsi="Calibri"/>
                    <w:i/>
                    <w:spacing w:val="-2"/>
                    <w:w w:val="121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spacing w:val="-6"/>
                    <w:w w:val="79"/>
                    <w:sz w:val="22"/>
                  </w:rPr>
                  <w:t>ó</w:t>
                </w:r>
                <w:r>
                  <w:rPr>
                    <w:rFonts w:ascii="Calibri" w:hAnsi="Calibri"/>
                    <w:i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3"/>
                    <w:w w:val="135"/>
                    <w:sz w:val="22"/>
                  </w:rPr>
                  <w:t>I</w:t>
                </w:r>
                <w:r>
                  <w:rPr>
                    <w:rFonts w:ascii="Calibri" w:hAnsi="Calibri"/>
                    <w:i/>
                    <w:spacing w:val="-5"/>
                    <w:w w:val="97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pacing w:val="-3"/>
                    <w:w w:val="67"/>
                    <w:sz w:val="22"/>
                  </w:rPr>
                  <w:t>s</w:t>
                </w:r>
                <w:r>
                  <w:rPr>
                    <w:rFonts w:ascii="Calibri" w:hAnsi="Calibri"/>
                    <w:i/>
                    <w:spacing w:val="-6"/>
                    <w:w w:val="96"/>
                    <w:sz w:val="22"/>
                  </w:rPr>
                  <w:t>u</w:t>
                </w:r>
                <w:r>
                  <w:rPr>
                    <w:rFonts w:ascii="Calibri" w:hAnsi="Calibri"/>
                    <w:i/>
                    <w:spacing w:val="-4"/>
                    <w:w w:val="107"/>
                    <w:sz w:val="22"/>
                  </w:rPr>
                  <w:t>l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5"/>
                    <w:w w:val="99"/>
                    <w:sz w:val="22"/>
                  </w:rPr>
                  <w:t>r</w:t>
                </w:r>
                <w:r>
                  <w:rPr>
                    <w:rFonts w:ascii="Calibri" w:hAnsi="Calibri"/>
                    <w:i/>
                    <w:w w:val="100"/>
                    <w:sz w:val="22"/>
                  </w:rPr>
                  <w:t>,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4"/>
                    <w:w w:val="116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w w:val="67"/>
                    <w:sz w:val="22"/>
                  </w:rPr>
                  <w:t>s</w:t>
                </w:r>
                <w:r>
                  <w:rPr>
                    <w:rFonts w:ascii="Calibri" w:hAnsi="Calibri"/>
                    <w:i/>
                    <w:spacing w:val="-6"/>
                    <w:w w:val="84"/>
                    <w:sz w:val="22"/>
                  </w:rPr>
                  <w:t>t</w:t>
                </w:r>
                <w:r>
                  <w:rPr>
                    <w:rFonts w:ascii="Calibri" w:hAnsi="Calibri"/>
                    <w:i/>
                    <w:spacing w:val="-4"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w w:val="92"/>
                    <w:sz w:val="22"/>
                  </w:rPr>
                  <w:t>d</w:t>
                </w:r>
                <w:r>
                  <w:rPr>
                    <w:rFonts w:ascii="Calibri" w:hAnsi="Calibri"/>
                    <w:i/>
                    <w:w w:val="79"/>
                    <w:sz w:val="22"/>
                  </w:rPr>
                  <w:t>o</w:t>
                </w:r>
                <w:r>
                  <w:rPr>
                    <w:rFonts w:ascii="Calibri" w:hAnsi="Calibri"/>
                    <w:i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5"/>
                    <w:w w:val="114"/>
                    <w:sz w:val="22"/>
                  </w:rPr>
                  <w:t>N</w:t>
                </w:r>
                <w:r>
                  <w:rPr>
                    <w:rFonts w:ascii="Calibri" w:hAnsi="Calibri"/>
                    <w:i/>
                    <w:spacing w:val="-2"/>
                    <w:w w:val="96"/>
                    <w:sz w:val="22"/>
                  </w:rPr>
                  <w:t>u</w:t>
                </w:r>
                <w:r>
                  <w:rPr>
                    <w:rFonts w:ascii="Calibri" w:hAnsi="Calibri"/>
                    <w:i/>
                    <w:spacing w:val="-4"/>
                    <w:w w:val="72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4"/>
                    <w:w w:val="95"/>
                    <w:sz w:val="22"/>
                  </w:rPr>
                  <w:t>v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2"/>
                    <w:w w:val="116"/>
                    <w:sz w:val="22"/>
                  </w:rPr>
                  <w:t>E</w:t>
                </w:r>
                <w:r>
                  <w:rPr>
                    <w:rFonts w:ascii="Calibri" w:hAnsi="Calibri"/>
                    <w:i/>
                    <w:spacing w:val="-3"/>
                    <w:w w:val="67"/>
                    <w:sz w:val="22"/>
                  </w:rPr>
                  <w:t>s</w:t>
                </w:r>
                <w:r>
                  <w:rPr>
                    <w:rFonts w:ascii="Calibri" w:hAnsi="Calibri"/>
                    <w:i/>
                    <w:spacing w:val="-7"/>
                    <w:w w:val="87"/>
                    <w:sz w:val="22"/>
                  </w:rPr>
                  <w:t>p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  <w:r>
                  <w:rPr>
                    <w:rFonts w:ascii="Calibri" w:hAnsi="Calibri"/>
                    <w:i/>
                    <w:spacing w:val="-5"/>
                    <w:w w:val="99"/>
                    <w:sz w:val="22"/>
                  </w:rPr>
                  <w:t>r</w:t>
                </w:r>
                <w:r>
                  <w:rPr>
                    <w:rFonts w:ascii="Calibri" w:hAnsi="Calibri"/>
                    <w:i/>
                    <w:spacing w:val="-4"/>
                    <w:w w:val="84"/>
                    <w:sz w:val="22"/>
                  </w:rPr>
                  <w:t>t</w:t>
                </w:r>
                <w:r>
                  <w:rPr>
                    <w:rFonts w:ascii="Calibri" w:hAnsi="Calibri"/>
                    <w:i/>
                    <w:w w:val="86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[%1]"/>
      <w:lvlJc w:val="left"/>
      <w:pPr>
        <w:ind w:left="575" w:hanging="363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5" w:hanging="3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1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6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02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7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13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68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24" w:hanging="36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057" w:hanging="485"/>
        <w:jc w:val="left"/>
      </w:pPr>
      <w:rPr>
        <w:rFonts w:hint="default" w:ascii="Arial" w:hAnsi="Arial" w:eastAsia="Arial" w:cs="Arial"/>
        <w:i/>
        <w:i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9" w:hanging="4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8" w:hanging="4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28" w:hanging="4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7" w:hanging="4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06" w:hanging="4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96" w:hanging="4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85" w:hanging="4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74" w:hanging="48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96" w:hanging="285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70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1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12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83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4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25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96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67" w:hanging="28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219" w:hanging="567"/>
        <w:jc w:val="right"/>
      </w:pPr>
      <w:rPr>
        <w:rFonts w:hint="default"/>
        <w:spacing w:val="-4"/>
        <w:w w:val="99"/>
        <w:position w:val="-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3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1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87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1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3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08" w:hanging="567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732" w:hanging="2902"/>
      <w:outlineLvl w:val="1"/>
    </w:pPr>
    <w:rPr>
      <w:rFonts w:ascii="Calibri" w:hAnsi="Calibri" w:eastAsia="Calibri" w:cs="Calibri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72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2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exisbarroso@g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png"/><Relationship Id="rId16" Type="http://schemas.openxmlformats.org/officeDocument/2006/relationships/image" Target="media/image7.jpe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hyperlink" Target="http://www.asiesmargarita.com/2021/06/27/chivo-narvaez-" TargetMode="External"/><Relationship Id="rId49" Type="http://schemas.openxmlformats.org/officeDocument/2006/relationships/hyperlink" Target="http://saber.ucv.ve/bitstream/123456789/15958/1/15.-" TargetMode="External"/><Relationship Id="rId50" Type="http://schemas.openxmlformats.org/officeDocument/2006/relationships/hyperlink" Target="http://eoliccat.net/preguntas-frecuentes/?lang=es" TargetMode="External"/><Relationship Id="rId51" Type="http://schemas.openxmlformats.org/officeDocument/2006/relationships/hyperlink" Target="http://www.seia.org/initiatives/siting-permitting-land-use-" TargetMode="External"/><Relationship Id="rId52" Type="http://schemas.openxmlformats.org/officeDocument/2006/relationships/hyperlink" Target="http://www.seia.org/initiatives/siting-permitting-" TargetMode="External"/><Relationship Id="rId5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2024-04-08T17:34:40Z</dcterms:created>
  <dcterms:modified xsi:type="dcterms:W3CDTF">2024-04-08T17:34:40Z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2024-04-08T00:00:00Z</vt:filetime>
  </property>
</Properties>
</file>