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tres</w:t>
      </w:r>
      <w:r>
        <w:rPr>
          <w:spacing w:val="15"/>
          <w:w w:val="95"/>
        </w:rPr>
        <w:t> </w:t>
      </w:r>
      <w:r>
        <w:rPr>
          <w:w w:val="95"/>
        </w:rPr>
        <w:t>carreras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Facultad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Ingeniería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UCAB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00" w:h="15520"/>
          <w:pgMar w:top="1480" w:bottom="280" w:left="560" w:right="440"/>
        </w:sectPr>
      </w:pPr>
    </w:p>
    <w:p>
      <w:pPr>
        <w:spacing w:before="104"/>
        <w:ind w:left="128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19"/>
        </w:rPr>
        <w:t>INGENIERÍA</w:t>
      </w:r>
      <w:r>
        <w:rPr>
          <w:rFonts w:ascii="Arial" w:hAnsi="Arial"/>
          <w:b/>
          <w:spacing w:val="52"/>
          <w:sz w:val="19"/>
        </w:rPr>
        <w:t> </w:t>
      </w:r>
      <w:r>
        <w:rPr>
          <w:rFonts w:ascii="Arial" w:hAnsi="Arial"/>
          <w:b/>
          <w:w w:val="90"/>
          <w:sz w:val="21"/>
        </w:rPr>
        <w:t>CIVIL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68" w:lineRule="auto"/>
        <w:ind w:left="132" w:right="38" w:firstLine="396"/>
        <w:jc w:val="both"/>
      </w:pPr>
      <w:r>
        <w:rPr/>
        <w:t>La ingeniería civil es la primera ingeniería que el</w:t>
      </w:r>
      <w:r>
        <w:rPr>
          <w:spacing w:val="1"/>
        </w:rPr>
        <w:t> </w:t>
      </w:r>
      <w:r>
        <w:rPr>
          <w:w w:val="95"/>
        </w:rPr>
        <w:t>hombre</w:t>
      </w:r>
      <w:r>
        <w:rPr>
          <w:spacing w:val="-7"/>
          <w:w w:val="95"/>
        </w:rPr>
        <w:t> </w:t>
      </w:r>
      <w:r>
        <w:rPr>
          <w:w w:val="95"/>
        </w:rPr>
        <w:t>tuvo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desarrollar</w:t>
      </w:r>
      <w:r>
        <w:rPr>
          <w:spacing w:val="-6"/>
          <w:w w:val="95"/>
        </w:rPr>
        <w:t> </w:t>
      </w:r>
      <w:r>
        <w:rPr>
          <w:w w:val="95"/>
        </w:rPr>
        <w:t>ya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misma</w:t>
      </w:r>
      <w:r>
        <w:rPr>
          <w:spacing w:val="-6"/>
          <w:w w:val="95"/>
        </w:rPr>
        <w:t> </w:t>
      </w:r>
      <w:r>
        <w:rPr>
          <w:w w:val="95"/>
        </w:rPr>
        <w:t>tiene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3"/>
          <w:w w:val="95"/>
        </w:rPr>
        <w:t> </w:t>
      </w:r>
      <w:r>
        <w:rPr>
          <w:w w:val="90"/>
        </w:rPr>
        <w:t>misión la creación de toda la infraestructura física sobre la</w:t>
      </w:r>
      <w:r>
        <w:rPr>
          <w:spacing w:val="1"/>
          <w:w w:val="90"/>
        </w:rPr>
        <w:t> </w:t>
      </w:r>
      <w:r>
        <w:rPr/>
        <w:t>cual el mundo está asentado: vías, edificios, presas,</w:t>
      </w:r>
      <w:r>
        <w:rPr>
          <w:spacing w:val="1"/>
        </w:rPr>
        <w:t> </w:t>
      </w:r>
      <w:r>
        <w:rPr>
          <w:w w:val="95"/>
        </w:rPr>
        <w:t>acueductos, drenajes, cloacas, puertos, aeropuertos. Al</w:t>
      </w:r>
      <w:r>
        <w:rPr>
          <w:spacing w:val="1"/>
          <w:w w:val="95"/>
        </w:rPr>
        <w:t> </w:t>
      </w:r>
      <w:r>
        <w:rPr>
          <w:w w:val="90"/>
        </w:rPr>
        <w:t>estudiante de ingeniería civil de la UCAB se le proporciona</w:t>
      </w:r>
      <w:r>
        <w:rPr>
          <w:spacing w:val="1"/>
          <w:w w:val="90"/>
        </w:rPr>
        <w:t> </w:t>
      </w:r>
      <w:r>
        <w:rPr>
          <w:w w:val="90"/>
        </w:rPr>
        <w:t>una formación integral con la base necesaria para trabajos</w:t>
      </w:r>
      <w:r>
        <w:rPr>
          <w:spacing w:val="1"/>
          <w:w w:val="90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campos</w:t>
      </w:r>
      <w:r>
        <w:rPr>
          <w:spacing w:val="-4"/>
        </w:rPr>
        <w:t> </w:t>
      </w:r>
      <w:r>
        <w:rPr/>
        <w:t>de:</w:t>
      </w:r>
    </w:p>
    <w:p>
      <w:pPr>
        <w:pStyle w:val="BodyText"/>
        <w:spacing w:line="350" w:lineRule="auto" w:before="94"/>
        <w:ind w:left="521" w:right="3402"/>
      </w:pPr>
      <w:r>
        <w:rPr/>
        <w:br w:type="column"/>
      </w:r>
      <w:r>
        <w:rPr/>
        <w:t>la Hidraúlica,</w:t>
      </w:r>
      <w:r>
        <w:rPr>
          <w:spacing w:val="1"/>
        </w:rPr>
        <w:t> </w:t>
      </w:r>
      <w:r>
        <w:rPr>
          <w:w w:val="95"/>
        </w:rPr>
        <w:t>las Estructuras,</w:t>
      </w:r>
      <w:r>
        <w:rPr>
          <w:spacing w:val="-53"/>
          <w:w w:val="95"/>
        </w:rPr>
        <w:t> </w:t>
      </w:r>
      <w:r>
        <w:rPr/>
        <w:t>los</w:t>
      </w:r>
      <w:r>
        <w:rPr>
          <w:spacing w:val="-9"/>
        </w:rPr>
        <w:t> </w:t>
      </w:r>
      <w:r>
        <w:rPr/>
        <w:t>Suelos,</w:t>
      </w:r>
    </w:p>
    <w:p>
      <w:pPr>
        <w:pStyle w:val="BodyText"/>
        <w:spacing w:before="8"/>
        <w:ind w:left="527"/>
        <w:jc w:val="both"/>
      </w:pPr>
      <w:r>
        <w:rPr>
          <w:w w:val="95"/>
        </w:rPr>
        <w:t>el Transporte,</w:t>
      </w:r>
    </w:p>
    <w:p>
      <w:pPr>
        <w:pStyle w:val="BodyText"/>
        <w:spacing w:line="268" w:lineRule="auto" w:before="118"/>
        <w:ind w:left="128" w:right="184" w:firstLine="402"/>
        <w:jc w:val="both"/>
      </w:pPr>
      <w:r>
        <w:rPr>
          <w:w w:val="95"/>
        </w:rPr>
        <w:t>la Ingeniería Sanitaria, así como los conocimientos</w:t>
      </w:r>
      <w:r>
        <w:rPr>
          <w:spacing w:val="1"/>
          <w:w w:val="95"/>
        </w:rPr>
        <w:t> </w:t>
      </w:r>
      <w:r>
        <w:rPr/>
        <w:t>en el área gerencial que le permitan un adecuado</w:t>
      </w:r>
      <w:r>
        <w:rPr>
          <w:spacing w:val="1"/>
        </w:rPr>
        <w:t> </w:t>
      </w:r>
      <w:r>
        <w:rPr/>
        <w:t>desempeño en su labor, adquiriendo la capacidad de</w:t>
      </w:r>
      <w:r>
        <w:rPr>
          <w:spacing w:val="1"/>
        </w:rPr>
        <w:t> </w:t>
      </w:r>
      <w:r>
        <w:rPr>
          <w:spacing w:val="-1"/>
          <w:w w:val="95"/>
        </w:rPr>
        <w:t>seguir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éxito</w:t>
      </w:r>
      <w:r>
        <w:rPr>
          <w:spacing w:val="-10"/>
          <w:w w:val="95"/>
        </w:rPr>
        <w:t> </w:t>
      </w:r>
      <w:r>
        <w:rPr>
          <w:w w:val="95"/>
        </w:rPr>
        <w:t>estudios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Post-Grado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cualquiera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estos</w:t>
      </w:r>
      <w:r>
        <w:rPr>
          <w:spacing w:val="-4"/>
        </w:rPr>
        <w:t> </w:t>
      </w:r>
      <w:r>
        <w:rPr/>
        <w:t>campos.</w:t>
      </w:r>
    </w:p>
    <w:p>
      <w:pPr>
        <w:spacing w:after="0" w:line="268" w:lineRule="auto"/>
        <w:jc w:val="both"/>
        <w:sectPr>
          <w:type w:val="continuous"/>
          <w:pgSz w:w="11900" w:h="15520"/>
          <w:pgMar w:top="1480" w:bottom="280" w:left="560" w:right="440"/>
          <w:cols w:num="2" w:equalWidth="0">
            <w:col w:w="5193" w:space="389"/>
            <w:col w:w="531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99"/>
        <w:ind w:left="4148" w:right="4172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Pensum</w:t>
      </w:r>
      <w:r>
        <w:rPr>
          <w:rFonts w:ascii="Arial" w:hAnsi="Arial"/>
          <w:b/>
          <w:spacing w:val="2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de</w:t>
      </w:r>
      <w:r>
        <w:rPr>
          <w:rFonts w:ascii="Arial" w:hAnsi="Arial"/>
          <w:b/>
          <w:spacing w:val="-1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Ingeniería</w:t>
      </w:r>
      <w:r>
        <w:rPr>
          <w:rFonts w:ascii="Arial" w:hAnsi="Arial"/>
          <w:b/>
          <w:spacing w:val="-1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Civil</w:t>
      </w:r>
    </w:p>
    <w:p>
      <w:pPr>
        <w:pStyle w:val="BodyText"/>
        <w:spacing w:before="9" w:after="1"/>
        <w:rPr>
          <w:rFonts w:ascii="Arial"/>
          <w:b/>
          <w:sz w:val="9"/>
        </w:rPr>
      </w:pPr>
    </w:p>
    <w:tbl>
      <w:tblPr>
        <w:tblW w:w="0" w:type="auto"/>
        <w:jc w:val="left"/>
        <w:tblInd w:w="1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939"/>
        <w:gridCol w:w="1364"/>
        <w:gridCol w:w="2116"/>
        <w:gridCol w:w="2232"/>
        <w:gridCol w:w="1776"/>
      </w:tblGrid>
      <w:tr>
        <w:trPr>
          <w:trHeight w:val="572" w:hRule="atLeast"/>
        </w:trPr>
        <w:tc>
          <w:tcPr>
            <w:tcW w:w="119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Semestre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20"/>
              <w:ind w:left="445" w:right="706" w:hanging="1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Formación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básica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51"/>
              <w:ind w:left="58" w:right="338" w:firstLine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estructural</w:t>
            </w:r>
          </w:p>
        </w:tc>
        <w:tc>
          <w:tcPr>
            <w:tcW w:w="2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20"/>
              <w:ind w:left="233" w:right="155" w:hanging="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 hidraúlica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-6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sanitaria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20"/>
              <w:ind w:left="449" w:right="173" w:hanging="1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suelos</w:t>
            </w:r>
            <w:r>
              <w:rPr>
                <w:rFonts w:ascii="Arial" w:hAnsi="Arial"/>
                <w:b/>
                <w:spacing w:val="-4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Ing.</w:t>
            </w:r>
            <w:r>
              <w:rPr>
                <w:rFonts w:ascii="Arial" w:hAnsi="Arial"/>
                <w:b/>
                <w:spacing w:val="5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transporte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0" w:lineRule="atLeast" w:before="20"/>
              <w:ind w:left="234" w:right="594" w:hanging="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Formación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gerencia)</w:t>
            </w:r>
          </w:p>
        </w:tc>
      </w:tr>
      <w:tr>
        <w:trPr>
          <w:trHeight w:val="1117" w:hRule="atLeast"/>
        </w:trPr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2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Primero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92"/>
              <w:ind w:left="166" w:right="863" w:hanging="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0"/>
                <w:sz w:val="17"/>
              </w:rPr>
              <w:t>Cálculo I</w:t>
            </w:r>
            <w:r>
              <w:rPr>
                <w:rFonts w:ascii="Arial" w:hAnsi="Arial"/>
                <w:b/>
                <w:spacing w:val="1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Geometría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Descriptiva</w:t>
            </w:r>
            <w:r>
              <w:rPr>
                <w:rFonts w:ascii="Arial" w:hAnsi="Arial"/>
                <w:b/>
                <w:spacing w:val="15"/>
                <w:w w:val="85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I</w:t>
            </w:r>
          </w:p>
          <w:p>
            <w:pPr>
              <w:pStyle w:val="TableParagraph"/>
              <w:spacing w:line="235" w:lineRule="auto"/>
              <w:ind w:left="161" w:right="660" w:firstLine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Humanidades</w:t>
            </w:r>
            <w:r>
              <w:rPr>
                <w:rFonts w:ascii="Arial"/>
                <w:b/>
                <w:w w:val="90"/>
                <w:sz w:val="17"/>
              </w:rPr>
              <w:t> I</w:t>
            </w:r>
            <w:r>
              <w:rPr>
                <w:rFonts w:ascii="Arial"/>
                <w:b/>
                <w:spacing w:val="-40"/>
                <w:w w:val="9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Lenguaje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2" w:hRule="atLeast"/>
        </w:trPr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Segundo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3"/>
              <w:ind w:left="166" w:right="613" w:hanging="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Cálculo II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Geometría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Descriptiva II</w:t>
            </w:r>
            <w:r>
              <w:rPr>
                <w:rFonts w:ascii="Arial" w:hAnsi="Arial"/>
                <w:b/>
                <w:spacing w:val="1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I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Química II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Humanidades</w:t>
            </w:r>
            <w:r>
              <w:rPr>
                <w:rFonts w:ascii="Arial" w:hAnsi="Arial"/>
                <w:b/>
                <w:spacing w:val="-6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II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2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Tercero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72"/>
              <w:ind w:left="167" w:right="342" w:firstLine="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 III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17"/>
              </w:rPr>
              <w:t>Mecánica </w:t>
            </w:r>
            <w:r>
              <w:rPr>
                <w:rFonts w:ascii="Arial" w:hAnsi="Arial"/>
                <w:b/>
                <w:w w:val="90"/>
                <w:sz w:val="17"/>
              </w:rPr>
              <w:t>racional I</w:t>
            </w:r>
            <w:r>
              <w:rPr>
                <w:rFonts w:ascii="Arial" w:hAnsi="Arial"/>
                <w:b/>
                <w:spacing w:val="-40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Informática I</w:t>
            </w:r>
            <w:r>
              <w:rPr>
                <w:rFonts w:ascii="Arial" w:hAnsi="Arial"/>
                <w:b/>
                <w:spacing w:val="1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II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Humanidades</w:t>
            </w:r>
            <w:r>
              <w:rPr>
                <w:rFonts w:ascii="Arial" w:hAnsi="Arial"/>
                <w:b/>
                <w:spacing w:val="-2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Ill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8" w:hRule="atLeast"/>
        </w:trPr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Cuarto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7"/>
              <w:ind w:left="172" w:right="1003" w:hanging="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90"/>
                <w:sz w:val="17"/>
              </w:rPr>
              <w:t>Cálculo IV</w:t>
            </w:r>
            <w:r>
              <w:rPr>
                <w:rFonts w:ascii="Arial" w:hAnsi="Arial"/>
                <w:b/>
                <w:spacing w:val="-40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Física</w:t>
            </w:r>
            <w:r>
              <w:rPr>
                <w:rFonts w:ascii="Arial" w:hAnsi="Arial"/>
                <w:b/>
                <w:spacing w:val="-10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II</w:t>
            </w:r>
          </w:p>
          <w:p>
            <w:pPr>
              <w:pStyle w:val="TableParagraph"/>
              <w:spacing w:line="235" w:lineRule="auto" w:before="11"/>
              <w:ind w:left="172" w:right="124" w:hanging="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90"/>
                <w:sz w:val="17"/>
              </w:rPr>
              <w:t>Laboratorio I de Física</w:t>
            </w:r>
            <w:r>
              <w:rPr>
                <w:rFonts w:ascii="Arial" w:hAnsi="Arial"/>
                <w:b/>
                <w:spacing w:val="-40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Mecánica racional II</w:t>
            </w:r>
            <w:r>
              <w:rPr>
                <w:rFonts w:ascii="Arial" w:hAnsi="Arial"/>
                <w:b/>
                <w:spacing w:val="1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Informática</w:t>
            </w:r>
            <w:r>
              <w:rPr>
                <w:rFonts w:ascii="Arial" w:hAnsi="Arial"/>
                <w:b/>
                <w:spacing w:val="-9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II</w:t>
            </w:r>
          </w:p>
          <w:p>
            <w:pPr>
              <w:pStyle w:val="TableParagraph"/>
              <w:spacing w:line="189" w:lineRule="exact" w:before="3"/>
              <w:ind w:left="17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0"/>
                <w:sz w:val="17"/>
              </w:rPr>
              <w:t>Labot.</w:t>
            </w:r>
            <w:r>
              <w:rPr>
                <w:rFonts w:ascii="Arial" w:hAnsi="Arial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Química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9" w:hRule="atLeast"/>
        </w:trPr>
        <w:tc>
          <w:tcPr>
            <w:tcW w:w="11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Quinto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91"/>
              <w:ind w:left="169" w:right="71" w:firstLine="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0"/>
                <w:sz w:val="17"/>
              </w:rPr>
              <w:t>Cálculo</w:t>
            </w:r>
            <w:r>
              <w:rPr>
                <w:rFonts w:ascii="Arial" w:hAnsi="Arial"/>
                <w:b/>
                <w:spacing w:val="37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sz w:val="17"/>
              </w:rPr>
              <w:t>numérico</w:t>
            </w:r>
            <w:r>
              <w:rPr>
                <w:rFonts w:ascii="Arial" w:hAnsi="Arial"/>
                <w:b/>
                <w:spacing w:val="1"/>
                <w:w w:val="90"/>
                <w:sz w:val="17"/>
              </w:rPr>
              <w:t> </w:t>
            </w:r>
            <w:r>
              <w:rPr>
                <w:w w:val="75"/>
                <w:sz w:val="21"/>
              </w:rPr>
              <w:t>Calor</w:t>
            </w:r>
            <w:r>
              <w:rPr>
                <w:spacing w:val="16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y</w:t>
            </w:r>
            <w:r>
              <w:rPr>
                <w:spacing w:val="16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Termodinámica</w:t>
            </w:r>
            <w:r>
              <w:rPr>
                <w:spacing w:val="-41"/>
                <w:w w:val="75"/>
                <w:sz w:val="21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Estadística</w:t>
            </w:r>
          </w:p>
          <w:p>
            <w:pPr>
              <w:pStyle w:val="TableParagraph"/>
              <w:spacing w:line="192" w:lineRule="exact"/>
              <w:ind w:left="1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5"/>
                <w:sz w:val="17"/>
              </w:rPr>
              <w:t>Dibujo</w:t>
            </w:r>
            <w:r>
              <w:rPr>
                <w:rFonts w:ascii="Arial"/>
                <w:b/>
                <w:spacing w:val="17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por</w:t>
            </w:r>
            <w:r>
              <w:rPr>
                <w:rFonts w:ascii="Arial"/>
                <w:b/>
                <w:spacing w:val="17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computadora</w:t>
            </w:r>
          </w:p>
          <w:p>
            <w:pPr>
              <w:pStyle w:val="TableParagraph"/>
              <w:spacing w:line="141" w:lineRule="exact" w:before="4"/>
              <w:ind w:left="1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10"/>
                <w:sz w:val="14"/>
              </w:rPr>
              <w:t>Laboratorio</w:t>
            </w:r>
            <w:r>
              <w:rPr>
                <w:rFonts w:ascii="Arial" w:hAnsi="Arial"/>
                <w:b/>
                <w:spacing w:val="-10"/>
                <w:w w:val="110"/>
                <w:sz w:val="14"/>
              </w:rPr>
              <w:t> </w:t>
            </w:r>
            <w:r>
              <w:rPr>
                <w:rFonts w:ascii="Arial" w:hAnsi="Arial"/>
                <w:b/>
                <w:w w:val="110"/>
                <w:sz w:val="14"/>
              </w:rPr>
              <w:t>II</w:t>
            </w:r>
            <w:r>
              <w:rPr>
                <w:rFonts w:ascii="Arial" w:hAnsi="Arial"/>
                <w:b/>
                <w:spacing w:val="-9"/>
                <w:w w:val="110"/>
                <w:sz w:val="14"/>
              </w:rPr>
              <w:t> </w:t>
            </w:r>
            <w:r>
              <w:rPr>
                <w:rFonts w:ascii="Arial" w:hAnsi="Arial"/>
                <w:b/>
                <w:w w:val="110"/>
                <w:sz w:val="14"/>
              </w:rPr>
              <w:t>da</w:t>
            </w:r>
            <w:r>
              <w:rPr>
                <w:rFonts w:ascii="Arial" w:hAnsi="Arial"/>
                <w:b/>
                <w:spacing w:val="-10"/>
                <w:w w:val="110"/>
                <w:sz w:val="14"/>
              </w:rPr>
              <w:t> </w:t>
            </w:r>
            <w:r>
              <w:rPr>
                <w:rFonts w:ascii="Arial" w:hAnsi="Arial"/>
                <w:b/>
                <w:w w:val="110"/>
                <w:sz w:val="14"/>
              </w:rPr>
              <w:t>Física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30" w:lineRule="auto" w:before="1"/>
              <w:ind w:left="76" w:right="209" w:firstLine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Resistencia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de</w:t>
            </w:r>
            <w:r>
              <w:rPr>
                <w:rFonts w:ascii="Arial"/>
                <w:b/>
                <w:spacing w:val="-6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Materiales</w:t>
            </w:r>
            <w:r>
              <w:rPr>
                <w:rFonts w:ascii="Arial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I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4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5"/>
                <w:sz w:val="17"/>
              </w:rPr>
              <w:t>Contabilidad</w:t>
            </w:r>
            <w:r>
              <w:rPr>
                <w:rFonts w:ascii="Arial"/>
                <w:b/>
                <w:spacing w:val="24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General</w:t>
            </w:r>
          </w:p>
        </w:tc>
      </w:tr>
    </w:tbl>
    <w:p>
      <w:pPr>
        <w:spacing w:after="0"/>
        <w:rPr>
          <w:rFonts w:ascii="Arial"/>
          <w:sz w:val="17"/>
        </w:rPr>
        <w:sectPr>
          <w:type w:val="continuous"/>
          <w:pgSz w:w="11900" w:h="15520"/>
          <w:pgMar w:top="1480" w:bottom="280" w:left="560" w:right="440"/>
        </w:sectPr>
      </w:pPr>
    </w:p>
    <w:p>
      <w:pPr>
        <w:spacing w:before="72"/>
        <w:ind w:left="136" w:right="0" w:firstLine="0"/>
        <w:jc w:val="left"/>
        <w:rPr>
          <w:sz w:val="17"/>
        </w:rPr>
      </w:pPr>
      <w:r>
        <w:rPr/>
        <w:pict>
          <v:shape style="position:absolute;margin-left:31.5pt;margin-top:20.022924pt;width:531pt;height:.1pt;mso-position-horizontal-relative:page;mso-position-vertical-relative:paragraph;z-index:-15728640;mso-wrap-distance-left:0;mso-wrap-distance-right:0" coordorigin="630,400" coordsize="10620,0" path="m630,400l11250,40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Page 2" w:id="2"/>
      <w:bookmarkEnd w:id="2"/>
      <w:r>
        <w:rPr/>
      </w:r>
      <w:r>
        <w:rPr>
          <w:rFonts w:ascii="Arial" w:hAnsi="Arial"/>
          <w:i/>
          <w:w w:val="95"/>
          <w:sz w:val="17"/>
        </w:rPr>
        <w:t>Tekhne</w:t>
      </w:r>
      <w:r>
        <w:rPr>
          <w:rFonts w:ascii="Arial" w:hAnsi="Arial"/>
          <w:i/>
          <w:spacing w:val="2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-</w:t>
      </w:r>
      <w:r>
        <w:rPr>
          <w:rFonts w:ascii="Arial" w:hAnsi="Arial"/>
          <w:i/>
          <w:spacing w:val="2"/>
          <w:w w:val="95"/>
          <w:sz w:val="17"/>
        </w:rPr>
        <w:t> </w:t>
      </w:r>
      <w:r>
        <w:rPr>
          <w:w w:val="95"/>
          <w:position w:val="1"/>
          <w:sz w:val="17"/>
        </w:rPr>
        <w:t>Revista de Ingeniería N° 1 / 1996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1545"/>
        <w:gridCol w:w="1781"/>
        <w:gridCol w:w="2107"/>
        <w:gridCol w:w="2232"/>
        <w:gridCol w:w="1746"/>
      </w:tblGrid>
      <w:tr>
        <w:trPr>
          <w:trHeight w:val="533" w:hRule="atLeast"/>
        </w:trPr>
        <w:tc>
          <w:tcPr>
            <w:tcW w:w="120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1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Semestre</w:t>
            </w: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95" w:right="32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Formación</w:t>
            </w:r>
          </w:p>
          <w:p>
            <w:pPr>
              <w:pStyle w:val="TableParagraph"/>
              <w:spacing w:before="37"/>
              <w:ind w:left="172" w:right="32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básica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TableParagraph"/>
              <w:spacing w:line="273" w:lineRule="auto"/>
              <w:ind w:left="409" w:right="409" w:firstLine="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estructural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157" w:right="222" w:hanging="5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 hidraúlica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-6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sanitaria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392" w:hanging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Ingeniería</w:t>
            </w:r>
            <w:r>
              <w:rPr>
                <w:rFonts w:ascii="Arial" w:hAnsi="Arial"/>
                <w:b/>
                <w:spacing w:val="6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de</w:t>
            </w:r>
            <w:r>
              <w:rPr>
                <w:rFonts w:ascii="Arial" w:hAnsi="Arial"/>
                <w:b/>
                <w:spacing w:val="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suelos</w:t>
            </w:r>
            <w:r>
              <w:rPr>
                <w:rFonts w:ascii="Arial" w:hAnsi="Arial"/>
                <w:b/>
                <w:spacing w:val="-4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Ing.</w:t>
            </w:r>
            <w:r>
              <w:rPr>
                <w:rFonts w:ascii="Arial" w:hAnsi="Arial"/>
                <w:b/>
                <w:spacing w:val="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de</w:t>
            </w:r>
            <w:r>
              <w:rPr>
                <w:rFonts w:ascii="Arial" w:hAnsi="Arial"/>
                <w:b/>
                <w:spacing w:val="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transporte</w:t>
            </w:r>
          </w:p>
        </w:tc>
        <w:tc>
          <w:tcPr>
            <w:tcW w:w="17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8" w:lineRule="auto"/>
              <w:ind w:left="186" w:right="614" w:hanging="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Formación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gerencia)</w:t>
            </w:r>
          </w:p>
        </w:tc>
      </w:tr>
      <w:tr>
        <w:trPr>
          <w:trHeight w:val="897" w:hRule="atLeast"/>
        </w:trPr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before="104"/>
              <w:ind w:left="1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Sexto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85"/>
              <w:ind w:left="406"/>
              <w:rPr>
                <w:sz w:val="17"/>
              </w:rPr>
            </w:pPr>
            <w:r>
              <w:rPr>
                <w:sz w:val="17"/>
              </w:rPr>
              <w:t>Resistencia</w:t>
            </w:r>
          </w:p>
          <w:p>
            <w:pPr>
              <w:pStyle w:val="TableParagraph"/>
              <w:spacing w:before="21"/>
              <w:ind w:left="409"/>
              <w:rPr>
                <w:sz w:val="17"/>
              </w:rPr>
            </w:pPr>
            <w:r>
              <w:rPr>
                <w:w w:val="95"/>
                <w:sz w:val="17"/>
              </w:rPr>
              <w:t>de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Materiales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</w:p>
          <w:p>
            <w:pPr>
              <w:pStyle w:val="TableParagraph"/>
              <w:spacing w:line="192" w:lineRule="exact"/>
              <w:ind w:left="406" w:right="485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Materiales </w:t>
            </w:r>
            <w:r>
              <w:rPr>
                <w:w w:val="95"/>
                <w:sz w:val="17"/>
              </w:rPr>
              <w:t>y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Ensayos</w:t>
            </w:r>
          </w:p>
        </w:tc>
        <w:tc>
          <w:tcPr>
            <w:tcW w:w="2107" w:type="dxa"/>
          </w:tcPr>
          <w:p>
            <w:pPr>
              <w:pStyle w:val="TableParagraph"/>
              <w:spacing w:line="264" w:lineRule="auto" w:before="80"/>
              <w:ind w:left="56" w:right="330" w:hanging="6"/>
              <w:rPr>
                <w:sz w:val="17"/>
              </w:rPr>
            </w:pPr>
            <w:r>
              <w:rPr>
                <w:w w:val="95"/>
                <w:sz w:val="17"/>
              </w:rPr>
              <w:t>Mecánica de Fluidos I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Saneamiento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Ambiental</w:t>
            </w:r>
          </w:p>
        </w:tc>
        <w:tc>
          <w:tcPr>
            <w:tcW w:w="2232" w:type="dxa"/>
          </w:tcPr>
          <w:p>
            <w:pPr>
              <w:pStyle w:val="TableParagraph"/>
              <w:spacing w:before="80"/>
              <w:ind w:left="224"/>
              <w:rPr>
                <w:sz w:val="17"/>
              </w:rPr>
            </w:pPr>
            <w:r>
              <w:rPr>
                <w:sz w:val="17"/>
              </w:rPr>
              <w:t>Topografía</w:t>
            </w:r>
          </w:p>
        </w:tc>
        <w:tc>
          <w:tcPr>
            <w:tcW w:w="1746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178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Ingeniería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Económica</w:t>
            </w:r>
          </w:p>
        </w:tc>
      </w:tr>
      <w:tr>
        <w:trPr>
          <w:trHeight w:val="1078" w:hRule="atLeast"/>
        </w:trPr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95"/>
              <w:rPr>
                <w:sz w:val="17"/>
              </w:rPr>
            </w:pPr>
            <w:r>
              <w:rPr>
                <w:sz w:val="17"/>
              </w:rPr>
              <w:t>Séptimo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99"/>
              <w:ind w:left="411"/>
              <w:rPr>
                <w:sz w:val="17"/>
              </w:rPr>
            </w:pPr>
            <w:r>
              <w:rPr>
                <w:w w:val="95"/>
                <w:sz w:val="17"/>
              </w:rPr>
              <w:t>Estructuras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</w:tc>
        <w:tc>
          <w:tcPr>
            <w:tcW w:w="2107" w:type="dxa"/>
          </w:tcPr>
          <w:p>
            <w:pPr>
              <w:pStyle w:val="TableParagraph"/>
              <w:spacing w:line="235" w:lineRule="auto" w:before="97"/>
              <w:ind w:left="56" w:right="420" w:hanging="1"/>
              <w:rPr>
                <w:sz w:val="17"/>
              </w:rPr>
            </w:pPr>
            <w:r>
              <w:rPr>
                <w:w w:val="95"/>
                <w:sz w:val="17"/>
              </w:rPr>
              <w:t>Mecánica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Fluidos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Lab.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Mecánica</w:t>
            </w:r>
          </w:p>
          <w:p>
            <w:pPr>
              <w:pStyle w:val="TableParagraph"/>
              <w:spacing w:line="235" w:lineRule="auto" w:before="1"/>
              <w:ind w:left="55" w:right="553" w:firstLine="2"/>
              <w:rPr>
                <w:sz w:val="17"/>
              </w:rPr>
            </w:pPr>
            <w:r>
              <w:rPr>
                <w:sz w:val="17"/>
              </w:rPr>
              <w:t>de Fluidos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Hidrología Aplicada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Ingeniería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Sanitaria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</w:tc>
        <w:tc>
          <w:tcPr>
            <w:tcW w:w="2232" w:type="dxa"/>
          </w:tcPr>
          <w:p>
            <w:pPr>
              <w:pStyle w:val="TableParagraph"/>
              <w:spacing w:line="235" w:lineRule="auto" w:before="92"/>
              <w:ind w:left="224" w:right="429" w:hanging="1"/>
              <w:rPr>
                <w:sz w:val="17"/>
              </w:rPr>
            </w:pPr>
            <w:r>
              <w:rPr>
                <w:w w:val="95"/>
                <w:sz w:val="17"/>
              </w:rPr>
              <w:t>Mecánica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Suelos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Lab.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Mecánica</w:t>
            </w:r>
          </w:p>
          <w:p>
            <w:pPr>
              <w:pStyle w:val="TableParagraph"/>
              <w:spacing w:line="194" w:lineRule="exact" w:before="3"/>
              <w:ind w:left="227"/>
              <w:rPr>
                <w:sz w:val="17"/>
              </w:rPr>
            </w:pPr>
            <w:r>
              <w:rPr>
                <w:w w:val="95"/>
                <w:sz w:val="17"/>
              </w:rPr>
              <w:t>de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Suelos</w:t>
            </w:r>
          </w:p>
          <w:p>
            <w:pPr>
              <w:pStyle w:val="TableParagraph"/>
              <w:spacing w:line="194" w:lineRule="exact"/>
              <w:ind w:left="232"/>
              <w:rPr>
                <w:sz w:val="17"/>
              </w:rPr>
            </w:pPr>
            <w:r>
              <w:rPr>
                <w:w w:val="95"/>
                <w:sz w:val="17"/>
              </w:rPr>
              <w:t>Vías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Comunicación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</w:tc>
        <w:tc>
          <w:tcPr>
            <w:tcW w:w="17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Octavo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35" w:lineRule="auto" w:before="78"/>
              <w:ind w:left="411" w:right="397" w:firstLine="3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Estructuras </w:t>
            </w:r>
            <w:r>
              <w:rPr>
                <w:w w:val="95"/>
                <w:sz w:val="17"/>
              </w:rPr>
              <w:t>II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Concreto</w:t>
            </w:r>
          </w:p>
        </w:tc>
        <w:tc>
          <w:tcPr>
            <w:tcW w:w="2107" w:type="dxa"/>
          </w:tcPr>
          <w:p>
            <w:pPr>
              <w:pStyle w:val="TableParagraph"/>
              <w:spacing w:line="230" w:lineRule="auto" w:before="82"/>
              <w:ind w:left="58" w:right="20" w:firstLine="2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Hidráulica de </w:t>
            </w:r>
            <w:r>
              <w:rPr>
                <w:w w:val="95"/>
                <w:sz w:val="17"/>
              </w:rPr>
              <w:t>Conducciones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Ingeniería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Sanitaria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II</w:t>
            </w:r>
          </w:p>
          <w:p>
            <w:pPr>
              <w:pStyle w:val="TableParagraph"/>
              <w:spacing w:line="194" w:lineRule="exact"/>
              <w:ind w:left="61"/>
              <w:rPr>
                <w:sz w:val="17"/>
              </w:rPr>
            </w:pPr>
            <w:r>
              <w:rPr>
                <w:w w:val="95"/>
                <w:sz w:val="17"/>
              </w:rPr>
              <w:t>Lab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Ingeniería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Sanitaria</w:t>
            </w:r>
          </w:p>
        </w:tc>
        <w:tc>
          <w:tcPr>
            <w:tcW w:w="2232" w:type="dxa"/>
          </w:tcPr>
          <w:p>
            <w:pPr>
              <w:pStyle w:val="TableParagraph"/>
              <w:spacing w:line="235" w:lineRule="auto" w:before="74"/>
              <w:ind w:left="229" w:right="186" w:hanging="1"/>
              <w:rPr>
                <w:sz w:val="17"/>
              </w:rPr>
            </w:pPr>
            <w:r>
              <w:rPr>
                <w:w w:val="95"/>
                <w:sz w:val="17"/>
              </w:rPr>
              <w:t>Mecánica de Suelos II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Lab de Mec. de Suelos II</w:t>
            </w:r>
          </w:p>
        </w:tc>
        <w:tc>
          <w:tcPr>
            <w:tcW w:w="17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7" w:hRule="atLeast"/>
        </w:trPr>
        <w:tc>
          <w:tcPr>
            <w:tcW w:w="120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1"/>
              <w:ind w:left="1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Noveno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37" w:lineRule="auto" w:before="48"/>
              <w:ind w:left="414" w:right="404" w:hanging="3"/>
              <w:rPr>
                <w:sz w:val="17"/>
              </w:rPr>
            </w:pPr>
            <w:r>
              <w:rPr>
                <w:sz w:val="17"/>
              </w:rPr>
              <w:t>Estructuras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Acero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Proyectos</w:t>
            </w:r>
            <w:r>
              <w:rPr>
                <w:spacing w:val="-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</w:p>
          <w:p>
            <w:pPr>
              <w:pStyle w:val="TableParagraph"/>
              <w:spacing w:before="4"/>
              <w:ind w:left="415"/>
              <w:rPr>
                <w:sz w:val="17"/>
              </w:rPr>
            </w:pPr>
            <w:r>
              <w:rPr>
                <w:w w:val="95"/>
                <w:sz w:val="17"/>
              </w:rPr>
              <w:t>Est.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Concreto</w:t>
            </w:r>
          </w:p>
        </w:tc>
        <w:tc>
          <w:tcPr>
            <w:tcW w:w="2107" w:type="dxa"/>
          </w:tcPr>
          <w:p>
            <w:pPr>
              <w:pStyle w:val="TableParagraph"/>
              <w:spacing w:before="42"/>
              <w:ind w:left="69" w:right="439" w:hanging="11"/>
              <w:rPr>
                <w:sz w:val="17"/>
              </w:rPr>
            </w:pPr>
            <w:r>
              <w:rPr>
                <w:w w:val="95"/>
                <w:sz w:val="17"/>
              </w:rPr>
              <w:t>Ingeniería Hidráulica 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Acueductos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y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Cloacas</w:t>
            </w:r>
          </w:p>
        </w:tc>
        <w:tc>
          <w:tcPr>
            <w:tcW w:w="2232" w:type="dxa"/>
          </w:tcPr>
          <w:p>
            <w:pPr>
              <w:pStyle w:val="TableParagraph"/>
              <w:spacing w:before="42"/>
              <w:ind w:left="227" w:right="220" w:firstLine="4"/>
              <w:rPr>
                <w:sz w:val="17"/>
              </w:rPr>
            </w:pPr>
            <w:r>
              <w:rPr>
                <w:w w:val="95"/>
                <w:sz w:val="17"/>
              </w:rPr>
              <w:t>Vías de Comunicación II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Ingeniería de Tránsito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Geología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Aplicada</w:t>
            </w:r>
          </w:p>
        </w:tc>
        <w:tc>
          <w:tcPr>
            <w:tcW w:w="17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12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28"/>
              <w:ind w:left="2965" w:right="372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30"/>
                <w:sz w:val="17"/>
              </w:rPr>
              <w:t>PASANTÍA</w:t>
            </w:r>
          </w:p>
        </w:tc>
      </w:tr>
      <w:tr>
        <w:trPr>
          <w:trHeight w:val="613" w:hRule="atLeast"/>
        </w:trPr>
        <w:tc>
          <w:tcPr>
            <w:tcW w:w="1209" w:type="dxa"/>
            <w:vMerge w:val="restart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Décimo</w:t>
            </w:r>
          </w:p>
        </w:tc>
        <w:tc>
          <w:tcPr>
            <w:tcW w:w="1545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152"/>
              <w:ind w:left="420"/>
              <w:rPr>
                <w:sz w:val="17"/>
              </w:rPr>
            </w:pPr>
            <w:r>
              <w:rPr>
                <w:w w:val="95"/>
                <w:sz w:val="17"/>
              </w:rPr>
              <w:t>Proyectos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Est.</w:t>
            </w:r>
          </w:p>
        </w:tc>
        <w:tc>
          <w:tcPr>
            <w:tcW w:w="2107" w:type="dxa"/>
          </w:tcPr>
          <w:p>
            <w:pPr>
              <w:pStyle w:val="TableParagraph"/>
              <w:spacing w:before="147"/>
              <w:ind w:left="63"/>
              <w:rPr>
                <w:sz w:val="17"/>
              </w:rPr>
            </w:pPr>
            <w:r>
              <w:rPr>
                <w:w w:val="95"/>
                <w:sz w:val="17"/>
              </w:rPr>
              <w:t>Ingeniería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Hidráulica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</w:p>
        </w:tc>
        <w:tc>
          <w:tcPr>
            <w:tcW w:w="2232" w:type="dxa"/>
          </w:tcPr>
          <w:p>
            <w:pPr>
              <w:pStyle w:val="TableParagraph"/>
              <w:spacing w:line="191" w:lineRule="exact" w:before="147"/>
              <w:ind w:left="233"/>
              <w:rPr>
                <w:sz w:val="17"/>
              </w:rPr>
            </w:pPr>
            <w:r>
              <w:rPr>
                <w:sz w:val="17"/>
              </w:rPr>
              <w:t>Pavimentos</w:t>
            </w:r>
          </w:p>
          <w:p>
            <w:pPr>
              <w:pStyle w:val="TableParagraph"/>
              <w:spacing w:line="191" w:lineRule="exact"/>
              <w:ind w:left="231"/>
              <w:rPr>
                <w:sz w:val="17"/>
              </w:rPr>
            </w:pPr>
            <w:r>
              <w:rPr>
                <w:w w:val="95"/>
                <w:sz w:val="17"/>
              </w:rPr>
              <w:t>Ingeniería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Fundaciones</w:t>
            </w:r>
          </w:p>
        </w:tc>
        <w:tc>
          <w:tcPr>
            <w:tcW w:w="1746" w:type="dxa"/>
            <w:tcBorders>
              <w:right w:val="nil"/>
            </w:tcBorders>
          </w:tcPr>
          <w:p>
            <w:pPr>
              <w:pStyle w:val="TableParagraph"/>
              <w:spacing w:line="230" w:lineRule="auto" w:before="159"/>
              <w:ind w:left="195" w:right="387" w:hanging="1"/>
              <w:rPr>
                <w:sz w:val="17"/>
              </w:rPr>
            </w:pPr>
            <w:r>
              <w:rPr>
                <w:w w:val="95"/>
                <w:sz w:val="17"/>
              </w:rPr>
              <w:t>Ética y Ejercicio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Profesional</w:t>
            </w:r>
          </w:p>
        </w:tc>
      </w:tr>
      <w:tr>
        <w:trPr>
          <w:trHeight w:val="362" w:hRule="atLeast"/>
        </w:trPr>
        <w:tc>
          <w:tcPr>
            <w:tcW w:w="1209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03"/>
              <w:ind w:left="2946" w:right="372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30"/>
                <w:sz w:val="17"/>
              </w:rPr>
              <w:t>ELECTIVA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1900" w:h="15560"/>
          <w:pgMar w:top="900" w:bottom="280" w:left="500" w:right="520"/>
        </w:sectPr>
      </w:pPr>
    </w:p>
    <w:p>
      <w:pPr>
        <w:spacing w:before="113"/>
        <w:ind w:left="15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9"/>
        </w:rPr>
        <w:t>INGENIERÍA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7"/>
        </w:rPr>
        <w:t>INDUSTRIAL</w: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spacing w:line="268" w:lineRule="auto"/>
        <w:ind w:left="158" w:right="43" w:firstLine="396"/>
        <w:jc w:val="both"/>
      </w:pPr>
      <w:r>
        <w:rPr/>
        <w:t>La ingeniería industrial es la responsable de los</w:t>
      </w:r>
      <w:r>
        <w:rPr>
          <w:spacing w:val="1"/>
        </w:rPr>
        <w:t> </w:t>
      </w:r>
      <w:r>
        <w:rPr>
          <w:w w:val="90"/>
        </w:rPr>
        <w:t>diferentes procesos, que conducen a la transformación de</w:t>
      </w:r>
      <w:r>
        <w:rPr>
          <w:spacing w:val="1"/>
          <w:w w:val="90"/>
        </w:rPr>
        <w:t> </w:t>
      </w:r>
      <w:r>
        <w:rPr>
          <w:w w:val="95"/>
        </w:rPr>
        <w:t>las materias primas en productos acabados que pueden</w:t>
      </w:r>
      <w:r>
        <w:rPr>
          <w:spacing w:val="-53"/>
          <w:w w:val="95"/>
        </w:rPr>
        <w:t> </w:t>
      </w:r>
      <w:r>
        <w:rPr/>
        <w:t>ser consumidos o utilizados para él bienestar de las</w:t>
      </w:r>
      <w:r>
        <w:rPr>
          <w:spacing w:val="1"/>
        </w:rPr>
        <w:t> </w:t>
      </w:r>
      <w:r>
        <w:rPr/>
        <w:t>personas. Dentro de este amplio concepto, el futuro</w:t>
      </w:r>
      <w:r>
        <w:rPr>
          <w:spacing w:val="1"/>
        </w:rPr>
        <w:t> </w:t>
      </w:r>
      <w:r>
        <w:rPr>
          <w:w w:val="95"/>
        </w:rPr>
        <w:t>ingeniero</w:t>
      </w:r>
      <w:r>
        <w:rPr>
          <w:spacing w:val="-7"/>
          <w:w w:val="95"/>
        </w:rPr>
        <w:t> </w:t>
      </w:r>
      <w:r>
        <w:rPr>
          <w:w w:val="95"/>
        </w:rPr>
        <w:t>industrial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UCAB</w:t>
      </w:r>
      <w:r>
        <w:rPr>
          <w:spacing w:val="-7"/>
          <w:w w:val="95"/>
        </w:rPr>
        <w:t> </w:t>
      </w:r>
      <w:r>
        <w:rPr>
          <w:w w:val="95"/>
        </w:rPr>
        <w:t>recibe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conocimientos</w:t>
      </w:r>
      <w:r>
        <w:rPr>
          <w:spacing w:val="-53"/>
          <w:w w:val="95"/>
        </w:rPr>
        <w:t> </w:t>
      </w:r>
      <w:r>
        <w:rPr>
          <w:w w:val="95"/>
        </w:rPr>
        <w:t>fundamentales de las diferentes ingenierías que forman</w:t>
      </w:r>
      <w:r>
        <w:rPr>
          <w:spacing w:val="1"/>
          <w:w w:val="95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entorno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son:</w:t>
      </w:r>
    </w:p>
    <w:p>
      <w:pPr>
        <w:pStyle w:val="BodyText"/>
        <w:spacing w:line="268" w:lineRule="auto" w:before="88"/>
        <w:ind w:left="566" w:right="3316"/>
      </w:pPr>
      <w:r>
        <w:rPr/>
        <w:t>la Mecánica,</w:t>
      </w:r>
      <w:r>
        <w:rPr>
          <w:spacing w:val="1"/>
        </w:rPr>
        <w:t> </w:t>
      </w:r>
      <w:r>
        <w:rPr>
          <w:w w:val="95"/>
        </w:rPr>
        <w:t>la Metalúrgica,</w:t>
      </w:r>
      <w:r>
        <w:rPr>
          <w:spacing w:val="-53"/>
          <w:w w:val="95"/>
        </w:rPr>
        <w:t> </w:t>
      </w:r>
      <w:r>
        <w:rPr/>
        <w:t>la</w:t>
      </w:r>
      <w:r>
        <w:rPr>
          <w:spacing w:val="-12"/>
        </w:rPr>
        <w:t> </w:t>
      </w:r>
      <w:r>
        <w:rPr/>
        <w:t>Eléctrica,</w:t>
      </w:r>
    </w:p>
    <w:p>
      <w:pPr>
        <w:pStyle w:val="BodyText"/>
        <w:spacing w:line="271" w:lineRule="auto" w:before="72"/>
        <w:ind w:left="163" w:right="38" w:firstLine="398"/>
        <w:jc w:val="both"/>
      </w:pP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Química,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cuales</w:t>
      </w:r>
      <w:r>
        <w:rPr>
          <w:spacing w:val="-7"/>
          <w:w w:val="95"/>
        </w:rPr>
        <w:t> </w:t>
      </w:r>
      <w:r>
        <w:rPr>
          <w:w w:val="95"/>
        </w:rPr>
        <w:t>aunadas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principios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53"/>
          <w:w w:val="95"/>
        </w:rPr>
        <w:t> </w:t>
      </w:r>
      <w:r>
        <w:rPr>
          <w:w w:val="95"/>
        </w:rPr>
        <w:t>ingeniería de producción y de la adecuada formación en</w:t>
      </w:r>
      <w:r>
        <w:rPr>
          <w:spacing w:val="-53"/>
          <w:w w:val="95"/>
        </w:rPr>
        <w:t> </w:t>
      </w:r>
      <w:r>
        <w:rPr>
          <w:w w:val="90"/>
        </w:rPr>
        <w:t>el área gerencia), permiten lograr una mejor utilización del</w:t>
      </w:r>
      <w:r>
        <w:rPr>
          <w:spacing w:val="1"/>
          <w:w w:val="90"/>
        </w:rPr>
        <w:t> </w:t>
      </w:r>
      <w:r>
        <w:rPr>
          <w:w w:val="95"/>
        </w:rPr>
        <w:t>personal, las máquinas y los materiales para conseguir</w:t>
      </w:r>
      <w:r>
        <w:rPr>
          <w:spacing w:val="1"/>
          <w:w w:val="95"/>
        </w:rPr>
        <w:t> </w:t>
      </w:r>
      <w:r>
        <w:rPr>
          <w:w w:val="90"/>
        </w:rPr>
        <w:t>una producción óptima y tener la capacidad de profundizar</w:t>
      </w:r>
      <w:r>
        <w:rPr>
          <w:spacing w:val="1"/>
          <w:w w:val="90"/>
        </w:rPr>
        <w:t> </w:t>
      </w:r>
      <w:r>
        <w:rPr>
          <w:w w:val="95"/>
        </w:rPr>
        <w:t>los conocimientos en cualquiera de estas áreas a través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posteriores.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6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95"/>
          <w:sz w:val="19"/>
        </w:rPr>
        <w:t>INGENIERÍA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spacing w:val="-1"/>
          <w:w w:val="95"/>
          <w:sz w:val="19"/>
        </w:rPr>
        <w:t>INFORMÁTICA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261" w:lineRule="auto"/>
        <w:ind w:left="163" w:right="38" w:firstLine="395"/>
        <w:jc w:val="both"/>
      </w:pPr>
      <w:r>
        <w:rPr/>
        <w:t>La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nace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>
          <w:w w:val="90"/>
        </w:rPr>
        <w:t>condiciones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12"/>
          <w:w w:val="90"/>
        </w:rPr>
        <w:t> </w:t>
      </w:r>
      <w:r>
        <w:rPr>
          <w:w w:val="90"/>
        </w:rPr>
        <w:t>se</w:t>
      </w:r>
      <w:r>
        <w:rPr>
          <w:spacing w:val="12"/>
          <w:w w:val="90"/>
        </w:rPr>
        <w:t> </w:t>
      </w:r>
      <w:r>
        <w:rPr>
          <w:w w:val="90"/>
        </w:rPr>
        <w:t>generan</w:t>
      </w:r>
      <w:r>
        <w:rPr>
          <w:spacing w:val="12"/>
          <w:w w:val="90"/>
        </w:rPr>
        <w:t> </w:t>
      </w:r>
      <w:r>
        <w:rPr>
          <w:w w:val="90"/>
        </w:rPr>
        <w:t>en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mundo</w:t>
      </w:r>
      <w:r>
        <w:rPr>
          <w:spacing w:val="12"/>
          <w:w w:val="90"/>
        </w:rPr>
        <w:t> </w:t>
      </w:r>
      <w:r>
        <w:rPr>
          <w:w w:val="90"/>
        </w:rPr>
        <w:t>por</w:t>
      </w:r>
      <w:r>
        <w:rPr>
          <w:spacing w:val="12"/>
          <w:w w:val="90"/>
        </w:rPr>
        <w:t> </w:t>
      </w:r>
      <w:r>
        <w:rPr>
          <w:w w:val="90"/>
        </w:rPr>
        <w:t>la</w:t>
      </w:r>
      <w:r>
        <w:rPr>
          <w:spacing w:val="12"/>
          <w:w w:val="90"/>
        </w:rPr>
        <w:t> </w:t>
      </w:r>
      <w:r>
        <w:rPr>
          <w:w w:val="90"/>
        </w:rPr>
        <w:t>presencia</w:t>
      </w:r>
    </w:p>
    <w:p>
      <w:pPr>
        <w:pStyle w:val="BodyText"/>
        <w:spacing w:line="266" w:lineRule="auto" w:before="94"/>
        <w:ind w:left="158" w:right="149" w:firstLine="1"/>
        <w:jc w:val="both"/>
      </w:pPr>
      <w:r>
        <w:rPr/>
        <w:br w:type="column"/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herramientas</w:t>
      </w:r>
      <w:r>
        <w:rPr>
          <w:spacing w:val="-6"/>
          <w:w w:val="105"/>
        </w:rPr>
        <w:t> </w:t>
      </w:r>
      <w:r>
        <w:rPr>
          <w:w w:val="105"/>
        </w:rPr>
        <w:t>tales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computadoras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9"/>
          <w:w w:val="105"/>
        </w:rPr>
        <w:t> </w:t>
      </w:r>
      <w:r>
        <w:rPr>
          <w:w w:val="110"/>
        </w:rPr>
        <w:t>telecomunicaciones,</w:t>
      </w:r>
      <w:r>
        <w:rPr>
          <w:spacing w:val="-15"/>
          <w:w w:val="110"/>
        </w:rPr>
        <w:t> </w:t>
      </w:r>
      <w:r>
        <w:rPr>
          <w:w w:val="110"/>
        </w:rPr>
        <w:t>tanto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nivel</w:t>
      </w:r>
      <w:r>
        <w:rPr>
          <w:spacing w:val="-14"/>
          <w:w w:val="110"/>
        </w:rPr>
        <w:t> </w:t>
      </w:r>
      <w:r>
        <w:rPr>
          <w:w w:val="110"/>
        </w:rPr>
        <w:t>individual</w:t>
      </w:r>
      <w:r>
        <w:rPr>
          <w:spacing w:val="-13"/>
          <w:w w:val="110"/>
        </w:rPr>
        <w:t> </w:t>
      </w:r>
      <w:r>
        <w:rPr>
          <w:w w:val="110"/>
        </w:rPr>
        <w:t>como</w:t>
      </w:r>
      <w:r>
        <w:rPr>
          <w:spacing w:val="-62"/>
          <w:w w:val="110"/>
        </w:rPr>
        <w:t> </w:t>
      </w:r>
      <w:r>
        <w:rPr>
          <w:w w:val="110"/>
        </w:rPr>
        <w:t>corporativo.</w:t>
      </w:r>
    </w:p>
    <w:p>
      <w:pPr>
        <w:pStyle w:val="BodyText"/>
        <w:spacing w:line="271" w:lineRule="auto" w:before="94"/>
        <w:ind w:left="166" w:right="139" w:firstLine="398"/>
        <w:jc w:val="both"/>
      </w:pPr>
      <w:r>
        <w:rPr/>
        <w:t>Se concentra en gerenciar, obtener y presenar</w:t>
      </w:r>
      <w:r>
        <w:rPr>
          <w:spacing w:val="1"/>
        </w:rPr>
        <w:t> </w:t>
      </w:r>
      <w:r>
        <w:rPr>
          <w:w w:val="95"/>
        </w:rPr>
        <w:t>información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diferentes</w:t>
      </w:r>
      <w:r>
        <w:rPr>
          <w:spacing w:val="3"/>
          <w:w w:val="95"/>
        </w:rPr>
        <w:t> </w:t>
      </w:r>
      <w:r>
        <w:rPr>
          <w:w w:val="95"/>
        </w:rPr>
        <w:t>procesos</w:t>
      </w:r>
      <w:r>
        <w:rPr>
          <w:spacing w:val="3"/>
          <w:w w:val="95"/>
        </w:rPr>
        <w:t> </w:t>
      </w:r>
      <w:r>
        <w:rPr>
          <w:w w:val="95"/>
        </w:rPr>
        <w:t>productivos.</w:t>
      </w:r>
    </w:p>
    <w:p>
      <w:pPr>
        <w:pStyle w:val="BodyText"/>
        <w:spacing w:line="266" w:lineRule="auto" w:before="78"/>
        <w:ind w:left="166" w:right="131" w:firstLine="398"/>
        <w:jc w:val="both"/>
      </w:pPr>
      <w:r>
        <w:rPr/>
        <w:t>Se responsabiliza de modificar y crear formas y</w:t>
      </w:r>
      <w:r>
        <w:rPr>
          <w:spacing w:val="1"/>
        </w:rPr>
        <w:t> </w:t>
      </w:r>
      <w:r>
        <w:rPr/>
        <w:t>maneras de llevar a efecto estos procesos para la</w:t>
      </w:r>
      <w:r>
        <w:rPr>
          <w:spacing w:val="1"/>
        </w:rPr>
        <w:t> </w:t>
      </w:r>
      <w:r>
        <w:rPr>
          <w:w w:val="90"/>
        </w:rPr>
        <w:t>generación de la infraestructura (ingeniería civil), y para la</w:t>
      </w:r>
      <w:r>
        <w:rPr>
          <w:spacing w:val="1"/>
          <w:w w:val="90"/>
        </w:rPr>
        <w:t> </w:t>
      </w:r>
      <w:r>
        <w:rPr/>
        <w:t>transformación de las materias primas en productos</w:t>
      </w:r>
      <w:r>
        <w:rPr>
          <w:spacing w:val="1"/>
        </w:rPr>
        <w:t> </w:t>
      </w:r>
      <w:r>
        <w:rPr/>
        <w:t>acabados</w:t>
      </w:r>
      <w:r>
        <w:rPr>
          <w:spacing w:val="-6"/>
        </w:rPr>
        <w:t> </w:t>
      </w:r>
      <w:r>
        <w:rPr/>
        <w:t>(ingeniería</w:t>
      </w:r>
      <w:r>
        <w:rPr>
          <w:spacing w:val="-6"/>
        </w:rPr>
        <w:t> </w:t>
      </w:r>
      <w:r>
        <w:rPr/>
        <w:t>industrial).</w:t>
      </w:r>
    </w:p>
    <w:p>
      <w:pPr>
        <w:pStyle w:val="BodyText"/>
        <w:spacing w:line="266" w:lineRule="auto" w:before="100"/>
        <w:ind w:left="164" w:right="135" w:firstLine="403"/>
        <w:jc w:val="both"/>
      </w:pPr>
      <w:r>
        <w:rPr/>
        <w:t>Los alumnos inscritos en la Escuela de Ingeniería</w:t>
      </w:r>
      <w:r>
        <w:rPr>
          <w:spacing w:val="-57"/>
        </w:rPr>
        <w:t> </w:t>
      </w:r>
      <w:r>
        <w:rPr/>
        <w:t>Informática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UCAB</w:t>
      </w:r>
      <w:r>
        <w:rPr>
          <w:spacing w:val="-8"/>
        </w:rPr>
        <w:t> </w:t>
      </w:r>
      <w:r>
        <w:rPr/>
        <w:t>recibirán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sólida</w:t>
      </w:r>
      <w:r>
        <w:rPr>
          <w:spacing w:val="-8"/>
        </w:rPr>
        <w:t> </w:t>
      </w:r>
      <w:r>
        <w:rPr/>
        <w:t>formación</w:t>
      </w:r>
      <w:r>
        <w:rPr>
          <w:spacing w:val="-56"/>
        </w:rPr>
        <w:t> </w:t>
      </w:r>
      <w:r>
        <w:rPr>
          <w:spacing w:val="-1"/>
          <w:w w:val="95"/>
        </w:rPr>
        <w:t>científica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técnica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manera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estén</w:t>
      </w:r>
      <w:r>
        <w:rPr>
          <w:spacing w:val="-10"/>
          <w:w w:val="95"/>
        </w:rPr>
        <w:t> </w:t>
      </w:r>
      <w:r>
        <w:rPr>
          <w:w w:val="95"/>
        </w:rPr>
        <w:t>preparados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53"/>
          <w:w w:val="95"/>
        </w:rPr>
        <w:t> </w:t>
      </w:r>
      <w:r>
        <w:rPr/>
        <w:t>el ejercicio profesional en una forma integral, con</w:t>
      </w:r>
      <w:r>
        <w:rPr>
          <w:spacing w:val="1"/>
        </w:rPr>
        <w:t> </w:t>
      </w:r>
      <w:r>
        <w:rPr>
          <w:w w:val="95"/>
        </w:rPr>
        <w:t>conocimientos generales y fundamentales en las áreas</w:t>
      </w:r>
      <w:r>
        <w:rPr>
          <w:spacing w:val="1"/>
          <w:w w:val="95"/>
        </w:rPr>
        <w:t> </w:t>
      </w:r>
      <w:r>
        <w:rPr/>
        <w:t>de: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Ciencias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Computación,</w:t>
      </w:r>
    </w:p>
    <w:p>
      <w:pPr>
        <w:pStyle w:val="BodyText"/>
        <w:spacing w:line="271" w:lineRule="auto" w:before="95"/>
        <w:ind w:left="570" w:right="2406" w:hanging="4"/>
        <w:jc w:val="both"/>
      </w:pPr>
      <w:r>
        <w:rPr>
          <w:w w:val="95"/>
        </w:rPr>
        <w:t>la ingeniería del Software,</w:t>
      </w:r>
      <w:r>
        <w:rPr>
          <w:spacing w:val="-53"/>
          <w:w w:val="95"/>
        </w:rPr>
        <w:t> </w:t>
      </w:r>
      <w:r>
        <w:rPr/>
        <w:t>la</w:t>
      </w:r>
      <w:r>
        <w:rPr>
          <w:spacing w:val="-6"/>
        </w:rPr>
        <w:t> </w:t>
      </w:r>
      <w:r>
        <w:rPr/>
        <w:t>Telemática,</w:t>
      </w:r>
    </w:p>
    <w:p>
      <w:pPr>
        <w:pStyle w:val="BodyText"/>
        <w:spacing w:line="268" w:lineRule="auto" w:before="93"/>
        <w:ind w:left="166" w:right="138" w:firstLine="400"/>
        <w:jc w:val="both"/>
      </w:pPr>
      <w:r>
        <w:rPr>
          <w:w w:val="95"/>
        </w:rPr>
        <w:t>acompañado de una formación en el área gerencial</w:t>
      </w:r>
      <w:r>
        <w:rPr>
          <w:spacing w:val="1"/>
          <w:w w:val="95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les</w:t>
      </w:r>
      <w:r>
        <w:rPr>
          <w:spacing w:val="-13"/>
        </w:rPr>
        <w:t> </w:t>
      </w:r>
      <w:r>
        <w:rPr>
          <w:spacing w:val="-1"/>
        </w:rPr>
        <w:t>permita</w:t>
      </w:r>
      <w:r>
        <w:rPr>
          <w:spacing w:val="-13"/>
        </w:rPr>
        <w:t> </w:t>
      </w:r>
      <w:r>
        <w:rPr>
          <w:spacing w:val="-1"/>
        </w:rPr>
        <w:t>trabajar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diferentes</w:t>
      </w:r>
      <w:r>
        <w:rPr>
          <w:spacing w:val="-13"/>
        </w:rPr>
        <w:t> </w:t>
      </w:r>
      <w:r>
        <w:rPr/>
        <w:t>vertientes</w:t>
      </w:r>
      <w:r>
        <w:rPr>
          <w:spacing w:val="-12"/>
        </w:rPr>
        <w:t> </w:t>
      </w:r>
      <w:r>
        <w:rPr/>
        <w:t>del</w:t>
      </w:r>
      <w:r>
        <w:rPr>
          <w:spacing w:val="-56"/>
        </w:rPr>
        <w:t> </w:t>
      </w:r>
      <w:r>
        <w:rPr>
          <w:w w:val="95"/>
        </w:rPr>
        <w:t>área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capacidad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seleccionar</w:t>
      </w:r>
      <w:r>
        <w:rPr>
          <w:spacing w:val="-9"/>
          <w:w w:val="95"/>
        </w:rPr>
        <w:t> </w:t>
      </w:r>
      <w:r>
        <w:rPr>
          <w:w w:val="95"/>
        </w:rPr>
        <w:t>una</w:t>
      </w:r>
      <w:r>
        <w:rPr>
          <w:spacing w:val="-9"/>
          <w:w w:val="95"/>
        </w:rPr>
        <w:t> </w:t>
      </w:r>
      <w:r>
        <w:rPr>
          <w:w w:val="95"/>
        </w:rPr>
        <w:t>cualquiera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estas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áreaa,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continuar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proceso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aprendizaje</w:t>
      </w:r>
      <w:r>
        <w:rPr>
          <w:spacing w:val="-53"/>
          <w:w w:val="95"/>
        </w:rPr>
        <w:t> </w:t>
      </w:r>
      <w:r>
        <w:rPr/>
        <w:t>hacia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especialización.</w:t>
      </w:r>
    </w:p>
    <w:p>
      <w:pPr>
        <w:spacing w:after="0" w:line="268" w:lineRule="auto"/>
        <w:jc w:val="both"/>
        <w:sectPr>
          <w:type w:val="continuous"/>
          <w:pgSz w:w="11900" w:h="15560"/>
          <w:pgMar w:top="1480" w:bottom="280" w:left="500" w:right="520"/>
          <w:cols w:num="2" w:equalWidth="0">
            <w:col w:w="5200" w:space="355"/>
            <w:col w:w="5325"/>
          </w:cols>
        </w:sectPr>
      </w:pPr>
    </w:p>
    <w:p>
      <w:pPr>
        <w:spacing w:before="77"/>
        <w:ind w:left="6584" w:right="0" w:firstLine="0"/>
        <w:jc w:val="left"/>
        <w:rPr>
          <w:rFonts w:ascii="Verdana" w:hAnsi="Verdana"/>
          <w:i/>
          <w:sz w:val="16"/>
        </w:rPr>
      </w:pPr>
      <w:bookmarkStart w:name="Page 3" w:id="3"/>
      <w:bookmarkEnd w:id="3"/>
      <w:r>
        <w:rPr/>
      </w:r>
      <w:r>
        <w:rPr>
          <w:rFonts w:ascii="Verdana" w:hAnsi="Verdana"/>
          <w:i/>
          <w:w w:val="90"/>
          <w:sz w:val="16"/>
        </w:rPr>
        <w:t>Las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tres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carreras</w:t>
      </w:r>
      <w:r>
        <w:rPr>
          <w:rFonts w:ascii="Verdana" w:hAnsi="Verdana"/>
          <w:i/>
          <w:spacing w:val="-2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de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la</w:t>
      </w:r>
      <w:r>
        <w:rPr>
          <w:rFonts w:ascii="Verdana" w:hAnsi="Verdana"/>
          <w:i/>
          <w:spacing w:val="-2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Facultad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de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Ingeniería</w:t>
      </w:r>
      <w:r>
        <w:rPr>
          <w:rFonts w:ascii="Verdana" w:hAnsi="Verdana"/>
          <w:i/>
          <w:spacing w:val="-2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de</w:t>
      </w:r>
      <w:r>
        <w:rPr>
          <w:rFonts w:ascii="Verdana" w:hAnsi="Verdana"/>
          <w:i/>
          <w:spacing w:val="-3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la</w:t>
      </w:r>
      <w:r>
        <w:rPr>
          <w:rFonts w:ascii="Verdana" w:hAnsi="Verdana"/>
          <w:i/>
          <w:spacing w:val="-2"/>
          <w:w w:val="90"/>
          <w:sz w:val="16"/>
        </w:rPr>
        <w:t> </w:t>
      </w:r>
      <w:r>
        <w:rPr>
          <w:rFonts w:ascii="Verdana" w:hAnsi="Verdana"/>
          <w:i/>
          <w:w w:val="90"/>
          <w:sz w:val="16"/>
        </w:rPr>
        <w:t>UCAB</w:t>
      </w:r>
    </w:p>
    <w:p>
      <w:pPr>
        <w:pStyle w:val="BodyText"/>
        <w:spacing w:before="5"/>
        <w:rPr>
          <w:rFonts w:ascii="Verdana"/>
          <w:i/>
          <w:sz w:val="9"/>
        </w:rPr>
      </w:pPr>
      <w:r>
        <w:rPr/>
        <w:pict>
          <v:shape style="position:absolute;margin-left:31.049999pt;margin-top:7.927344pt;width:529.35pt;height:.1pt;mso-position-horizontal-relative:page;mso-position-vertical-relative:paragraph;z-index:-15728128;mso-wrap-distance-left:0;mso-wrap-distance-right:0" coordorigin="621,159" coordsize="10587,0" path="m621,159l11208,15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8"/>
        <w:rPr>
          <w:rFonts w:ascii="Verdana"/>
          <w:i/>
          <w:sz w:val="20"/>
        </w:rPr>
      </w:pPr>
    </w:p>
    <w:p>
      <w:pPr>
        <w:spacing w:before="1"/>
        <w:ind w:left="3827" w:right="3886" w:firstLine="0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w w:val="85"/>
          <w:sz w:val="19"/>
        </w:rPr>
        <w:t>Pensum</w:t>
      </w:r>
      <w:r>
        <w:rPr>
          <w:rFonts w:ascii="Verdana" w:hAnsi="Verdana"/>
          <w:b/>
          <w:spacing w:val="25"/>
          <w:w w:val="85"/>
          <w:sz w:val="19"/>
        </w:rPr>
        <w:t> </w:t>
      </w:r>
      <w:r>
        <w:rPr>
          <w:rFonts w:ascii="Verdana" w:hAnsi="Verdana"/>
          <w:b/>
          <w:w w:val="85"/>
          <w:sz w:val="19"/>
        </w:rPr>
        <w:t>de</w:t>
      </w:r>
      <w:r>
        <w:rPr>
          <w:rFonts w:ascii="Verdana" w:hAnsi="Verdana"/>
          <w:b/>
          <w:spacing w:val="15"/>
          <w:w w:val="85"/>
          <w:sz w:val="19"/>
        </w:rPr>
        <w:t> </w:t>
      </w:r>
      <w:r>
        <w:rPr>
          <w:rFonts w:ascii="Verdana" w:hAnsi="Verdana"/>
          <w:b/>
          <w:w w:val="85"/>
          <w:sz w:val="19"/>
        </w:rPr>
        <w:t>Ingeniería</w:t>
      </w:r>
      <w:r>
        <w:rPr>
          <w:rFonts w:ascii="Verdana" w:hAnsi="Verdana"/>
          <w:b/>
          <w:spacing w:val="7"/>
          <w:w w:val="85"/>
          <w:sz w:val="19"/>
        </w:rPr>
        <w:t> </w:t>
      </w:r>
      <w:r>
        <w:rPr>
          <w:rFonts w:ascii="Verdana" w:hAnsi="Verdana"/>
          <w:b/>
          <w:w w:val="85"/>
          <w:position w:val="1"/>
          <w:sz w:val="19"/>
        </w:rPr>
        <w:t>Industrial</w:t>
      </w:r>
    </w:p>
    <w:p>
      <w:pPr>
        <w:pStyle w:val="BodyText"/>
        <w:spacing w:before="6"/>
        <w:rPr>
          <w:rFonts w:ascii="Verdana"/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786"/>
        <w:gridCol w:w="2347"/>
        <w:gridCol w:w="2170"/>
        <w:gridCol w:w="1320"/>
        <w:gridCol w:w="1785"/>
      </w:tblGrid>
      <w:tr>
        <w:trPr>
          <w:trHeight w:val="552" w:hRule="atLeast"/>
        </w:trPr>
        <w:tc>
          <w:tcPr>
            <w:tcW w:w="124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Semestre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tLeast" w:before="16"/>
              <w:ind w:left="320" w:right="600" w:hanging="11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Formación</w:t>
            </w:r>
            <w:r>
              <w:rPr>
                <w:rFonts w:ascii="Verdana" w:hAnsi="Verdana"/>
                <w:b/>
                <w:spacing w:val="-5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básica</w:t>
            </w: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32"/>
              <w:ind w:left="97" w:firstLine="48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w w:val="95"/>
                <w:sz w:val="16"/>
              </w:rPr>
              <w:t>Ingeniería mecánica</w:t>
            </w:r>
            <w:r>
              <w:rPr>
                <w:rFonts w:ascii="Verdana" w:hAnsi="Verdana"/>
                <w:b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b/>
                <w:w w:val="90"/>
                <w:sz w:val="16"/>
              </w:rPr>
              <w:t>Ingeniería</w:t>
            </w:r>
            <w:r>
              <w:rPr>
                <w:rFonts w:ascii="Verdana" w:hAnsi="Verdana"/>
                <w:b/>
                <w:spacing w:val="43"/>
                <w:w w:val="90"/>
                <w:sz w:val="16"/>
              </w:rPr>
              <w:t> </w:t>
            </w:r>
            <w:r>
              <w:rPr>
                <w:rFonts w:ascii="Verdana" w:hAnsi="Verdana"/>
                <w:b/>
                <w:w w:val="90"/>
                <w:sz w:val="16"/>
              </w:rPr>
              <w:t>metalúrgica</w:t>
            </w: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27"/>
              <w:ind w:left="14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w w:val="90"/>
                <w:sz w:val="16"/>
              </w:rPr>
              <w:t>Ingeniería</w:t>
            </w:r>
            <w:r>
              <w:rPr>
                <w:rFonts w:ascii="Verdana" w:hAnsi="Verdana"/>
                <w:b/>
                <w:spacing w:val="1"/>
                <w:w w:val="90"/>
                <w:sz w:val="16"/>
              </w:rPr>
              <w:t> </w:t>
            </w:r>
            <w:r>
              <w:rPr>
                <w:rFonts w:ascii="Verdana" w:hAnsi="Verdana"/>
                <w:b/>
                <w:w w:val="90"/>
                <w:sz w:val="16"/>
              </w:rPr>
              <w:t>eléctrica</w:t>
            </w:r>
            <w:r>
              <w:rPr>
                <w:rFonts w:ascii="Verdana" w:hAnsi="Verdana"/>
                <w:b/>
                <w:spacing w:val="-47"/>
                <w:w w:val="90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w w:val="95"/>
                <w:sz w:val="16"/>
              </w:rPr>
              <w:t>Ingeniería</w:t>
            </w:r>
            <w:r>
              <w:rPr>
                <w:rFonts w:ascii="Verdana" w:hAnsi="Verdana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Verdana" w:hAnsi="Verdana"/>
                <w:b/>
                <w:w w:val="95"/>
                <w:sz w:val="16"/>
              </w:rPr>
              <w:t>química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 w:before="17"/>
              <w:ind w:left="84" w:right="143" w:hanging="54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w w:val="90"/>
                <w:sz w:val="16"/>
              </w:rPr>
              <w:t>Ingeniería</w:t>
            </w:r>
            <w:r>
              <w:rPr>
                <w:rFonts w:ascii="Verdana" w:hAnsi="Verdana"/>
                <w:b/>
                <w:spacing w:val="24"/>
                <w:w w:val="90"/>
                <w:sz w:val="16"/>
              </w:rPr>
              <w:t> </w:t>
            </w:r>
            <w:r>
              <w:rPr>
                <w:rFonts w:ascii="Verdana" w:hAnsi="Verdana"/>
                <w:b/>
                <w:w w:val="90"/>
                <w:sz w:val="16"/>
              </w:rPr>
              <w:t>de</w:t>
            </w:r>
            <w:r>
              <w:rPr>
                <w:rFonts w:ascii="Verdana" w:hAnsi="Verdana"/>
                <w:b/>
                <w:spacing w:val="-46"/>
                <w:w w:val="90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producción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0" w:lineRule="atLeast" w:before="12"/>
              <w:ind w:left="153" w:right="675" w:hanging="4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Formación</w:t>
            </w:r>
            <w:r>
              <w:rPr>
                <w:rFonts w:ascii="Verdana" w:hAnsi="Verdana"/>
                <w:b/>
                <w:spacing w:val="-5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gerencia)</w:t>
            </w:r>
          </w:p>
        </w:tc>
      </w:tr>
      <w:tr>
        <w:trPr>
          <w:trHeight w:val="1185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20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Primero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48"/>
              <w:ind w:left="211" w:right="445" w:firstLine="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Cálculo I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Geometría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Descriptiva I</w:t>
            </w:r>
            <w:r>
              <w:rPr>
                <w:rFonts w:ascii="Verdana" w:hAnsi="Verdana"/>
                <w:spacing w:val="1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Humanidades I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Lenguaje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33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1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Segundo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left="221" w:right="404" w:hanging="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Cálculo II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Geometría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Descriptiva</w:t>
            </w:r>
            <w:r>
              <w:rPr>
                <w:rFonts w:ascii="Verdana" w:hAnsi="Verdana"/>
                <w:spacing w:val="1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II</w:t>
            </w:r>
            <w:r>
              <w:rPr>
                <w:rFonts w:ascii="Verdana" w:hAnsi="Verdana"/>
                <w:spacing w:val="1"/>
                <w:w w:val="8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Física I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w w:val="95"/>
                <w:sz w:val="16"/>
              </w:rPr>
              <w:t>Química II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Humanidades</w:t>
            </w:r>
            <w:r>
              <w:rPr>
                <w:rFonts w:ascii="Verdana" w:hAnsi="Verdana"/>
                <w:spacing w:val="24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II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75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22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Tercero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26" w:right="135" w:firstLine="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Cálculo III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Mecánica racional I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Informática I</w:t>
            </w:r>
            <w:r>
              <w:rPr>
                <w:rFonts w:ascii="Verdana" w:hAnsi="Verdana"/>
                <w:spacing w:val="1"/>
                <w:w w:val="85"/>
                <w:sz w:val="16"/>
              </w:rPr>
              <w:t> </w:t>
            </w:r>
            <w:r>
              <w:rPr>
                <w:rFonts w:ascii="Verdana" w:hAnsi="Verdana"/>
                <w:w w:val="95"/>
                <w:sz w:val="16"/>
              </w:rPr>
              <w:t>Química II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Humanidades</w:t>
            </w:r>
            <w:r>
              <w:rPr>
                <w:rFonts w:ascii="Verdana" w:hAnsi="Verdana"/>
                <w:spacing w:val="-9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III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48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2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Cuarto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63"/>
              <w:ind w:left="231" w:right="618" w:firstLine="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Cálculo IV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Física II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Laboratorio</w:t>
            </w:r>
            <w:r>
              <w:rPr>
                <w:rFonts w:ascii="Verdana" w:hAnsi="Verdana"/>
                <w:spacing w:val="18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</w:t>
            </w:r>
            <w:r>
              <w:rPr>
                <w:rFonts w:ascii="Verdana" w:hAnsi="Verdana"/>
                <w:spacing w:val="-45"/>
                <w:w w:val="8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de</w:t>
            </w:r>
            <w:r>
              <w:rPr>
                <w:rFonts w:ascii="Verdana" w:hAnsi="Verdana"/>
                <w:spacing w:val="-7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Física</w:t>
            </w:r>
          </w:p>
          <w:p>
            <w:pPr>
              <w:pStyle w:val="TableParagraph"/>
              <w:spacing w:line="232" w:lineRule="auto" w:before="1"/>
              <w:ind w:left="240" w:right="84" w:hanging="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Mecánica</w:t>
            </w:r>
            <w:r>
              <w:rPr>
                <w:rFonts w:ascii="Verdana" w:hAnsi="Verdana"/>
                <w:spacing w:val="-8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racional</w:t>
            </w:r>
            <w:r>
              <w:rPr>
                <w:rFonts w:ascii="Verdana" w:hAnsi="Verdana"/>
                <w:spacing w:val="-7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II</w:t>
            </w:r>
            <w:r>
              <w:rPr>
                <w:rFonts w:ascii="Verdana" w:hAnsi="Verdana"/>
                <w:spacing w:val="-47"/>
                <w:w w:val="90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Informática</w:t>
            </w:r>
            <w:r>
              <w:rPr>
                <w:rFonts w:ascii="Verdana" w:hAnsi="Verdana"/>
                <w:spacing w:val="-4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II</w:t>
            </w:r>
          </w:p>
          <w:p>
            <w:pPr>
              <w:pStyle w:val="TableParagraph"/>
              <w:spacing w:line="187" w:lineRule="exact"/>
              <w:ind w:left="23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Labot.</w:t>
            </w:r>
            <w:r>
              <w:rPr>
                <w:rFonts w:ascii="Verdana" w:hAnsi="Verdana"/>
                <w:spacing w:val="6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</w:t>
            </w:r>
            <w:r>
              <w:rPr>
                <w:rFonts w:ascii="Verdana" w:hAnsi="Verdana"/>
                <w:spacing w:val="7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Química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46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3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Quinto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38" w:right="26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Cálculo</w:t>
            </w:r>
            <w:r>
              <w:rPr>
                <w:rFonts w:ascii="Verdana" w:hAnsi="Verdana"/>
                <w:spacing w:val="7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numérico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Calor y Termo-</w:t>
            </w:r>
            <w:r>
              <w:rPr>
                <w:rFonts w:ascii="Verdana" w:hAnsi="Verdana"/>
                <w:spacing w:val="1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dinámica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Estadística</w:t>
            </w:r>
          </w:p>
          <w:p>
            <w:pPr>
              <w:pStyle w:val="TableParagraph"/>
              <w:spacing w:line="242" w:lineRule="auto"/>
              <w:ind w:left="242" w:hanging="2"/>
              <w:rPr>
                <w:rFonts w:ascii="Verdana"/>
                <w:sz w:val="16"/>
              </w:rPr>
            </w:pPr>
            <w:r>
              <w:rPr>
                <w:rFonts w:ascii="Verdana"/>
                <w:w w:val="85"/>
                <w:sz w:val="16"/>
              </w:rPr>
              <w:t>Dibujo</w:t>
            </w:r>
            <w:r>
              <w:rPr>
                <w:rFonts w:ascii="Verdana"/>
                <w:spacing w:val="17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por</w:t>
            </w:r>
            <w:r>
              <w:rPr>
                <w:rFonts w:ascii="Verdana"/>
                <w:spacing w:val="18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compu-</w:t>
            </w:r>
            <w:r>
              <w:rPr>
                <w:rFonts w:ascii="Verdana"/>
                <w:spacing w:val="-45"/>
                <w:w w:val="85"/>
                <w:sz w:val="16"/>
              </w:rPr>
              <w:t> </w:t>
            </w:r>
            <w:r>
              <w:rPr>
                <w:rFonts w:ascii="Verdana"/>
                <w:sz w:val="16"/>
              </w:rPr>
              <w:t>tadora</w:t>
            </w:r>
          </w:p>
          <w:p>
            <w:pPr>
              <w:pStyle w:val="TableParagraph"/>
              <w:spacing w:line="230" w:lineRule="auto"/>
              <w:ind w:left="243" w:right="565" w:hanging="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85"/>
                <w:sz w:val="16"/>
              </w:rPr>
              <w:t>Laboratorio</w:t>
            </w:r>
            <w:r>
              <w:rPr>
                <w:rFonts w:ascii="Verdana" w:hAnsi="Verdana"/>
                <w:spacing w:val="5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II</w:t>
            </w:r>
            <w:r>
              <w:rPr>
                <w:rFonts w:ascii="Verdana" w:hAnsi="Verdana"/>
                <w:spacing w:val="-45"/>
                <w:w w:val="8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de</w:t>
            </w:r>
            <w:r>
              <w:rPr>
                <w:rFonts w:ascii="Verdana" w:hAnsi="Verdana"/>
                <w:spacing w:val="-6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Física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before="1"/>
              <w:ind w:left="125"/>
              <w:rPr>
                <w:rFonts w:ascii="Verdana"/>
                <w:sz w:val="16"/>
              </w:rPr>
            </w:pPr>
            <w:r>
              <w:rPr>
                <w:rFonts w:ascii="Verdana"/>
                <w:w w:val="90"/>
                <w:sz w:val="16"/>
              </w:rPr>
              <w:t>Resistencia</w:t>
            </w:r>
            <w:r>
              <w:rPr>
                <w:rFonts w:ascii="Verdana"/>
                <w:spacing w:val="-5"/>
                <w:w w:val="90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de</w:t>
            </w:r>
            <w:r>
              <w:rPr>
                <w:rFonts w:ascii="Verdana"/>
                <w:spacing w:val="-4"/>
                <w:w w:val="90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Materiales</w:t>
            </w:r>
            <w:r>
              <w:rPr>
                <w:rFonts w:ascii="Verdana"/>
                <w:spacing w:val="-4"/>
                <w:w w:val="90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I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12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Economía</w:t>
            </w:r>
            <w:r>
              <w:rPr>
                <w:rFonts w:ascii="Verdana" w:hAnsi="Verdana"/>
                <w:spacing w:val="14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General</w:t>
            </w:r>
          </w:p>
        </w:tc>
      </w:tr>
      <w:tr>
        <w:trPr>
          <w:trHeight w:val="833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4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Sexto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1"/>
                <w:w w:val="90"/>
                <w:sz w:val="16"/>
              </w:rPr>
              <w:t>Estadística</w:t>
            </w:r>
            <w:r>
              <w:rPr>
                <w:rFonts w:ascii="Verdana" w:hAnsi="Verdana"/>
                <w:spacing w:val="-8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II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39"/>
              <w:ind w:left="125" w:right="128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Mecánica de los Fluidos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Lab.</w:t>
            </w:r>
            <w:r>
              <w:rPr>
                <w:rFonts w:ascii="Verdana" w:hAnsi="Verdana"/>
                <w:spacing w:val="5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</w:t>
            </w:r>
            <w:r>
              <w:rPr>
                <w:rFonts w:ascii="Verdana" w:hAnsi="Verdana"/>
                <w:spacing w:val="5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Mecánica</w:t>
            </w:r>
            <w:r>
              <w:rPr>
                <w:rFonts w:ascii="Verdana" w:hAnsi="Verdana"/>
                <w:spacing w:val="5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</w:t>
            </w:r>
            <w:r>
              <w:rPr>
                <w:rFonts w:ascii="Verdana" w:hAnsi="Verdana"/>
                <w:spacing w:val="5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Fluidos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7"/>
              <w:ind w:left="12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Electrotecnia</w:t>
            </w:r>
          </w:p>
          <w:p>
            <w:pPr>
              <w:pStyle w:val="TableParagraph"/>
              <w:spacing w:line="237" w:lineRule="auto"/>
              <w:ind w:left="125" w:right="-15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1"/>
                <w:w w:val="90"/>
                <w:sz w:val="16"/>
              </w:rPr>
              <w:t>Laboratorio </w:t>
            </w:r>
            <w:r>
              <w:rPr>
                <w:rFonts w:ascii="Verdana" w:hAnsi="Verdana"/>
                <w:w w:val="90"/>
                <w:sz w:val="16"/>
              </w:rPr>
              <w:t>de Electrotecnia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Físico-Química</w:t>
            </w:r>
          </w:p>
          <w:p>
            <w:pPr>
              <w:pStyle w:val="TableParagraph"/>
              <w:spacing w:before="1"/>
              <w:ind w:left="125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Lab.</w:t>
            </w:r>
            <w:r>
              <w:rPr>
                <w:rFonts w:ascii="Verdana" w:hAnsi="Verdana"/>
                <w:spacing w:val="10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</w:t>
            </w:r>
            <w:r>
              <w:rPr>
                <w:rFonts w:ascii="Verdana" w:hAnsi="Verdana"/>
                <w:spacing w:val="10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Físico-Química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Ingeniería</w:t>
            </w:r>
            <w:r>
              <w:rPr>
                <w:rFonts w:ascii="Verdana" w:hAnsi="Verdana"/>
                <w:spacing w:val="-2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Económica</w:t>
            </w:r>
          </w:p>
        </w:tc>
      </w:tr>
      <w:tr>
        <w:trPr>
          <w:trHeight w:val="883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240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Séptimo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76"/>
              <w:ind w:left="13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Térmica</w:t>
            </w:r>
          </w:p>
          <w:p>
            <w:pPr>
              <w:pStyle w:val="TableParagraph"/>
              <w:spacing w:line="237" w:lineRule="auto" w:before="1"/>
              <w:ind w:left="129" w:right="35" w:hanging="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Laboratorio de Térmica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spacing w:val="-1"/>
                <w:w w:val="95"/>
                <w:sz w:val="16"/>
              </w:rPr>
              <w:t>Ciencia de los </w:t>
            </w:r>
            <w:r>
              <w:rPr>
                <w:rFonts w:ascii="Verdana" w:hAnsi="Verdana"/>
                <w:w w:val="95"/>
                <w:sz w:val="16"/>
              </w:rPr>
              <w:t>Materiales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Lab.</w:t>
            </w:r>
            <w:r>
              <w:rPr>
                <w:rFonts w:ascii="Verdana" w:hAnsi="Verdana"/>
                <w:spacing w:val="-1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Ciencia de</w:t>
            </w:r>
            <w:r>
              <w:rPr>
                <w:rFonts w:ascii="Verdana" w:hAnsi="Verdana"/>
                <w:spacing w:val="-1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los Materiales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Principios</w:t>
            </w:r>
            <w:r>
              <w:rPr>
                <w:rFonts w:ascii="Verdana" w:hAnsi="Verdana"/>
                <w:spacing w:val="-3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de</w:t>
            </w:r>
            <w:r>
              <w:rPr>
                <w:rFonts w:ascii="Verdana" w:hAnsi="Verdana"/>
                <w:spacing w:val="-2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Ing.</w:t>
            </w:r>
            <w:r>
              <w:rPr>
                <w:rFonts w:ascii="Verdana" w:hAnsi="Verdana"/>
                <w:spacing w:val="-2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Química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30" w:lineRule="auto"/>
              <w:ind w:left="139" w:right="-15" w:hanging="9"/>
              <w:rPr>
                <w:rFonts w:ascii="Verdana"/>
                <w:sz w:val="16"/>
              </w:rPr>
            </w:pPr>
            <w:r>
              <w:rPr>
                <w:rFonts w:ascii="Verdana"/>
                <w:w w:val="85"/>
                <w:sz w:val="16"/>
              </w:rPr>
              <w:t>Contab.</w:t>
            </w:r>
            <w:r>
              <w:rPr>
                <w:rFonts w:ascii="Verdana"/>
                <w:spacing w:val="2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Gral.</w:t>
            </w:r>
            <w:r>
              <w:rPr>
                <w:rFonts w:ascii="Verdana"/>
                <w:spacing w:val="3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de</w:t>
            </w:r>
            <w:r>
              <w:rPr>
                <w:rFonts w:ascii="Verdana"/>
                <w:spacing w:val="3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Costos</w:t>
            </w:r>
            <w:r>
              <w:rPr>
                <w:rFonts w:ascii="Verdana"/>
                <w:spacing w:val="-45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Invst.</w:t>
            </w:r>
            <w:r>
              <w:rPr>
                <w:rFonts w:ascii="Verdana"/>
                <w:spacing w:val="5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de</w:t>
            </w:r>
            <w:r>
              <w:rPr>
                <w:rFonts w:ascii="Verdana"/>
                <w:spacing w:val="5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Operaciones</w:t>
            </w:r>
            <w:r>
              <w:rPr>
                <w:rFonts w:ascii="Verdana"/>
                <w:spacing w:val="6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I</w:t>
            </w:r>
          </w:p>
        </w:tc>
      </w:tr>
      <w:tr>
        <w:trPr>
          <w:trHeight w:val="666" w:hRule="atLeast"/>
        </w:trPr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41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Octavo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63"/>
              <w:ind w:left="129" w:firstLine="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85"/>
                <w:sz w:val="16"/>
              </w:rPr>
              <w:t>Instalaciones</w:t>
            </w:r>
            <w:r>
              <w:rPr>
                <w:rFonts w:ascii="Verdana" w:hAnsi="Verdana"/>
                <w:spacing w:val="1"/>
                <w:w w:val="85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Industriales</w:t>
            </w:r>
            <w:r>
              <w:rPr>
                <w:rFonts w:ascii="Verdana" w:hAnsi="Verdana"/>
                <w:spacing w:val="-45"/>
                <w:w w:val="85"/>
                <w:sz w:val="16"/>
              </w:rPr>
              <w:t> </w:t>
            </w:r>
            <w:r>
              <w:rPr>
                <w:rFonts w:ascii="Verdana" w:hAnsi="Verdana"/>
                <w:w w:val="95"/>
                <w:sz w:val="16"/>
              </w:rPr>
              <w:t>Diseño</w:t>
            </w:r>
            <w:r>
              <w:rPr>
                <w:rFonts w:ascii="Verdana" w:hAnsi="Verdana"/>
                <w:spacing w:val="-9"/>
                <w:w w:val="95"/>
                <w:sz w:val="16"/>
              </w:rPr>
              <w:t> </w:t>
            </w:r>
            <w:r>
              <w:rPr>
                <w:rFonts w:ascii="Verdana" w:hAnsi="Verdana"/>
                <w:w w:val="95"/>
                <w:sz w:val="16"/>
              </w:rPr>
              <w:t>de</w:t>
            </w:r>
            <w:r>
              <w:rPr>
                <w:rFonts w:ascii="Verdana" w:hAnsi="Verdana"/>
                <w:spacing w:val="-9"/>
                <w:w w:val="95"/>
                <w:sz w:val="16"/>
              </w:rPr>
              <w:t> </w:t>
            </w:r>
            <w:r>
              <w:rPr>
                <w:rFonts w:ascii="Verdana" w:hAnsi="Verdana"/>
                <w:w w:val="95"/>
                <w:sz w:val="16"/>
              </w:rPr>
              <w:t>Máquinas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left="130" w:right="258" w:firstLine="4"/>
              <w:rPr>
                <w:rFonts w:ascii="Verdana"/>
                <w:sz w:val="16"/>
              </w:rPr>
            </w:pPr>
            <w:r>
              <w:rPr>
                <w:rFonts w:ascii="Verdana"/>
                <w:w w:val="85"/>
                <w:sz w:val="16"/>
              </w:rPr>
              <w:t>Electricidad</w:t>
            </w:r>
            <w:r>
              <w:rPr>
                <w:rFonts w:ascii="Verdana"/>
                <w:spacing w:val="7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Industrial</w:t>
            </w:r>
            <w:r>
              <w:rPr>
                <w:rFonts w:ascii="Verdana"/>
                <w:spacing w:val="1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Lab.</w:t>
            </w:r>
            <w:r>
              <w:rPr>
                <w:rFonts w:ascii="Verdana"/>
                <w:spacing w:val="12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de</w:t>
            </w:r>
            <w:r>
              <w:rPr>
                <w:rFonts w:ascii="Verdana"/>
                <w:spacing w:val="12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Elect.</w:t>
            </w:r>
            <w:r>
              <w:rPr>
                <w:rFonts w:ascii="Verdana"/>
                <w:spacing w:val="12"/>
                <w:w w:val="85"/>
                <w:sz w:val="16"/>
              </w:rPr>
              <w:t> </w:t>
            </w:r>
            <w:r>
              <w:rPr>
                <w:rFonts w:ascii="Verdana"/>
                <w:w w:val="85"/>
                <w:sz w:val="16"/>
              </w:rPr>
              <w:t>Industrial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2" w:right="14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Producción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Plantas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w w:val="85"/>
                <w:sz w:val="16"/>
              </w:rPr>
              <w:t>Industriales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27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4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Noveno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67" w:right="145" w:firstLine="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Control de</w:t>
            </w:r>
            <w:r>
              <w:rPr>
                <w:rFonts w:ascii="Verdana" w:hAnsi="Verdana"/>
                <w:spacing w:val="1"/>
                <w:w w:val="95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Mantenimiento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Industrial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Ingeniería</w:t>
            </w:r>
          </w:p>
          <w:p>
            <w:pPr>
              <w:pStyle w:val="TableParagraph"/>
              <w:spacing w:line="190" w:lineRule="exact"/>
              <w:ind w:left="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1"/>
                <w:w w:val="95"/>
                <w:sz w:val="16"/>
              </w:rPr>
              <w:t>de</w:t>
            </w:r>
            <w:r>
              <w:rPr>
                <w:rFonts w:ascii="Verdana" w:hAnsi="Verdana"/>
                <w:spacing w:val="-9"/>
                <w:w w:val="95"/>
                <w:sz w:val="16"/>
              </w:rPr>
              <w:t> </w:t>
            </w:r>
            <w:r>
              <w:rPr>
                <w:rFonts w:ascii="Verdana" w:hAnsi="Verdana"/>
                <w:spacing w:val="-1"/>
                <w:w w:val="95"/>
                <w:sz w:val="16"/>
              </w:rPr>
              <w:t>Métodos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3" w:lineRule="exact" w:before="75"/>
              <w:ind w:left="13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Finanzas</w:t>
            </w:r>
          </w:p>
          <w:p>
            <w:pPr>
              <w:pStyle w:val="TableParagraph"/>
              <w:spacing w:line="237" w:lineRule="auto" w:before="1"/>
              <w:ind w:left="139" w:right="-15" w:hanging="5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Métodos</w:t>
            </w:r>
            <w:r>
              <w:rPr>
                <w:rFonts w:ascii="Verdana" w:hAnsi="Verdana"/>
                <w:spacing w:val="5"/>
                <w:w w:val="90"/>
                <w:sz w:val="16"/>
              </w:rPr>
              <w:t> </w:t>
            </w:r>
            <w:r>
              <w:rPr>
                <w:rFonts w:ascii="Verdana" w:hAnsi="Verdana"/>
                <w:w w:val="90"/>
                <w:sz w:val="16"/>
              </w:rPr>
              <w:t>Estadísticos</w:t>
            </w:r>
            <w:r>
              <w:rPr>
                <w:rFonts w:ascii="Verdana" w:hAnsi="Verdana"/>
                <w:spacing w:val="1"/>
                <w:w w:val="90"/>
                <w:sz w:val="16"/>
              </w:rPr>
              <w:t> </w:t>
            </w:r>
            <w:r>
              <w:rPr>
                <w:rFonts w:ascii="Verdana" w:hAnsi="Verdana"/>
                <w:w w:val="80"/>
                <w:sz w:val="16"/>
              </w:rPr>
              <w:t>Invst.</w:t>
            </w:r>
            <w:r>
              <w:rPr>
                <w:rFonts w:ascii="Verdana" w:hAnsi="Verdana"/>
                <w:spacing w:val="17"/>
                <w:w w:val="80"/>
                <w:sz w:val="16"/>
              </w:rPr>
              <w:t> </w:t>
            </w:r>
            <w:r>
              <w:rPr>
                <w:rFonts w:ascii="Verdana" w:hAnsi="Verdana"/>
                <w:w w:val="80"/>
                <w:sz w:val="16"/>
              </w:rPr>
              <w:t>de</w:t>
            </w:r>
            <w:r>
              <w:rPr>
                <w:rFonts w:ascii="Verdana" w:hAnsi="Verdana"/>
                <w:spacing w:val="18"/>
                <w:w w:val="80"/>
                <w:sz w:val="16"/>
              </w:rPr>
              <w:t> </w:t>
            </w:r>
            <w:r>
              <w:rPr>
                <w:rFonts w:ascii="Verdana" w:hAnsi="Verdana"/>
                <w:w w:val="80"/>
                <w:sz w:val="16"/>
              </w:rPr>
              <w:t>Operaciones</w:t>
            </w:r>
            <w:r>
              <w:rPr>
                <w:rFonts w:ascii="Verdana" w:hAnsi="Verdana"/>
                <w:spacing w:val="18"/>
                <w:w w:val="80"/>
                <w:sz w:val="16"/>
              </w:rPr>
              <w:t> </w:t>
            </w:r>
            <w:r>
              <w:rPr>
                <w:rFonts w:ascii="Verdana" w:hAnsi="Verdana"/>
                <w:w w:val="80"/>
                <w:sz w:val="16"/>
              </w:rPr>
              <w:t>II</w:t>
            </w:r>
          </w:p>
        </w:tc>
      </w:tr>
      <w:tr>
        <w:trPr>
          <w:trHeight w:val="403" w:hRule="atLeast"/>
        </w:trPr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spacing w:before="1"/>
              <w:ind w:left="3888" w:right="2540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w w:val="140"/>
                <w:sz w:val="14"/>
              </w:rPr>
              <w:t>PASANTÍA</w:t>
            </w:r>
          </w:p>
        </w:tc>
      </w:tr>
      <w:tr>
        <w:trPr>
          <w:trHeight w:val="752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spacing w:before="1"/>
              <w:ind w:left="244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Décimo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45"/>
              <w:ind w:left="75" w:right="204" w:firstLine="1"/>
              <w:rPr>
                <w:rFonts w:ascii="Verdana"/>
                <w:sz w:val="16"/>
              </w:rPr>
            </w:pPr>
            <w:r>
              <w:rPr>
                <w:rFonts w:ascii="Verdana"/>
                <w:w w:val="95"/>
                <w:sz w:val="16"/>
              </w:rPr>
              <w:t>Form.</w:t>
            </w:r>
            <w:r>
              <w:rPr>
                <w:rFonts w:ascii="Verdana"/>
                <w:spacing w:val="-7"/>
                <w:w w:val="95"/>
                <w:sz w:val="16"/>
              </w:rPr>
              <w:t> </w:t>
            </w:r>
            <w:r>
              <w:rPr>
                <w:rFonts w:ascii="Verdana"/>
                <w:w w:val="95"/>
                <w:sz w:val="16"/>
              </w:rPr>
              <w:t>y</w:t>
            </w:r>
            <w:r>
              <w:rPr>
                <w:rFonts w:ascii="Verdana"/>
                <w:spacing w:val="-7"/>
                <w:w w:val="95"/>
                <w:sz w:val="16"/>
              </w:rPr>
              <w:t> </w:t>
            </w:r>
            <w:r>
              <w:rPr>
                <w:rFonts w:ascii="Verdana"/>
                <w:w w:val="95"/>
                <w:sz w:val="16"/>
              </w:rPr>
              <w:t>Eval.</w:t>
            </w:r>
            <w:r>
              <w:rPr>
                <w:rFonts w:ascii="Verdana"/>
                <w:spacing w:val="-51"/>
                <w:w w:val="95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de</w:t>
            </w:r>
            <w:r>
              <w:rPr>
                <w:rFonts w:ascii="Verdana"/>
                <w:spacing w:val="12"/>
                <w:w w:val="90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Proyectos</w:t>
            </w:r>
          </w:p>
          <w:p>
            <w:pPr>
              <w:pStyle w:val="TableParagraph"/>
              <w:spacing w:line="186" w:lineRule="exact" w:before="28"/>
              <w:ind w:left="79"/>
              <w:rPr>
                <w:rFonts w:ascii="Verdana"/>
                <w:sz w:val="16"/>
              </w:rPr>
            </w:pPr>
            <w:r>
              <w:rPr>
                <w:rFonts w:ascii="Verdana"/>
                <w:spacing w:val="-1"/>
                <w:w w:val="90"/>
                <w:sz w:val="16"/>
              </w:rPr>
              <w:t>Gerencia</w:t>
            </w:r>
            <w:r>
              <w:rPr>
                <w:rFonts w:ascii="Verdana"/>
                <w:spacing w:val="-5"/>
                <w:w w:val="90"/>
                <w:sz w:val="16"/>
              </w:rPr>
              <w:t> </w:t>
            </w:r>
            <w:r>
              <w:rPr>
                <w:rFonts w:ascii="Verdana"/>
                <w:w w:val="90"/>
                <w:sz w:val="16"/>
              </w:rPr>
              <w:t>Indust.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Verdana"/>
                <w:b/>
                <w:sz w:val="24"/>
              </w:rPr>
            </w:pPr>
          </w:p>
          <w:p>
            <w:pPr>
              <w:pStyle w:val="TableParagraph"/>
              <w:spacing w:line="220" w:lineRule="atLeast"/>
              <w:ind w:left="139" w:right="478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0"/>
                <w:sz w:val="16"/>
              </w:rPr>
              <w:t>Ética y Ejercicio</w:t>
            </w:r>
            <w:r>
              <w:rPr>
                <w:rFonts w:ascii="Verdana" w:hAnsi="Verdana"/>
                <w:spacing w:val="-48"/>
                <w:w w:val="90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Profesional</w:t>
            </w:r>
          </w:p>
        </w:tc>
      </w:tr>
      <w:tr>
        <w:trPr>
          <w:trHeight w:val="517" w:hRule="atLeast"/>
        </w:trPr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tabs>
                <w:tab w:pos="3344" w:val="left" w:leader="none"/>
                <w:tab w:pos="5057" w:val="left" w:leader="none"/>
              </w:tabs>
              <w:ind w:left="163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40"/>
                <w:sz w:val="14"/>
              </w:rPr>
              <w:t>ELECTIVA</w:t>
            </w:r>
            <w:r>
              <w:rPr>
                <w:rFonts w:ascii="Verdana"/>
                <w:b/>
                <w:spacing w:val="-2"/>
                <w:w w:val="140"/>
                <w:sz w:val="14"/>
              </w:rPr>
              <w:t> </w:t>
            </w:r>
            <w:r>
              <w:rPr>
                <w:rFonts w:ascii="Verdana"/>
                <w:b/>
                <w:w w:val="140"/>
                <w:sz w:val="14"/>
              </w:rPr>
              <w:t>I</w:t>
              <w:tab/>
              <w:t>ELECTIVA</w:t>
            </w:r>
            <w:r>
              <w:rPr>
                <w:rFonts w:ascii="Verdana"/>
                <w:b/>
                <w:spacing w:val="-8"/>
                <w:w w:val="140"/>
                <w:sz w:val="14"/>
              </w:rPr>
              <w:t> </w:t>
            </w:r>
            <w:r>
              <w:rPr>
                <w:rFonts w:ascii="Verdana"/>
                <w:b/>
                <w:w w:val="140"/>
                <w:sz w:val="14"/>
              </w:rPr>
              <w:t>II</w:t>
              <w:tab/>
            </w:r>
            <w:r>
              <w:rPr>
                <w:rFonts w:ascii="Verdana"/>
                <w:b/>
                <w:w w:val="130"/>
                <w:sz w:val="14"/>
              </w:rPr>
              <w:t>ELECTIVA</w:t>
            </w:r>
            <w:r>
              <w:rPr>
                <w:rFonts w:ascii="Verdana"/>
                <w:b/>
                <w:spacing w:val="-6"/>
                <w:w w:val="130"/>
                <w:sz w:val="14"/>
              </w:rPr>
              <w:t> </w:t>
            </w:r>
            <w:r>
              <w:rPr>
                <w:rFonts w:ascii="Verdana"/>
                <w:b/>
                <w:w w:val="130"/>
                <w:sz w:val="14"/>
              </w:rPr>
              <w:t>III</w:t>
            </w:r>
          </w:p>
        </w:tc>
      </w:tr>
    </w:tbl>
    <w:p>
      <w:pPr>
        <w:spacing w:after="0"/>
        <w:rPr>
          <w:rFonts w:ascii="Verdana"/>
          <w:sz w:val="14"/>
        </w:rPr>
        <w:sectPr>
          <w:pgSz w:w="11900" w:h="15520"/>
          <w:pgMar w:top="880" w:bottom="280" w:left="480" w:right="460"/>
        </w:sectPr>
      </w:pPr>
    </w:p>
    <w:p>
      <w:pPr>
        <w:spacing w:before="87"/>
        <w:ind w:left="169" w:right="0" w:firstLine="0"/>
        <w:jc w:val="left"/>
        <w:rPr>
          <w:sz w:val="17"/>
        </w:rPr>
      </w:pPr>
      <w:r>
        <w:rPr/>
        <w:pict>
          <v:shape style="position:absolute;margin-left:32pt;margin-top:20.472925pt;width:532.7pt;height:.1pt;mso-position-horizontal-relative:page;mso-position-vertical-relative:paragraph;z-index:-15727616;mso-wrap-distance-left:0;mso-wrap-distance-right:0" coordorigin="640,409" coordsize="10654,0" path="m640,409l11294,409e" filled="false" stroked="true" strokeweight=".5pt" strokecolor="#000000">
            <v:path arrowok="t"/>
            <v:stroke dashstyle="solid"/>
            <w10:wrap type="topAndBottom"/>
          </v:shape>
        </w:pict>
      </w:r>
      <w:bookmarkStart w:name="Page 4" w:id="4"/>
      <w:bookmarkEnd w:id="4"/>
      <w:r>
        <w:rPr/>
      </w:r>
      <w:r>
        <w:rPr>
          <w:rFonts w:ascii="Arial" w:hAnsi="Arial"/>
          <w:i/>
          <w:w w:val="95"/>
          <w:sz w:val="17"/>
        </w:rPr>
        <w:t>Tekhne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-</w:t>
      </w:r>
      <w:r>
        <w:rPr>
          <w:rFonts w:ascii="Arial" w:hAnsi="Arial"/>
          <w:i/>
          <w:spacing w:val="6"/>
          <w:w w:val="95"/>
          <w:sz w:val="17"/>
        </w:rPr>
        <w:t> </w:t>
      </w:r>
      <w:r>
        <w:rPr>
          <w:w w:val="95"/>
          <w:sz w:val="17"/>
        </w:rPr>
        <w:t>Revista de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Ingeniería N°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1 /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1996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4"/>
        <w:ind w:left="3827" w:right="3899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Pensum 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Ingeniería Informática</w:t>
      </w:r>
    </w:p>
    <w:p>
      <w:pPr>
        <w:pStyle w:val="BodyText"/>
        <w:spacing w:before="4"/>
        <w:rPr>
          <w:rFonts w:ascii="Arial"/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896"/>
        <w:gridCol w:w="1992"/>
        <w:gridCol w:w="1488"/>
        <w:gridCol w:w="1786"/>
        <w:gridCol w:w="1977"/>
      </w:tblGrid>
      <w:tr>
        <w:trPr>
          <w:trHeight w:val="600" w:hRule="atLeast"/>
        </w:trPr>
        <w:tc>
          <w:tcPr>
            <w:tcW w:w="151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Semestre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19"/>
              <w:ind w:left="410" w:right="705" w:hanging="1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Formación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Básica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123"/>
              <w:ind w:left="233" w:right="570" w:hanging="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Ciencias de la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Computación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14"/>
              <w:ind w:left="119" w:right="267" w:firstLine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Ingeniería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del</w:t>
            </w:r>
            <w:r>
              <w:rPr>
                <w:rFonts w:ascii="Arial" w:hAnsi="Arial"/>
                <w:b/>
                <w:spacing w:val="-7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Software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2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Telemática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2" w:lineRule="auto" w:before="112"/>
              <w:ind w:left="285" w:hanging="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Formación</w:t>
            </w:r>
            <w:r>
              <w:rPr>
                <w:rFonts w:ascii="Arial" w:hAns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Gerencial</w:t>
            </w:r>
          </w:p>
        </w:tc>
      </w:tr>
      <w:tr>
        <w:trPr>
          <w:trHeight w:val="1065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Primero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65"/>
              <w:ind w:left="233" w:right="541" w:firstLine="5"/>
              <w:rPr>
                <w:sz w:val="17"/>
              </w:rPr>
            </w:pPr>
            <w:r>
              <w:rPr>
                <w:sz w:val="17"/>
              </w:rPr>
              <w:t>Cálculo 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Geometría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Descriptiva 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Humanidades 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Lenguaje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5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3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Segundo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233" w:right="498" w:firstLine="5"/>
              <w:rPr>
                <w:sz w:val="17"/>
              </w:rPr>
            </w:pPr>
            <w:r>
              <w:rPr>
                <w:sz w:val="17"/>
              </w:rPr>
              <w:t>Cálculo II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Geometría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Descriptiva II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 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Humanidades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77"/>
              <w:rPr>
                <w:sz w:val="17"/>
              </w:rPr>
            </w:pPr>
            <w:r>
              <w:rPr>
                <w:w w:val="95"/>
                <w:sz w:val="17"/>
              </w:rPr>
              <w:t>Lógica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computacional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6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Tercero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2"/>
              <w:ind w:left="237" w:right="226" w:firstLine="1"/>
              <w:rPr>
                <w:sz w:val="17"/>
              </w:rPr>
            </w:pPr>
            <w:r>
              <w:rPr>
                <w:sz w:val="17"/>
              </w:rPr>
              <w:t>Cálculo III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Mecánica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racional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Matemáticas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Discretas I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Humanidades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III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7"/>
              <w:ind w:left="178" w:right="791" w:firstLine="6"/>
              <w:rPr>
                <w:sz w:val="17"/>
              </w:rPr>
            </w:pPr>
            <w:r>
              <w:rPr>
                <w:w w:val="95"/>
                <w:sz w:val="17"/>
              </w:rPr>
              <w:t>Algoritimos y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programación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6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Cuarto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left="238" w:right="491" w:firstLine="4"/>
              <w:rPr>
                <w:sz w:val="17"/>
              </w:rPr>
            </w:pPr>
            <w:r>
              <w:rPr>
                <w:sz w:val="17"/>
              </w:rPr>
              <w:t>Cálculo IV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 II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Laboratorio I de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física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Matemáticas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Discretas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6"/>
              <w:ind w:left="178" w:right="665" w:firstLine="6"/>
              <w:rPr>
                <w:sz w:val="17"/>
              </w:rPr>
            </w:pPr>
            <w:r>
              <w:rPr>
                <w:sz w:val="17"/>
              </w:rPr>
              <w:t>Algoritmos y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programación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7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Quinto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76"/>
              <w:ind w:left="240" w:right="741" w:firstLine="3"/>
              <w:rPr>
                <w:sz w:val="17"/>
              </w:rPr>
            </w:pPr>
            <w:r>
              <w:rPr>
                <w:sz w:val="17"/>
              </w:rPr>
              <w:t>Métodos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numéricos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Circuitos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Electrónicos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69"/>
              <w:ind w:left="183" w:right="780" w:hanging="3"/>
              <w:rPr>
                <w:sz w:val="17"/>
              </w:rPr>
            </w:pPr>
            <w:r>
              <w:rPr>
                <w:w w:val="95"/>
                <w:sz w:val="17"/>
              </w:rPr>
              <w:t>Traductores e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intérpretes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Estructura</w:t>
            </w:r>
          </w:p>
          <w:p>
            <w:pPr>
              <w:pStyle w:val="TableParagraph"/>
              <w:spacing w:line="194" w:lineRule="exact"/>
              <w:ind w:left="188"/>
              <w:rPr>
                <w:sz w:val="17"/>
              </w:rPr>
            </w:pPr>
            <w:r>
              <w:rPr>
                <w:w w:val="95"/>
                <w:sz w:val="17"/>
              </w:rPr>
              <w:t>del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computador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30" w:right="426" w:hanging="1"/>
              <w:rPr>
                <w:rFonts w:ascii="Arial" w:hAnsi="Arial"/>
                <w:i/>
                <w:sz w:val="17"/>
              </w:rPr>
            </w:pPr>
            <w:r>
              <w:rPr>
                <w:sz w:val="17"/>
              </w:rPr>
              <w:t>Ingeniería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rFonts w:ascii="Arial" w:hAnsi="Arial"/>
                <w:i/>
                <w:w w:val="95"/>
                <w:sz w:val="17"/>
              </w:rPr>
              <w:t>Software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7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Sexto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47"/>
              <w:ind w:left="244" w:right="716" w:firstLine="3"/>
              <w:rPr>
                <w:sz w:val="17"/>
              </w:rPr>
            </w:pPr>
            <w:r>
              <w:rPr>
                <w:w w:val="95"/>
                <w:sz w:val="17"/>
              </w:rPr>
              <w:t>Probabilidad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y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estadística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49"/>
              <w:ind w:left="181" w:right="659" w:firstLine="5"/>
              <w:rPr>
                <w:sz w:val="17"/>
              </w:rPr>
            </w:pPr>
            <w:r>
              <w:rPr>
                <w:sz w:val="17"/>
              </w:rPr>
              <w:t>Sistemas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Operación 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Base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datos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47"/>
              <w:ind w:left="130" w:right="426" w:hanging="2"/>
              <w:rPr>
                <w:rFonts w:ascii="Arial" w:hAnsi="Arial"/>
                <w:i/>
                <w:sz w:val="17"/>
              </w:rPr>
            </w:pPr>
            <w:r>
              <w:rPr>
                <w:w w:val="95"/>
                <w:sz w:val="17"/>
              </w:rPr>
              <w:t>Metodología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rFonts w:ascii="Arial" w:hAnsi="Arial"/>
                <w:i/>
                <w:w w:val="95"/>
                <w:sz w:val="17"/>
              </w:rPr>
              <w:t>Software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9"/>
              <w:ind w:left="233"/>
              <w:rPr>
                <w:sz w:val="17"/>
              </w:rPr>
            </w:pPr>
            <w:r>
              <w:rPr>
                <w:w w:val="95"/>
                <w:sz w:val="17"/>
              </w:rPr>
              <w:t>Economía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General</w:t>
            </w:r>
          </w:p>
        </w:tc>
      </w:tr>
      <w:tr>
        <w:trPr>
          <w:trHeight w:val="848" w:hRule="atLeast"/>
        </w:trPr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4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Séptimo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5" w:right="427" w:firstLine="7"/>
              <w:rPr>
                <w:rFonts w:ascii="Arial"/>
                <w:i/>
                <w:sz w:val="17"/>
              </w:rPr>
            </w:pPr>
            <w:r>
              <w:rPr>
                <w:sz w:val="17"/>
              </w:rPr>
              <w:t>Desarrollo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rFonts w:ascii="Arial"/>
                <w:i/>
                <w:w w:val="95"/>
                <w:sz w:val="17"/>
              </w:rPr>
              <w:t>Software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1" w:right="409" w:firstLine="5"/>
              <w:rPr>
                <w:sz w:val="17"/>
              </w:rPr>
            </w:pPr>
            <w:r>
              <w:rPr>
                <w:sz w:val="17"/>
              </w:rPr>
              <w:t>Sistemas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Operación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II</w:t>
            </w:r>
          </w:p>
          <w:p>
            <w:pPr>
              <w:pStyle w:val="TableParagraph"/>
              <w:spacing w:line="192" w:lineRule="exact" w:before="5"/>
              <w:ind w:left="296" w:right="356" w:firstLine="3"/>
              <w:rPr>
                <w:sz w:val="17"/>
              </w:rPr>
            </w:pPr>
            <w:r>
              <w:rPr>
                <w:w w:val="95"/>
                <w:sz w:val="17"/>
              </w:rPr>
              <w:t>Arquitectura de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Computadores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7" w:lineRule="auto" w:before="55"/>
              <w:ind w:left="230" w:right="175"/>
              <w:rPr>
                <w:sz w:val="17"/>
              </w:rPr>
            </w:pPr>
            <w:r>
              <w:rPr>
                <w:w w:val="95"/>
                <w:sz w:val="17"/>
              </w:rPr>
              <w:t>Ingeniería económica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Investigación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Operaciones</w:t>
            </w:r>
          </w:p>
        </w:tc>
      </w:tr>
      <w:tr>
        <w:trPr>
          <w:trHeight w:val="661" w:hRule="atLeast"/>
        </w:trPr>
        <w:tc>
          <w:tcPr>
            <w:tcW w:w="15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3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Octavo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135" w:right="319" w:hanging="5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Interfaces </w:t>
            </w:r>
            <w:r>
              <w:rPr>
                <w:w w:val="95"/>
                <w:sz w:val="17"/>
              </w:rPr>
              <w:t>con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usuario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97" w:right="343" w:hanging="1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Redes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computadores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  <w:p>
            <w:pPr>
              <w:pStyle w:val="TableParagraph"/>
              <w:spacing w:line="173" w:lineRule="exact"/>
              <w:ind w:left="292"/>
              <w:rPr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Bases</w:t>
            </w:r>
            <w:r>
              <w:rPr>
                <w:rFonts w:ascii="Arial"/>
                <w:b/>
                <w:spacing w:val="2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de</w:t>
            </w:r>
            <w:r>
              <w:rPr>
                <w:rFonts w:ascii="Arial"/>
                <w:b/>
                <w:spacing w:val="2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datos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II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5" w:lineRule="auto" w:before="86"/>
              <w:ind w:left="234" w:right="595" w:hanging="2"/>
              <w:rPr>
                <w:sz w:val="17"/>
              </w:rPr>
            </w:pPr>
            <w:r>
              <w:rPr>
                <w:w w:val="95"/>
                <w:sz w:val="17"/>
              </w:rPr>
              <w:t>Contabilidad de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costos</w:t>
            </w:r>
          </w:p>
        </w:tc>
      </w:tr>
      <w:tr>
        <w:trPr>
          <w:trHeight w:val="508" w:hRule="atLeast"/>
        </w:trPr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09" w:right="19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30"/>
                <w:sz w:val="17"/>
              </w:rPr>
              <w:t>ELECTIVA</w:t>
            </w:r>
            <w:r>
              <w:rPr>
                <w:rFonts w:ascii="Arial"/>
                <w:b/>
                <w:spacing w:val="1"/>
                <w:w w:val="130"/>
                <w:sz w:val="17"/>
              </w:rPr>
              <w:t> </w:t>
            </w:r>
            <w:r>
              <w:rPr>
                <w:rFonts w:ascii="Arial"/>
                <w:b/>
                <w:w w:val="130"/>
                <w:sz w:val="17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15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Noveno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100"/>
              <w:ind w:left="130" w:right="407" w:firstLine="3"/>
              <w:rPr>
                <w:sz w:val="17"/>
              </w:rPr>
            </w:pPr>
            <w:r>
              <w:rPr>
                <w:w w:val="95"/>
                <w:sz w:val="17"/>
              </w:rPr>
              <w:t>Sistemas de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información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102"/>
              <w:ind w:lef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Redes</w:t>
            </w:r>
            <w:r>
              <w:rPr>
                <w:rFonts w:ascii="Arial"/>
                <w:b/>
                <w:spacing w:val="3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de</w:t>
            </w:r>
          </w:p>
          <w:p>
            <w:pPr>
              <w:pStyle w:val="TableParagraph"/>
              <w:spacing w:line="194" w:lineRule="exact"/>
              <w:ind w:left="292"/>
              <w:rPr>
                <w:sz w:val="17"/>
              </w:rPr>
            </w:pPr>
            <w:r>
              <w:rPr>
                <w:w w:val="95"/>
                <w:sz w:val="17"/>
              </w:rPr>
              <w:t>computadores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II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5" w:lineRule="auto" w:before="110"/>
              <w:ind w:left="230" w:right="694" w:firstLine="8"/>
              <w:rPr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Finanzas</w:t>
            </w:r>
            <w:r>
              <w:rPr>
                <w:rFonts w:ascii="Arial"/>
                <w:b/>
                <w:spacing w:val="1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para</w:t>
            </w:r>
            <w:r>
              <w:rPr>
                <w:spacing w:val="-40"/>
                <w:w w:val="90"/>
                <w:sz w:val="17"/>
              </w:rPr>
              <w:t> </w:t>
            </w:r>
            <w:r>
              <w:rPr>
                <w:sz w:val="17"/>
              </w:rPr>
              <w:t>Ingenieros</w:t>
            </w:r>
          </w:p>
        </w:tc>
      </w:tr>
      <w:tr>
        <w:trPr>
          <w:trHeight w:val="396" w:hRule="atLeast"/>
        </w:trPr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654" w:val="left" w:leader="none"/>
              </w:tabs>
              <w:spacing w:before="101"/>
              <w:ind w:left="121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30"/>
                <w:sz w:val="17"/>
              </w:rPr>
              <w:t>PASANTÍA</w:t>
              <w:tab/>
            </w:r>
            <w:r>
              <w:rPr>
                <w:rFonts w:ascii="Arial" w:hAnsi="Arial"/>
                <w:b/>
                <w:w w:val="135"/>
                <w:sz w:val="17"/>
              </w:rPr>
              <w:t>ELECTIVA</w:t>
            </w:r>
            <w:r>
              <w:rPr>
                <w:rFonts w:ascii="Arial" w:hAnsi="Arial"/>
                <w:b/>
                <w:spacing w:val="14"/>
                <w:w w:val="135"/>
                <w:sz w:val="17"/>
              </w:rPr>
              <w:t> </w:t>
            </w:r>
            <w:r>
              <w:rPr>
                <w:rFonts w:ascii="Arial" w:hAnsi="Arial"/>
                <w:b/>
                <w:w w:val="135"/>
                <w:sz w:val="17"/>
              </w:rPr>
              <w:t>II</w:t>
            </w:r>
          </w:p>
        </w:tc>
      </w:tr>
      <w:tr>
        <w:trPr>
          <w:trHeight w:val="796" w:hRule="atLeast"/>
        </w:trPr>
        <w:tc>
          <w:tcPr>
            <w:tcW w:w="15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Décimo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12"/>
              <w:ind w:left="131" w:right="377" w:firstLine="2"/>
              <w:rPr>
                <w:sz w:val="17"/>
              </w:rPr>
            </w:pPr>
            <w:r>
              <w:rPr>
                <w:w w:val="95"/>
                <w:sz w:val="17"/>
              </w:rPr>
              <w:t>Planificación de sistemas informáticos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evaluación del sistemas informáticos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seguridad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computacional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7" w:lineRule="auto" w:before="116"/>
              <w:ind w:left="240" w:right="585" w:firstLine="2"/>
              <w:rPr>
                <w:sz w:val="17"/>
              </w:rPr>
            </w:pPr>
            <w:r>
              <w:rPr>
                <w:w w:val="95"/>
                <w:sz w:val="17"/>
              </w:rPr>
              <w:t>Ética y ejercicio</w:t>
            </w:r>
            <w:r>
              <w:rPr>
                <w:spacing w:val="-42"/>
                <w:w w:val="95"/>
                <w:sz w:val="17"/>
              </w:rPr>
              <w:t> </w:t>
            </w:r>
            <w:r>
              <w:rPr>
                <w:sz w:val="17"/>
              </w:rPr>
              <w:t>profesional</w:t>
            </w:r>
          </w:p>
        </w:tc>
      </w:tr>
      <w:tr>
        <w:trPr>
          <w:trHeight w:val="435" w:hRule="atLeast"/>
        </w:trPr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0"/>
              <w:ind w:left="1889" w:right="19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35"/>
                <w:sz w:val="17"/>
              </w:rPr>
              <w:t>ELECTIVA</w:t>
            </w:r>
            <w:r>
              <w:rPr>
                <w:rFonts w:ascii="Arial"/>
                <w:b/>
                <w:spacing w:val="5"/>
                <w:w w:val="135"/>
                <w:sz w:val="17"/>
              </w:rPr>
              <w:t> </w:t>
            </w:r>
            <w:r>
              <w:rPr>
                <w:rFonts w:ascii="Arial"/>
                <w:b/>
                <w:w w:val="135"/>
                <w:sz w:val="17"/>
              </w:rPr>
              <w:t>III</w:t>
            </w:r>
          </w:p>
        </w:tc>
      </w:tr>
    </w:tbl>
    <w:sectPr>
      <w:pgSz w:w="11900" w:h="15580"/>
      <w:pgMar w:top="900" w:bottom="28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017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2024-04-05T13:38:43Z</dcterms:created>
  <dcterms:modified xsi:type="dcterms:W3CDTF">2024-04-05T13:38:43Z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