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5"/>
        </w:rPr>
        <w:t>Trabajos</w:t>
      </w:r>
      <w:r>
        <w:rPr>
          <w:spacing w:val="14"/>
          <w:w w:val="95"/>
        </w:rPr>
        <w:t> </w:t>
      </w:r>
      <w:r>
        <w:rPr>
          <w:w w:val="95"/>
        </w:rPr>
        <w:t>especiales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grado.</w:t>
      </w:r>
      <w:r>
        <w:rPr>
          <w:spacing w:val="15"/>
          <w:w w:val="95"/>
        </w:rPr>
        <w:t> </w:t>
      </w:r>
      <w:r>
        <w:rPr>
          <w:w w:val="95"/>
        </w:rPr>
        <w:t>Año</w:t>
      </w:r>
      <w:r>
        <w:rPr>
          <w:spacing w:val="16"/>
          <w:w w:val="95"/>
        </w:rPr>
        <w:t> </w:t>
      </w:r>
      <w:r>
        <w:rPr>
          <w:w w:val="95"/>
        </w:rPr>
        <w:t>lectivo</w:t>
      </w:r>
      <w:r>
        <w:rPr>
          <w:spacing w:val="15"/>
          <w:w w:val="95"/>
        </w:rPr>
        <w:t> </w:t>
      </w:r>
      <w:r>
        <w:rPr>
          <w:w w:val="95"/>
        </w:rPr>
        <w:t>1995</w:t>
      </w:r>
      <w:r>
        <w:rPr>
          <w:spacing w:val="16"/>
          <w:w w:val="95"/>
        </w:rPr>
        <w:t> </w:t>
      </w:r>
      <w:r>
        <w:rPr>
          <w:w w:val="95"/>
        </w:rPr>
        <w:t>-1996</w:t>
      </w:r>
    </w:p>
    <w:p>
      <w:pPr>
        <w:spacing w:before="120"/>
        <w:ind w:left="0" w:right="169" w:firstLine="0"/>
        <w:jc w:val="righ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5"/>
          <w:sz w:val="21"/>
        </w:rPr>
        <w:t>Secretaría</w:t>
      </w:r>
      <w:r>
        <w:rPr>
          <w:rFonts w:ascii="Arial" w:hAnsi="Arial"/>
          <w:b/>
          <w:i/>
          <w:spacing w:val="2"/>
          <w:w w:val="95"/>
          <w:sz w:val="21"/>
        </w:rPr>
        <w:t> </w:t>
      </w:r>
      <w:r>
        <w:rPr>
          <w:rFonts w:ascii="Arial" w:hAnsi="Arial"/>
          <w:b/>
          <w:i/>
          <w:w w:val="95"/>
          <w:sz w:val="21"/>
        </w:rPr>
        <w:t>de</w:t>
      </w:r>
      <w:r>
        <w:rPr>
          <w:rFonts w:ascii="Arial" w:hAnsi="Arial"/>
          <w:b/>
          <w:i/>
          <w:spacing w:val="2"/>
          <w:w w:val="95"/>
          <w:sz w:val="21"/>
        </w:rPr>
        <w:t> </w:t>
      </w:r>
      <w:r>
        <w:rPr>
          <w:rFonts w:ascii="Arial" w:hAnsi="Arial"/>
          <w:b/>
          <w:i/>
          <w:w w:val="95"/>
          <w:sz w:val="21"/>
        </w:rPr>
        <w:t>Facultad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5"/>
        <w:rPr>
          <w:rFonts w:ascii="Arial"/>
          <w:b/>
          <w:i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900" w:h="15560"/>
          <w:pgMar w:top="1480" w:bottom="280" w:left="660" w:right="400"/>
        </w:sectPr>
      </w:pPr>
    </w:p>
    <w:p>
      <w:pPr>
        <w:spacing w:before="126"/>
        <w:ind w:left="118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ESCUELA</w:t>
      </w:r>
      <w:r>
        <w:rPr>
          <w:rFonts w:ascii="Arial" w:hAnsi="Arial"/>
          <w:b/>
          <w:spacing w:val="13"/>
          <w:w w:val="95"/>
          <w:sz w:val="19"/>
        </w:rPr>
        <w:t> </w:t>
      </w:r>
      <w:r>
        <w:rPr>
          <w:rFonts w:ascii="Arial" w:hAnsi="Arial"/>
          <w:b/>
          <w:w w:val="95"/>
          <w:position w:val="1"/>
          <w:sz w:val="19"/>
        </w:rPr>
        <w:t>DE</w:t>
      </w:r>
      <w:r>
        <w:rPr>
          <w:rFonts w:ascii="Arial" w:hAnsi="Arial"/>
          <w:b/>
          <w:spacing w:val="8"/>
          <w:w w:val="95"/>
          <w:position w:val="1"/>
          <w:sz w:val="19"/>
        </w:rPr>
        <w:t> </w:t>
      </w:r>
      <w:r>
        <w:rPr>
          <w:rFonts w:ascii="Arial" w:hAnsi="Arial"/>
          <w:b/>
          <w:w w:val="95"/>
          <w:position w:val="1"/>
          <w:sz w:val="19"/>
        </w:rPr>
        <w:t>INGENIERÍA</w:t>
      </w:r>
      <w:r>
        <w:rPr>
          <w:rFonts w:ascii="Arial" w:hAnsi="Arial"/>
          <w:b/>
          <w:spacing w:val="24"/>
          <w:w w:val="95"/>
          <w:position w:val="1"/>
          <w:sz w:val="19"/>
        </w:rPr>
        <w:t> </w:t>
      </w:r>
      <w:r>
        <w:rPr>
          <w:rFonts w:ascii="Arial" w:hAnsi="Arial"/>
          <w:b/>
          <w:w w:val="95"/>
          <w:position w:val="1"/>
          <w:sz w:val="19"/>
        </w:rPr>
        <w:t>CIVIL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12" w:val="left" w:leader="none"/>
        </w:tabs>
        <w:spacing w:line="261" w:lineRule="auto" w:before="0" w:after="0"/>
        <w:ind w:left="515" w:right="81" w:hanging="401"/>
        <w:jc w:val="left"/>
        <w:rPr>
          <w:sz w:val="21"/>
        </w:rPr>
      </w:pPr>
      <w:r>
        <w:rPr>
          <w:rFonts w:ascii="Arial" w:hAnsi="Arial"/>
          <w:b/>
          <w:sz w:val="21"/>
        </w:rPr>
        <w:t>Tftulo:</w:t>
      </w:r>
      <w:r>
        <w:rPr>
          <w:rFonts w:ascii="Arial" w:hAnsi="Arial"/>
          <w:b/>
          <w:spacing w:val="20"/>
          <w:sz w:val="21"/>
        </w:rPr>
        <w:t> </w:t>
      </w:r>
      <w:r>
        <w:rPr>
          <w:position w:val="1"/>
          <w:sz w:val="21"/>
        </w:rPr>
        <w:t>Compactación</w:t>
      </w:r>
      <w:r>
        <w:rPr>
          <w:spacing w:val="16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16"/>
          <w:position w:val="1"/>
          <w:sz w:val="21"/>
        </w:rPr>
        <w:t> </w:t>
      </w:r>
      <w:r>
        <w:rPr>
          <w:position w:val="1"/>
          <w:sz w:val="21"/>
        </w:rPr>
        <w:t>Suelos</w:t>
      </w:r>
      <w:r>
        <w:rPr>
          <w:spacing w:val="15"/>
          <w:position w:val="1"/>
          <w:sz w:val="21"/>
        </w:rPr>
        <w:t> </w:t>
      </w:r>
      <w:r>
        <w:rPr>
          <w:position w:val="1"/>
          <w:sz w:val="21"/>
        </w:rPr>
        <w:t>Residuales</w:t>
      </w:r>
      <w:r>
        <w:rPr>
          <w:spacing w:val="17"/>
          <w:position w:val="1"/>
          <w:sz w:val="21"/>
        </w:rPr>
        <w:t> </w:t>
      </w:r>
      <w:r>
        <w:rPr>
          <w:position w:val="1"/>
          <w:sz w:val="21"/>
        </w:rPr>
        <w:t>en</w:t>
      </w:r>
      <w:r>
        <w:rPr>
          <w:spacing w:val="-56"/>
          <w:position w:val="1"/>
          <w:sz w:val="21"/>
        </w:rPr>
        <w:t> </w:t>
      </w:r>
      <w:r>
        <w:rPr>
          <w:sz w:val="21"/>
        </w:rPr>
        <w:t>Condición</w:t>
      </w:r>
      <w:r>
        <w:rPr>
          <w:spacing w:val="-5"/>
          <w:sz w:val="21"/>
        </w:rPr>
        <w:t> </w:t>
      </w:r>
      <w:r>
        <w:rPr>
          <w:sz w:val="21"/>
        </w:rPr>
        <w:t>muy</w:t>
      </w:r>
      <w:r>
        <w:rPr>
          <w:spacing w:val="-5"/>
          <w:sz w:val="21"/>
        </w:rPr>
        <w:t> </w:t>
      </w:r>
      <w:r>
        <w:rPr>
          <w:sz w:val="21"/>
        </w:rPr>
        <w:t>Húmeda.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40" w:lineRule="auto" w:before="6" w:after="0"/>
        <w:ind w:left="526" w:right="0" w:hanging="406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position w:val="1"/>
          <w:sz w:val="21"/>
        </w:rPr>
        <w:t>Brs.:</w:t>
      </w:r>
      <w:r>
        <w:rPr>
          <w:spacing w:val="2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Adriana</w:t>
      </w:r>
      <w:r>
        <w:rPr>
          <w:spacing w:val="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León</w:t>
      </w:r>
      <w:r>
        <w:rPr>
          <w:spacing w:val="2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C.</w:t>
      </w:r>
      <w:r>
        <w:rPr>
          <w:spacing w:val="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y</w:t>
      </w:r>
      <w:r>
        <w:rPr>
          <w:spacing w:val="2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Jorge</w:t>
      </w:r>
      <w:r>
        <w:rPr>
          <w:spacing w:val="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Rodríguez</w:t>
      </w:r>
      <w:r>
        <w:rPr>
          <w:spacing w:val="2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C.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40" w:lineRule="auto" w:before="27" w:after="0"/>
        <w:ind w:left="519" w:right="0" w:hanging="400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4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Kilian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Fríes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</w:tabs>
        <w:spacing w:line="254" w:lineRule="auto" w:before="109" w:after="0"/>
        <w:ind w:left="527" w:right="82" w:hanging="403"/>
        <w:jc w:val="left"/>
        <w:rPr>
          <w:sz w:val="21"/>
        </w:rPr>
      </w:pPr>
      <w:r>
        <w:rPr>
          <w:rFonts w:ascii="Arial" w:hAnsi="Arial"/>
          <w:b/>
          <w:w w:val="90"/>
          <w:sz w:val="21"/>
        </w:rPr>
        <w:t>Título:</w:t>
      </w:r>
      <w:r>
        <w:rPr>
          <w:rFonts w:ascii="Arial" w:hAnsi="Arial"/>
          <w:b/>
          <w:spacing w:val="-27"/>
          <w:w w:val="90"/>
          <w:sz w:val="21"/>
        </w:rPr>
        <w:t> </w:t>
      </w:r>
      <w:r>
        <w:rPr>
          <w:w w:val="90"/>
          <w:position w:val="1"/>
          <w:sz w:val="21"/>
        </w:rPr>
        <w:t>Diagnostico</w:t>
      </w:r>
      <w:r>
        <w:rPr>
          <w:spacing w:val="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y</w:t>
      </w:r>
      <w:r>
        <w:rPr>
          <w:spacing w:val="6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Solución</w:t>
      </w:r>
      <w:r>
        <w:rPr>
          <w:spacing w:val="6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Vial</w:t>
      </w:r>
      <w:r>
        <w:rPr>
          <w:spacing w:val="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para</w:t>
      </w:r>
      <w:r>
        <w:rPr>
          <w:spacing w:val="6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el</w:t>
      </w:r>
      <w:r>
        <w:rPr>
          <w:spacing w:val="6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Distribuidor</w:t>
      </w:r>
      <w:r>
        <w:rPr>
          <w:spacing w:val="-49"/>
          <w:w w:val="90"/>
          <w:position w:val="1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Santa</w:t>
      </w:r>
      <w:r>
        <w:rPr>
          <w:spacing w:val="-8"/>
          <w:sz w:val="21"/>
        </w:rPr>
        <w:t> </w:t>
      </w:r>
      <w:r>
        <w:rPr>
          <w:sz w:val="21"/>
        </w:rPr>
        <w:t>Fe</w:t>
      </w:r>
      <w:r>
        <w:rPr>
          <w:spacing w:val="-8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sus</w:t>
      </w:r>
      <w:r>
        <w:rPr>
          <w:spacing w:val="-8"/>
          <w:sz w:val="21"/>
        </w:rPr>
        <w:t> </w:t>
      </w:r>
      <w:r>
        <w:rPr>
          <w:sz w:val="21"/>
        </w:rPr>
        <w:t>Zonas</w:t>
      </w:r>
      <w:r>
        <w:rPr>
          <w:spacing w:val="-8"/>
          <w:sz w:val="21"/>
        </w:rPr>
        <w:t> </w:t>
      </w:r>
      <w:r>
        <w:rPr>
          <w:sz w:val="21"/>
        </w:rPr>
        <w:t>Adyacentes"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11" w:after="0"/>
        <w:ind w:left="535" w:right="0" w:hanging="405"/>
        <w:jc w:val="left"/>
        <w:rPr>
          <w:sz w:val="21"/>
        </w:rPr>
      </w:pPr>
      <w:r>
        <w:rPr>
          <w:rFonts w:ascii="Arial" w:hAnsi="Arial"/>
          <w:b/>
          <w:w w:val="90"/>
          <w:sz w:val="21"/>
        </w:rPr>
        <w:t>Autor:</w:t>
      </w:r>
      <w:r>
        <w:rPr>
          <w:rFonts w:ascii="Arial" w:hAnsi="Arial"/>
          <w:b/>
          <w:spacing w:val="-24"/>
          <w:w w:val="90"/>
          <w:sz w:val="21"/>
        </w:rPr>
        <w:t> </w:t>
      </w:r>
      <w:r>
        <w:rPr>
          <w:w w:val="90"/>
          <w:position w:val="1"/>
          <w:sz w:val="21"/>
        </w:rPr>
        <w:t>Brs.:</w:t>
      </w:r>
      <w:r>
        <w:rPr>
          <w:spacing w:val="18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Larissa</w:t>
      </w:r>
      <w:r>
        <w:rPr>
          <w:spacing w:val="1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Salazar</w:t>
      </w:r>
      <w:r>
        <w:rPr>
          <w:spacing w:val="18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M.</w:t>
      </w:r>
      <w:r>
        <w:rPr>
          <w:spacing w:val="1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y</w:t>
      </w:r>
      <w:r>
        <w:rPr>
          <w:spacing w:val="18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Solmery</w:t>
      </w:r>
      <w:r>
        <w:rPr>
          <w:spacing w:val="1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Velásquez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36" w:after="0"/>
        <w:ind w:left="529" w:right="0" w:hanging="400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5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</w:t>
      </w:r>
      <w:r>
        <w:rPr>
          <w:rFonts w:ascii="Arial" w:hAnsi="Arial"/>
          <w:b/>
          <w:spacing w:val="-3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Javier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Castro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66" w:lineRule="auto" w:before="105" w:after="0"/>
        <w:ind w:left="534" w:right="69" w:hanging="400"/>
        <w:jc w:val="both"/>
        <w:rPr>
          <w:sz w:val="21"/>
        </w:rPr>
      </w:pPr>
      <w:r>
        <w:rPr>
          <w:rFonts w:ascii="Arial" w:hAnsi="Arial"/>
          <w:b/>
          <w:spacing w:val="-1"/>
          <w:w w:val="95"/>
          <w:sz w:val="21"/>
        </w:rPr>
        <w:t>Título: </w:t>
      </w:r>
      <w:r>
        <w:rPr>
          <w:w w:val="95"/>
          <w:position w:val="1"/>
          <w:sz w:val="21"/>
        </w:rPr>
        <w:t>Evaluación Experimental del Desempeño de</w:t>
      </w:r>
      <w:r>
        <w:rPr>
          <w:spacing w:val="-53"/>
          <w:w w:val="95"/>
          <w:position w:val="1"/>
          <w:sz w:val="21"/>
        </w:rPr>
        <w:t> </w:t>
      </w:r>
      <w:r>
        <w:rPr>
          <w:w w:val="90"/>
          <w:sz w:val="21"/>
        </w:rPr>
        <w:t>Columnas de Concreto Armado Reparadas Mediante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la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Sustitución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Parcial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su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Sección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Morteros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3"/>
          <w:w w:val="95"/>
          <w:sz w:val="21"/>
        </w:rPr>
        <w:t> </w:t>
      </w:r>
      <w:r>
        <w:rPr>
          <w:sz w:val="21"/>
        </w:rPr>
        <w:t>Elevada</w:t>
      </w:r>
      <w:r>
        <w:rPr>
          <w:spacing w:val="-5"/>
          <w:sz w:val="21"/>
        </w:rPr>
        <w:t> </w:t>
      </w:r>
      <w:r>
        <w:rPr>
          <w:sz w:val="21"/>
        </w:rPr>
        <w:t>Resistencia.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39" w:lineRule="exact" w:before="0" w:after="0"/>
        <w:ind w:left="550" w:right="0" w:hanging="406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Brs.:Mónica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Calderón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M.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Alfredo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Urich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B.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" w:after="0"/>
        <w:ind w:left="543" w:right="0" w:hanging="40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4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Luis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Beauperthuy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61" w:lineRule="auto" w:before="114" w:after="0"/>
        <w:ind w:left="543" w:right="68" w:hanging="405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Tftulo: </w:t>
      </w:r>
      <w:r>
        <w:rPr>
          <w:w w:val="95"/>
          <w:position w:val="1"/>
          <w:sz w:val="21"/>
        </w:rPr>
        <w:t>Investigación Orientada hacia el Diseño de</w:t>
      </w:r>
      <w:r>
        <w:rPr>
          <w:spacing w:val="1"/>
          <w:w w:val="95"/>
          <w:position w:val="1"/>
          <w:sz w:val="21"/>
        </w:rPr>
        <w:t> </w:t>
      </w:r>
      <w:r>
        <w:rPr>
          <w:w w:val="95"/>
          <w:sz w:val="21"/>
        </w:rPr>
        <w:t>Sistemas de Tratamiento de Aguas Ferruginosas y</w:t>
      </w:r>
      <w:r>
        <w:rPr>
          <w:spacing w:val="1"/>
          <w:w w:val="95"/>
          <w:sz w:val="21"/>
        </w:rPr>
        <w:t> </w:t>
      </w:r>
      <w:r>
        <w:rPr>
          <w:sz w:val="21"/>
        </w:rPr>
        <w:t>Magnanesiferas</w:t>
      </w:r>
      <w:r>
        <w:rPr>
          <w:spacing w:val="-11"/>
          <w:sz w:val="21"/>
        </w:rPr>
        <w:t> </w:t>
      </w:r>
      <w:r>
        <w:rPr>
          <w:sz w:val="21"/>
        </w:rPr>
        <w:t>por</w:t>
      </w:r>
      <w:r>
        <w:rPr>
          <w:spacing w:val="-11"/>
          <w:sz w:val="21"/>
        </w:rPr>
        <w:t> </w:t>
      </w:r>
      <w:r>
        <w:rPr>
          <w:sz w:val="21"/>
        </w:rPr>
        <w:t>Aireación</w:t>
      </w:r>
      <w:r>
        <w:rPr>
          <w:spacing w:val="-11"/>
          <w:sz w:val="21"/>
        </w:rPr>
        <w:t> </w:t>
      </w:r>
      <w:r>
        <w:rPr>
          <w:sz w:val="21"/>
        </w:rPr>
        <w:t>y</w:t>
      </w:r>
      <w:r>
        <w:rPr>
          <w:spacing w:val="-11"/>
          <w:sz w:val="21"/>
        </w:rPr>
        <w:t> </w:t>
      </w:r>
      <w:r>
        <w:rPr>
          <w:sz w:val="21"/>
        </w:rPr>
        <w:t>Filtración.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0" w:lineRule="auto" w:before="11" w:after="0"/>
        <w:ind w:left="554" w:right="0" w:hanging="405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Br.: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Ignacio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Pereda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G.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33" w:after="0"/>
        <w:ind w:left="548" w:right="0" w:hanging="40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8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1"/>
          <w:w w:val="95"/>
          <w:sz w:val="21"/>
        </w:rPr>
        <w:t> </w:t>
      </w:r>
      <w:r>
        <w:rPr>
          <w:w w:val="95"/>
          <w:sz w:val="21"/>
        </w:rPr>
        <w:t>Marco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Matute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61" w:lineRule="auto" w:before="108" w:after="0"/>
        <w:ind w:left="550" w:right="45" w:hanging="397"/>
        <w:jc w:val="both"/>
        <w:rPr>
          <w:sz w:val="21"/>
        </w:rPr>
      </w:pPr>
      <w:r>
        <w:rPr>
          <w:rFonts w:ascii="Arial" w:hAnsi="Arial"/>
          <w:b/>
          <w:w w:val="90"/>
          <w:sz w:val="21"/>
        </w:rPr>
        <w:t>Título: </w:t>
      </w:r>
      <w:r>
        <w:rPr>
          <w:w w:val="90"/>
          <w:position w:val="1"/>
          <w:sz w:val="21"/>
        </w:rPr>
        <w:t>Estudio de los Rendimientos de la Maquinaria</w:t>
      </w:r>
      <w:r>
        <w:rPr>
          <w:spacing w:val="1"/>
          <w:w w:val="90"/>
          <w:position w:val="1"/>
          <w:sz w:val="21"/>
        </w:rPr>
        <w:t> </w:t>
      </w:r>
      <w:r>
        <w:rPr>
          <w:w w:val="95"/>
          <w:sz w:val="21"/>
        </w:rPr>
        <w:t>pesada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distintos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Escenarios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Topográficos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53"/>
          <w:w w:val="95"/>
          <w:sz w:val="21"/>
        </w:rPr>
        <w:t> </w:t>
      </w:r>
      <w:r>
        <w:rPr>
          <w:sz w:val="21"/>
        </w:rPr>
        <w:t>Establecimiento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Precios</w:t>
      </w:r>
      <w:r>
        <w:rPr>
          <w:spacing w:val="-12"/>
          <w:sz w:val="21"/>
        </w:rPr>
        <w:t> </w:t>
      </w:r>
      <w:r>
        <w:rPr>
          <w:sz w:val="21"/>
        </w:rPr>
        <w:t>Referenciales.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13" w:after="0"/>
        <w:ind w:left="564" w:right="0" w:hanging="405"/>
        <w:jc w:val="both"/>
        <w:rPr>
          <w:sz w:val="21"/>
        </w:rPr>
      </w:pPr>
      <w:r>
        <w:rPr>
          <w:rFonts w:ascii="Arial" w:hAnsi="Arial"/>
          <w:b/>
          <w:spacing w:val="-1"/>
          <w:w w:val="95"/>
          <w:sz w:val="21"/>
        </w:rPr>
        <w:t>Autor:</w:t>
      </w:r>
      <w:r>
        <w:rPr>
          <w:rFonts w:ascii="Arial" w:hAnsi="Arial"/>
          <w:b/>
          <w:spacing w:val="-24"/>
          <w:w w:val="95"/>
          <w:sz w:val="21"/>
        </w:rPr>
        <w:t> </w:t>
      </w:r>
      <w:r>
        <w:rPr>
          <w:spacing w:val="-1"/>
          <w:w w:val="95"/>
          <w:sz w:val="21"/>
        </w:rPr>
        <w:t>Brs.: Vicente</w:t>
      </w:r>
      <w:r>
        <w:rPr>
          <w:w w:val="95"/>
          <w:sz w:val="21"/>
        </w:rPr>
        <w:t> </w:t>
      </w:r>
      <w:r>
        <w:rPr>
          <w:spacing w:val="-1"/>
          <w:w w:val="95"/>
          <w:sz w:val="21"/>
        </w:rPr>
        <w:t>Capriles R.</w:t>
      </w:r>
      <w:r>
        <w:rPr>
          <w:w w:val="95"/>
          <w:sz w:val="21"/>
        </w:rPr>
        <w:t> </w:t>
      </w:r>
      <w:r>
        <w:rPr>
          <w:spacing w:val="-1"/>
          <w:w w:val="95"/>
          <w:sz w:val="21"/>
        </w:rPr>
        <w:t>Eduardo Valladares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0" w:lineRule="auto" w:before="31" w:after="0"/>
        <w:ind w:left="553" w:right="0" w:hanging="40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7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-1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Eduardo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Madrigal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78" w:lineRule="auto" w:before="119" w:after="0"/>
        <w:ind w:left="566" w:right="48" w:hanging="408"/>
        <w:jc w:val="left"/>
        <w:rPr>
          <w:sz w:val="21"/>
        </w:rPr>
      </w:pPr>
      <w:r>
        <w:rPr>
          <w:rFonts w:ascii="Arial" w:hAnsi="Arial"/>
          <w:b/>
          <w:w w:val="90"/>
          <w:sz w:val="21"/>
        </w:rPr>
        <w:t>Titulo:</w:t>
      </w:r>
      <w:r>
        <w:rPr>
          <w:rFonts w:ascii="Arial" w:hAnsi="Arial"/>
          <w:b/>
          <w:spacing w:val="-25"/>
          <w:w w:val="90"/>
          <w:sz w:val="21"/>
        </w:rPr>
        <w:t> </w:t>
      </w:r>
      <w:r>
        <w:rPr>
          <w:w w:val="90"/>
          <w:sz w:val="21"/>
        </w:rPr>
        <w:t>Análisis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Comparativo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para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el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Diseño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Pilotes</w:t>
      </w:r>
      <w:r>
        <w:rPr>
          <w:spacing w:val="-49"/>
          <w:w w:val="90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Estructuras</w:t>
      </w:r>
      <w:r>
        <w:rPr>
          <w:spacing w:val="-5"/>
          <w:sz w:val="21"/>
        </w:rPr>
        <w:t> </w:t>
      </w:r>
      <w:r>
        <w:rPr>
          <w:sz w:val="21"/>
        </w:rPr>
        <w:t>Marinas.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</w:tabs>
        <w:spacing w:line="228" w:lineRule="exact" w:before="0" w:after="0"/>
        <w:ind w:left="574" w:right="0" w:hanging="406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Brs.: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Benzaquen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B.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Carmen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Peña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P.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</w:tabs>
        <w:spacing w:line="240" w:lineRule="auto" w:before="27" w:after="0"/>
        <w:ind w:left="567" w:right="0" w:hanging="400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5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A.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Noriega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95" w:lineRule="auto" w:before="114" w:after="0"/>
        <w:ind w:left="571" w:right="38" w:hanging="399"/>
        <w:jc w:val="left"/>
        <w:rPr>
          <w:sz w:val="21"/>
        </w:rPr>
      </w:pPr>
      <w:r>
        <w:rPr>
          <w:rFonts w:ascii="Arial" w:hAnsi="Arial"/>
          <w:b/>
          <w:w w:val="90"/>
          <w:sz w:val="21"/>
        </w:rPr>
        <w:t>Tftulo:</w:t>
      </w:r>
      <w:r>
        <w:rPr>
          <w:rFonts w:ascii="Arial" w:hAnsi="Arial"/>
          <w:b/>
          <w:spacing w:val="-23"/>
          <w:w w:val="90"/>
          <w:sz w:val="21"/>
        </w:rPr>
        <w:t> </w:t>
      </w:r>
      <w:r>
        <w:rPr>
          <w:w w:val="90"/>
          <w:sz w:val="21"/>
        </w:rPr>
        <w:t>Estudio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Comportamiento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Hidráulico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las</w:t>
      </w:r>
      <w:r>
        <w:rPr>
          <w:spacing w:val="1"/>
          <w:w w:val="90"/>
          <w:sz w:val="21"/>
        </w:rPr>
        <w:t> </w:t>
      </w:r>
      <w:r>
        <w:rPr>
          <w:sz w:val="21"/>
        </w:rPr>
        <w:t>Redes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Noreste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Caracas.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19" w:lineRule="exact" w:before="0" w:after="0"/>
        <w:ind w:left="583" w:right="0" w:hanging="410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Brs.: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Ailed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Alvarez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C.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Mónica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Muci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S.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31" w:after="0"/>
        <w:ind w:left="572" w:right="0" w:hanging="400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8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-12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M.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Viana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66" w:lineRule="auto" w:before="93" w:after="0"/>
        <w:ind w:left="518" w:right="160" w:hanging="404"/>
        <w:jc w:val="both"/>
        <w:rPr>
          <w:sz w:val="21"/>
        </w:rPr>
      </w:pPr>
      <w:r>
        <w:rPr>
          <w:rFonts w:ascii="Arial" w:hAnsi="Arial"/>
          <w:b/>
          <w:spacing w:val="-1"/>
          <w:w w:val="96"/>
          <w:sz w:val="21"/>
        </w:rPr>
        <w:br w:type="column"/>
      </w:r>
      <w:r>
        <w:rPr>
          <w:rFonts w:ascii="Arial" w:hAnsi="Arial"/>
          <w:b/>
          <w:w w:val="90"/>
          <w:sz w:val="21"/>
        </w:rPr>
        <w:t>Título:</w:t>
      </w:r>
      <w:r>
        <w:rPr>
          <w:rFonts w:ascii="Arial" w:hAnsi="Arial"/>
          <w:b/>
          <w:spacing w:val="-6"/>
          <w:w w:val="90"/>
          <w:sz w:val="21"/>
        </w:rPr>
        <w:t> </w:t>
      </w:r>
      <w:r>
        <w:rPr>
          <w:w w:val="90"/>
          <w:position w:val="1"/>
          <w:sz w:val="21"/>
        </w:rPr>
        <w:t>Aplicación</w:t>
      </w:r>
      <w:r>
        <w:rPr>
          <w:spacing w:val="2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del</w:t>
      </w:r>
      <w:r>
        <w:rPr>
          <w:spacing w:val="2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Método</w:t>
      </w:r>
      <w:r>
        <w:rPr>
          <w:spacing w:val="22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de</w:t>
      </w:r>
      <w:r>
        <w:rPr>
          <w:spacing w:val="20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los</w:t>
      </w:r>
      <w:r>
        <w:rPr>
          <w:spacing w:val="2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Estados</w:t>
      </w:r>
      <w:r>
        <w:rPr>
          <w:spacing w:val="2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Límites</w:t>
      </w:r>
      <w:r>
        <w:rPr>
          <w:spacing w:val="-50"/>
          <w:w w:val="90"/>
          <w:position w:val="1"/>
          <w:sz w:val="21"/>
        </w:rPr>
        <w:t> </w:t>
      </w:r>
      <w:r>
        <w:rPr>
          <w:sz w:val="21"/>
        </w:rPr>
        <w:t>al</w:t>
      </w:r>
      <w:r>
        <w:rPr>
          <w:spacing w:val="-6"/>
          <w:sz w:val="21"/>
        </w:rPr>
        <w:t> </w:t>
      </w:r>
      <w:r>
        <w:rPr>
          <w:sz w:val="21"/>
        </w:rPr>
        <w:t>Diseño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Perfiles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Acero</w:t>
      </w:r>
      <w:r>
        <w:rPr>
          <w:spacing w:val="-5"/>
          <w:sz w:val="21"/>
        </w:rPr>
        <w:t> </w:t>
      </w:r>
      <w:r>
        <w:rPr>
          <w:sz w:val="21"/>
        </w:rPr>
        <w:t>Formados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Frío,</w:t>
      </w:r>
      <w:r>
        <w:rPr>
          <w:spacing w:val="-56"/>
          <w:sz w:val="21"/>
        </w:rPr>
        <w:t> </w:t>
      </w:r>
      <w:r>
        <w:rPr>
          <w:sz w:val="21"/>
        </w:rPr>
        <w:t>según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Norma</w:t>
      </w:r>
      <w:r>
        <w:rPr>
          <w:spacing w:val="-7"/>
          <w:sz w:val="21"/>
        </w:rPr>
        <w:t> </w:t>
      </w:r>
      <w:r>
        <w:rPr>
          <w:sz w:val="21"/>
        </w:rPr>
        <w:t>Aisi-Lrfd-1991.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2" w:after="0"/>
        <w:ind w:left="530" w:right="0" w:hanging="41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4"/>
          <w:w w:val="95"/>
          <w:sz w:val="21"/>
        </w:rPr>
        <w:t> </w:t>
      </w:r>
      <w:r>
        <w:rPr>
          <w:w w:val="95"/>
          <w:sz w:val="21"/>
        </w:rPr>
        <w:t>Br.: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Luis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Núñez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32" w:after="0"/>
        <w:ind w:left="524" w:right="0" w:hanging="40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 </w:t>
      </w:r>
      <w:r>
        <w:rPr>
          <w:w w:val="95"/>
          <w:sz w:val="21"/>
        </w:rPr>
        <w:t>Guía: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Arnaldo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Gutiérrez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</w:tabs>
        <w:spacing w:line="266" w:lineRule="auto" w:before="118" w:after="0"/>
        <w:ind w:left="531" w:right="149" w:hanging="407"/>
        <w:jc w:val="left"/>
        <w:rPr>
          <w:sz w:val="21"/>
        </w:rPr>
      </w:pPr>
      <w:r>
        <w:rPr>
          <w:rFonts w:ascii="Arial" w:hAnsi="Arial"/>
          <w:b/>
          <w:w w:val="90"/>
          <w:sz w:val="21"/>
        </w:rPr>
        <w:t>Título:</w:t>
      </w:r>
      <w:r>
        <w:rPr>
          <w:rFonts w:ascii="Arial" w:hAnsi="Arial"/>
          <w:b/>
          <w:spacing w:val="-20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Hora-Hombre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Vestida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como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Alternativa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en</w:t>
      </w:r>
      <w:r>
        <w:rPr>
          <w:spacing w:val="-50"/>
          <w:w w:val="90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Estimación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Costos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Obra.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  <w:tab w:pos="540" w:val="left" w:leader="none"/>
        </w:tabs>
        <w:spacing w:line="238" w:lineRule="exact" w:before="0" w:after="0"/>
        <w:ind w:left="540" w:right="0" w:hanging="410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28"/>
          <w:w w:val="95"/>
          <w:sz w:val="21"/>
        </w:rPr>
        <w:t> </w:t>
      </w:r>
      <w:r>
        <w:rPr>
          <w:w w:val="95"/>
          <w:sz w:val="21"/>
        </w:rPr>
        <w:t>Br.: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Rafael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Travieso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R.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28" w:after="0"/>
        <w:ind w:left="529" w:right="0" w:hanging="400"/>
        <w:jc w:val="left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4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 </w:t>
      </w:r>
      <w:r>
        <w:rPr>
          <w:w w:val="95"/>
          <w:sz w:val="21"/>
        </w:rPr>
        <w:t>Ing.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Capdevielle</w:t>
      </w:r>
    </w:p>
    <w:p>
      <w:pPr>
        <w:pStyle w:val="BodyText"/>
        <w:rPr>
          <w:sz w:val="22"/>
        </w:rPr>
      </w:pPr>
    </w:p>
    <w:p>
      <w:pPr>
        <w:spacing w:before="162"/>
        <w:ind w:left="13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ESCUELA</w:t>
      </w:r>
      <w:r>
        <w:rPr>
          <w:rFonts w:ascii="Arial" w:hAnsi="Arial"/>
          <w:b/>
          <w:spacing w:val="6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INGENIERÍA</w:t>
      </w:r>
      <w:r>
        <w:rPr>
          <w:rFonts w:ascii="Arial" w:hAnsi="Arial"/>
          <w:b/>
          <w:spacing w:val="11"/>
          <w:w w:val="95"/>
          <w:sz w:val="19"/>
        </w:rPr>
        <w:t> </w:t>
      </w:r>
      <w:r>
        <w:rPr>
          <w:rFonts w:ascii="Arial" w:hAnsi="Arial"/>
          <w:b/>
          <w:w w:val="95"/>
          <w:position w:val="1"/>
          <w:sz w:val="19"/>
        </w:rPr>
        <w:t>INDUSTRIAL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BodyText"/>
        <w:spacing w:line="261" w:lineRule="auto" w:before="1"/>
        <w:ind w:left="542" w:right="135" w:hanging="7"/>
        <w:jc w:val="both"/>
      </w:pPr>
      <w:r>
        <w:rPr>
          <w:rFonts w:ascii="Arial" w:hAnsi="Arial"/>
          <w:b/>
          <w:w w:val="90"/>
        </w:rPr>
        <w:t>Título: </w:t>
      </w:r>
      <w:r>
        <w:rPr>
          <w:w w:val="90"/>
        </w:rPr>
        <w:t>Estudio del Potencial Económico de la Basura</w:t>
      </w:r>
      <w:r>
        <w:rPr>
          <w:spacing w:val="1"/>
          <w:w w:val="90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Relleno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Bonanza.</w:t>
      </w:r>
    </w:p>
    <w:p>
      <w:pPr>
        <w:spacing w:before="6"/>
        <w:ind w:left="554" w:right="0" w:firstLine="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3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Luis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Vives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Rebollo</w:t>
      </w:r>
    </w:p>
    <w:p>
      <w:pPr>
        <w:spacing w:before="23"/>
        <w:ind w:left="548" w:right="0" w:firstLine="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2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1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Luis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Gutiérrez</w:t>
      </w:r>
    </w:p>
    <w:p>
      <w:pPr>
        <w:pStyle w:val="BodyText"/>
        <w:spacing w:line="268" w:lineRule="auto" w:before="118"/>
        <w:ind w:left="544" w:right="117" w:hanging="4"/>
        <w:jc w:val="both"/>
      </w:pPr>
      <w:r>
        <w:rPr>
          <w:rFonts w:ascii="Arial" w:hAnsi="Arial"/>
          <w:b/>
        </w:rPr>
        <w:t>Tftulo: </w:t>
      </w:r>
      <w:r>
        <w:rPr/>
        <w:t>Determinación de los Requerimientos de</w:t>
      </w:r>
      <w:r>
        <w:rPr>
          <w:spacing w:val="1"/>
        </w:rPr>
        <w:t> </w:t>
      </w:r>
      <w:r>
        <w:rPr/>
        <w:t>Información para laCoordinación de Inspección 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deMantenimiento</w:t>
      </w:r>
      <w:r>
        <w:rPr>
          <w:spacing w:val="1"/>
        </w:rPr>
        <w:t> </w:t>
      </w:r>
      <w:r>
        <w:rPr/>
        <w:t>Mecánico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C.A.</w:t>
      </w:r>
      <w:r>
        <w:rPr>
          <w:spacing w:val="-9"/>
        </w:rPr>
        <w:t> </w:t>
      </w:r>
      <w:r>
        <w:rPr/>
        <w:t>Metro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Caracas.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35" w:lineRule="exact" w:before="0" w:after="0"/>
        <w:ind w:left="559" w:right="0" w:hanging="405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Autor: </w:t>
      </w:r>
      <w:r>
        <w:rPr>
          <w:w w:val="95"/>
          <w:sz w:val="21"/>
        </w:rPr>
        <w:t>José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Ernesto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León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Meza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33" w:after="0"/>
        <w:ind w:left="558" w:right="0" w:hanging="40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2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2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Pedro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Acosta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68" w:lineRule="auto" w:before="118" w:after="0"/>
        <w:ind w:left="560" w:right="108" w:hanging="402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Tftulo: </w:t>
      </w:r>
      <w:r>
        <w:rPr>
          <w:w w:val="95"/>
          <w:sz w:val="21"/>
        </w:rPr>
        <w:t>Adaptación de las Normas Astm 1527-94 Y</w:t>
      </w:r>
      <w:r>
        <w:rPr>
          <w:spacing w:val="1"/>
          <w:w w:val="95"/>
          <w:sz w:val="21"/>
        </w:rPr>
        <w:t> </w:t>
      </w:r>
      <w:r>
        <w:rPr>
          <w:w w:val="105"/>
          <w:sz w:val="21"/>
        </w:rPr>
        <w:t>1528-93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Realización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Auditorías</w:t>
      </w:r>
      <w:r>
        <w:rPr>
          <w:spacing w:val="1"/>
          <w:w w:val="105"/>
          <w:sz w:val="21"/>
        </w:rPr>
        <w:t> </w:t>
      </w:r>
      <w:r>
        <w:rPr>
          <w:sz w:val="21"/>
        </w:rPr>
        <w:t>Ambientales de Campos Petroleros Inactivos en</w:t>
      </w:r>
      <w:r>
        <w:rPr>
          <w:spacing w:val="1"/>
          <w:sz w:val="21"/>
        </w:rPr>
        <w:t> </w:t>
      </w:r>
      <w:r>
        <w:rPr>
          <w:w w:val="105"/>
          <w:sz w:val="21"/>
        </w:rPr>
        <w:t>Venezuela.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2" w:after="0"/>
        <w:ind w:left="569" w:right="0" w:hanging="41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Andrés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Vilagut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38" w:after="0"/>
        <w:ind w:left="562" w:right="0" w:hanging="400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3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-3"/>
          <w:w w:val="95"/>
          <w:sz w:val="21"/>
        </w:rPr>
        <w:t> </w:t>
      </w:r>
      <w:r>
        <w:rPr>
          <w:w w:val="95"/>
          <w:sz w:val="21"/>
        </w:rPr>
        <w:t>Ing.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Eduardo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Buroz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71" w:lineRule="auto" w:before="118" w:after="0"/>
        <w:ind w:left="567" w:right="111" w:hanging="405"/>
        <w:jc w:val="both"/>
        <w:rPr>
          <w:sz w:val="21"/>
        </w:rPr>
      </w:pPr>
      <w:r>
        <w:rPr>
          <w:rFonts w:ascii="Arial" w:hAnsi="Arial"/>
          <w:b/>
          <w:w w:val="90"/>
          <w:sz w:val="21"/>
        </w:rPr>
        <w:t>Tftulo: </w:t>
      </w:r>
      <w:r>
        <w:rPr>
          <w:w w:val="90"/>
          <w:sz w:val="21"/>
        </w:rPr>
        <w:t>Diseño y Mudanza de una Planta de Productos</w:t>
      </w:r>
      <w:r>
        <w:rPr>
          <w:spacing w:val="-50"/>
          <w:w w:val="90"/>
          <w:sz w:val="21"/>
        </w:rPr>
        <w:t> </w:t>
      </w:r>
      <w:r>
        <w:rPr>
          <w:sz w:val="21"/>
        </w:rPr>
        <w:t>Cárnicos</w:t>
      </w:r>
      <w:r>
        <w:rPr>
          <w:spacing w:val="-12"/>
          <w:sz w:val="21"/>
        </w:rPr>
        <w:t> </w:t>
      </w:r>
      <w:r>
        <w:rPr>
          <w:sz w:val="21"/>
        </w:rPr>
        <w:t>con</w:t>
      </w:r>
      <w:r>
        <w:rPr>
          <w:spacing w:val="-12"/>
          <w:sz w:val="21"/>
        </w:rPr>
        <w:t> </w:t>
      </w:r>
      <w:r>
        <w:rPr>
          <w:sz w:val="21"/>
        </w:rPr>
        <w:t>un</w:t>
      </w:r>
      <w:r>
        <w:rPr>
          <w:spacing w:val="-12"/>
          <w:sz w:val="21"/>
        </w:rPr>
        <w:t> </w:t>
      </w:r>
      <w:r>
        <w:rPr>
          <w:sz w:val="21"/>
        </w:rPr>
        <w:t>Tiempo</w:t>
      </w:r>
      <w:r>
        <w:rPr>
          <w:spacing w:val="-12"/>
          <w:sz w:val="21"/>
        </w:rPr>
        <w:t> </w:t>
      </w:r>
      <w:r>
        <w:rPr>
          <w:sz w:val="21"/>
        </w:rPr>
        <w:t>Mínimo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Parada.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84" w:after="0"/>
        <w:ind w:left="569" w:right="0" w:hanging="396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Autor:</w:t>
      </w:r>
      <w:r>
        <w:rPr>
          <w:rFonts w:ascii="Arial" w:hAnsi="Arial"/>
          <w:b/>
          <w:spacing w:val="-2"/>
          <w:w w:val="95"/>
          <w:sz w:val="21"/>
        </w:rPr>
        <w:t> </w:t>
      </w:r>
      <w:r>
        <w:rPr>
          <w:w w:val="95"/>
          <w:sz w:val="21"/>
        </w:rPr>
        <w:t>Ivonne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Aida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León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Q.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María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V.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Sposito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L.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132" w:after="0"/>
        <w:ind w:left="577" w:right="0" w:hanging="405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>Prof.</w:t>
      </w:r>
      <w:r>
        <w:rPr>
          <w:rFonts w:ascii="Arial" w:hAnsi="Arial"/>
          <w:b/>
          <w:spacing w:val="2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Guía:</w:t>
      </w:r>
      <w:r>
        <w:rPr>
          <w:rFonts w:ascii="Arial" w:hAnsi="Arial"/>
          <w:b/>
          <w:spacing w:val="1"/>
          <w:w w:val="95"/>
          <w:sz w:val="21"/>
        </w:rPr>
        <w:t> </w:t>
      </w:r>
      <w:r>
        <w:rPr>
          <w:w w:val="95"/>
          <w:sz w:val="21"/>
        </w:rPr>
        <w:t>Nelson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Belardi</w:t>
      </w:r>
    </w:p>
    <w:p>
      <w:pPr>
        <w:spacing w:after="0" w:line="240" w:lineRule="auto"/>
        <w:jc w:val="both"/>
        <w:rPr>
          <w:sz w:val="21"/>
        </w:rPr>
        <w:sectPr>
          <w:type w:val="continuous"/>
          <w:pgSz w:w="11900" w:h="15560"/>
          <w:pgMar w:top="1480" w:bottom="280" w:left="660" w:right="400"/>
          <w:cols w:num="2" w:equalWidth="0">
            <w:col w:w="5210" w:space="358"/>
            <w:col w:w="5272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1"/>
        <w:gridCol w:w="3911"/>
      </w:tblGrid>
      <w:tr>
        <w:trPr>
          <w:trHeight w:val="324" w:hRule="atLeast"/>
        </w:trPr>
        <w:tc>
          <w:tcPr>
            <w:tcW w:w="66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2" w:right="0"/>
              <w:rPr>
                <w:sz w:val="16"/>
              </w:rPr>
            </w:pPr>
            <w:bookmarkStart w:name="Page 2" w:id="2"/>
            <w:bookmarkEnd w:id="2"/>
            <w:r>
              <w:rPr/>
            </w:r>
            <w:r>
              <w:rPr>
                <w:sz w:val="16"/>
              </w:rPr>
              <w:t>Tekhne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Ingeniería N°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1996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  <w:shd w:fill="000000" w:color="auto" w:val="clear"/>
              </w:rPr>
              <w:t>100</w:t>
            </w:r>
            <w:r>
              <w:rPr>
                <w:color w:val="FFFFFF"/>
                <w:sz w:val="14"/>
                <w:shd w:fill="000000" w:color="auto" w:val="clear"/>
              </w:rPr>
              <w:t> </w:t>
            </w:r>
            <w:r>
              <w:rPr>
                <w:color w:val="FFFFFF"/>
                <w:spacing w:val="7"/>
                <w:sz w:val="14"/>
                <w:shd w:fill="000000" w:color="auto" w:val="clear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1900" w:h="15600"/>
          <w:pgMar w:top="1020" w:bottom="280" w:left="420" w:right="640"/>
        </w:sectPr>
      </w:pPr>
    </w:p>
    <w:p>
      <w:pPr>
        <w:pStyle w:val="BodyText"/>
        <w:spacing w:line="273" w:lineRule="auto" w:before="102"/>
        <w:ind w:left="518" w:right="63" w:firstLine="2"/>
        <w:jc w:val="both"/>
      </w:pPr>
      <w:r>
        <w:rPr>
          <w:rFonts w:ascii="Tahoma" w:hAnsi="Tahoma"/>
          <w:b/>
          <w:w w:val="95"/>
          <w:sz w:val="19"/>
        </w:rPr>
        <w:t>Título: </w:t>
      </w:r>
      <w:r>
        <w:rPr>
          <w:w w:val="95"/>
          <w:position w:val="1"/>
        </w:rPr>
        <w:t>Análisis y Diseño Conceptual de un Sistema</w:t>
      </w:r>
      <w:r>
        <w:rPr>
          <w:spacing w:val="-53"/>
          <w:w w:val="95"/>
          <w:position w:val="1"/>
        </w:rPr>
        <w:t> </w:t>
      </w:r>
      <w:r>
        <w:rPr>
          <w:w w:val="90"/>
        </w:rPr>
        <w:t>de Información para el Control de Planta de un Centro</w:t>
      </w:r>
      <w:r>
        <w:rPr>
          <w:spacing w:val="1"/>
          <w:w w:val="90"/>
        </w:rPr>
        <w:t> </w:t>
      </w:r>
      <w:r>
        <w:rPr/>
        <w:t>de Distribución de una Empresa de Alimentos de</w:t>
      </w:r>
      <w:r>
        <w:rPr>
          <w:spacing w:val="-56"/>
        </w:rPr>
        <w:t> </w:t>
      </w:r>
      <w:r>
        <w:rPr/>
        <w:t>Frutas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Hortalizas.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exact" w:before="0" w:after="0"/>
        <w:ind w:left="530" w:right="0" w:hanging="415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8"/>
          <w:w w:val="95"/>
          <w:sz w:val="19"/>
        </w:rPr>
        <w:t> </w:t>
      </w:r>
      <w:r>
        <w:rPr>
          <w:w w:val="95"/>
          <w:position w:val="1"/>
          <w:sz w:val="21"/>
        </w:rPr>
        <w:t>Liliana</w:t>
      </w:r>
      <w:r>
        <w:rPr>
          <w:spacing w:val="8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Barajas</w:t>
      </w:r>
      <w:r>
        <w:rPr>
          <w:spacing w:val="8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Vargas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28" w:after="0"/>
        <w:ind w:left="525" w:right="0" w:hanging="410"/>
        <w:jc w:val="both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7"/>
          <w:sz w:val="19"/>
        </w:rPr>
        <w:t> </w:t>
      </w:r>
      <w:r>
        <w:rPr>
          <w:rFonts w:ascii="Tahoma" w:hAnsi="Tahoma"/>
          <w:b/>
          <w:spacing w:val="-1"/>
          <w:sz w:val="19"/>
        </w:rPr>
        <w:t>Guía:</w:t>
      </w:r>
      <w:r>
        <w:rPr>
          <w:rFonts w:ascii="Tahoma" w:hAnsi="Tahoma"/>
          <w:b/>
          <w:spacing w:val="-12"/>
          <w:sz w:val="19"/>
        </w:rPr>
        <w:t> </w:t>
      </w:r>
      <w:r>
        <w:rPr>
          <w:spacing w:val="-1"/>
          <w:sz w:val="21"/>
        </w:rPr>
        <w:t>Susana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Pazos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71" w:lineRule="auto" w:before="108" w:after="0"/>
        <w:ind w:left="528" w:right="54" w:hanging="408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Título: </w:t>
      </w:r>
      <w:r>
        <w:rPr>
          <w:w w:val="95"/>
          <w:position w:val="1"/>
          <w:sz w:val="21"/>
        </w:rPr>
        <w:t>Desarrollo de un Modelo Conceptual para el</w:t>
      </w:r>
      <w:r>
        <w:rPr>
          <w:spacing w:val="1"/>
          <w:w w:val="95"/>
          <w:position w:val="1"/>
          <w:sz w:val="21"/>
        </w:rPr>
        <w:t> </w:t>
      </w:r>
      <w:r>
        <w:rPr>
          <w:sz w:val="21"/>
        </w:rPr>
        <w:t>Análisis de Costos y Rentabilidad en el Área de</w:t>
      </w:r>
      <w:r>
        <w:rPr>
          <w:spacing w:val="1"/>
          <w:sz w:val="21"/>
        </w:rPr>
        <w:t> </w:t>
      </w:r>
      <w:r>
        <w:rPr>
          <w:sz w:val="21"/>
        </w:rPr>
        <w:t>Mercadeo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Bases</w:t>
      </w:r>
      <w:r>
        <w:rPr>
          <w:spacing w:val="-6"/>
          <w:sz w:val="21"/>
        </w:rPr>
        <w:t> </w:t>
      </w:r>
      <w:r>
        <w:rPr>
          <w:sz w:val="21"/>
        </w:rPr>
        <w:t>Lubricantes</w:t>
      </w:r>
      <w:r>
        <w:rPr>
          <w:spacing w:val="-7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una</w:t>
      </w:r>
      <w:r>
        <w:rPr>
          <w:spacing w:val="-6"/>
          <w:sz w:val="21"/>
        </w:rPr>
        <w:t> </w:t>
      </w:r>
      <w:r>
        <w:rPr>
          <w:sz w:val="21"/>
        </w:rPr>
        <w:t>Empresa</w:t>
      </w:r>
      <w:r>
        <w:rPr>
          <w:spacing w:val="-56"/>
          <w:sz w:val="21"/>
        </w:rPr>
        <w:t> </w:t>
      </w:r>
      <w:r>
        <w:rPr>
          <w:sz w:val="21"/>
        </w:rPr>
        <w:t>Petrolera.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34" w:lineRule="exact" w:before="0" w:after="0"/>
        <w:ind w:left="535" w:right="0" w:hanging="415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8"/>
          <w:w w:val="95"/>
          <w:sz w:val="19"/>
        </w:rPr>
        <w:t> </w:t>
      </w:r>
      <w:r>
        <w:rPr>
          <w:w w:val="95"/>
          <w:position w:val="1"/>
          <w:sz w:val="21"/>
        </w:rPr>
        <w:t>José</w:t>
      </w:r>
      <w:r>
        <w:rPr>
          <w:spacing w:val="9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Ignacio</w:t>
      </w:r>
      <w:r>
        <w:rPr>
          <w:spacing w:val="8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González</w:t>
      </w:r>
      <w:r>
        <w:rPr>
          <w:spacing w:val="8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Casal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23" w:after="0"/>
        <w:ind w:left="530" w:right="0" w:hanging="410"/>
        <w:jc w:val="both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8"/>
          <w:sz w:val="19"/>
        </w:rPr>
        <w:t> </w:t>
      </w:r>
      <w:r>
        <w:rPr>
          <w:rFonts w:ascii="Tahoma" w:hAnsi="Tahoma"/>
          <w:b/>
          <w:sz w:val="19"/>
        </w:rPr>
        <w:t>Guía:</w:t>
      </w:r>
      <w:r>
        <w:rPr>
          <w:rFonts w:ascii="Tahoma" w:hAnsi="Tahoma"/>
          <w:b/>
          <w:spacing w:val="-14"/>
          <w:sz w:val="19"/>
        </w:rPr>
        <w:t> </w:t>
      </w:r>
      <w:r>
        <w:rPr>
          <w:position w:val="1"/>
          <w:sz w:val="21"/>
        </w:rPr>
        <w:t>Ing.</w:t>
      </w:r>
      <w:r>
        <w:rPr>
          <w:spacing w:val="-11"/>
          <w:position w:val="1"/>
          <w:sz w:val="21"/>
        </w:rPr>
        <w:t> </w:t>
      </w:r>
      <w:r>
        <w:rPr>
          <w:position w:val="1"/>
          <w:sz w:val="21"/>
        </w:rPr>
        <w:t>Nicola</w:t>
      </w:r>
      <w:r>
        <w:rPr>
          <w:spacing w:val="-10"/>
          <w:position w:val="1"/>
          <w:sz w:val="21"/>
        </w:rPr>
        <w:t> </w:t>
      </w:r>
      <w:r>
        <w:rPr>
          <w:position w:val="1"/>
          <w:sz w:val="21"/>
        </w:rPr>
        <w:t>Moca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  <w:tab w:pos="535" w:val="left" w:leader="none"/>
        </w:tabs>
        <w:spacing w:line="273" w:lineRule="auto" w:before="109" w:after="0"/>
        <w:ind w:left="531" w:right="55" w:hanging="405"/>
        <w:jc w:val="left"/>
        <w:rPr>
          <w:sz w:val="21"/>
        </w:rPr>
      </w:pPr>
      <w:r>
        <w:rPr>
          <w:rFonts w:ascii="Tahoma" w:hAnsi="Tahoma"/>
          <w:b/>
          <w:w w:val="90"/>
          <w:sz w:val="19"/>
        </w:rPr>
        <w:t>Título:</w:t>
      </w:r>
      <w:r>
        <w:rPr>
          <w:rFonts w:ascii="Tahoma" w:hAnsi="Tahoma"/>
          <w:b/>
          <w:spacing w:val="-22"/>
          <w:w w:val="90"/>
          <w:sz w:val="19"/>
        </w:rPr>
        <w:t> </w:t>
      </w:r>
      <w:r>
        <w:rPr>
          <w:w w:val="90"/>
          <w:position w:val="1"/>
          <w:sz w:val="21"/>
        </w:rPr>
        <w:t>Manual</w:t>
      </w:r>
      <w:r>
        <w:rPr>
          <w:spacing w:val="12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de</w:t>
      </w:r>
      <w:r>
        <w:rPr>
          <w:spacing w:val="1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Seguridad</w:t>
      </w:r>
      <w:r>
        <w:rPr>
          <w:spacing w:val="1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e</w:t>
      </w:r>
      <w:r>
        <w:rPr>
          <w:spacing w:val="1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Higiene</w:t>
      </w:r>
      <w:r>
        <w:rPr>
          <w:spacing w:val="12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Industrial</w:t>
      </w:r>
      <w:r>
        <w:rPr>
          <w:spacing w:val="11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para</w:t>
      </w:r>
      <w:r>
        <w:rPr>
          <w:spacing w:val="-50"/>
          <w:w w:val="90"/>
          <w:position w:val="1"/>
          <w:sz w:val="21"/>
        </w:rPr>
        <w:t> </w:t>
      </w:r>
      <w:r>
        <w:rPr>
          <w:sz w:val="21"/>
        </w:rPr>
        <w:t>una</w:t>
      </w:r>
      <w:r>
        <w:rPr>
          <w:spacing w:val="-6"/>
          <w:sz w:val="21"/>
        </w:rPr>
        <w:t> </w:t>
      </w:r>
      <w:r>
        <w:rPr>
          <w:sz w:val="21"/>
        </w:rPr>
        <w:t>Empresa</w:t>
      </w:r>
      <w:r>
        <w:rPr>
          <w:spacing w:val="-6"/>
          <w:sz w:val="21"/>
        </w:rPr>
        <w:t> </w:t>
      </w:r>
      <w:r>
        <w:rPr>
          <w:sz w:val="21"/>
        </w:rPr>
        <w:t>Farmacéutica.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  <w:tab w:pos="536" w:val="left" w:leader="none"/>
        </w:tabs>
        <w:spacing w:line="239" w:lineRule="exact" w:before="0" w:after="0"/>
        <w:ind w:left="535" w:right="0" w:hanging="410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9"/>
          <w:w w:val="95"/>
          <w:sz w:val="19"/>
        </w:rPr>
        <w:t> </w:t>
      </w:r>
      <w:r>
        <w:rPr>
          <w:w w:val="95"/>
          <w:position w:val="1"/>
          <w:sz w:val="21"/>
        </w:rPr>
        <w:t>Carlos</w:t>
      </w:r>
      <w:r>
        <w:rPr>
          <w:spacing w:val="16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Miguel</w:t>
      </w:r>
      <w:r>
        <w:rPr>
          <w:spacing w:val="15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Martínez</w:t>
      </w:r>
      <w:r>
        <w:rPr>
          <w:spacing w:val="16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León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  <w:tab w:pos="536" w:val="left" w:leader="none"/>
        </w:tabs>
        <w:spacing w:line="240" w:lineRule="auto" w:before="18" w:after="0"/>
        <w:ind w:left="535" w:right="0" w:hanging="410"/>
        <w:jc w:val="left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5"/>
          <w:sz w:val="19"/>
        </w:rPr>
        <w:t> </w:t>
      </w:r>
      <w:r>
        <w:rPr>
          <w:rFonts w:ascii="Tahoma" w:hAnsi="Tahoma"/>
          <w:b/>
          <w:spacing w:val="-1"/>
          <w:sz w:val="19"/>
        </w:rPr>
        <w:t>Guía:</w:t>
      </w:r>
      <w:r>
        <w:rPr>
          <w:rFonts w:ascii="Tahoma" w:hAnsi="Tahoma"/>
          <w:b/>
          <w:spacing w:val="-8"/>
          <w:sz w:val="19"/>
        </w:rPr>
        <w:t> </w:t>
      </w:r>
      <w:r>
        <w:rPr>
          <w:spacing w:val="-1"/>
          <w:sz w:val="21"/>
        </w:rPr>
        <w:t>Ing.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Hen</w:t>
      </w:r>
      <w:r>
        <w:rPr>
          <w:rFonts w:ascii="Tahoma" w:hAnsi="Tahoma"/>
          <w:spacing w:val="-1"/>
          <w:sz w:val="19"/>
        </w:rPr>
        <w:t>ry</w:t>
      </w:r>
      <w:r>
        <w:rPr>
          <w:rFonts w:ascii="Tahoma" w:hAnsi="Tahoma"/>
          <w:spacing w:val="-13"/>
          <w:sz w:val="19"/>
        </w:rPr>
        <w:t> </w:t>
      </w:r>
      <w:r>
        <w:rPr>
          <w:spacing w:val="-1"/>
          <w:position w:val="1"/>
          <w:sz w:val="21"/>
        </w:rPr>
        <w:t>Gasparín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68" w:lineRule="auto" w:before="98" w:after="0"/>
        <w:ind w:left="533" w:right="47" w:hanging="408"/>
        <w:jc w:val="both"/>
        <w:rPr>
          <w:sz w:val="21"/>
        </w:rPr>
      </w:pPr>
      <w:r>
        <w:rPr>
          <w:rFonts w:ascii="Tahoma" w:hAnsi="Tahoma"/>
          <w:b/>
          <w:w w:val="105"/>
          <w:sz w:val="19"/>
        </w:rPr>
        <w:t>Título:</w:t>
      </w:r>
      <w:r>
        <w:rPr>
          <w:rFonts w:ascii="Tahoma" w:hAnsi="Tahoma"/>
          <w:b/>
          <w:spacing w:val="1"/>
          <w:w w:val="105"/>
          <w:sz w:val="19"/>
        </w:rPr>
        <w:t> </w:t>
      </w:r>
      <w:r>
        <w:rPr>
          <w:w w:val="105"/>
          <w:position w:val="1"/>
          <w:sz w:val="21"/>
        </w:rPr>
        <w:t>Desarrollo de un Nuevo Sistema de</w:t>
      </w:r>
      <w:r>
        <w:rPr>
          <w:spacing w:val="1"/>
          <w:w w:val="105"/>
          <w:position w:val="1"/>
          <w:sz w:val="21"/>
        </w:rPr>
        <w:t> </w:t>
      </w:r>
      <w:r>
        <w:rPr>
          <w:w w:val="95"/>
          <w:sz w:val="21"/>
        </w:rPr>
        <w:t>Distribución en una Empresa Comercializadora de</w:t>
      </w:r>
      <w:r>
        <w:rPr>
          <w:spacing w:val="1"/>
          <w:w w:val="95"/>
          <w:sz w:val="21"/>
        </w:rPr>
        <w:t> </w:t>
      </w:r>
      <w:r>
        <w:rPr>
          <w:w w:val="105"/>
          <w:sz w:val="21"/>
        </w:rPr>
        <w:t>Productos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Consumo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Masivo.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1" w:lineRule="exact" w:before="0" w:after="0"/>
        <w:ind w:left="545" w:right="0" w:hanging="416"/>
        <w:jc w:val="both"/>
        <w:rPr>
          <w:sz w:val="21"/>
        </w:rPr>
      </w:pPr>
      <w:r>
        <w:rPr>
          <w:rFonts w:ascii="Tahoma" w:hAnsi="Tahoma"/>
          <w:b/>
          <w:spacing w:val="-1"/>
          <w:w w:val="95"/>
          <w:sz w:val="19"/>
        </w:rPr>
        <w:t>Autor:</w:t>
      </w:r>
      <w:r>
        <w:rPr>
          <w:rFonts w:ascii="Tahoma" w:hAnsi="Tahoma"/>
          <w:b/>
          <w:spacing w:val="-10"/>
          <w:w w:val="95"/>
          <w:sz w:val="19"/>
        </w:rPr>
        <w:t> </w:t>
      </w:r>
      <w:r>
        <w:rPr>
          <w:spacing w:val="-1"/>
          <w:w w:val="95"/>
          <w:position w:val="1"/>
          <w:sz w:val="21"/>
        </w:rPr>
        <w:t>Andreína</w:t>
      </w:r>
      <w:r>
        <w:rPr>
          <w:spacing w:val="-3"/>
          <w:w w:val="95"/>
          <w:position w:val="1"/>
          <w:sz w:val="21"/>
        </w:rPr>
        <w:t> </w:t>
      </w:r>
      <w:r>
        <w:rPr>
          <w:spacing w:val="-1"/>
          <w:w w:val="95"/>
          <w:position w:val="1"/>
          <w:sz w:val="21"/>
        </w:rPr>
        <w:t>Arriaga</w:t>
      </w:r>
      <w:r>
        <w:rPr>
          <w:spacing w:val="-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González</w:t>
      </w:r>
      <w:r>
        <w:rPr>
          <w:spacing w:val="-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y</w:t>
      </w:r>
      <w:r>
        <w:rPr>
          <w:spacing w:val="-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Elena</w:t>
      </w:r>
      <w:r>
        <w:rPr>
          <w:spacing w:val="-2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M.</w:t>
      </w:r>
      <w:r>
        <w:rPr>
          <w:spacing w:val="-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Pérez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28" w:after="0"/>
        <w:ind w:left="535" w:right="0" w:hanging="410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Prof.</w:t>
      </w:r>
      <w:r>
        <w:rPr>
          <w:rFonts w:ascii="Tahoma" w:hAnsi="Tahoma"/>
          <w:b/>
          <w:spacing w:val="14"/>
          <w:w w:val="95"/>
          <w:sz w:val="19"/>
        </w:rPr>
        <w:t> </w:t>
      </w:r>
      <w:r>
        <w:rPr>
          <w:rFonts w:ascii="Tahoma" w:hAnsi="Tahoma"/>
          <w:b/>
          <w:w w:val="95"/>
          <w:sz w:val="19"/>
        </w:rPr>
        <w:t>Guía:</w:t>
      </w:r>
      <w:r>
        <w:rPr>
          <w:rFonts w:ascii="Tahoma" w:hAnsi="Tahoma"/>
          <w:b/>
          <w:spacing w:val="5"/>
          <w:w w:val="95"/>
          <w:sz w:val="19"/>
        </w:rPr>
        <w:t> </w:t>
      </w:r>
      <w:r>
        <w:rPr>
          <w:w w:val="95"/>
          <w:sz w:val="21"/>
        </w:rPr>
        <w:t>Ing.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Luis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Fernández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Nieto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66" w:lineRule="auto" w:before="119" w:after="0"/>
        <w:ind w:left="537" w:right="40" w:hanging="408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Título: </w:t>
      </w:r>
      <w:r>
        <w:rPr>
          <w:w w:val="95"/>
          <w:sz w:val="21"/>
        </w:rPr>
        <w:t>Redistribución y Organización del Almacén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de Insumos de Envasado de una Industria Cervecera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Cumpliendo con los Requerimientos de las Normas</w:t>
      </w:r>
      <w:r>
        <w:rPr>
          <w:spacing w:val="1"/>
          <w:w w:val="95"/>
          <w:sz w:val="21"/>
        </w:rPr>
        <w:t> </w:t>
      </w:r>
      <w:r>
        <w:rPr>
          <w:sz w:val="21"/>
        </w:rPr>
        <w:t>Norven-Covenin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Iso-9000.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4" w:lineRule="exact" w:before="0" w:after="0"/>
        <w:ind w:left="550" w:right="0" w:hanging="416"/>
        <w:jc w:val="both"/>
        <w:rPr>
          <w:sz w:val="21"/>
        </w:rPr>
      </w:pPr>
      <w:r>
        <w:rPr>
          <w:rFonts w:ascii="Tahoma" w:hAnsi="Tahoma"/>
          <w:b/>
          <w:spacing w:val="-1"/>
          <w:w w:val="95"/>
          <w:sz w:val="19"/>
        </w:rPr>
        <w:t>Autor:</w:t>
      </w:r>
      <w:r>
        <w:rPr>
          <w:rFonts w:ascii="Tahoma" w:hAnsi="Tahoma"/>
          <w:b/>
          <w:spacing w:val="-13"/>
          <w:w w:val="95"/>
          <w:sz w:val="19"/>
        </w:rPr>
        <w:t> </w:t>
      </w:r>
      <w:r>
        <w:rPr>
          <w:spacing w:val="-1"/>
          <w:w w:val="95"/>
          <w:position w:val="1"/>
          <w:sz w:val="21"/>
        </w:rPr>
        <w:t>Claudia </w:t>
      </w:r>
      <w:r>
        <w:rPr>
          <w:w w:val="95"/>
          <w:position w:val="1"/>
          <w:sz w:val="21"/>
        </w:rPr>
        <w:t>P.</w:t>
      </w:r>
      <w:r>
        <w:rPr>
          <w:spacing w:val="-1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Mac</w:t>
      </w:r>
      <w:r>
        <w:rPr>
          <w:spacing w:val="-1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Grach A.</w:t>
      </w:r>
      <w:r>
        <w:rPr>
          <w:spacing w:val="-1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y</w:t>
      </w:r>
      <w:r>
        <w:rPr>
          <w:spacing w:val="-1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Marilena</w:t>
      </w:r>
      <w:r>
        <w:rPr>
          <w:spacing w:val="-1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A.</w:t>
      </w:r>
      <w:r>
        <w:rPr>
          <w:spacing w:val="-1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Marín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27" w:after="0"/>
        <w:ind w:left="544" w:right="0" w:hanging="410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Prof.</w:t>
      </w:r>
      <w:r>
        <w:rPr>
          <w:rFonts w:ascii="Tahoma" w:hAnsi="Tahoma"/>
          <w:b/>
          <w:spacing w:val="16"/>
          <w:w w:val="95"/>
          <w:sz w:val="19"/>
        </w:rPr>
        <w:t> </w:t>
      </w:r>
      <w:r>
        <w:rPr>
          <w:rFonts w:ascii="Tahoma" w:hAnsi="Tahoma"/>
          <w:b/>
          <w:w w:val="95"/>
          <w:sz w:val="19"/>
        </w:rPr>
        <w:t>Guía:</w:t>
      </w:r>
      <w:r>
        <w:rPr>
          <w:rFonts w:ascii="Tahoma" w:hAnsi="Tahoma"/>
          <w:b/>
          <w:spacing w:val="7"/>
          <w:w w:val="95"/>
          <w:sz w:val="19"/>
        </w:rPr>
        <w:t> </w:t>
      </w:r>
      <w:r>
        <w:rPr>
          <w:w w:val="95"/>
          <w:sz w:val="21"/>
        </w:rPr>
        <w:t>Ing.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Oswaldo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Guillermo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71" w:lineRule="auto" w:before="104" w:after="0"/>
        <w:ind w:left="542" w:right="42" w:hanging="407"/>
        <w:jc w:val="both"/>
        <w:rPr>
          <w:sz w:val="21"/>
        </w:rPr>
      </w:pPr>
      <w:r>
        <w:rPr>
          <w:rFonts w:ascii="Tahoma" w:hAnsi="Tahoma"/>
          <w:b/>
          <w:w w:val="90"/>
          <w:sz w:val="19"/>
        </w:rPr>
        <w:t>Título: </w:t>
      </w:r>
      <w:r>
        <w:rPr>
          <w:w w:val="90"/>
          <w:position w:val="1"/>
          <w:sz w:val="21"/>
        </w:rPr>
        <w:t>Diseño de un Sistema de la Calidad Conforme</w:t>
      </w:r>
      <w:r>
        <w:rPr>
          <w:spacing w:val="1"/>
          <w:w w:val="90"/>
          <w:position w:val="1"/>
          <w:sz w:val="21"/>
        </w:rPr>
        <w:t> </w:t>
      </w:r>
      <w:r>
        <w:rPr>
          <w:w w:val="95"/>
          <w:sz w:val="21"/>
        </w:rPr>
        <w:t>a las Normas Covenin/Iso-9000 Para una Empresa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 Servicios de Inspección de Productos Tubulares</w:t>
      </w:r>
      <w:r>
        <w:rPr>
          <w:spacing w:val="-53"/>
          <w:w w:val="95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Aplicación</w:t>
      </w:r>
      <w:r>
        <w:rPr>
          <w:spacing w:val="-9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la</w:t>
      </w:r>
      <w:r>
        <w:rPr>
          <w:spacing w:val="-9"/>
          <w:sz w:val="21"/>
        </w:rPr>
        <w:t> </w:t>
      </w:r>
      <w:r>
        <w:rPr>
          <w:sz w:val="21"/>
        </w:rPr>
        <w:t>Industria</w:t>
      </w:r>
      <w:r>
        <w:rPr>
          <w:spacing w:val="-9"/>
          <w:sz w:val="21"/>
        </w:rPr>
        <w:t> </w:t>
      </w:r>
      <w:r>
        <w:rPr>
          <w:sz w:val="21"/>
        </w:rPr>
        <w:t>Petrolera.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exact" w:before="0" w:after="0"/>
        <w:ind w:left="550" w:right="0" w:hanging="416"/>
        <w:jc w:val="both"/>
        <w:rPr>
          <w:sz w:val="21"/>
        </w:rPr>
      </w:pPr>
      <w:r>
        <w:rPr>
          <w:rFonts w:ascii="Tahoma" w:hAnsi="Tahoma"/>
          <w:b/>
          <w:w w:val="90"/>
          <w:sz w:val="19"/>
        </w:rPr>
        <w:t>Autor:</w:t>
      </w:r>
      <w:r>
        <w:rPr>
          <w:rFonts w:ascii="Tahoma" w:hAnsi="Tahoma"/>
          <w:b/>
          <w:spacing w:val="-13"/>
          <w:w w:val="90"/>
          <w:sz w:val="19"/>
        </w:rPr>
        <w:t> </w:t>
      </w:r>
      <w:r>
        <w:rPr>
          <w:w w:val="90"/>
          <w:position w:val="1"/>
          <w:sz w:val="21"/>
        </w:rPr>
        <w:t>Enrique</w:t>
      </w:r>
      <w:r>
        <w:rPr>
          <w:spacing w:val="18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J.</w:t>
      </w:r>
      <w:r>
        <w:rPr>
          <w:spacing w:val="1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Domínguez</w:t>
      </w:r>
      <w:r>
        <w:rPr>
          <w:spacing w:val="18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y</w:t>
      </w:r>
      <w:r>
        <w:rPr>
          <w:spacing w:val="1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Juan</w:t>
      </w:r>
      <w:r>
        <w:rPr>
          <w:spacing w:val="18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Pablo</w:t>
      </w:r>
      <w:r>
        <w:rPr>
          <w:spacing w:val="17"/>
          <w:w w:val="90"/>
          <w:position w:val="1"/>
          <w:sz w:val="21"/>
        </w:rPr>
        <w:t> </w:t>
      </w:r>
      <w:r>
        <w:rPr>
          <w:w w:val="90"/>
          <w:position w:val="1"/>
          <w:sz w:val="21"/>
        </w:rPr>
        <w:t>Riquezes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23" w:after="0"/>
        <w:ind w:left="544" w:right="0" w:hanging="410"/>
        <w:jc w:val="both"/>
        <w:rPr>
          <w:sz w:val="21"/>
        </w:rPr>
      </w:pPr>
      <w:r>
        <w:rPr>
          <w:rFonts w:ascii="Tahoma" w:hAnsi="Tahoma"/>
          <w:b/>
          <w:sz w:val="19"/>
        </w:rPr>
        <w:t>Prof.</w:t>
      </w:r>
      <w:r>
        <w:rPr>
          <w:rFonts w:ascii="Tahoma" w:hAnsi="Tahoma"/>
          <w:b/>
          <w:spacing w:val="-12"/>
          <w:sz w:val="19"/>
        </w:rPr>
        <w:t> </w:t>
      </w:r>
      <w:r>
        <w:rPr>
          <w:rFonts w:ascii="Tahoma" w:hAnsi="Tahoma"/>
          <w:b/>
          <w:sz w:val="19"/>
        </w:rPr>
        <w:t>Guía:</w:t>
      </w:r>
      <w:r>
        <w:rPr>
          <w:rFonts w:ascii="Tahoma" w:hAnsi="Tahoma"/>
          <w:b/>
          <w:spacing w:val="-14"/>
          <w:sz w:val="19"/>
        </w:rPr>
        <w:t> </w:t>
      </w:r>
      <w:r>
        <w:rPr>
          <w:position w:val="1"/>
          <w:sz w:val="21"/>
        </w:rPr>
        <w:t>Ing.</w:t>
      </w:r>
      <w:r>
        <w:rPr>
          <w:spacing w:val="-14"/>
          <w:position w:val="1"/>
          <w:sz w:val="21"/>
        </w:rPr>
        <w:t> </w:t>
      </w:r>
      <w:r>
        <w:rPr>
          <w:position w:val="1"/>
          <w:sz w:val="21"/>
        </w:rPr>
        <w:t>Tito</w:t>
      </w:r>
      <w:r>
        <w:rPr>
          <w:spacing w:val="-14"/>
          <w:position w:val="1"/>
          <w:sz w:val="21"/>
        </w:rPr>
        <w:t> </w:t>
      </w:r>
      <w:r>
        <w:rPr>
          <w:position w:val="1"/>
          <w:sz w:val="21"/>
        </w:rPr>
        <w:t>Gamarra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  <w:tab w:pos="550" w:val="left" w:leader="none"/>
        </w:tabs>
        <w:spacing w:line="268" w:lineRule="auto" w:before="109" w:after="0"/>
        <w:ind w:left="543" w:right="38" w:hanging="403"/>
        <w:jc w:val="left"/>
        <w:rPr>
          <w:sz w:val="21"/>
        </w:rPr>
      </w:pPr>
      <w:r>
        <w:rPr>
          <w:rFonts w:ascii="Tahoma" w:hAnsi="Tahoma"/>
          <w:b/>
          <w:w w:val="110"/>
          <w:sz w:val="19"/>
        </w:rPr>
        <w:t>Título:</w:t>
      </w:r>
      <w:r>
        <w:rPr>
          <w:rFonts w:ascii="Tahoma" w:hAnsi="Tahoma"/>
          <w:b/>
          <w:spacing w:val="41"/>
          <w:w w:val="110"/>
          <w:sz w:val="19"/>
        </w:rPr>
        <w:t> </w:t>
      </w:r>
      <w:r>
        <w:rPr>
          <w:w w:val="110"/>
          <w:position w:val="1"/>
          <w:sz w:val="21"/>
        </w:rPr>
        <w:t>Diseño</w:t>
      </w:r>
      <w:r>
        <w:rPr>
          <w:spacing w:val="47"/>
          <w:w w:val="110"/>
          <w:position w:val="1"/>
          <w:sz w:val="21"/>
        </w:rPr>
        <w:t> </w:t>
      </w:r>
      <w:r>
        <w:rPr>
          <w:w w:val="110"/>
          <w:position w:val="1"/>
          <w:sz w:val="21"/>
        </w:rPr>
        <w:t>de</w:t>
      </w:r>
      <w:r>
        <w:rPr>
          <w:spacing w:val="48"/>
          <w:w w:val="110"/>
          <w:position w:val="1"/>
          <w:sz w:val="21"/>
        </w:rPr>
        <w:t> </w:t>
      </w:r>
      <w:r>
        <w:rPr>
          <w:w w:val="110"/>
          <w:position w:val="1"/>
          <w:sz w:val="21"/>
        </w:rPr>
        <w:t>un</w:t>
      </w:r>
      <w:r>
        <w:rPr>
          <w:spacing w:val="47"/>
          <w:w w:val="110"/>
          <w:position w:val="1"/>
          <w:sz w:val="21"/>
        </w:rPr>
        <w:t> </w:t>
      </w:r>
      <w:r>
        <w:rPr>
          <w:w w:val="110"/>
          <w:position w:val="1"/>
          <w:sz w:val="21"/>
        </w:rPr>
        <w:t>Sistema</w:t>
      </w:r>
      <w:r>
        <w:rPr>
          <w:spacing w:val="46"/>
          <w:w w:val="110"/>
          <w:position w:val="1"/>
          <w:sz w:val="21"/>
        </w:rPr>
        <w:t> </w:t>
      </w:r>
      <w:r>
        <w:rPr>
          <w:w w:val="110"/>
          <w:position w:val="1"/>
          <w:sz w:val="21"/>
        </w:rPr>
        <w:t>Integral</w:t>
      </w:r>
      <w:r>
        <w:rPr>
          <w:spacing w:val="46"/>
          <w:w w:val="110"/>
          <w:position w:val="1"/>
          <w:sz w:val="21"/>
        </w:rPr>
        <w:t> </w:t>
      </w:r>
      <w:r>
        <w:rPr>
          <w:w w:val="110"/>
          <w:position w:val="1"/>
          <w:sz w:val="21"/>
        </w:rPr>
        <w:t>de</w:t>
      </w:r>
      <w:r>
        <w:rPr>
          <w:spacing w:val="-62"/>
          <w:w w:val="110"/>
          <w:position w:val="1"/>
          <w:sz w:val="21"/>
        </w:rPr>
        <w:t> </w:t>
      </w:r>
      <w:r>
        <w:rPr>
          <w:w w:val="95"/>
          <w:sz w:val="21"/>
        </w:rPr>
        <w:t>Mantenimiento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una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Institución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Educativa.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  <w:tab w:pos="551" w:val="left" w:leader="none"/>
        </w:tabs>
        <w:spacing w:line="239" w:lineRule="exact" w:before="0" w:after="0"/>
        <w:ind w:left="550" w:right="0" w:hanging="411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13"/>
          <w:w w:val="95"/>
          <w:sz w:val="19"/>
        </w:rPr>
        <w:t> </w:t>
      </w:r>
      <w:r>
        <w:rPr>
          <w:w w:val="95"/>
          <w:sz w:val="21"/>
        </w:rPr>
        <w:t>María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Alejandra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Abellán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Tamara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Mourelos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  <w:tab w:pos="550" w:val="left" w:leader="none"/>
        </w:tabs>
        <w:spacing w:line="240" w:lineRule="auto" w:before="31" w:after="0"/>
        <w:ind w:left="549" w:right="0" w:hanging="410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Prof.</w:t>
      </w:r>
      <w:r>
        <w:rPr>
          <w:rFonts w:ascii="Tahoma" w:hAnsi="Tahoma"/>
          <w:b/>
          <w:spacing w:val="15"/>
          <w:w w:val="95"/>
          <w:sz w:val="19"/>
        </w:rPr>
        <w:t> </w:t>
      </w:r>
      <w:r>
        <w:rPr>
          <w:rFonts w:ascii="Tahoma" w:hAnsi="Tahoma"/>
          <w:b/>
          <w:w w:val="95"/>
          <w:sz w:val="19"/>
        </w:rPr>
        <w:t>Guía:</w:t>
      </w:r>
      <w:r>
        <w:rPr>
          <w:rFonts w:ascii="Tahoma" w:hAnsi="Tahoma"/>
          <w:b/>
          <w:spacing w:val="6"/>
          <w:w w:val="95"/>
          <w:sz w:val="19"/>
        </w:rPr>
        <w:t> </w:t>
      </w:r>
      <w:r>
        <w:rPr>
          <w:w w:val="95"/>
          <w:sz w:val="21"/>
        </w:rPr>
        <w:t>Ing.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Alfredo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Colombano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68" w:lineRule="auto" w:before="114" w:after="0"/>
        <w:ind w:left="544" w:right="38" w:hanging="404"/>
        <w:jc w:val="both"/>
        <w:rPr>
          <w:sz w:val="21"/>
        </w:rPr>
      </w:pPr>
      <w:r>
        <w:rPr>
          <w:rFonts w:ascii="Tahoma" w:hAnsi="Tahoma"/>
          <w:b/>
          <w:w w:val="90"/>
          <w:sz w:val="19"/>
        </w:rPr>
        <w:t>Título: </w:t>
      </w:r>
      <w:r>
        <w:rPr>
          <w:w w:val="90"/>
          <w:position w:val="1"/>
          <w:sz w:val="21"/>
        </w:rPr>
        <w:t>Algoritmos de Optimización para la Asignación</w:t>
      </w:r>
      <w:r>
        <w:rPr>
          <w:spacing w:val="1"/>
          <w:w w:val="90"/>
          <w:position w:val="1"/>
          <w:sz w:val="21"/>
        </w:rPr>
        <w:t> </w:t>
      </w:r>
      <w:r>
        <w:rPr>
          <w:w w:val="90"/>
          <w:sz w:val="21"/>
        </w:rPr>
        <w:t>de Recursos en el Mantenimiento de Sistemas Contra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Incendios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en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la</w:t>
      </w:r>
      <w:r>
        <w:rPr>
          <w:spacing w:val="-9"/>
          <w:w w:val="95"/>
          <w:sz w:val="21"/>
        </w:rPr>
        <w:t> </w:t>
      </w:r>
      <w:r>
        <w:rPr>
          <w:spacing w:val="-1"/>
          <w:w w:val="95"/>
          <w:sz w:val="21"/>
        </w:rPr>
        <w:t>Industria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Petrolera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(Caso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Lagoven)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53"/>
          <w:w w:val="95"/>
          <w:sz w:val="21"/>
        </w:rPr>
        <w:t> </w:t>
      </w:r>
      <w:r>
        <w:rPr>
          <w:sz w:val="21"/>
        </w:rPr>
        <w:t>Diseño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índices</w:t>
      </w:r>
      <w:r>
        <w:rPr>
          <w:spacing w:val="-6"/>
          <w:sz w:val="21"/>
        </w:rPr>
        <w:t> </w:t>
      </w:r>
      <w:r>
        <w:rPr>
          <w:sz w:val="21"/>
        </w:rPr>
        <w:t>Económicos.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exact" w:before="0" w:after="0"/>
        <w:ind w:left="550" w:right="0" w:hanging="411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2"/>
          <w:w w:val="95"/>
          <w:sz w:val="19"/>
        </w:rPr>
        <w:t> </w:t>
      </w:r>
      <w:r>
        <w:rPr>
          <w:w w:val="95"/>
          <w:sz w:val="21"/>
        </w:rPr>
        <w:t>Werner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Corrales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M.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Giuseppe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N.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Russo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L.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40" w:lineRule="auto" w:before="27" w:after="0"/>
        <w:ind w:left="549" w:right="0" w:hanging="410"/>
        <w:jc w:val="both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6"/>
          <w:sz w:val="19"/>
        </w:rPr>
        <w:t> </w:t>
      </w:r>
      <w:r>
        <w:rPr>
          <w:rFonts w:ascii="Tahoma" w:hAnsi="Tahoma"/>
          <w:b/>
          <w:spacing w:val="-1"/>
          <w:sz w:val="19"/>
        </w:rPr>
        <w:t>Gula:</w:t>
      </w:r>
      <w:r>
        <w:rPr>
          <w:rFonts w:ascii="Tahoma" w:hAnsi="Tahoma"/>
          <w:b/>
          <w:spacing w:val="-12"/>
          <w:sz w:val="19"/>
        </w:rPr>
        <w:t> </w:t>
      </w:r>
      <w:r>
        <w:rPr>
          <w:spacing w:val="-1"/>
          <w:sz w:val="21"/>
        </w:rPr>
        <w:t>Siegfried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Diller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  <w:tab w:pos="531" w:val="left" w:leader="none"/>
        </w:tabs>
        <w:spacing w:line="266" w:lineRule="auto" w:before="98" w:after="0"/>
        <w:ind w:left="522" w:right="136" w:hanging="406"/>
        <w:jc w:val="left"/>
        <w:rPr>
          <w:sz w:val="21"/>
        </w:rPr>
      </w:pPr>
      <w:r>
        <w:rPr>
          <w:rFonts w:ascii="Tahoma" w:hAnsi="Tahoma"/>
          <w:b/>
          <w:spacing w:val="-1"/>
          <w:w w:val="99"/>
          <w:sz w:val="19"/>
        </w:rPr>
        <w:br w:type="column"/>
      </w:r>
      <w:r>
        <w:rPr>
          <w:rFonts w:ascii="Tahoma" w:hAnsi="Tahoma"/>
          <w:b/>
          <w:w w:val="95"/>
          <w:sz w:val="19"/>
        </w:rPr>
        <w:t>Título:</w:t>
      </w:r>
      <w:r>
        <w:rPr>
          <w:rFonts w:ascii="Tahoma" w:hAnsi="Tahoma"/>
          <w:b/>
          <w:spacing w:val="8"/>
          <w:w w:val="95"/>
          <w:sz w:val="19"/>
        </w:rPr>
        <w:t> </w:t>
      </w:r>
      <w:r>
        <w:rPr>
          <w:w w:val="95"/>
          <w:sz w:val="21"/>
        </w:rPr>
        <w:t>Desarrollo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un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Sistema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Mantenimiento</w:t>
      </w:r>
      <w:r>
        <w:rPr>
          <w:spacing w:val="-52"/>
          <w:w w:val="95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unCentro</w:t>
      </w:r>
      <w:r>
        <w:rPr>
          <w:spacing w:val="-9"/>
          <w:sz w:val="21"/>
        </w:rPr>
        <w:t> </w:t>
      </w:r>
      <w:r>
        <w:rPr>
          <w:sz w:val="21"/>
        </w:rPr>
        <w:t>Educativo</w:t>
      </w:r>
      <w:r>
        <w:rPr>
          <w:spacing w:val="-9"/>
          <w:sz w:val="21"/>
        </w:rPr>
        <w:t> </w:t>
      </w:r>
      <w:r>
        <w:rPr>
          <w:sz w:val="21"/>
        </w:rPr>
        <w:t>Universitario.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  <w:tab w:pos="537" w:val="left" w:leader="none"/>
        </w:tabs>
        <w:spacing w:line="240" w:lineRule="auto" w:before="11" w:after="0"/>
        <w:ind w:left="536" w:right="0" w:hanging="421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6"/>
          <w:w w:val="95"/>
          <w:sz w:val="19"/>
        </w:rPr>
        <w:t> </w:t>
      </w:r>
      <w:r>
        <w:rPr>
          <w:w w:val="95"/>
          <w:sz w:val="21"/>
        </w:rPr>
        <w:t>Rodolfo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Campa </w:t>
      </w:r>
      <w:r>
        <w:rPr>
          <w:rFonts w:ascii="Tahoma" w:hAnsi="Tahoma"/>
          <w:b/>
          <w:w w:val="95"/>
          <w:sz w:val="19"/>
        </w:rPr>
        <w:t>D.</w:t>
      </w:r>
      <w:r>
        <w:rPr>
          <w:rFonts w:ascii="Tahoma" w:hAnsi="Tahoma"/>
          <w:b/>
          <w:spacing w:val="15"/>
          <w:w w:val="95"/>
          <w:sz w:val="19"/>
        </w:rPr>
        <w:t> </w:t>
      </w:r>
      <w:r>
        <w:rPr>
          <w:w w:val="95"/>
          <w:sz w:val="21"/>
        </w:rPr>
        <w:t>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Oswaldo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E.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Carvajal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V.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  <w:tab w:pos="531" w:val="left" w:leader="none"/>
        </w:tabs>
        <w:spacing w:line="240" w:lineRule="auto" w:before="33" w:after="0"/>
        <w:ind w:left="530" w:right="0" w:hanging="415"/>
        <w:jc w:val="left"/>
        <w:rPr>
          <w:sz w:val="21"/>
        </w:rPr>
      </w:pPr>
      <w:r>
        <w:rPr>
          <w:rFonts w:ascii="Tahoma" w:hAnsi="Tahoma"/>
          <w:b/>
          <w:sz w:val="19"/>
        </w:rPr>
        <w:t>Prof.</w:t>
      </w:r>
      <w:r>
        <w:rPr>
          <w:rFonts w:ascii="Tahoma" w:hAnsi="Tahoma"/>
          <w:b/>
          <w:spacing w:val="-10"/>
          <w:sz w:val="19"/>
        </w:rPr>
        <w:t> </w:t>
      </w:r>
      <w:r>
        <w:rPr>
          <w:rFonts w:ascii="Tahoma" w:hAnsi="Tahoma"/>
          <w:b/>
          <w:sz w:val="19"/>
        </w:rPr>
        <w:t>Guía:</w:t>
      </w:r>
      <w:r>
        <w:rPr>
          <w:rFonts w:ascii="Tahoma" w:hAnsi="Tahoma"/>
          <w:b/>
          <w:spacing w:val="-13"/>
          <w:sz w:val="19"/>
        </w:rPr>
        <w:t> </w:t>
      </w:r>
      <w:r>
        <w:rPr>
          <w:sz w:val="21"/>
        </w:rPr>
        <w:t>Armando</w:t>
      </w:r>
      <w:r>
        <w:rPr>
          <w:spacing w:val="-13"/>
          <w:sz w:val="21"/>
        </w:rPr>
        <w:t> </w:t>
      </w:r>
      <w:r>
        <w:rPr>
          <w:sz w:val="21"/>
        </w:rPr>
        <w:t>Gallo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  <w:tab w:pos="536" w:val="left" w:leader="none"/>
        </w:tabs>
        <w:spacing w:line="271" w:lineRule="auto" w:before="113" w:after="0"/>
        <w:ind w:left="529" w:right="134" w:hanging="408"/>
        <w:jc w:val="left"/>
        <w:rPr>
          <w:sz w:val="21"/>
        </w:rPr>
      </w:pPr>
      <w:r>
        <w:rPr>
          <w:rFonts w:ascii="Tahoma" w:hAnsi="Tahoma"/>
          <w:b/>
          <w:sz w:val="19"/>
        </w:rPr>
        <w:t>Título:</w:t>
      </w:r>
      <w:r>
        <w:rPr>
          <w:rFonts w:ascii="Tahoma" w:hAnsi="Tahoma"/>
          <w:b/>
          <w:spacing w:val="41"/>
          <w:sz w:val="19"/>
        </w:rPr>
        <w:t> </w:t>
      </w:r>
      <w:r>
        <w:rPr>
          <w:sz w:val="21"/>
        </w:rPr>
        <w:t>Diseño</w:t>
      </w:r>
      <w:r>
        <w:rPr>
          <w:spacing w:val="25"/>
          <w:sz w:val="21"/>
        </w:rPr>
        <w:t> </w:t>
      </w:r>
      <w:r>
        <w:rPr>
          <w:sz w:val="21"/>
        </w:rPr>
        <w:t>Físico-Docente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z w:val="21"/>
        </w:rPr>
        <w:t>la</w:t>
      </w:r>
      <w:r>
        <w:rPr>
          <w:spacing w:val="25"/>
          <w:sz w:val="21"/>
        </w:rPr>
        <w:t> </w:t>
      </w:r>
      <w:r>
        <w:rPr>
          <w:sz w:val="21"/>
        </w:rPr>
        <w:t>Asignatura</w:t>
      </w:r>
      <w:r>
        <w:rPr>
          <w:spacing w:val="-56"/>
          <w:sz w:val="21"/>
        </w:rPr>
        <w:t> </w:t>
      </w:r>
      <w:r>
        <w:rPr>
          <w:sz w:val="21"/>
        </w:rPr>
        <w:t>Laboratorio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Ingeniería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Métodos.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38" w:lineRule="exact" w:before="0" w:after="0"/>
        <w:ind w:left="540" w:right="0" w:hanging="420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9"/>
          <w:w w:val="95"/>
          <w:sz w:val="19"/>
        </w:rPr>
        <w:t> </w:t>
      </w:r>
      <w:r>
        <w:rPr>
          <w:w w:val="95"/>
          <w:sz w:val="21"/>
        </w:rPr>
        <w:t>Diego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P.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Lugagne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Aubery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  <w:tab w:pos="536" w:val="left" w:leader="none"/>
        </w:tabs>
        <w:spacing w:line="240" w:lineRule="auto" w:before="28" w:after="0"/>
        <w:ind w:left="535" w:right="0" w:hanging="415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Prof.</w:t>
      </w:r>
      <w:r>
        <w:rPr>
          <w:rFonts w:ascii="Tahoma" w:hAnsi="Tahoma"/>
          <w:b/>
          <w:spacing w:val="23"/>
          <w:w w:val="95"/>
          <w:sz w:val="19"/>
        </w:rPr>
        <w:t> </w:t>
      </w:r>
      <w:r>
        <w:rPr>
          <w:rFonts w:ascii="Tahoma" w:hAnsi="Tahoma"/>
          <w:b/>
          <w:w w:val="95"/>
          <w:sz w:val="19"/>
        </w:rPr>
        <w:t>Guía:</w:t>
      </w:r>
      <w:r>
        <w:rPr>
          <w:rFonts w:ascii="Tahoma" w:hAnsi="Tahoma"/>
          <w:b/>
          <w:spacing w:val="14"/>
          <w:w w:val="95"/>
          <w:sz w:val="19"/>
        </w:rPr>
        <w:t> </w:t>
      </w:r>
      <w:r>
        <w:rPr>
          <w:w w:val="95"/>
          <w:sz w:val="21"/>
        </w:rPr>
        <w:t>Ing.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Daniel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Goncalves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  <w:tab w:pos="536" w:val="left" w:leader="none"/>
        </w:tabs>
        <w:spacing w:line="266" w:lineRule="auto" w:before="113" w:after="0"/>
        <w:ind w:left="531" w:right="124" w:hanging="405"/>
        <w:jc w:val="left"/>
        <w:rPr>
          <w:sz w:val="21"/>
        </w:rPr>
      </w:pPr>
      <w:r>
        <w:rPr>
          <w:rFonts w:ascii="Tahoma" w:hAnsi="Tahoma"/>
          <w:b/>
          <w:w w:val="90"/>
          <w:sz w:val="19"/>
        </w:rPr>
        <w:t>Título:</w:t>
      </w:r>
      <w:r>
        <w:rPr>
          <w:rFonts w:ascii="Tahoma" w:hAnsi="Tahoma"/>
          <w:b/>
          <w:spacing w:val="-3"/>
          <w:w w:val="90"/>
          <w:sz w:val="19"/>
        </w:rPr>
        <w:t> </w:t>
      </w:r>
      <w:r>
        <w:rPr>
          <w:w w:val="90"/>
          <w:sz w:val="21"/>
        </w:rPr>
        <w:t>Desarrollo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una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Línea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Embotellado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para</w:t>
      </w:r>
      <w:r>
        <w:rPr>
          <w:spacing w:val="-50"/>
          <w:w w:val="90"/>
          <w:sz w:val="21"/>
        </w:rPr>
        <w:t> </w:t>
      </w:r>
      <w:r>
        <w:rPr>
          <w:sz w:val="21"/>
        </w:rPr>
        <w:t>una</w:t>
      </w:r>
      <w:r>
        <w:rPr>
          <w:spacing w:val="-5"/>
          <w:sz w:val="21"/>
        </w:rPr>
        <w:t> </w:t>
      </w:r>
      <w:r>
        <w:rPr>
          <w:sz w:val="21"/>
        </w:rPr>
        <w:t>Empresa</w:t>
      </w:r>
      <w:r>
        <w:rPr>
          <w:spacing w:val="-5"/>
          <w:sz w:val="21"/>
        </w:rPr>
        <w:t> </w:t>
      </w:r>
      <w:r>
        <w:rPr>
          <w:sz w:val="21"/>
        </w:rPr>
        <w:t>Licorera.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40" w:lineRule="auto" w:before="16" w:after="0"/>
        <w:ind w:left="540" w:right="0" w:hanging="415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3"/>
          <w:w w:val="95"/>
          <w:sz w:val="19"/>
        </w:rPr>
        <w:t> </w:t>
      </w:r>
      <w:r>
        <w:rPr>
          <w:w w:val="95"/>
          <w:sz w:val="21"/>
        </w:rPr>
        <w:t>Gustavo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Alberto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Cardona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Chorro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  <w:tab w:pos="536" w:val="left" w:leader="none"/>
        </w:tabs>
        <w:spacing w:line="240" w:lineRule="auto" w:before="28" w:after="0"/>
        <w:ind w:left="535" w:right="0" w:hanging="415"/>
        <w:jc w:val="left"/>
        <w:rPr>
          <w:sz w:val="21"/>
        </w:rPr>
      </w:pPr>
      <w:r>
        <w:rPr>
          <w:rFonts w:ascii="Tahoma" w:hAnsi="Tahoma"/>
          <w:b/>
          <w:sz w:val="19"/>
        </w:rPr>
        <w:t>Prof.</w:t>
      </w:r>
      <w:r>
        <w:rPr>
          <w:rFonts w:ascii="Tahoma" w:hAnsi="Tahoma"/>
          <w:b/>
          <w:spacing w:val="-11"/>
          <w:sz w:val="19"/>
        </w:rPr>
        <w:t> </w:t>
      </w:r>
      <w:r>
        <w:rPr>
          <w:rFonts w:ascii="Tahoma" w:hAnsi="Tahoma"/>
          <w:b/>
          <w:sz w:val="19"/>
        </w:rPr>
        <w:t>Guía:</w:t>
      </w:r>
      <w:r>
        <w:rPr>
          <w:rFonts w:ascii="Tahoma" w:hAnsi="Tahoma"/>
          <w:b/>
          <w:spacing w:val="-12"/>
          <w:sz w:val="19"/>
        </w:rPr>
        <w:t> </w:t>
      </w:r>
      <w:r>
        <w:rPr>
          <w:sz w:val="21"/>
        </w:rPr>
        <w:t>Ing.</w:t>
      </w:r>
      <w:r>
        <w:rPr>
          <w:spacing w:val="-14"/>
          <w:sz w:val="21"/>
        </w:rPr>
        <w:t> </w:t>
      </w:r>
      <w:r>
        <w:rPr>
          <w:sz w:val="21"/>
        </w:rPr>
        <w:t>Eduardo</w:t>
      </w:r>
      <w:r>
        <w:rPr>
          <w:spacing w:val="-13"/>
          <w:sz w:val="21"/>
        </w:rPr>
        <w:t> </w:t>
      </w:r>
      <w:r>
        <w:rPr>
          <w:sz w:val="21"/>
        </w:rPr>
        <w:t>Mayorca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66" w:lineRule="auto" w:before="118" w:after="0"/>
        <w:ind w:left="537" w:right="132" w:hanging="412"/>
        <w:jc w:val="left"/>
        <w:rPr>
          <w:sz w:val="21"/>
        </w:rPr>
      </w:pPr>
      <w:r>
        <w:rPr>
          <w:rFonts w:ascii="Tahoma" w:hAnsi="Tahoma"/>
          <w:b/>
          <w:w w:val="90"/>
          <w:sz w:val="19"/>
        </w:rPr>
        <w:t>Título:</w:t>
      </w:r>
      <w:r>
        <w:rPr>
          <w:rFonts w:ascii="Tahoma" w:hAnsi="Tahoma"/>
          <w:b/>
          <w:spacing w:val="-1"/>
          <w:w w:val="90"/>
          <w:sz w:val="19"/>
        </w:rPr>
        <w:t> </w:t>
      </w:r>
      <w:r>
        <w:rPr>
          <w:w w:val="90"/>
          <w:sz w:val="21"/>
        </w:rPr>
        <w:t>Análisis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y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Propuestas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Cambio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Sistema</w:t>
      </w:r>
      <w:r>
        <w:rPr>
          <w:spacing w:val="-49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7"/>
          <w:w w:val="90"/>
          <w:sz w:val="21"/>
        </w:rPr>
        <w:t> </w:t>
      </w:r>
      <w:r>
        <w:rPr>
          <w:w w:val="90"/>
          <w:sz w:val="21"/>
        </w:rPr>
        <w:t>Producción</w:t>
      </w:r>
      <w:r>
        <w:rPr>
          <w:spacing w:val="7"/>
          <w:w w:val="90"/>
          <w:sz w:val="21"/>
        </w:rPr>
        <w:t> </w:t>
      </w:r>
      <w:r>
        <w:rPr>
          <w:w w:val="90"/>
          <w:sz w:val="21"/>
        </w:rPr>
        <w:t>para</w:t>
      </w:r>
      <w:r>
        <w:rPr>
          <w:spacing w:val="7"/>
          <w:w w:val="90"/>
          <w:sz w:val="21"/>
        </w:rPr>
        <w:t> </w:t>
      </w:r>
      <w:r>
        <w:rPr>
          <w:w w:val="90"/>
          <w:sz w:val="21"/>
        </w:rPr>
        <w:t>una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Tenería.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Estudio</w:t>
      </w:r>
      <w:r>
        <w:rPr>
          <w:spacing w:val="7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7"/>
          <w:w w:val="90"/>
          <w:sz w:val="21"/>
        </w:rPr>
        <w:t> </w:t>
      </w:r>
      <w:r>
        <w:rPr>
          <w:w w:val="90"/>
          <w:sz w:val="21"/>
        </w:rPr>
        <w:t>un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Caso.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  <w:tab w:pos="546" w:val="left" w:leader="none"/>
        </w:tabs>
        <w:spacing w:line="238" w:lineRule="exact" w:before="0" w:after="0"/>
        <w:ind w:left="545" w:right="0" w:hanging="415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13"/>
          <w:w w:val="95"/>
          <w:sz w:val="19"/>
        </w:rPr>
        <w:t> </w:t>
      </w:r>
      <w:r>
        <w:rPr>
          <w:w w:val="95"/>
          <w:sz w:val="21"/>
        </w:rPr>
        <w:t>Antonio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Racho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40" w:lineRule="auto" w:before="33" w:after="0"/>
        <w:ind w:left="540" w:right="0" w:hanging="415"/>
        <w:jc w:val="left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7"/>
          <w:sz w:val="19"/>
        </w:rPr>
        <w:t> </w:t>
      </w:r>
      <w:r>
        <w:rPr>
          <w:rFonts w:ascii="Tahoma" w:hAnsi="Tahoma"/>
          <w:b/>
          <w:spacing w:val="-1"/>
          <w:sz w:val="19"/>
        </w:rPr>
        <w:t>Guía:</w:t>
      </w:r>
      <w:r>
        <w:rPr>
          <w:rFonts w:ascii="Tahoma" w:hAnsi="Tahoma"/>
          <w:b/>
          <w:spacing w:val="-12"/>
          <w:sz w:val="19"/>
        </w:rPr>
        <w:t> </w:t>
      </w:r>
      <w:r>
        <w:rPr>
          <w:spacing w:val="-1"/>
          <w:sz w:val="21"/>
        </w:rPr>
        <w:t>Ing.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Armando</w:t>
      </w:r>
      <w:r>
        <w:rPr>
          <w:spacing w:val="-9"/>
          <w:sz w:val="21"/>
        </w:rPr>
        <w:t> </w:t>
      </w:r>
      <w:r>
        <w:rPr>
          <w:sz w:val="21"/>
        </w:rPr>
        <w:t>Gallo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66" w:lineRule="auto" w:before="110" w:after="0"/>
        <w:ind w:left="534" w:right="124" w:hanging="404"/>
        <w:jc w:val="both"/>
        <w:rPr>
          <w:sz w:val="21"/>
        </w:rPr>
      </w:pPr>
      <w:r>
        <w:rPr>
          <w:rFonts w:ascii="Tahoma" w:hAnsi="Tahoma"/>
          <w:b/>
          <w:sz w:val="19"/>
        </w:rPr>
        <w:t>Título: </w:t>
      </w:r>
      <w:r>
        <w:rPr>
          <w:sz w:val="21"/>
        </w:rPr>
        <w:t>Determinación de los Perfiles de Riesgos</w:t>
      </w:r>
      <w:r>
        <w:rPr>
          <w:spacing w:val="1"/>
          <w:sz w:val="21"/>
        </w:rPr>
        <w:t> </w:t>
      </w:r>
      <w:r>
        <w:rPr>
          <w:sz w:val="21"/>
        </w:rPr>
        <w:t>Ocupacionales en el Sistema de Radioenlace del</w:t>
      </w:r>
      <w:r>
        <w:rPr>
          <w:spacing w:val="-56"/>
          <w:sz w:val="21"/>
        </w:rPr>
        <w:t> </w:t>
      </w:r>
      <w:r>
        <w:rPr>
          <w:w w:val="95"/>
          <w:sz w:val="21"/>
        </w:rPr>
        <w:t>Área de Transmisión de una Empresa de Servicios</w:t>
      </w:r>
      <w:r>
        <w:rPr>
          <w:spacing w:val="1"/>
          <w:w w:val="9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Telecomunicaciones.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8" w:after="0"/>
        <w:ind w:left="545" w:right="0" w:hanging="415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3"/>
          <w:w w:val="95"/>
          <w:sz w:val="19"/>
        </w:rPr>
        <w:t> </w:t>
      </w:r>
      <w:r>
        <w:rPr>
          <w:w w:val="95"/>
          <w:sz w:val="21"/>
        </w:rPr>
        <w:t>Mireya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Ciavattini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Silva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27" w:after="0"/>
        <w:ind w:left="545" w:right="0" w:hanging="410"/>
        <w:jc w:val="both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10"/>
          <w:sz w:val="19"/>
        </w:rPr>
        <w:t> </w:t>
      </w:r>
      <w:r>
        <w:rPr>
          <w:rFonts w:ascii="Tahoma" w:hAnsi="Tahoma"/>
          <w:b/>
          <w:spacing w:val="-1"/>
          <w:sz w:val="19"/>
        </w:rPr>
        <w:t>Guía:</w:t>
      </w:r>
      <w:r>
        <w:rPr>
          <w:rFonts w:ascii="Tahoma" w:hAnsi="Tahoma"/>
          <w:b/>
          <w:spacing w:val="-11"/>
          <w:sz w:val="19"/>
        </w:rPr>
        <w:t> </w:t>
      </w:r>
      <w:r>
        <w:rPr>
          <w:spacing w:val="-1"/>
          <w:sz w:val="21"/>
        </w:rPr>
        <w:t>Ing.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Rafael</w:t>
      </w:r>
      <w:r>
        <w:rPr>
          <w:spacing w:val="-11"/>
          <w:sz w:val="21"/>
        </w:rPr>
        <w:t> </w:t>
      </w:r>
      <w:r>
        <w:rPr>
          <w:sz w:val="21"/>
        </w:rPr>
        <w:t>Urdaneta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  <w:tab w:pos="545" w:val="left" w:leader="none"/>
        </w:tabs>
        <w:spacing w:line="261" w:lineRule="auto" w:before="123" w:after="0"/>
        <w:ind w:left="544" w:right="120" w:hanging="408"/>
        <w:jc w:val="left"/>
        <w:rPr>
          <w:sz w:val="21"/>
        </w:rPr>
      </w:pPr>
      <w:r>
        <w:rPr>
          <w:rFonts w:ascii="Tahoma" w:hAnsi="Tahoma"/>
          <w:b/>
          <w:w w:val="90"/>
          <w:sz w:val="19"/>
        </w:rPr>
        <w:t>Título:</w:t>
      </w:r>
      <w:r>
        <w:rPr>
          <w:rFonts w:ascii="Tahoma" w:hAnsi="Tahoma"/>
          <w:b/>
          <w:spacing w:val="18"/>
          <w:w w:val="90"/>
          <w:sz w:val="19"/>
        </w:rPr>
        <w:t> </w:t>
      </w:r>
      <w:r>
        <w:rPr>
          <w:rFonts w:ascii="Tahoma" w:hAnsi="Tahoma"/>
          <w:b/>
          <w:w w:val="90"/>
          <w:sz w:val="19"/>
        </w:rPr>
        <w:t>Implantación</w:t>
      </w:r>
      <w:r>
        <w:rPr>
          <w:rFonts w:ascii="Tahoma" w:hAnsi="Tahoma"/>
          <w:b/>
          <w:spacing w:val="-15"/>
          <w:w w:val="90"/>
          <w:sz w:val="19"/>
        </w:rPr>
        <w:t> </w:t>
      </w:r>
      <w:r>
        <w:rPr>
          <w:w w:val="90"/>
          <w:sz w:val="21"/>
        </w:rPr>
        <w:t>de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un</w:t>
      </w:r>
      <w:r>
        <w:rPr>
          <w:spacing w:val="21"/>
          <w:w w:val="90"/>
          <w:sz w:val="21"/>
        </w:rPr>
        <w:t> </w:t>
      </w:r>
      <w:r>
        <w:rPr>
          <w:w w:val="90"/>
          <w:sz w:val="21"/>
        </w:rPr>
        <w:t>Sistema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Automatizado</w:t>
      </w:r>
      <w:r>
        <w:rPr>
          <w:spacing w:val="21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-50"/>
          <w:w w:val="90"/>
          <w:sz w:val="21"/>
        </w:rPr>
        <w:t> </w:t>
      </w:r>
      <w:r>
        <w:rPr>
          <w:spacing w:val="-1"/>
          <w:sz w:val="21"/>
        </w:rPr>
        <w:t>Manejo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Espacios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Anaquel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Almacenaje.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  <w:tab w:pos="551" w:val="left" w:leader="none"/>
        </w:tabs>
        <w:spacing w:line="240" w:lineRule="auto" w:before="2" w:after="0"/>
        <w:ind w:left="550" w:right="0" w:hanging="415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1"/>
          <w:w w:val="95"/>
          <w:sz w:val="19"/>
        </w:rPr>
        <w:t> </w:t>
      </w:r>
      <w:r>
        <w:rPr>
          <w:w w:val="95"/>
          <w:sz w:val="21"/>
        </w:rPr>
        <w:t>Carolina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Beatriz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Correa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Chacón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  <w:tab w:pos="550" w:val="left" w:leader="none"/>
        </w:tabs>
        <w:spacing w:line="240" w:lineRule="auto" w:before="32" w:after="0"/>
        <w:ind w:left="549" w:right="0" w:hanging="414"/>
        <w:jc w:val="left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11"/>
          <w:sz w:val="19"/>
        </w:rPr>
        <w:t> </w:t>
      </w:r>
      <w:r>
        <w:rPr>
          <w:rFonts w:ascii="Tahoma" w:hAnsi="Tahoma"/>
          <w:b/>
          <w:sz w:val="19"/>
        </w:rPr>
        <w:t>Guía:</w:t>
      </w:r>
      <w:r>
        <w:rPr>
          <w:rFonts w:ascii="Tahoma" w:hAnsi="Tahoma"/>
          <w:b/>
          <w:spacing w:val="-13"/>
          <w:sz w:val="19"/>
        </w:rPr>
        <w:t> </w:t>
      </w:r>
      <w:r>
        <w:rPr>
          <w:sz w:val="21"/>
        </w:rPr>
        <w:t>Ing.</w:t>
      </w:r>
      <w:r>
        <w:rPr>
          <w:spacing w:val="-14"/>
          <w:sz w:val="21"/>
        </w:rPr>
        <w:t> </w:t>
      </w:r>
      <w:r>
        <w:rPr>
          <w:sz w:val="21"/>
        </w:rPr>
        <w:t>Franklin</w:t>
      </w:r>
      <w:r>
        <w:rPr>
          <w:spacing w:val="-13"/>
          <w:sz w:val="21"/>
        </w:rPr>
        <w:t> </w:t>
      </w:r>
      <w:r>
        <w:rPr>
          <w:sz w:val="21"/>
        </w:rPr>
        <w:t>Torres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71" w:lineRule="auto" w:before="109" w:after="0"/>
        <w:ind w:left="543" w:right="114" w:hanging="408"/>
        <w:jc w:val="both"/>
        <w:rPr>
          <w:sz w:val="21"/>
        </w:rPr>
      </w:pPr>
      <w:r>
        <w:rPr>
          <w:rFonts w:ascii="Tahoma" w:hAnsi="Tahoma"/>
          <w:b/>
          <w:sz w:val="19"/>
        </w:rPr>
        <w:t>Título: </w:t>
      </w:r>
      <w:r>
        <w:rPr>
          <w:sz w:val="21"/>
        </w:rPr>
        <w:t>Control, Normalización y Optimización del</w:t>
      </w:r>
      <w:r>
        <w:rPr>
          <w:spacing w:val="-56"/>
          <w:sz w:val="21"/>
        </w:rPr>
        <w:t> </w:t>
      </w:r>
      <w:r>
        <w:rPr>
          <w:sz w:val="21"/>
        </w:rPr>
        <w:t>Departamento</w:t>
      </w:r>
      <w:r>
        <w:rPr>
          <w:spacing w:val="1"/>
          <w:sz w:val="21"/>
        </w:rPr>
        <w:t> </w:t>
      </w:r>
      <w:r>
        <w:rPr>
          <w:sz w:val="21"/>
        </w:rPr>
        <w:t>deDespacho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una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pacing w:val="1"/>
          <w:sz w:val="21"/>
        </w:rPr>
        <w:t> </w:t>
      </w:r>
      <w:r>
        <w:rPr>
          <w:sz w:val="21"/>
        </w:rPr>
        <w:t>Distribuidora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Productos</w:t>
      </w:r>
      <w:r>
        <w:rPr>
          <w:spacing w:val="-5"/>
          <w:sz w:val="21"/>
        </w:rPr>
        <w:t> </w:t>
      </w:r>
      <w:r>
        <w:rPr>
          <w:sz w:val="21"/>
        </w:rPr>
        <w:t>Lácteos.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39" w:lineRule="exact" w:before="0" w:after="0"/>
        <w:ind w:left="555" w:right="0" w:hanging="420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13"/>
          <w:w w:val="95"/>
          <w:sz w:val="19"/>
        </w:rPr>
        <w:t> </w:t>
      </w:r>
      <w:r>
        <w:rPr>
          <w:w w:val="95"/>
          <w:sz w:val="21"/>
        </w:rPr>
        <w:t>Victoria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E.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Rico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Díaz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32" w:after="0"/>
        <w:ind w:left="545" w:right="0" w:hanging="410"/>
        <w:jc w:val="both"/>
        <w:rPr>
          <w:sz w:val="21"/>
        </w:rPr>
      </w:pPr>
      <w:r>
        <w:rPr>
          <w:rFonts w:ascii="Tahoma" w:hAnsi="Tahoma"/>
          <w:b/>
          <w:spacing w:val="-1"/>
          <w:sz w:val="19"/>
        </w:rPr>
        <w:t>Prof.</w:t>
      </w:r>
      <w:r>
        <w:rPr>
          <w:rFonts w:ascii="Tahoma" w:hAnsi="Tahoma"/>
          <w:b/>
          <w:spacing w:val="-12"/>
          <w:sz w:val="19"/>
        </w:rPr>
        <w:t> </w:t>
      </w:r>
      <w:r>
        <w:rPr>
          <w:rFonts w:ascii="Tahoma" w:hAnsi="Tahoma"/>
          <w:b/>
          <w:sz w:val="19"/>
        </w:rPr>
        <w:t>Guía:</w:t>
      </w:r>
      <w:r>
        <w:rPr>
          <w:rFonts w:ascii="Tahoma" w:hAnsi="Tahoma"/>
          <w:b/>
          <w:spacing w:val="-13"/>
          <w:sz w:val="19"/>
        </w:rPr>
        <w:t> </w:t>
      </w:r>
      <w:r>
        <w:rPr>
          <w:sz w:val="21"/>
        </w:rPr>
        <w:t>lng.</w:t>
      </w:r>
      <w:r>
        <w:rPr>
          <w:spacing w:val="-13"/>
          <w:sz w:val="21"/>
        </w:rPr>
        <w:t> </w:t>
      </w:r>
      <w:r>
        <w:rPr>
          <w:sz w:val="21"/>
        </w:rPr>
        <w:t>José</w:t>
      </w:r>
      <w:r>
        <w:rPr>
          <w:spacing w:val="-13"/>
          <w:sz w:val="21"/>
        </w:rPr>
        <w:t> </w:t>
      </w:r>
      <w:r>
        <w:rPr>
          <w:sz w:val="21"/>
        </w:rPr>
        <w:t>Vicente</w:t>
      </w:r>
      <w:r>
        <w:rPr>
          <w:spacing w:val="-15"/>
          <w:sz w:val="21"/>
        </w:rPr>
        <w:t> </w:t>
      </w:r>
      <w:r>
        <w:rPr>
          <w:sz w:val="21"/>
        </w:rPr>
        <w:t>Gutiérrez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  <w:tab w:pos="550" w:val="left" w:leader="none"/>
        </w:tabs>
        <w:spacing w:line="266" w:lineRule="auto" w:before="115" w:after="0"/>
        <w:ind w:left="546" w:right="119" w:hanging="406"/>
        <w:jc w:val="left"/>
        <w:rPr>
          <w:sz w:val="21"/>
        </w:rPr>
      </w:pPr>
      <w:r>
        <w:rPr>
          <w:rFonts w:ascii="Tahoma" w:hAnsi="Tahoma"/>
          <w:b/>
          <w:spacing w:val="-1"/>
          <w:w w:val="95"/>
          <w:sz w:val="19"/>
        </w:rPr>
        <w:t>Título: </w:t>
      </w:r>
      <w:r>
        <w:rPr>
          <w:spacing w:val="-1"/>
          <w:w w:val="95"/>
          <w:sz w:val="21"/>
        </w:rPr>
        <w:t>Mejoras en la </w:t>
      </w:r>
      <w:r>
        <w:rPr>
          <w:w w:val="95"/>
          <w:sz w:val="21"/>
        </w:rPr>
        <w:t>Productividad de las Líneas de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Fabricación en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una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Empresa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Autopartes Eléctricas.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  <w:tab w:pos="556" w:val="left" w:leader="none"/>
        </w:tabs>
        <w:spacing w:line="243" w:lineRule="exact" w:before="0" w:after="0"/>
        <w:ind w:left="555" w:right="0" w:hanging="416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2"/>
          <w:w w:val="95"/>
          <w:sz w:val="19"/>
        </w:rPr>
        <w:t> </w:t>
      </w:r>
      <w:r>
        <w:rPr>
          <w:w w:val="95"/>
          <w:sz w:val="21"/>
        </w:rPr>
        <w:t>Luis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H.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Farías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J.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José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A.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Yáñez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Caraballo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  <w:tab w:pos="550" w:val="left" w:leader="none"/>
        </w:tabs>
        <w:spacing w:line="240" w:lineRule="auto" w:before="23" w:after="0"/>
        <w:ind w:left="549" w:right="0" w:hanging="414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Prof.</w:t>
      </w:r>
      <w:r>
        <w:rPr>
          <w:rFonts w:ascii="Tahoma" w:hAnsi="Tahoma"/>
          <w:b/>
          <w:spacing w:val="18"/>
          <w:w w:val="95"/>
          <w:sz w:val="19"/>
        </w:rPr>
        <w:t> </w:t>
      </w:r>
      <w:r>
        <w:rPr>
          <w:rFonts w:ascii="Tahoma" w:hAnsi="Tahoma"/>
          <w:b/>
          <w:w w:val="95"/>
          <w:sz w:val="19"/>
        </w:rPr>
        <w:t>Guía:</w:t>
      </w:r>
      <w:r>
        <w:rPr>
          <w:rFonts w:ascii="Tahoma" w:hAnsi="Tahoma"/>
          <w:b/>
          <w:spacing w:val="8"/>
          <w:w w:val="95"/>
          <w:sz w:val="19"/>
        </w:rPr>
        <w:t> </w:t>
      </w:r>
      <w:r>
        <w:rPr>
          <w:w w:val="95"/>
          <w:sz w:val="21"/>
        </w:rPr>
        <w:t>Ing.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César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Pérez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Mínguez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  <w:tab w:pos="550" w:val="left" w:leader="none"/>
        </w:tabs>
        <w:spacing w:line="266" w:lineRule="auto" w:before="115" w:after="0"/>
        <w:ind w:left="547" w:right="118" w:hanging="408"/>
        <w:jc w:val="left"/>
        <w:rPr>
          <w:sz w:val="21"/>
        </w:rPr>
      </w:pPr>
      <w:r>
        <w:rPr>
          <w:rFonts w:ascii="Tahoma" w:hAnsi="Tahoma"/>
          <w:b/>
          <w:w w:val="90"/>
          <w:position w:val="1"/>
          <w:sz w:val="19"/>
        </w:rPr>
        <w:t>Título:</w:t>
      </w:r>
      <w:r>
        <w:rPr>
          <w:rFonts w:ascii="Tahoma" w:hAnsi="Tahoma"/>
          <w:b/>
          <w:spacing w:val="-13"/>
          <w:w w:val="90"/>
          <w:position w:val="1"/>
          <w:sz w:val="19"/>
        </w:rPr>
        <w:t> </w:t>
      </w:r>
      <w:r>
        <w:rPr>
          <w:w w:val="90"/>
          <w:sz w:val="21"/>
        </w:rPr>
        <w:t>Proyecto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Ampliación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una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Planta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para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50"/>
          <w:w w:val="90"/>
          <w:sz w:val="21"/>
        </w:rPr>
        <w:t> </w:t>
      </w:r>
      <w:r>
        <w:rPr>
          <w:sz w:val="21"/>
        </w:rPr>
        <w:t>Producción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Clorhidróxido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Aluminio.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  <w:tab w:pos="561" w:val="left" w:leader="none"/>
        </w:tabs>
        <w:spacing w:line="240" w:lineRule="auto" w:before="16" w:after="0"/>
        <w:ind w:left="560" w:right="0" w:hanging="421"/>
        <w:jc w:val="left"/>
        <w:rPr>
          <w:sz w:val="21"/>
        </w:rPr>
      </w:pPr>
      <w:r>
        <w:rPr>
          <w:rFonts w:ascii="Tahoma" w:hAnsi="Tahoma"/>
          <w:b/>
          <w:spacing w:val="-1"/>
          <w:sz w:val="19"/>
        </w:rPr>
        <w:t>Autor:</w:t>
      </w:r>
      <w:r>
        <w:rPr>
          <w:rFonts w:ascii="Tahoma" w:hAnsi="Tahoma"/>
          <w:b/>
          <w:spacing w:val="-12"/>
          <w:sz w:val="19"/>
        </w:rPr>
        <w:t> </w:t>
      </w:r>
      <w:r>
        <w:rPr>
          <w:spacing w:val="-1"/>
          <w:sz w:val="21"/>
        </w:rPr>
        <w:t>Juvenal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C.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Brito</w:t>
      </w:r>
      <w:r>
        <w:rPr>
          <w:spacing w:val="-13"/>
          <w:sz w:val="21"/>
        </w:rPr>
        <w:t> </w:t>
      </w:r>
      <w:r>
        <w:rPr>
          <w:sz w:val="21"/>
        </w:rPr>
        <w:t>F.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Daniel</w:t>
      </w:r>
      <w:r>
        <w:rPr>
          <w:spacing w:val="-13"/>
          <w:sz w:val="21"/>
        </w:rPr>
        <w:t> </w:t>
      </w:r>
      <w:r>
        <w:rPr>
          <w:sz w:val="21"/>
        </w:rPr>
        <w:t>A.</w:t>
      </w:r>
      <w:r>
        <w:rPr>
          <w:spacing w:val="-13"/>
          <w:sz w:val="21"/>
        </w:rPr>
        <w:t> </w:t>
      </w:r>
      <w:r>
        <w:rPr>
          <w:sz w:val="21"/>
        </w:rPr>
        <w:t>Guidi</w:t>
      </w:r>
      <w:r>
        <w:rPr>
          <w:spacing w:val="-13"/>
          <w:sz w:val="21"/>
        </w:rPr>
        <w:t> </w:t>
      </w:r>
      <w:r>
        <w:rPr>
          <w:sz w:val="21"/>
        </w:rPr>
        <w:t>S.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auto" w:before="20" w:after="0"/>
        <w:ind w:left="554" w:right="0" w:hanging="415"/>
        <w:jc w:val="left"/>
        <w:rPr>
          <w:sz w:val="21"/>
        </w:rPr>
      </w:pPr>
      <w:r>
        <w:rPr>
          <w:rFonts w:ascii="Tahoma" w:hAnsi="Tahoma"/>
          <w:b/>
          <w:w w:val="95"/>
          <w:sz w:val="19"/>
        </w:rPr>
        <w:t>Prof.</w:t>
      </w:r>
      <w:r>
        <w:rPr>
          <w:rFonts w:ascii="Tahoma" w:hAnsi="Tahoma"/>
          <w:b/>
          <w:spacing w:val="18"/>
          <w:w w:val="95"/>
          <w:sz w:val="19"/>
        </w:rPr>
        <w:t> </w:t>
      </w:r>
      <w:r>
        <w:rPr>
          <w:rFonts w:ascii="Tahoma" w:hAnsi="Tahoma"/>
          <w:b/>
          <w:w w:val="95"/>
          <w:sz w:val="19"/>
        </w:rPr>
        <w:t>Guía:</w:t>
      </w:r>
      <w:r>
        <w:rPr>
          <w:rFonts w:ascii="Tahoma" w:hAnsi="Tahoma"/>
          <w:b/>
          <w:spacing w:val="8"/>
          <w:w w:val="95"/>
          <w:sz w:val="19"/>
        </w:rPr>
        <w:t> </w:t>
      </w:r>
      <w:r>
        <w:rPr>
          <w:w w:val="95"/>
          <w:sz w:val="21"/>
        </w:rPr>
        <w:t>Ing.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Vicente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Napolitano</w:t>
      </w:r>
    </w:p>
    <w:p>
      <w:pPr>
        <w:pStyle w:val="ListParagraph"/>
        <w:numPr>
          <w:ilvl w:val="0"/>
          <w:numId w:val="3"/>
        </w:numPr>
        <w:tabs>
          <w:tab w:pos="551" w:val="left" w:leader="none"/>
        </w:tabs>
        <w:spacing w:line="266" w:lineRule="auto" w:before="108" w:after="0"/>
        <w:ind w:left="549" w:right="111" w:hanging="405"/>
        <w:jc w:val="both"/>
        <w:rPr>
          <w:sz w:val="21"/>
        </w:rPr>
      </w:pPr>
      <w:r>
        <w:rPr>
          <w:w w:val="95"/>
          <w:sz w:val="21"/>
        </w:rPr>
        <w:t>Título:Análisis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Simplificación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Estandarización</w:t>
      </w:r>
      <w:r>
        <w:rPr>
          <w:spacing w:val="-53"/>
          <w:w w:val="95"/>
          <w:sz w:val="21"/>
        </w:rPr>
        <w:t> </w:t>
      </w:r>
      <w:r>
        <w:rPr>
          <w:w w:val="95"/>
          <w:position w:val="1"/>
          <w:sz w:val="21"/>
        </w:rPr>
        <w:t>de los Procesos Claves de la Gerencia </w:t>
      </w:r>
      <w:r>
        <w:rPr>
          <w:rFonts w:ascii="Arial" w:hAnsi="Arial"/>
          <w:i/>
          <w:w w:val="95"/>
          <w:sz w:val="21"/>
        </w:rPr>
        <w:t>de </w:t>
      </w:r>
      <w:r>
        <w:rPr>
          <w:w w:val="95"/>
          <w:sz w:val="21"/>
        </w:rPr>
        <w:t>Ordenes</w:t>
      </w:r>
      <w:r>
        <w:rPr>
          <w:spacing w:val="1"/>
          <w:w w:val="95"/>
          <w:sz w:val="21"/>
        </w:rPr>
        <w:t> </w:t>
      </w:r>
      <w:r>
        <w:rPr>
          <w:sz w:val="21"/>
        </w:rPr>
        <w:t>con los Clientes Especiales de una Empresa que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Comercializa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Productos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Consumo</w:t>
      </w:r>
      <w:r>
        <w:rPr>
          <w:spacing w:val="-13"/>
          <w:sz w:val="21"/>
        </w:rPr>
        <w:t> </w:t>
      </w:r>
      <w:r>
        <w:rPr>
          <w:sz w:val="21"/>
        </w:rPr>
        <w:t>Masivo.</w:t>
      </w:r>
    </w:p>
    <w:p>
      <w:pPr>
        <w:pStyle w:val="ListParagraph"/>
        <w:numPr>
          <w:ilvl w:val="0"/>
          <w:numId w:val="4"/>
        </w:numPr>
        <w:tabs>
          <w:tab w:pos="561" w:val="left" w:leader="none"/>
        </w:tabs>
        <w:spacing w:line="239" w:lineRule="exact" w:before="0" w:after="0"/>
        <w:ind w:left="560" w:right="0" w:hanging="416"/>
        <w:jc w:val="both"/>
        <w:rPr>
          <w:sz w:val="21"/>
        </w:rPr>
      </w:pPr>
      <w:r>
        <w:rPr>
          <w:rFonts w:ascii="Tahoma" w:hAnsi="Tahoma"/>
          <w:b/>
          <w:w w:val="95"/>
          <w:sz w:val="19"/>
        </w:rPr>
        <w:t>Autor:</w:t>
      </w:r>
      <w:r>
        <w:rPr>
          <w:rFonts w:ascii="Tahoma" w:hAnsi="Tahoma"/>
          <w:b/>
          <w:spacing w:val="11"/>
          <w:w w:val="95"/>
          <w:sz w:val="19"/>
        </w:rPr>
        <w:t> </w:t>
      </w:r>
      <w:r>
        <w:rPr>
          <w:w w:val="95"/>
          <w:sz w:val="21"/>
        </w:rPr>
        <w:t>Ángel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Aldana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Ruz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40" w:lineRule="auto" w:before="29" w:after="0"/>
        <w:ind w:left="554" w:right="0" w:hanging="410"/>
        <w:jc w:val="both"/>
        <w:rPr>
          <w:sz w:val="21"/>
        </w:rPr>
      </w:pPr>
      <w:r>
        <w:rPr>
          <w:rFonts w:ascii="Tahoma" w:hAnsi="Tahoma"/>
          <w:b/>
          <w:sz w:val="19"/>
        </w:rPr>
        <w:t>Prof.</w:t>
      </w:r>
      <w:r>
        <w:rPr>
          <w:rFonts w:ascii="Tahoma" w:hAnsi="Tahoma"/>
          <w:b/>
          <w:spacing w:val="-8"/>
          <w:sz w:val="19"/>
        </w:rPr>
        <w:t> </w:t>
      </w:r>
      <w:r>
        <w:rPr>
          <w:rFonts w:ascii="Tahoma" w:hAnsi="Tahoma"/>
          <w:b/>
          <w:sz w:val="19"/>
        </w:rPr>
        <w:t>Guía:</w:t>
      </w:r>
      <w:r>
        <w:rPr>
          <w:rFonts w:ascii="Tahoma" w:hAnsi="Tahoma"/>
          <w:b/>
          <w:spacing w:val="-9"/>
          <w:sz w:val="19"/>
        </w:rPr>
        <w:t> </w:t>
      </w:r>
      <w:r>
        <w:rPr>
          <w:sz w:val="21"/>
        </w:rPr>
        <w:t>Ing.</w:t>
      </w:r>
      <w:r>
        <w:rPr>
          <w:spacing w:val="-10"/>
          <w:sz w:val="21"/>
        </w:rPr>
        <w:t> </w:t>
      </w:r>
      <w:r>
        <w:rPr>
          <w:sz w:val="21"/>
        </w:rPr>
        <w:t>Luis</w:t>
      </w:r>
      <w:r>
        <w:rPr>
          <w:spacing w:val="-9"/>
          <w:sz w:val="21"/>
        </w:rPr>
        <w:t> </w:t>
      </w:r>
      <w:r>
        <w:rPr>
          <w:sz w:val="21"/>
        </w:rPr>
        <w:t>León</w:t>
      </w:r>
    </w:p>
    <w:p>
      <w:pPr>
        <w:spacing w:after="0" w:line="240" w:lineRule="auto"/>
        <w:jc w:val="both"/>
        <w:rPr>
          <w:sz w:val="21"/>
        </w:rPr>
        <w:sectPr>
          <w:type w:val="continuous"/>
          <w:pgSz w:w="11900" w:h="15600"/>
          <w:pgMar w:top="1480" w:bottom="280" w:left="420" w:right="640"/>
          <w:cols w:num="2" w:equalWidth="0">
            <w:col w:w="5183" w:space="375"/>
            <w:col w:w="5282"/>
          </w:cols>
        </w:sectPr>
      </w:pPr>
    </w:p>
    <w:p>
      <w:pPr>
        <w:spacing w:before="88"/>
        <w:ind w:left="10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28640" from="29.450001pt,19.865917pt" to="558.750001pt,19.865917pt" stroked="true" strokeweight=".25pt" strokecolor="#000000">
            <v:stroke dashstyle="solid"/>
            <w10:wrap type="none"/>
          </v:line>
        </w:pict>
      </w:r>
      <w:bookmarkStart w:name="Page 3" w:id="3"/>
      <w:bookmarkEnd w:id="3"/>
      <w:r>
        <w:rPr/>
      </w:r>
      <w:r>
        <w:rPr>
          <w:color w:val="FFFFFF"/>
          <w:sz w:val="14"/>
          <w:shd w:fill="000000" w:color="auto" w:val="clear"/>
        </w:rPr>
        <w:t> </w:t>
      </w:r>
      <w:r>
        <w:rPr>
          <w:color w:val="FFFFFF"/>
          <w:spacing w:val="19"/>
          <w:sz w:val="14"/>
          <w:shd w:fill="000000" w:color="auto" w:val="clear"/>
        </w:rPr>
        <w:t> </w:t>
      </w:r>
      <w:r>
        <w:rPr>
          <w:color w:val="FFFFFF"/>
          <w:sz w:val="14"/>
          <w:shd w:fill="000000" w:color="auto" w:val="clear"/>
        </w:rPr>
        <w:t>101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78" w:lineRule="auto" w:before="0" w:after="0"/>
        <w:ind w:left="509" w:right="38" w:hanging="401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Título: </w:t>
      </w:r>
      <w:r>
        <w:rPr>
          <w:w w:val="95"/>
          <w:sz w:val="20"/>
        </w:rPr>
        <w:t>Propuestas de Mejoras en los Procedimientos</w:t>
      </w:r>
      <w:r>
        <w:rPr>
          <w:spacing w:val="1"/>
          <w:w w:val="95"/>
          <w:sz w:val="20"/>
        </w:rPr>
        <w:t> </w:t>
      </w:r>
      <w:r>
        <w:rPr>
          <w:sz w:val="20"/>
        </w:rPr>
        <w:t>de Cuantificación y Distribución de Fletes para una</w:t>
      </w:r>
      <w:r>
        <w:rPr>
          <w:spacing w:val="1"/>
          <w:sz w:val="20"/>
        </w:rPr>
        <w:t> </w:t>
      </w:r>
      <w:r>
        <w:rPr>
          <w:sz w:val="20"/>
        </w:rPr>
        <w:t>Industria Cervecera.</w:t>
      </w:r>
    </w:p>
    <w:p>
      <w:pPr>
        <w:pStyle w:val="ListParagraph"/>
        <w:numPr>
          <w:ilvl w:val="0"/>
          <w:numId w:val="5"/>
        </w:numPr>
        <w:tabs>
          <w:tab w:pos="518" w:val="left" w:leader="none"/>
        </w:tabs>
        <w:spacing w:line="240" w:lineRule="auto" w:before="7" w:after="0"/>
        <w:ind w:left="518" w:right="0" w:hanging="405"/>
        <w:jc w:val="both"/>
        <w:rPr>
          <w:sz w:val="20"/>
        </w:rPr>
      </w:pPr>
      <w:r>
        <w:rPr>
          <w:rFonts w:ascii="Arial" w:hAnsi="Arial"/>
          <w:b/>
          <w:sz w:val="20"/>
        </w:rPr>
        <w:t>Autor: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Alexander</w:t>
      </w:r>
      <w:r>
        <w:rPr>
          <w:spacing w:val="2"/>
          <w:sz w:val="20"/>
        </w:rPr>
        <w:t> </w:t>
      </w:r>
      <w:r>
        <w:rPr>
          <w:sz w:val="20"/>
        </w:rPr>
        <w:t>José</w:t>
      </w:r>
      <w:r>
        <w:rPr>
          <w:spacing w:val="2"/>
          <w:sz w:val="20"/>
        </w:rPr>
        <w:t> </w:t>
      </w:r>
      <w:r>
        <w:rPr>
          <w:sz w:val="20"/>
        </w:rPr>
        <w:t>Occupati</w:t>
      </w:r>
      <w:r>
        <w:rPr>
          <w:spacing w:val="2"/>
          <w:sz w:val="20"/>
        </w:rPr>
        <w:t> </w:t>
      </w:r>
      <w:r>
        <w:rPr>
          <w:sz w:val="20"/>
        </w:rPr>
        <w:t>Pérez</w:t>
      </w:r>
    </w:p>
    <w:p>
      <w:pPr>
        <w:pStyle w:val="ListParagraph"/>
        <w:numPr>
          <w:ilvl w:val="0"/>
          <w:numId w:val="5"/>
        </w:numPr>
        <w:tabs>
          <w:tab w:pos="509" w:val="left" w:leader="none"/>
        </w:tabs>
        <w:spacing w:line="240" w:lineRule="auto" w:before="43" w:after="0"/>
        <w:ind w:left="508" w:right="0" w:hanging="401"/>
        <w:jc w:val="both"/>
        <w:rPr>
          <w:sz w:val="20"/>
        </w:rPr>
      </w:pPr>
      <w:r>
        <w:rPr>
          <w:rFonts w:ascii="Arial" w:hAnsi="Arial"/>
          <w:b/>
          <w:sz w:val="20"/>
        </w:rPr>
        <w:t>Prof.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Guía: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Ing.</w:t>
      </w:r>
      <w:r>
        <w:rPr>
          <w:spacing w:val="5"/>
          <w:sz w:val="20"/>
        </w:rPr>
        <w:t> </w:t>
      </w:r>
      <w:r>
        <w:rPr>
          <w:sz w:val="20"/>
        </w:rPr>
        <w:t>Franco</w:t>
      </w:r>
      <w:r>
        <w:rPr>
          <w:spacing w:val="4"/>
          <w:sz w:val="20"/>
        </w:rPr>
        <w:t> </w:t>
      </w:r>
      <w:r>
        <w:rPr>
          <w:sz w:val="20"/>
        </w:rPr>
        <w:t>Tommasetti</w:t>
      </w: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83" w:lineRule="auto" w:before="130" w:after="0"/>
        <w:ind w:left="511" w:right="43" w:hanging="398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Título: </w:t>
      </w:r>
      <w:r>
        <w:rPr>
          <w:w w:val="95"/>
          <w:sz w:val="20"/>
        </w:rPr>
        <w:t>Optimización del Proceso de Almacenes para</w:t>
      </w:r>
      <w:r>
        <w:rPr>
          <w:spacing w:val="1"/>
          <w:w w:val="95"/>
          <w:sz w:val="20"/>
        </w:rPr>
        <w:t> </w:t>
      </w:r>
      <w:r>
        <w:rPr>
          <w:sz w:val="20"/>
        </w:rPr>
        <w:t>su Estandarización a Nivel Nacional en la Gerencia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Almacenes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Distribución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Cantv.</w:t>
      </w:r>
    </w:p>
    <w:p>
      <w:pPr>
        <w:spacing w:before="75"/>
        <w:ind w:left="1208" w:right="0" w:firstLine="0"/>
        <w:jc w:val="left"/>
        <w:rPr>
          <w:rFonts w:ascii="Arial" w:hAnsi="Arial"/>
          <w:i/>
          <w:sz w:val="16"/>
        </w:rPr>
      </w:pPr>
      <w:r>
        <w:rPr/>
        <w:br w:type="column"/>
      </w:r>
      <w:r>
        <w:rPr>
          <w:rFonts w:ascii="Arial" w:hAnsi="Arial"/>
          <w:i/>
          <w:sz w:val="16"/>
        </w:rPr>
        <w:t>Trabajos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especiales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de grado.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Año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lectivo 1995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1996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2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1" w:after="0"/>
        <w:ind w:left="513" w:right="0" w:hanging="405"/>
        <w:jc w:val="both"/>
        <w:rPr>
          <w:sz w:val="20"/>
        </w:rPr>
      </w:pPr>
      <w:r>
        <w:rPr>
          <w:rFonts w:ascii="Arial" w:hAnsi="Arial"/>
          <w:b/>
          <w:sz w:val="20"/>
        </w:rPr>
        <w:t>Autor: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Carla</w:t>
      </w:r>
      <w:r>
        <w:rPr>
          <w:spacing w:val="2"/>
          <w:sz w:val="20"/>
        </w:rPr>
        <w:t> </w:t>
      </w:r>
      <w:r>
        <w:rPr>
          <w:sz w:val="20"/>
        </w:rPr>
        <w:t>Rosa</w:t>
      </w:r>
      <w:r>
        <w:rPr>
          <w:spacing w:val="-4"/>
          <w:sz w:val="20"/>
        </w:rPr>
        <w:t> </w:t>
      </w:r>
      <w:r>
        <w:rPr>
          <w:sz w:val="20"/>
        </w:rPr>
        <w:t>Suárez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0" w:lineRule="auto" w:before="39" w:after="0"/>
        <w:ind w:left="498" w:right="0" w:hanging="391"/>
        <w:jc w:val="both"/>
        <w:rPr>
          <w:sz w:val="20"/>
        </w:rPr>
      </w:pPr>
      <w:r>
        <w:rPr>
          <w:rFonts w:ascii="Arial" w:hAnsi="Arial"/>
          <w:b/>
          <w:sz w:val="20"/>
        </w:rPr>
        <w:t>Prof.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Guía: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Ing.</w:t>
      </w:r>
      <w:r>
        <w:rPr>
          <w:spacing w:val="6"/>
          <w:sz w:val="20"/>
        </w:rPr>
        <w:t> </w:t>
      </w:r>
      <w:r>
        <w:rPr>
          <w:sz w:val="20"/>
        </w:rPr>
        <w:t>Rose</w:t>
      </w:r>
      <w:r>
        <w:rPr>
          <w:spacing w:val="5"/>
          <w:sz w:val="20"/>
        </w:rPr>
        <w:t> </w:t>
      </w:r>
      <w:r>
        <w:rPr>
          <w:sz w:val="20"/>
        </w:rPr>
        <w:t>Mary</w:t>
      </w:r>
      <w:r>
        <w:rPr>
          <w:spacing w:val="6"/>
          <w:sz w:val="20"/>
        </w:rPr>
        <w:t> </w:t>
      </w:r>
      <w:r>
        <w:rPr>
          <w:sz w:val="20"/>
        </w:rPr>
        <w:t>Escobar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88" w:lineRule="auto" w:before="115" w:after="0"/>
        <w:ind w:left="509" w:right="108" w:hanging="401"/>
        <w:jc w:val="both"/>
        <w:rPr>
          <w:sz w:val="20"/>
        </w:rPr>
      </w:pPr>
      <w:r>
        <w:rPr>
          <w:rFonts w:ascii="Arial" w:hAnsi="Arial"/>
          <w:b/>
          <w:sz w:val="20"/>
        </w:rPr>
        <w:t>Título: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 Sistema de</w:t>
      </w:r>
      <w:r>
        <w:rPr>
          <w:spacing w:val="1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 de Inventarios en una Empresa Dedicada al</w:t>
      </w:r>
      <w:r>
        <w:rPr>
          <w:spacing w:val="-53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Ambientación para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Críticos.</w:t>
      </w:r>
    </w:p>
    <w:p>
      <w:pPr>
        <w:pStyle w:val="ListParagraph"/>
        <w:numPr>
          <w:ilvl w:val="0"/>
          <w:numId w:val="5"/>
        </w:numPr>
        <w:tabs>
          <w:tab w:pos="518" w:val="left" w:leader="none"/>
        </w:tabs>
        <w:spacing w:line="230" w:lineRule="exact" w:before="0" w:after="0"/>
        <w:ind w:left="518" w:right="0" w:hanging="410"/>
        <w:jc w:val="both"/>
        <w:rPr>
          <w:sz w:val="20"/>
        </w:rPr>
      </w:pPr>
      <w:r>
        <w:rPr>
          <w:rFonts w:ascii="Arial" w:hAnsi="Arial"/>
          <w:b/>
          <w:position w:val="1"/>
          <w:sz w:val="20"/>
        </w:rPr>
        <w:t>Autor:</w:t>
      </w:r>
      <w:r>
        <w:rPr>
          <w:rFonts w:ascii="Arial" w:hAnsi="Arial"/>
          <w:b/>
          <w:spacing w:val="-6"/>
          <w:position w:val="1"/>
          <w:sz w:val="20"/>
        </w:rPr>
        <w:t> </w:t>
      </w:r>
      <w:r>
        <w:rPr>
          <w:sz w:val="20"/>
        </w:rPr>
        <w:t>Penélope</w:t>
      </w:r>
      <w:r>
        <w:rPr>
          <w:spacing w:val="-2"/>
          <w:sz w:val="20"/>
        </w:rPr>
        <w:t> </w:t>
      </w:r>
      <w:r>
        <w:rPr>
          <w:sz w:val="20"/>
        </w:rPr>
        <w:t>Acevedo</w:t>
      </w:r>
      <w:r>
        <w:rPr>
          <w:spacing w:val="-1"/>
          <w:sz w:val="20"/>
        </w:rPr>
        <w:t> </w:t>
      </w:r>
      <w:r>
        <w:rPr>
          <w:sz w:val="20"/>
        </w:rPr>
        <w:t>O.</w:t>
      </w:r>
      <w:r>
        <w:rPr>
          <w:spacing w:val="-1"/>
          <w:sz w:val="20"/>
        </w:rPr>
        <w:t> </w:t>
      </w:r>
      <w:r>
        <w:rPr>
          <w:sz w:val="20"/>
        </w:rPr>
        <w:t>y Elsa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Díaz</w:t>
      </w:r>
      <w:r>
        <w:rPr>
          <w:spacing w:val="-3"/>
          <w:sz w:val="20"/>
        </w:rPr>
        <w:t> </w:t>
      </w:r>
      <w:r>
        <w:rPr>
          <w:sz w:val="20"/>
        </w:rPr>
        <w:t>Infante</w:t>
      </w:r>
    </w:p>
    <w:p>
      <w:pPr>
        <w:pStyle w:val="ListParagraph"/>
        <w:numPr>
          <w:ilvl w:val="0"/>
          <w:numId w:val="5"/>
        </w:numPr>
        <w:tabs>
          <w:tab w:pos="514" w:val="left" w:leader="none"/>
        </w:tabs>
        <w:spacing w:line="240" w:lineRule="auto" w:before="29" w:after="0"/>
        <w:ind w:left="513" w:right="0" w:hanging="401"/>
        <w:jc w:val="both"/>
        <w:rPr>
          <w:sz w:val="20"/>
        </w:rPr>
      </w:pPr>
      <w:r>
        <w:rPr>
          <w:rFonts w:ascii="Arial" w:hAnsi="Arial"/>
          <w:b/>
          <w:sz w:val="20"/>
        </w:rPr>
        <w:t>Prof.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Guía: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Ing.</w:t>
      </w:r>
      <w:r>
        <w:rPr>
          <w:spacing w:val="4"/>
          <w:sz w:val="20"/>
        </w:rPr>
        <w:t> </w:t>
      </w:r>
      <w:r>
        <w:rPr>
          <w:sz w:val="20"/>
        </w:rPr>
        <w:t>Gilberto</w:t>
      </w:r>
      <w:r>
        <w:rPr>
          <w:spacing w:val="4"/>
          <w:sz w:val="20"/>
        </w:rPr>
        <w:t> </w:t>
      </w:r>
      <w:r>
        <w:rPr>
          <w:sz w:val="20"/>
        </w:rPr>
        <w:t>Caraballo</w:t>
      </w:r>
    </w:p>
    <w:sectPr>
      <w:pgSz w:w="11900" w:h="15560"/>
      <w:pgMar w:top="980" w:bottom="280" w:left="480" w:right="620"/>
      <w:cols w:num="2" w:equalWidth="0">
        <w:col w:w="5163" w:space="415"/>
        <w:col w:w="52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509" w:hanging="402"/>
      </w:pPr>
      <w:rPr>
        <w:rFonts w:hint="default" w:ascii="Arial" w:hAnsi="Arial" w:eastAsia="Arial" w:cs="Arial"/>
        <w:b/>
        <w:bCs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6" w:hanging="4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2" w:hanging="4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65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31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97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64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0" w:hanging="40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60" w:hanging="415"/>
      </w:pPr>
      <w:rPr>
        <w:rFonts w:hint="default" w:ascii="Tahoma" w:hAnsi="Tahoma" w:eastAsia="Tahoma" w:cs="Tahoma"/>
        <w:b/>
        <w:bCs/>
        <w:w w:val="99"/>
        <w:position w:val="1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4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4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6" w:hanging="4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8" w:hanging="4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1" w:hanging="4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93" w:hanging="4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65" w:hanging="4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7" w:hanging="41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49" w:hanging="406"/>
      </w:pPr>
      <w:rPr>
        <w:rFonts w:hint="default" w:ascii="Arial MT" w:hAnsi="Arial MT" w:eastAsia="Arial MT" w:cs="Arial MT"/>
        <w:w w:val="98"/>
        <w:position w:val="1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4" w:hanging="4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88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62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6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1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85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59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3" w:hanging="40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28" w:hanging="414"/>
      </w:pPr>
      <w:rPr>
        <w:rFonts w:hint="default" w:ascii="Tahoma" w:hAnsi="Tahoma" w:eastAsia="Tahoma" w:cs="Tahoma"/>
        <w:b/>
        <w:bCs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6" w:hanging="4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2" w:hanging="4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18" w:hanging="4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85" w:hanging="4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1" w:hanging="4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17" w:hanging="4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83" w:hanging="4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50" w:hanging="41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15" w:hanging="397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9" w:hanging="3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6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95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64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3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02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7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557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41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right="-15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2024-04-05T13:20:40Z</dcterms:created>
  <dcterms:modified xsi:type="dcterms:W3CDTF">2024-04-05T13:20:40Z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