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637" w:right="3963" w:firstLine="0"/>
        <w:jc w:val="center"/>
        <w:rPr>
          <w:sz w:val="26"/>
        </w:rPr>
      </w:pPr>
      <w:r>
        <w:rPr>
          <w:i/>
          <w:sz w:val="26"/>
        </w:rPr>
        <w:t>Lógoi</w:t>
      </w:r>
      <w:r>
        <w:rPr>
          <w:i/>
          <w:spacing w:val="-7"/>
          <w:sz w:val="26"/>
        </w:rPr>
        <w:t> </w:t>
      </w:r>
      <w:r>
        <w:rPr>
          <w:sz w:val="26"/>
        </w:rPr>
        <w:t>Revista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Filosofía</w:t>
      </w:r>
      <w:r>
        <w:rPr>
          <w:spacing w:val="-62"/>
          <w:sz w:val="26"/>
        </w:rPr>
        <w:t> </w:t>
      </w:r>
      <w:r>
        <w:rPr>
          <w:sz w:val="26"/>
        </w:rPr>
        <w:t>Año</w:t>
      </w:r>
      <w:r>
        <w:rPr>
          <w:spacing w:val="-2"/>
          <w:sz w:val="26"/>
        </w:rPr>
        <w:t> </w:t>
      </w:r>
      <w:r>
        <w:rPr>
          <w:sz w:val="26"/>
        </w:rPr>
        <w:t>23.</w:t>
      </w:r>
      <w:r>
        <w:rPr>
          <w:spacing w:val="-1"/>
          <w:sz w:val="26"/>
        </w:rPr>
        <w:t> </w:t>
      </w:r>
      <w:r>
        <w:rPr>
          <w:sz w:val="26"/>
        </w:rPr>
        <w:t>N.º</w:t>
      </w:r>
      <w:r>
        <w:rPr>
          <w:spacing w:val="1"/>
          <w:sz w:val="26"/>
        </w:rPr>
        <w:t> </w:t>
      </w:r>
      <w:r>
        <w:rPr>
          <w:sz w:val="26"/>
        </w:rPr>
        <w:t>39</w:t>
      </w:r>
    </w:p>
    <w:p>
      <w:pPr>
        <w:spacing w:line="320" w:lineRule="exact" w:before="0"/>
        <w:ind w:left="3638" w:right="3963" w:firstLine="0"/>
        <w:jc w:val="center"/>
        <w:rPr>
          <w:sz w:val="28"/>
        </w:rPr>
      </w:pPr>
      <w:r>
        <w:rPr>
          <w:sz w:val="26"/>
        </w:rPr>
        <w:t>Semestre</w:t>
      </w:r>
      <w:r>
        <w:rPr>
          <w:spacing w:val="-1"/>
          <w:sz w:val="26"/>
        </w:rPr>
        <w:t> </w:t>
      </w:r>
      <w:r>
        <w:rPr>
          <w:sz w:val="26"/>
        </w:rPr>
        <w:t>enero-junio</w:t>
      </w:r>
      <w:r>
        <w:rPr>
          <w:spacing w:val="-2"/>
          <w:sz w:val="26"/>
        </w:rPr>
        <w:t> </w:t>
      </w:r>
      <w:r>
        <w:rPr>
          <w:sz w:val="28"/>
        </w:rPr>
        <w:t>2021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pStyle w:val="Title"/>
      </w:pPr>
      <w:r>
        <w:rPr/>
        <w:pict>
          <v:rect style="position:absolute;margin-left:54.450001pt;margin-top:25.679686pt;width:166.15pt;height:17.1pt;mso-position-horizontal-relative:page;mso-position-vertical-relative:paragraph;z-index:15728640" filled="true" fillcolor="#000000" stroked="false">
            <v:fill opacity="16448f" type="solid"/>
            <w10:wrap type="none"/>
          </v:rect>
        </w:pict>
      </w:r>
      <w:r>
        <w:rPr/>
        <w:pict>
          <v:rect style="position:absolute;margin-left:405.25pt;margin-top:24.729687pt;width:179.1pt;height:17.95pt;mso-position-horizontal-relative:page;mso-position-vertical-relative:paragraph;z-index:15729152" filled="true" fillcolor="#000000" stroked="false">
            <v:fill opacity="16448f" type="solid"/>
            <w10:wrap type="none"/>
          </v:rect>
        </w:pict>
      </w:r>
      <w:r>
        <w:rPr/>
        <w:t>LÓGOI</w:t>
      </w:r>
    </w:p>
    <w:p>
      <w:pPr>
        <w:spacing w:line="506" w:lineRule="exact" w:before="0"/>
        <w:ind w:left="155" w:right="479" w:firstLine="0"/>
        <w:jc w:val="center"/>
        <w:rPr>
          <w:b/>
          <w:i/>
          <w:sz w:val="44"/>
        </w:rPr>
      </w:pPr>
      <w:r>
        <w:rPr>
          <w:b/>
          <w:i/>
          <w:sz w:val="44"/>
        </w:rPr>
        <w:t>Revista</w:t>
      </w:r>
      <w:r>
        <w:rPr>
          <w:b/>
          <w:i/>
          <w:spacing w:val="-3"/>
          <w:sz w:val="44"/>
        </w:rPr>
        <w:t> </w:t>
      </w:r>
      <w:r>
        <w:rPr>
          <w:b/>
          <w:i/>
          <w:sz w:val="44"/>
        </w:rPr>
        <w:t>de</w:t>
      </w:r>
      <w:r>
        <w:rPr>
          <w:b/>
          <w:i/>
          <w:spacing w:val="-3"/>
          <w:sz w:val="44"/>
        </w:rPr>
        <w:t> </w:t>
      </w:r>
      <w:r>
        <w:rPr>
          <w:b/>
          <w:i/>
          <w:sz w:val="44"/>
        </w:rPr>
        <w:t>Filosofía</w:t>
      </w:r>
    </w:p>
    <w:p>
      <w:pPr>
        <w:pStyle w:val="BodyText"/>
        <w:rPr>
          <w:b/>
          <w:i/>
          <w:sz w:val="48"/>
        </w:rPr>
      </w:pPr>
    </w:p>
    <w:p>
      <w:pPr>
        <w:pStyle w:val="BodyText"/>
        <w:rPr>
          <w:b/>
          <w:i/>
          <w:sz w:val="48"/>
        </w:rPr>
      </w:pPr>
    </w:p>
    <w:p>
      <w:pPr>
        <w:pStyle w:val="BodyText"/>
        <w:rPr>
          <w:b/>
          <w:i/>
          <w:sz w:val="48"/>
        </w:rPr>
      </w:pPr>
    </w:p>
    <w:p>
      <w:pPr>
        <w:pStyle w:val="BodyText"/>
        <w:rPr>
          <w:b/>
          <w:i/>
          <w:sz w:val="48"/>
        </w:rPr>
      </w:pPr>
    </w:p>
    <w:p>
      <w:pPr>
        <w:pStyle w:val="BodyText"/>
        <w:rPr>
          <w:b/>
          <w:i/>
          <w:sz w:val="48"/>
        </w:rPr>
      </w:pPr>
    </w:p>
    <w:p>
      <w:pPr>
        <w:pStyle w:val="BodyText"/>
        <w:rPr>
          <w:b/>
          <w:i/>
          <w:sz w:val="48"/>
        </w:rPr>
      </w:pPr>
    </w:p>
    <w:p>
      <w:pPr>
        <w:pStyle w:val="BodyText"/>
        <w:spacing w:before="1"/>
        <w:rPr>
          <w:b/>
          <w:i/>
          <w:sz w:val="48"/>
        </w:rPr>
      </w:pPr>
    </w:p>
    <w:p>
      <w:pPr>
        <w:pStyle w:val="BodyText"/>
        <w:spacing w:before="1"/>
        <w:ind w:left="155" w:right="482"/>
        <w:jc w:val="center"/>
      </w:pPr>
      <w:r>
        <w:rPr/>
        <w:t>UNIVERSIDAD</w:t>
      </w:r>
      <w:r>
        <w:rPr>
          <w:spacing w:val="-3"/>
        </w:rPr>
        <w:t> </w:t>
      </w:r>
      <w:r>
        <w:rPr/>
        <w:t>CATÓLICA</w:t>
      </w:r>
      <w:r>
        <w:rPr>
          <w:spacing w:val="-1"/>
        </w:rPr>
        <w:t> </w:t>
      </w:r>
      <w:r>
        <w:rPr/>
        <w:t>ANDRÉS</w:t>
      </w:r>
      <w:r>
        <w:rPr>
          <w:spacing w:val="-2"/>
        </w:rPr>
        <w:t> </w:t>
      </w:r>
      <w:r>
        <w:rPr/>
        <w:t>BELLO</w:t>
      </w:r>
    </w:p>
    <w:p>
      <w:pPr>
        <w:pStyle w:val="BodyText"/>
        <w:ind w:left="3204" w:right="3531"/>
        <w:jc w:val="center"/>
      </w:pPr>
      <w:r>
        <w:rPr/>
        <w:t>Facultad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Humanidades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Educación</w:t>
      </w:r>
      <w:r>
        <w:rPr>
          <w:spacing w:val="-57"/>
        </w:rPr>
        <w:t> </w:t>
      </w:r>
      <w:r>
        <w:rPr/>
        <w:t>Escuela</w:t>
      </w:r>
      <w:r>
        <w:rPr>
          <w:spacing w:val="-1"/>
        </w:rPr>
        <w:t> </w:t>
      </w:r>
      <w:r>
        <w:rPr/>
        <w:t>de Filosofía</w:t>
      </w:r>
    </w:p>
    <w:p>
      <w:pPr>
        <w:spacing w:after="0"/>
        <w:jc w:val="center"/>
        <w:sectPr>
          <w:type w:val="continuous"/>
          <w:pgSz w:w="12240" w:h="15840"/>
          <w:pgMar w:top="540" w:bottom="280" w:left="1160" w:right="600"/>
        </w:sectPr>
      </w:pPr>
    </w:p>
    <w:p>
      <w:pPr>
        <w:spacing w:before="71"/>
        <w:ind w:left="114" w:right="7510" w:firstLine="0"/>
        <w:jc w:val="left"/>
        <w:rPr>
          <w:sz w:val="20"/>
        </w:rPr>
      </w:pPr>
      <w:r>
        <w:rPr>
          <w:sz w:val="20"/>
        </w:rPr>
        <w:t>LÓGOI </w:t>
      </w:r>
      <w:r>
        <w:rPr>
          <w:i/>
          <w:sz w:val="20"/>
        </w:rPr>
        <w:t>Revista de Filosofía </w:t>
      </w:r>
      <w:r>
        <w:rPr>
          <w:sz w:val="20"/>
        </w:rPr>
        <w:t>N.º 39</w:t>
      </w:r>
      <w:r>
        <w:rPr>
          <w:spacing w:val="-47"/>
          <w:sz w:val="20"/>
        </w:rPr>
        <w:t> </w:t>
      </w:r>
      <w:r>
        <w:rPr>
          <w:sz w:val="20"/>
        </w:rPr>
        <w:t>Año 22. Semestre enero-junio 2021</w:t>
      </w:r>
      <w:r>
        <w:rPr>
          <w:spacing w:val="-47"/>
          <w:sz w:val="20"/>
        </w:rPr>
        <w:t> </w:t>
      </w:r>
      <w:r>
        <w:rPr>
          <w:sz w:val="20"/>
        </w:rPr>
        <w:t>ISSN</w:t>
      </w:r>
      <w:r>
        <w:rPr>
          <w:spacing w:val="12"/>
          <w:sz w:val="20"/>
        </w:rPr>
        <w:t> </w:t>
      </w:r>
      <w:r>
        <w:rPr>
          <w:sz w:val="20"/>
        </w:rPr>
        <w:t>impreso:</w:t>
      </w:r>
      <w:r>
        <w:rPr>
          <w:spacing w:val="10"/>
          <w:sz w:val="20"/>
        </w:rPr>
        <w:t> </w:t>
      </w:r>
      <w:r>
        <w:rPr>
          <w:sz w:val="20"/>
        </w:rPr>
        <w:t>1316-693X</w:t>
      </w:r>
      <w:r>
        <w:rPr>
          <w:spacing w:val="1"/>
          <w:sz w:val="20"/>
        </w:rPr>
        <w:t> </w:t>
      </w:r>
      <w:r>
        <w:rPr>
          <w:sz w:val="20"/>
        </w:rPr>
        <w:t>Fundada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1998</w:t>
      </w:r>
    </w:p>
    <w:p>
      <w:pPr>
        <w:pStyle w:val="BodyText"/>
        <w:spacing w:before="2"/>
        <w:rPr>
          <w:sz w:val="20"/>
        </w:rPr>
      </w:pPr>
    </w:p>
    <w:p>
      <w:pPr>
        <w:spacing w:line="230" w:lineRule="exact" w:before="0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DIRECTOR-EDITOR</w:t>
      </w:r>
    </w:p>
    <w:p>
      <w:pPr>
        <w:pStyle w:val="BodyText"/>
        <w:spacing w:line="276" w:lineRule="exact"/>
        <w:ind w:left="1391"/>
      </w:pPr>
      <w:r>
        <w:rPr/>
        <w:t>JOSÉ</w:t>
      </w:r>
      <w:r>
        <w:rPr>
          <w:spacing w:val="-2"/>
        </w:rPr>
        <w:t> </w:t>
      </w:r>
      <w:r>
        <w:rPr/>
        <w:t>LUIS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SILVA</w:t>
      </w:r>
    </w:p>
    <w:p>
      <w:pPr>
        <w:spacing w:line="230" w:lineRule="exact" w:before="1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EDITORA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INVITADA</w:t>
      </w:r>
    </w:p>
    <w:p>
      <w:pPr>
        <w:pStyle w:val="BodyText"/>
        <w:spacing w:line="276" w:lineRule="exact"/>
        <w:ind w:left="1391"/>
      </w:pPr>
      <w:r>
        <w:rPr/>
        <w:t>MARÍA</w:t>
      </w:r>
      <w:r>
        <w:rPr>
          <w:spacing w:val="-1"/>
        </w:rPr>
        <w:t> </w:t>
      </w:r>
      <w:r>
        <w:rPr/>
        <w:t>AURELIA</w:t>
      </w:r>
      <w:r>
        <w:rPr>
          <w:spacing w:val="-2"/>
        </w:rPr>
        <w:t> </w:t>
      </w:r>
      <w:r>
        <w:rPr/>
        <w:t>DELGADO</w:t>
      </w:r>
      <w:r>
        <w:rPr>
          <w:spacing w:val="-3"/>
        </w:rPr>
        <w:t> </w:t>
      </w:r>
      <w:r>
        <w:rPr/>
        <w:t>MANSILLA</w:t>
      </w:r>
    </w:p>
    <w:p>
      <w:pPr>
        <w:pStyle w:val="BodyText"/>
        <w:spacing w:before="2"/>
      </w:pPr>
    </w:p>
    <w:p>
      <w:pPr>
        <w:spacing w:before="0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CONSEJO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EDITORIAL</w:t>
      </w:r>
    </w:p>
    <w:p>
      <w:pPr>
        <w:pStyle w:val="BodyText"/>
        <w:ind w:left="110"/>
        <w:rPr>
          <w:sz w:val="20"/>
        </w:rPr>
      </w:pPr>
      <w:r>
        <w:rPr>
          <w:position w:val="0"/>
          <w:sz w:val="20"/>
        </w:rPr>
        <w:pict>
          <v:shape style="width:494.6pt;height:24.0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2"/>
                    <w:ind w:left="85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Aurelio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Pérez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(UCV);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Jesús Hernáez,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(UCAB);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Lorena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Rojas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(UCAB),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Wilfredo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González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S.J.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(UCAB)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167"/>
        <w:ind w:left="114" w:right="0" w:firstLine="0"/>
        <w:jc w:val="left"/>
        <w:rPr>
          <w:i/>
          <w:sz w:val="20"/>
        </w:rPr>
      </w:pPr>
      <w:r>
        <w:rPr/>
        <w:pict>
          <v:rect style="position:absolute;margin-left:63.700001pt;margin-top:17.715914pt;width:493.95pt;height:33.3pt;mso-position-horizontal-relative:page;mso-position-vertical-relative:paragraph;z-index:-15953920" filled="true" fillcolor="#ffffff" stroked="false">
            <v:fill type="solid"/>
            <w10:wrap type="none"/>
          </v:rect>
        </w:pict>
      </w:r>
      <w:r>
        <w:rPr/>
        <w:pict>
          <v:shape style="position:absolute;margin-left:63.700001pt;margin-top:17.715914pt;width:493.95pt;height:33.3pt;mso-position-horizontal-relative:page;mso-position-vertical-relative:paragraph;z-index:-15953408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852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Lizette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Nava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(UCAB);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José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Luis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Silva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(UCAB);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Jesús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Hernaéz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(UCAB),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José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Piedra</w:t>
                  </w:r>
                  <w:r>
                    <w:rPr>
                      <w:spacing w:val="3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(traductor</w:t>
                  </w:r>
                  <w:r>
                    <w:rPr>
                      <w:spacing w:val="2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redactor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los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resúmenes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idioma francés)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(UPEL-Maturín)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20"/>
        </w:rPr>
        <w:t>CONSEJO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REDACCIÓN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84" w:after="5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CONSEJO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CONSULTIVO</w:t>
      </w:r>
    </w:p>
    <w:p>
      <w:pPr>
        <w:pStyle w:val="BodyText"/>
        <w:ind w:left="109"/>
        <w:rPr>
          <w:sz w:val="20"/>
        </w:rPr>
      </w:pPr>
      <w:r>
        <w:rPr>
          <w:position w:val="0"/>
          <w:sz w:val="20"/>
        </w:rPr>
        <w:pict>
          <v:shape style="width:493.95pt;height:53.8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2"/>
                    <w:ind w:left="852" w:right="508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Corina Yoris (UCAB); Marta De La Vega (USB); Sabine Knabenshuh (LUZ); Gustavo Sarmiento (USB);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María Teresa Muñoz (Universidad Intercontinental - México); Fabiola Vethencourt (UCV); Carlos Kohn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(UCV);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Sandra Pinardi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(USB);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Nancy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Núñez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(UCV)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25"/>
        <w:ind w:left="114" w:right="0" w:firstLine="0"/>
        <w:jc w:val="left"/>
        <w:rPr>
          <w:sz w:val="18"/>
        </w:rPr>
      </w:pPr>
      <w:r>
        <w:rPr>
          <w:b/>
          <w:i/>
          <w:sz w:val="18"/>
        </w:rPr>
        <w:t>LÓGOI</w:t>
      </w:r>
      <w:r>
        <w:rPr>
          <w:b/>
          <w:i/>
          <w:spacing w:val="-1"/>
          <w:sz w:val="18"/>
        </w:rPr>
        <w:t> </w:t>
      </w:r>
      <w:r>
        <w:rPr>
          <w:b/>
          <w:sz w:val="18"/>
        </w:rPr>
        <w:t>Revista 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Filosofía</w:t>
      </w:r>
      <w:r>
        <w:rPr>
          <w:b/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edita</w:t>
      </w:r>
      <w:r>
        <w:rPr>
          <w:spacing w:val="-1"/>
          <w:sz w:val="18"/>
        </w:rPr>
        <w:t> </w:t>
      </w:r>
      <w:r>
        <w:rPr>
          <w:sz w:val="18"/>
        </w:rPr>
        <w:t>bajo los</w:t>
      </w:r>
      <w:r>
        <w:rPr>
          <w:spacing w:val="-1"/>
          <w:sz w:val="18"/>
        </w:rPr>
        <w:t> </w:t>
      </w:r>
      <w:r>
        <w:rPr>
          <w:sz w:val="18"/>
        </w:rPr>
        <w:t>auspicios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la: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©Universidad</w:t>
      </w:r>
      <w:r>
        <w:rPr>
          <w:spacing w:val="9"/>
          <w:sz w:val="18"/>
        </w:rPr>
        <w:t> </w:t>
      </w:r>
      <w:r>
        <w:rPr>
          <w:sz w:val="18"/>
        </w:rPr>
        <w:t>Católica</w:t>
      </w:r>
      <w:r>
        <w:rPr>
          <w:spacing w:val="9"/>
          <w:sz w:val="18"/>
        </w:rPr>
        <w:t> </w:t>
      </w:r>
      <w:r>
        <w:rPr>
          <w:sz w:val="18"/>
        </w:rPr>
        <w:t>Andrés</w:t>
      </w:r>
      <w:r>
        <w:rPr>
          <w:spacing w:val="10"/>
          <w:sz w:val="18"/>
        </w:rPr>
        <w:t> </w:t>
      </w:r>
      <w:r>
        <w:rPr>
          <w:sz w:val="18"/>
        </w:rPr>
        <w:t>Bello.</w:t>
      </w:r>
      <w:r>
        <w:rPr>
          <w:spacing w:val="10"/>
          <w:sz w:val="18"/>
        </w:rPr>
        <w:t> </w:t>
      </w:r>
      <w:r>
        <w:rPr>
          <w:sz w:val="18"/>
        </w:rPr>
        <w:t>Apartado</w:t>
      </w:r>
      <w:r>
        <w:rPr>
          <w:spacing w:val="9"/>
          <w:sz w:val="18"/>
        </w:rPr>
        <w:t> </w:t>
      </w:r>
      <w:r>
        <w:rPr>
          <w:sz w:val="18"/>
        </w:rPr>
        <w:t>Postal</w:t>
      </w:r>
      <w:r>
        <w:rPr>
          <w:spacing w:val="8"/>
          <w:sz w:val="18"/>
        </w:rPr>
        <w:t> </w:t>
      </w:r>
      <w:r>
        <w:rPr>
          <w:sz w:val="18"/>
        </w:rPr>
        <w:t>20332.</w:t>
      </w:r>
      <w:r>
        <w:rPr>
          <w:spacing w:val="22"/>
          <w:sz w:val="18"/>
        </w:rPr>
        <w:t> </w:t>
      </w:r>
      <w:r>
        <w:rPr>
          <w:sz w:val="18"/>
        </w:rPr>
        <w:t>Caracas</w:t>
      </w:r>
      <w:r>
        <w:rPr>
          <w:spacing w:val="11"/>
          <w:sz w:val="18"/>
        </w:rPr>
        <w:t> </w:t>
      </w:r>
      <w:r>
        <w:rPr>
          <w:sz w:val="18"/>
        </w:rPr>
        <w:t>1020-A,</w:t>
      </w:r>
      <w:r>
        <w:rPr>
          <w:spacing w:val="10"/>
          <w:sz w:val="18"/>
        </w:rPr>
        <w:t> </w:t>
      </w:r>
      <w:r>
        <w:rPr>
          <w:sz w:val="18"/>
        </w:rPr>
        <w:t>Urb.</w:t>
      </w:r>
      <w:r>
        <w:rPr>
          <w:spacing w:val="8"/>
          <w:sz w:val="18"/>
        </w:rPr>
        <w:t> </w:t>
      </w:r>
      <w:r>
        <w:rPr>
          <w:sz w:val="18"/>
        </w:rPr>
        <w:t>Montalbán.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Vega.</w:t>
      </w:r>
      <w:r>
        <w:rPr>
          <w:spacing w:val="12"/>
          <w:sz w:val="18"/>
        </w:rPr>
        <w:t> </w:t>
      </w:r>
      <w:r>
        <w:rPr>
          <w:sz w:val="18"/>
        </w:rPr>
        <w:t>Facultad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Humanidades</w:t>
      </w:r>
      <w:r>
        <w:rPr>
          <w:spacing w:val="7"/>
          <w:sz w:val="18"/>
        </w:rPr>
        <w:t> </w:t>
      </w:r>
      <w:r>
        <w:rPr>
          <w:sz w:val="18"/>
        </w:rPr>
        <w:t>y</w:t>
      </w:r>
      <w:r>
        <w:rPr>
          <w:spacing w:val="-42"/>
          <w:sz w:val="18"/>
        </w:rPr>
        <w:t> </w:t>
      </w:r>
      <w:r>
        <w:rPr>
          <w:sz w:val="18"/>
        </w:rPr>
        <w:t>Educación.</w:t>
      </w:r>
      <w:r>
        <w:rPr>
          <w:spacing w:val="-1"/>
          <w:sz w:val="18"/>
        </w:rPr>
        <w:t> </w:t>
      </w:r>
      <w:r>
        <w:rPr>
          <w:sz w:val="18"/>
        </w:rPr>
        <w:t>Escuela de</w:t>
      </w:r>
      <w:r>
        <w:rPr>
          <w:spacing w:val="-3"/>
          <w:sz w:val="18"/>
        </w:rPr>
        <w:t> </w:t>
      </w:r>
      <w:r>
        <w:rPr>
          <w:sz w:val="18"/>
        </w:rPr>
        <w:t>Filosofía Teléfonos:</w:t>
      </w:r>
      <w:r>
        <w:rPr>
          <w:spacing w:val="-2"/>
          <w:sz w:val="18"/>
        </w:rPr>
        <w:t> </w:t>
      </w:r>
      <w:r>
        <w:rPr>
          <w:sz w:val="18"/>
        </w:rPr>
        <w:t>0212</w:t>
      </w:r>
      <w:r>
        <w:rPr>
          <w:spacing w:val="-1"/>
          <w:sz w:val="18"/>
        </w:rPr>
        <w:t> </w:t>
      </w:r>
      <w:r>
        <w:rPr>
          <w:sz w:val="18"/>
        </w:rPr>
        <w:t>4074238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4074237. </w:t>
      </w:r>
      <w:hyperlink r:id="rId6">
        <w:r>
          <w:rPr>
            <w:sz w:val="18"/>
            <w:u w:val="single"/>
          </w:rPr>
          <w:t>www.ucab.edu.ve</w:t>
        </w:r>
      </w:hyperlink>
    </w:p>
    <w:p>
      <w:pPr>
        <w:pStyle w:val="BodyText"/>
        <w:rPr>
          <w:sz w:val="10"/>
        </w:rPr>
      </w:pPr>
    </w:p>
    <w:p>
      <w:pPr>
        <w:spacing w:before="93"/>
        <w:ind w:left="114" w:right="0" w:firstLine="0"/>
        <w:jc w:val="left"/>
        <w:rPr>
          <w:sz w:val="18"/>
        </w:rPr>
      </w:pPr>
      <w:hyperlink r:id="rId7">
        <w:r>
          <w:rPr>
            <w:sz w:val="18"/>
          </w:rPr>
          <w:t>http://revistasenlinea.saber.ucab.edu.ve/temas/index.php/logoi/issue/archive</w:t>
        </w:r>
      </w:hyperlink>
    </w:p>
    <w:p>
      <w:pPr>
        <w:pStyle w:val="BodyText"/>
        <w:spacing w:before="9"/>
        <w:rPr>
          <w:sz w:val="19"/>
        </w:rPr>
      </w:pPr>
    </w:p>
    <w:p>
      <w:pPr>
        <w:tabs>
          <w:tab w:pos="6538" w:val="left" w:leader="none"/>
        </w:tabs>
        <w:spacing w:before="0"/>
        <w:ind w:left="1530" w:right="1794" w:firstLine="0"/>
        <w:jc w:val="left"/>
        <w:rPr>
          <w:sz w:val="20"/>
        </w:rPr>
      </w:pPr>
      <w:r>
        <w:rPr>
          <w:sz w:val="20"/>
        </w:rPr>
        <w:t>Depósito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impreso:</w:t>
      </w:r>
      <w:r>
        <w:rPr>
          <w:spacing w:val="-4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199802df38</w:t>
        <w:tab/>
        <w:t>ISSN impreso: 1316-693X</w:t>
      </w:r>
      <w:r>
        <w:rPr>
          <w:spacing w:val="-47"/>
          <w:sz w:val="20"/>
        </w:rPr>
        <w:t> </w:t>
      </w:r>
      <w:r>
        <w:rPr>
          <w:sz w:val="20"/>
        </w:rPr>
        <w:t>Deposito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2"/>
          <w:sz w:val="20"/>
        </w:rPr>
        <w:t> </w:t>
      </w:r>
      <w:r>
        <w:rPr>
          <w:sz w:val="20"/>
        </w:rPr>
        <w:t>electrónico:</w:t>
      </w:r>
      <w:r>
        <w:rPr>
          <w:spacing w:val="-1"/>
          <w:sz w:val="20"/>
        </w:rPr>
        <w:t> </w:t>
      </w:r>
      <w:r>
        <w:rPr>
          <w:sz w:val="20"/>
        </w:rPr>
        <w:t>DC2021000745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55" w:right="483" w:firstLine="0"/>
        <w:jc w:val="center"/>
        <w:rPr>
          <w:sz w:val="20"/>
        </w:rPr>
      </w:pPr>
      <w:r>
        <w:rPr>
          <w:sz w:val="20"/>
        </w:rPr>
        <w:t>Lógoi,</w:t>
      </w:r>
      <w:r>
        <w:rPr>
          <w:spacing w:val="-1"/>
          <w:sz w:val="20"/>
        </w:rPr>
        <w:t> </w:t>
      </w:r>
      <w:r>
        <w:rPr>
          <w:sz w:val="20"/>
        </w:rPr>
        <w:t>Revista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Filosofía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arbitrada bajo la</w:t>
      </w:r>
      <w:r>
        <w:rPr>
          <w:spacing w:val="-2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doble</w:t>
      </w:r>
      <w:r>
        <w:rPr>
          <w:spacing w:val="-2"/>
          <w:sz w:val="20"/>
        </w:rPr>
        <w:t> </w:t>
      </w:r>
      <w:r>
        <w:rPr>
          <w:sz w:val="20"/>
        </w:rPr>
        <w:t>ciego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indizada</w:t>
      </w:r>
      <w:r>
        <w:rPr>
          <w:spacing w:val="-2"/>
          <w:sz w:val="20"/>
        </w:rPr>
        <w:t> </w:t>
      </w:r>
      <w:r>
        <w:rPr>
          <w:sz w:val="20"/>
        </w:rPr>
        <w:t>en:</w:t>
      </w:r>
      <w:r>
        <w:rPr>
          <w:spacing w:val="-2"/>
          <w:sz w:val="20"/>
        </w:rPr>
        <w:t> </w:t>
      </w:r>
      <w:r>
        <w:rPr>
          <w:sz w:val="20"/>
        </w:rPr>
        <w:t>REVENCYT:</w:t>
      </w:r>
      <w:r>
        <w:rPr>
          <w:spacing w:val="-3"/>
          <w:sz w:val="20"/>
        </w:rPr>
        <w:t> </w:t>
      </w:r>
      <w:r>
        <w:rPr>
          <w:sz w:val="20"/>
        </w:rPr>
        <w:t>RVL006,</w:t>
      </w:r>
      <w:r>
        <w:rPr>
          <w:spacing w:val="-2"/>
          <w:sz w:val="20"/>
        </w:rPr>
        <w:t> </w:t>
      </w:r>
      <w:r>
        <w:rPr>
          <w:sz w:val="20"/>
        </w:rPr>
        <w:t>CLASE,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Philosopher’s Index, Index Copernicus International, IC Journals Master List, DIALNET,</w:t>
      </w:r>
      <w:r>
        <w:rPr>
          <w:spacing w:val="1"/>
          <w:sz w:val="20"/>
        </w:rPr>
        <w:t> </w:t>
      </w:r>
      <w:r>
        <w:rPr>
          <w:sz w:val="20"/>
        </w:rPr>
        <w:t>Ulrich’s Periodicals Directory,</w:t>
      </w:r>
      <w:r>
        <w:rPr>
          <w:spacing w:val="1"/>
          <w:sz w:val="20"/>
        </w:rPr>
        <w:t> </w:t>
      </w:r>
      <w:r>
        <w:rPr>
          <w:sz w:val="20"/>
        </w:rPr>
        <w:t>Catálogo de LATINDEX, Base de datos</w:t>
      </w:r>
      <w:r>
        <w:rPr>
          <w:spacing w:val="-1"/>
          <w:sz w:val="20"/>
        </w:rPr>
        <w:t> </w:t>
      </w:r>
      <w:r>
        <w:rPr>
          <w:sz w:val="20"/>
        </w:rPr>
        <w:t>EBSCO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53" w:right="483" w:firstLine="0"/>
        <w:jc w:val="center"/>
        <w:rPr>
          <w:sz w:val="20"/>
        </w:rPr>
      </w:pPr>
      <w:r>
        <w:rPr>
          <w:sz w:val="20"/>
        </w:rPr>
        <w:t>Dirección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envío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correspondencia</w:t>
      </w:r>
      <w:r>
        <w:rPr>
          <w:spacing w:val="-3"/>
          <w:sz w:val="20"/>
        </w:rPr>
        <w:t> </w:t>
      </w:r>
      <w:r>
        <w:rPr>
          <w:sz w:val="20"/>
        </w:rPr>
        <w:t>y canje:</w:t>
      </w:r>
    </w:p>
    <w:p>
      <w:pPr>
        <w:pStyle w:val="BodyText"/>
        <w:ind w:left="109"/>
        <w:rPr>
          <w:sz w:val="20"/>
        </w:rPr>
      </w:pPr>
      <w:r>
        <w:rPr>
          <w:position w:val="0"/>
          <w:sz w:val="20"/>
        </w:rPr>
        <w:pict>
          <v:shape style="width:493.95pt;height:19.4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2"/>
                    <w:ind w:left="2973" w:right="2632" w:firstLine="0"/>
                    <w:jc w:val="center"/>
                    <w:rPr>
                      <w:sz w:val="18"/>
                    </w:rPr>
                  </w:pPr>
                  <w:hyperlink r:id="rId8">
                    <w:r>
                      <w:rPr>
                        <w:sz w:val="18"/>
                      </w:rPr>
                      <w:t>logoirevistadefilosofía@gmail.com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155" w:right="475" w:firstLine="0"/>
        <w:jc w:val="center"/>
        <w:rPr>
          <w:sz w:val="20"/>
        </w:rPr>
      </w:pPr>
      <w:r>
        <w:rPr>
          <w:sz w:val="20"/>
        </w:rPr>
        <w:t>Correos</w:t>
      </w:r>
      <w:r>
        <w:rPr>
          <w:spacing w:val="-3"/>
          <w:sz w:val="20"/>
        </w:rPr>
        <w:t> </w:t>
      </w:r>
      <w:r>
        <w:rPr>
          <w:sz w:val="20"/>
        </w:rPr>
        <w:t>electrónicos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envío de</w:t>
      </w:r>
      <w:r>
        <w:rPr>
          <w:spacing w:val="1"/>
          <w:sz w:val="20"/>
        </w:rPr>
        <w:t> </w:t>
      </w:r>
      <w:r>
        <w:rPr>
          <w:sz w:val="20"/>
        </w:rPr>
        <w:t>colaboraciones:</w:t>
      </w:r>
    </w:p>
    <w:p>
      <w:pPr>
        <w:pStyle w:val="BodyText"/>
        <w:ind w:left="110"/>
        <w:rPr>
          <w:sz w:val="20"/>
        </w:rPr>
      </w:pPr>
      <w:r>
        <w:rPr>
          <w:position w:val="0"/>
          <w:sz w:val="20"/>
        </w:rPr>
        <w:pict>
          <v:shape style="width:493.95pt;height:28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3"/>
                    <w:ind w:left="2977" w:right="2632" w:firstLine="0"/>
                    <w:jc w:val="center"/>
                    <w:rPr>
                      <w:sz w:val="18"/>
                    </w:rPr>
                  </w:pPr>
                  <w:hyperlink r:id="rId8">
                    <w:r>
                      <w:rPr>
                        <w:sz w:val="18"/>
                      </w:rPr>
                      <w:t>logoirevistadefilosofía@gmail.com</w:t>
                    </w:r>
                  </w:hyperlink>
                  <w:r>
                    <w:rPr>
                      <w:spacing w:val="39"/>
                      <w:sz w:val="18"/>
                    </w:rPr>
                    <w:t> </w:t>
                  </w:r>
                  <w:hyperlink r:id="rId9">
                    <w:r>
                      <w:rPr>
                        <w:sz w:val="18"/>
                      </w:rPr>
                      <w:t>jdasilva@ucab.edu.ve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82"/>
        <w:ind w:left="114" w:right="7410" w:firstLine="0"/>
        <w:jc w:val="left"/>
        <w:rPr>
          <w:sz w:val="20"/>
        </w:rPr>
      </w:pPr>
      <w:r>
        <w:rPr>
          <w:sz w:val="20"/>
        </w:rPr>
        <w:t>Diseño</w:t>
      </w:r>
      <w:r>
        <w:rPr>
          <w:spacing w:val="-1"/>
          <w:sz w:val="20"/>
        </w:rPr>
        <w:t> </w:t>
      </w:r>
      <w:r>
        <w:rPr>
          <w:sz w:val="20"/>
        </w:rPr>
        <w:t>y Producción:</w:t>
      </w:r>
      <w:r>
        <w:rPr>
          <w:spacing w:val="1"/>
          <w:sz w:val="20"/>
        </w:rPr>
        <w:t> </w:t>
      </w:r>
      <w:r>
        <w:rPr>
          <w:b/>
          <w:sz w:val="20"/>
        </w:rPr>
        <w:t>ab</w:t>
      </w:r>
      <w:r>
        <w:rPr>
          <w:sz w:val="20"/>
        </w:rPr>
        <w:t>ediciones</w:t>
      </w:r>
      <w:r>
        <w:rPr>
          <w:spacing w:val="1"/>
          <w:sz w:val="20"/>
        </w:rPr>
        <w:t> </w:t>
      </w:r>
      <w:r>
        <w:rPr>
          <w:sz w:val="20"/>
        </w:rPr>
        <w:t>Diagramación: Isabel Valdivieso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portada:</w:t>
      </w:r>
      <w:r>
        <w:rPr>
          <w:spacing w:val="-5"/>
          <w:sz w:val="20"/>
        </w:rPr>
        <w:t> </w:t>
      </w:r>
      <w:r>
        <w:rPr>
          <w:sz w:val="20"/>
        </w:rPr>
        <w:t>Isabel</w:t>
      </w:r>
      <w:r>
        <w:rPr>
          <w:spacing w:val="-5"/>
          <w:sz w:val="20"/>
        </w:rPr>
        <w:t> </w:t>
      </w:r>
      <w:r>
        <w:rPr>
          <w:sz w:val="20"/>
        </w:rPr>
        <w:t>Valdivieso</w:t>
      </w:r>
      <w:r>
        <w:rPr>
          <w:spacing w:val="-47"/>
          <w:sz w:val="20"/>
        </w:rPr>
        <w:t> </w:t>
      </w:r>
      <w:r>
        <w:rPr>
          <w:sz w:val="20"/>
        </w:rPr>
        <w:t>Venta: </w:t>
      </w:r>
      <w:r>
        <w:rPr>
          <w:b/>
          <w:sz w:val="20"/>
        </w:rPr>
        <w:t>ab</w:t>
      </w:r>
      <w:r>
        <w:rPr>
          <w:sz w:val="20"/>
        </w:rPr>
        <w:t>ediciones</w:t>
      </w:r>
    </w:p>
    <w:p>
      <w:pPr>
        <w:spacing w:line="229" w:lineRule="exact" w:before="0"/>
        <w:ind w:left="114" w:right="0" w:firstLine="0"/>
        <w:jc w:val="left"/>
        <w:rPr>
          <w:sz w:val="20"/>
        </w:rPr>
      </w:pPr>
      <w:r>
        <w:rPr>
          <w:sz w:val="20"/>
        </w:rPr>
        <w:t>Canje</w:t>
      </w:r>
      <w:r>
        <w:rPr>
          <w:spacing w:val="-2"/>
          <w:sz w:val="20"/>
        </w:rPr>
        <w:t> </w:t>
      </w:r>
      <w:r>
        <w:rPr>
          <w:sz w:val="20"/>
        </w:rPr>
        <w:t>y donación: </w:t>
      </w:r>
      <w:r>
        <w:rPr>
          <w:b/>
          <w:sz w:val="20"/>
        </w:rPr>
        <w:t>ab</w:t>
      </w:r>
      <w:r>
        <w:rPr>
          <w:sz w:val="20"/>
        </w:rPr>
        <w:t>ediciones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5"/>
          <w:pgSz w:w="12240" w:h="15840"/>
          <w:pgMar w:footer="1583" w:header="0" w:top="1360" w:bottom="1780" w:left="1160" w:right="600"/>
          <w:pgNumType w:start="2"/>
        </w:sect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583" w:top="1500" w:bottom="1780" w:left="1160" w:right="600"/>
        </w:sectPr>
      </w:pPr>
    </w:p>
    <w:p>
      <w:pPr>
        <w:spacing w:before="91"/>
        <w:ind w:left="3885" w:right="0" w:firstLine="0"/>
        <w:jc w:val="left"/>
        <w:rPr>
          <w:i/>
          <w:sz w:val="22"/>
        </w:rPr>
      </w:pPr>
      <w:r>
        <w:rPr>
          <w:i/>
          <w:sz w:val="22"/>
        </w:rPr>
        <w:t>Lógoi,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Filosofía</w:t>
      </w:r>
    </w:p>
    <w:p>
      <w:pPr>
        <w:pStyle w:val="Heading1"/>
        <w:spacing w:before="345"/>
        <w:ind w:left="2520"/>
      </w:pPr>
      <w:r>
        <w:rPr>
          <w:b w:val="0"/>
          <w:i w:val="0"/>
        </w:rPr>
        <w:br w:type="column"/>
      </w:r>
      <w:r>
        <w:rPr/>
        <w:t>Contenido</w:t>
      </w:r>
    </w:p>
    <w:p>
      <w:pPr>
        <w:spacing w:after="0"/>
        <w:sectPr>
          <w:type w:val="continuous"/>
          <w:pgSz w:w="12240" w:h="15840"/>
          <w:pgMar w:top="540" w:bottom="280" w:left="1160" w:right="600"/>
          <w:cols w:num="2" w:equalWidth="0">
            <w:col w:w="6271" w:space="40"/>
            <w:col w:w="4169"/>
          </w:cols>
        </w:sectPr>
      </w:pPr>
    </w:p>
    <w:p>
      <w:pPr>
        <w:pStyle w:val="BodyText"/>
        <w:spacing w:before="11"/>
        <w:rPr>
          <w:b/>
          <w:i/>
          <w:sz w:val="2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53" w:val="right" w:leader="dot"/>
            </w:tabs>
            <w:spacing w:before="91"/>
          </w:pPr>
          <w:hyperlink w:history="true" w:anchor="_TOC_250001">
            <w:r>
              <w:rPr/>
              <w:t>PRESENTACIÓN</w:t>
              <w:tab/>
              <w:t>5</w:t>
            </w:r>
          </w:hyperlink>
        </w:p>
        <w:p>
          <w:pPr>
            <w:pStyle w:val="TOC1"/>
            <w:tabs>
              <w:tab w:pos="9941" w:val="right" w:leader="dot"/>
            </w:tabs>
            <w:spacing w:before="551"/>
          </w:pPr>
          <w:hyperlink w:history="true" w:anchor="_TOC_250000">
            <w:r>
              <w:rPr/>
              <w:t>PALABRAS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DIRECTOR</w:t>
              <w:tab/>
              <w:t>15</w:t>
            </w:r>
          </w:hyperlink>
        </w:p>
        <w:p>
          <w:pPr>
            <w:pStyle w:val="TOC1"/>
            <w:spacing w:before="554"/>
          </w:pPr>
          <w:r>
            <w:rPr/>
            <w:t>ARTÍCULOS</w:t>
          </w:r>
        </w:p>
        <w:p>
          <w:pPr>
            <w:pStyle w:val="TOC2"/>
            <w:spacing w:before="367"/>
          </w:pPr>
          <w:r>
            <w:rPr/>
            <w:t>Pensándolo</w:t>
          </w:r>
          <w:r>
            <w:rPr>
              <w:spacing w:val="-2"/>
            </w:rPr>
            <w:t> </w:t>
          </w:r>
          <w:r>
            <w:rPr/>
            <w:t>bien,</w:t>
          </w:r>
          <w:r>
            <w:rPr>
              <w:spacing w:val="-3"/>
            </w:rPr>
            <w:t> </w:t>
          </w:r>
          <w:r>
            <w:rPr/>
            <w:t>las</w:t>
          </w:r>
          <w:r>
            <w:rPr>
              <w:spacing w:val="-1"/>
            </w:rPr>
            <w:t> </w:t>
          </w:r>
          <w:r>
            <w:rPr/>
            <w:t>intenciones</w:t>
          </w:r>
          <w:r>
            <w:rPr>
              <w:spacing w:val="-4"/>
            </w:rPr>
            <w:t> </w:t>
          </w:r>
          <w:r>
            <w:rPr/>
            <w:t>irreflexivas</w:t>
          </w:r>
          <w:r>
            <w:rPr>
              <w:spacing w:val="-1"/>
            </w:rPr>
            <w:t> </w:t>
          </w:r>
          <w:r>
            <w:rPr/>
            <w:t>al estilo</w:t>
          </w:r>
          <w:r>
            <w:rPr>
              <w:spacing w:val="-4"/>
            </w:rPr>
            <w:t> </w:t>
          </w:r>
          <w:r>
            <w:rPr/>
            <w:t>Libet</w:t>
          </w:r>
          <w:r>
            <w:rPr>
              <w:spacing w:val="-1"/>
            </w:rPr>
            <w:t> </w:t>
          </w:r>
          <w:r>
            <w:rPr/>
            <w:t>pueden</w:t>
          </w:r>
          <w:r>
            <w:rPr>
              <w:spacing w:val="-1"/>
            </w:rPr>
            <w:t> </w:t>
          </w:r>
          <w:r>
            <w:rPr/>
            <w:t>ser</w:t>
          </w:r>
          <w:r>
            <w:rPr>
              <w:spacing w:val="-1"/>
            </w:rPr>
            <w:t> </w:t>
          </w:r>
          <w:r>
            <w:rPr/>
            <w:t>compatibles</w:t>
          </w:r>
          <w:r>
            <w:rPr>
              <w:spacing w:val="-2"/>
            </w:rPr>
            <w:t> </w:t>
          </w:r>
          <w:r>
            <w:rPr/>
            <w:t>con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libre</w:t>
          </w:r>
          <w:r>
            <w:rPr>
              <w:spacing w:val="-2"/>
            </w:rPr>
            <w:t> </w:t>
          </w:r>
          <w:r>
            <w:rPr/>
            <w:t>albedrío</w:t>
          </w:r>
        </w:p>
        <w:p>
          <w:pPr>
            <w:pStyle w:val="TOC1"/>
            <w:tabs>
              <w:tab w:pos="10004" w:val="right" w:leader="dot"/>
            </w:tabs>
            <w:spacing w:before="1"/>
          </w:pPr>
          <w:r>
            <w:rPr/>
            <w:t>Nick Byrd</w:t>
            <w:tab/>
            <w:t>17</w:t>
          </w:r>
        </w:p>
        <w:p>
          <w:pPr>
            <w:pStyle w:val="TOC2"/>
            <w:spacing w:line="252" w:lineRule="exact"/>
          </w:pPr>
          <w:r>
            <w:rPr/>
            <w:t>¿Determinados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ser</w:t>
          </w:r>
          <w:r>
            <w:rPr>
              <w:spacing w:val="-1"/>
            </w:rPr>
            <w:t> </w:t>
          </w:r>
          <w:r>
            <w:rPr/>
            <w:t>libres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responsables?</w:t>
          </w:r>
          <w:r>
            <w:rPr>
              <w:spacing w:val="-1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compatibilismo</w:t>
          </w:r>
          <w:r>
            <w:rPr>
              <w:spacing w:val="-5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Daniel Dennett</w:t>
          </w:r>
        </w:p>
        <w:p>
          <w:pPr>
            <w:pStyle w:val="TOC1"/>
            <w:tabs>
              <w:tab w:pos="10025" w:val="right" w:leader="dot"/>
            </w:tabs>
            <w:spacing w:line="252" w:lineRule="exact"/>
          </w:pPr>
          <w:r>
            <w:rPr/>
            <w:t>José R. Lezama Q.</w:t>
            <w:tab/>
            <w:t>29</w:t>
          </w:r>
        </w:p>
        <w:p>
          <w:pPr>
            <w:pStyle w:val="TOC2"/>
          </w:pPr>
          <w:r>
            <w:rPr/>
            <w:t>A</w:t>
          </w:r>
          <w:r>
            <w:rPr>
              <w:spacing w:val="-2"/>
            </w:rPr>
            <w:t> </w:t>
          </w:r>
          <w:r>
            <w:rPr/>
            <w:t>favor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las</w:t>
          </w:r>
          <w:r>
            <w:rPr>
              <w:spacing w:val="-1"/>
            </w:rPr>
            <w:t> </w:t>
          </w:r>
          <w:r>
            <w:rPr/>
            <w:t>obligaciones</w:t>
          </w:r>
          <w:r>
            <w:rPr>
              <w:spacing w:val="-3"/>
            </w:rPr>
            <w:t> </w:t>
          </w:r>
          <w:r>
            <w:rPr/>
            <w:t>imposibles</w:t>
          </w:r>
        </w:p>
        <w:p>
          <w:pPr>
            <w:pStyle w:val="TOC1"/>
            <w:tabs>
              <w:tab w:pos="9989" w:val="right" w:leader="dot"/>
            </w:tabs>
            <w:spacing w:before="1"/>
          </w:pPr>
          <w:r>
            <w:rPr/>
            <w:t>Carlos G.</w:t>
          </w:r>
          <w:r>
            <w:rPr>
              <w:spacing w:val="-1"/>
            </w:rPr>
            <w:t> </w:t>
          </w:r>
          <w:r>
            <w:rPr/>
            <w:t>Patarroyo</w:t>
            <w:tab/>
            <w:t>52</w:t>
          </w:r>
        </w:p>
        <w:p>
          <w:pPr>
            <w:pStyle w:val="TOC2"/>
            <w:spacing w:line="252" w:lineRule="exact"/>
          </w:pPr>
          <w:r>
            <w:rPr/>
            <w:t>Los</w:t>
          </w:r>
          <w:r>
            <w:rPr>
              <w:spacing w:val="-1"/>
            </w:rPr>
            <w:t> </w:t>
          </w:r>
          <w:r>
            <w:rPr/>
            <w:t>niveles</w:t>
          </w:r>
          <w:r>
            <w:rPr>
              <w:spacing w:val="-1"/>
            </w:rPr>
            <w:t> </w:t>
          </w:r>
          <w:r>
            <w:rPr/>
            <w:t>emergentes</w:t>
          </w:r>
          <w:r>
            <w:rPr>
              <w:spacing w:val="-1"/>
            </w:rPr>
            <w:t> </w:t>
          </w:r>
          <w:r>
            <w:rPr/>
            <w:t>no</w:t>
          </w:r>
          <w:r>
            <w:rPr>
              <w:spacing w:val="-3"/>
            </w:rPr>
            <w:t> </w:t>
          </w:r>
          <w:r>
            <w:rPr/>
            <w:t>salvan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libre</w:t>
          </w:r>
          <w:r>
            <w:rPr>
              <w:spacing w:val="-1"/>
            </w:rPr>
            <w:t> </w:t>
          </w:r>
          <w:r>
            <w:rPr/>
            <w:t>albedrío</w:t>
          </w:r>
        </w:p>
        <w:p>
          <w:pPr>
            <w:pStyle w:val="TOC1"/>
            <w:tabs>
              <w:tab w:pos="9941" w:val="right" w:leader="dot"/>
            </w:tabs>
            <w:spacing w:line="252" w:lineRule="exact"/>
          </w:pPr>
          <w:r>
            <w:rPr/>
            <w:t>Jesús</w:t>
          </w:r>
          <w:r>
            <w:rPr>
              <w:spacing w:val="-2"/>
            </w:rPr>
            <w:t> </w:t>
          </w:r>
          <w:r>
            <w:rPr/>
            <w:t>Zamora</w:t>
          </w:r>
          <w:r>
            <w:rPr>
              <w:spacing w:val="-3"/>
            </w:rPr>
            <w:t> </w:t>
          </w:r>
          <w:r>
            <w:rPr/>
            <w:t>Bonilla</w:t>
            <w:tab/>
            <w:t>75</w:t>
          </w:r>
        </w:p>
        <w:p>
          <w:pPr>
            <w:pStyle w:val="TOC1"/>
            <w:spacing w:before="506"/>
          </w:pPr>
          <w:r>
            <w:rPr/>
            <w:t>COMUNICACIÓN</w:t>
          </w:r>
        </w:p>
        <w:p>
          <w:pPr>
            <w:pStyle w:val="TOC1"/>
            <w:spacing w:line="252" w:lineRule="exact" w:before="1"/>
          </w:pPr>
          <w:r>
            <w:rPr/>
            <w:t>Entrevista: con</w:t>
          </w:r>
          <w:r>
            <w:rPr>
              <w:spacing w:val="-2"/>
            </w:rPr>
            <w:t> </w:t>
          </w:r>
          <w:r>
            <w:rPr/>
            <w:t>María</w:t>
          </w:r>
          <w:r>
            <w:rPr>
              <w:spacing w:val="-2"/>
            </w:rPr>
            <w:t> </w:t>
          </w:r>
          <w:r>
            <w:rPr/>
            <w:t>Aurelia</w:t>
          </w:r>
          <w:r>
            <w:rPr>
              <w:spacing w:val="-2"/>
            </w:rPr>
            <w:t> </w:t>
          </w:r>
          <w:r>
            <w:rPr/>
            <w:t>Delgado</w:t>
          </w:r>
          <w:r>
            <w:rPr>
              <w:spacing w:val="-2"/>
            </w:rPr>
            <w:t> </w:t>
          </w:r>
          <w:r>
            <w:rPr/>
            <w:t>Mansilla.</w:t>
          </w:r>
        </w:p>
        <w:p>
          <w:pPr>
            <w:pStyle w:val="TOC3"/>
            <w:tabs>
              <w:tab w:pos="9946" w:val="right" w:leader="dot"/>
            </w:tabs>
          </w:pPr>
          <w:r>
            <w:rPr/>
            <w:t>Jesús Hernáez</w:t>
            <w:tab/>
            <w:t>88</w:t>
          </w:r>
        </w:p>
        <w:p>
          <w:pPr>
            <w:pStyle w:val="TOC1"/>
            <w:spacing w:line="252" w:lineRule="exact" w:before="508"/>
          </w:pPr>
          <w:r>
            <w:rPr/>
            <w:t>NOTICIAS</w:t>
          </w:r>
        </w:p>
        <w:p>
          <w:pPr>
            <w:pStyle w:val="TOC1"/>
            <w:tabs>
              <w:tab w:pos="10035" w:val="right" w:leader="dot"/>
            </w:tabs>
            <w:spacing w:line="252" w:lineRule="exact"/>
          </w:pPr>
          <w:r>
            <w:rPr/>
            <w:t>Notas</w:t>
            <w:tab/>
            <w:t>121</w:t>
          </w:r>
        </w:p>
        <w:p>
          <w:pPr>
            <w:pStyle w:val="TOC1"/>
            <w:tabs>
              <w:tab w:pos="10030" w:val="right" w:leader="dot"/>
            </w:tabs>
            <w:spacing w:before="184"/>
          </w:pPr>
          <w:r>
            <w:rPr/>
            <w:t>INSTRUCCIONES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1"/>
            </w:rPr>
            <w:t> </w:t>
          </w:r>
          <w:r>
            <w:rPr/>
            <w:t>LOS AUTORES</w:t>
            <w:tab/>
            <w:t>129</w:t>
          </w:r>
        </w:p>
        <w:p>
          <w:pPr>
            <w:pStyle w:val="TOC1"/>
            <w:tabs>
              <w:tab w:pos="10042" w:val="right" w:leader="dot"/>
            </w:tabs>
            <w:spacing w:before="184"/>
          </w:pPr>
          <w:r>
            <w:rPr/>
            <w:t>INSTRUCTIONS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AUTHORS</w:t>
            <w:tab/>
            <w:t>130</w:t>
          </w:r>
        </w:p>
        <w:p>
          <w:pPr>
            <w:pStyle w:val="TOC1"/>
            <w:tabs>
              <w:tab w:pos="10045" w:val="right" w:leader="dot"/>
            </w:tabs>
            <w:spacing w:before="183"/>
          </w:pPr>
          <w:r>
            <w:rPr/>
            <w:t>PLANILLAS</w:t>
          </w:r>
          <w:r>
            <w:rPr>
              <w:spacing w:val="-1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1"/>
            </w:rPr>
            <w:t> </w:t>
          </w:r>
          <w:r>
            <w:rPr/>
            <w:t>AUTORES</w:t>
            <w:tab/>
            <w:t>131</w:t>
          </w:r>
        </w:p>
        <w:p>
          <w:pPr>
            <w:pStyle w:val="TOC1"/>
            <w:tabs>
              <w:tab w:pos="9992" w:val="right" w:leader="dot"/>
            </w:tabs>
            <w:spacing w:before="184"/>
          </w:pPr>
          <w:r>
            <w:rPr/>
            <w:t>PAUTAS</w:t>
          </w:r>
          <w:r>
            <w:rPr>
              <w:spacing w:val="-1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 ÁRBITROS</w:t>
            <w:tab/>
            <w:t>132</w:t>
          </w:r>
        </w:p>
        <w:p>
          <w:pPr>
            <w:pStyle w:val="TOC1"/>
            <w:tabs>
              <w:tab w:pos="10013" w:val="right" w:leader="dot"/>
            </w:tabs>
            <w:spacing w:before="185"/>
          </w:pPr>
          <w:r>
            <w:rPr/>
            <w:t>GUÍA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1"/>
            </w:rPr>
            <w:t> </w:t>
          </w:r>
          <w:r>
            <w:rPr/>
            <w:t>PLANILLA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1"/>
            </w:rPr>
            <w:t> </w:t>
          </w:r>
          <w:r>
            <w:rPr/>
            <w:t>EVALUACIÓN</w:t>
            <w:tab/>
            <w:t>133</w:t>
          </w:r>
        </w:p>
      </w:sdtContent>
    </w:sdt>
    <w:p>
      <w:pPr>
        <w:spacing w:after="0"/>
        <w:sectPr>
          <w:type w:val="continuous"/>
          <w:pgSz w:w="12240" w:h="15840"/>
          <w:pgMar w:top="540" w:bottom="280" w:left="1160" w:right="600"/>
        </w:sectPr>
      </w:pPr>
    </w:p>
    <w:p>
      <w:pPr>
        <w:spacing w:before="65"/>
        <w:ind w:left="3885" w:right="0" w:firstLine="0"/>
        <w:jc w:val="left"/>
        <w:rPr>
          <w:i/>
          <w:sz w:val="22"/>
        </w:rPr>
      </w:pPr>
      <w:r>
        <w:rPr>
          <w:i/>
          <w:sz w:val="22"/>
        </w:rPr>
        <w:t>Lógoi,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Filosofía</w:t>
      </w:r>
    </w:p>
    <w:p>
      <w:pPr>
        <w:pStyle w:val="Heading1"/>
        <w:spacing w:before="321"/>
        <w:ind w:left="2549"/>
      </w:pPr>
      <w:r>
        <w:rPr>
          <w:b w:val="0"/>
          <w:i w:val="0"/>
        </w:rPr>
        <w:br w:type="column"/>
      </w:r>
      <w:r>
        <w:rPr/>
        <w:t>Content</w:t>
      </w:r>
    </w:p>
    <w:p>
      <w:pPr>
        <w:spacing w:after="0"/>
        <w:sectPr>
          <w:pgSz w:w="12240" w:h="15840"/>
          <w:pgMar w:header="0" w:footer="1583" w:top="1160" w:bottom="1780" w:left="1160" w:right="600"/>
          <w:cols w:num="2" w:equalWidth="0">
            <w:col w:w="6271" w:space="40"/>
            <w:col w:w="4169"/>
          </w:cols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tabs>
          <w:tab w:pos="9891" w:val="left" w:leader="dot"/>
        </w:tabs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PRESENTATION</w:t>
        <w:tab/>
        <w:t>5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tabs>
          <w:tab w:pos="9771" w:val="left" w:leader="dot"/>
        </w:tabs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WORDS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DIRECTOR</w:t>
        <w:tab/>
        <w:t>15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ARTICLES</w:t>
      </w:r>
    </w:p>
    <w:p>
      <w:pPr>
        <w:spacing w:before="184"/>
        <w:ind w:left="114" w:right="0" w:firstLine="0"/>
        <w:jc w:val="left"/>
        <w:rPr>
          <w:i/>
          <w:sz w:val="22"/>
        </w:rPr>
      </w:pP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Second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Thought,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Libet-style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Unreflective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Intentions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Compatible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Will</w:t>
      </w:r>
    </w:p>
    <w:p>
      <w:pPr>
        <w:tabs>
          <w:tab w:pos="9728" w:val="left" w:leader="dot"/>
        </w:tabs>
        <w:spacing w:before="2"/>
        <w:ind w:left="114" w:right="0" w:firstLine="0"/>
        <w:jc w:val="left"/>
        <w:rPr>
          <w:sz w:val="22"/>
        </w:rPr>
      </w:pPr>
      <w:r>
        <w:rPr>
          <w:sz w:val="22"/>
        </w:rPr>
        <w:t>Nick</w:t>
      </w:r>
      <w:r>
        <w:rPr>
          <w:spacing w:val="-1"/>
          <w:sz w:val="22"/>
        </w:rPr>
        <w:t> </w:t>
      </w:r>
      <w:r>
        <w:rPr>
          <w:sz w:val="22"/>
        </w:rPr>
        <w:t>Byrd</w:t>
        <w:tab/>
        <w:t>17</w:t>
      </w:r>
    </w:p>
    <w:p>
      <w:pPr>
        <w:spacing w:line="252" w:lineRule="exact" w:before="184"/>
        <w:ind w:left="114" w:right="0" w:firstLine="0"/>
        <w:jc w:val="left"/>
        <w:rPr>
          <w:i/>
          <w:sz w:val="22"/>
        </w:rPr>
      </w:pPr>
      <w:r>
        <w:rPr>
          <w:i/>
          <w:sz w:val="22"/>
        </w:rPr>
        <w:t>Determined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responsible? Daniel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Dennett's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compatibilism</w:t>
      </w:r>
    </w:p>
    <w:p>
      <w:pPr>
        <w:tabs>
          <w:tab w:pos="9747" w:val="left" w:leader="dot"/>
        </w:tabs>
        <w:spacing w:line="252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José</w:t>
      </w:r>
      <w:r>
        <w:rPr>
          <w:spacing w:val="-1"/>
          <w:sz w:val="22"/>
        </w:rPr>
        <w:t> </w:t>
      </w:r>
      <w:r>
        <w:rPr>
          <w:sz w:val="22"/>
        </w:rPr>
        <w:t>R. Lezama Q</w:t>
        <w:tab/>
        <w:t>29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114" w:right="0" w:firstLine="0"/>
        <w:jc w:val="left"/>
        <w:rPr>
          <w:i/>
          <w:sz w:val="22"/>
        </w:rPr>
      </w:pP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favor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impossible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obligations</w:t>
      </w:r>
    </w:p>
    <w:p>
      <w:pPr>
        <w:tabs>
          <w:tab w:pos="9656" w:val="left" w:leader="dot"/>
        </w:tabs>
        <w:spacing w:line="252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Carlos</w:t>
      </w:r>
      <w:r>
        <w:rPr>
          <w:spacing w:val="-1"/>
          <w:sz w:val="22"/>
        </w:rPr>
        <w:t> </w:t>
      </w:r>
      <w:r>
        <w:rPr>
          <w:sz w:val="22"/>
        </w:rPr>
        <w:t>G. Patarroyo</w:t>
        <w:tab/>
        <w:t>52</w:t>
      </w:r>
    </w:p>
    <w:p>
      <w:pPr>
        <w:spacing w:line="252" w:lineRule="exact" w:before="186"/>
        <w:ind w:left="114" w:right="0" w:firstLine="0"/>
        <w:jc w:val="left"/>
        <w:rPr>
          <w:i/>
          <w:sz w:val="22"/>
        </w:rPr>
      </w:pPr>
      <w:r>
        <w:rPr>
          <w:i/>
          <w:sz w:val="22"/>
        </w:rPr>
        <w:t>Emergent Levels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Will Not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Save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Will</w:t>
      </w:r>
    </w:p>
    <w:p>
      <w:pPr>
        <w:tabs>
          <w:tab w:pos="9721" w:val="left" w:leader="dot"/>
        </w:tabs>
        <w:spacing w:line="252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Jesús</w:t>
      </w:r>
      <w:r>
        <w:rPr>
          <w:spacing w:val="-3"/>
          <w:sz w:val="22"/>
        </w:rPr>
        <w:t> </w:t>
      </w:r>
      <w:r>
        <w:rPr>
          <w:sz w:val="22"/>
        </w:rPr>
        <w:t>Zamora</w:t>
      </w:r>
      <w:r>
        <w:rPr>
          <w:spacing w:val="-2"/>
          <w:sz w:val="22"/>
        </w:rPr>
        <w:t> </w:t>
      </w:r>
      <w:r>
        <w:rPr>
          <w:sz w:val="22"/>
        </w:rPr>
        <w:t>Bonilla</w:t>
        <w:tab/>
        <w:t>75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INTERVIEW</w:t>
      </w:r>
    </w:p>
    <w:p>
      <w:pPr>
        <w:spacing w:line="252" w:lineRule="exact" w:before="1"/>
        <w:ind w:left="114" w:right="0" w:firstLine="0"/>
        <w:jc w:val="left"/>
        <w:rPr>
          <w:sz w:val="22"/>
        </w:rPr>
      </w:pPr>
      <w:r>
        <w:rPr>
          <w:sz w:val="22"/>
        </w:rPr>
        <w:t>Interview:</w:t>
      </w:r>
      <w:r>
        <w:rPr>
          <w:spacing w:val="-3"/>
          <w:sz w:val="22"/>
        </w:rPr>
        <w:t> </w:t>
      </w:r>
      <w:r>
        <w:rPr>
          <w:sz w:val="22"/>
        </w:rPr>
        <w:t>María</w:t>
      </w:r>
      <w:r>
        <w:rPr>
          <w:spacing w:val="-4"/>
          <w:sz w:val="22"/>
        </w:rPr>
        <w:t> </w:t>
      </w:r>
      <w:r>
        <w:rPr>
          <w:sz w:val="22"/>
        </w:rPr>
        <w:t>Aurelia</w:t>
      </w:r>
      <w:r>
        <w:rPr>
          <w:spacing w:val="-2"/>
          <w:sz w:val="22"/>
        </w:rPr>
        <w:t> </w:t>
      </w:r>
      <w:r>
        <w:rPr>
          <w:sz w:val="22"/>
        </w:rPr>
        <w:t>Delgado</w:t>
      </w:r>
      <w:r>
        <w:rPr>
          <w:spacing w:val="-2"/>
          <w:sz w:val="22"/>
        </w:rPr>
        <w:t> </w:t>
      </w:r>
      <w:r>
        <w:rPr>
          <w:sz w:val="22"/>
        </w:rPr>
        <w:t>Mansilla</w:t>
      </w:r>
    </w:p>
    <w:p>
      <w:pPr>
        <w:tabs>
          <w:tab w:pos="9725" w:val="left" w:leader="dot"/>
        </w:tabs>
        <w:spacing w:line="252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Jesús</w:t>
      </w:r>
      <w:r>
        <w:rPr>
          <w:spacing w:val="-2"/>
          <w:sz w:val="22"/>
        </w:rPr>
        <w:t> </w:t>
      </w:r>
      <w:r>
        <w:rPr>
          <w:sz w:val="22"/>
        </w:rPr>
        <w:t>Hernáez</w:t>
        <w:tab/>
        <w:t>88</w:t>
      </w:r>
    </w:p>
    <w:p>
      <w:pPr>
        <w:pStyle w:val="BodyText"/>
      </w:pPr>
    </w:p>
    <w:p>
      <w:pPr>
        <w:spacing w:before="160"/>
        <w:ind w:left="114" w:right="0" w:firstLine="0"/>
        <w:jc w:val="left"/>
        <w:rPr>
          <w:sz w:val="22"/>
        </w:rPr>
      </w:pPr>
      <w:r>
        <w:rPr>
          <w:sz w:val="22"/>
        </w:rPr>
        <w:t>NEWS</w:t>
      </w:r>
    </w:p>
    <w:p>
      <w:pPr>
        <w:tabs>
          <w:tab w:pos="9677" w:val="left" w:leader="dot"/>
        </w:tabs>
        <w:spacing w:before="2"/>
        <w:ind w:left="114" w:right="0" w:firstLine="0"/>
        <w:jc w:val="left"/>
        <w:rPr>
          <w:sz w:val="22"/>
        </w:rPr>
      </w:pPr>
      <w:r>
        <w:rPr>
          <w:sz w:val="22"/>
        </w:rPr>
        <w:t>Events</w:t>
        <w:tab/>
        <w:t>121</w:t>
      </w:r>
    </w:p>
    <w:p>
      <w:pPr>
        <w:tabs>
          <w:tab w:pos="9649" w:val="left" w:leader="dot"/>
        </w:tabs>
        <w:spacing w:before="184"/>
        <w:ind w:left="114" w:right="0" w:firstLine="0"/>
        <w:jc w:val="left"/>
        <w:rPr>
          <w:sz w:val="22"/>
        </w:rPr>
      </w:pPr>
      <w:r>
        <w:rPr>
          <w:sz w:val="22"/>
        </w:rPr>
        <w:t>INSTRUCCIONES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AUTORES</w:t>
        <w:tab/>
        <w:t>129</w:t>
      </w:r>
    </w:p>
    <w:p>
      <w:pPr>
        <w:tabs>
          <w:tab w:pos="9663" w:val="left" w:leader="dot"/>
        </w:tabs>
        <w:spacing w:before="183"/>
        <w:ind w:left="114" w:right="0" w:firstLine="0"/>
        <w:jc w:val="left"/>
        <w:rPr>
          <w:sz w:val="22"/>
        </w:rPr>
      </w:pPr>
      <w:r>
        <w:rPr>
          <w:sz w:val="22"/>
        </w:rPr>
        <w:t>INSTRUCTIONS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AUTHORS</w:t>
        <w:tab/>
        <w:t>130</w:t>
      </w:r>
    </w:p>
    <w:p>
      <w:pPr>
        <w:tabs>
          <w:tab w:pos="9697" w:val="left" w:leader="dot"/>
        </w:tabs>
        <w:spacing w:before="184"/>
        <w:ind w:left="114" w:right="0" w:firstLine="0"/>
        <w:jc w:val="left"/>
        <w:rPr>
          <w:sz w:val="22"/>
        </w:rPr>
      </w:pPr>
      <w:r>
        <w:rPr>
          <w:sz w:val="22"/>
        </w:rPr>
        <w:t>FORMS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AUTHORS</w:t>
        <w:tab/>
        <w:t>131</w:t>
      </w:r>
    </w:p>
    <w:p>
      <w:pPr>
        <w:spacing w:line="183" w:lineRule="exact" w:before="3"/>
        <w:ind w:left="114" w:right="0" w:firstLine="0"/>
        <w:jc w:val="left"/>
        <w:rPr>
          <w:sz w:val="16"/>
        </w:rPr>
      </w:pPr>
      <w:r>
        <w:rPr>
          <w:w w:val="100"/>
          <w:sz w:val="16"/>
        </w:rPr>
        <w:t>.</w:t>
      </w:r>
    </w:p>
    <w:p>
      <w:pPr>
        <w:tabs>
          <w:tab w:pos="9709" w:val="left" w:leader="dot"/>
        </w:tabs>
        <w:spacing w:line="252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RULES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REFEREES</w:t>
        <w:tab/>
        <w:t>132</w:t>
      </w:r>
    </w:p>
    <w:p>
      <w:pPr>
        <w:tabs>
          <w:tab w:pos="9656" w:val="left" w:leader="dot"/>
        </w:tabs>
        <w:spacing w:before="183"/>
        <w:ind w:left="114" w:right="0" w:firstLine="0"/>
        <w:jc w:val="left"/>
        <w:rPr>
          <w:sz w:val="22"/>
        </w:rPr>
      </w:pPr>
      <w:r>
        <w:rPr>
          <w:sz w:val="22"/>
        </w:rPr>
        <w:t>FORM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GUIDE</w:t>
        <w:tab/>
        <w:t>133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540" w:bottom="280" w:left="1160" w:right="60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84"/>
        <w:ind w:right="435"/>
        <w:jc w:val="right"/>
      </w:pPr>
      <w:bookmarkStart w:name="_TOC_250001" w:id="1"/>
      <w:bookmarkEnd w:id="1"/>
      <w:r>
        <w:rPr/>
        <w:t>Presentación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before="90"/>
        <w:ind w:left="822"/>
      </w:pPr>
      <w:r>
        <w:rPr/>
        <w:t>Libre</w:t>
      </w:r>
      <w:r>
        <w:rPr>
          <w:spacing w:val="-4"/>
        </w:rPr>
        <w:t> </w:t>
      </w:r>
      <w:r>
        <w:rPr/>
        <w:t>albedrío,</w:t>
      </w:r>
      <w:r>
        <w:rPr>
          <w:spacing w:val="1"/>
        </w:rPr>
        <w:t> </w:t>
      </w:r>
      <w:r>
        <w:rPr/>
        <w:t>agencialidad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moral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4" w:right="440" w:firstLine="708"/>
        <w:jc w:val="both"/>
      </w:pPr>
      <w:r>
        <w:rPr/>
        <w:t>En la extensa lista de problemas que permanecen activos en la investigación filosófica, el libre</w:t>
      </w:r>
      <w:r>
        <w:rPr>
          <w:spacing w:val="1"/>
        </w:rPr>
        <w:t> </w:t>
      </w:r>
      <w:r>
        <w:rPr/>
        <w:t>albedrío, y su conexión con las ideas de agencialidad y responsabilidad moral, entre otras, se posiciona</w:t>
      </w:r>
      <w:r>
        <w:rPr>
          <w:spacing w:val="-57"/>
        </w:rPr>
        <w:t> </w:t>
      </w:r>
      <w:r>
        <w:rPr/>
        <w:t>sin</w:t>
      </w:r>
      <w:r>
        <w:rPr>
          <w:spacing w:val="-13"/>
        </w:rPr>
        <w:t> </w:t>
      </w:r>
      <w:r>
        <w:rPr/>
        <w:t>duda</w:t>
      </w:r>
      <w:r>
        <w:rPr>
          <w:spacing w:val="-14"/>
        </w:rPr>
        <w:t> </w:t>
      </w:r>
      <w:r>
        <w:rPr/>
        <w:t>entre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primeros</w:t>
      </w:r>
      <w:r>
        <w:rPr>
          <w:spacing w:val="-12"/>
        </w:rPr>
        <w:t> </w:t>
      </w:r>
      <w:r>
        <w:rPr/>
        <w:t>lugares.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tema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solo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cuestión</w:t>
      </w:r>
      <w:r>
        <w:rPr>
          <w:spacing w:val="-12"/>
        </w:rPr>
        <w:t> </w:t>
      </w:r>
      <w:r>
        <w:rPr/>
        <w:t>milenaria</w:t>
      </w:r>
      <w:r>
        <w:rPr>
          <w:spacing w:val="-14"/>
        </w:rPr>
        <w:t> </w:t>
      </w:r>
      <w:r>
        <w:rPr/>
        <w:t>todavía</w:t>
      </w:r>
      <w:r>
        <w:rPr>
          <w:spacing w:val="-14"/>
        </w:rPr>
        <w:t> </w:t>
      </w:r>
      <w:r>
        <w:rPr/>
        <w:t>abierta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irresuelta;</w:t>
      </w:r>
      <w:r>
        <w:rPr>
          <w:spacing w:val="-58"/>
        </w:rPr>
        <w:t> </w:t>
      </w:r>
      <w:r>
        <w:rPr/>
        <w:t>se ha convertido desde los últimos sesenta años, especialmente durante las últimas cuatro décadas,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dinámico y</w:t>
      </w:r>
      <w:r>
        <w:rPr>
          <w:spacing w:val="1"/>
        </w:rPr>
        <w:t> </w:t>
      </w:r>
      <w:r>
        <w:rPr/>
        <w:t>fascinante</w:t>
      </w:r>
      <w:r>
        <w:rPr>
          <w:spacing w:val="-1"/>
        </w:rPr>
        <w:t> </w:t>
      </w:r>
      <w:r>
        <w:rPr/>
        <w:t>debate.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14" w:right="438" w:firstLine="708"/>
        <w:jc w:val="both"/>
      </w:pPr>
      <w:r>
        <w:rPr/>
        <w:t>La duda clásica sobre si nuestros futuros están ya decididos por causas a priori, supuesto que</w:t>
      </w:r>
      <w:r>
        <w:rPr>
          <w:spacing w:val="1"/>
        </w:rPr>
        <w:t> </w:t>
      </w:r>
      <w:r>
        <w:rPr/>
        <w:t>puede tener variado calado metafísico, o si, por el contrario, la acción humana, y los efectos que esta</w:t>
      </w:r>
      <w:r>
        <w:rPr>
          <w:spacing w:val="1"/>
        </w:rPr>
        <w:t> </w:t>
      </w:r>
      <w:r>
        <w:rPr/>
        <w:t>supone, pueden intervenir en la estructurada disposición de lo que es y será, desbordando con ello</w:t>
      </w:r>
      <w:r>
        <w:rPr>
          <w:spacing w:val="1"/>
        </w:rPr>
        <w:t> </w:t>
      </w:r>
      <w:r>
        <w:rPr/>
        <w:t>aconteceres prefijados -lo que igualmente tiene su peso ontológico-, sigue manteniendo muy viva la</w:t>
      </w:r>
      <w:r>
        <w:rPr>
          <w:spacing w:val="1"/>
        </w:rPr>
        <w:t> </w:t>
      </w:r>
      <w:r>
        <w:rPr/>
        <w:t>controversia. La magnitud que ha cobrado este dilema es extraordinaria y queda evidenciada por la</w:t>
      </w:r>
      <w:r>
        <w:rPr>
          <w:spacing w:val="1"/>
        </w:rPr>
        <w:t> </w:t>
      </w:r>
      <w:r>
        <w:rPr/>
        <w:t>inagotable</w:t>
      </w:r>
      <w:r>
        <w:rPr>
          <w:spacing w:val="-7"/>
        </w:rPr>
        <w:t> </w:t>
      </w:r>
      <w:r>
        <w:rPr/>
        <w:t>literatura</w:t>
      </w:r>
      <w:r>
        <w:rPr>
          <w:spacing w:val="-6"/>
        </w:rPr>
        <w:t> </w:t>
      </w:r>
      <w:r>
        <w:rPr/>
        <w:t>disponible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terreno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filosófica,</w:t>
      </w:r>
      <w:r>
        <w:rPr>
          <w:spacing w:val="-5"/>
        </w:rPr>
        <w:t> </w:t>
      </w:r>
      <w:r>
        <w:rPr/>
        <w:t>sino</w:t>
      </w:r>
      <w:r>
        <w:rPr>
          <w:spacing w:val="-5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diferentes áreas científicas.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38" w:firstLine="708"/>
        <w:jc w:val="both"/>
      </w:pPr>
      <w:r>
        <w:rPr/>
        <w:t>Los desarrollos sobre el libre albedrío son, en gran medida, análogos a los estudios sobre la</w:t>
      </w:r>
      <w:r>
        <w:rPr>
          <w:spacing w:val="1"/>
        </w:rPr>
        <w:t> </w:t>
      </w:r>
      <w:r>
        <w:rPr/>
        <w:t>conciencia, otro gran tema filosófico en la lista de pendientes. Una intuición elemental sobre el libre</w:t>
      </w:r>
      <w:r>
        <w:rPr>
          <w:spacing w:val="1"/>
        </w:rPr>
        <w:t> </w:t>
      </w:r>
      <w:r>
        <w:rPr/>
        <w:t>albedrío ha sido la presuposición de que la conciencia es necesaria: necesitamos ser conscientes de los</w:t>
      </w:r>
      <w:r>
        <w:rPr>
          <w:spacing w:val="1"/>
        </w:rPr>
        <w:t> </w:t>
      </w:r>
      <w:r>
        <w:rPr/>
        <w:t>actos volitivos de los que somos capaces como precondición para deliberar y elegir entre posibilidades.</w:t>
      </w:r>
      <w:r>
        <w:rPr>
          <w:spacing w:val="-57"/>
        </w:rPr>
        <w:t> </w:t>
      </w:r>
      <w:r>
        <w:rPr/>
        <w:t>Aunque esta es solo una de las tantas aristas que abordar cuando se trata el libre albedrío, importa</w:t>
      </w:r>
      <w:r>
        <w:rPr>
          <w:spacing w:val="1"/>
        </w:rPr>
        <w:t> </w:t>
      </w:r>
      <w:r>
        <w:rPr/>
        <w:t>mencionarla porque es la que ha provocado que en nuestros tiempos el tema haya excedido los límites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filosofía</w:t>
      </w:r>
      <w:r>
        <w:rPr>
          <w:spacing w:val="-1"/>
        </w:rPr>
        <w:t> </w:t>
      </w:r>
      <w:r>
        <w:rPr/>
        <w:t>y motivado el interés de</w:t>
      </w:r>
      <w:r>
        <w:rPr>
          <w:spacing w:val="-1"/>
        </w:rPr>
        <w:t> </w:t>
      </w:r>
      <w:r>
        <w:rPr/>
        <w:t>otras disciplinas.</w:t>
      </w:r>
    </w:p>
    <w:p>
      <w:pPr>
        <w:spacing w:after="0" w:line="360" w:lineRule="auto"/>
        <w:jc w:val="both"/>
        <w:sectPr>
          <w:headerReference w:type="default" r:id="rId10"/>
          <w:footerReference w:type="default" r:id="rId11"/>
          <w:pgSz w:w="12240" w:h="15840"/>
          <w:pgMar w:header="1740" w:footer="1583" w:top="1980" w:bottom="1780" w:left="1160" w:right="600"/>
        </w:sectPr>
      </w:pPr>
    </w:p>
    <w:p>
      <w:pPr>
        <w:pStyle w:val="Heading1"/>
        <w:ind w:right="435"/>
        <w:jc w:val="right"/>
      </w:pPr>
      <w:r>
        <w:rPr/>
        <w:t>Presentación</w:t>
      </w:r>
    </w:p>
    <w:p>
      <w:pPr>
        <w:pStyle w:val="BodyText"/>
        <w:spacing w:before="8"/>
        <w:rPr>
          <w:b/>
          <w:i/>
          <w:sz w:val="35"/>
        </w:rPr>
      </w:pPr>
    </w:p>
    <w:p>
      <w:pPr>
        <w:pStyle w:val="BodyText"/>
        <w:spacing w:line="360" w:lineRule="auto"/>
        <w:ind w:left="114" w:right="435" w:firstLine="708"/>
        <w:jc w:val="both"/>
      </w:pPr>
      <w:r>
        <w:rPr/>
        <w:t>Los experimentos que en 1964 llevaron al neurólogo y neurofisiólogo alemán Hans Helmut</w:t>
      </w:r>
      <w:r>
        <w:rPr>
          <w:spacing w:val="1"/>
        </w:rPr>
        <w:t> </w:t>
      </w:r>
      <w:r>
        <w:rPr/>
        <w:t>Kornhuber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ayudante</w:t>
      </w:r>
      <w:r>
        <w:rPr>
          <w:spacing w:val="1"/>
        </w:rPr>
        <w:t> </w:t>
      </w:r>
      <w:r>
        <w:rPr/>
        <w:t>Lüder</w:t>
      </w:r>
      <w:r>
        <w:rPr>
          <w:spacing w:val="1"/>
        </w:rPr>
        <w:t> </w:t>
      </w:r>
      <w:r>
        <w:rPr/>
        <w:t>Deecke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descubrir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cerebro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fluctuaciones</w:t>
      </w:r>
      <w:r>
        <w:rPr>
          <w:spacing w:val="1"/>
        </w:rPr>
        <w:t> </w:t>
      </w:r>
      <w:r>
        <w:rPr/>
        <w:t>electrofisiológicas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antecedían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movimiento</w:t>
      </w:r>
      <w:r>
        <w:rPr>
          <w:spacing w:val="-5"/>
        </w:rPr>
        <w:t> </w:t>
      </w:r>
      <w:r>
        <w:rPr/>
        <w:t>físico,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doblar</w:t>
      </w:r>
      <w:r>
        <w:rPr>
          <w:spacing w:val="-7"/>
        </w:rPr>
        <w:t> </w:t>
      </w:r>
      <w:r>
        <w:rPr/>
        <w:t>un</w:t>
      </w:r>
      <w:r>
        <w:rPr>
          <w:spacing w:val="-3"/>
        </w:rPr>
        <w:t> </w:t>
      </w:r>
      <w:r>
        <w:rPr/>
        <w:t>dedo,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ejemplo,</w:t>
      </w:r>
      <w:r>
        <w:rPr>
          <w:spacing w:val="-5"/>
        </w:rPr>
        <w:t> </w:t>
      </w:r>
      <w:r>
        <w:rPr/>
        <w:t>marcaron</w:t>
      </w:r>
      <w:r>
        <w:rPr>
          <w:spacing w:val="-58"/>
        </w:rPr>
        <w:t> </w:t>
      </w:r>
      <w:r>
        <w:rPr/>
        <w:t>un cambio significativo. El hallazgo fue bautizado con el nombre de Bereitschaftspotential y se conoce</w:t>
      </w:r>
      <w:r>
        <w:rPr>
          <w:spacing w:val="-57"/>
        </w:rPr>
        <w:t> </w:t>
      </w:r>
      <w:r>
        <w:rPr/>
        <w:t>en</w:t>
      </w:r>
      <w:r>
        <w:rPr>
          <w:spacing w:val="-9"/>
        </w:rPr>
        <w:t> </w:t>
      </w:r>
      <w:r>
        <w:rPr/>
        <w:t>nuestro</w:t>
      </w:r>
      <w:r>
        <w:rPr>
          <w:spacing w:val="-9"/>
        </w:rPr>
        <w:t> </w:t>
      </w:r>
      <w:r>
        <w:rPr/>
        <w:t>idioma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potencial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potencial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al</w:t>
      </w:r>
      <w:r>
        <w:rPr>
          <w:spacing w:val="-5"/>
        </w:rPr>
        <w:t> </w:t>
      </w:r>
      <w:r>
        <w:rPr/>
        <w:t>movimiento.</w:t>
      </w:r>
      <w:r>
        <w:rPr>
          <w:spacing w:val="-8"/>
        </w:rPr>
        <w:t> </w:t>
      </w:r>
      <w:r>
        <w:rPr/>
        <w:t>Estos</w:t>
      </w:r>
      <w:r>
        <w:rPr>
          <w:spacing w:val="-8"/>
        </w:rPr>
        <w:t> </w:t>
      </w:r>
      <w:r>
        <w:rPr/>
        <w:t>signos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actividad</w:t>
      </w:r>
      <w:r>
        <w:rPr>
          <w:spacing w:val="-15"/>
        </w:rPr>
        <w:t> </w:t>
      </w:r>
      <w:r>
        <w:rPr>
          <w:spacing w:val="-1"/>
        </w:rPr>
        <w:t>previa</w:t>
      </w:r>
      <w:r>
        <w:rPr>
          <w:spacing w:val="-15"/>
        </w:rPr>
        <w:t> </w:t>
      </w:r>
      <w:r>
        <w:rPr/>
        <w:t>despertaron</w:t>
      </w:r>
      <w:r>
        <w:rPr>
          <w:spacing w:val="-15"/>
        </w:rPr>
        <w:t> </w:t>
      </w:r>
      <w:r>
        <w:rPr/>
        <w:t>gran</w:t>
      </w:r>
      <w:r>
        <w:rPr>
          <w:spacing w:val="-14"/>
        </w:rPr>
        <w:t> </w:t>
      </w:r>
      <w:r>
        <w:rPr/>
        <w:t>curiosidad,</w:t>
      </w:r>
      <w:r>
        <w:rPr>
          <w:spacing w:val="-15"/>
        </w:rPr>
        <w:t> </w:t>
      </w:r>
      <w:r>
        <w:rPr/>
        <w:t>pero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concluyó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simplemente</w:t>
      </w:r>
      <w:r>
        <w:rPr>
          <w:spacing w:val="-15"/>
        </w:rPr>
        <w:t> </w:t>
      </w:r>
      <w:r>
        <w:rPr/>
        <w:t>eran</w:t>
      </w:r>
      <w:r>
        <w:rPr>
          <w:spacing w:val="-14"/>
        </w:rPr>
        <w:t> </w:t>
      </w:r>
      <w:r>
        <w:rPr/>
        <w:t>evidencia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“ruido</w:t>
      </w:r>
      <w:r>
        <w:rPr>
          <w:spacing w:val="-57"/>
        </w:rPr>
        <w:t> </w:t>
      </w:r>
      <w:r>
        <w:rPr/>
        <w:t>cerebral”,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inespecífica,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implicación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concreta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propiamente</w:t>
      </w:r>
      <w:r>
        <w:rPr>
          <w:spacing w:val="-14"/>
        </w:rPr>
        <w:t> </w:t>
      </w:r>
      <w:r>
        <w:rPr/>
        <w:t>dicho.</w:t>
      </w:r>
      <w:r>
        <w:rPr>
          <w:spacing w:val="-13"/>
        </w:rPr>
        <w:t> </w:t>
      </w:r>
      <w:r>
        <w:rPr/>
        <w:t>Kornhuber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discípulo</w:t>
      </w:r>
      <w:r>
        <w:rPr>
          <w:spacing w:val="-12"/>
        </w:rPr>
        <w:t> </w:t>
      </w:r>
      <w:r>
        <w:rPr/>
        <w:t>nunca</w:t>
      </w:r>
      <w:r>
        <w:rPr>
          <w:spacing w:val="-13"/>
        </w:rPr>
        <w:t> </w:t>
      </w:r>
      <w:r>
        <w:rPr/>
        <w:t>llegaron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imaginar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pruebas</w:t>
      </w:r>
      <w:r>
        <w:rPr>
          <w:spacing w:val="-12"/>
        </w:rPr>
        <w:t> </w:t>
      </w:r>
      <w:r>
        <w:rPr/>
        <w:t>serían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semilla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línea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indagación que eventualmente</w:t>
      </w:r>
      <w:r>
        <w:rPr>
          <w:spacing w:val="-1"/>
        </w:rPr>
        <w:t> </w:t>
      </w:r>
      <w:r>
        <w:rPr/>
        <w:t>cuestionaría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intensa</w:t>
      </w:r>
      <w:r>
        <w:rPr>
          <w:spacing w:val="-1"/>
        </w:rPr>
        <w:t> </w:t>
      </w:r>
      <w:r>
        <w:rPr/>
        <w:t>el libre</w:t>
      </w:r>
      <w:r>
        <w:rPr>
          <w:spacing w:val="-2"/>
        </w:rPr>
        <w:t> </w:t>
      </w:r>
      <w:r>
        <w:rPr/>
        <w:t>albedrío.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14" w:right="437" w:firstLine="708"/>
        <w:jc w:val="both"/>
      </w:pPr>
      <w:r>
        <w:rPr/>
        <w:t>Casi veinte años después, en 1983, el fisiólogo Benjamin Libet y su equipo repitieron la misma</w:t>
      </w:r>
      <w:r>
        <w:rPr>
          <w:spacing w:val="1"/>
        </w:rPr>
        <w:t> </w:t>
      </w:r>
      <w:r>
        <w:rPr/>
        <w:t>clase de ensayos con algunas modificaciones. Libet no solo quiso verificar si había actividad previa al</w:t>
      </w:r>
      <w:r>
        <w:rPr>
          <w:spacing w:val="1"/>
        </w:rPr>
        <w:t> </w:t>
      </w:r>
      <w:r>
        <w:rPr/>
        <w:t>movimiento; quería precisar con cuánta anticipación dicho fenómeno se registraba en el cerebro.</w:t>
      </w:r>
      <w:r>
        <w:rPr>
          <w:spacing w:val="1"/>
        </w:rPr>
        <w:t> </w:t>
      </w:r>
      <w:r>
        <w:rPr/>
        <w:t>Comprobó que la actividad cerebral de los sujetos de sus pruebas se manifestaba un promedio de 0,4</w:t>
      </w:r>
      <w:r>
        <w:rPr>
          <w:spacing w:val="1"/>
        </w:rPr>
        <w:t> </w:t>
      </w:r>
      <w:r>
        <w:rPr/>
        <w:t>segundos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confirmaran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conscientes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habían</w:t>
      </w:r>
      <w:r>
        <w:rPr>
          <w:spacing w:val="1"/>
        </w:rPr>
        <w:t> </w:t>
      </w:r>
      <w:r>
        <w:rPr/>
        <w:t>decidido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movimiento.</w:t>
      </w:r>
      <w:r>
        <w:rPr>
          <w:spacing w:val="-8"/>
        </w:rPr>
        <w:t> </w:t>
      </w:r>
      <w:r>
        <w:rPr/>
        <w:t>Esa</w:t>
      </w:r>
      <w:r>
        <w:rPr>
          <w:spacing w:val="42"/>
        </w:rPr>
        <w:t> </w:t>
      </w:r>
      <w:r>
        <w:rPr/>
        <w:t>acción</w:t>
      </w:r>
      <w:r>
        <w:rPr>
          <w:spacing w:val="-8"/>
        </w:rPr>
        <w:t> </w:t>
      </w:r>
      <w:r>
        <w:rPr/>
        <w:t>precedente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solo</w:t>
      </w:r>
      <w:r>
        <w:rPr>
          <w:spacing w:val="-8"/>
        </w:rPr>
        <w:t> </w:t>
      </w:r>
      <w:r>
        <w:rPr/>
        <w:t>fue</w:t>
      </w:r>
      <w:r>
        <w:rPr>
          <w:spacing w:val="-10"/>
        </w:rPr>
        <w:t> </w:t>
      </w:r>
      <w:r>
        <w:rPr/>
        <w:t>interpretada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correspondencia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respuesta</w:t>
      </w:r>
      <w:r>
        <w:rPr>
          <w:spacing w:val="-58"/>
        </w:rPr>
        <w:t> </w:t>
      </w:r>
      <w:r>
        <w:rPr/>
        <w:t>que</w:t>
      </w:r>
      <w:r>
        <w:rPr>
          <w:spacing w:val="-10"/>
        </w:rPr>
        <w:t> </w:t>
      </w:r>
      <w:r>
        <w:rPr/>
        <w:t>tenía</w:t>
      </w:r>
      <w:r>
        <w:rPr>
          <w:spacing w:val="-6"/>
        </w:rPr>
        <w:t> </w:t>
      </w:r>
      <w:r>
        <w:rPr/>
        <w:t>lugar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posteriori.</w:t>
      </w:r>
      <w:r>
        <w:rPr>
          <w:spacing w:val="-8"/>
        </w:rPr>
        <w:t> </w:t>
      </w:r>
      <w:r>
        <w:rPr/>
        <w:t>Libet</w:t>
      </w:r>
      <w:r>
        <w:rPr>
          <w:spacing w:val="-7"/>
        </w:rPr>
        <w:t> </w:t>
      </w:r>
      <w:r>
        <w:rPr/>
        <w:t>aseguraba</w:t>
      </w:r>
      <w:r>
        <w:rPr>
          <w:spacing w:val="-6"/>
        </w:rPr>
        <w:t> </w:t>
      </w:r>
      <w:r>
        <w:rPr/>
        <w:t>además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dicha</w:t>
      </w:r>
      <w:r>
        <w:rPr>
          <w:spacing w:val="-7"/>
        </w:rPr>
        <w:t> </w:t>
      </w:r>
      <w:r>
        <w:rPr/>
        <w:t>acción</w:t>
      </w:r>
      <w:r>
        <w:rPr>
          <w:spacing w:val="-7"/>
        </w:rPr>
        <w:t> </w:t>
      </w:r>
      <w:r>
        <w:rPr/>
        <w:t>podía</w:t>
      </w:r>
      <w:r>
        <w:rPr>
          <w:spacing w:val="-6"/>
        </w:rPr>
        <w:t> </w:t>
      </w:r>
      <w:r>
        <w:rPr/>
        <w:t>predecirse.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57"/>
        </w:rPr>
        <w:t> </w:t>
      </w:r>
      <w:r>
        <w:rPr/>
        <w:t>de Kornhuber, el propósito de los experimentos de Libet no tenía que ver con el libre albedrío, sin</w:t>
      </w:r>
      <w:r>
        <w:rPr>
          <w:spacing w:val="1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identificarse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fenómeno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acto</w:t>
      </w:r>
      <w:r>
        <w:rPr>
          <w:spacing w:val="-1"/>
        </w:rPr>
        <w:t> </w:t>
      </w:r>
      <w:r>
        <w:rPr/>
        <w:t>voluntario</w:t>
      </w:r>
      <w:r>
        <w:rPr>
          <w:spacing w:val="-2"/>
        </w:rPr>
        <w:t> </w:t>
      </w:r>
      <w:r>
        <w:rPr/>
        <w:t>predecible,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supuestamente se</w:t>
      </w:r>
      <w:r>
        <w:rPr>
          <w:spacing w:val="-58"/>
        </w:rPr>
        <w:t> </w:t>
      </w:r>
      <w:r>
        <w:rPr/>
        <w:t>iniciaba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cerebro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inconsciente,</w:t>
      </w:r>
      <w:r>
        <w:rPr>
          <w:spacing w:val="-2"/>
        </w:rPr>
        <w:t> </w:t>
      </w:r>
      <w:r>
        <w:rPr/>
        <w:t>Libet</w:t>
      </w:r>
      <w:r>
        <w:rPr>
          <w:spacing w:val="-2"/>
        </w:rPr>
        <w:t> </w:t>
      </w:r>
      <w:r>
        <w:rPr/>
        <w:t>sembró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incertidumbre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el papel</w:t>
      </w:r>
      <w:r>
        <w:rPr>
          <w:spacing w:val="-1"/>
        </w:rPr>
        <w:t> </w:t>
      </w:r>
      <w:r>
        <w:rPr/>
        <w:t>eficaz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extensión,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tradicionalmente con ese proceso, lo que colocó desde entonces la existencia del libre albedrío en una</w:t>
      </w:r>
      <w:r>
        <w:rPr>
          <w:spacing w:val="1"/>
        </w:rPr>
        <w:t> </w:t>
      </w:r>
      <w:r>
        <w:rPr/>
        <w:t>posición</w:t>
      </w:r>
      <w:r>
        <w:rPr>
          <w:spacing w:val="-1"/>
        </w:rPr>
        <w:t> </w:t>
      </w:r>
      <w:r>
        <w:rPr/>
        <w:t>muy frágil.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114" w:right="442" w:firstLine="708"/>
        <w:jc w:val="both"/>
      </w:pPr>
      <w:r>
        <w:rPr/>
        <w:t>La</w:t>
      </w:r>
      <w:r>
        <w:rPr>
          <w:spacing w:val="-11"/>
        </w:rPr>
        <w:t> </w:t>
      </w:r>
      <w:r>
        <w:rPr/>
        <w:t>deducción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Libet,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desde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ochenta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hasta</w:t>
      </w:r>
      <w:r>
        <w:rPr>
          <w:spacing w:val="-9"/>
        </w:rPr>
        <w:t> </w:t>
      </w:r>
      <w:r>
        <w:rPr/>
        <w:t>hace</w:t>
      </w:r>
      <w:r>
        <w:rPr>
          <w:spacing w:val="-10"/>
        </w:rPr>
        <w:t> </w:t>
      </w:r>
      <w:r>
        <w:rPr/>
        <w:t>tan</w:t>
      </w:r>
      <w:r>
        <w:rPr>
          <w:spacing w:val="-9"/>
        </w:rPr>
        <w:t> </w:t>
      </w:r>
      <w:r>
        <w:rPr/>
        <w:t>solo</w:t>
      </w:r>
      <w:r>
        <w:rPr>
          <w:spacing w:val="-8"/>
        </w:rPr>
        <w:t> </w:t>
      </w:r>
      <w:r>
        <w:rPr/>
        <w:t>menos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tres</w:t>
      </w:r>
      <w:r>
        <w:rPr>
          <w:spacing w:val="-8"/>
        </w:rPr>
        <w:t> </w:t>
      </w:r>
      <w:r>
        <w:rPr/>
        <w:t>años</w:t>
      </w:r>
      <w:r>
        <w:rPr>
          <w:spacing w:val="-8"/>
        </w:rPr>
        <w:t> </w:t>
      </w:r>
      <w:r>
        <w:rPr/>
        <w:t>prevaleció</w:t>
      </w:r>
      <w:r>
        <w:rPr>
          <w:spacing w:val="-58"/>
        </w:rPr>
        <w:t> </w:t>
      </w:r>
      <w:r>
        <w:rPr/>
        <w:t>prácticamente como un canon para la neurociencia, es reconocida hoy en día, a pesar de la fidelidad de</w:t>
      </w:r>
      <w:r>
        <w:rPr>
          <w:spacing w:val="-57"/>
        </w:rPr>
        <w:t> </w:t>
      </w:r>
      <w:r>
        <w:rPr/>
        <w:t>algunos,</w:t>
      </w:r>
      <w:r>
        <w:rPr>
          <w:spacing w:val="-1"/>
        </w:rPr>
        <w:t> </w:t>
      </w:r>
      <w:r>
        <w:rPr/>
        <w:t>como claramente</w:t>
      </w:r>
      <w:r>
        <w:rPr>
          <w:spacing w:val="-1"/>
        </w:rPr>
        <w:t> </w:t>
      </w:r>
      <w:r>
        <w:rPr/>
        <w:t>inconcluyente.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esa aproximación prematura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despertó</w:t>
      </w:r>
    </w:p>
    <w:p>
      <w:pPr>
        <w:spacing w:after="0" w:line="360" w:lineRule="auto"/>
        <w:jc w:val="both"/>
        <w:sectPr>
          <w:pgSz w:w="12240" w:h="15840"/>
          <w:pgMar w:header="1740" w:footer="1583" w:top="2040" w:bottom="1780" w:left="1160" w:right="600"/>
        </w:sectPr>
      </w:pPr>
    </w:p>
    <w:p>
      <w:pPr>
        <w:spacing w:before="66"/>
        <w:ind w:left="3638" w:right="3960" w:firstLine="0"/>
        <w:jc w:val="center"/>
        <w:rPr>
          <w:i/>
          <w:sz w:val="22"/>
        </w:rPr>
      </w:pPr>
      <w:r>
        <w:rPr>
          <w:i/>
          <w:sz w:val="22"/>
        </w:rPr>
        <w:t>Lógoi,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Filosofía</w:t>
      </w:r>
    </w:p>
    <w:p>
      <w:pPr>
        <w:pStyle w:val="BodyText"/>
        <w:rPr>
          <w:i/>
        </w:rPr>
      </w:pPr>
    </w:p>
    <w:p>
      <w:pPr>
        <w:pStyle w:val="Heading1"/>
        <w:spacing w:before="142"/>
        <w:ind w:right="435"/>
        <w:jc w:val="right"/>
      </w:pPr>
      <w:r>
        <w:rPr/>
        <w:t>Presentación</w:t>
      </w:r>
    </w:p>
    <w:p>
      <w:pPr>
        <w:pStyle w:val="BodyText"/>
        <w:spacing w:line="360" w:lineRule="auto" w:before="204"/>
        <w:ind w:left="114" w:right="437"/>
        <w:jc w:val="both"/>
      </w:pPr>
      <w:r>
        <w:rPr/>
        <w:t>una</w:t>
      </w:r>
      <w:r>
        <w:rPr>
          <w:spacing w:val="-9"/>
        </w:rPr>
        <w:t> </w:t>
      </w:r>
      <w:r>
        <w:rPr/>
        <w:t>repentina</w:t>
      </w:r>
      <w:r>
        <w:rPr>
          <w:spacing w:val="-9"/>
        </w:rPr>
        <w:t> </w:t>
      </w:r>
      <w:r>
        <w:rPr/>
        <w:t>preocupación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libre</w:t>
      </w:r>
      <w:r>
        <w:rPr>
          <w:spacing w:val="-9"/>
        </w:rPr>
        <w:t> </w:t>
      </w:r>
      <w:r>
        <w:rPr/>
        <w:t>albedrío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neurocientíficos</w:t>
      </w:r>
      <w:r>
        <w:rPr>
          <w:spacing w:val="-7"/>
        </w:rPr>
        <w:t> </w:t>
      </w:r>
      <w:r>
        <w:rPr/>
        <w:t>desatando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década</w:t>
      </w:r>
      <w:r>
        <w:rPr>
          <w:spacing w:val="-57"/>
        </w:rPr>
        <w:t> </w:t>
      </w:r>
      <w:r>
        <w:rPr/>
        <w:t>de los noventa vertiginosas exploraciones que, hasta hace poco, más que buscar la verdad sobre lo que</w:t>
      </w:r>
      <w:r>
        <w:rPr>
          <w:spacing w:val="1"/>
        </w:rPr>
        <w:t> </w:t>
      </w:r>
      <w:r>
        <w:rPr/>
        <w:t>podía realmente representar lo que Libet había encontrado, se abocó a facilitar vías de confirmación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la imposibilidad del libre</w:t>
      </w:r>
      <w:r>
        <w:rPr>
          <w:spacing w:val="-2"/>
        </w:rPr>
        <w:t> </w:t>
      </w:r>
      <w:r>
        <w:rPr/>
        <w:t>albedrío.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14" w:right="439" w:firstLine="708"/>
        <w:jc w:val="both"/>
      </w:pPr>
      <w:r>
        <w:rPr/>
        <w:t>Según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hemeroteca,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2007,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muerte,</w:t>
      </w:r>
      <w:r>
        <w:rPr>
          <w:spacing w:val="-1"/>
        </w:rPr>
        <w:t> </w:t>
      </w:r>
      <w:r>
        <w:rPr/>
        <w:t>Libet</w:t>
      </w:r>
      <w:r>
        <w:rPr>
          <w:spacing w:val="-1"/>
        </w:rPr>
        <w:t> </w:t>
      </w:r>
      <w:r>
        <w:rPr/>
        <w:t>hizo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dejó</w:t>
      </w:r>
      <w:r>
        <w:rPr>
          <w:spacing w:val="-58"/>
        </w:rPr>
        <w:t> </w:t>
      </w:r>
      <w:r>
        <w:rPr/>
        <w:t>llevar por la idea de la inexistencia del libre albedrío, nunca consideró que su trabajo fuese evidencia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estuvieran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mentales</w:t>
      </w:r>
      <w:r>
        <w:rPr>
          <w:spacing w:val="1"/>
        </w:rPr>
        <w:t> </w:t>
      </w:r>
      <w:r>
        <w:rPr/>
        <w:t>predeterminadas,</w:t>
      </w:r>
      <w:r>
        <w:rPr>
          <w:spacing w:val="-13"/>
        </w:rPr>
        <w:t> </w:t>
      </w:r>
      <w:r>
        <w:rPr/>
        <w:t>menos</w:t>
      </w:r>
      <w:r>
        <w:rPr>
          <w:spacing w:val="-11"/>
        </w:rPr>
        <w:t> </w:t>
      </w:r>
      <w:r>
        <w:rPr/>
        <w:t>aún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libre</w:t>
      </w:r>
      <w:r>
        <w:rPr>
          <w:spacing w:val="-14"/>
        </w:rPr>
        <w:t> </w:t>
      </w:r>
      <w:r>
        <w:rPr/>
        <w:t>albedrío</w:t>
      </w:r>
      <w:r>
        <w:rPr>
          <w:spacing w:val="-13"/>
        </w:rPr>
        <w:t> </w:t>
      </w:r>
      <w:r>
        <w:rPr/>
        <w:t>fuese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ilusión.</w:t>
      </w:r>
      <w:r>
        <w:rPr>
          <w:spacing w:val="-12"/>
        </w:rPr>
        <w:t> </w:t>
      </w:r>
      <w:r>
        <w:rPr/>
        <w:t>Y,</w:t>
      </w:r>
      <w:r>
        <w:rPr>
          <w:spacing w:val="-14"/>
        </w:rPr>
        <w:t> </w:t>
      </w:r>
      <w:r>
        <w:rPr/>
        <w:t>cabría</w:t>
      </w:r>
      <w:r>
        <w:rPr>
          <w:spacing w:val="-14"/>
        </w:rPr>
        <w:t> </w:t>
      </w:r>
      <w:r>
        <w:rPr/>
        <w:t>agregar,</w:t>
      </w:r>
      <w:r>
        <w:rPr>
          <w:spacing w:val="-14"/>
        </w:rPr>
        <w:t> </w:t>
      </w:r>
      <w:r>
        <w:rPr/>
        <w:t>tampoco</w:t>
      </w:r>
      <w:r>
        <w:rPr>
          <w:spacing w:val="-12"/>
        </w:rPr>
        <w:t> </w:t>
      </w:r>
      <w:r>
        <w:rPr/>
        <w:t>fueron</w:t>
      </w:r>
      <w:r>
        <w:rPr>
          <w:spacing w:val="-58"/>
        </w:rPr>
        <w:t> </w:t>
      </w:r>
      <w:r>
        <w:rPr/>
        <w:t>evidencia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qué</w:t>
      </w:r>
      <w:r>
        <w:rPr>
          <w:spacing w:val="-4"/>
        </w:rPr>
        <w:t> </w:t>
      </w:r>
      <w:r>
        <w:rPr/>
        <w:t>grado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implicación</w:t>
      </w:r>
      <w:r>
        <w:rPr>
          <w:spacing w:val="-2"/>
        </w:rPr>
        <w:t> </w:t>
      </w:r>
      <w:r>
        <w:rPr/>
        <w:t>tiene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tiene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conciencia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voluntario.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cómo precisamente la ciencia ha venido encarando la indagación sobre el tema, el neurocientífico y</w:t>
      </w:r>
      <w:r>
        <w:rPr>
          <w:spacing w:val="1"/>
        </w:rPr>
        <w:t> </w:t>
      </w:r>
      <w:r>
        <w:rPr/>
        <w:t>psicólogo Uri Maoz admitió en una entrevista en 2019 que los neurocientíficos irrumpieron, palabras</w:t>
      </w:r>
      <w:r>
        <w:rPr>
          <w:spacing w:val="1"/>
        </w:rPr>
        <w:t> </w:t>
      </w:r>
      <w:r>
        <w:rPr/>
        <w:t>textuales, “como un elefante en una cacharrería”, pretendiendo resolver “de un solo golpe” un enigma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filósofos</w:t>
      </w:r>
      <w:r>
        <w:rPr>
          <w:spacing w:val="-1"/>
        </w:rPr>
        <w:t> </w:t>
      </w:r>
      <w:r>
        <w:rPr/>
        <w:t>llevaban</w:t>
      </w:r>
      <w:r>
        <w:rPr>
          <w:spacing w:val="-2"/>
        </w:rPr>
        <w:t> </w:t>
      </w:r>
      <w:r>
        <w:rPr/>
        <w:t>trabajando</w:t>
      </w:r>
      <w:r>
        <w:rPr>
          <w:spacing w:val="-1"/>
        </w:rPr>
        <w:t> </w:t>
      </w:r>
      <w:r>
        <w:rPr/>
        <w:t>durante cientos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siglos.</w:t>
      </w:r>
      <w:r>
        <w:rPr>
          <w:spacing w:val="-2"/>
        </w:rPr>
        <w:t> </w:t>
      </w:r>
      <w:r>
        <w:rPr/>
        <w:t>Maoz</w:t>
      </w:r>
      <w:r>
        <w:rPr>
          <w:spacing w:val="-3"/>
        </w:rPr>
        <w:t> </w:t>
      </w:r>
      <w:r>
        <w:rPr/>
        <w:t>lidera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que</w:t>
      </w:r>
      <w:r>
        <w:rPr>
          <w:spacing w:val="-58"/>
        </w:rPr>
        <w:t> </w:t>
      </w:r>
      <w:r>
        <w:rPr/>
        <w:t>con fondos de 7.000.000 de dólares, principalmente donados por la John Templeton Foundation, estará</w:t>
      </w:r>
      <w:r>
        <w:rPr>
          <w:spacing w:val="-57"/>
        </w:rPr>
        <w:t> </w:t>
      </w:r>
      <w:r>
        <w:rPr/>
        <w:t>dedicado hasta 2023 a estudiar el cerebro exclusivamente con el fin de dar con respuestas sobre el libre</w:t>
      </w:r>
      <w:r>
        <w:rPr>
          <w:spacing w:val="-57"/>
        </w:rPr>
        <w:t> </w:t>
      </w:r>
      <w:r>
        <w:rPr/>
        <w:t>albedrío. La cuantía de la beca desentona con estos tiempos de crisis, pero la relevancia del proyecto</w:t>
      </w:r>
      <w:r>
        <w:rPr>
          <w:spacing w:val="1"/>
        </w:rPr>
        <w:t> </w:t>
      </w:r>
      <w:r>
        <w:rPr/>
        <w:t>rebasa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curiosidad</w:t>
      </w:r>
      <w:r>
        <w:rPr>
          <w:spacing w:val="1"/>
        </w:rPr>
        <w:t> </w:t>
      </w:r>
      <w:r>
        <w:rPr/>
        <w:t>académica.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14" w:right="437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albedrío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serio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ligado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inmemoriales a la idea de que podemos formar intenciones, deliberar y elegir libremente entre ellas, y</w:t>
      </w:r>
      <w:r>
        <w:rPr>
          <w:spacing w:val="1"/>
        </w:rPr>
        <w:t> </w:t>
      </w:r>
      <w:r>
        <w:rPr/>
        <w:t>además tener control sobre nuestras acciones, validándose tácitamente desde estos antecedentes la</w:t>
      </w:r>
      <w:r>
        <w:rPr>
          <w:spacing w:val="1"/>
        </w:rPr>
        <w:t> </w:t>
      </w:r>
      <w:r>
        <w:rPr/>
        <w:t>atribución de responsabilidad moral. Desde estas premisas fue construida, y se mantiene, la legitimidad</w:t>
      </w:r>
      <w:r>
        <w:rPr>
          <w:spacing w:val="-57"/>
        </w:rPr>
        <w:t> </w:t>
      </w:r>
      <w:r>
        <w:rPr/>
        <w:t>de los fundamentos que sirven a nuestros sistemas de vida y de derecho. La investigación sobre el libre</w:t>
      </w:r>
      <w:r>
        <w:rPr>
          <w:spacing w:val="-57"/>
        </w:rPr>
        <w:t> </w:t>
      </w:r>
      <w:r>
        <w:rPr/>
        <w:t>albedrío</w:t>
      </w:r>
      <w:r>
        <w:rPr>
          <w:spacing w:val="1"/>
        </w:rPr>
        <w:t> </w:t>
      </w:r>
      <w:r>
        <w:rPr/>
        <w:t>concierne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sólidas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llamativas</w:t>
      </w:r>
      <w:r>
        <w:rPr>
          <w:spacing w:val="1"/>
        </w:rPr>
        <w:t> </w:t>
      </w:r>
      <w:r>
        <w:rPr/>
        <w:t>inconsistencias teóricas involucradas en esas razones. Si el libre albedrío es una ilusión, nuestra forma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comprender y juzgar los actos humanos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propia</w:t>
      </w:r>
      <w:r>
        <w:rPr>
          <w:spacing w:val="-2"/>
        </w:rPr>
        <w:t> </w:t>
      </w:r>
      <w:r>
        <w:rPr/>
        <w:t>y ajena</w:t>
      </w:r>
      <w:r>
        <w:rPr>
          <w:spacing w:val="-2"/>
        </w:rPr>
        <w:t> </w:t>
      </w:r>
      <w:r>
        <w:rPr/>
        <w:t>debería</w:t>
      </w:r>
      <w:r>
        <w:rPr>
          <w:spacing w:val="-1"/>
        </w:rPr>
        <w:t> </w:t>
      </w:r>
      <w:r>
        <w:rPr/>
        <w:t>cambiar</w:t>
      </w:r>
    </w:p>
    <w:p>
      <w:pPr>
        <w:spacing w:after="0" w:line="360" w:lineRule="auto"/>
        <w:jc w:val="both"/>
        <w:sectPr>
          <w:headerReference w:type="default" r:id="rId12"/>
          <w:footerReference w:type="default" r:id="rId13"/>
          <w:pgSz w:w="12240" w:h="15840"/>
          <w:pgMar w:header="0" w:footer="1583" w:top="1320" w:bottom="1780" w:left="1160" w:right="60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85"/>
        <w:ind w:right="435"/>
        <w:jc w:val="right"/>
      </w:pPr>
      <w:r>
        <w:rPr/>
        <w:t>Presentación</w:t>
      </w:r>
    </w:p>
    <w:p>
      <w:pPr>
        <w:pStyle w:val="BodyText"/>
        <w:spacing w:line="360" w:lineRule="auto" w:before="204"/>
        <w:ind w:left="114" w:right="439"/>
        <w:jc w:val="both"/>
      </w:pPr>
      <w:r>
        <w:rPr/>
        <w:t>drásticamente. Si el libre albedrío es una realidad, esto llama igualmente a una toma de conciencia y</w:t>
      </w:r>
      <w:r>
        <w:rPr>
          <w:spacing w:val="1"/>
        </w:rPr>
        <w:t> </w:t>
      </w:r>
      <w:r>
        <w:rPr/>
        <w:t>ajuste profundo del encargo que suponen nuestras actuaciones. La importancia del proyecto antes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refrendada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instituciones:</w:t>
      </w:r>
      <w:r>
        <w:rPr>
          <w:spacing w:val="1"/>
        </w:rPr>
        <w:t> </w:t>
      </w:r>
      <w:r>
        <w:rPr/>
        <w:t>diecisiete</w:t>
      </w:r>
      <w:r>
        <w:rPr>
          <w:spacing w:val="-57"/>
        </w:rPr>
        <w:t> </w:t>
      </w:r>
      <w:r>
        <w:rPr/>
        <w:t>universidades de diversos países, dos fundaciones privadas y un equipo de investigación conformado</w:t>
      </w:r>
      <w:r>
        <w:rPr>
          <w:spacing w:val="1"/>
        </w:rPr>
        <w:t> </w:t>
      </w:r>
      <w:r>
        <w:rPr/>
        <w:t>por nueve filósofos y ocho neurocientíficos. Los neurocientíficos se encargarán de recabar evidencia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filósofos, de</w:t>
      </w:r>
      <w:r>
        <w:rPr>
          <w:spacing w:val="-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las preguntas correctas.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38" w:firstLine="708"/>
        <w:jc w:val="both"/>
      </w:pPr>
      <w:r>
        <w:rPr/>
        <w:t>Con la disponibilidad de tecnología cada vez más avanzada, mejoras en la metodología para</w:t>
      </w:r>
      <w:r>
        <w:rPr>
          <w:spacing w:val="1"/>
        </w:rPr>
        <w:t> </w:t>
      </w:r>
      <w:r>
        <w:rPr/>
        <w:t>diseñar los test y una mayor amplitud de criterio en la evaluación de los hallazgos, a partir de 2010</w:t>
      </w:r>
      <w:r>
        <w:rPr>
          <w:spacing w:val="1"/>
        </w:rPr>
        <w:t> </w:t>
      </w:r>
      <w:r>
        <w:rPr/>
        <w:t>comenzaron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surgir</w:t>
      </w:r>
      <w:r>
        <w:rPr>
          <w:spacing w:val="-9"/>
        </w:rPr>
        <w:t> </w:t>
      </w:r>
      <w:r>
        <w:rPr/>
        <w:t>curiosas</w:t>
      </w:r>
      <w:r>
        <w:rPr>
          <w:spacing w:val="-8"/>
        </w:rPr>
        <w:t> </w:t>
      </w:r>
      <w:r>
        <w:rPr/>
        <w:t>discrepancias</w:t>
      </w:r>
      <w:r>
        <w:rPr>
          <w:spacing w:val="-8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versiones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habían</w:t>
      </w:r>
      <w:r>
        <w:rPr>
          <w:spacing w:val="-9"/>
        </w:rPr>
        <w:t> </w:t>
      </w:r>
      <w:r>
        <w:rPr/>
        <w:t>adelantado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57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 Libet.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experimentos</w:t>
      </w:r>
      <w:r>
        <w:rPr>
          <w:spacing w:val="1"/>
        </w:rPr>
        <w:t> </w:t>
      </w:r>
      <w:r>
        <w:rPr/>
        <w:t>practicados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pudieron</w:t>
      </w:r>
      <w:r>
        <w:rPr>
          <w:spacing w:val="1"/>
        </w:rPr>
        <w:t> </w:t>
      </w:r>
      <w:r>
        <w:rPr/>
        <w:t>replicar con</w:t>
      </w:r>
      <w:r>
        <w:rPr>
          <w:spacing w:val="1"/>
        </w:rPr>
        <w:t> </w:t>
      </w:r>
      <w:r>
        <w:rPr/>
        <w:t>claridad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anteriores y las conclusiones a las que se había llegado empezaron a</w:t>
      </w:r>
      <w:r>
        <w:rPr>
          <w:spacing w:val="1"/>
        </w:rPr>
        <w:t> </w:t>
      </w:r>
      <w:r>
        <w:rPr/>
        <w:t>ser vistas como</w:t>
      </w:r>
      <w:r>
        <w:rPr>
          <w:spacing w:val="1"/>
        </w:rPr>
        <w:t> </w:t>
      </w:r>
      <w:r>
        <w:rPr/>
        <w:t>precipitadas. No había certeza completa sobre si la actividad descubierta podía calificar en verdad y</w:t>
      </w:r>
      <w:r>
        <w:rPr>
          <w:spacing w:val="1"/>
        </w:rPr>
        <w:t> </w:t>
      </w:r>
      <w:r>
        <w:rPr>
          <w:spacing w:val="-1"/>
        </w:rPr>
        <w:t>siempre</w:t>
      </w:r>
      <w:r>
        <w:rPr>
          <w:spacing w:val="-16"/>
        </w:rPr>
        <w:t> </w:t>
      </w:r>
      <w:r>
        <w:rPr/>
        <w:t>como</w:t>
      </w:r>
      <w:r>
        <w:rPr>
          <w:spacing w:val="-14"/>
        </w:rPr>
        <w:t> </w:t>
      </w:r>
      <w:r>
        <w:rPr/>
        <w:t>una</w:t>
      </w:r>
      <w:r>
        <w:rPr>
          <w:spacing w:val="-16"/>
        </w:rPr>
        <w:t> </w:t>
      </w:r>
      <w:r>
        <w:rPr/>
        <w:t>predisposición,</w:t>
      </w:r>
      <w:r>
        <w:rPr>
          <w:spacing w:val="-15"/>
        </w:rPr>
        <w:t> </w:t>
      </w:r>
      <w:r>
        <w:rPr/>
        <w:t>interpretable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vez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indicio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un</w:t>
      </w:r>
      <w:r>
        <w:rPr>
          <w:spacing w:val="-10"/>
        </w:rPr>
        <w:t> </w:t>
      </w:r>
      <w:r>
        <w:rPr/>
        <w:t>acto</w:t>
      </w:r>
      <w:r>
        <w:rPr>
          <w:spacing w:val="-14"/>
        </w:rPr>
        <w:t> </w:t>
      </w:r>
      <w:r>
        <w:rPr/>
        <w:t>voluntario</w:t>
      </w:r>
      <w:r>
        <w:rPr>
          <w:spacing w:val="-15"/>
        </w:rPr>
        <w:t> </w:t>
      </w:r>
      <w:r>
        <w:rPr/>
        <w:t>inconsciente,</w:t>
      </w:r>
      <w:r>
        <w:rPr>
          <w:spacing w:val="-57"/>
        </w:rPr>
        <w:t> </w:t>
      </w:r>
      <w:r>
        <w:rPr/>
        <w:t>irreflexivo. Tampoco había evidencia sobre qué “predecía” exactamente ese anticipo de actividad, si es</w:t>
      </w:r>
      <w:r>
        <w:rPr>
          <w:spacing w:val="-57"/>
        </w:rPr>
        <w:t> </w:t>
      </w:r>
      <w:r>
        <w:rPr/>
        <w:t>que anticipaba o predecía algo. Lo que hasta entonces se dio como un hecho comenzó a verse con otros</w:t>
      </w:r>
      <w:r>
        <w:rPr>
          <w:spacing w:val="-57"/>
        </w:rPr>
        <w:t> </w:t>
      </w:r>
      <w:r>
        <w:rPr/>
        <w:t>ojos. Invalidar por esa vía el libre albedrío o exponerlo como pura entelequia pasó a ser una tarea más</w:t>
      </w:r>
      <w:r>
        <w:rPr>
          <w:spacing w:val="1"/>
        </w:rPr>
        <w:t> </w:t>
      </w:r>
      <w:r>
        <w:rPr/>
        <w:t>incómoda de lo que se había creído. En 2018 oficialmente se concedió que lo detectado por los</w:t>
      </w:r>
      <w:r>
        <w:rPr>
          <w:spacing w:val="1"/>
        </w:rPr>
        <w:t> </w:t>
      </w:r>
      <w:r>
        <w:rPr/>
        <w:t>experimentos tipo Libet, ese minúsculo retraso en nuestra capacidad para ser conscientes de nuestras</w:t>
      </w:r>
      <w:r>
        <w:rPr>
          <w:spacing w:val="1"/>
        </w:rPr>
        <w:t> </w:t>
      </w:r>
      <w:r>
        <w:rPr/>
        <w:t>propias intenciones, podía ser en realidad nada más que lo que ya había declarado Kornhuber en 1964:</w:t>
      </w:r>
      <w:r>
        <w:rPr>
          <w:spacing w:val="1"/>
        </w:rPr>
        <w:t> </w:t>
      </w:r>
      <w:r>
        <w:rPr/>
        <w:t>“ruido</w:t>
      </w:r>
      <w:r>
        <w:rPr>
          <w:spacing w:val="-1"/>
        </w:rPr>
        <w:t> </w:t>
      </w:r>
      <w:r>
        <w:rPr/>
        <w:t>cerebral”, actividad indefinida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imprecisa.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4" w:right="439" w:firstLine="708"/>
        <w:jc w:val="both"/>
      </w:pPr>
      <w:r>
        <w:rPr/>
        <w:t>Pero la perplejidad continúa sobre si el libre albedrío es un epifenómeno, es decir, un fenómeno</w:t>
      </w:r>
      <w:r>
        <w:rPr>
          <w:spacing w:val="-57"/>
        </w:rPr>
        <w:t> </w:t>
      </w:r>
      <w:r>
        <w:rPr/>
        <w:t>paralelo o secundario dependiente o causado por otro primario; un fenómeno, al fin y al cabo, ficticio.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allá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Libet,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neurociencia</w:t>
      </w:r>
      <w:r>
        <w:rPr>
          <w:spacing w:val="-1"/>
        </w:rPr>
        <w:t> </w:t>
      </w:r>
      <w:r>
        <w:rPr/>
        <w:t>han</w:t>
      </w:r>
      <w:r>
        <w:rPr>
          <w:spacing w:val="1"/>
        </w:rPr>
        <w:t> </w:t>
      </w:r>
      <w:r>
        <w:rPr/>
        <w:t>abierto</w:t>
      </w:r>
      <w:r>
        <w:rPr>
          <w:spacing w:val="-1"/>
        </w:rPr>
        <w:t> </w:t>
      </w:r>
      <w:r>
        <w:rPr/>
        <w:t>brechas</w:t>
      </w:r>
      <w:r>
        <w:rPr>
          <w:spacing w:val="-2"/>
        </w:rPr>
        <w:t> </w:t>
      </w:r>
      <w:r>
        <w:rPr/>
        <w:t>importantes</w:t>
      </w:r>
      <w:r>
        <w:rPr>
          <w:spacing w:val="-57"/>
        </w:rPr>
        <w:t> </w:t>
      </w:r>
      <w:r>
        <w:rPr/>
        <w:t>en el ámbito filosófico y de diferentes maneras han nutrido el debate. Las consideraciones surgidas</w:t>
      </w:r>
      <w:r>
        <w:rPr>
          <w:spacing w:val="1"/>
        </w:rPr>
        <w:t> </w:t>
      </w:r>
      <w:r>
        <w:rPr/>
        <w:t>continúan atizando el conflicto entre modelos que no solo son heterogéneos, sino que representan</w:t>
      </w:r>
      <w:r>
        <w:rPr>
          <w:spacing w:val="1"/>
        </w:rPr>
        <w:t> </w:t>
      </w:r>
      <w:r>
        <w:rPr/>
        <w:t>configuraciones</w:t>
      </w:r>
      <w:r>
        <w:rPr>
          <w:spacing w:val="-1"/>
        </w:rPr>
        <w:t> </w:t>
      </w:r>
      <w:r>
        <w:rPr/>
        <w:t>contradictorias de</w:t>
      </w:r>
      <w:r>
        <w:rPr>
          <w:spacing w:val="-2"/>
        </w:rPr>
        <w:t> </w:t>
      </w:r>
      <w:r>
        <w:rPr/>
        <w:t>la condición humana. Una</w:t>
      </w:r>
      <w:r>
        <w:rPr>
          <w:spacing w:val="-3"/>
        </w:rPr>
        <w:t> </w:t>
      </w:r>
      <w:r>
        <w:rPr/>
        <w:t>paradoja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 ciencia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ve</w:t>
      </w:r>
    </w:p>
    <w:p>
      <w:pPr>
        <w:spacing w:after="0" w:line="360" w:lineRule="auto"/>
        <w:jc w:val="both"/>
        <w:sectPr>
          <w:headerReference w:type="default" r:id="rId14"/>
          <w:footerReference w:type="default" r:id="rId15"/>
          <w:pgSz w:w="12240" w:h="15840"/>
          <w:pgMar w:header="979" w:footer="1583" w:top="1220" w:bottom="1780" w:left="1160" w:right="600"/>
        </w:sectPr>
      </w:pPr>
    </w:p>
    <w:p>
      <w:pPr>
        <w:pStyle w:val="Heading1"/>
        <w:ind w:right="435"/>
        <w:jc w:val="right"/>
      </w:pPr>
      <w:r>
        <w:rPr/>
        <w:t>Presentación</w:t>
      </w:r>
    </w:p>
    <w:p>
      <w:pPr>
        <w:pStyle w:val="BodyText"/>
        <w:spacing w:before="8"/>
        <w:rPr>
          <w:b/>
          <w:i/>
          <w:sz w:val="35"/>
        </w:rPr>
      </w:pPr>
    </w:p>
    <w:p>
      <w:pPr>
        <w:pStyle w:val="BodyText"/>
        <w:spacing w:line="360" w:lineRule="auto"/>
        <w:ind w:left="114" w:right="440"/>
      </w:pPr>
      <w:r>
        <w:rPr/>
        <w:t>comprometida</w:t>
      </w:r>
      <w:r>
        <w:rPr>
          <w:spacing w:val="20"/>
        </w:rPr>
        <w:t> </w:t>
      </w:r>
      <w:r>
        <w:rPr/>
        <w:t>y,</w:t>
      </w:r>
      <w:r>
        <w:rPr>
          <w:spacing w:val="21"/>
        </w:rPr>
        <w:t> </w:t>
      </w:r>
      <w:r>
        <w:rPr/>
        <w:t>justamente</w:t>
      </w:r>
      <w:r>
        <w:rPr>
          <w:spacing w:val="20"/>
        </w:rPr>
        <w:t> </w:t>
      </w:r>
      <w:r>
        <w:rPr/>
        <w:t>por</w:t>
      </w:r>
      <w:r>
        <w:rPr>
          <w:spacing w:val="22"/>
        </w:rPr>
        <w:t> </w:t>
      </w:r>
      <w:r>
        <w:rPr/>
        <w:t>ello,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puede</w:t>
      </w:r>
      <w:r>
        <w:rPr>
          <w:spacing w:val="22"/>
        </w:rPr>
        <w:t> </w:t>
      </w:r>
      <w:r>
        <w:rPr/>
        <w:t>desentenderse</w:t>
      </w:r>
      <w:r>
        <w:rPr>
          <w:spacing w:val="18"/>
        </w:rPr>
        <w:t> </w:t>
      </w:r>
      <w:r>
        <w:rPr/>
        <w:t>del</w:t>
      </w:r>
      <w:r>
        <w:rPr>
          <w:spacing w:val="21"/>
        </w:rPr>
        <w:t> </w:t>
      </w:r>
      <w:r>
        <w:rPr/>
        <w:t>territorio</w:t>
      </w:r>
      <w:r>
        <w:rPr>
          <w:spacing w:val="21"/>
        </w:rPr>
        <w:t> </w:t>
      </w:r>
      <w:r>
        <w:rPr/>
        <w:t>filosófico.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igualmente</w:t>
      </w:r>
      <w:r>
        <w:rPr>
          <w:spacing w:val="-57"/>
        </w:rPr>
        <w:t> </w:t>
      </w:r>
      <w:r>
        <w:rPr/>
        <w:t>evidente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-1"/>
        </w:rPr>
        <w:t> </w:t>
      </w:r>
      <w:r>
        <w:rPr/>
        <w:t>tampoco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discurrir sin la</w:t>
      </w:r>
      <w:r>
        <w:rPr>
          <w:spacing w:val="-2"/>
        </w:rPr>
        <w:t> </w:t>
      </w:r>
      <w:r>
        <w:rPr/>
        <w:t>debida información científica.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14" w:right="436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refinamiento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ininterrumpidamente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apasionantes y agitados caminos, a pesar de que hay que reconocer que ninguna de las posiciones hasta</w:t>
      </w:r>
      <w:r>
        <w:rPr>
          <w:spacing w:val="-57"/>
        </w:rPr>
        <w:t> </w:t>
      </w:r>
      <w:r>
        <w:rPr/>
        <w:t>ahora</w:t>
      </w:r>
      <w:r>
        <w:rPr>
          <w:spacing w:val="-8"/>
        </w:rPr>
        <w:t> </w:t>
      </w:r>
      <w:r>
        <w:rPr/>
        <w:t>desarrolladas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favor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contra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libre</w:t>
      </w:r>
      <w:r>
        <w:rPr>
          <w:spacing w:val="-8"/>
        </w:rPr>
        <w:t> </w:t>
      </w:r>
      <w:r>
        <w:rPr/>
        <w:t>albedrío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halle</w:t>
      </w:r>
      <w:r>
        <w:rPr>
          <w:spacing w:val="-4"/>
        </w:rPr>
        <w:t> </w:t>
      </w:r>
      <w:r>
        <w:rPr/>
        <w:t>todavía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robusta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58"/>
        </w:rPr>
        <w:t> </w:t>
      </w:r>
      <w:r>
        <w:rPr/>
        <w:t>declararse privilegiada, por mucho que insistan algunos.</w:t>
      </w:r>
      <w:r>
        <w:rPr>
          <w:spacing w:val="1"/>
        </w:rPr>
        <w:t> </w:t>
      </w:r>
      <w:r>
        <w:rPr/>
        <w:t>La dificultad afecta también a dos conceptos</w:t>
      </w:r>
      <w:r>
        <w:rPr>
          <w:spacing w:val="1"/>
        </w:rPr>
        <w:t> </w:t>
      </w:r>
      <w:r>
        <w:rPr/>
        <w:t>mayores:</w:t>
      </w:r>
      <w:r>
        <w:rPr>
          <w:spacing w:val="59"/>
        </w:rPr>
        <w:t> </w:t>
      </w:r>
      <w:r>
        <w:rPr/>
        <w:t>la</w:t>
      </w:r>
      <w:r>
        <w:rPr>
          <w:spacing w:val="57"/>
        </w:rPr>
        <w:t> </w:t>
      </w:r>
      <w:r>
        <w:rPr/>
        <w:t>idea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agencialidad</w:t>
      </w:r>
      <w:r>
        <w:rPr>
          <w:spacing w:val="58"/>
        </w:rPr>
        <w:t> </w:t>
      </w:r>
      <w:r>
        <w:rPr/>
        <w:t>(la</w:t>
      </w:r>
      <w:r>
        <w:rPr>
          <w:spacing w:val="-3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actuar</w:t>
      </w:r>
      <w:r>
        <w:rPr>
          <w:spacing w:val="-3"/>
        </w:rPr>
        <w:t> </w:t>
      </w:r>
      <w:r>
        <w:rPr/>
        <w:t>y,</w:t>
      </w:r>
      <w:r>
        <w:rPr>
          <w:spacing w:val="58"/>
        </w:rPr>
        <w:t> </w:t>
      </w:r>
      <w:r>
        <w:rPr/>
        <w:t>concretamente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58"/>
        </w:rPr>
        <w:t> </w:t>
      </w:r>
      <w:r>
        <w:rPr/>
        <w:t>libre albedrío,</w:t>
      </w:r>
      <w:r>
        <w:rPr>
          <w:spacing w:val="1"/>
        </w:rPr>
        <w:t> </w:t>
      </w:r>
      <w:r>
        <w:rPr/>
        <w:t>la capacidad o poder de actuar autónomamente sobre la base de elecciones), y la idea de</w:t>
      </w:r>
      <w:r>
        <w:rPr>
          <w:spacing w:val="-57"/>
        </w:rPr>
        <w:t> </w:t>
      </w:r>
      <w:r>
        <w:rPr/>
        <w:t>responsabilidad moral (la condición o estatus que se le atribuye a una persona como consecuencia del</w:t>
      </w:r>
      <w:r>
        <w:rPr>
          <w:spacing w:val="1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ese</w:t>
      </w:r>
      <w:r>
        <w:rPr>
          <w:spacing w:val="-5"/>
        </w:rPr>
        <w:t> </w:t>
      </w:r>
      <w:r>
        <w:rPr/>
        <w:t>poder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actuar).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obstante,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4"/>
        </w:rPr>
        <w:t> </w:t>
      </w:r>
      <w:r>
        <w:rPr/>
        <w:t>ido</w:t>
      </w:r>
      <w:r>
        <w:rPr>
          <w:spacing w:val="-2"/>
        </w:rPr>
        <w:t> </w:t>
      </w:r>
      <w:r>
        <w:rPr/>
        <w:t>avanzando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6"/>
        </w:rPr>
        <w:t> </w:t>
      </w:r>
      <w:r>
        <w:rPr/>
        <w:t>interesante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contradicciones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posturas,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esclarecimiento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argumentos centrales, en diversas categorías de problemas derivados, y en la estabilidad de las teorías</w:t>
      </w:r>
      <w:r>
        <w:rPr>
          <w:spacing w:val="1"/>
        </w:rPr>
        <w:t> </w:t>
      </w:r>
      <w:r>
        <w:rPr/>
        <w:t>sobre la realidad en general y la realidad de la condición humana. Esto último no debe prestarse a la</w:t>
      </w:r>
      <w:r>
        <w:rPr>
          <w:spacing w:val="1"/>
        </w:rPr>
        <w:t> </w:t>
      </w:r>
      <w:r>
        <w:rPr/>
        <w:t>impresión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libre</w:t>
      </w:r>
      <w:r>
        <w:rPr>
          <w:spacing w:val="-14"/>
        </w:rPr>
        <w:t> </w:t>
      </w:r>
      <w:r>
        <w:rPr/>
        <w:t>albedrío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algo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sigue</w:t>
      </w:r>
      <w:r>
        <w:rPr>
          <w:spacing w:val="-11"/>
        </w:rPr>
        <w:t> </w:t>
      </w:r>
      <w:r>
        <w:rPr/>
        <w:t>centrando</w:t>
      </w:r>
      <w:r>
        <w:rPr>
          <w:spacing w:val="-12"/>
        </w:rPr>
        <w:t> </w:t>
      </w:r>
      <w:r>
        <w:rPr/>
        <w:t>únicamente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gruesa</w:t>
      </w:r>
      <w:r>
        <w:rPr>
          <w:spacing w:val="-58"/>
        </w:rPr>
        <w:t> </w:t>
      </w:r>
      <w:r>
        <w:rPr/>
        <w:t>y tradicional tarea de justificar la compatibilidad o incompatibilidad entre el orden natural y el orden</w:t>
      </w:r>
      <w:r>
        <w:rPr>
          <w:spacing w:val="1"/>
        </w:rPr>
        <w:t> </w:t>
      </w:r>
      <w:r>
        <w:rPr/>
        <w:t>humano. Se concentra asimismo en una variedad y complejidad de asuntos que tienen que ver con 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 concurrencia de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nuestra capacidad</w:t>
      </w:r>
      <w:r>
        <w:rPr>
          <w:spacing w:val="1"/>
        </w:rPr>
        <w:t> </w:t>
      </w:r>
      <w:r>
        <w:rPr/>
        <w:t>agencial: nuestra configuración biológica, el instinto como capacidad de conservación, el desarrollo de</w:t>
      </w:r>
      <w:r>
        <w:rPr>
          <w:spacing w:val="1"/>
        </w:rPr>
        <w:t> </w:t>
      </w:r>
      <w:r>
        <w:rPr/>
        <w:t>la intuición,</w:t>
      </w:r>
      <w:r>
        <w:rPr>
          <w:spacing w:val="1"/>
        </w:rPr>
        <w:t> </w:t>
      </w:r>
      <w:r>
        <w:rPr/>
        <w:t>la imaginación,</w:t>
      </w:r>
      <w:r>
        <w:rPr>
          <w:spacing w:val="1"/>
        </w:rPr>
        <w:t> </w:t>
      </w:r>
      <w:r>
        <w:rPr/>
        <w:t>la memoria, la actividad consciente e inconsciente,</w:t>
      </w:r>
      <w:r>
        <w:rPr>
          <w:spacing w:val="1"/>
        </w:rPr>
        <w:t> </w:t>
      </w:r>
      <w:r>
        <w:rPr/>
        <w:t>la 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intención, y los mecanismos de deliberación, control y materialización de la acción, además de los</w:t>
      </w:r>
      <w:r>
        <w:rPr>
          <w:spacing w:val="1"/>
        </w:rPr>
        <w:t> </w:t>
      </w:r>
      <w:r>
        <w:rPr/>
        <w:t>diferentes factores externos y culturales que inciden en ellos, entre otros aspectos propios y ajenos al</w:t>
      </w:r>
      <w:r>
        <w:rPr>
          <w:spacing w:val="1"/>
        </w:rPr>
        <w:t> </w:t>
      </w:r>
      <w:r>
        <w:rPr/>
        <w:t>mismo sujeto.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14" w:right="439" w:firstLine="708"/>
        <w:jc w:val="both"/>
      </w:pPr>
      <w:r>
        <w:rPr/>
        <w:t>La carga semántica y las ramificaciones de la noción de libre albedrío son exuberantes, lo que</w:t>
      </w:r>
      <w:r>
        <w:rPr>
          <w:spacing w:val="1"/>
        </w:rPr>
        <w:t> </w:t>
      </w:r>
      <w:r>
        <w:rPr/>
        <w:t>hace transitar el concepto por dificultades colaterales de manera forzosa. El libre albedrío conecta con</w:t>
      </w:r>
      <w:r>
        <w:rPr>
          <w:spacing w:val="1"/>
        </w:rPr>
        <w:t> </w:t>
      </w:r>
      <w:r>
        <w:rPr/>
        <w:t>múltiples</w:t>
      </w:r>
      <w:r>
        <w:rPr>
          <w:spacing w:val="-4"/>
        </w:rPr>
        <w:t> </w:t>
      </w:r>
      <w:r>
        <w:rPr/>
        <w:t>contenidos</w:t>
      </w:r>
      <w:r>
        <w:rPr>
          <w:spacing w:val="-4"/>
        </w:rPr>
        <w:t> </w:t>
      </w:r>
      <w:r>
        <w:rPr/>
        <w:t>dando</w:t>
      </w:r>
      <w:r>
        <w:rPr>
          <w:spacing w:val="-4"/>
        </w:rPr>
        <w:t> </w:t>
      </w:r>
      <w:r>
        <w:rPr/>
        <w:t>paso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cuestiones</w:t>
      </w:r>
      <w:r>
        <w:rPr>
          <w:spacing w:val="-4"/>
        </w:rPr>
        <w:t> </w:t>
      </w:r>
      <w:r>
        <w:rPr/>
        <w:t>muy</w:t>
      </w:r>
      <w:r>
        <w:rPr>
          <w:spacing w:val="-3"/>
        </w:rPr>
        <w:t> </w:t>
      </w:r>
      <w:r>
        <w:rPr/>
        <w:t>dispares.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núcleo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confluyen</w:t>
      </w:r>
      <w:r>
        <w:rPr>
          <w:spacing w:val="-3"/>
        </w:rPr>
        <w:t> </w:t>
      </w:r>
      <w:r>
        <w:rPr/>
        <w:t>varios</w:t>
      </w:r>
      <w:r>
        <w:rPr>
          <w:spacing w:val="-58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básicos: el</w:t>
      </w:r>
      <w:r>
        <w:rPr>
          <w:spacing w:val="-1"/>
        </w:rPr>
        <w:t> </w:t>
      </w:r>
      <w:r>
        <w:rPr/>
        <w:t>estatus ontológico de</w:t>
      </w:r>
      <w:r>
        <w:rPr>
          <w:spacing w:val="-3"/>
        </w:rPr>
        <w:t> </w:t>
      </w:r>
      <w:r>
        <w:rPr/>
        <w:t>la condición</w:t>
      </w:r>
      <w:r>
        <w:rPr>
          <w:spacing w:val="2"/>
        </w:rPr>
        <w:t> </w:t>
      </w:r>
      <w:r>
        <w:rPr/>
        <w:t>humana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autoriza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libre albedrío; la</w:t>
      </w:r>
    </w:p>
    <w:p>
      <w:pPr>
        <w:spacing w:after="0" w:line="360" w:lineRule="auto"/>
        <w:jc w:val="both"/>
        <w:sectPr>
          <w:pgSz w:w="12240" w:h="15840"/>
          <w:pgMar w:header="979" w:footer="1583" w:top="1220" w:bottom="1780" w:left="1160" w:right="600"/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6"/>
          <w:footerReference w:type="default" r:id="rId17"/>
          <w:pgSz w:w="12240" w:h="15840"/>
          <w:pgMar w:header="0" w:footer="1583" w:top="1500" w:bottom="1780" w:left="1160" w:right="600"/>
        </w:sectPr>
      </w:pPr>
    </w:p>
    <w:p>
      <w:pPr>
        <w:spacing w:before="92"/>
        <w:ind w:left="3885" w:right="0" w:firstLine="0"/>
        <w:jc w:val="left"/>
        <w:rPr>
          <w:i/>
          <w:sz w:val="22"/>
        </w:rPr>
      </w:pPr>
      <w:r>
        <w:rPr>
          <w:i/>
          <w:sz w:val="22"/>
        </w:rPr>
        <w:t>Lógoi,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Filosofía</w:t>
      </w:r>
    </w:p>
    <w:p>
      <w:pPr>
        <w:pStyle w:val="Heading1"/>
        <w:spacing w:before="350"/>
        <w:ind w:left="1791"/>
      </w:pPr>
      <w:r>
        <w:rPr>
          <w:b w:val="0"/>
          <w:i w:val="0"/>
        </w:rPr>
        <w:br w:type="column"/>
      </w:r>
      <w:r>
        <w:rPr/>
        <w:t>Presentación</w:t>
      </w:r>
    </w:p>
    <w:p>
      <w:pPr>
        <w:spacing w:after="0"/>
        <w:sectPr>
          <w:type w:val="continuous"/>
          <w:pgSz w:w="12240" w:h="15840"/>
          <w:pgMar w:top="540" w:bottom="280" w:left="1160" w:right="600"/>
          <w:cols w:num="2" w:equalWidth="0">
            <w:col w:w="6271" w:space="40"/>
            <w:col w:w="4169"/>
          </w:cols>
        </w:sectPr>
      </w:pP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spacing w:line="360" w:lineRule="auto" w:before="90"/>
        <w:ind w:left="114" w:right="434"/>
        <w:jc w:val="both"/>
      </w:pPr>
      <w:r>
        <w:rPr/>
        <w:t>habilidad de producir respuestas distintas sobre un mismo indicio, estímulo o hecho, habilidad que</w:t>
      </w:r>
      <w:r>
        <w:rPr>
          <w:spacing w:val="1"/>
        </w:rPr>
        <w:t> </w:t>
      </w:r>
      <w:r>
        <w:rPr/>
        <w:t>involucraría cierta estrategia en función de la imaginación de alternativas posibles en el mundo real; la</w:t>
      </w:r>
      <w:r>
        <w:rPr>
          <w:spacing w:val="1"/>
        </w:rPr>
        <w:t> </w:t>
      </w:r>
      <w:r>
        <w:rPr/>
        <w:t>competencia de elegir intencionalmente entre esas respuestas; la idea de que el acto intencional podría</w:t>
      </w:r>
      <w:r>
        <w:rPr>
          <w:spacing w:val="1"/>
        </w:rPr>
        <w:t> </w:t>
      </w:r>
      <w:r>
        <w:rPr/>
        <w:t>tener</w:t>
      </w:r>
      <w:r>
        <w:rPr>
          <w:spacing w:val="-7"/>
        </w:rPr>
        <w:t> </w:t>
      </w:r>
      <w:r>
        <w:rPr/>
        <w:t>fuentes</w:t>
      </w:r>
      <w:r>
        <w:rPr>
          <w:spacing w:val="-6"/>
        </w:rPr>
        <w:t> </w:t>
      </w:r>
      <w:r>
        <w:rPr/>
        <w:t>conscientes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inconscientes;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capacidad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causar</w:t>
      </w:r>
      <w:r>
        <w:rPr>
          <w:spacing w:val="-7"/>
        </w:rPr>
        <w:t> </w:t>
      </w:r>
      <w:r>
        <w:rPr/>
        <w:t>efectos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orden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1"/>
        </w:rPr>
        <w:t>acontecimientos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actos</w:t>
      </w:r>
      <w:r>
        <w:rPr>
          <w:spacing w:val="-14"/>
        </w:rPr>
        <w:t> </w:t>
      </w:r>
      <w:r>
        <w:rPr/>
        <w:t>voluntarios;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característica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dichos</w:t>
      </w:r>
      <w:r>
        <w:rPr>
          <w:spacing w:val="-13"/>
        </w:rPr>
        <w:t> </w:t>
      </w:r>
      <w:r>
        <w:rPr/>
        <w:t>actos</w:t>
      </w:r>
      <w:r>
        <w:rPr>
          <w:spacing w:val="-14"/>
        </w:rPr>
        <w:t> </w:t>
      </w:r>
      <w:r>
        <w:rPr/>
        <w:t>son</w:t>
      </w:r>
      <w:r>
        <w:rPr>
          <w:spacing w:val="-15"/>
        </w:rPr>
        <w:t> </w:t>
      </w:r>
      <w:r>
        <w:rPr/>
        <w:t>libres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sentido</w:t>
      </w:r>
      <w:r>
        <w:rPr>
          <w:spacing w:val="-57"/>
        </w:rPr>
        <w:t> </w:t>
      </w:r>
      <w:r>
        <w:rPr/>
        <w:t>de estar causados por sujetos no sometidos a coacción o manipulación; la habilidad de ejercer control</w:t>
      </w:r>
      <w:r>
        <w:rPr>
          <w:spacing w:val="1"/>
        </w:rPr>
        <w:t> </w:t>
      </w:r>
      <w:r>
        <w:rPr/>
        <w:t>sobre nuestras acciones y de ser conscientes de ello; la posibilidad o no de elegir entre opciones</w:t>
      </w:r>
      <w:r>
        <w:rPr>
          <w:spacing w:val="1"/>
        </w:rPr>
        <w:t> </w:t>
      </w:r>
      <w:r>
        <w:rPr/>
        <w:t>diferentes como condición para el libre albedrío y para la adjudicación de responsabilidad moral (una</w:t>
      </w:r>
      <w:r>
        <w:rPr>
          <w:spacing w:val="1"/>
        </w:rPr>
        <w:t> </w:t>
      </w:r>
      <w:r>
        <w:rPr/>
        <w:t>vía por la que han ido toda clase de avances debido a los llamados casos Frankfurt);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presuposición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57"/>
        </w:rPr>
        <w:t> </w:t>
      </w:r>
      <w:r>
        <w:rPr/>
        <w:t>“poder</w:t>
      </w:r>
      <w:r>
        <w:rPr>
          <w:spacing w:val="-1"/>
        </w:rPr>
        <w:t> </w:t>
      </w:r>
      <w:r>
        <w:rPr/>
        <w:t>implica</w:t>
      </w:r>
      <w:r>
        <w:rPr>
          <w:spacing w:val="-3"/>
        </w:rPr>
        <w:t> </w:t>
      </w:r>
      <w:r>
        <w:rPr/>
        <w:t>deber”</w:t>
      </w:r>
      <w:r>
        <w:rPr>
          <w:spacing w:val="58"/>
        </w:rPr>
        <w:t> </w:t>
      </w:r>
      <w:r>
        <w:rPr/>
        <w:t>(una</w:t>
      </w:r>
      <w:r>
        <w:rPr>
          <w:spacing w:val="-3"/>
        </w:rPr>
        <w:t> </w:t>
      </w:r>
      <w:r>
        <w:rPr/>
        <w:t>máxima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 repercusión</w:t>
      </w:r>
      <w:r>
        <w:rPr>
          <w:spacing w:val="-1"/>
        </w:rPr>
        <w:t> </w:t>
      </w:r>
      <w:r>
        <w:rPr/>
        <w:t>problemática)</w:t>
      </w:r>
      <w:r>
        <w:rPr>
          <w:spacing w:val="59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relación con</w:t>
      </w:r>
      <w:r>
        <w:rPr>
          <w:spacing w:val="-58"/>
        </w:rPr>
        <w:t> </w:t>
      </w:r>
      <w:r>
        <w:rPr/>
        <w:t>la idea de</w:t>
      </w:r>
      <w:r>
        <w:rPr>
          <w:spacing w:val="1"/>
        </w:rPr>
        <w:t> </w:t>
      </w:r>
      <w:r>
        <w:rPr/>
        <w:t>responsabilidad;</w:t>
      </w:r>
      <w:r>
        <w:rPr>
          <w:spacing w:val="1"/>
        </w:rPr>
        <w:t> </w:t>
      </w:r>
      <w:r>
        <w:rPr/>
        <w:t>y la potestad</w:t>
      </w:r>
      <w:r>
        <w:rPr>
          <w:spacing w:val="1"/>
        </w:rPr>
        <w:t> </w:t>
      </w:r>
      <w:r>
        <w:rPr/>
        <w:t>de tomar decisiones racionalmente motivadas, esto es, ser</w:t>
      </w:r>
      <w:r>
        <w:rPr>
          <w:spacing w:val="1"/>
        </w:rPr>
        <w:t> </w:t>
      </w:r>
      <w:r>
        <w:rPr/>
        <w:t>capaces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deliberar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nuestras</w:t>
      </w:r>
      <w:r>
        <w:rPr>
          <w:spacing w:val="-11"/>
        </w:rPr>
        <w:t> </w:t>
      </w:r>
      <w:r>
        <w:rPr/>
        <w:t>elecciones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dar</w:t>
      </w:r>
      <w:r>
        <w:rPr>
          <w:spacing w:val="-14"/>
        </w:rPr>
        <w:t> </w:t>
      </w:r>
      <w:r>
        <w:rPr/>
        <w:t>razones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justifiquen.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tipo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solución</w:t>
      </w:r>
      <w:r>
        <w:rPr>
          <w:spacing w:val="-58"/>
        </w:rPr>
        <w:t> </w:t>
      </w:r>
      <w:r>
        <w:rPr/>
        <w:t>(o disolución) que se les ha dado a estos y otros problemas conforman las distintas rutas representadas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diversas posturas</w:t>
      </w:r>
      <w:r>
        <w:rPr>
          <w:spacing w:val="2"/>
        </w:rPr>
        <w:t> </w:t>
      </w:r>
      <w:r>
        <w:rPr/>
        <w:t>filosóficas vigentes sobre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libre</w:t>
      </w:r>
      <w:r>
        <w:rPr>
          <w:spacing w:val="-2"/>
        </w:rPr>
        <w:t> </w:t>
      </w:r>
      <w:r>
        <w:rPr/>
        <w:t>albedrío.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14" w:right="435" w:firstLine="708"/>
        <w:jc w:val="both"/>
      </w:pPr>
      <w:r>
        <w:rPr/>
        <w:t>Los dos grandes bloques tradicionales que constituyen posiciones encontradas, y de los cuales</w:t>
      </w:r>
      <w:r>
        <w:rPr>
          <w:spacing w:val="1"/>
        </w:rPr>
        <w:t> </w:t>
      </w:r>
      <w:r>
        <w:rPr/>
        <w:t>descienden las diferentes posturas contemporáneas, son el determinismo y el indeterminismo. Existen</w:t>
      </w:r>
      <w:r>
        <w:rPr>
          <w:spacing w:val="1"/>
        </w:rPr>
        <w:t> </w:t>
      </w:r>
      <w:r>
        <w:rPr/>
        <w:t>diferentes modalidades y clases de determinismo, pero básicamente la teoría sostiene que todo futuro</w:t>
      </w:r>
      <w:r>
        <w:rPr>
          <w:spacing w:val="1"/>
        </w:rPr>
        <w:t> </w:t>
      </w:r>
      <w:r>
        <w:rPr/>
        <w:t>responde ya a un antepuesto ordenamiento causal de los posibles, dadas ciertas condiciones que son</w:t>
      </w:r>
      <w:r>
        <w:rPr>
          <w:spacing w:val="1"/>
        </w:rPr>
        <w:t> </w:t>
      </w:r>
      <w:r>
        <w:rPr/>
        <w:t>conformes a las leyes físicas clásicas aplicables al universo o a la naturaleza en sentido amplio. El</w:t>
      </w:r>
      <w:r>
        <w:rPr>
          <w:spacing w:val="1"/>
        </w:rPr>
        <w:t> </w:t>
      </w:r>
      <w:r>
        <w:rPr/>
        <w:t>determinismo pretende explicar la realidad fenoménica presuponiendo como correlato ontológico otro</w:t>
      </w:r>
      <w:r>
        <w:rPr>
          <w:spacing w:val="1"/>
        </w:rPr>
        <w:t> </w:t>
      </w:r>
      <w:r>
        <w:rPr/>
        <w:t>concepto controversial: el de causalidad. La fuerza con que se acepte ese correlato, así como su origen</w:t>
      </w:r>
      <w:r>
        <w:rPr>
          <w:spacing w:val="1"/>
        </w:rPr>
        <w:t> </w:t>
      </w:r>
      <w:r>
        <w:rPr/>
        <w:t>y su fundamento, definirá singularidades diferentes. Por ejemplo, encontramos dos corrientes troncales</w:t>
      </w:r>
      <w:r>
        <w:rPr>
          <w:spacing w:val="-57"/>
        </w:rPr>
        <w:t> </w:t>
      </w:r>
      <w:r>
        <w:rPr/>
        <w:t>que, aunque derivadas del determinismo, mantienen posiciones muy divergentes: el determinismo duro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el compatibilismo o determinismo blando.</w:t>
      </w:r>
    </w:p>
    <w:p>
      <w:pPr>
        <w:spacing w:after="0" w:line="360" w:lineRule="auto"/>
        <w:jc w:val="both"/>
        <w:sectPr>
          <w:type w:val="continuous"/>
          <w:pgSz w:w="12240" w:h="15840"/>
          <w:pgMar w:top="540" w:bottom="280" w:left="116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 w:before="90"/>
        <w:ind w:left="114" w:right="436" w:firstLine="708"/>
        <w:jc w:val="both"/>
      </w:pPr>
      <w:r>
        <w:rPr/>
        <w:t>El determinismo duro afirma que, puesto que el orden de lo existente es determinista y el ser</w:t>
      </w:r>
      <w:r>
        <w:rPr>
          <w:spacing w:val="1"/>
        </w:rPr>
        <w:t> </w:t>
      </w:r>
      <w:r>
        <w:rPr/>
        <w:t>humano no escapa a él, el libre albedrío es imposible en tanto incompatible. Esta incompatibilidad se</w:t>
      </w:r>
      <w:r>
        <w:rPr>
          <w:spacing w:val="1"/>
        </w:rPr>
        <w:t> </w:t>
      </w:r>
      <w:r>
        <w:rPr/>
        <w:t>asienta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negación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indeterminación</w:t>
      </w:r>
      <w:r>
        <w:rPr>
          <w:spacing w:val="-3"/>
        </w:rPr>
        <w:t> </w:t>
      </w:r>
      <w:r>
        <w:rPr/>
        <w:t>causal.</w:t>
      </w:r>
      <w:r>
        <w:rPr>
          <w:spacing w:val="-4"/>
        </w:rPr>
        <w:t> </w:t>
      </w:r>
      <w:r>
        <w:rPr/>
        <w:t>Esto</w:t>
      </w:r>
      <w:r>
        <w:rPr>
          <w:spacing w:val="-3"/>
        </w:rPr>
        <w:t> </w:t>
      </w:r>
      <w:r>
        <w:rPr/>
        <w:t>es,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rechazo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idea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-4"/>
        </w:rPr>
        <w:t> </w:t>
      </w:r>
      <w:r>
        <w:rPr/>
        <w:t>causal</w:t>
      </w:r>
      <w:r>
        <w:rPr>
          <w:spacing w:val="-58"/>
        </w:rPr>
        <w:t> </w:t>
      </w:r>
      <w:r>
        <w:rPr/>
        <w:t>fenoménico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sujeto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inexorabilidad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causas</w:t>
      </w:r>
      <w:r>
        <w:rPr>
          <w:spacing w:val="-4"/>
        </w:rPr>
        <w:t> </w:t>
      </w:r>
      <w:r>
        <w:rPr/>
        <w:t>ya</w:t>
      </w:r>
      <w:r>
        <w:rPr>
          <w:spacing w:val="-5"/>
        </w:rPr>
        <w:t> </w:t>
      </w:r>
      <w:r>
        <w:rPr/>
        <w:t>previstas.</w:t>
      </w:r>
      <w:r>
        <w:rPr>
          <w:spacing w:val="-4"/>
        </w:rPr>
        <w:t> </w:t>
      </w:r>
      <w:r>
        <w:rPr/>
        <w:t>Dicho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otro,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determinista</w:t>
      </w:r>
      <w:r>
        <w:rPr>
          <w:spacing w:val="-58"/>
        </w:rPr>
        <w:t> </w:t>
      </w:r>
      <w:r>
        <w:rPr/>
        <w:t>duro lo fortuito o el azar no puede tener cabida en la ocurrencia de acontecimientos, menos aún que el</w:t>
      </w:r>
      <w:r>
        <w:rPr>
          <w:spacing w:val="1"/>
        </w:rPr>
        <w:t> </w:t>
      </w:r>
      <w:r>
        <w:rPr/>
        <w:t>ser humano tenga el poder de alterar la serie de condiciones que tienen que ver con esa ocurrencia. Por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razones</w:t>
      </w:r>
      <w:r>
        <w:rPr>
          <w:spacing w:val="-1"/>
        </w:rPr>
        <w:t> </w:t>
      </w:r>
      <w:r>
        <w:rPr/>
        <w:t>expuestas, el</w:t>
      </w:r>
      <w:r>
        <w:rPr>
          <w:spacing w:val="-1"/>
        </w:rPr>
        <w:t> </w:t>
      </w:r>
      <w:r>
        <w:rPr/>
        <w:t>determinismo</w:t>
      </w:r>
      <w:r>
        <w:rPr>
          <w:spacing w:val="-3"/>
        </w:rPr>
        <w:t> </w:t>
      </w:r>
      <w:r>
        <w:rPr/>
        <w:t>duro</w:t>
      </w:r>
      <w:r>
        <w:rPr>
          <w:spacing w:val="-4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identifica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nombres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incompatibilismo</w:t>
      </w:r>
      <w:r>
        <w:rPr>
          <w:spacing w:val="-57"/>
        </w:rPr>
        <w:t> </w:t>
      </w:r>
      <w:r>
        <w:rPr/>
        <w:t>duro o imposibilismo. Del determinismo duro ha derivado el escepticismo del libre albedrío que se</w:t>
      </w:r>
      <w:r>
        <w:rPr>
          <w:spacing w:val="1"/>
        </w:rPr>
        <w:t> </w:t>
      </w:r>
      <w:r>
        <w:rPr/>
        <w:t>bifurca en dos vías cada vez con más presencia en el panorama de esta polémica: el ilusionismo y el</w:t>
      </w:r>
      <w:r>
        <w:rPr>
          <w:spacing w:val="1"/>
        </w:rPr>
        <w:t> </w:t>
      </w:r>
      <w:r>
        <w:rPr/>
        <w:t>desilusionismo.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primero,</w:t>
      </w:r>
      <w:r>
        <w:rPr>
          <w:spacing w:val="-11"/>
        </w:rPr>
        <w:t> </w:t>
      </w:r>
      <w:r>
        <w:rPr/>
        <w:t>si</w:t>
      </w:r>
      <w:r>
        <w:rPr>
          <w:spacing w:val="-9"/>
        </w:rPr>
        <w:t> </w:t>
      </w:r>
      <w:r>
        <w:rPr/>
        <w:t>bien</w:t>
      </w:r>
      <w:r>
        <w:rPr>
          <w:spacing w:val="-11"/>
        </w:rPr>
        <w:t> </w:t>
      </w:r>
      <w:r>
        <w:rPr/>
        <w:t>asegura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libre</w:t>
      </w:r>
      <w:r>
        <w:rPr>
          <w:spacing w:val="-12"/>
        </w:rPr>
        <w:t> </w:t>
      </w:r>
      <w:r>
        <w:rPr/>
        <w:t>albedrío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ficción,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opone</w:t>
      </w:r>
      <w:r>
        <w:rPr>
          <w:spacing w:val="-11"/>
        </w:rPr>
        <w:t> </w:t>
      </w:r>
      <w:r>
        <w:rPr/>
        <w:t>tajantemente</w:t>
      </w:r>
      <w:r>
        <w:rPr>
          <w:spacing w:val="-57"/>
        </w:rPr>
        <w:t> </w:t>
      </w:r>
      <w:r>
        <w:rPr/>
        <w:t>a que la creencia en él se mantenga, pues prescindir de ella puede afectar el orden social y conducir a</w:t>
      </w:r>
      <w:r>
        <w:rPr>
          <w:spacing w:val="1"/>
        </w:rPr>
        <w:t> </w:t>
      </w:r>
      <w:r>
        <w:rPr/>
        <w:t>indeseables resultados. El segundo niega también el libre albedrío, pero alega que la conservación de</w:t>
      </w:r>
      <w:r>
        <w:rPr>
          <w:spacing w:val="1"/>
        </w:rPr>
        <w:t> </w:t>
      </w:r>
      <w:r>
        <w:rPr/>
        <w:t>esta</w:t>
      </w:r>
      <w:r>
        <w:rPr>
          <w:spacing w:val="-13"/>
        </w:rPr>
        <w:t> </w:t>
      </w:r>
      <w:r>
        <w:rPr/>
        <w:t>intuición</w:t>
      </w:r>
      <w:r>
        <w:rPr>
          <w:spacing w:val="-12"/>
        </w:rPr>
        <w:t> </w:t>
      </w:r>
      <w:r>
        <w:rPr/>
        <w:t>es</w:t>
      </w:r>
      <w:r>
        <w:rPr>
          <w:spacing w:val="-12"/>
        </w:rPr>
        <w:t> </w:t>
      </w:r>
      <w:r>
        <w:rPr/>
        <w:t>perjudicial</w:t>
      </w:r>
      <w:r>
        <w:rPr>
          <w:spacing w:val="-12"/>
        </w:rPr>
        <w:t> </w:t>
      </w:r>
      <w:r>
        <w:rPr/>
        <w:t>porque</w:t>
      </w:r>
      <w:r>
        <w:rPr>
          <w:spacing w:val="-13"/>
        </w:rPr>
        <w:t> </w:t>
      </w:r>
      <w:r>
        <w:rPr/>
        <w:t>perpetúa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injusticias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sistemas</w:t>
      </w:r>
      <w:r>
        <w:rPr>
          <w:spacing w:val="-12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jurídicos</w:t>
      </w:r>
      <w:r>
        <w:rPr>
          <w:spacing w:val="-12"/>
        </w:rPr>
        <w:t> </w:t>
      </w:r>
      <w:r>
        <w:rPr/>
        <w:t>administrados</w:t>
      </w:r>
      <w:r>
        <w:rPr>
          <w:spacing w:val="-58"/>
        </w:rPr>
        <w:t> </w:t>
      </w:r>
      <w:r>
        <w:rPr/>
        <w:t>erróneamente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dispositivos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castigo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recompensa</w:t>
      </w:r>
      <w:r>
        <w:rPr>
          <w:spacing w:val="-4"/>
        </w:rPr>
        <w:t> </w:t>
      </w:r>
      <w:r>
        <w:rPr/>
        <w:t>moralmente</w:t>
      </w:r>
      <w:r>
        <w:rPr>
          <w:spacing w:val="-4"/>
        </w:rPr>
        <w:t> </w:t>
      </w:r>
      <w:r>
        <w:rPr/>
        <w:t>dudosos.</w:t>
      </w:r>
      <w:r>
        <w:rPr>
          <w:spacing w:val="2"/>
        </w:rPr>
        <w:t> </w:t>
      </w:r>
      <w:r>
        <w:rPr/>
        <w:t>Dispositivos</w:t>
      </w:r>
      <w:r>
        <w:rPr>
          <w:spacing w:val="-58"/>
        </w:rPr>
        <w:t> </w:t>
      </w:r>
      <w:r>
        <w:rPr/>
        <w:t>que, entre otras cosas, solo atenderían al hecho de ser la persona el origen exclusivo de un determinado</w:t>
      </w:r>
      <w:r>
        <w:rPr>
          <w:spacing w:val="-57"/>
        </w:rPr>
        <w:t> </w:t>
      </w:r>
      <w:r>
        <w:rPr/>
        <w:t>acto sin tener en cuenta otros factores. Algunos representantes de esta corriente aseveran incluso que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demandar</w:t>
      </w:r>
      <w:r>
        <w:rPr>
          <w:spacing w:val="1"/>
        </w:rPr>
        <w:t> </w:t>
      </w:r>
      <w:r>
        <w:rPr/>
        <w:t>responsabilidad moral no es</w:t>
      </w:r>
      <w:r>
        <w:rPr>
          <w:spacing w:val="-1"/>
        </w:rPr>
        <w:t> </w:t>
      </w:r>
      <w:r>
        <w:rPr/>
        <w:t>necesario el libre</w:t>
      </w:r>
      <w:r>
        <w:rPr>
          <w:spacing w:val="-2"/>
        </w:rPr>
        <w:t> </w:t>
      </w:r>
      <w:r>
        <w:rPr/>
        <w:t>albedrío.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14" w:right="436" w:firstLine="708"/>
        <w:jc w:val="both"/>
      </w:pPr>
      <w:r>
        <w:rPr/>
        <w:t>El compatibilismo o determinismo blando es la otra gran cara del determinismo y a la que han</w:t>
      </w:r>
      <w:r>
        <w:rPr>
          <w:spacing w:val="1"/>
        </w:rPr>
        <w:t> </w:t>
      </w:r>
      <w:r>
        <w:rPr/>
        <w:t>tendido a adherir la mayoría de los filósofos. El compatibilista admite el determinismo como verdadero</w:t>
      </w:r>
      <w:r>
        <w:rPr>
          <w:spacing w:val="-57"/>
        </w:rPr>
        <w:t> </w:t>
      </w:r>
      <w:r>
        <w:rPr/>
        <w:t>y al mismo tiempo la existencia del libre albedrío. Abogando por una conciliación entre ambos,</w:t>
      </w:r>
      <w:r>
        <w:rPr>
          <w:spacing w:val="1"/>
        </w:rPr>
        <w:t> </w:t>
      </w:r>
      <w:r>
        <w:rPr/>
        <w:t>conciliación en la que desde distintos fundamentos se conjuga la capacidad del agente para funcionar</w:t>
      </w:r>
      <w:r>
        <w:rPr>
          <w:spacing w:val="1"/>
        </w:rPr>
        <w:t> </w:t>
      </w:r>
      <w:r>
        <w:rPr/>
        <w:t>como agente responsable, pretende dejar la acción humana fuera del alcance de las leyes físicas que</w:t>
      </w:r>
      <w:r>
        <w:rPr>
          <w:spacing w:val="1"/>
        </w:rPr>
        <w:t> </w:t>
      </w:r>
      <w:r>
        <w:rPr/>
        <w:t>rigen la realidad. Un derivado del compatibilismo es el semicompatibilismo, una postura agnóstica en</w:t>
      </w:r>
      <w:r>
        <w:rPr>
          <w:spacing w:val="1"/>
        </w:rPr>
        <w:t> </w:t>
      </w:r>
      <w:r>
        <w:rPr/>
        <w:t>cuanto a la armonía entre determinismo y libre albedrío, aunque positiva en cuanto a la compatibilidad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determinismo con la</w:t>
      </w:r>
      <w:r>
        <w:rPr>
          <w:spacing w:val="-1"/>
        </w:rPr>
        <w:t> </w:t>
      </w:r>
      <w:r>
        <w:rPr/>
        <w:t>responsabilidad moral.</w:t>
      </w:r>
    </w:p>
    <w:p>
      <w:pPr>
        <w:spacing w:after="0" w:line="360" w:lineRule="auto"/>
        <w:jc w:val="both"/>
        <w:sectPr>
          <w:headerReference w:type="default" r:id="rId18"/>
          <w:footerReference w:type="default" r:id="rId19"/>
          <w:pgSz w:w="12240" w:h="15840"/>
          <w:pgMar w:header="979" w:footer="1583" w:top="1640" w:bottom="1780" w:left="1160" w:right="6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0"/>
        <w:ind w:left="114" w:right="440" w:firstLine="708"/>
        <w:jc w:val="both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antípoda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determinismo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ubica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indeterminismo,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negación</w:t>
      </w:r>
      <w:r>
        <w:rPr>
          <w:spacing w:val="-2"/>
        </w:rPr>
        <w:t> </w:t>
      </w:r>
      <w:r>
        <w:rPr/>
        <w:t>del</w:t>
      </w:r>
      <w:r>
        <w:rPr>
          <w:spacing w:val="-58"/>
        </w:rPr>
        <w:t> </w:t>
      </w:r>
      <w:r>
        <w:rPr/>
        <w:t>primero. El indeterminista reconoce que la realidad se compone de procesos causales, pero estos no</w:t>
      </w:r>
      <w:r>
        <w:rPr>
          <w:spacing w:val="1"/>
        </w:rPr>
        <w:t> </w:t>
      </w:r>
      <w:r>
        <w:rPr/>
        <w:t>siguen una continuidad necesaria y lineal. En ellos interviene la fuerza de lo irresoluto e imprevisto</w:t>
      </w:r>
      <w:r>
        <w:rPr>
          <w:spacing w:val="1"/>
        </w:rPr>
        <w:t> </w:t>
      </w:r>
      <w:r>
        <w:rPr/>
        <w:t>siendo dichos procesos, por lo tanto, indefinidos e inciertos. El protagonismo que tiene el concepto de</w:t>
      </w:r>
      <w:r>
        <w:rPr>
          <w:spacing w:val="1"/>
        </w:rPr>
        <w:t> </w:t>
      </w:r>
      <w:r>
        <w:rPr/>
        <w:t>causalidad en el determinismo es reemplazado en este contexto por el de indeterminabilidad. El libre</w:t>
      </w:r>
      <w:r>
        <w:rPr>
          <w:spacing w:val="1"/>
        </w:rPr>
        <w:t> </w:t>
      </w:r>
      <w:r>
        <w:rPr/>
        <w:t>albedrío no solo existe para el indeterminista, sino que está avalado además por cierta concepción de lo</w:t>
      </w:r>
      <w:r>
        <w:rPr>
          <w:spacing w:val="-57"/>
        </w:rPr>
        <w:t> </w:t>
      </w:r>
      <w:r>
        <w:rPr/>
        <w:t>existente, concepción que hoy en día encuentra especial resonancia en el principio de incertidumbre o</w:t>
      </w:r>
      <w:r>
        <w:rPr>
          <w:spacing w:val="1"/>
        </w:rPr>
        <w:t> </w:t>
      </w:r>
      <w:r>
        <w:rPr/>
        <w:t>relación de indeterminación de la teoría cuántica. El principio postula, dicho llanamente, que no es</w:t>
      </w:r>
      <w:r>
        <w:rPr>
          <w:spacing w:val="1"/>
        </w:rPr>
        <w:t> </w:t>
      </w:r>
      <w:r>
        <w:rPr/>
        <w:t>posible medir al mismo tiempo la posición y el momento lineal o cantidad de movimiento de un objeto</w:t>
      </w:r>
      <w:r>
        <w:rPr>
          <w:spacing w:val="-57"/>
        </w:rPr>
        <w:t> </w:t>
      </w:r>
      <w:r>
        <w:rPr/>
        <w:t>o fenómeno. Esta indeterminabilidad, según la teoría, se da a nivel subatómico. El libertarismo o</w:t>
      </w:r>
      <w:r>
        <w:rPr>
          <w:spacing w:val="1"/>
        </w:rPr>
        <w:t> </w:t>
      </w:r>
      <w:r>
        <w:rPr/>
        <w:t>libertarianismo es el modelo que más emblemáticamente retrata al indeterminismo, y ciertas formas</w:t>
      </w:r>
      <w:r>
        <w:rPr>
          <w:spacing w:val="1"/>
        </w:rPr>
        <w:t> </w:t>
      </w:r>
      <w:r>
        <w:rPr>
          <w:spacing w:val="-1"/>
        </w:rPr>
        <w:t>actuales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esta</w:t>
      </w:r>
      <w:r>
        <w:rPr>
          <w:spacing w:val="-16"/>
        </w:rPr>
        <w:t> </w:t>
      </w:r>
      <w:r>
        <w:rPr/>
        <w:t>postura</w:t>
      </w:r>
      <w:r>
        <w:rPr>
          <w:spacing w:val="-17"/>
        </w:rPr>
        <w:t> </w:t>
      </w:r>
      <w:r>
        <w:rPr/>
        <w:t>hacen</w:t>
      </w:r>
      <w:r>
        <w:rPr>
          <w:spacing w:val="-15"/>
        </w:rPr>
        <w:t> </w:t>
      </w:r>
      <w:r>
        <w:rPr/>
        <w:t>interpretaciones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aplicaciones</w:t>
      </w:r>
      <w:r>
        <w:rPr>
          <w:spacing w:val="-15"/>
        </w:rPr>
        <w:t> </w:t>
      </w:r>
      <w:r>
        <w:rPr/>
        <w:t>propias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concepto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indeterminabilidad</w:t>
      </w:r>
      <w:r>
        <w:rPr>
          <w:spacing w:val="-57"/>
        </w:rPr>
        <w:t> </w:t>
      </w:r>
      <w:r>
        <w:rPr/>
        <w:t>cuántico</w:t>
      </w:r>
      <w:r>
        <w:rPr>
          <w:spacing w:val="-1"/>
        </w:rPr>
        <w:t> </w:t>
      </w:r>
      <w:r>
        <w:rPr/>
        <w:t>tratando así de</w:t>
      </w:r>
      <w:r>
        <w:rPr>
          <w:spacing w:val="-1"/>
        </w:rPr>
        <w:t> </w:t>
      </w:r>
      <w:r>
        <w:rPr/>
        <w:t>sortear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paradigma</w:t>
      </w:r>
      <w:r>
        <w:rPr>
          <w:spacing w:val="-1"/>
        </w:rPr>
        <w:t> </w:t>
      </w:r>
      <w:r>
        <w:rPr/>
        <w:t>determinista</w:t>
      </w:r>
      <w:r>
        <w:rPr>
          <w:spacing w:val="-2"/>
        </w:rPr>
        <w:t> </w:t>
      </w:r>
      <w:r>
        <w:rPr/>
        <w:t>y los</w:t>
      </w:r>
      <w:r>
        <w:rPr>
          <w:spacing w:val="-1"/>
        </w:rPr>
        <w:t> </w:t>
      </w:r>
      <w:r>
        <w:rPr/>
        <w:t>principios de</w:t>
      </w:r>
      <w:r>
        <w:rPr>
          <w:spacing w:val="-2"/>
        </w:rPr>
        <w:t> </w:t>
      </w:r>
      <w:r>
        <w:rPr/>
        <w:t>la física clásica.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14" w:right="436" w:firstLine="708"/>
        <w:jc w:val="both"/>
      </w:pPr>
      <w:r>
        <w:rPr/>
        <w:t>Finalmente, en la intersección entre las dos matrices representadas por el determinismo y el</w:t>
      </w:r>
      <w:r>
        <w:rPr>
          <w:spacing w:val="1"/>
        </w:rPr>
        <w:t> </w:t>
      </w:r>
      <w:r>
        <w:rPr/>
        <w:t>indeterminismo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distinguirse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bloque</w:t>
      </w:r>
      <w:r>
        <w:rPr>
          <w:spacing w:val="1"/>
        </w:rPr>
        <w:t> </w:t>
      </w:r>
      <w:r>
        <w:rPr/>
        <w:t>teórico: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incompatibilismo,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deterministas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indeterministas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tanto</w:t>
      </w:r>
      <w:r>
        <w:rPr>
          <w:spacing w:val="-6"/>
        </w:rPr>
        <w:t> </w:t>
      </w:r>
      <w:r>
        <w:rPr/>
        <w:t>unos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5"/>
        </w:rPr>
        <w:t> </w:t>
      </w:r>
      <w:r>
        <w:rPr/>
        <w:t>entienden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libre</w:t>
      </w:r>
      <w:r>
        <w:rPr>
          <w:spacing w:val="-7"/>
        </w:rPr>
        <w:t> </w:t>
      </w:r>
      <w:r>
        <w:rPr/>
        <w:t>albedrío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determinismo</w:t>
      </w:r>
      <w:r>
        <w:rPr>
          <w:spacing w:val="-5"/>
        </w:rPr>
        <w:t> </w:t>
      </w:r>
      <w:r>
        <w:rPr/>
        <w:t>como</w:t>
      </w:r>
      <w:r>
        <w:rPr>
          <w:spacing w:val="-58"/>
        </w:rPr>
        <w:t> </w:t>
      </w:r>
      <w:r>
        <w:rPr/>
        <w:t>mutuamente excluyentes, aunque por razones muy diferentes. En este punto confluyen, por un lado, las</w:t>
      </w:r>
      <w:r>
        <w:rPr>
          <w:spacing w:val="-57"/>
        </w:rPr>
        <w:t> </w:t>
      </w:r>
      <w:r>
        <w:rPr/>
        <w:t>diferentes modalidades de determinismo duro, incluidas las versiones de escepticismo respecto al libre</w:t>
      </w:r>
      <w:r>
        <w:rPr>
          <w:spacing w:val="1"/>
        </w:rPr>
        <w:t> </w:t>
      </w:r>
      <w:r>
        <w:rPr/>
        <w:t>albedrío</w:t>
      </w:r>
      <w:r>
        <w:rPr>
          <w:spacing w:val="-1"/>
        </w:rPr>
        <w:t> </w:t>
      </w:r>
      <w:r>
        <w:rPr/>
        <w:t>y, por el otro, los exponentes del libertarianismo.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14" w:right="436" w:firstLine="708"/>
        <w:jc w:val="both"/>
      </w:pPr>
      <w:r>
        <w:rPr/>
        <w:t>La</w:t>
      </w:r>
      <w:r>
        <w:rPr>
          <w:spacing w:val="-4"/>
        </w:rPr>
        <w:t> </w:t>
      </w:r>
      <w:r>
        <w:rPr/>
        <w:t>colección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ya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muy</w:t>
      </w:r>
      <w:r>
        <w:rPr>
          <w:spacing w:val="-1"/>
        </w:rPr>
        <w:t> </w:t>
      </w:r>
      <w:r>
        <w:rPr/>
        <w:t>rápido</w:t>
      </w:r>
      <w:r>
        <w:rPr>
          <w:spacing w:val="-2"/>
        </w:rPr>
        <w:t> </w:t>
      </w:r>
      <w:r>
        <w:rPr/>
        <w:t>esquema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teorías sobre el libre albedrío sugiere un arsenal complejo de grados de problematización. De hecho,</w:t>
      </w:r>
      <w:r>
        <w:rPr>
          <w:spacing w:val="1"/>
        </w:rPr>
        <w:t> </w:t>
      </w:r>
      <w:r>
        <w:rPr/>
        <w:t>solo se han mencionado y sacado a la superficie las ideas y concepciones cardinales. En cuanto a las</w:t>
      </w:r>
      <w:r>
        <w:rPr>
          <w:spacing w:val="1"/>
        </w:rPr>
        <w:t> </w:t>
      </w:r>
      <w:r>
        <w:rPr/>
        <w:t>posiciones esbozadas, todas ofrecen sugestivos planteamientos, unas más que otras, y ninguna está</w:t>
      </w:r>
      <w:r>
        <w:rPr>
          <w:spacing w:val="1"/>
        </w:rPr>
        <w:t> </w:t>
      </w:r>
      <w:r>
        <w:rPr/>
        <w:t>eximida de alguna sustancial impugnación. La cuestión es: ¿sobre qué debatimos exactamente cuándo</w:t>
      </w:r>
      <w:r>
        <w:rPr>
          <w:spacing w:val="1"/>
        </w:rPr>
        <w:t> </w:t>
      </w:r>
      <w:r>
        <w:rPr/>
        <w:t>debatimos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albedrío?</w:t>
      </w:r>
      <w:r>
        <w:rPr>
          <w:spacing w:val="1"/>
        </w:rPr>
        <w:t> </w:t>
      </w:r>
      <w:r>
        <w:rPr/>
        <w:t>¿Debatimos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intuición,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constructo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>
          <w:spacing w:val="-1"/>
        </w:rPr>
        <w:t>imaginación,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facultad</w:t>
      </w:r>
      <w:r>
        <w:rPr>
          <w:spacing w:val="-13"/>
        </w:rPr>
        <w:t> </w:t>
      </w:r>
      <w:r>
        <w:rPr/>
        <w:t>u</w:t>
      </w:r>
      <w:r>
        <w:rPr>
          <w:spacing w:val="-12"/>
        </w:rPr>
        <w:t> </w:t>
      </w:r>
      <w:r>
        <w:rPr/>
        <w:t>operación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nuestro</w:t>
      </w:r>
      <w:r>
        <w:rPr>
          <w:spacing w:val="-10"/>
        </w:rPr>
        <w:t> </w:t>
      </w:r>
      <w:r>
        <w:rPr/>
        <w:t>cerebro?</w:t>
      </w:r>
      <w:r>
        <w:rPr>
          <w:spacing w:val="-14"/>
        </w:rPr>
        <w:t> </w:t>
      </w:r>
      <w:r>
        <w:rPr/>
        <w:t>¿Es</w:t>
      </w:r>
      <w:r>
        <w:rPr>
          <w:spacing w:val="-11"/>
        </w:rPr>
        <w:t> </w:t>
      </w:r>
      <w:r>
        <w:rPr/>
        <w:t>posible</w:t>
      </w:r>
      <w:r>
        <w:rPr>
          <w:spacing w:val="-13"/>
        </w:rPr>
        <w:t> </w:t>
      </w:r>
      <w:r>
        <w:rPr/>
        <w:t>deliberar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elegir</w:t>
      </w:r>
      <w:r>
        <w:rPr>
          <w:spacing w:val="-13"/>
        </w:rPr>
        <w:t> </w:t>
      </w:r>
      <w:r>
        <w:rPr/>
        <w:t>libremente</w:t>
      </w:r>
      <w:r>
        <w:rPr>
          <w:spacing w:val="-11"/>
        </w:rPr>
        <w:t> </w:t>
      </w:r>
      <w:r>
        <w:rPr/>
        <w:t>entre</w:t>
      </w:r>
    </w:p>
    <w:p>
      <w:pPr>
        <w:spacing w:after="0" w:line="360" w:lineRule="auto"/>
        <w:jc w:val="both"/>
        <w:sectPr>
          <w:pgSz w:w="12240" w:h="15840"/>
          <w:pgMar w:header="979" w:footer="1583" w:top="1640" w:bottom="1780" w:left="116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 w:before="90"/>
        <w:ind w:left="114" w:right="438"/>
        <w:jc w:val="both"/>
      </w:pPr>
      <w:r>
        <w:rPr/>
        <w:t>diversas posibilidades y que eso sea algo más que un epifenómeno o una ilusión? ¿Por qué algunos</w:t>
      </w:r>
      <w:r>
        <w:rPr>
          <w:spacing w:val="1"/>
        </w:rPr>
        <w:t> </w:t>
      </w:r>
      <w:r>
        <w:rPr/>
        <w:t>parecen ser capaces de tener más control que otros sobre lo que hacen? ¿Deberíamos hablar mejor de</w:t>
      </w:r>
      <w:r>
        <w:rPr>
          <w:spacing w:val="1"/>
        </w:rPr>
        <w:t> </w:t>
      </w:r>
      <w:r>
        <w:rPr/>
        <w:t>diferentes</w:t>
      </w:r>
      <w:r>
        <w:rPr>
          <w:spacing w:val="35"/>
        </w:rPr>
        <w:t> </w:t>
      </w:r>
      <w:r>
        <w:rPr/>
        <w:t>niveles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libertad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acción,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agencialidad</w:t>
      </w:r>
      <w:r>
        <w:rPr>
          <w:spacing w:val="36"/>
        </w:rPr>
        <w:t> </w:t>
      </w:r>
      <w:r>
        <w:rPr/>
        <w:t>y,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lo</w:t>
      </w:r>
      <w:r>
        <w:rPr>
          <w:spacing w:val="35"/>
        </w:rPr>
        <w:t> </w:t>
      </w:r>
      <w:r>
        <w:rPr/>
        <w:t>tanto,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responsabilidad</w:t>
      </w:r>
      <w:r>
        <w:rPr>
          <w:spacing w:val="36"/>
        </w:rPr>
        <w:t> </w:t>
      </w:r>
      <w:r>
        <w:rPr/>
        <w:t>moral?</w:t>
      </w:r>
    </w:p>
    <w:p>
      <w:pPr>
        <w:pStyle w:val="BodyText"/>
        <w:spacing w:line="275" w:lineRule="exact"/>
        <w:ind w:left="114"/>
        <w:jc w:val="both"/>
      </w:pPr>
      <w:r>
        <w:rPr/>
        <w:t>¿Todos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seres</w:t>
      </w:r>
      <w:r>
        <w:rPr>
          <w:spacing w:val="-11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tienen</w:t>
      </w:r>
      <w:r>
        <w:rPr>
          <w:spacing w:val="-10"/>
        </w:rPr>
        <w:t> </w:t>
      </w:r>
      <w:r>
        <w:rPr/>
        <w:t>libre</w:t>
      </w:r>
      <w:r>
        <w:rPr>
          <w:spacing w:val="-13"/>
        </w:rPr>
        <w:t> </w:t>
      </w:r>
      <w:r>
        <w:rPr/>
        <w:t>albedrío?</w:t>
      </w:r>
      <w:r>
        <w:rPr>
          <w:spacing w:val="-12"/>
        </w:rPr>
        <w:t> </w:t>
      </w:r>
      <w:r>
        <w:rPr/>
        <w:t>¿Qué</w:t>
      </w:r>
      <w:r>
        <w:rPr>
          <w:spacing w:val="-13"/>
        </w:rPr>
        <w:t> </w:t>
      </w:r>
      <w:r>
        <w:rPr/>
        <w:t>es</w:t>
      </w:r>
      <w:r>
        <w:rPr>
          <w:spacing w:val="-10"/>
        </w:rPr>
        <w:t> </w:t>
      </w:r>
      <w:r>
        <w:rPr/>
        <w:t>realmente</w:t>
      </w:r>
      <w:r>
        <w:rPr>
          <w:spacing w:val="-9"/>
        </w:rPr>
        <w:t> </w:t>
      </w:r>
      <w:r>
        <w:rPr/>
        <w:t>eso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creemos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creemos</w:t>
      </w:r>
      <w:r>
        <w:rPr>
          <w:spacing w:val="-10"/>
        </w:rPr>
        <w:t> </w:t>
      </w:r>
      <w:r>
        <w:rPr/>
        <w:t>tener?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4" w:right="439" w:firstLine="708"/>
        <w:jc w:val="both"/>
      </w:pP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sigue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continuación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cuatro</w:t>
      </w:r>
      <w:r>
        <w:rPr>
          <w:spacing w:val="-5"/>
        </w:rPr>
        <w:t> </w:t>
      </w:r>
      <w:r>
        <w:rPr/>
        <w:t>desarrollos</w:t>
      </w:r>
      <w:r>
        <w:rPr>
          <w:spacing w:val="-6"/>
        </w:rPr>
        <w:t> </w:t>
      </w:r>
      <w:r>
        <w:rPr/>
        <w:t>originales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provocativos,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/>
        <w:t>este número especial sobre Libre albedrío, agencialidad y responsabilidad moral, procuran iluminar</w:t>
      </w:r>
      <w:r>
        <w:rPr>
          <w:spacing w:val="1"/>
        </w:rPr>
        <w:t> </w:t>
      </w:r>
      <w:r>
        <w:rPr/>
        <w:t>sobre</w:t>
      </w:r>
      <w:r>
        <w:rPr>
          <w:spacing w:val="-15"/>
        </w:rPr>
        <w:t> </w:t>
      </w:r>
      <w:r>
        <w:rPr/>
        <w:t>ciertos</w:t>
      </w:r>
      <w:r>
        <w:rPr>
          <w:spacing w:val="-13"/>
        </w:rPr>
        <w:t> </w:t>
      </w:r>
      <w:r>
        <w:rPr/>
        <w:t>tópicos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14"/>
        </w:rPr>
        <w:t> </w:t>
      </w:r>
      <w:r>
        <w:rPr/>
        <w:t>etapa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debate.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autores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estos</w:t>
      </w:r>
      <w:r>
        <w:rPr>
          <w:spacing w:val="-13"/>
        </w:rPr>
        <w:t> </w:t>
      </w:r>
      <w:r>
        <w:rPr/>
        <w:t>trabajos</w:t>
      </w:r>
      <w:r>
        <w:rPr>
          <w:spacing w:val="-10"/>
        </w:rPr>
        <w:t> </w:t>
      </w:r>
      <w:r>
        <w:rPr/>
        <w:t>quiero</w:t>
      </w:r>
      <w:r>
        <w:rPr>
          <w:spacing w:val="-13"/>
        </w:rPr>
        <w:t> </w:t>
      </w:r>
      <w:r>
        <w:rPr/>
        <w:t>expresarles</w:t>
      </w:r>
      <w:r>
        <w:rPr>
          <w:spacing w:val="-13"/>
        </w:rPr>
        <w:t> </w:t>
      </w:r>
      <w:r>
        <w:rPr/>
        <w:t>mi</w:t>
      </w:r>
      <w:r>
        <w:rPr>
          <w:spacing w:val="-13"/>
        </w:rPr>
        <w:t> </w:t>
      </w:r>
      <w:r>
        <w:rPr/>
        <w:t>mayor</w:t>
      </w:r>
      <w:r>
        <w:rPr>
          <w:spacing w:val="-57"/>
        </w:rPr>
        <w:t> </w:t>
      </w:r>
      <w:r>
        <w:rPr/>
        <w:t>agradecimiento por responder a la invitación, compartir sus conocimientos y permitirnos contar con la</w:t>
      </w:r>
      <w:r>
        <w:rPr>
          <w:spacing w:val="1"/>
        </w:rPr>
        <w:t> </w:t>
      </w:r>
      <w:r>
        <w:rPr/>
        <w:t>riqueza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aportes.</w:t>
      </w:r>
      <w:r>
        <w:rPr>
          <w:spacing w:val="-6"/>
        </w:rPr>
        <w:t> </w:t>
      </w:r>
      <w:r>
        <w:rPr/>
        <w:t>Quiero</w:t>
      </w:r>
      <w:r>
        <w:rPr>
          <w:spacing w:val="-7"/>
        </w:rPr>
        <w:t> </w:t>
      </w:r>
      <w:r>
        <w:rPr/>
        <w:t>expresarles</w:t>
      </w:r>
      <w:r>
        <w:rPr>
          <w:spacing w:val="-6"/>
        </w:rPr>
        <w:t> </w:t>
      </w:r>
      <w:r>
        <w:rPr/>
        <w:t>especialmente</w:t>
      </w:r>
      <w:r>
        <w:rPr>
          <w:spacing w:val="-7"/>
        </w:rPr>
        <w:t> </w:t>
      </w:r>
      <w:r>
        <w:rPr/>
        <w:t>mi</w:t>
      </w:r>
      <w:r>
        <w:rPr>
          <w:spacing w:val="-6"/>
        </w:rPr>
        <w:t> </w:t>
      </w:r>
      <w:r>
        <w:rPr/>
        <w:t>sincero</w:t>
      </w:r>
      <w:r>
        <w:rPr>
          <w:spacing w:val="-7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calidad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58"/>
        </w:rPr>
        <w:t> </w:t>
      </w:r>
      <w:r>
        <w:rPr/>
        <w:t>esfuerzo</w:t>
      </w:r>
      <w:r>
        <w:rPr>
          <w:spacing w:val="-1"/>
        </w:rPr>
        <w:t> </w:t>
      </w:r>
      <w:r>
        <w:rPr/>
        <w:t>llevado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los más</w:t>
      </w:r>
      <w:r>
        <w:rPr>
          <w:spacing w:val="-1"/>
        </w:rPr>
        <w:t> </w:t>
      </w:r>
      <w:r>
        <w:rPr/>
        <w:t>difíciles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confusos</w:t>
      </w:r>
      <w:r>
        <w:rPr>
          <w:spacing w:val="-1"/>
        </w:rPr>
        <w:t> </w:t>
      </w:r>
      <w:r>
        <w:rPr/>
        <w:t>momentos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pandemia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aqueja.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4" w:right="437" w:firstLine="708"/>
        <w:jc w:val="both"/>
      </w:pPr>
      <w:r>
        <w:rPr/>
        <w:t>Pasemos a las presentaciones. En su artículo “On Second Thought, Libet-style Unreflective</w:t>
      </w:r>
      <w:r>
        <w:rPr>
          <w:spacing w:val="1"/>
        </w:rPr>
        <w:t> </w:t>
      </w:r>
      <w:r>
        <w:rPr/>
        <w:t>Intentions May Be Compatible With Free Will” (“Pensándolo bien, las intenciones irreflexivas al estilo</w:t>
      </w:r>
      <w:r>
        <w:rPr>
          <w:spacing w:val="-57"/>
        </w:rPr>
        <w:t> </w:t>
      </w:r>
      <w:r>
        <w:rPr/>
        <w:t>Libet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compatibles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albedrío”),</w:t>
      </w:r>
      <w:r>
        <w:rPr>
          <w:spacing w:val="-2"/>
        </w:rPr>
        <w:t> </w:t>
      </w:r>
      <w:r>
        <w:rPr/>
        <w:t>Nick</w:t>
      </w:r>
      <w:r>
        <w:rPr>
          <w:spacing w:val="-2"/>
        </w:rPr>
        <w:t> </w:t>
      </w:r>
      <w:r>
        <w:rPr/>
        <w:t>Byrd,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Stevens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 de</w:t>
      </w:r>
      <w:r>
        <w:rPr>
          <w:spacing w:val="-58"/>
        </w:rPr>
        <w:t> </w:t>
      </w:r>
      <w:r>
        <w:rPr/>
        <w:t>New Jersey, Estados Unidos, llama la atención sobre una dificultad implícita en las conclusiones</w:t>
      </w:r>
      <w:r>
        <w:rPr>
          <w:spacing w:val="1"/>
        </w:rPr>
        <w:t> </w:t>
      </w:r>
      <w:r>
        <w:rPr/>
        <w:t>derivadas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experimentos</w:t>
      </w:r>
      <w:r>
        <w:rPr>
          <w:spacing w:val="-7"/>
        </w:rPr>
        <w:t> </w:t>
      </w:r>
      <w:r>
        <w:rPr/>
        <w:t>tipo</w:t>
      </w:r>
      <w:r>
        <w:rPr>
          <w:spacing w:val="-8"/>
        </w:rPr>
        <w:t> </w:t>
      </w:r>
      <w:r>
        <w:rPr/>
        <w:t>Libet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habría</w:t>
      </w:r>
      <w:r>
        <w:rPr>
          <w:spacing w:val="-9"/>
        </w:rPr>
        <w:t> </w:t>
      </w:r>
      <w:r>
        <w:rPr/>
        <w:t>sido</w:t>
      </w:r>
      <w:r>
        <w:rPr>
          <w:spacing w:val="-7"/>
        </w:rPr>
        <w:t> </w:t>
      </w:r>
      <w:r>
        <w:rPr/>
        <w:t>apreciada</w:t>
      </w:r>
      <w:r>
        <w:rPr>
          <w:spacing w:val="-4"/>
        </w:rPr>
        <w:t> </w:t>
      </w:r>
      <w:r>
        <w:rPr/>
        <w:t>adecuadamente.</w:t>
      </w:r>
      <w:r>
        <w:rPr>
          <w:spacing w:val="-8"/>
        </w:rPr>
        <w:t> </w:t>
      </w:r>
      <w:r>
        <w:rPr/>
        <w:t>Byrd</w:t>
      </w:r>
      <w:r>
        <w:rPr>
          <w:spacing w:val="-6"/>
        </w:rPr>
        <w:t> </w:t>
      </w:r>
      <w:r>
        <w:rPr/>
        <w:t>reconsidera</w:t>
      </w:r>
      <w:r>
        <w:rPr>
          <w:spacing w:val="-58"/>
        </w:rPr>
        <w:t> </w:t>
      </w:r>
      <w:r>
        <w:rPr/>
        <w:t>la interpretación clásica de estos ensayos y reconduce los resultados hacia una nueva intuición que</w:t>
      </w:r>
      <w:r>
        <w:rPr>
          <w:spacing w:val="1"/>
        </w:rPr>
        <w:t> </w:t>
      </w:r>
      <w:r>
        <w:rPr/>
        <w:t>corregiría</w:t>
      </w:r>
      <w:r>
        <w:rPr>
          <w:spacing w:val="-2"/>
        </w:rPr>
        <w:t> </w:t>
      </w:r>
      <w:r>
        <w:rPr/>
        <w:t>la comprensión del libre</w:t>
      </w:r>
      <w:r>
        <w:rPr>
          <w:spacing w:val="-3"/>
        </w:rPr>
        <w:t> </w:t>
      </w:r>
      <w:r>
        <w:rPr/>
        <w:t>albedrío</w:t>
      </w:r>
      <w:r>
        <w:rPr>
          <w:spacing w:val="2"/>
        </w:rPr>
        <w:t> </w:t>
      </w:r>
      <w:r>
        <w:rPr/>
        <w:t>en función de esa clase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pruebas.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14" w:right="440" w:firstLine="708"/>
        <w:jc w:val="both"/>
      </w:pPr>
      <w:r>
        <w:rPr/>
        <w:t>Por su parte, José Lezama (University of Adelaide, Adelaide, Australia) revisa la posición de</w:t>
      </w:r>
      <w:r>
        <w:rPr>
          <w:spacing w:val="1"/>
        </w:rPr>
        <w:t> </w:t>
      </w:r>
      <w:r>
        <w:rPr>
          <w:spacing w:val="-1"/>
        </w:rPr>
        <w:t>Daniel</w:t>
      </w:r>
      <w:r>
        <w:rPr>
          <w:spacing w:val="-14"/>
        </w:rPr>
        <w:t> </w:t>
      </w:r>
      <w:r>
        <w:rPr>
          <w:spacing w:val="-1"/>
        </w:rPr>
        <w:t>Dennett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/>
        <w:t>“¿Determinados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ser</w:t>
      </w:r>
      <w:r>
        <w:rPr>
          <w:spacing w:val="-14"/>
        </w:rPr>
        <w:t> </w:t>
      </w:r>
      <w:r>
        <w:rPr/>
        <w:t>libres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responsables?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compatibilismo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Daniel</w:t>
      </w:r>
      <w:r>
        <w:rPr>
          <w:spacing w:val="-13"/>
        </w:rPr>
        <w:t> </w:t>
      </w:r>
      <w:r>
        <w:rPr/>
        <w:t>Dennett”</w:t>
      </w:r>
      <w:r>
        <w:rPr>
          <w:spacing w:val="-57"/>
        </w:rPr>
        <w:t> </w:t>
      </w:r>
      <w:r>
        <w:rPr/>
        <w:t>donde recrea los principales planteamientos críticos de este autor al determinismo, así como a otras</w:t>
      </w:r>
      <w:r>
        <w:rPr>
          <w:spacing w:val="1"/>
        </w:rPr>
        <w:t> </w:t>
      </w:r>
      <w:r>
        <w:rPr/>
        <w:t>perspectivas incompatibilistas. Lezama analiza las objeciones de Dennett, reconstruye los argumentos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 ofrece</w:t>
      </w:r>
      <w:r>
        <w:rPr>
          <w:spacing w:val="-1"/>
        </w:rPr>
        <w:t> </w:t>
      </w:r>
      <w:r>
        <w:rPr/>
        <w:t>como soluciones, y evalúa los</w:t>
      </w:r>
      <w:r>
        <w:rPr>
          <w:spacing w:val="2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fundamentales de</w:t>
      </w:r>
      <w:r>
        <w:rPr>
          <w:spacing w:val="-2"/>
        </w:rPr>
        <w:t> </w:t>
      </w:r>
      <w:r>
        <w:rPr/>
        <w:t>su modelo.</w:t>
      </w:r>
    </w:p>
    <w:p>
      <w:pPr>
        <w:spacing w:after="0" w:line="360" w:lineRule="auto"/>
        <w:jc w:val="both"/>
        <w:sectPr>
          <w:pgSz w:w="12240" w:h="15840"/>
          <w:pgMar w:header="979" w:footer="1583" w:top="1640" w:bottom="1780" w:left="1160" w:right="600"/>
        </w:sectPr>
      </w:pPr>
    </w:p>
    <w:p>
      <w:pPr>
        <w:pStyle w:val="Heading1"/>
        <w:spacing w:before="163"/>
        <w:ind w:right="435"/>
        <w:jc w:val="right"/>
      </w:pPr>
      <w:r>
        <w:rPr/>
        <w:t>Presentación</w:t>
      </w:r>
    </w:p>
    <w:p>
      <w:pPr>
        <w:pStyle w:val="BodyText"/>
        <w:spacing w:before="9"/>
        <w:rPr>
          <w:b/>
          <w:i/>
          <w:sz w:val="35"/>
        </w:rPr>
      </w:pPr>
    </w:p>
    <w:p>
      <w:pPr>
        <w:pStyle w:val="BodyText"/>
        <w:spacing w:line="360" w:lineRule="auto"/>
        <w:ind w:left="114" w:right="438" w:firstLine="708"/>
        <w:jc w:val="both"/>
      </w:pPr>
      <w:r>
        <w:rPr/>
        <w:t>Desde la Universidad del Rosario (Bogotá, Colombia), Carlos G. Patarroyo reflexiona en “A</w:t>
      </w:r>
      <w:r>
        <w:rPr>
          <w:spacing w:val="1"/>
        </w:rPr>
        <w:t> </w:t>
      </w:r>
      <w:r>
        <w:rPr/>
        <w:t>favor de las obligaciones imposibles” sobre la posibilidad de entender esa clase de obligaciones como</w:t>
      </w:r>
      <w:r>
        <w:rPr>
          <w:spacing w:val="1"/>
        </w:rPr>
        <w:t> </w:t>
      </w:r>
      <w:r>
        <w:rPr/>
        <w:t>guías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acción.</w:t>
      </w:r>
      <w:r>
        <w:rPr>
          <w:spacing w:val="-5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recorrer</w:t>
      </w:r>
      <w:r>
        <w:rPr>
          <w:spacing w:val="-8"/>
        </w:rPr>
        <w:t> </w:t>
      </w:r>
      <w:r>
        <w:rPr/>
        <w:t>diversas</w:t>
      </w:r>
      <w:r>
        <w:rPr>
          <w:spacing w:val="-6"/>
        </w:rPr>
        <w:t> </w:t>
      </w:r>
      <w:r>
        <w:rPr/>
        <w:t>líneas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argumentación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sentado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solo</w:t>
      </w:r>
      <w:r>
        <w:rPr>
          <w:spacing w:val="-57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formulaciones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verdaderas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Patarroyo</w:t>
      </w:r>
      <w:r>
        <w:rPr>
          <w:spacing w:val="-57"/>
        </w:rPr>
        <w:t> </w:t>
      </w:r>
      <w:r>
        <w:rPr/>
        <w:t>explora por qué, contrariamente a lo que se sostiene convencionalmente, las llamadas obligaciones</w:t>
      </w:r>
      <w:r>
        <w:rPr>
          <w:spacing w:val="1"/>
        </w:rPr>
        <w:t> </w:t>
      </w:r>
      <w:r>
        <w:rPr/>
        <w:t>imposibles</w:t>
      </w:r>
      <w:r>
        <w:rPr>
          <w:spacing w:val="-1"/>
        </w:rPr>
        <w:t> </w:t>
      </w:r>
      <w:r>
        <w:rPr/>
        <w:t>pueden ser útiles y efectivas para</w:t>
      </w:r>
      <w:r>
        <w:rPr>
          <w:spacing w:val="-1"/>
        </w:rPr>
        <w:t> </w:t>
      </w:r>
      <w:r>
        <w:rPr/>
        <w:t>deliberar sobre</w:t>
      </w:r>
      <w:r>
        <w:rPr>
          <w:spacing w:val="-2"/>
        </w:rPr>
        <w:t> </w:t>
      </w:r>
      <w:r>
        <w:rPr/>
        <w:t>cursos de</w:t>
      </w:r>
      <w:r>
        <w:rPr>
          <w:spacing w:val="-2"/>
        </w:rPr>
        <w:t> </w:t>
      </w:r>
      <w:r>
        <w:rPr/>
        <w:t>acción.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4" w:right="440" w:firstLine="708"/>
        <w:jc w:val="both"/>
      </w:pPr>
      <w:r>
        <w:rPr/>
        <w:t>Jesús Zamora Bonilla, de la Universidad Nacional a Distancia (UNED) en Madrid, España,</w:t>
      </w:r>
      <w:r>
        <w:rPr>
          <w:spacing w:val="1"/>
        </w:rPr>
        <w:t> </w:t>
      </w:r>
      <w:r>
        <w:rPr/>
        <w:t>examina en “Los niveles emergentes no salvan el libre albedrío” la reciente teoría de Christian List.</w:t>
      </w:r>
      <w:r>
        <w:rPr>
          <w:spacing w:val="1"/>
        </w:rPr>
        <w:t> </w:t>
      </w:r>
      <w:r>
        <w:rPr/>
        <w:t>Zamora</w:t>
      </w:r>
      <w:r>
        <w:rPr>
          <w:spacing w:val="-10"/>
        </w:rPr>
        <w:t> </w:t>
      </w:r>
      <w:r>
        <w:rPr/>
        <w:t>Bonilla</w:t>
      </w:r>
      <w:r>
        <w:rPr>
          <w:spacing w:val="-8"/>
        </w:rPr>
        <w:t> </w:t>
      </w:r>
      <w:r>
        <w:rPr/>
        <w:t>procede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valorar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supuestos</w:t>
      </w:r>
      <w:r>
        <w:rPr>
          <w:spacing w:val="-5"/>
        </w:rPr>
        <w:t> </w:t>
      </w:r>
      <w:r>
        <w:rPr/>
        <w:t>clave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funcionan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justificación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7"/>
        </w:rPr>
        <w:t> </w:t>
      </w:r>
      <w:r>
        <w:rPr/>
        <w:t>que,</w:t>
      </w:r>
      <w:r>
        <w:rPr>
          <w:spacing w:val="-9"/>
        </w:rPr>
        <w:t> </w:t>
      </w:r>
      <w:r>
        <w:rPr/>
        <w:t>según</w:t>
      </w:r>
      <w:r>
        <w:rPr>
          <w:spacing w:val="-57"/>
        </w:rPr>
        <w:t> </w:t>
      </w:r>
      <w:r>
        <w:rPr/>
        <w:t>List, explicaría el libre albedrío y una clase peculiar de compatibilismo. La intención será desmontar y</w:t>
      </w:r>
      <w:r>
        <w:rPr>
          <w:spacing w:val="1"/>
        </w:rPr>
        <w:t> </w:t>
      </w:r>
      <w:r>
        <w:rPr/>
        <w:t>desvelar</w:t>
      </w:r>
      <w:r>
        <w:rPr>
          <w:spacing w:val="-3"/>
        </w:rPr>
        <w:t> </w:t>
      </w:r>
      <w:r>
        <w:rPr/>
        <w:t>lo que,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juicio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Zamora</w:t>
      </w:r>
      <w:r>
        <w:rPr>
          <w:spacing w:val="-2"/>
        </w:rPr>
        <w:t> </w:t>
      </w:r>
      <w:r>
        <w:rPr/>
        <w:t>Bonilla,</w:t>
      </w:r>
      <w:r>
        <w:rPr>
          <w:spacing w:val="-1"/>
        </w:rPr>
        <w:t> </w:t>
      </w:r>
      <w:r>
        <w:rPr/>
        <w:t>son insalvables debilidades y</w:t>
      </w:r>
      <w:r>
        <w:rPr>
          <w:spacing w:val="1"/>
        </w:rPr>
        <w:t> </w:t>
      </w:r>
      <w:r>
        <w:rPr/>
        <w:t>fallas en la</w:t>
      </w:r>
      <w:r>
        <w:rPr>
          <w:spacing w:val="-2"/>
        </w:rPr>
        <w:t> </w:t>
      </w:r>
      <w:r>
        <w:rPr/>
        <w:t>teoría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36" w:firstLine="708"/>
        <w:jc w:val="both"/>
      </w:pPr>
      <w:r>
        <w:rPr/>
        <w:t>Las contribuciones seleccionadas son una valiosa y actualizada representación, aunque sea una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pequeña,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siguen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cuestiones.</w:t>
      </w:r>
      <w:r>
        <w:rPr>
          <w:spacing w:val="-1"/>
        </w:rPr>
        <w:t> </w:t>
      </w:r>
      <w:r>
        <w:rPr/>
        <w:t>Esperamos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estimulen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publicaciones.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gracias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Lógoi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57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José</w:t>
      </w:r>
      <w:r>
        <w:rPr>
          <w:spacing w:val="-1"/>
        </w:rPr>
        <w:t> </w:t>
      </w:r>
      <w:r>
        <w:rPr/>
        <w:t>Luis Da</w:t>
      </w:r>
      <w:r>
        <w:rPr>
          <w:spacing w:val="-2"/>
        </w:rPr>
        <w:t> </w:t>
      </w:r>
      <w:r>
        <w:rPr/>
        <w:t>Silva,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oportunidad de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servido como editora</w:t>
      </w:r>
      <w:r>
        <w:rPr>
          <w:spacing w:val="-3"/>
        </w:rPr>
        <w:t> </w:t>
      </w:r>
      <w:r>
        <w:rPr/>
        <w:t>invitada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número.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7759"/>
        <w:jc w:val="both"/>
      </w:pPr>
      <w:r>
        <w:rPr/>
        <w:t>M.A.</w:t>
      </w:r>
      <w:r>
        <w:rPr>
          <w:spacing w:val="-3"/>
        </w:rPr>
        <w:t> </w:t>
      </w:r>
      <w:r>
        <w:rPr/>
        <w:t>Delgado</w:t>
      </w:r>
      <w:r>
        <w:rPr>
          <w:spacing w:val="-2"/>
        </w:rPr>
        <w:t> </w:t>
      </w:r>
      <w:r>
        <w:rPr/>
        <w:t>Mansilla</w:t>
      </w:r>
    </w:p>
    <w:p>
      <w:pPr>
        <w:pStyle w:val="BodyText"/>
        <w:spacing w:line="276" w:lineRule="auto" w:before="41"/>
        <w:ind w:left="8521" w:right="439" w:hanging="34"/>
        <w:jc w:val="both"/>
      </w:pPr>
      <w:r>
        <w:rPr/>
        <w:t>Editora Invitada</w:t>
      </w:r>
      <w:r>
        <w:rPr>
          <w:spacing w:val="-58"/>
        </w:rPr>
        <w:t> </w:t>
      </w:r>
      <w:r>
        <w:rPr/>
        <w:t>Madrid, España</w:t>
      </w:r>
      <w:r>
        <w:rPr>
          <w:spacing w:val="-58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</w:t>
      </w:r>
    </w:p>
    <w:p>
      <w:pPr>
        <w:spacing w:after="0" w:line="276" w:lineRule="auto"/>
        <w:jc w:val="both"/>
        <w:sectPr>
          <w:headerReference w:type="default" r:id="rId20"/>
          <w:footerReference w:type="default" r:id="rId21"/>
          <w:pgSz w:w="12240" w:h="15840"/>
          <w:pgMar w:header="1394" w:footer="1583" w:top="1460" w:bottom="1780" w:left="1160" w:right="60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85"/>
        <w:ind w:left="6859"/>
      </w:pPr>
      <w:bookmarkStart w:name="_TOC_250000" w:id="2"/>
      <w:r>
        <w:rPr/>
        <w:t>Palabras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bookmarkEnd w:id="2"/>
      <w:r>
        <w:rPr/>
        <w:t>Director</w:t>
      </w:r>
    </w:p>
    <w:p>
      <w:pPr>
        <w:pStyle w:val="BodyText"/>
        <w:rPr>
          <w:b/>
          <w:i/>
          <w:sz w:val="40"/>
        </w:rPr>
      </w:pPr>
    </w:p>
    <w:p>
      <w:pPr>
        <w:pStyle w:val="BodyText"/>
        <w:spacing w:before="7"/>
        <w:rPr>
          <w:b/>
          <w:i/>
          <w:sz w:val="31"/>
        </w:rPr>
      </w:pPr>
    </w:p>
    <w:p>
      <w:pPr>
        <w:pStyle w:val="BodyText"/>
        <w:spacing w:line="360" w:lineRule="auto"/>
        <w:ind w:left="114" w:right="438" w:firstLine="708"/>
        <w:jc w:val="both"/>
      </w:pPr>
      <w:r>
        <w:rPr/>
        <w:t>Este número 39 semestre enero-junio 2021 tiene como editora invitada a la profesora María</w:t>
      </w:r>
      <w:r>
        <w:rPr>
          <w:spacing w:val="1"/>
        </w:rPr>
        <w:t> </w:t>
      </w:r>
      <w:r>
        <w:rPr/>
        <w:t>Aurelia</w:t>
      </w:r>
      <w:r>
        <w:rPr>
          <w:spacing w:val="1"/>
        </w:rPr>
        <w:t> </w:t>
      </w:r>
      <w:r>
        <w:rPr/>
        <w:t>Delgado</w:t>
      </w:r>
      <w:r>
        <w:rPr>
          <w:spacing w:val="1"/>
        </w:rPr>
        <w:t> </w:t>
      </w:r>
      <w:r>
        <w:rPr/>
        <w:t>Mansilla.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Aretea</w:t>
      </w:r>
      <w:r>
        <w:rPr>
          <w:i/>
          <w:spacing w:val="1"/>
        </w:rPr>
        <w:t> </w:t>
      </w:r>
      <w:r>
        <w:rPr>
          <w:i/>
        </w:rPr>
        <w:t>Creative</w:t>
      </w:r>
      <w:r>
        <w:rPr>
          <w:i/>
          <w:spacing w:val="1"/>
        </w:rPr>
        <w:t> </w:t>
      </w:r>
      <w:r>
        <w:rPr>
          <w:i/>
        </w:rPr>
        <w:t>Spain</w:t>
      </w:r>
      <w:r>
        <w:rPr/>
        <w:t>,</w:t>
      </w:r>
      <w:r>
        <w:rPr>
          <w:spacing w:val="1"/>
        </w:rPr>
        <w:t> </w:t>
      </w:r>
      <w:r>
        <w:rPr/>
        <w:t>S.L.U.,</w:t>
      </w:r>
      <w:r>
        <w:rPr>
          <w:spacing w:val="1"/>
        </w:rPr>
        <w:t> </w:t>
      </w:r>
      <w:r>
        <w:rPr/>
        <w:t>Aretea</w:t>
      </w:r>
      <w:r>
        <w:rPr>
          <w:spacing w:val="1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Investigadora</w:t>
      </w:r>
      <w:r>
        <w:rPr>
          <w:spacing w:val="56"/>
        </w:rPr>
        <w:t> </w:t>
      </w:r>
      <w:r>
        <w:rPr/>
        <w:t>Asociada  del</w:t>
      </w:r>
      <w:r>
        <w:rPr>
          <w:spacing w:val="59"/>
        </w:rPr>
        <w:t> </w:t>
      </w:r>
      <w:r>
        <w:rPr/>
        <w:t>Centro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Investigación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Formación</w:t>
      </w:r>
      <w:r>
        <w:rPr>
          <w:spacing w:val="59"/>
        </w:rPr>
        <w:t> </w:t>
      </w:r>
      <w:r>
        <w:rPr/>
        <w:t>Humanística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8"/>
        </w:rPr>
        <w:t> </w:t>
      </w:r>
      <w:r>
        <w:rPr/>
        <w:t>Universidad</w:t>
      </w:r>
      <w:r>
        <w:rPr>
          <w:spacing w:val="-57"/>
        </w:rPr>
        <w:t> </w:t>
      </w:r>
      <w:r>
        <w:rPr/>
        <w:t>Católica</w:t>
      </w:r>
      <w:r>
        <w:rPr>
          <w:spacing w:val="-3"/>
        </w:rPr>
        <w:t> </w:t>
      </w:r>
      <w:r>
        <w:rPr/>
        <w:t>Andrés Bello.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4" w:right="435" w:firstLine="708"/>
        <w:jc w:val="both"/>
      </w:pPr>
      <w:r>
        <w:rPr/>
        <w:t>Este número está dedicado a un tema de gran interés académico: Libre albedrío, agencialidad y</w:t>
      </w:r>
      <w:r>
        <w:rPr>
          <w:spacing w:val="1"/>
        </w:rPr>
        <w:t> </w:t>
      </w:r>
      <w:r>
        <w:rPr/>
        <w:t>responsabilidad moral. Si bien son temas clásicos su enfoque se hace desde teorías y contextos actuales</w:t>
      </w:r>
      <w:r>
        <w:rPr>
          <w:spacing w:val="-57"/>
        </w:rPr>
        <w:t> </w:t>
      </w:r>
      <w:r>
        <w:rPr/>
        <w:t>y sobre los cuales toca repasar. En particular destaca las miradas de los autores sobre la tesis de libre</w:t>
      </w:r>
      <w:r>
        <w:rPr>
          <w:spacing w:val="1"/>
        </w:rPr>
        <w:t> </w:t>
      </w:r>
      <w:r>
        <w:rPr/>
        <w:t>albedrío de Benjamin Libet a partir de sus estudios de neurociencia y la visión compatibilista del libre</w:t>
      </w:r>
      <w:r>
        <w:rPr>
          <w:spacing w:val="1"/>
        </w:rPr>
        <w:t> </w:t>
      </w:r>
      <w:r>
        <w:rPr/>
        <w:t>albedrío que</w:t>
      </w:r>
      <w:r>
        <w:rPr>
          <w:spacing w:val="-2"/>
        </w:rPr>
        <w:t> </w:t>
      </w:r>
      <w:r>
        <w:rPr/>
        <w:t>propone</w:t>
      </w:r>
      <w:r>
        <w:rPr>
          <w:spacing w:val="-1"/>
        </w:rPr>
        <w:t> </w:t>
      </w:r>
      <w:r>
        <w:rPr/>
        <w:t>Christian List.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34" w:firstLine="708"/>
        <w:jc w:val="both"/>
      </w:pPr>
      <w:r>
        <w:rPr/>
        <w:t>Cabe señalar que las circunstancias que atraviesa Venezuela son cada vez más complejas. Más</w:t>
      </w:r>
      <w:r>
        <w:rPr>
          <w:spacing w:val="1"/>
        </w:rPr>
        <w:t> </w:t>
      </w:r>
      <w:r>
        <w:rPr>
          <w:spacing w:val="-1"/>
        </w:rPr>
        <w:t>bien</w:t>
      </w:r>
      <w:r>
        <w:rPr>
          <w:spacing w:val="-15"/>
        </w:rPr>
        <w:t> </w:t>
      </w:r>
      <w:r>
        <w:rPr>
          <w:spacing w:val="-1"/>
        </w:rPr>
        <w:t>empeora</w:t>
      </w:r>
      <w:r>
        <w:rPr>
          <w:spacing w:val="-16"/>
        </w:rPr>
        <w:t> </w:t>
      </w:r>
      <w:r>
        <w:rPr/>
        <w:t>año</w:t>
      </w:r>
      <w:r>
        <w:rPr>
          <w:spacing w:val="-13"/>
        </w:rPr>
        <w:t> </w:t>
      </w:r>
      <w:r>
        <w:rPr/>
        <w:t>tras</w:t>
      </w:r>
      <w:r>
        <w:rPr>
          <w:spacing w:val="-12"/>
        </w:rPr>
        <w:t> </w:t>
      </w:r>
      <w:r>
        <w:rPr/>
        <w:t>año.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cifras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registra</w:t>
      </w:r>
      <w:r>
        <w:rPr>
          <w:spacing w:val="-11"/>
        </w:rPr>
        <w:t> </w:t>
      </w:r>
      <w:r>
        <w:rPr/>
        <w:t>Acnur</w:t>
      </w:r>
      <w:r>
        <w:rPr>
          <w:spacing w:val="-15"/>
        </w:rPr>
        <w:t> </w:t>
      </w:r>
      <w:r>
        <w:rPr/>
        <w:t>son</w:t>
      </w:r>
      <w:r>
        <w:rPr>
          <w:spacing w:val="-15"/>
        </w:rPr>
        <w:t> </w:t>
      </w:r>
      <w:r>
        <w:rPr/>
        <w:t>preocupantes.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espera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desplazados</w:t>
      </w:r>
      <w:r>
        <w:rPr>
          <w:spacing w:val="-58"/>
        </w:rPr>
        <w:t> </w:t>
      </w:r>
      <w:r>
        <w:rPr/>
        <w:t>y refugiados aumente 9% en el 2020 frente al 2019. En términos globales Venezuela es el segundo país</w:t>
      </w:r>
      <w:r>
        <w:rPr>
          <w:spacing w:val="-57"/>
        </w:rPr>
        <w:t> </w:t>
      </w:r>
      <w:r>
        <w:rPr/>
        <w:t>con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desplazados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mundo,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Siria.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decir,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exageración,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dependemos</w:t>
      </w:r>
      <w:r>
        <w:rPr>
          <w:spacing w:val="1"/>
        </w:rPr>
        <w:t> </w:t>
      </w:r>
      <w:r>
        <w:rPr/>
        <w:t>en</w:t>
      </w:r>
      <w:r>
        <w:rPr>
          <w:spacing w:val="-58"/>
        </w:rPr>
        <w:t> </w:t>
      </w:r>
      <w:r>
        <w:rPr/>
        <w:t>gran medida de la ayuda humanitaria foránea. La torpeza política e ideológica socavan las condiciones</w:t>
      </w:r>
      <w:r>
        <w:rPr>
          <w:spacing w:val="1"/>
        </w:rPr>
        <w:t> </w:t>
      </w:r>
      <w:r>
        <w:rPr/>
        <w:t>humanas,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toca</w:t>
      </w:r>
      <w:r>
        <w:rPr>
          <w:spacing w:val="1"/>
        </w:rPr>
        <w:t> </w:t>
      </w:r>
      <w:r>
        <w:rPr/>
        <w:t>vivir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deplorables. El 90% de la población es literalmente pobre, no cuenta con servicios básicos estables. La</w:t>
      </w:r>
      <w:r>
        <w:rPr>
          <w:spacing w:val="1"/>
        </w:rPr>
        <w:t> </w:t>
      </w:r>
      <w:r>
        <w:rPr/>
        <w:t>descomposición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realmente</w:t>
      </w:r>
      <w:r>
        <w:rPr>
          <w:spacing w:val="-1"/>
        </w:rPr>
        <w:t> </w:t>
      </w:r>
      <w:r>
        <w:rPr/>
        <w:t>dramática.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universidades no</w:t>
      </w:r>
      <w:r>
        <w:rPr>
          <w:spacing w:val="-1"/>
        </w:rPr>
        <w:t> </w:t>
      </w:r>
      <w:r>
        <w:rPr/>
        <w:t>escapan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dantesca</w:t>
      </w:r>
      <w:r>
        <w:rPr>
          <w:spacing w:val="-2"/>
        </w:rPr>
        <w:t> </w:t>
      </w:r>
      <w:r>
        <w:rPr/>
        <w:t>realidad.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114" w:right="436" w:firstLine="708"/>
        <w:jc w:val="both"/>
      </w:pPr>
      <w:r>
        <w:rPr/>
        <w:t>En</w:t>
      </w:r>
      <w:r>
        <w:rPr>
          <w:spacing w:val="-4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centros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institutos</w:t>
      </w:r>
      <w:r>
        <w:rPr>
          <w:spacing w:val="-4"/>
        </w:rPr>
        <w:t> </w:t>
      </w:r>
      <w:r>
        <w:rPr/>
        <w:t>adscritos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universidades nacionales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57"/>
        </w:rPr>
        <w:t> </w:t>
      </w:r>
      <w:r>
        <w:rPr/>
        <w:t>peor</w:t>
      </w:r>
      <w:r>
        <w:rPr>
          <w:spacing w:val="-9"/>
        </w:rPr>
        <w:t> </w:t>
      </w:r>
      <w:r>
        <w:rPr/>
        <w:t>momento,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cuanto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personal,</w:t>
      </w:r>
      <w:r>
        <w:rPr>
          <w:spacing w:val="-8"/>
        </w:rPr>
        <w:t> </w:t>
      </w:r>
      <w:r>
        <w:rPr/>
        <w:t>dotación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servicios.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revistas</w:t>
      </w:r>
      <w:r>
        <w:rPr>
          <w:spacing w:val="-8"/>
        </w:rPr>
        <w:t> </w:t>
      </w:r>
      <w:r>
        <w:rPr/>
        <w:t>científicas</w:t>
      </w:r>
      <w:r>
        <w:rPr>
          <w:spacing w:val="-8"/>
        </w:rPr>
        <w:t> </w:t>
      </w:r>
      <w:r>
        <w:rPr/>
        <w:t>nacionales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escapan</w:t>
      </w:r>
      <w:r>
        <w:rPr>
          <w:spacing w:val="-58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crisis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ven</w:t>
      </w:r>
      <w:r>
        <w:rPr>
          <w:spacing w:val="-1"/>
        </w:rPr>
        <w:t> </w:t>
      </w:r>
      <w:r>
        <w:rPr/>
        <w:t>anuladas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financiamiento,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8"/>
        </w:rPr>
        <w:t> </w:t>
      </w:r>
      <w:r>
        <w:rPr/>
        <w:t>otro</w:t>
      </w:r>
      <w:r>
        <w:rPr>
          <w:spacing w:val="-14"/>
        </w:rPr>
        <w:t> </w:t>
      </w:r>
      <w:r>
        <w:rPr/>
        <w:t>lado,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difícil</w:t>
      </w:r>
      <w:r>
        <w:rPr>
          <w:spacing w:val="-11"/>
        </w:rPr>
        <w:t> </w:t>
      </w:r>
      <w:r>
        <w:rPr/>
        <w:t>situación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universidades</w:t>
      </w:r>
      <w:r>
        <w:rPr>
          <w:spacing w:val="-12"/>
        </w:rPr>
        <w:t> </w:t>
      </w:r>
      <w:r>
        <w:rPr/>
        <w:t>públicas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privadas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colocan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borde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extinción.</w:t>
      </w:r>
      <w:r>
        <w:rPr>
          <w:spacing w:val="-57"/>
        </w:rPr>
        <w:t> </w:t>
      </w:r>
      <w:r>
        <w:rPr/>
        <w:t>Cabe señalar que la situación empeora año tras año, lo que dificulta la gestión editorial de cualquier</w:t>
      </w:r>
      <w:r>
        <w:rPr>
          <w:spacing w:val="1"/>
        </w:rPr>
        <w:t> </w:t>
      </w:r>
      <w:r>
        <w:rPr/>
        <w:t>publicación científica.</w:t>
      </w:r>
    </w:p>
    <w:p>
      <w:pPr>
        <w:spacing w:after="0" w:line="360" w:lineRule="auto"/>
        <w:jc w:val="both"/>
        <w:sectPr>
          <w:pgSz w:w="12240" w:h="15840"/>
          <w:pgMar w:header="1394" w:footer="1583" w:top="1620" w:bottom="1780" w:left="1160" w:right="600"/>
        </w:sectPr>
      </w:pPr>
    </w:p>
    <w:p>
      <w:pPr>
        <w:pStyle w:val="Heading1"/>
        <w:spacing w:before="3"/>
        <w:ind w:left="6859"/>
      </w:pPr>
      <w:r>
        <w:rPr/>
        <w:t>Palabras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Director</w:t>
      </w:r>
    </w:p>
    <w:p>
      <w:pPr>
        <w:pStyle w:val="BodyText"/>
        <w:spacing w:before="8"/>
        <w:rPr>
          <w:b/>
          <w:i/>
          <w:sz w:val="35"/>
        </w:rPr>
      </w:pPr>
    </w:p>
    <w:p>
      <w:pPr>
        <w:pStyle w:val="BodyText"/>
        <w:spacing w:line="360" w:lineRule="auto"/>
        <w:ind w:left="114" w:right="442" w:firstLine="708"/>
        <w:jc w:val="both"/>
      </w:pPr>
      <w:r>
        <w:rPr/>
        <w:t>A pesar de tantas dificultades cabe destacar el enorme empeño que la Universidad Católica</w:t>
      </w:r>
      <w:r>
        <w:rPr>
          <w:spacing w:val="1"/>
        </w:rPr>
        <w:t> </w:t>
      </w:r>
      <w:r>
        <w:rPr/>
        <w:t>Andrés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Secretariado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Transferencia, mantiene al respaldar las iniciativas tendientes a mejorar la calidad educativa y de</w:t>
      </w:r>
      <w:r>
        <w:rPr>
          <w:spacing w:val="1"/>
        </w:rPr>
        <w:t> </w:t>
      </w:r>
      <w:r>
        <w:rPr/>
        <w:t>investigación, esperando con fe y determinación un futuro mejor, en el que sea posible el desarrollo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concordia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38" w:firstLine="708"/>
        <w:jc w:val="both"/>
      </w:pP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contamos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Profesor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Piedra.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Educación, Profesor de Francés y Lengua Castellana, como también de Lexicografía y Semántica en la</w:t>
      </w:r>
      <w:r>
        <w:rPr>
          <w:spacing w:val="-57"/>
        </w:rPr>
        <w:t> </w:t>
      </w:r>
      <w:r>
        <w:rPr/>
        <w:t>UPEL de Maturín e Instituto Pedagógico de Caracas. Investigador adscrito al Centro de Estudios</w:t>
      </w:r>
      <w:r>
        <w:rPr>
          <w:spacing w:val="1"/>
        </w:rPr>
        <w:t> </w:t>
      </w:r>
      <w:r>
        <w:rPr/>
        <w:t>Textuales</w:t>
      </w:r>
      <w:r>
        <w:rPr>
          <w:spacing w:val="-6"/>
        </w:rPr>
        <w:t> </w:t>
      </w:r>
      <w:r>
        <w:rPr/>
        <w:t>(CETEX)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UPEL-Maturín.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resúmenes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incluyen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discusión</w:t>
      </w:r>
      <w:r>
        <w:rPr>
          <w:spacing w:val="-57"/>
        </w:rPr>
        <w:t> </w:t>
      </w:r>
      <w:r>
        <w:rPr/>
        <w:t>de este número en idioma francés fueron elaborados por el Profesor Piedra. Representa un aporte</w:t>
      </w:r>
      <w:r>
        <w:rPr>
          <w:spacing w:val="1"/>
        </w:rPr>
        <w:t> </w:t>
      </w:r>
      <w:r>
        <w:rPr/>
        <w:t>académicamente</w:t>
      </w:r>
      <w:r>
        <w:rPr>
          <w:spacing w:val="-2"/>
        </w:rPr>
        <w:t> </w:t>
      </w:r>
      <w:r>
        <w:rPr/>
        <w:t>significativo,</w:t>
      </w:r>
      <w:r>
        <w:rPr>
          <w:spacing w:val="2"/>
        </w:rPr>
        <w:t> </w:t>
      </w:r>
      <w:r>
        <w:rPr/>
        <w:t>en cuanto</w:t>
      </w:r>
      <w:r>
        <w:rPr>
          <w:spacing w:val="-1"/>
        </w:rPr>
        <w:t> </w:t>
      </w:r>
      <w:r>
        <w:rPr/>
        <w:t>permite ampliar</w:t>
      </w:r>
      <w:r>
        <w:rPr>
          <w:spacing w:val="-2"/>
        </w:rPr>
        <w:t> </w:t>
      </w:r>
      <w:r>
        <w:rPr/>
        <w:t>el 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lectores.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4" w:right="437" w:firstLine="708"/>
        <w:jc w:val="both"/>
      </w:pPr>
      <w:r>
        <w:rPr/>
        <w:t>Hemos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destacar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Lógoi,</w:t>
      </w:r>
      <w:r>
        <w:rPr>
          <w:spacing w:val="-4"/>
        </w:rPr>
        <w:t> </w:t>
      </w:r>
      <w:r>
        <w:rPr/>
        <w:t>Revista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Filosofía</w:t>
      </w:r>
      <w:r>
        <w:rPr>
          <w:spacing w:val="-5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electrónico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está</w:t>
      </w:r>
      <w:r>
        <w:rPr>
          <w:spacing w:val="-58"/>
        </w:rPr>
        <w:t> </w:t>
      </w:r>
      <w:r>
        <w:rPr/>
        <w:t>gestionando el ISSN electrónico, lo cual será de gran ayuda para dar un paso más en la meta de</w:t>
      </w:r>
      <w:r>
        <w:rPr>
          <w:spacing w:val="1"/>
        </w:rPr>
        <w:t> </w:t>
      </w:r>
      <w:r>
        <w:rPr/>
        <w:t>convertirse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Revista</w:t>
      </w:r>
      <w:r>
        <w:rPr>
          <w:spacing w:val="1"/>
        </w:rPr>
        <w:t> </w:t>
      </w:r>
      <w:r>
        <w:rPr/>
        <w:t>Electrónica.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>
          <w:i/>
        </w:rPr>
        <w:t>Creative</w:t>
      </w:r>
      <w:r>
        <w:rPr>
          <w:i/>
          <w:spacing w:val="1"/>
        </w:rPr>
        <w:t> </w:t>
      </w:r>
      <w:r>
        <w:rPr>
          <w:i/>
        </w:rPr>
        <w:t>Commons</w:t>
      </w:r>
      <w:r>
        <w:rPr>
          <w:i/>
          <w:spacing w:val="1"/>
        </w:rPr>
        <w:t> </w:t>
      </w:r>
      <w:r>
        <w:rPr>
          <w:i/>
        </w:rPr>
        <w:t>Attribution-NonCommercial-ShareAlike</w:t>
      </w:r>
      <w:r>
        <w:rPr>
          <w:i/>
          <w:spacing w:val="1"/>
        </w:rPr>
        <w:t> </w:t>
      </w:r>
      <w:r>
        <w:rPr>
          <w:i/>
        </w:rPr>
        <w:t>4.0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License</w:t>
      </w:r>
      <w:r>
        <w:rPr/>
        <w:t>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documentos se pueden compartir de manera libre, su gestión es totalmente exenta de pago de parte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colaboradores, evaluadores y lectores.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43" w:firstLine="708"/>
        <w:jc w:val="both"/>
      </w:pPr>
      <w:r>
        <w:rPr/>
        <w:t>Esperamos que este número cumpla con las exigencias de nuestros investigadores, docentes y</w:t>
      </w:r>
      <w:r>
        <w:rPr>
          <w:spacing w:val="1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filosofía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también del público interesado</w:t>
      </w:r>
      <w:r>
        <w:rPr>
          <w:spacing w:val="-1"/>
        </w:rPr>
        <w:t> </w:t>
      </w:r>
      <w:r>
        <w:rPr/>
        <w:t>en los temas</w:t>
      </w:r>
      <w:r>
        <w:rPr>
          <w:spacing w:val="2"/>
        </w:rPr>
        <w:t> </w:t>
      </w:r>
      <w:r>
        <w:rPr/>
        <w:t>filosóficos.</w:t>
      </w:r>
    </w:p>
    <w:sectPr>
      <w:pgSz w:w="12240" w:h="15840"/>
      <w:pgMar w:header="1394" w:footer="1583" w:top="1460" w:bottom="1780" w:left="11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6992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720001pt;margin-top:701.872742pt;width:12.7pt;height:15.45pt;mso-position-horizontal-relative:page;mso-position-vertical-relative:page;z-index:-159564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4944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20001pt;margin-top:701.872742pt;width:12.7pt;height:15.45pt;mso-position-horizontal-relative:page;mso-position-vertical-relative:page;z-index:-159544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3408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20001pt;margin-top:701.872742pt;width:12.7pt;height:15.45pt;mso-position-horizontal-relative:page;mso-position-vertical-relative:page;z-index:-159528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1360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20001pt;margin-top:701.872742pt;width:12.7pt;height:15.45pt;mso-position-horizontal-relative:page;mso-position-vertical-relative:page;z-index:-159508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9824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20001pt;margin-top:701.872742pt;width:19.45pt;height:15.4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7264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20001pt;margin-top:701.872742pt;width:19.45pt;height:15.4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5216" from="557.650024pt,717.973999pt" to="557.650024pt,780.623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20001pt;margin-top:701.872742pt;width:19.45pt;height:15.45pt;mso-position-horizontal-relative:page;mso-position-vertical-relative:page;z-index:-159447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30005pt;margin-top:715.411438pt;width:115.35pt;height:29.4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before="14"/>
                  <w:ind w:left="43" w:right="5" w:hanging="2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N.º 39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</w:t>
                </w:r>
              </w:p>
              <w:p>
                <w:pPr>
                  <w:spacing w:before="1"/>
                  <w:ind w:left="112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.289993pt;margin-top:86.02211pt;width:121.25pt;height:14.25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Lógoi,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Revista</w:t>
                </w:r>
                <w:r>
                  <w:rPr>
                    <w:i/>
                    <w:spacing w:val="-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Filosofía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.289993pt;margin-top:47.962109pt;width:121.25pt;height:14.25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Lógoi,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Revista</w:t>
                </w:r>
                <w:r>
                  <w:rPr>
                    <w:i/>
                    <w:spacing w:val="-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Filosofía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.289993pt;margin-top:47.962109pt;width:121.25pt;height:14.2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Lógoi,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Revista</w:t>
                </w:r>
                <w:r>
                  <w:rPr>
                    <w:i/>
                    <w:spacing w:val="-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059998pt;margin-top:61.199963pt;width:99.1pt;height:21.95pt;mso-position-horizontal-relative:page;mso-position-vertical-relative:page;z-index:-1594777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i/>
                    <w:sz w:val="36"/>
                  </w:rPr>
                </w:pPr>
                <w:r>
                  <w:rPr>
                    <w:b/>
                    <w:i/>
                    <w:sz w:val="36"/>
                  </w:rPr>
                  <w:t>Presentación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251.289993pt;margin-top:60.68211pt;width:121.25pt;height:14.2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Lógoi,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Revista</w:t>
                </w:r>
                <w:r>
                  <w:rPr>
                    <w:i/>
                    <w:spacing w:val="-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Filosofía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ind w:left="114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84"/>
      <w:ind w:left="114"/>
    </w:pPr>
    <w:rPr>
      <w:rFonts w:ascii="Times New Roman" w:hAnsi="Times New Roman" w:eastAsia="Times New Roman" w:cs="Times New Roman"/>
      <w:i/>
      <w:iCs/>
      <w:sz w:val="22"/>
      <w:szCs w:val="22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line="252" w:lineRule="exact"/>
      <w:ind w:left="170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150" w:lineRule="exact"/>
      <w:ind w:left="155" w:right="475"/>
      <w:jc w:val="center"/>
    </w:pPr>
    <w:rPr>
      <w:rFonts w:ascii="Times New Roman" w:hAnsi="Times New Roman" w:eastAsia="Times New Roman" w:cs="Times New Roman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cab.edu.ve/" TargetMode="External"/><Relationship Id="rId7" Type="http://schemas.openxmlformats.org/officeDocument/2006/relationships/hyperlink" Target="http://revistasenlinea.saber.ucab.edu.ve/temas/index.php/logoi/issue/archive" TargetMode="External"/><Relationship Id="rId8" Type="http://schemas.openxmlformats.org/officeDocument/2006/relationships/hyperlink" Target="mailto:logoirevistadefilosof&#237;a@gmail.com" TargetMode="External"/><Relationship Id="rId9" Type="http://schemas.openxmlformats.org/officeDocument/2006/relationships/hyperlink" Target="mailto:jdasilva@ucab.edu.ve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header" Target="header5.xml"/><Relationship Id="rId19" Type="http://schemas.openxmlformats.org/officeDocument/2006/relationships/footer" Target="footer6.xml"/><Relationship Id="rId20" Type="http://schemas.openxmlformats.org/officeDocument/2006/relationships/header" Target="header6.xml"/><Relationship Id="rId21" Type="http://schemas.openxmlformats.org/officeDocument/2006/relationships/footer" Target="foot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2023-06-01T15:32:14Z</dcterms:created>
  <dcterms:modified xsi:type="dcterms:W3CDTF">2023-06-01T15:32:14Z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