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540BA" w14:textId="77777777" w:rsidR="006F6469" w:rsidRDefault="006F6469" w:rsidP="006F6469">
      <w:pPr>
        <w:pStyle w:val="TITULOS"/>
        <w:outlineLvl w:val="0"/>
        <w:rPr>
          <w:rFonts w:ascii="Adobe Garamond Pro" w:hAnsi="Adobe Garamond Pro"/>
          <w:sz w:val="32"/>
          <w:szCs w:val="32"/>
        </w:rPr>
      </w:pPr>
    </w:p>
    <w:p w14:paraId="6A768848" w14:textId="3A25C189" w:rsidR="00204929" w:rsidRPr="00805E1A" w:rsidRDefault="00396F0B" w:rsidP="00805E1A">
      <w:pPr>
        <w:pStyle w:val="TITULOS"/>
        <w:rPr>
          <w:rFonts w:ascii="Adobe Garamond Pro" w:hAnsi="Adobe Garamond Pro"/>
          <w:i/>
          <w:iCs/>
          <w:sz w:val="32"/>
          <w:szCs w:val="32"/>
        </w:rPr>
      </w:pPr>
      <w:r>
        <w:rPr>
          <w:rFonts w:ascii="Adobe Garamond Pro" w:hAnsi="Adobe Garamond Pro"/>
          <w:i/>
          <w:iCs/>
          <w:sz w:val="32"/>
          <w:szCs w:val="32"/>
        </w:rPr>
        <w:t>Noticias</w:t>
      </w:r>
    </w:p>
    <w:p w14:paraId="25BB4E94" w14:textId="77777777" w:rsidR="009E18C5" w:rsidRPr="009E18C5" w:rsidRDefault="009E18C5" w:rsidP="00805E1A">
      <w:pPr>
        <w:pStyle w:val="TEXTO"/>
        <w:ind w:firstLine="0"/>
        <w:rPr>
          <w:rFonts w:ascii="Adobe Garamond Pro" w:hAnsi="Adobe Garamond Pro"/>
          <w:sz w:val="22"/>
          <w:szCs w:val="22"/>
          <w:lang w:val="es-VE"/>
        </w:rPr>
      </w:pPr>
    </w:p>
    <w:p w14:paraId="497F58ED" w14:textId="5BA0990B" w:rsidR="00396F0B" w:rsidRPr="00396F0B" w:rsidRDefault="00396F0B" w:rsidP="00396F0B">
      <w:pPr>
        <w:pStyle w:val="TEXTO"/>
        <w:spacing w:line="360" w:lineRule="auto"/>
        <w:rPr>
          <w:rFonts w:ascii="Adobe Garamond Pro" w:hAnsi="Adobe Garamond Pro"/>
          <w:bCs/>
          <w:sz w:val="22"/>
          <w:szCs w:val="22"/>
        </w:rPr>
      </w:pPr>
      <w:r w:rsidRPr="00396F0B">
        <w:rPr>
          <w:rFonts w:ascii="Adobe Garamond Pro" w:hAnsi="Adobe Garamond Pro"/>
          <w:bCs/>
          <w:sz w:val="22"/>
          <w:szCs w:val="22"/>
        </w:rPr>
        <w:t>Se aprobó en el Consejo Universitario de fecha 7 de abril de 2020 el Proyecto del programa de Doctorado en Filosofía. Responsable del proyecto la Doctora Corina Yoris</w:t>
      </w:r>
      <w:r>
        <w:rPr>
          <w:rFonts w:ascii="Adobe Garamond Pro" w:hAnsi="Adobe Garamond Pro"/>
          <w:bCs/>
          <w:sz w:val="22"/>
          <w:szCs w:val="22"/>
        </w:rPr>
        <w:t>-Villasana</w:t>
      </w:r>
      <w:r w:rsidRPr="00396F0B">
        <w:rPr>
          <w:rFonts w:ascii="Adobe Garamond Pro" w:hAnsi="Adobe Garamond Pro"/>
          <w:bCs/>
          <w:sz w:val="22"/>
          <w:szCs w:val="22"/>
        </w:rPr>
        <w:t>. Equipo colaborador: Profesor Wilfredo González, S.J., profesor Jesús Hernáez. Centro (CIDEA)</w:t>
      </w:r>
    </w:p>
    <w:p w14:paraId="1D42B3EE" w14:textId="1FE55187" w:rsidR="00396F0B" w:rsidRPr="00396F0B" w:rsidRDefault="00396F0B" w:rsidP="00396F0B">
      <w:pPr>
        <w:pStyle w:val="TEXTO"/>
        <w:numPr>
          <w:ilvl w:val="0"/>
          <w:numId w:val="4"/>
        </w:numPr>
        <w:spacing w:line="360" w:lineRule="auto"/>
        <w:rPr>
          <w:rFonts w:ascii="Adobe Garamond Pro" w:hAnsi="Adobe Garamond Pro"/>
          <w:bCs/>
          <w:lang w:val="es-VE"/>
        </w:rPr>
      </w:pPr>
      <w:r w:rsidRPr="00396F0B">
        <w:rPr>
          <w:rFonts w:ascii="Adobe Garamond Pro" w:hAnsi="Adobe Garamond Pro"/>
          <w:bCs/>
          <w:lang w:val="es-VE"/>
        </w:rPr>
        <w:t>DESCRIPCIÓN DEL PROGRAMA</w:t>
      </w:r>
    </w:p>
    <w:p w14:paraId="6F15F159" w14:textId="3B7577C4"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Caracterización general</w:t>
      </w:r>
    </w:p>
    <w:p w14:paraId="37D8CD95" w14:textId="7B69A73A"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Facultad:</w:t>
      </w:r>
      <w:r w:rsidRPr="00396F0B">
        <w:rPr>
          <w:rFonts w:ascii="Adobe Garamond Pro" w:hAnsi="Adobe Garamond Pro"/>
          <w:bCs/>
        </w:rPr>
        <w:tab/>
      </w:r>
      <w:r w:rsidRPr="00396F0B">
        <w:rPr>
          <w:rFonts w:ascii="Adobe Garamond Pro" w:hAnsi="Adobe Garamond Pro"/>
          <w:bCs/>
        </w:rPr>
        <w:tab/>
      </w:r>
      <w:r w:rsidRPr="00396F0B">
        <w:rPr>
          <w:rFonts w:ascii="Adobe Garamond Pro" w:hAnsi="Adobe Garamond Pro"/>
          <w:bCs/>
        </w:rPr>
        <w:tab/>
        <w:t>Humanidades y Educación</w:t>
      </w:r>
    </w:p>
    <w:p w14:paraId="13539656" w14:textId="77777777"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Denominación del Programa:</w:t>
      </w:r>
      <w:r w:rsidRPr="00396F0B">
        <w:rPr>
          <w:rFonts w:ascii="Adobe Garamond Pro" w:hAnsi="Adobe Garamond Pro"/>
          <w:bCs/>
        </w:rPr>
        <w:tab/>
        <w:t>Filosofía</w:t>
      </w:r>
    </w:p>
    <w:p w14:paraId="08BB267B" w14:textId="77777777"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 xml:space="preserve">Clasificación: </w:t>
      </w:r>
      <w:r w:rsidRPr="00396F0B">
        <w:rPr>
          <w:rFonts w:ascii="Adobe Garamond Pro" w:hAnsi="Adobe Garamond Pro"/>
          <w:bCs/>
        </w:rPr>
        <w:tab/>
      </w:r>
      <w:r w:rsidRPr="00396F0B">
        <w:rPr>
          <w:rFonts w:ascii="Adobe Garamond Pro" w:hAnsi="Adobe Garamond Pro"/>
          <w:bCs/>
        </w:rPr>
        <w:tab/>
      </w:r>
      <w:r w:rsidRPr="00396F0B">
        <w:rPr>
          <w:rFonts w:ascii="Adobe Garamond Pro" w:hAnsi="Adobe Garamond Pro"/>
          <w:bCs/>
        </w:rPr>
        <w:tab/>
        <w:t>Doctorado</w:t>
      </w:r>
    </w:p>
    <w:p w14:paraId="0EBFE9DE" w14:textId="554CB932"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 xml:space="preserve">Título que otorga: </w:t>
      </w:r>
      <w:r w:rsidRPr="00396F0B">
        <w:rPr>
          <w:rFonts w:ascii="Adobe Garamond Pro" w:hAnsi="Adobe Garamond Pro"/>
          <w:bCs/>
        </w:rPr>
        <w:tab/>
      </w:r>
      <w:r w:rsidRPr="00396F0B">
        <w:rPr>
          <w:rFonts w:ascii="Adobe Garamond Pro" w:hAnsi="Adobe Garamond Pro"/>
          <w:bCs/>
        </w:rPr>
        <w:tab/>
        <w:t>Doctor en Filosofía</w:t>
      </w:r>
    </w:p>
    <w:p w14:paraId="737BB16D" w14:textId="77777777"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 xml:space="preserve">Régimen de Estudio: </w:t>
      </w:r>
      <w:r w:rsidRPr="00396F0B">
        <w:rPr>
          <w:rFonts w:ascii="Adobe Garamond Pro" w:hAnsi="Adobe Garamond Pro"/>
          <w:bCs/>
        </w:rPr>
        <w:tab/>
      </w:r>
      <w:r w:rsidRPr="00396F0B">
        <w:rPr>
          <w:rFonts w:ascii="Adobe Garamond Pro" w:hAnsi="Adobe Garamond Pro"/>
          <w:bCs/>
        </w:rPr>
        <w:tab/>
        <w:t>Semestral</w:t>
      </w:r>
    </w:p>
    <w:p w14:paraId="6B52A33F" w14:textId="1F4143C6"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 xml:space="preserve">Modalidad: </w:t>
      </w:r>
      <w:r w:rsidRPr="00396F0B">
        <w:rPr>
          <w:rFonts w:ascii="Adobe Garamond Pro" w:hAnsi="Adobe Garamond Pro"/>
          <w:bCs/>
        </w:rPr>
        <w:tab/>
        <w:t xml:space="preserve"> </w:t>
      </w:r>
      <w:r w:rsidRPr="00396F0B">
        <w:rPr>
          <w:rFonts w:ascii="Adobe Garamond Pro" w:hAnsi="Adobe Garamond Pro"/>
          <w:bCs/>
        </w:rPr>
        <w:tab/>
      </w:r>
      <w:r w:rsidRPr="00396F0B">
        <w:rPr>
          <w:rFonts w:ascii="Adobe Garamond Pro" w:hAnsi="Adobe Garamond Pro"/>
          <w:bCs/>
        </w:rPr>
        <w:tab/>
        <w:t>Presencial</w:t>
      </w:r>
    </w:p>
    <w:p w14:paraId="5C4DA371" w14:textId="25D1C565"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Horario:</w:t>
      </w:r>
      <w:r w:rsidRPr="00396F0B">
        <w:rPr>
          <w:rFonts w:ascii="Adobe Garamond Pro" w:hAnsi="Adobe Garamond Pro"/>
          <w:bCs/>
        </w:rPr>
        <w:tab/>
      </w:r>
      <w:r w:rsidRPr="00396F0B">
        <w:rPr>
          <w:rFonts w:ascii="Adobe Garamond Pro" w:hAnsi="Adobe Garamond Pro"/>
          <w:bCs/>
        </w:rPr>
        <w:tab/>
      </w:r>
      <w:r w:rsidRPr="00396F0B">
        <w:rPr>
          <w:rFonts w:ascii="Adobe Garamond Pro" w:hAnsi="Adobe Garamond Pro"/>
          <w:bCs/>
        </w:rPr>
        <w:tab/>
        <w:t>Diurno</w:t>
      </w:r>
    </w:p>
    <w:p w14:paraId="2984141F" w14:textId="77777777"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 xml:space="preserve">Número de Créditos: </w:t>
      </w:r>
      <w:r w:rsidRPr="00396F0B">
        <w:rPr>
          <w:rFonts w:ascii="Adobe Garamond Pro" w:hAnsi="Adobe Garamond Pro"/>
          <w:bCs/>
        </w:rPr>
        <w:tab/>
        <w:t xml:space="preserve"> 65 Unidades Crédito </w:t>
      </w:r>
    </w:p>
    <w:p w14:paraId="4B04BC95" w14:textId="77777777" w:rsidR="00396F0B" w:rsidRPr="00396F0B" w:rsidRDefault="00396F0B" w:rsidP="00396F0B">
      <w:pPr>
        <w:pStyle w:val="TEXTO"/>
        <w:spacing w:line="360" w:lineRule="auto"/>
        <w:rPr>
          <w:rFonts w:ascii="Adobe Garamond Pro" w:hAnsi="Adobe Garamond Pro"/>
          <w:bCs/>
        </w:rPr>
      </w:pPr>
      <w:r w:rsidRPr="00396F0B">
        <w:rPr>
          <w:rFonts w:ascii="Adobe Garamond Pro" w:hAnsi="Adobe Garamond Pro"/>
          <w:bCs/>
        </w:rPr>
        <w:t>Institución:</w:t>
      </w:r>
      <w:r w:rsidRPr="00396F0B">
        <w:rPr>
          <w:rFonts w:ascii="Adobe Garamond Pro" w:hAnsi="Adobe Garamond Pro"/>
          <w:bCs/>
        </w:rPr>
        <w:tab/>
        <w:t>Universidad Católica Andrés Bello</w:t>
      </w:r>
    </w:p>
    <w:p w14:paraId="4F993346" w14:textId="77777777" w:rsidR="00926D32" w:rsidRDefault="00396F0B" w:rsidP="00926D32">
      <w:pPr>
        <w:pStyle w:val="TEXTO"/>
        <w:spacing w:line="360" w:lineRule="auto"/>
        <w:rPr>
          <w:rFonts w:ascii="Adobe Garamond Pro" w:hAnsi="Adobe Garamond Pro"/>
          <w:bCs/>
        </w:rPr>
      </w:pPr>
      <w:r w:rsidRPr="00396F0B">
        <w:rPr>
          <w:rFonts w:ascii="Adobe Garamond Pro" w:hAnsi="Adobe Garamond Pro"/>
          <w:bCs/>
        </w:rPr>
        <w:t xml:space="preserve">Sede: Distrito Capital. Caracas. Municipio Libertador. Parroquia La Vega. Urbanización </w:t>
      </w:r>
      <w:proofErr w:type="spellStart"/>
      <w:r w:rsidRPr="00396F0B">
        <w:rPr>
          <w:rFonts w:ascii="Adobe Garamond Pro" w:hAnsi="Adobe Garamond Pro"/>
          <w:bCs/>
        </w:rPr>
        <w:t>Montalbán.Final</w:t>
      </w:r>
      <w:proofErr w:type="spellEnd"/>
      <w:r w:rsidRPr="00396F0B">
        <w:rPr>
          <w:rFonts w:ascii="Adobe Garamond Pro" w:hAnsi="Adobe Garamond Pro"/>
          <w:bCs/>
        </w:rPr>
        <w:t xml:space="preserve"> Av. Teherán. </w:t>
      </w:r>
      <w:r w:rsidR="00926D32">
        <w:rPr>
          <w:rFonts w:ascii="Adobe Garamond Pro" w:hAnsi="Adobe Garamond Pro"/>
          <w:bCs/>
        </w:rPr>
        <w:t xml:space="preserve"> </w:t>
      </w:r>
      <w:r w:rsidRPr="00396F0B">
        <w:rPr>
          <w:rFonts w:ascii="Adobe Garamond Pro" w:hAnsi="Adobe Garamond Pro"/>
          <w:bCs/>
        </w:rPr>
        <w:t>Zona Postal Caracas 1020Teléfono: +58 (0212) 407.42.77 / 42.82</w:t>
      </w:r>
      <w:r w:rsidRPr="00396F0B">
        <w:rPr>
          <w:rFonts w:ascii="Adobe Garamond Pro" w:hAnsi="Adobe Garamond Pro"/>
          <w:bCs/>
          <w:lang w:val="es-MX"/>
        </w:rPr>
        <w:t xml:space="preserve">. Telefax: </w:t>
      </w:r>
      <w:r w:rsidRPr="00396F0B">
        <w:rPr>
          <w:rFonts w:ascii="Adobe Garamond Pro" w:hAnsi="Adobe Garamond Pro"/>
          <w:bCs/>
        </w:rPr>
        <w:t>+58 (212) 407.45.00</w:t>
      </w:r>
    </w:p>
    <w:p w14:paraId="6AF6EF36" w14:textId="1973672D" w:rsidR="00396F0B" w:rsidRPr="00926D32" w:rsidRDefault="00396F0B" w:rsidP="00926D32">
      <w:pPr>
        <w:pStyle w:val="TEXTO"/>
        <w:spacing w:line="360" w:lineRule="auto"/>
        <w:rPr>
          <w:rFonts w:ascii="Adobe Garamond Pro" w:hAnsi="Adobe Garamond Pro"/>
          <w:bCs/>
          <w:lang w:val="es-ES"/>
        </w:rPr>
      </w:pPr>
      <w:r w:rsidRPr="00396F0B">
        <w:rPr>
          <w:rFonts w:ascii="Adobe Garamond Pro" w:hAnsi="Adobe Garamond Pro"/>
          <w:bCs/>
        </w:rPr>
        <w:t>Dependencia responsable: Estudios de Postgrados de la Facultad de Humanidades y Educación de la Universidad Católica Andrés Bello.</w:t>
      </w:r>
      <w:r w:rsidR="00926D32" w:rsidRPr="00926D32">
        <w:rPr>
          <w:rFonts w:ascii="Adobe Garamond Pro" w:hAnsi="Adobe Garamond Pro"/>
          <w:bCs/>
          <w:sz w:val="22"/>
          <w:szCs w:val="22"/>
        </w:rPr>
        <w:t xml:space="preserve"> </w:t>
      </w:r>
    </w:p>
    <w:p w14:paraId="324E2BEE" w14:textId="5D60D185" w:rsidR="00926D32" w:rsidRDefault="00396F0B" w:rsidP="00926D32">
      <w:pPr>
        <w:pStyle w:val="TEXTO"/>
        <w:spacing w:line="360" w:lineRule="auto"/>
        <w:rPr>
          <w:rFonts w:ascii="Adobe Garamond Pro" w:hAnsi="Adobe Garamond Pro"/>
          <w:bCs/>
        </w:rPr>
      </w:pPr>
      <w:r w:rsidRPr="00396F0B">
        <w:rPr>
          <w:rFonts w:ascii="Adobe Garamond Pro" w:hAnsi="Adobe Garamond Pro"/>
          <w:bCs/>
        </w:rPr>
        <w:t>Duración del Programa: De conformidad con el artículo 7º del Reglamento del Régimen de Permanencia en los Estudios de Postgrado, el tiempo previsto para la obtención del título de Doctor será de cinco (5) años, contados a partir del inicio de los estudios</w:t>
      </w:r>
      <w:r w:rsidR="00926D32">
        <w:rPr>
          <w:rFonts w:ascii="Adobe Garamond Pro" w:hAnsi="Adobe Garamond Pro"/>
          <w:bCs/>
        </w:rPr>
        <w:t>.</w:t>
      </w:r>
    </w:p>
    <w:p w14:paraId="6652D00D" w14:textId="0408E010" w:rsidR="00926D32" w:rsidRPr="00396F0B" w:rsidRDefault="00926D32" w:rsidP="00926D32">
      <w:pPr>
        <w:pStyle w:val="TEXTO"/>
        <w:spacing w:line="360" w:lineRule="auto"/>
        <w:rPr>
          <w:rFonts w:ascii="Adobe Garamond Pro" w:hAnsi="Adobe Garamond Pro"/>
          <w:bCs/>
        </w:rPr>
      </w:pPr>
      <w:r>
        <w:rPr>
          <w:rFonts w:ascii="Adobe Garamond Pro" w:hAnsi="Adobe Garamond Pro"/>
          <w:bCs/>
        </w:rPr>
        <w:t xml:space="preserve">Para </w:t>
      </w:r>
      <w:proofErr w:type="gramStart"/>
      <w:r>
        <w:rPr>
          <w:rFonts w:ascii="Adobe Garamond Pro" w:hAnsi="Adobe Garamond Pro"/>
          <w:bCs/>
        </w:rPr>
        <w:t>mayor información</w:t>
      </w:r>
      <w:proofErr w:type="gramEnd"/>
      <w:r>
        <w:rPr>
          <w:rFonts w:ascii="Adobe Garamond Pro" w:hAnsi="Adobe Garamond Pro"/>
          <w:bCs/>
        </w:rPr>
        <w:t xml:space="preserve"> comunicarse con el Programa de Postgrado de Filosofía y/o la Escuela de Filosofía</w:t>
      </w:r>
    </w:p>
    <w:p w14:paraId="5B811E22" w14:textId="77777777" w:rsidR="00926D32" w:rsidRDefault="00926D32" w:rsidP="00926D32">
      <w:pPr>
        <w:pStyle w:val="TEXTO"/>
        <w:spacing w:line="360" w:lineRule="auto"/>
        <w:rPr>
          <w:rFonts w:ascii="Adobe Garamond Pro" w:hAnsi="Adobe Garamond Pro"/>
          <w:bCs/>
        </w:rPr>
      </w:pPr>
    </w:p>
    <w:p w14:paraId="2AE000E2" w14:textId="77777777" w:rsidR="00926D32" w:rsidRDefault="00926D32" w:rsidP="00926D32">
      <w:pPr>
        <w:pStyle w:val="TEXTO"/>
        <w:spacing w:line="360" w:lineRule="auto"/>
        <w:rPr>
          <w:rFonts w:ascii="Adobe Garamond Pro" w:hAnsi="Adobe Garamond Pro"/>
          <w:bCs/>
        </w:rPr>
      </w:pPr>
    </w:p>
    <w:p w14:paraId="15FFB930" w14:textId="036DEB14" w:rsidR="00926D32" w:rsidRPr="00926D32" w:rsidRDefault="00926D32" w:rsidP="00926D32">
      <w:pPr>
        <w:pStyle w:val="TEXTO"/>
        <w:spacing w:line="360" w:lineRule="auto"/>
        <w:rPr>
          <w:rFonts w:ascii="Adobe Garamond Pro" w:hAnsi="Adobe Garamond Pro"/>
          <w:bCs/>
        </w:rPr>
      </w:pPr>
      <w:r w:rsidRPr="00926D32">
        <w:rPr>
          <w:rFonts w:ascii="Adobe Garamond Pro" w:hAnsi="Adobe Garamond Pro"/>
          <w:bCs/>
        </w:rPr>
        <w:lastRenderedPageBreak/>
        <w:t>El Centro de Investigación y Formación Humanística cuenta con un canal virtual para la comunicación.</w:t>
      </w:r>
    </w:p>
    <w:p w14:paraId="447A09A3" w14:textId="488B818F" w:rsidR="00396F0B" w:rsidRPr="00926D32" w:rsidRDefault="005E190E" w:rsidP="00926D32">
      <w:pPr>
        <w:pStyle w:val="TEXTO"/>
        <w:rPr>
          <w:rFonts w:ascii="Adobe Garamond Pro" w:hAnsi="Adobe Garamond Pro"/>
          <w:bCs/>
          <w:lang w:val="es-ES"/>
        </w:rPr>
      </w:pPr>
      <w:hyperlink r:id="rId8" w:history="1">
        <w:proofErr w:type="spellStart"/>
        <w:r w:rsidR="00926D32" w:rsidRPr="00926D32">
          <w:rPr>
            <w:rStyle w:val="Hipervnculo"/>
            <w:rFonts w:ascii="Adobe Garamond Pro" w:hAnsi="Adobe Garamond Pro"/>
            <w:bCs/>
            <w:i/>
            <w:iCs/>
            <w:lang w:val="es-ES"/>
          </w:rPr>
          <w:t>Dissertare</w:t>
        </w:r>
        <w:proofErr w:type="spellEnd"/>
        <w:r w:rsidR="00926D32" w:rsidRPr="00926D32">
          <w:rPr>
            <w:rStyle w:val="Hipervnculo"/>
            <w:rFonts w:ascii="Adobe Garamond Pro" w:hAnsi="Adobe Garamond Pro"/>
            <w:bCs/>
            <w:i/>
            <w:iCs/>
            <w:lang w:val="es-ES"/>
          </w:rPr>
          <w:t xml:space="preserve"> UCAB</w:t>
        </w:r>
      </w:hyperlink>
      <w:r w:rsidR="00926D32" w:rsidRPr="00926D32">
        <w:rPr>
          <w:rFonts w:ascii="Adobe Garamond Pro" w:hAnsi="Adobe Garamond Pro"/>
          <w:bCs/>
          <w:lang w:val="es-ES"/>
        </w:rPr>
        <w:t> es un canal abierto a los debates interdisciplinarios en las humanidades. Desde la filosofía, la literatura, la comunicación, la educación y la psicología académicos del Centro de Investigación y Formación Humanística e invitados especiales disertan sobre temas que nos permiten sopesar el mundo contemporáneo.</w:t>
      </w:r>
      <w:r w:rsidR="00926D32">
        <w:rPr>
          <w:rFonts w:ascii="Adobe Garamond Pro" w:hAnsi="Adobe Garamond Pro"/>
          <w:bCs/>
          <w:lang w:val="es-ES"/>
        </w:rPr>
        <w:t xml:space="preserve"> Para </w:t>
      </w:r>
      <w:proofErr w:type="gramStart"/>
      <w:r w:rsidR="00926D32">
        <w:rPr>
          <w:rFonts w:ascii="Adobe Garamond Pro" w:hAnsi="Adobe Garamond Pro"/>
          <w:bCs/>
          <w:lang w:val="es-ES"/>
        </w:rPr>
        <w:t>mayor información</w:t>
      </w:r>
      <w:proofErr w:type="gramEnd"/>
      <w:r w:rsidR="00926D32">
        <w:rPr>
          <w:rFonts w:ascii="Adobe Garamond Pro" w:hAnsi="Adobe Garamond Pro"/>
          <w:bCs/>
          <w:lang w:val="es-ES"/>
        </w:rPr>
        <w:t xml:space="preserve"> a continuación el enlace:</w:t>
      </w:r>
    </w:p>
    <w:p w14:paraId="1F3C10E5" w14:textId="0129D9A5" w:rsidR="00D841B0" w:rsidRPr="00D841B0" w:rsidRDefault="005E190E" w:rsidP="00D841B0">
      <w:pPr>
        <w:pStyle w:val="TEXTO"/>
        <w:spacing w:line="360" w:lineRule="auto"/>
        <w:rPr>
          <w:rFonts w:ascii="Adobe Garamond Pro" w:hAnsi="Adobe Garamond Pro"/>
          <w:b/>
          <w:sz w:val="22"/>
          <w:szCs w:val="22"/>
          <w:lang w:val="es-ES"/>
        </w:rPr>
      </w:pPr>
      <w:hyperlink r:id="rId9" w:history="1">
        <w:r w:rsidR="00D841B0">
          <w:rPr>
            <w:rStyle w:val="Hipervnculo"/>
          </w:rPr>
          <w:t>https://www.youtube.com/channel/UCamChSnxMdesbVixCRZsY2w</w:t>
        </w:r>
      </w:hyperlink>
    </w:p>
    <w:p w14:paraId="4F4CFE5D" w14:textId="2AF63247" w:rsidR="00D841B0" w:rsidRDefault="00D841B0" w:rsidP="00396F0B">
      <w:pPr>
        <w:pStyle w:val="TEXTO"/>
        <w:spacing w:line="360" w:lineRule="auto"/>
        <w:rPr>
          <w:rFonts w:ascii="Adobe Garamond Pro" w:hAnsi="Adobe Garamond Pro"/>
          <w:b/>
          <w:sz w:val="22"/>
          <w:szCs w:val="22"/>
          <w:lang w:val="es-ES"/>
        </w:rPr>
      </w:pPr>
    </w:p>
    <w:p w14:paraId="41F393C7" w14:textId="387905CC" w:rsidR="00926D32" w:rsidRDefault="00926D32" w:rsidP="00396F0B">
      <w:pPr>
        <w:pStyle w:val="TEXTO"/>
        <w:spacing w:line="360" w:lineRule="auto"/>
        <w:rPr>
          <w:rFonts w:ascii="Adobe Garamond Pro" w:hAnsi="Adobe Garamond Pro"/>
          <w:b/>
          <w:sz w:val="22"/>
          <w:szCs w:val="22"/>
          <w:lang w:val="es-ES"/>
        </w:rPr>
      </w:pPr>
    </w:p>
    <w:p w14:paraId="15E0280C" w14:textId="77777777" w:rsidR="00926D32" w:rsidRPr="00396F0B" w:rsidRDefault="00926D32" w:rsidP="00396F0B">
      <w:pPr>
        <w:pStyle w:val="TEXTO"/>
        <w:spacing w:line="360" w:lineRule="auto"/>
        <w:rPr>
          <w:rFonts w:ascii="Adobe Garamond Pro" w:hAnsi="Adobe Garamond Pro"/>
          <w:b/>
          <w:sz w:val="22"/>
          <w:szCs w:val="22"/>
          <w:lang w:val="es-ES"/>
        </w:rPr>
      </w:pPr>
    </w:p>
    <w:p w14:paraId="15D2ED27" w14:textId="7BC396C1" w:rsidR="00396F0B" w:rsidRPr="00396F0B" w:rsidRDefault="00D841B0" w:rsidP="00396F0B">
      <w:pPr>
        <w:pStyle w:val="TEXTO"/>
        <w:spacing w:line="360" w:lineRule="auto"/>
        <w:rPr>
          <w:rFonts w:ascii="Adobe Garamond Pro" w:hAnsi="Adobe Garamond Pro"/>
          <w:b/>
          <w:sz w:val="22"/>
          <w:szCs w:val="22"/>
        </w:rPr>
      </w:pPr>
      <w:r w:rsidRPr="00D841B0">
        <w:rPr>
          <w:noProof/>
        </w:rPr>
        <w:drawing>
          <wp:inline distT="0" distB="0" distL="0" distR="0" wp14:anchorId="197B6F43" wp14:editId="259BB23C">
            <wp:extent cx="5934115" cy="3086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34" t="18637" r="282" b="7891"/>
                    <a:stretch/>
                  </pic:blipFill>
                  <pic:spPr bwMode="auto">
                    <a:xfrm>
                      <a:off x="0" y="0"/>
                      <a:ext cx="5935272" cy="3086702"/>
                    </a:xfrm>
                    <a:prstGeom prst="rect">
                      <a:avLst/>
                    </a:prstGeom>
                    <a:ln>
                      <a:noFill/>
                    </a:ln>
                    <a:extLst>
                      <a:ext uri="{53640926-AAD7-44D8-BBD7-CCE9431645EC}">
                        <a14:shadowObscured xmlns:a14="http://schemas.microsoft.com/office/drawing/2010/main"/>
                      </a:ext>
                    </a:extLst>
                  </pic:spPr>
                </pic:pic>
              </a:graphicData>
            </a:graphic>
          </wp:inline>
        </w:drawing>
      </w:r>
    </w:p>
    <w:p w14:paraId="277B63CE" w14:textId="7362CD07" w:rsidR="0087017A" w:rsidRPr="00D841B0" w:rsidRDefault="0087017A" w:rsidP="00D841B0">
      <w:pPr>
        <w:pStyle w:val="TEXTO"/>
        <w:spacing w:line="360" w:lineRule="auto"/>
        <w:ind w:firstLine="0"/>
        <w:rPr>
          <w:rFonts w:ascii="Adobe Garamond Pro" w:hAnsi="Adobe Garamond Pro"/>
          <w:b/>
          <w:sz w:val="22"/>
          <w:szCs w:val="22"/>
        </w:rPr>
      </w:pPr>
    </w:p>
    <w:sectPr w:rsidR="0087017A" w:rsidRPr="00D841B0" w:rsidSect="00D841B0">
      <w:headerReference w:type="default" r:id="rId11"/>
      <w:footerReference w:type="even" r:id="rId12"/>
      <w:footerReference w:type="default" r:id="rId13"/>
      <w:headerReference w:type="first" r:id="rId14"/>
      <w:footerReference w:type="first" r:id="rId15"/>
      <w:pgSz w:w="12240" w:h="15840"/>
      <w:pgMar w:top="713" w:right="1041" w:bottom="1417" w:left="1275" w:header="713" w:footer="708" w:gutter="0"/>
      <w:pgNumType w:start="1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7847B" w14:textId="77777777" w:rsidR="005E190E" w:rsidRDefault="005E190E" w:rsidP="00DD28DE">
      <w:r>
        <w:separator/>
      </w:r>
    </w:p>
  </w:endnote>
  <w:endnote w:type="continuationSeparator" w:id="0">
    <w:p w14:paraId="0E38F492" w14:textId="77777777" w:rsidR="005E190E" w:rsidRDefault="005E190E"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aramond Pro">
    <w:altName w:val="Georgia"/>
    <w:panose1 w:val="02020502060506020403"/>
    <w:charset w:val="00"/>
    <w:family w:val="roman"/>
    <w:notTrueType/>
    <w:pitch w:val="variable"/>
    <w:sig w:usb0="800000AF" w:usb1="5000205B" w:usb2="00000000" w:usb3="00000000" w:csb0="0000009B"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19438407"/>
      <w:docPartObj>
        <w:docPartGallery w:val="Page Numbers (Bottom of Page)"/>
        <w:docPartUnique/>
      </w:docPartObj>
    </w:sdtPr>
    <w:sdtEndPr>
      <w:rPr>
        <w:rStyle w:val="Nmerodepgina"/>
      </w:rPr>
    </w:sdtEndPr>
    <w:sdtContent>
      <w:p w14:paraId="3BFFCE83"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5FA24C8F" w14:textId="77777777" w:rsidR="00DD28DE" w:rsidRDefault="00DD28DE" w:rsidP="00DD28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17304555"/>
      <w:docPartObj>
        <w:docPartGallery w:val="Page Numbers (Bottom of Page)"/>
        <w:docPartUnique/>
      </w:docPartObj>
    </w:sdtPr>
    <w:sdtEndPr>
      <w:rPr>
        <w:rStyle w:val="Nmerodepgina"/>
      </w:rPr>
    </w:sdtEndPr>
    <w:sdtContent>
      <w:p w14:paraId="2995CF59" w14:textId="77777777" w:rsidR="00DD28DE" w:rsidRDefault="00A418C7" w:rsidP="00DD28DE">
        <w:pPr>
          <w:pStyle w:val="Piedepgina"/>
          <w:framePr w:wrap="none" w:vAnchor="text" w:hAnchor="page" w:x="10991" w:y="161"/>
          <w:rPr>
            <w:rStyle w:val="Nmerodepgina"/>
          </w:rPr>
        </w:pPr>
        <w:r w:rsidRPr="007214B8">
          <w:rPr>
            <w:rStyle w:val="Nmerodepgina"/>
            <w:rFonts w:ascii="Adobe Garamond Pro" w:hAnsi="Adobe Garamond Pro"/>
          </w:rPr>
          <w:fldChar w:fldCharType="begin"/>
        </w:r>
        <w:r w:rsidR="00DD28DE" w:rsidRPr="007214B8">
          <w:rPr>
            <w:rStyle w:val="Nmerodepgina"/>
            <w:rFonts w:ascii="Adobe Garamond Pro" w:hAnsi="Adobe Garamond Pro"/>
          </w:rPr>
          <w:instrText xml:space="preserve"> PAGE </w:instrText>
        </w:r>
        <w:r w:rsidRPr="007214B8">
          <w:rPr>
            <w:rStyle w:val="Nmerodepgina"/>
            <w:rFonts w:ascii="Adobe Garamond Pro" w:hAnsi="Adobe Garamond Pro"/>
          </w:rPr>
          <w:fldChar w:fldCharType="separate"/>
        </w:r>
        <w:r w:rsidR="00A31DF1">
          <w:rPr>
            <w:rStyle w:val="Nmerodepgina"/>
            <w:rFonts w:ascii="Adobe Garamond Pro" w:hAnsi="Adobe Garamond Pro"/>
            <w:noProof/>
          </w:rPr>
          <w:t>1</w:t>
        </w:r>
        <w:r w:rsidRPr="007214B8">
          <w:rPr>
            <w:rStyle w:val="Nmerodepgina"/>
            <w:rFonts w:ascii="Adobe Garamond Pro" w:hAnsi="Adobe Garamond Pro"/>
          </w:rPr>
          <w:fldChar w:fldCharType="end"/>
        </w:r>
      </w:p>
    </w:sdtContent>
  </w:sdt>
  <w:p w14:paraId="73406591" w14:textId="464E5FCC" w:rsidR="00DD28DE" w:rsidRDefault="00F16B86"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553792" behindDoc="0" locked="0" layoutInCell="1" allowOverlap="1" wp14:anchorId="22FCA944" wp14:editId="51F64A74">
              <wp:simplePos x="0" y="0"/>
              <wp:positionH relativeFrom="column">
                <wp:posOffset>6033770</wp:posOffset>
              </wp:positionH>
              <wp:positionV relativeFrom="paragraph">
                <wp:posOffset>43180</wp:posOffset>
              </wp:positionV>
              <wp:extent cx="0" cy="796290"/>
              <wp:effectExtent l="0" t="0" r="0" b="381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2691F" id="Conector recto 1"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" strokecolor="black [3200]">
              <v:stroke joinstyle="miter"/>
              <o:lock v:ext="edit" shapetype="f"/>
            </v:line>
          </w:pict>
        </mc:Fallback>
      </mc:AlternateContent>
    </w:r>
    <w:r w:rsidR="00DD28DE" w:rsidRPr="00DD28DE">
      <w:rPr>
        <w:rFonts w:ascii="Adobe Garamond Pro" w:hAnsi="Adobe Garamond Pro" w:cs="Times"/>
        <w:iCs/>
        <w:sz w:val="16"/>
        <w:szCs w:val="16"/>
        <w:lang w:val="es-VE"/>
      </w:rPr>
      <w:t xml:space="preserve">LÓGOI </w:t>
    </w:r>
    <w:r w:rsidR="00DD28DE" w:rsidRPr="00DD28DE">
      <w:rPr>
        <w:rFonts w:ascii="Adobe Garamond Pro" w:hAnsi="Adobe Garamond Pro" w:cs="Times"/>
        <w:i/>
        <w:iCs/>
        <w:sz w:val="16"/>
        <w:szCs w:val="16"/>
        <w:lang w:val="es-VE"/>
      </w:rPr>
      <w:t>Revista de Filosofía</w:t>
    </w:r>
    <w:r w:rsidR="00DD28DE" w:rsidRPr="00DD28DE">
      <w:rPr>
        <w:rFonts w:ascii="Adobe Garamond Pro" w:hAnsi="Adobe Garamond Pro" w:cs="Times"/>
        <w:iCs/>
        <w:sz w:val="16"/>
        <w:szCs w:val="16"/>
        <w:lang w:val="es-VE"/>
      </w:rPr>
      <w:t xml:space="preserve"> </w:t>
    </w:r>
    <w:r w:rsidR="00902A53" w:rsidRPr="00DD28DE">
      <w:rPr>
        <w:rFonts w:ascii="Adobe Garamond Pro" w:hAnsi="Adobe Garamond Pro" w:cs="Times"/>
        <w:iCs/>
        <w:sz w:val="16"/>
        <w:szCs w:val="16"/>
        <w:lang w:val="es-VE"/>
      </w:rPr>
      <w:t>N.º</w:t>
    </w:r>
    <w:r w:rsidR="00DD28DE" w:rsidRPr="00DD28DE">
      <w:rPr>
        <w:rFonts w:ascii="Adobe Garamond Pro" w:hAnsi="Adobe Garamond Pro" w:cs="Times"/>
        <w:iCs/>
        <w:sz w:val="16"/>
        <w:szCs w:val="16"/>
        <w:lang w:val="es-VE"/>
      </w:rPr>
      <w:t xml:space="preserve"> </w:t>
    </w:r>
    <w:r w:rsidR="0035053F">
      <w:rPr>
        <w:rFonts w:ascii="Adobe Garamond Pro" w:hAnsi="Adobe Garamond Pro" w:cs="Times"/>
        <w:iCs/>
        <w:sz w:val="16"/>
        <w:szCs w:val="16"/>
        <w:lang w:val="es-VE"/>
      </w:rPr>
      <w:t>3</w:t>
    </w:r>
    <w:r w:rsidR="007B0078">
      <w:rPr>
        <w:rFonts w:ascii="Adobe Garamond Pro" w:hAnsi="Adobe Garamond Pro" w:cs="Times"/>
        <w:iCs/>
        <w:sz w:val="16"/>
        <w:szCs w:val="16"/>
        <w:lang w:val="es-VE"/>
      </w:rPr>
      <w:t>7</w:t>
    </w:r>
    <w:r w:rsidR="00DD28DE" w:rsidRPr="00DD28DE">
      <w:rPr>
        <w:rFonts w:ascii="Adobe Garamond Pro" w:hAnsi="Adobe Garamond Pro" w:cs="Times"/>
        <w:iCs/>
        <w:sz w:val="16"/>
        <w:szCs w:val="16"/>
        <w:lang w:val="es-VE"/>
      </w:rPr>
      <w:t>.</w:t>
    </w:r>
  </w:p>
  <w:p w14:paraId="08855C86" w14:textId="66D6F9EA" w:rsidR="00DD28DE" w:rsidRDefault="0035053F"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7B0078">
      <w:rPr>
        <w:rFonts w:ascii="Adobe Garamond Pro" w:hAnsi="Adobe Garamond Pro" w:cs="Times"/>
        <w:iCs/>
        <w:sz w:val="16"/>
        <w:szCs w:val="16"/>
        <w:lang w:val="es-VE"/>
      </w:rPr>
      <w:t xml:space="preserve">2. </w:t>
    </w:r>
    <w:r>
      <w:rPr>
        <w:rFonts w:ascii="Adobe Garamond Pro" w:hAnsi="Adobe Garamond Pro" w:cs="Times"/>
        <w:iCs/>
        <w:sz w:val="16"/>
        <w:szCs w:val="16"/>
        <w:lang w:val="es-VE"/>
      </w:rPr>
      <w:t xml:space="preserve"> </w:t>
    </w:r>
    <w:r w:rsidR="00DD28DE" w:rsidRPr="00DD28DE">
      <w:rPr>
        <w:rFonts w:ascii="Adobe Garamond Pro" w:hAnsi="Adobe Garamond Pro" w:cs="Times"/>
        <w:iCs/>
        <w:sz w:val="16"/>
        <w:szCs w:val="16"/>
        <w:lang w:val="es-VE"/>
      </w:rPr>
      <w:t xml:space="preserve">Semestre </w:t>
    </w:r>
    <w:r w:rsidR="007B0078">
      <w:rPr>
        <w:rFonts w:ascii="Adobe Garamond Pro" w:hAnsi="Adobe Garamond Pro" w:cs="Times"/>
        <w:iCs/>
        <w:sz w:val="16"/>
        <w:szCs w:val="16"/>
        <w:lang w:val="es-VE"/>
      </w:rPr>
      <w:t>enero-junio 2020.</w:t>
    </w:r>
  </w:p>
  <w:p w14:paraId="7F3B2311" w14:textId="77777777" w:rsidR="00DD28DE" w:rsidRPr="00DD28DE" w:rsidRDefault="00DD28DE" w:rsidP="001E793C">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color w:val="auto"/>
        <w:lang w:val="es-ES_tradnl"/>
      </w:rPr>
      <w:id w:val="-1548063648"/>
      <w:docPartObj>
        <w:docPartGallery w:val="Page Numbers (Bottom of Page)"/>
        <w:docPartUnique/>
      </w:docPartObj>
    </w:sdtPr>
    <w:sdtEndPr/>
    <w:sdtContent>
      <w:p w14:paraId="35DB6A11" w14:textId="465BF046" w:rsidR="00902A53" w:rsidRDefault="00246D50" w:rsidP="00902A53">
        <w:pPr>
          <w:pStyle w:val="Ningnestilodeprrafo"/>
          <w:spacing w:line="240" w:lineRule="auto"/>
          <w:ind w:right="710"/>
          <w:jc w:val="right"/>
          <w:rPr>
            <w:rFonts w:ascii="Adobe Garamond Pro" w:hAnsi="Adobe Garamond Pro" w:cs="Times"/>
            <w:iCs/>
            <w:sz w:val="16"/>
            <w:szCs w:val="16"/>
            <w:lang w:val="es-VE"/>
          </w:rPr>
        </w:pPr>
        <w:r>
          <w:fldChar w:fldCharType="begin"/>
        </w:r>
        <w:r w:rsidRPr="00902A53">
          <w:rPr>
            <w:lang w:val="es-ES"/>
          </w:rPr>
          <w:instrText>PAGE   \* MERGEFORMAT</w:instrText>
        </w:r>
        <w:r>
          <w:fldChar w:fldCharType="separate"/>
        </w:r>
        <w:r>
          <w:rPr>
            <w:lang w:val="es-ES"/>
          </w:rPr>
          <w:t>2</w:t>
        </w:r>
        <w:r>
          <w:fldChar w:fldCharType="end"/>
        </w:r>
        <w:r w:rsidR="00902A53" w:rsidRPr="00902A53">
          <w:rPr>
            <w:lang w:val="es-ES"/>
          </w:rPr>
          <w:tab/>
        </w:r>
        <w:r w:rsidR="00902A53">
          <w:rPr>
            <w:rFonts w:ascii="Adobe Garamond Pro" w:hAnsi="Adobe Garamond Pro" w:cs="Times"/>
            <w:iCs/>
            <w:noProof/>
            <w:sz w:val="16"/>
            <w:szCs w:val="16"/>
            <w:lang w:val="es-VE" w:eastAsia="es-VE"/>
          </w:rPr>
          <mc:AlternateContent>
            <mc:Choice Requires="wps">
              <w:drawing>
                <wp:anchor distT="0" distB="0" distL="114300" distR="114300" simplePos="0" relativeHeight="251785216" behindDoc="0" locked="0" layoutInCell="1" allowOverlap="1" wp14:anchorId="663EBF3C" wp14:editId="103B4A00">
                  <wp:simplePos x="0" y="0"/>
                  <wp:positionH relativeFrom="column">
                    <wp:posOffset>6033770</wp:posOffset>
                  </wp:positionH>
                  <wp:positionV relativeFrom="paragraph">
                    <wp:posOffset>43180</wp:posOffset>
                  </wp:positionV>
                  <wp:extent cx="0" cy="796290"/>
                  <wp:effectExtent l="0" t="0" r="0" b="3810"/>
                  <wp:wrapNone/>
                  <wp:docPr id="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7E87" id="Conector recto 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" strokecolor="black [3200]">
                  <v:stroke joinstyle="miter"/>
                  <o:lock v:ext="edit" shapetype="f"/>
                </v:line>
              </w:pict>
            </mc:Fallback>
          </mc:AlternateContent>
        </w:r>
        <w:r w:rsidR="00902A53">
          <w:rPr>
            <w:lang w:val="es-ES"/>
          </w:rPr>
          <w:t xml:space="preserve">                                                                                                    </w:t>
        </w:r>
        <w:r w:rsidR="00902A53" w:rsidRPr="00DD28DE">
          <w:rPr>
            <w:rFonts w:ascii="Adobe Garamond Pro" w:hAnsi="Adobe Garamond Pro" w:cs="Times"/>
            <w:iCs/>
            <w:sz w:val="16"/>
            <w:szCs w:val="16"/>
            <w:lang w:val="es-VE"/>
          </w:rPr>
          <w:t xml:space="preserve">LÓGOI </w:t>
        </w:r>
        <w:r w:rsidR="00902A53" w:rsidRPr="00DD28DE">
          <w:rPr>
            <w:rFonts w:ascii="Adobe Garamond Pro" w:hAnsi="Adobe Garamond Pro" w:cs="Times"/>
            <w:i/>
            <w:iCs/>
            <w:sz w:val="16"/>
            <w:szCs w:val="16"/>
            <w:lang w:val="es-VE"/>
          </w:rPr>
          <w:t>Revista de Filosofía</w:t>
        </w:r>
        <w:r w:rsidR="00902A53" w:rsidRPr="00DD28DE">
          <w:rPr>
            <w:rFonts w:ascii="Adobe Garamond Pro" w:hAnsi="Adobe Garamond Pro" w:cs="Times"/>
            <w:iCs/>
            <w:sz w:val="16"/>
            <w:szCs w:val="16"/>
            <w:lang w:val="es-VE"/>
          </w:rPr>
          <w:t xml:space="preserve"> N.º </w:t>
        </w:r>
        <w:r w:rsidR="00902A53">
          <w:rPr>
            <w:rFonts w:ascii="Adobe Garamond Pro" w:hAnsi="Adobe Garamond Pro" w:cs="Times"/>
            <w:iCs/>
            <w:sz w:val="16"/>
            <w:szCs w:val="16"/>
            <w:lang w:val="es-VE"/>
          </w:rPr>
          <w:t>3</w:t>
        </w:r>
        <w:r w:rsidR="007B0078">
          <w:rPr>
            <w:rFonts w:ascii="Adobe Garamond Pro" w:hAnsi="Adobe Garamond Pro" w:cs="Times"/>
            <w:iCs/>
            <w:sz w:val="16"/>
            <w:szCs w:val="16"/>
            <w:lang w:val="es-VE"/>
          </w:rPr>
          <w:t>7</w:t>
        </w:r>
      </w:p>
      <w:p w14:paraId="3D80EC49" w14:textId="1FC460C3" w:rsidR="00902A53" w:rsidRDefault="00902A53" w:rsidP="00902A53">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7B0078">
          <w:rPr>
            <w:rFonts w:ascii="Adobe Garamond Pro" w:hAnsi="Adobe Garamond Pro" w:cs="Times"/>
            <w:iCs/>
            <w:sz w:val="16"/>
            <w:szCs w:val="16"/>
            <w:lang w:val="es-VE"/>
          </w:rPr>
          <w:t>2.</w:t>
        </w:r>
        <w:r>
          <w:rPr>
            <w:rFonts w:ascii="Adobe Garamond Pro" w:hAnsi="Adobe Garamond Pro" w:cs="Times"/>
            <w:iCs/>
            <w:sz w:val="16"/>
            <w:szCs w:val="16"/>
            <w:lang w:val="es-VE"/>
          </w:rPr>
          <w:t xml:space="preserve"> </w:t>
        </w:r>
        <w:r w:rsidRPr="00DD28DE">
          <w:rPr>
            <w:rFonts w:ascii="Adobe Garamond Pro" w:hAnsi="Adobe Garamond Pro" w:cs="Times"/>
            <w:iCs/>
            <w:sz w:val="16"/>
            <w:szCs w:val="16"/>
            <w:lang w:val="es-VE"/>
          </w:rPr>
          <w:t xml:space="preserve">Semestre </w:t>
        </w:r>
        <w:r w:rsidR="007B0078">
          <w:rPr>
            <w:rFonts w:ascii="Adobe Garamond Pro" w:hAnsi="Adobe Garamond Pro" w:cs="Times"/>
            <w:iCs/>
            <w:sz w:val="16"/>
            <w:szCs w:val="16"/>
            <w:lang w:val="es-VE"/>
          </w:rPr>
          <w:t>enero-junio</w:t>
        </w:r>
        <w:r w:rsidRPr="00DD28DE">
          <w:rPr>
            <w:rFonts w:ascii="Adobe Garamond Pro" w:hAnsi="Adobe Garamond Pro" w:cs="Times"/>
            <w:iCs/>
            <w:sz w:val="16"/>
            <w:szCs w:val="16"/>
            <w:lang w:val="es-VE"/>
          </w:rPr>
          <w:t xml:space="preserve"> 20</w:t>
        </w:r>
        <w:r w:rsidR="007B0078">
          <w:rPr>
            <w:rFonts w:ascii="Adobe Garamond Pro" w:hAnsi="Adobe Garamond Pro" w:cs="Times"/>
            <w:iCs/>
            <w:sz w:val="16"/>
            <w:szCs w:val="16"/>
            <w:lang w:val="es-VE"/>
          </w:rPr>
          <w:t>20</w:t>
        </w:r>
      </w:p>
      <w:p w14:paraId="15F58BC2" w14:textId="77777777" w:rsidR="00902A53" w:rsidRPr="00DD28DE" w:rsidRDefault="00902A53" w:rsidP="00902A53">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p w14:paraId="1C0950CC" w14:textId="07FF3FC9" w:rsidR="00246D50" w:rsidRDefault="00902A53" w:rsidP="00902A53">
        <w:pPr>
          <w:pStyle w:val="Piedepgina"/>
          <w:tabs>
            <w:tab w:val="clear" w:pos="4419"/>
            <w:tab w:val="center" w:pos="7088"/>
          </w:tabs>
        </w:pPr>
        <w:r>
          <w:tab/>
        </w:r>
      </w:p>
    </w:sdtContent>
  </w:sdt>
  <w:p w14:paraId="691C7667" w14:textId="0558001F" w:rsidR="006F6469" w:rsidRPr="006F6469" w:rsidRDefault="006F6469" w:rsidP="006F6469">
    <w:pPr>
      <w:pStyle w:val="Ningnestilodeprrafo"/>
      <w:ind w:right="143"/>
      <w:jc w:val="right"/>
      <w:rPr>
        <w:rFonts w:ascii="Adobe Garamond Pro" w:hAnsi="Adobe Garamond Pro" w:cs="Times"/>
        <w:iCs/>
        <w:sz w:val="16"/>
        <w:szCs w:val="16"/>
        <w:lang w:val="es-V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37344" w14:textId="77777777" w:rsidR="005E190E" w:rsidRDefault="005E190E" w:rsidP="00DD28DE">
      <w:r>
        <w:separator/>
      </w:r>
    </w:p>
  </w:footnote>
  <w:footnote w:type="continuationSeparator" w:id="0">
    <w:p w14:paraId="765018E9" w14:textId="77777777" w:rsidR="005E190E" w:rsidRDefault="005E190E" w:rsidP="00DD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5F94" w14:textId="339D2366" w:rsidR="00805E1A" w:rsidRPr="00805E1A" w:rsidRDefault="00396F0B" w:rsidP="00805E1A">
    <w:pPr>
      <w:pStyle w:val="TEXTO"/>
      <w:spacing w:line="240" w:lineRule="auto"/>
      <w:jc w:val="center"/>
      <w:rPr>
        <w:rFonts w:ascii="Adobe Garamond Pro" w:hAnsi="Adobe Garamond Pro"/>
        <w:sz w:val="22"/>
        <w:szCs w:val="22"/>
        <w:lang w:val="es-ES"/>
      </w:rPr>
    </w:pPr>
    <w:r>
      <w:rPr>
        <w:rFonts w:ascii="Adobe Garamond Pro" w:hAnsi="Adobe Garamond Pro"/>
        <w:b/>
        <w:sz w:val="22"/>
        <w:szCs w:val="22"/>
      </w:rPr>
      <w:t>Noticias</w:t>
    </w:r>
  </w:p>
  <w:p w14:paraId="344947E6" w14:textId="77777777" w:rsidR="001E793C" w:rsidRPr="001E793C" w:rsidRDefault="00F16B86" w:rsidP="001E793C">
    <w:pPr>
      <w:pStyle w:val="ENCABEZATITULO"/>
      <w:rPr>
        <w:rFonts w:ascii="Adobe Garamond Pro" w:hAnsi="Adobe Garamond Pro"/>
        <w:sz w:val="22"/>
        <w:szCs w:val="22"/>
        <w:lang w:val="es-VE"/>
      </w:rPr>
    </w:pPr>
    <w:r>
      <w:rPr>
        <w:rFonts w:ascii="Adobe Garamond Pro" w:hAnsi="Adobe Garamond Pro"/>
        <w:noProof/>
        <w:sz w:val="22"/>
        <w:szCs w:val="22"/>
        <w:lang w:val="es-VE" w:eastAsia="es-VE"/>
      </w:rPr>
      <mc:AlternateContent>
        <mc:Choice Requires="wps">
          <w:drawing>
            <wp:anchor distT="0" distB="0" distL="114300" distR="114300" simplePos="0" relativeHeight="251676672" behindDoc="0" locked="0" layoutInCell="1" allowOverlap="1" wp14:anchorId="2C11BA3C" wp14:editId="3F2253FB">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2EB67E" id="Conector recto 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7A5814AC" w14:textId="2E63C2F8" w:rsidR="001E793C" w:rsidRPr="001E793C" w:rsidRDefault="001E793C" w:rsidP="001E793C">
    <w:pPr>
      <w:pStyle w:val="ENCABEZATITULO"/>
      <w:ind w:right="143"/>
      <w:jc w:val="right"/>
      <w:rPr>
        <w:rFonts w:ascii="Adobe Garamond Pro" w:hAnsi="Adobe Garamond Pro"/>
        <w:i w:val="0"/>
        <w:smallCaps/>
        <w:sz w:val="22"/>
        <w:szCs w:val="22"/>
        <w:lang w:val="es-V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B95B" w14:textId="6AAD1978" w:rsidR="006F6469" w:rsidRPr="006F6469" w:rsidRDefault="00F16B86" w:rsidP="006F6469">
    <w:pPr>
      <w:ind w:left="142"/>
      <w:rPr>
        <w:rFonts w:ascii="Adobe Garamond Pro" w:hAnsi="Adobe Garamond Pro"/>
        <w:color w:val="000000" w:themeColor="text1"/>
        <w:sz w:val="15"/>
        <w:szCs w:val="15"/>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667456" behindDoc="0" locked="0" layoutInCell="1" allowOverlap="1" wp14:anchorId="7093192E" wp14:editId="563A0022">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6740" id="Conector recto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r w:rsidR="006F6469" w:rsidRPr="006F6469">
      <w:rPr>
        <w:rFonts w:ascii="Adobe Garamond Pro" w:hAnsi="Adobe Garamond Pro"/>
        <w:color w:val="000000" w:themeColor="text1"/>
        <w:sz w:val="16"/>
        <w:szCs w:val="16"/>
      </w:rPr>
      <w:t>F</w:t>
    </w:r>
    <w:r w:rsidR="006F6469" w:rsidRPr="006F6469">
      <w:rPr>
        <w:rFonts w:ascii="Adobe Garamond Pro" w:hAnsi="Adobe Garamond Pro"/>
        <w:color w:val="000000" w:themeColor="text1"/>
        <w:sz w:val="15"/>
        <w:szCs w:val="15"/>
      </w:rPr>
      <w:t xml:space="preserve">echa de recepción </w:t>
    </w:r>
    <w:r w:rsidR="00396F0B">
      <w:rPr>
        <w:rFonts w:ascii="Adobe Garamond Pro" w:hAnsi="Adobe Garamond Pro"/>
        <w:color w:val="000000" w:themeColor="text1"/>
        <w:sz w:val="15"/>
        <w:szCs w:val="15"/>
      </w:rPr>
      <w:t>30</w:t>
    </w:r>
    <w:r w:rsidR="006F6469" w:rsidRPr="006F6469">
      <w:rPr>
        <w:rFonts w:ascii="Adobe Garamond Pro" w:hAnsi="Adobe Garamond Pro"/>
        <w:color w:val="000000" w:themeColor="text1"/>
        <w:sz w:val="15"/>
        <w:szCs w:val="15"/>
      </w:rPr>
      <w:t>/</w:t>
    </w:r>
    <w:r w:rsidR="00396F0B">
      <w:rPr>
        <w:rFonts w:ascii="Adobe Garamond Pro" w:hAnsi="Adobe Garamond Pro"/>
        <w:color w:val="000000" w:themeColor="text1"/>
        <w:sz w:val="15"/>
        <w:szCs w:val="15"/>
      </w:rPr>
      <w:t>03</w:t>
    </w:r>
    <w:r w:rsidR="006F6469"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20</w:t>
    </w:r>
  </w:p>
  <w:p w14:paraId="001AD1E5" w14:textId="3F798653" w:rsidR="006F6469" w:rsidRP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 xml:space="preserve">Fecha de aceptación: </w:t>
    </w:r>
    <w:r w:rsidR="00396F0B">
      <w:rPr>
        <w:rFonts w:ascii="Adobe Garamond Pro" w:hAnsi="Adobe Garamond Pro"/>
        <w:color w:val="000000" w:themeColor="text1"/>
        <w:sz w:val="15"/>
        <w:szCs w:val="15"/>
      </w:rPr>
      <w:t>30</w:t>
    </w:r>
    <w:r w:rsidRPr="006F6469">
      <w:rPr>
        <w:rFonts w:ascii="Adobe Garamond Pro" w:hAnsi="Adobe Garamond Pro"/>
        <w:color w:val="000000" w:themeColor="text1"/>
        <w:sz w:val="15"/>
        <w:szCs w:val="15"/>
      </w:rPr>
      <w:t xml:space="preserve">/ </w:t>
    </w:r>
    <w:r w:rsidR="0064321A">
      <w:rPr>
        <w:rFonts w:ascii="Adobe Garamond Pro" w:hAnsi="Adobe Garamond Pro"/>
        <w:color w:val="000000" w:themeColor="text1"/>
        <w:sz w:val="15"/>
        <w:szCs w:val="15"/>
      </w:rPr>
      <w:t>0</w:t>
    </w:r>
    <w:r w:rsidR="00396F0B">
      <w:rPr>
        <w:rFonts w:ascii="Adobe Garamond Pro" w:hAnsi="Adobe Garamond Pro"/>
        <w:color w:val="000000" w:themeColor="text1"/>
        <w:sz w:val="15"/>
        <w:szCs w:val="15"/>
      </w:rPr>
      <w:t>3</w:t>
    </w:r>
    <w:r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20</w:t>
    </w:r>
  </w:p>
  <w:p w14:paraId="1FF2FF28" w14:textId="1EDAAD57" w:rsidR="006F6469" w:rsidRP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Pp</w:t>
    </w:r>
    <w:r w:rsidR="006A28B7">
      <w:rPr>
        <w:rFonts w:ascii="Adobe Garamond Pro" w:hAnsi="Adobe Garamond Pro"/>
        <w:color w:val="000000" w:themeColor="text1"/>
        <w:sz w:val="15"/>
        <w:szCs w:val="15"/>
      </w:rPr>
      <w:t>.</w:t>
    </w:r>
    <w:r w:rsidRPr="006F6469">
      <w:rPr>
        <w:rFonts w:ascii="Adobe Garamond Pro" w:hAnsi="Adobe Garamond Pro"/>
        <w:color w:val="000000" w:themeColor="text1"/>
        <w:sz w:val="15"/>
        <w:szCs w:val="15"/>
      </w:rPr>
      <w:t xml:space="preserve"> </w:t>
    </w:r>
    <w:r w:rsidR="00805E1A">
      <w:rPr>
        <w:rFonts w:ascii="Adobe Garamond Pro" w:hAnsi="Adobe Garamond Pro"/>
        <w:color w:val="000000" w:themeColor="text1"/>
        <w:sz w:val="15"/>
        <w:szCs w:val="15"/>
      </w:rPr>
      <w:t>1</w:t>
    </w:r>
    <w:r w:rsidR="00396F0B">
      <w:rPr>
        <w:rFonts w:ascii="Adobe Garamond Pro" w:hAnsi="Adobe Garamond Pro"/>
        <w:color w:val="000000" w:themeColor="text1"/>
        <w:sz w:val="15"/>
        <w:szCs w:val="15"/>
      </w:rPr>
      <w:t>2</w:t>
    </w:r>
    <w:r w:rsidR="00D841B0">
      <w:rPr>
        <w:rFonts w:ascii="Adobe Garamond Pro" w:hAnsi="Adobe Garamond Pro"/>
        <w:color w:val="000000" w:themeColor="text1"/>
        <w:sz w:val="15"/>
        <w:szCs w:val="15"/>
      </w:rPr>
      <w:t>3</w:t>
    </w:r>
    <w:r w:rsidRPr="006F6469">
      <w:rPr>
        <w:rFonts w:ascii="Adobe Garamond Pro" w:hAnsi="Adobe Garamond Pro"/>
        <w:color w:val="000000" w:themeColor="text1"/>
        <w:sz w:val="15"/>
        <w:szCs w:val="15"/>
      </w:rPr>
      <w:t xml:space="preserve">– Pp. </w:t>
    </w:r>
    <w:r w:rsidR="00CB26E5">
      <w:rPr>
        <w:rFonts w:ascii="Adobe Garamond Pro" w:hAnsi="Adobe Garamond Pro"/>
        <w:color w:val="000000" w:themeColor="text1"/>
        <w:sz w:val="15"/>
        <w:szCs w:val="15"/>
      </w:rPr>
      <w:t>12</w:t>
    </w:r>
    <w:r w:rsidR="00D841B0">
      <w:rPr>
        <w:rFonts w:ascii="Adobe Garamond Pro" w:hAnsi="Adobe Garamond Pro"/>
        <w:color w:val="000000" w:themeColor="text1"/>
        <w:sz w:val="15"/>
        <w:szCs w:val="15"/>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B15B7"/>
    <w:multiLevelType w:val="multilevel"/>
    <w:tmpl w:val="540259B8"/>
    <w:lvl w:ilvl="0">
      <w:start w:val="1"/>
      <w:numFmt w:val="decimal"/>
      <w:lvlText w:val="%1"/>
      <w:lvlJc w:val="left"/>
      <w:pPr>
        <w:ind w:left="720" w:hanging="720"/>
      </w:pPr>
      <w:rPr>
        <w:rFonts w:hint="default"/>
        <w:b/>
        <w:color w:val="00000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BF00BE4"/>
    <w:multiLevelType w:val="hybridMultilevel"/>
    <w:tmpl w:val="3F365F54"/>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598"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232631F3"/>
    <w:multiLevelType w:val="hybridMultilevel"/>
    <w:tmpl w:val="0A3842D8"/>
    <w:lvl w:ilvl="0" w:tplc="200A0019">
      <w:start w:val="1"/>
      <w:numFmt w:val="lowerLetter"/>
      <w:lvlText w:val="%1."/>
      <w:lvlJc w:val="left"/>
      <w:pPr>
        <w:ind w:left="720" w:hanging="360"/>
      </w:pPr>
      <w:rPr>
        <w:rFonts w:hint="default"/>
        <w:b/>
        <w:color w:val="00000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343222F1"/>
    <w:multiLevelType w:val="multilevel"/>
    <w:tmpl w:val="4BD0D6DC"/>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AEA291A"/>
    <w:multiLevelType w:val="multilevel"/>
    <w:tmpl w:val="E63C132C"/>
    <w:lvl w:ilvl="0">
      <w:start w:val="4"/>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6D61624C"/>
    <w:multiLevelType w:val="multilevel"/>
    <w:tmpl w:val="97041D4E"/>
    <w:lvl w:ilvl="0">
      <w:start w:val="1"/>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28DE"/>
    <w:rsid w:val="00042E72"/>
    <w:rsid w:val="00123FEB"/>
    <w:rsid w:val="00137B9F"/>
    <w:rsid w:val="001425B3"/>
    <w:rsid w:val="0014658B"/>
    <w:rsid w:val="00163B10"/>
    <w:rsid w:val="001B1DA1"/>
    <w:rsid w:val="001E793C"/>
    <w:rsid w:val="00204929"/>
    <w:rsid w:val="00246D50"/>
    <w:rsid w:val="00253DD1"/>
    <w:rsid w:val="00287D91"/>
    <w:rsid w:val="002A415C"/>
    <w:rsid w:val="002B479D"/>
    <w:rsid w:val="002B714C"/>
    <w:rsid w:val="002C27EE"/>
    <w:rsid w:val="00302E8D"/>
    <w:rsid w:val="00317639"/>
    <w:rsid w:val="00347052"/>
    <w:rsid w:val="0035053F"/>
    <w:rsid w:val="00396F0B"/>
    <w:rsid w:val="003E38DF"/>
    <w:rsid w:val="003F0B66"/>
    <w:rsid w:val="003F7BC8"/>
    <w:rsid w:val="00431436"/>
    <w:rsid w:val="00447D86"/>
    <w:rsid w:val="004E34E4"/>
    <w:rsid w:val="004F1809"/>
    <w:rsid w:val="005024C4"/>
    <w:rsid w:val="00554E61"/>
    <w:rsid w:val="005D6EDD"/>
    <w:rsid w:val="005E190E"/>
    <w:rsid w:val="0062038D"/>
    <w:rsid w:val="00641744"/>
    <w:rsid w:val="0064238A"/>
    <w:rsid w:val="0064321A"/>
    <w:rsid w:val="00643D69"/>
    <w:rsid w:val="006A28B7"/>
    <w:rsid w:val="006A3DEF"/>
    <w:rsid w:val="006C3AB7"/>
    <w:rsid w:val="006C6BCF"/>
    <w:rsid w:val="006F4998"/>
    <w:rsid w:val="006F6469"/>
    <w:rsid w:val="00706708"/>
    <w:rsid w:val="007214B8"/>
    <w:rsid w:val="00726FA6"/>
    <w:rsid w:val="00742199"/>
    <w:rsid w:val="007B0078"/>
    <w:rsid w:val="007F1568"/>
    <w:rsid w:val="007F5C33"/>
    <w:rsid w:val="00805E1A"/>
    <w:rsid w:val="008377BD"/>
    <w:rsid w:val="008444FD"/>
    <w:rsid w:val="00851DA9"/>
    <w:rsid w:val="0087017A"/>
    <w:rsid w:val="00883A4A"/>
    <w:rsid w:val="008A65D8"/>
    <w:rsid w:val="008A7F3F"/>
    <w:rsid w:val="009011F5"/>
    <w:rsid w:val="00902A53"/>
    <w:rsid w:val="00920AB4"/>
    <w:rsid w:val="00926D32"/>
    <w:rsid w:val="00952492"/>
    <w:rsid w:val="00965A61"/>
    <w:rsid w:val="00980CC1"/>
    <w:rsid w:val="009D19FC"/>
    <w:rsid w:val="009E18C5"/>
    <w:rsid w:val="00A06626"/>
    <w:rsid w:val="00A24BE2"/>
    <w:rsid w:val="00A31DF1"/>
    <w:rsid w:val="00A37C15"/>
    <w:rsid w:val="00A418C7"/>
    <w:rsid w:val="00A62B80"/>
    <w:rsid w:val="00A9544B"/>
    <w:rsid w:val="00AB0E2F"/>
    <w:rsid w:val="00AC0B4F"/>
    <w:rsid w:val="00B46CB9"/>
    <w:rsid w:val="00B97BAF"/>
    <w:rsid w:val="00BC3BD9"/>
    <w:rsid w:val="00BC7BB9"/>
    <w:rsid w:val="00BE1C9F"/>
    <w:rsid w:val="00C00406"/>
    <w:rsid w:val="00C01721"/>
    <w:rsid w:val="00C1034D"/>
    <w:rsid w:val="00C41DC4"/>
    <w:rsid w:val="00C76BD0"/>
    <w:rsid w:val="00CB26E5"/>
    <w:rsid w:val="00CD052B"/>
    <w:rsid w:val="00D30261"/>
    <w:rsid w:val="00D6726B"/>
    <w:rsid w:val="00D841B0"/>
    <w:rsid w:val="00DD28DE"/>
    <w:rsid w:val="00E057FE"/>
    <w:rsid w:val="00E53B5D"/>
    <w:rsid w:val="00EC1ABC"/>
    <w:rsid w:val="00F0725B"/>
    <w:rsid w:val="00F16B86"/>
    <w:rsid w:val="00FB27B0"/>
    <w:rsid w:val="00FD7C4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1F61F"/>
  <w15:docId w15:val="{341D9197-5567-4B4A-8534-67FDBA3A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Textonotapie">
    <w:name w:val="footnote text"/>
    <w:basedOn w:val="Normal"/>
    <w:link w:val="TextonotapieCar"/>
    <w:uiPriority w:val="99"/>
    <w:semiHidden/>
    <w:unhideWhenUsed/>
    <w:rsid w:val="00FB27B0"/>
    <w:rPr>
      <w:sz w:val="20"/>
      <w:szCs w:val="20"/>
    </w:rPr>
  </w:style>
  <w:style w:type="character" w:customStyle="1" w:styleId="TextonotapieCar">
    <w:name w:val="Texto nota pie Car"/>
    <w:basedOn w:val="Fuentedeprrafopredeter"/>
    <w:link w:val="Textonotapie"/>
    <w:uiPriority w:val="99"/>
    <w:semiHidden/>
    <w:rsid w:val="00FB27B0"/>
    <w:rPr>
      <w:sz w:val="20"/>
      <w:szCs w:val="20"/>
    </w:rPr>
  </w:style>
  <w:style w:type="character" w:styleId="Refdenotaalpie">
    <w:name w:val="footnote reference"/>
    <w:basedOn w:val="Fuentedeprrafopredeter"/>
    <w:uiPriority w:val="99"/>
    <w:unhideWhenUsed/>
    <w:rsid w:val="00FB27B0"/>
    <w:rPr>
      <w:vertAlign w:val="superscript"/>
    </w:rPr>
  </w:style>
  <w:style w:type="character" w:styleId="Hipervnculo">
    <w:name w:val="Hyperlink"/>
    <w:basedOn w:val="Fuentedeprrafopredeter"/>
    <w:uiPriority w:val="99"/>
    <w:unhideWhenUsed/>
    <w:rsid w:val="00D841B0"/>
    <w:rPr>
      <w:color w:val="0563C1" w:themeColor="hyperlink"/>
      <w:u w:val="single"/>
    </w:rPr>
  </w:style>
  <w:style w:type="character" w:styleId="Mencinsinresolver">
    <w:name w:val="Unresolved Mention"/>
    <w:basedOn w:val="Fuentedeprrafopredeter"/>
    <w:uiPriority w:val="99"/>
    <w:semiHidden/>
    <w:unhideWhenUsed/>
    <w:rsid w:val="00D84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5875">
      <w:bodyDiv w:val="1"/>
      <w:marLeft w:val="0"/>
      <w:marRight w:val="0"/>
      <w:marTop w:val="0"/>
      <w:marBottom w:val="0"/>
      <w:divBdr>
        <w:top w:val="none" w:sz="0" w:space="0" w:color="auto"/>
        <w:left w:val="none" w:sz="0" w:space="0" w:color="auto"/>
        <w:bottom w:val="none" w:sz="0" w:space="0" w:color="auto"/>
        <w:right w:val="none" w:sz="0" w:space="0" w:color="auto"/>
      </w:divBdr>
    </w:div>
    <w:div w:id="289749342">
      <w:bodyDiv w:val="1"/>
      <w:marLeft w:val="0"/>
      <w:marRight w:val="0"/>
      <w:marTop w:val="0"/>
      <w:marBottom w:val="0"/>
      <w:divBdr>
        <w:top w:val="none" w:sz="0" w:space="0" w:color="auto"/>
        <w:left w:val="none" w:sz="0" w:space="0" w:color="auto"/>
        <w:bottom w:val="none" w:sz="0" w:space="0" w:color="auto"/>
        <w:right w:val="none" w:sz="0" w:space="0" w:color="auto"/>
      </w:divBdr>
      <w:divsChild>
        <w:div w:id="754477671">
          <w:marLeft w:val="0"/>
          <w:marRight w:val="0"/>
          <w:marTop w:val="0"/>
          <w:marBottom w:val="0"/>
          <w:divBdr>
            <w:top w:val="none" w:sz="0" w:space="0" w:color="auto"/>
            <w:left w:val="none" w:sz="0" w:space="0" w:color="auto"/>
            <w:bottom w:val="none" w:sz="0" w:space="0" w:color="auto"/>
            <w:right w:val="none" w:sz="0" w:space="0" w:color="auto"/>
          </w:divBdr>
          <w:divsChild>
            <w:div w:id="625425540">
              <w:marLeft w:val="0"/>
              <w:marRight w:val="0"/>
              <w:marTop w:val="0"/>
              <w:marBottom w:val="0"/>
              <w:divBdr>
                <w:top w:val="none" w:sz="0" w:space="0" w:color="auto"/>
                <w:left w:val="none" w:sz="0" w:space="0" w:color="auto"/>
                <w:bottom w:val="none" w:sz="0" w:space="0" w:color="auto"/>
                <w:right w:val="none" w:sz="0" w:space="0" w:color="auto"/>
              </w:divBdr>
              <w:divsChild>
                <w:div w:id="4537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1119303875">
      <w:bodyDiv w:val="1"/>
      <w:marLeft w:val="0"/>
      <w:marRight w:val="0"/>
      <w:marTop w:val="0"/>
      <w:marBottom w:val="0"/>
      <w:divBdr>
        <w:top w:val="none" w:sz="0" w:space="0" w:color="auto"/>
        <w:left w:val="none" w:sz="0" w:space="0" w:color="auto"/>
        <w:bottom w:val="none" w:sz="0" w:space="0" w:color="auto"/>
        <w:right w:val="none" w:sz="0" w:space="0" w:color="auto"/>
      </w:divBdr>
    </w:div>
    <w:div w:id="1657681571">
      <w:bodyDiv w:val="1"/>
      <w:marLeft w:val="0"/>
      <w:marRight w:val="0"/>
      <w:marTop w:val="0"/>
      <w:marBottom w:val="0"/>
      <w:divBdr>
        <w:top w:val="none" w:sz="0" w:space="0" w:color="auto"/>
        <w:left w:val="none" w:sz="0" w:space="0" w:color="auto"/>
        <w:bottom w:val="none" w:sz="0" w:space="0" w:color="auto"/>
        <w:right w:val="none" w:sz="0" w:space="0" w:color="auto"/>
      </w:divBdr>
      <w:divsChild>
        <w:div w:id="620305002">
          <w:marLeft w:val="0"/>
          <w:marRight w:val="0"/>
          <w:marTop w:val="0"/>
          <w:marBottom w:val="0"/>
          <w:divBdr>
            <w:top w:val="none" w:sz="0" w:space="0" w:color="auto"/>
            <w:left w:val="none" w:sz="0" w:space="0" w:color="auto"/>
            <w:bottom w:val="none" w:sz="0" w:space="0" w:color="auto"/>
            <w:right w:val="none" w:sz="0" w:space="0" w:color="auto"/>
          </w:divBdr>
          <w:divsChild>
            <w:div w:id="147524583">
              <w:marLeft w:val="0"/>
              <w:marRight w:val="0"/>
              <w:marTop w:val="0"/>
              <w:marBottom w:val="0"/>
              <w:divBdr>
                <w:top w:val="none" w:sz="0" w:space="0" w:color="auto"/>
                <w:left w:val="none" w:sz="0" w:space="0" w:color="auto"/>
                <w:bottom w:val="none" w:sz="0" w:space="0" w:color="auto"/>
                <w:right w:val="none" w:sz="0" w:space="0" w:color="auto"/>
              </w:divBdr>
              <w:divsChild>
                <w:div w:id="20108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amChSnxMdesbVixCRZsY2w/feature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channel/UCamChSnxMdesbVixCRZsY2w"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100BB-126F-48A9-8120-FF6EA618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313</Words>
  <Characters>1727</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Luis</cp:lastModifiedBy>
  <cp:revision>36</cp:revision>
  <cp:lastPrinted>2020-04-15T20:29:00Z</cp:lastPrinted>
  <dcterms:created xsi:type="dcterms:W3CDTF">2019-07-01T12:44:00Z</dcterms:created>
  <dcterms:modified xsi:type="dcterms:W3CDTF">2020-04-15T20:30:00Z</dcterms:modified>
</cp:coreProperties>
</file>