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85"/>
        <w:ind w:left="256" w:right="7632" w:firstLine="0"/>
        <w:jc w:val="left"/>
        <w:rPr>
          <w:sz w:val="15"/>
        </w:rPr>
      </w:pPr>
      <w:r>
        <w:rPr/>
        <w:pict>
          <v:line style="position:absolute;mso-position-horizontal-relative:page;mso-position-vertical-relative:paragraph;z-index:15729664" from="63.764198pt,5.072394pt" to="63.764277pt,31.822394pt" stroked="true" strokeweight=".75pt" strokecolor="#000000">
            <v:stroke dashstyle="solid"/>
            <w10:wrap type="none"/>
          </v:line>
        </w:pict>
      </w:r>
      <w:r>
        <w:rPr>
          <w:sz w:val="16"/>
        </w:rPr>
        <w:t>F</w:t>
      </w:r>
      <w:r>
        <w:rPr>
          <w:sz w:val="15"/>
        </w:rPr>
        <w:t>echa de recepción 19/01/2019</w:t>
      </w:r>
      <w:r>
        <w:rPr>
          <w:spacing w:val="1"/>
          <w:sz w:val="15"/>
        </w:rPr>
        <w:t> </w:t>
      </w:r>
      <w:r>
        <w:rPr>
          <w:sz w:val="15"/>
        </w:rPr>
        <w:t>Fecha de aceptación: 01/ 03/2019</w:t>
      </w:r>
      <w:r>
        <w:rPr>
          <w:spacing w:val="-35"/>
          <w:sz w:val="15"/>
        </w:rPr>
        <w:t> </w:t>
      </w:r>
      <w:r>
        <w:rPr>
          <w:sz w:val="15"/>
        </w:rPr>
        <w:t>Pp</w:t>
      </w:r>
      <w:r>
        <w:rPr>
          <w:spacing w:val="-1"/>
          <w:sz w:val="15"/>
        </w:rPr>
        <w:t> </w:t>
      </w:r>
      <w:r>
        <w:rPr>
          <w:sz w:val="15"/>
        </w:rPr>
        <w:t>38 – Pp. 50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pStyle w:val="Title"/>
      </w:pPr>
      <w:r>
        <w:rPr/>
        <w:t>La teoría sobre el sonido y los estudios de radio: una</w:t>
      </w:r>
      <w:r>
        <w:rPr>
          <w:spacing w:val="-79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divulgación</w:t>
      </w:r>
    </w:p>
    <w:p>
      <w:pPr>
        <w:pStyle w:val="BodyText"/>
        <w:spacing w:before="8"/>
        <w:rPr>
          <w:b/>
          <w:sz w:val="31"/>
        </w:rPr>
      </w:pPr>
    </w:p>
    <w:p>
      <w:pPr>
        <w:spacing w:before="1"/>
        <w:ind w:left="0" w:right="119" w:firstLine="0"/>
        <w:jc w:val="right"/>
        <w:rPr>
          <w:i/>
          <w:sz w:val="28"/>
        </w:rPr>
      </w:pPr>
      <w:r>
        <w:rPr>
          <w:i/>
          <w:sz w:val="28"/>
        </w:rPr>
        <w:t>Iván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Espinosa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Orozco</w:t>
      </w:r>
    </w:p>
    <w:p>
      <w:pPr>
        <w:spacing w:before="103"/>
        <w:ind w:left="0" w:right="120" w:firstLine="0"/>
        <w:jc w:val="right"/>
        <w:rPr>
          <w:i/>
          <w:sz w:val="16"/>
        </w:rPr>
      </w:pPr>
      <w:r>
        <w:rPr>
          <w:i/>
          <w:w w:val="95"/>
          <w:sz w:val="16"/>
        </w:rPr>
        <w:t>Georgetown</w:t>
      </w:r>
      <w:r>
        <w:rPr>
          <w:i/>
          <w:spacing w:val="68"/>
          <w:sz w:val="16"/>
        </w:rPr>
        <w:t> </w:t>
      </w:r>
      <w:r>
        <w:rPr>
          <w:i/>
          <w:w w:val="95"/>
          <w:sz w:val="16"/>
        </w:rPr>
        <w:t>University</w:t>
      </w:r>
    </w:p>
    <w:p>
      <w:pPr>
        <w:spacing w:before="97"/>
        <w:ind w:left="0" w:right="120" w:firstLine="0"/>
        <w:jc w:val="right"/>
        <w:rPr>
          <w:sz w:val="16"/>
        </w:rPr>
      </w:pPr>
      <w:hyperlink r:id="rId5">
        <w:r>
          <w:rPr>
            <w:sz w:val="16"/>
          </w:rPr>
          <w:t>iae3@georgetown.edu</w:t>
        </w:r>
      </w:hyperlink>
    </w:p>
    <w:p>
      <w:pPr>
        <w:pStyle w:val="BodyText"/>
        <w:spacing w:before="7"/>
        <w:rPr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164124pt;margin-top:9.953584pt;width:493.95pt;height:165.75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72" w:lineRule="exact" w:before="54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Resumen</w:t>
                  </w:r>
                </w:p>
                <w:p>
                  <w:pPr>
                    <w:spacing w:line="240" w:lineRule="auto" w:before="0"/>
                    <w:ind w:left="851" w:right="504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En este artículo, exploro diferentes acercamientos al sonido como tecnología materializada en la radio. Mi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propósito es discutir la intersección entre tecnología y arte para entender cómo la llegada de la radio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impactó la producción intelectual y cultural a lo largo del siglo XX. El discurso teórico en torno de la radio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 transversal a campos como el pedagógico y el sociológico; sin embargo, el estudio de la influencia de 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radio en la construcción del concepto de cultura (y sus matices de “alta” y “baja” cultura) pasa en ocasiones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desapercibido por la crítica teórica y literaria. Por tal razón, busco indagar cómo la radio está presente en el</w:t>
                  </w:r>
                  <w:r>
                    <w:rPr>
                      <w:spacing w:val="-4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pensamiento de teóricos que, históricamente, han creado un aparato teórico que podríamos denominar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“global” en torno a las tecnologías del sonido. Pasando por Europa, Asia, África y Latinoamérica, intento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crear una cartografía teórica de la presencia de la radio en la cultura global para proponer un acercamiento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“de abajo hacia arriba” sobre cómo la crítica literaria se puede nutrir de los conceptos aportados por 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radio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los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acercamientos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académicos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han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hecho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torno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producción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y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recepción.</w:t>
                  </w:r>
                </w:p>
                <w:p>
                  <w:pPr>
                    <w:pStyle w:val="BodyText"/>
                    <w:spacing w:before="3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851" w:right="0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Palabras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clave: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radio,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sonido,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cultura,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producción,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recepción.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pStyle w:val="Title"/>
        <w:ind w:right="675"/>
      </w:pPr>
      <w:r>
        <w:rPr/>
        <w:t>Theory about Sound and Radio Studies: A Proposal of</w:t>
      </w:r>
      <w:r>
        <w:rPr>
          <w:spacing w:val="-79"/>
        </w:rPr>
        <w:t> </w:t>
      </w:r>
      <w:r>
        <w:rPr/>
        <w:t>Dissemination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  <w:r>
        <w:rPr/>
        <w:pict>
          <v:shape style="position:absolute;margin-left:66.164124pt;margin-top:14.515041pt;width:493.95pt;height:185.1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52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Abstract</w:t>
                  </w:r>
                </w:p>
                <w:p>
                  <w:pPr>
                    <w:spacing w:line="240" w:lineRule="auto" w:before="56"/>
                    <w:ind w:left="851" w:right="503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In this article, I explore different approaches to sound as a technology materialized in radio.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My purpose is</w:t>
                  </w:r>
                  <w:r>
                    <w:rPr>
                      <w:spacing w:val="-4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 discuss the intersection between technology and art in order to understand how the arrival of radio had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impact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intellectual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cultural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production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across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twentieth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century.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theoretical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discourse around radio is transversal to the pedagogic and sociological fields; however, the study of the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influence of radio in the construction of the idea of “culture” (and its nuances of “high” and “low” culture)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sometimes goes unobserved by theoretical and literary criticism. For that reason, I seek to indagate on how</w:t>
                  </w:r>
                  <w:r>
                    <w:rPr>
                      <w:spacing w:val="-4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radio is present in the thought of theorists who, historically, have created a theoretical apparatus that we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could call “global” in relation to the technologies of sound. Travelling across Europe, Asia, Africa and Latin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America, I intend to create a theoretical cartography of the presence of radio in the global culture in order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 propose a potential “bottom-up” approach to how literary criticism can nourish from the concepts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provided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by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radio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academic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insights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that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have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been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done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relation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its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production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reception.</w:t>
                  </w:r>
                </w:p>
                <w:p>
                  <w:pPr>
                    <w:pStyle w:val="BodyText"/>
                    <w:spacing w:before="4"/>
                    <w:rPr>
                      <w:sz w:val="24"/>
                    </w:rPr>
                  </w:pPr>
                </w:p>
                <w:p>
                  <w:pPr>
                    <w:spacing w:before="1"/>
                    <w:ind w:left="851" w:right="0" w:firstLine="0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Keywords: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radio,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sound,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culture,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production,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reception.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7953" w:right="262" w:hanging="466"/>
        <w:jc w:val="right"/>
        <w:rPr>
          <w:sz w:val="16"/>
        </w:rPr>
      </w:pPr>
      <w:r>
        <w:rPr/>
        <w:pict>
          <v:line style="position:absolute;mso-position-horizontal-relative:page;mso-position-vertical-relative:paragraph;z-index:15730176" from="557.714111pt,2.738656pt" to="557.714188pt,63.872037pt" stroked="true" strokeweight=".75pt" strokecolor="#000000">
            <v:stroke dashstyle="solid"/>
            <w10:wrap type="none"/>
          </v:line>
        </w:pict>
      </w:r>
      <w:r>
        <w:rPr>
          <w:sz w:val="16"/>
        </w:rPr>
        <w:t>LÓGOI </w:t>
      </w:r>
      <w:r>
        <w:rPr>
          <w:i/>
          <w:sz w:val="16"/>
        </w:rPr>
        <w:t>Revista de Filosofía </w:t>
      </w:r>
      <w:r>
        <w:rPr>
          <w:sz w:val="16"/>
        </w:rPr>
        <w:t>Nº 35</w:t>
      </w:r>
      <w:r>
        <w:rPr>
          <w:spacing w:val="-37"/>
          <w:sz w:val="16"/>
        </w:rPr>
        <w:t> </w:t>
      </w:r>
      <w:r>
        <w:rPr>
          <w:sz w:val="16"/>
        </w:rPr>
        <w:t>Semestre</w:t>
      </w:r>
      <w:r>
        <w:rPr>
          <w:spacing w:val="28"/>
          <w:sz w:val="16"/>
        </w:rPr>
        <w:t> </w:t>
      </w:r>
      <w:r>
        <w:rPr>
          <w:sz w:val="16"/>
        </w:rPr>
        <w:t>enero-junio</w:t>
      </w:r>
      <w:r>
        <w:rPr>
          <w:spacing w:val="-5"/>
          <w:sz w:val="16"/>
        </w:rPr>
        <w:t> </w:t>
      </w:r>
      <w:r>
        <w:rPr>
          <w:sz w:val="16"/>
        </w:rPr>
        <w:t>2019</w:t>
      </w:r>
    </w:p>
    <w:p>
      <w:pPr>
        <w:spacing w:before="2"/>
        <w:ind w:left="0" w:right="262" w:firstLine="0"/>
        <w:jc w:val="right"/>
        <w:rPr>
          <w:sz w:val="16"/>
        </w:rPr>
      </w:pPr>
      <w:r>
        <w:rPr>
          <w:w w:val="95"/>
          <w:sz w:val="16"/>
        </w:rPr>
        <w:t>ISSN:</w:t>
      </w:r>
      <w:r>
        <w:rPr>
          <w:spacing w:val="48"/>
          <w:sz w:val="16"/>
        </w:rPr>
        <w:t> </w:t>
      </w:r>
      <w:r>
        <w:rPr>
          <w:w w:val="95"/>
          <w:sz w:val="16"/>
        </w:rPr>
        <w:t>1316-693X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640" w:bottom="0" w:left="1160" w:right="920"/>
        </w:sectPr>
      </w:pPr>
    </w:p>
    <w:p>
      <w:pPr>
        <w:pStyle w:val="BodyText"/>
        <w:spacing w:before="156"/>
        <w:ind w:right="262"/>
        <w:jc w:val="right"/>
      </w:pPr>
      <w:r>
        <w:rPr>
          <w:spacing w:val="-4"/>
        </w:rPr>
        <w:t>IVÁN</w:t>
      </w:r>
      <w:r>
        <w:rPr>
          <w:spacing w:val="-17"/>
        </w:rPr>
        <w:t> </w:t>
      </w:r>
      <w:r>
        <w:rPr>
          <w:spacing w:val="-3"/>
        </w:rPr>
        <w:t>ESPINOSA</w:t>
      </w:r>
      <w:r>
        <w:rPr>
          <w:spacing w:val="-15"/>
        </w:rPr>
        <w:t> </w:t>
      </w:r>
      <w:r>
        <w:rPr>
          <w:spacing w:val="-3"/>
        </w:rPr>
        <w:t>OROZCO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00"/>
        <w:ind w:left="114" w:right="118" w:firstLine="283"/>
        <w:jc w:val="both"/>
      </w:pPr>
      <w:r>
        <w:rPr/>
        <w:t>En mayo de 1924, el autor francomexicano Luis Quintanilla (mejor conocido como Kyn Taniya)</w:t>
      </w:r>
      <w:r>
        <w:rPr>
          <w:spacing w:val="1"/>
        </w:rPr>
        <w:t> </w:t>
      </w:r>
      <w:r>
        <w:rPr/>
        <w:t>publicó una colección de poemas titulada </w:t>
      </w:r>
      <w:r>
        <w:rPr>
          <w:i/>
        </w:rPr>
        <w:t>Radio: Poema inalámbrico en trece mensajes</w:t>
      </w:r>
      <w:r>
        <w:rPr/>
        <w:t>. En uno de</w:t>
      </w:r>
      <w:r>
        <w:rPr>
          <w:spacing w:val="1"/>
        </w:rPr>
        <w:t> </w:t>
      </w:r>
      <w:r>
        <w:rPr/>
        <w:t>ellos, titulado</w:t>
      </w:r>
      <w:r>
        <w:rPr>
          <w:spacing w:val="1"/>
        </w:rPr>
        <w:t> </w:t>
      </w:r>
      <w:r>
        <w:rPr/>
        <w:t>“Iu iii uuu iu”, la voz poética-radial viaja desde Chicago hacia Canadá, y de allí a Europa</w:t>
      </w:r>
      <w:r>
        <w:rPr>
          <w:spacing w:val="-51"/>
        </w:rPr>
        <w:t> </w:t>
      </w:r>
      <w:r>
        <w:rPr/>
        <w:t>para luego pasar por Asia y América. Kyn Taniya finaliza informando a sus lectores que “por cien</w:t>
      </w:r>
      <w:r>
        <w:rPr>
          <w:spacing w:val="1"/>
        </w:rPr>
        <w:t> </w:t>
      </w:r>
      <w:r>
        <w:rPr/>
        <w:t>centavos tendr[ían] orejas eléctricas / y podr[ían] pescar los sonidos que se mecen / en la hamaca</w:t>
      </w:r>
      <w:r>
        <w:rPr>
          <w:spacing w:val="1"/>
        </w:rPr>
        <w:t> </w:t>
      </w:r>
      <w:r>
        <w:rPr/>
        <w:t>kilométrica de las ondas”.</w:t>
      </w:r>
      <w:r>
        <w:rPr>
          <w:position w:val="5"/>
          <w:sz w:val="14"/>
        </w:rPr>
        <w:t>1</w:t>
      </w:r>
      <w:r>
        <w:rPr>
          <w:spacing w:val="1"/>
          <w:position w:val="5"/>
          <w:sz w:val="14"/>
        </w:rPr>
        <w:t> </w:t>
      </w:r>
      <w:r>
        <w:rPr/>
        <w:t>Sus poemas,</w:t>
      </w:r>
      <w:r>
        <w:rPr>
          <w:spacing w:val="1"/>
        </w:rPr>
        <w:t> </w:t>
      </w:r>
      <w:r>
        <w:rPr/>
        <w:t>inspirados</w:t>
      </w:r>
      <w:r>
        <w:rPr>
          <w:spacing w:val="1"/>
        </w:rPr>
        <w:t> </w:t>
      </w:r>
      <w:r>
        <w:rPr/>
        <w:t>por la llegada de la radio a México en 1921,</w:t>
      </w:r>
      <w:r>
        <w:rPr>
          <w:spacing w:val="1"/>
        </w:rPr>
        <w:t> </w:t>
      </w:r>
      <w:r>
        <w:rPr/>
        <w:t>muestran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fascinación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vanguardistas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“orejas</w:t>
      </w:r>
      <w:r>
        <w:rPr>
          <w:spacing w:val="1"/>
        </w:rPr>
        <w:t> </w:t>
      </w:r>
      <w:r>
        <w:rPr/>
        <w:t>eléctricas”</w:t>
      </w:r>
      <w:r>
        <w:rPr>
          <w:spacing w:val="1"/>
        </w:rPr>
        <w:t> </w:t>
      </w:r>
      <w:r>
        <w:rPr/>
        <w:t>traídas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ondas</w:t>
      </w:r>
      <w:r>
        <w:rPr>
          <w:spacing w:val="1"/>
        </w:rPr>
        <w:t> </w:t>
      </w:r>
      <w:r>
        <w:rPr/>
        <w:t>hertzianas, y ponen en contexto el efecto de la radio en el campo cultural latinoamericano desde su</w:t>
      </w:r>
      <w:r>
        <w:rPr>
          <w:spacing w:val="1"/>
        </w:rPr>
        <w:t> </w:t>
      </w:r>
      <w:r>
        <w:rPr/>
        <w:t>llegada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década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20.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6" w:firstLine="283"/>
        <w:jc w:val="both"/>
      </w:pPr>
      <w:r>
        <w:rPr/>
        <w:t>Aprovecho este guiño literario para presentar en estas líneas diferentes acercamientos que, a partir</w:t>
      </w:r>
      <w:r>
        <w:rPr>
          <w:spacing w:val="1"/>
        </w:rPr>
        <w:t> </w:t>
      </w:r>
      <w:r>
        <w:rPr/>
        <w:t>del sonido, intentan hacer una teoría sobre la auralidad y las técnicas y prácticas de las tecnologías</w:t>
      </w:r>
      <w:r>
        <w:rPr>
          <w:spacing w:val="1"/>
        </w:rPr>
        <w:t> </w:t>
      </w:r>
      <w:r>
        <w:rPr/>
        <w:t>sonoras en Latinoamérica. En un mundo demarcado por lo escrito, la dialéctica de lo oral-aural hace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discusiones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siglo</w:t>
      </w:r>
      <w:r>
        <w:rPr>
          <w:spacing w:val="1"/>
        </w:rPr>
        <w:t> </w:t>
      </w:r>
      <w:r>
        <w:rPr/>
        <w:t>XX,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llegada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modernidad en diferentes momentos del siglo XX. En la literatura, son extensos los casos en los cuales</w:t>
      </w:r>
      <w:r>
        <w:rPr>
          <w:spacing w:val="-51"/>
        </w:rPr>
        <w:t> </w:t>
      </w:r>
      <w:r>
        <w:rPr/>
        <w:t>la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aparece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narración: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“El</w:t>
      </w:r>
      <w:r>
        <w:rPr>
          <w:spacing w:val="1"/>
        </w:rPr>
        <w:t> </w:t>
      </w:r>
      <w:r>
        <w:rPr/>
        <w:t>noble</w:t>
      </w:r>
      <w:r>
        <w:rPr>
          <w:spacing w:val="1"/>
        </w:rPr>
        <w:t> </w:t>
      </w:r>
      <w:r>
        <w:rPr/>
        <w:t>arte”,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Cortázar</w:t>
      </w:r>
      <w:r>
        <w:rPr>
          <w:spacing w:val="1"/>
        </w:rPr>
        <w:t> </w:t>
      </w:r>
      <w:r>
        <w:rPr/>
        <w:t>describe</w:t>
      </w:r>
      <w:r>
        <w:rPr>
          <w:spacing w:val="53"/>
        </w:rPr>
        <w:t> </w:t>
      </w:r>
      <w:r>
        <w:rPr/>
        <w:t>cómo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aparición de la radio uno de “los grandes momentos del siglo XX”,</w:t>
      </w:r>
      <w:r>
        <w:rPr>
          <w:position w:val="5"/>
          <w:sz w:val="14"/>
        </w:rPr>
        <w:t>2 </w:t>
      </w:r>
      <w:r>
        <w:rPr/>
        <w:t>mientras que en “Cambio de luces”</w:t>
      </w:r>
      <w:r>
        <w:rPr>
          <w:spacing w:val="-51"/>
        </w:rPr>
        <w:t> </w:t>
      </w:r>
      <w:r>
        <w:rPr/>
        <w:t>el narrador trabaja en una estación de radio y participa en la producción del radioteatro argentino.</w:t>
      </w:r>
      <w:r>
        <w:rPr>
          <w:spacing w:val="1"/>
        </w:rPr>
        <w:t> </w:t>
      </w:r>
      <w:r>
        <w:rPr/>
        <w:t>Asimismo, </w:t>
      </w:r>
      <w:r>
        <w:rPr>
          <w:i/>
        </w:rPr>
        <w:t>La tía Julia y el escribidor </w:t>
      </w:r>
      <w:r>
        <w:rPr/>
        <w:t>(1977) de Mario Vargas Llosa ha sido ampliamente discutida 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encarnada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Pedro</w:t>
      </w:r>
      <w:r>
        <w:rPr>
          <w:spacing w:val="1"/>
        </w:rPr>
        <w:t> </w:t>
      </w:r>
      <w:r>
        <w:rPr/>
        <w:t>Camacho,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libretista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radionovelas que “santifica la profesión del artista” convocando a la audiencia limeña todos los días en</w:t>
      </w:r>
      <w:r>
        <w:rPr>
          <w:spacing w:val="-51"/>
        </w:rPr>
        <w:t> </w:t>
      </w:r>
      <w:r>
        <w:rPr/>
        <w:t>su narración</w:t>
      </w:r>
      <w:r>
        <w:rPr>
          <w:position w:val="5"/>
          <w:sz w:val="14"/>
        </w:rPr>
        <w:t>3</w:t>
      </w:r>
      <w:r>
        <w:rPr/>
        <w:t>. A estos casos se suman </w:t>
      </w:r>
      <w:r>
        <w:rPr>
          <w:i/>
        </w:rPr>
        <w:t>Boquitas pintadas </w:t>
      </w:r>
      <w:r>
        <w:rPr/>
        <w:t>(Manuel Puig, 1969), </w:t>
      </w:r>
      <w:r>
        <w:rPr>
          <w:i/>
        </w:rPr>
        <w:t>Estaba la pájara pinta</w:t>
      </w:r>
      <w:r>
        <w:rPr>
          <w:i/>
          <w:spacing w:val="1"/>
        </w:rPr>
        <w:t> </w:t>
      </w:r>
      <w:r>
        <w:rPr>
          <w:i/>
        </w:rPr>
        <w:t>sentada en el verde limón </w:t>
      </w:r>
      <w:r>
        <w:rPr/>
        <w:t>(Albalucía Ángel, 1975), </w:t>
      </w:r>
      <w:r>
        <w:rPr>
          <w:i/>
        </w:rPr>
        <w:t>La guaracha del macho Camacho </w:t>
      </w:r>
      <w:r>
        <w:rPr/>
        <w:t>(Luis Rafael</w:t>
      </w:r>
      <w:r>
        <w:rPr>
          <w:spacing w:val="1"/>
        </w:rPr>
        <w:t> </w:t>
      </w:r>
      <w:r>
        <w:rPr/>
        <w:t>Sánchez, 1976), </w:t>
      </w:r>
      <w:r>
        <w:rPr>
          <w:i/>
        </w:rPr>
        <w:t>Trilogía sucia de La Habana </w:t>
      </w:r>
      <w:r>
        <w:rPr/>
        <w:t>(Pedro Juan Gutiérrez, 1998) o </w:t>
      </w:r>
      <w:r>
        <w:rPr>
          <w:i/>
        </w:rPr>
        <w:t>El tilo </w:t>
      </w:r>
      <w:r>
        <w:rPr/>
        <w:t>(César Aira,</w:t>
      </w:r>
      <w:r>
        <w:rPr>
          <w:spacing w:val="1"/>
        </w:rPr>
        <w:t> </w:t>
      </w:r>
      <w:r>
        <w:rPr/>
        <w:t>2004), entre otras obras donde la radio y la literatura convergen en el espacio narrativo para explicar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relevancia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medio</w:t>
      </w:r>
      <w:r>
        <w:rPr>
          <w:spacing w:val="-1"/>
        </w:rPr>
        <w:t> </w:t>
      </w:r>
      <w:r>
        <w:rPr/>
        <w:t>radial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producción</w:t>
      </w:r>
      <w:r>
        <w:rPr>
          <w:spacing w:val="-2"/>
        </w:rPr>
        <w:t> </w:t>
      </w:r>
      <w:r>
        <w:rPr/>
        <w:t>literaria</w:t>
      </w:r>
      <w:r>
        <w:rPr>
          <w:spacing w:val="-1"/>
        </w:rPr>
        <w:t> </w:t>
      </w:r>
      <w:r>
        <w:rPr/>
        <w:t>continental.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6" w:firstLine="283"/>
        <w:jc w:val="both"/>
      </w:pPr>
      <w:r>
        <w:rPr/>
        <w:t>No obstante, más que la presencia de la radio en la literatura latinoamericana, busco explicar cómo</w:t>
      </w:r>
      <w:r>
        <w:rPr>
          <w:spacing w:val="1"/>
        </w:rPr>
        <w:t> </w:t>
      </w:r>
      <w:r>
        <w:rPr/>
        <w:t>este medio de comunicación se nutrió de los elementos estéticos y formales de la literatura para</w:t>
      </w:r>
      <w:r>
        <w:rPr>
          <w:spacing w:val="1"/>
        </w:rPr>
        <w:t> </w:t>
      </w:r>
      <w:r>
        <w:rPr/>
        <w:t>ampliar el espectro de recepción de los contenidos de la “alta cultura” cerrada en las coordenadas de la</w:t>
      </w:r>
      <w:r>
        <w:rPr>
          <w:spacing w:val="-51"/>
        </w:rPr>
        <w:t> </w:t>
      </w:r>
      <w:r>
        <w:rPr/>
        <w:t>ciudad</w:t>
      </w:r>
      <w:r>
        <w:rPr>
          <w:spacing w:val="1"/>
        </w:rPr>
        <w:t> </w:t>
      </w:r>
      <w:r>
        <w:rPr/>
        <w:t>letrada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siglo</w:t>
      </w:r>
      <w:r>
        <w:rPr>
          <w:spacing w:val="1"/>
        </w:rPr>
        <w:t> </w:t>
      </w:r>
      <w:r>
        <w:rPr/>
        <w:t>XX.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formales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“auralidad,</w:t>
      </w:r>
      <w:r>
        <w:rPr>
          <w:spacing w:val="-51"/>
        </w:rPr>
        <w:t> </w:t>
      </w:r>
      <w:r>
        <w:rPr/>
        <w:t>intimidad y simultaneidad” del sonido radial</w:t>
      </w:r>
      <w:r>
        <w:rPr>
          <w:position w:val="5"/>
          <w:sz w:val="14"/>
        </w:rPr>
        <w:t>4</w:t>
      </w:r>
      <w:r>
        <w:rPr>
          <w:spacing w:val="1"/>
          <w:position w:val="5"/>
          <w:sz w:val="14"/>
        </w:rPr>
        <w:t> </w:t>
      </w:r>
      <w:r>
        <w:rPr/>
        <w:t>son utilizados en conjunción con elementos artísticos</w:t>
      </w:r>
      <w:r>
        <w:rPr>
          <w:spacing w:val="1"/>
        </w:rPr>
        <w:t> </w:t>
      </w:r>
      <w:r>
        <w:rPr/>
        <w:t>heredados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folletín,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teatro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crónica</w:t>
      </w:r>
      <w:r>
        <w:rPr>
          <w:spacing w:val="1"/>
        </w:rPr>
        <w:t> </w:t>
      </w:r>
      <w:r>
        <w:rPr/>
        <w:t>seriada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radionovelas,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latinoamericano nacido de la cultura aural en la década del 30.</w:t>
      </w:r>
      <w:r>
        <w:rPr>
          <w:spacing w:val="53"/>
        </w:rPr>
        <w:t> </w:t>
      </w:r>
      <w:r>
        <w:rPr/>
        <w:t>Desde su nacimiento en Cuba con</w:t>
      </w:r>
      <w:r>
        <w:rPr>
          <w:spacing w:val="1"/>
        </w:rPr>
        <w:t> </w:t>
      </w:r>
      <w:r>
        <w:rPr>
          <w:i/>
        </w:rPr>
        <w:t>Chan Li Po</w:t>
      </w:r>
      <w:r>
        <w:rPr/>
        <w:t>, la historia del detective chino creada por Félix Caignet, las radionovelas no limitaron su</w:t>
      </w:r>
      <w:r>
        <w:rPr>
          <w:spacing w:val="1"/>
        </w:rPr>
        <w:t> </w:t>
      </w:r>
      <w:r>
        <w:rPr/>
        <w:t>espectro de acción al simple divertimento de las audiencias que se congregaban a escuchar el altavoz</w:t>
      </w:r>
      <w:r>
        <w:rPr>
          <w:spacing w:val="1"/>
        </w:rPr>
        <w:t> </w:t>
      </w:r>
      <w:r>
        <w:rPr/>
        <w:t>radial día a día; por el contrario, sus implicaciones trascendieron hacia la explicación de patrones de</w:t>
      </w:r>
      <w:r>
        <w:rPr>
          <w:spacing w:val="1"/>
        </w:rPr>
        <w:t> </w:t>
      </w:r>
      <w:r>
        <w:rPr/>
        <w:t>construcción social en torno a los conceptos de nación, raza y educación. Diría, incluso, que las</w:t>
      </w:r>
      <w:r>
        <w:rPr>
          <w:spacing w:val="1"/>
        </w:rPr>
        <w:t> </w:t>
      </w:r>
      <w:r>
        <w:rPr/>
        <w:t>radionovelas adquieren mayor relevancia si se entiende que, a diferencia de los productos culturales</w:t>
      </w:r>
      <w:r>
        <w:rPr>
          <w:spacing w:val="1"/>
        </w:rPr>
        <w:t> </w:t>
      </w:r>
      <w:r>
        <w:rPr/>
        <w:t>impresos, su audiencia no dependía de la pertenencia a un nivel socioeducativo que implicara la</w:t>
      </w:r>
      <w:r>
        <w:rPr>
          <w:spacing w:val="1"/>
        </w:rPr>
        <w:t> </w:t>
      </w:r>
      <w:r>
        <w:rPr/>
        <w:t>alfabetización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público</w:t>
      </w:r>
      <w:r>
        <w:rPr>
          <w:spacing w:val="17"/>
        </w:rPr>
        <w:t> </w:t>
      </w:r>
      <w:r>
        <w:rPr/>
        <w:t>receptor.</w:t>
      </w:r>
      <w:r>
        <w:rPr>
          <w:spacing w:val="18"/>
        </w:rPr>
        <w:t> </w:t>
      </w:r>
      <w:r>
        <w:rPr/>
        <w:t>Con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radionovelas,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mera</w:t>
      </w:r>
      <w:r>
        <w:rPr>
          <w:spacing w:val="17"/>
        </w:rPr>
        <w:t> </w:t>
      </w:r>
      <w:r>
        <w:rPr/>
        <w:t>posesión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objeto</w:t>
      </w:r>
      <w:r>
        <w:rPr>
          <w:spacing w:val="18"/>
        </w:rPr>
        <w:t> </w:t>
      </w:r>
      <w:r>
        <w:rPr/>
        <w:t>material</w:t>
      </w:r>
      <w:r>
        <w:rPr>
          <w:spacing w:val="17"/>
        </w:rPr>
        <w:t> </w:t>
      </w:r>
      <w:r>
        <w:rPr/>
        <w:t>(el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63.7342pt;margin-top:18.712433pt;width:144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14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1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Kyn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Taniya: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Radio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(poema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inalámbrico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en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trece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mensajes).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México,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Mal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País,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2014,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52.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Julio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Cortázar: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“El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noble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arte”.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vuelta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día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ochenta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minutos,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Tomo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II.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México,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Editorial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Siglo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XXI,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1967.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124-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128,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124.</w:t>
      </w:r>
    </w:p>
    <w:p>
      <w:pPr>
        <w:spacing w:before="0"/>
        <w:ind w:left="114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3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Mario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Vargas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Llosa: </w:t>
      </w:r>
      <w:r>
        <w:rPr>
          <w:rFonts w:ascii="Arial" w:hAnsi="Arial"/>
          <w:i/>
          <w:sz w:val="20"/>
          <w:vertAlign w:val="baseline"/>
        </w:rPr>
        <w:t>La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tía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Julia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y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el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escribidor.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Seix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Barral,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1978,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57.</w:t>
      </w:r>
    </w:p>
    <w:p>
      <w:pPr>
        <w:spacing w:before="1"/>
        <w:ind w:left="114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4</w:t>
      </w:r>
      <w:r>
        <w:rPr>
          <w:rFonts w:ascii="Arial MT" w:hAnsi="Arial MT"/>
          <w:spacing w:val="5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Ian</w:t>
      </w:r>
      <w:r>
        <w:rPr>
          <w:rFonts w:ascii="Arial MT" w:hAnsi="Arial MT"/>
          <w:spacing w:val="5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Whittington:</w:t>
      </w:r>
      <w:r>
        <w:rPr>
          <w:rFonts w:ascii="Arial MT" w:hAnsi="Arial MT"/>
          <w:spacing w:val="5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“Radio</w:t>
      </w:r>
      <w:r>
        <w:rPr>
          <w:rFonts w:ascii="Arial MT" w:hAnsi="Arial MT"/>
          <w:spacing w:val="5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Studies</w:t>
      </w:r>
      <w:r>
        <w:rPr>
          <w:rFonts w:ascii="Arial MT" w:hAnsi="Arial MT"/>
          <w:spacing w:val="5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and</w:t>
      </w:r>
      <w:r>
        <w:rPr>
          <w:rFonts w:ascii="Arial MT" w:hAnsi="Arial MT"/>
          <w:spacing w:val="5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Twentieth-Century</w:t>
      </w:r>
      <w:r>
        <w:rPr>
          <w:rFonts w:ascii="Arial MT" w:hAnsi="Arial MT"/>
          <w:spacing w:val="5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Literature:</w:t>
      </w:r>
      <w:r>
        <w:rPr>
          <w:rFonts w:ascii="Arial MT" w:hAnsi="Arial MT"/>
          <w:spacing w:val="5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Ethics,</w:t>
      </w:r>
      <w:r>
        <w:rPr>
          <w:rFonts w:ascii="Arial MT" w:hAnsi="Arial MT"/>
          <w:spacing w:val="5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Aesthetics,</w:t>
      </w:r>
      <w:r>
        <w:rPr>
          <w:rFonts w:ascii="Arial MT" w:hAnsi="Arial MT"/>
          <w:spacing w:val="5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and</w:t>
      </w:r>
      <w:r>
        <w:rPr>
          <w:rFonts w:ascii="Arial MT" w:hAnsi="Arial MT"/>
          <w:spacing w:val="5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Remediation.”</w:t>
      </w:r>
    </w:p>
    <w:p>
      <w:pPr>
        <w:spacing w:before="0"/>
        <w:ind w:left="114" w:right="0" w:firstLine="0"/>
        <w:jc w:val="left"/>
        <w:rPr>
          <w:rFonts w:ascii="Arial MT"/>
          <w:sz w:val="20"/>
        </w:rPr>
      </w:pPr>
      <w:r>
        <w:rPr>
          <w:rFonts w:ascii="Arial"/>
          <w:i/>
          <w:sz w:val="20"/>
        </w:rPr>
        <w:t>Literature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Compass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 MT"/>
          <w:sz w:val="20"/>
        </w:rPr>
        <w:t>11.9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(2014):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634-648,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p.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635.</w:t>
      </w:r>
    </w:p>
    <w:p>
      <w:pPr>
        <w:spacing w:after="0"/>
        <w:jc w:val="left"/>
        <w:rPr>
          <w:rFonts w:ascii="Arial MT"/>
          <w:sz w:val="20"/>
        </w:rPr>
        <w:sectPr>
          <w:headerReference w:type="default" r:id="rId6"/>
          <w:footerReference w:type="default" r:id="rId7"/>
          <w:pgSz w:w="12240" w:h="15840"/>
          <w:pgMar w:header="736" w:footer="1079" w:top="1080" w:bottom="1260" w:left="1160" w:right="920"/>
          <w:pgNumType w:start="39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4"/>
        </w:rPr>
        <w:t>IVÁN</w:t>
      </w:r>
      <w:r>
        <w:rPr>
          <w:spacing w:val="-17"/>
        </w:rPr>
        <w:t> </w:t>
      </w:r>
      <w:r>
        <w:rPr>
          <w:spacing w:val="-3"/>
        </w:rPr>
        <w:t>ESPINOSA</w:t>
      </w:r>
      <w:r>
        <w:rPr>
          <w:spacing w:val="-15"/>
        </w:rPr>
        <w:t> </w:t>
      </w:r>
      <w:r>
        <w:rPr>
          <w:spacing w:val="-3"/>
        </w:rPr>
        <w:t>OROZCO</w:t>
      </w:r>
    </w:p>
    <w:p>
      <w:pPr>
        <w:pStyle w:val="BodyText"/>
        <w:ind w:left="114" w:right="10"/>
      </w:pPr>
      <w:r>
        <w:rPr/>
        <w:t>transistor)</w:t>
      </w:r>
      <w:r>
        <w:rPr>
          <w:spacing w:val="1"/>
        </w:rPr>
        <w:t> </w:t>
      </w:r>
      <w:r>
        <w:rPr/>
        <w:t>acerca al</w:t>
      </w:r>
      <w:r>
        <w:rPr>
          <w:spacing w:val="1"/>
        </w:rPr>
        <w:t> </w:t>
      </w:r>
      <w:r>
        <w:rPr/>
        <w:t>sujeto latinoamericano a una modernidad técnica pero</w:t>
      </w:r>
      <w:r>
        <w:rPr>
          <w:spacing w:val="1"/>
        </w:rPr>
        <w:t> </w:t>
      </w:r>
      <w:r>
        <w:rPr/>
        <w:t>“no letrada”,</w:t>
      </w:r>
      <w:r>
        <w:rPr>
          <w:spacing w:val="1"/>
        </w:rPr>
        <w:t> </w:t>
      </w:r>
      <w:r>
        <w:rPr/>
        <w:t>ampliando el</w:t>
      </w:r>
      <w:r>
        <w:rPr>
          <w:spacing w:val="1"/>
        </w:rPr>
        <w:t> </w:t>
      </w:r>
      <w:r>
        <w:rPr/>
        <w:t>rango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producto</w:t>
      </w:r>
      <w:r>
        <w:rPr>
          <w:spacing w:val="-1"/>
        </w:rPr>
        <w:t> </w:t>
      </w:r>
      <w:r>
        <w:rPr/>
        <w:t>cultural.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5" w:firstLine="283"/>
        <w:jc w:val="both"/>
      </w:pPr>
      <w:r>
        <w:rPr/>
        <w:t>Así</w:t>
      </w:r>
      <w:r>
        <w:rPr>
          <w:spacing w:val="1"/>
        </w:rPr>
        <w:t> </w:t>
      </w:r>
      <w:r>
        <w:rPr/>
        <w:t>pues,</w:t>
      </w:r>
      <w:r>
        <w:rPr>
          <w:spacing w:val="1"/>
        </w:rPr>
        <w:t> </w:t>
      </w:r>
      <w:r>
        <w:rPr/>
        <w:t>utilizo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radionovela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excusa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explicar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en</w:t>
      </w:r>
      <w:r>
        <w:rPr>
          <w:spacing w:val="-51"/>
        </w:rPr>
        <w:t> </w:t>
      </w:r>
      <w:r>
        <w:rPr/>
        <w:t>Latinoamérica; esto es, para responder la pregunta de cómo la población se nutrió de los productos</w:t>
      </w:r>
      <w:r>
        <w:rPr>
          <w:spacing w:val="1"/>
        </w:rPr>
        <w:t> </w:t>
      </w:r>
      <w:r>
        <w:rPr/>
        <w:t>radiales para acceder a la información y forjar y problematizar los límites del concepto de nación</w:t>
      </w:r>
      <w:r>
        <w:rPr>
          <w:spacing w:val="1"/>
        </w:rPr>
        <w:t> </w:t>
      </w:r>
      <w:r>
        <w:rPr/>
        <w:t>durante buena parte del siglo XX. Casos como las radionovelas fundacionales de Caignet ––la ya</w:t>
      </w:r>
      <w:r>
        <w:rPr>
          <w:spacing w:val="1"/>
        </w:rPr>
        <w:t> </w:t>
      </w:r>
      <w:r>
        <w:rPr/>
        <w:t>mencionada</w:t>
      </w:r>
      <w:r>
        <w:rPr>
          <w:spacing w:val="1"/>
        </w:rPr>
        <w:t> </w:t>
      </w:r>
      <w:r>
        <w:rPr>
          <w:i/>
        </w:rPr>
        <w:t>Chan</w:t>
      </w:r>
      <w:r>
        <w:rPr>
          <w:i/>
          <w:spacing w:val="1"/>
        </w:rPr>
        <w:t> </w:t>
      </w:r>
      <w:r>
        <w:rPr>
          <w:i/>
        </w:rPr>
        <w:t>Li</w:t>
      </w:r>
      <w:r>
        <w:rPr>
          <w:i/>
          <w:spacing w:val="1"/>
        </w:rPr>
        <w:t> </w:t>
      </w:r>
      <w:r>
        <w:rPr>
          <w:i/>
        </w:rPr>
        <w:t>Po</w:t>
      </w:r>
      <w:r>
        <w:rPr>
          <w:i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canónica</w:t>
      </w:r>
      <w:r>
        <w:rPr>
          <w:spacing w:val="1"/>
        </w:rPr>
        <w:t> </w:t>
      </w:r>
      <w:r>
        <w:rPr>
          <w:i/>
        </w:rPr>
        <w:t>El</w:t>
      </w:r>
      <w:r>
        <w:rPr>
          <w:i/>
          <w:spacing w:val="1"/>
        </w:rPr>
        <w:t> </w:t>
      </w:r>
      <w:r>
        <w:rPr>
          <w:i/>
        </w:rPr>
        <w:t>derecho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nacer</w:t>
      </w:r>
      <w:r>
        <w:rPr/>
        <w:t>–;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radionovela</w:t>
      </w:r>
      <w:r>
        <w:rPr>
          <w:spacing w:val="1"/>
        </w:rPr>
        <w:t> </w:t>
      </w:r>
      <w:r>
        <w:rPr>
          <w:i/>
        </w:rPr>
        <w:t>Agente</w:t>
      </w:r>
      <w:r>
        <w:rPr>
          <w:i/>
          <w:spacing w:val="1"/>
        </w:rPr>
        <w:t> </w:t>
      </w:r>
      <w:r>
        <w:rPr>
          <w:i/>
        </w:rPr>
        <w:t>69</w:t>
      </w:r>
      <w:r>
        <w:rPr>
          <w:i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adaptación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i/>
        </w:rPr>
        <w:t>Manuela</w:t>
      </w:r>
      <w:r>
        <w:rPr>
          <w:i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alfabetización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colombiano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i/>
        </w:rPr>
        <w:t>Radio</w:t>
      </w:r>
      <w:r>
        <w:rPr>
          <w:i/>
          <w:spacing w:val="1"/>
        </w:rPr>
        <w:t> </w:t>
      </w:r>
      <w:r>
        <w:rPr>
          <w:i/>
        </w:rPr>
        <w:t>Sutatenza</w:t>
      </w:r>
      <w:r>
        <w:rPr/>
        <w:t>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radionovela</w:t>
      </w:r>
      <w:r>
        <w:rPr>
          <w:spacing w:val="1"/>
        </w:rPr>
        <w:t> </w:t>
      </w:r>
      <w:r>
        <w:rPr/>
        <w:t>humorística</w:t>
      </w:r>
      <w:r>
        <w:rPr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guacamaya</w:t>
      </w:r>
      <w:r>
        <w:rPr>
          <w:i/>
          <w:spacing w:val="1"/>
        </w:rPr>
        <w:t> </w:t>
      </w:r>
      <w:r>
        <w:rPr>
          <w:i/>
        </w:rPr>
        <w:t>subversiva</w:t>
      </w:r>
      <w:r>
        <w:rPr>
          <w:i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i/>
        </w:rPr>
        <w:t>Radio</w:t>
      </w:r>
      <w:r>
        <w:rPr>
          <w:i/>
          <w:spacing w:val="1"/>
        </w:rPr>
        <w:t> </w:t>
      </w:r>
      <w:r>
        <w:rPr>
          <w:i/>
        </w:rPr>
        <w:t>Venceremos</w:t>
      </w:r>
      <w:r>
        <w:rPr/>
        <w:t>,</w:t>
      </w:r>
      <w:r>
        <w:rPr>
          <w:spacing w:val="53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generaba en el radiodrama una oposición a la intervención estadounidense en suelo salvadoreño; o las</w:t>
      </w:r>
      <w:r>
        <w:rPr>
          <w:spacing w:val="-51"/>
        </w:rPr>
        <w:t> </w:t>
      </w:r>
      <w:r>
        <w:rPr/>
        <w:t>radionovelas distribuidas por Louis Boueri y su compañía “America’s Productions” para integrar a los</w:t>
      </w:r>
      <w:r>
        <w:rPr>
          <w:spacing w:val="1"/>
        </w:rPr>
        <w:t> </w:t>
      </w:r>
      <w:r>
        <w:rPr/>
        <w:t>migrantes cubanos del sur de la Florida a las dinámicas socioeconómicas del estado tras el inicio de la</w:t>
      </w:r>
      <w:r>
        <w:rPr>
          <w:spacing w:val="1"/>
        </w:rPr>
        <w:t> </w:t>
      </w:r>
      <w:r>
        <w:rPr/>
        <w:t>Revolución Cubana demuestran que la función de las radionovelas en Hispanoamérica supera el</w:t>
      </w:r>
      <w:r>
        <w:rPr>
          <w:spacing w:val="1"/>
        </w:rPr>
        <w:t> </w:t>
      </w:r>
      <w:r>
        <w:rPr/>
        <w:t>paradigma de lo estético e ingresa a una discusión sobre lo que significa participar del discurso oral</w:t>
      </w:r>
      <w:r>
        <w:rPr>
          <w:spacing w:val="1"/>
        </w:rPr>
        <w:t> </w:t>
      </w:r>
      <w:r>
        <w:rPr/>
        <w:t>diseminado por la radio e integrarse paulatinamente a la discusión nacional. Las radionovelas no sólo</w:t>
      </w:r>
      <w:r>
        <w:rPr>
          <w:spacing w:val="1"/>
        </w:rPr>
        <w:t> </w:t>
      </w:r>
      <w:r>
        <w:rPr/>
        <w:t>funcionan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propaganda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adscriben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dinámicas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propaganda política que merecen ser estudiadas a profundidad en el contexto del auge de los medios</w:t>
      </w:r>
      <w:r>
        <w:rPr>
          <w:spacing w:val="1"/>
        </w:rPr>
        <w:t> </w:t>
      </w:r>
      <w:r>
        <w:rPr/>
        <w:t>de comunicación en Latinoamérica. Para lograr explicar cómo es que estos productos culturales se</w:t>
      </w:r>
      <w:r>
        <w:rPr>
          <w:spacing w:val="1"/>
        </w:rPr>
        <w:t> </w:t>
      </w:r>
      <w:r>
        <w:rPr/>
        <w:t>relacionan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sí,</w:t>
      </w:r>
      <w:r>
        <w:rPr>
          <w:spacing w:val="1"/>
        </w:rPr>
        <w:t> </w:t>
      </w:r>
      <w:r>
        <w:rPr/>
        <w:t>considero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tendencias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épocas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acercamientos académicos, han moldeado el discurso sobre la radio y han configurado su lugar en la</w:t>
      </w:r>
      <w:r>
        <w:rPr>
          <w:spacing w:val="1"/>
        </w:rPr>
        <w:t> </w:t>
      </w:r>
      <w:r>
        <w:rPr/>
        <w:t>construcción de un ciudadano mediatizado y que se integra a la discusión social por medio de las</w:t>
      </w:r>
      <w:r>
        <w:rPr>
          <w:spacing w:val="1"/>
        </w:rPr>
        <w:t> </w:t>
      </w:r>
      <w:r>
        <w:rPr/>
        <w:t>ondas</w:t>
      </w:r>
      <w:r>
        <w:rPr>
          <w:spacing w:val="-2"/>
        </w:rPr>
        <w:t> </w:t>
      </w:r>
      <w:r>
        <w:rPr/>
        <w:t>hertzianas.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6" w:firstLine="283"/>
        <w:jc w:val="both"/>
      </w:pPr>
      <w:r>
        <w:rPr/>
        <w:t>Por tal razón, en las siguientes páginas, empiezo por los ensayos y teorías construidas alrededor del</w:t>
      </w:r>
      <w:r>
        <w:rPr>
          <w:spacing w:val="-51"/>
        </w:rPr>
        <w:t> </w:t>
      </w:r>
      <w:r>
        <w:rPr/>
        <w:t>fenómeno radial para, posteriormente, adentrarme en la discusión sobre el lugar de la radionovela</w:t>
      </w:r>
      <w:r>
        <w:rPr>
          <w:spacing w:val="1"/>
        </w:rPr>
        <w:t> </w:t>
      </w:r>
      <w:r>
        <w:rPr/>
        <w:t>como producto cultural insignia de las transmisiones radiales entre las décadas del treinta y el ochenta</w:t>
      </w:r>
      <w:r>
        <w:rPr>
          <w:spacing w:val="-51"/>
        </w:rPr>
        <w:t> </w:t>
      </w:r>
      <w:r>
        <w:rPr/>
        <w:t>en Latinoamérica. Propongo seguir la huella radial en diferentes momentos del siglo XX; esto es,</w:t>
      </w:r>
      <w:r>
        <w:rPr>
          <w:spacing w:val="1"/>
        </w:rPr>
        <w:t> </w:t>
      </w:r>
      <w:r>
        <w:rPr/>
        <w:t>construir una suerte de historia intelectual de la radio para entender la forma en la que este medio se</w:t>
      </w:r>
      <w:r>
        <w:rPr>
          <w:spacing w:val="1"/>
        </w:rPr>
        <w:t> </w:t>
      </w:r>
      <w:r>
        <w:rPr/>
        <w:t>inmiscuyó la cultura latinoamericana. Este propósito requiere entender los acercamientos teóricos</w:t>
      </w:r>
      <w:r>
        <w:rPr>
          <w:spacing w:val="1"/>
        </w:rPr>
        <w:t> </w:t>
      </w:r>
      <w:r>
        <w:rPr/>
        <w:t>sobre la función estética y cultural de la radio; por tal razón, intento trazar una genealogía de la radio</w:t>
      </w:r>
      <w:r>
        <w:rPr>
          <w:spacing w:val="1"/>
        </w:rPr>
        <w:t> </w:t>
      </w:r>
      <w:r>
        <w:rPr/>
        <w:t>presente en distintos ensayos de pensadores que, desde Europa, pasando por Asia y culminando en</w:t>
      </w:r>
      <w:r>
        <w:rPr>
          <w:spacing w:val="1"/>
        </w:rPr>
        <w:t> </w:t>
      </w:r>
      <w:r>
        <w:rPr/>
        <w:t>Latinoamérica –como las ondas radiales de Kyn Taniya,– se han acercado a este medio para explicar</w:t>
      </w:r>
      <w:r>
        <w:rPr>
          <w:spacing w:val="1"/>
        </w:rPr>
        <w:t> </w:t>
      </w:r>
      <w:r>
        <w:rPr/>
        <w:t>su función social y artística, para luego entrar en la forma en la que el sonido radial se manifiesta en sí</w:t>
      </w:r>
      <w:r>
        <w:rPr>
          <w:spacing w:val="1"/>
        </w:rPr>
        <w:t> </w:t>
      </w:r>
      <w:r>
        <w:rPr/>
        <w:t>mismo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artística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manera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radionovela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continente.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6" w:firstLine="283"/>
        <w:jc w:val="both"/>
      </w:pPr>
      <w:r>
        <w:rPr/>
        <w:t>Los primeros acercamientos teóricos frente a la función cultural de la radio estaban vinculados con</w:t>
      </w:r>
      <w:r>
        <w:rPr>
          <w:spacing w:val="1"/>
        </w:rPr>
        <w:t> </w:t>
      </w:r>
      <w:r>
        <w:rPr/>
        <w:t>la integración de la audiencia en el proceso de producción radial. En 1921, el poeta futurista Velimir</w:t>
      </w:r>
      <w:r>
        <w:rPr>
          <w:spacing w:val="1"/>
        </w:rPr>
        <w:t> </w:t>
      </w:r>
      <w:r>
        <w:rPr/>
        <w:t>Khlebnikov especuló sobre la función de la radio en el corto y mediano plazo en su ensayo “The Radio</w:t>
      </w:r>
      <w:r>
        <w:rPr>
          <w:spacing w:val="1"/>
        </w:rPr>
        <w:t> </w:t>
      </w:r>
      <w:r>
        <w:rPr/>
        <w:t>of the Future”, donde se exponen distintos aspectos estéticos y pedagógicos inherentes a la radio como</w:t>
      </w:r>
      <w:r>
        <w:rPr>
          <w:spacing w:val="-51"/>
        </w:rPr>
        <w:t> </w:t>
      </w:r>
      <w:r>
        <w:rPr/>
        <w:t>medio de comunicación de las masas. Más allá del deleite inherente a la práctica de escuchar radio,</w:t>
      </w:r>
      <w:r>
        <w:rPr>
          <w:spacing w:val="1"/>
        </w:rPr>
        <w:t> </w:t>
      </w:r>
      <w:r>
        <w:rPr/>
        <w:t>Khlebnikov observa que la radio sería el mediador entre el Estado y la población para desarrollar un</w:t>
      </w:r>
      <w:r>
        <w:rPr>
          <w:spacing w:val="1"/>
        </w:rPr>
        <w:t> </w:t>
      </w:r>
      <w:r>
        <w:rPr/>
        <w:t>plan educativo nacional: “The program of national education will be put into the hands of the Radio”.</w:t>
      </w:r>
      <w:r>
        <w:rPr>
          <w:position w:val="5"/>
          <w:sz w:val="14"/>
        </w:rPr>
        <w:t>5</w:t>
      </w:r>
      <w:r>
        <w:rPr>
          <w:spacing w:val="1"/>
          <w:position w:val="5"/>
          <w:sz w:val="14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educativo,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serviría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mediador</w:t>
      </w:r>
      <w:r>
        <w:rPr>
          <w:spacing w:val="1"/>
        </w:rPr>
        <w:t> </w:t>
      </w:r>
      <w:r>
        <w:rPr/>
        <w:t>–un</w:t>
      </w:r>
      <w:r>
        <w:rPr>
          <w:spacing w:val="1"/>
        </w:rPr>
        <w:t> </w:t>
      </w:r>
      <w:r>
        <w:rPr/>
        <w:t>tutor,</w:t>
      </w:r>
      <w:r>
        <w:rPr>
          <w:spacing w:val="1"/>
        </w:rPr>
        <w:t> </w:t>
      </w:r>
      <w:r>
        <w:rPr/>
        <w:t>en</w:t>
      </w:r>
      <w:r>
        <w:rPr>
          <w:spacing w:val="54"/>
        </w:rPr>
        <w:t> </w:t>
      </w:r>
      <w:r>
        <w:rPr/>
        <w:t>retórica</w:t>
      </w:r>
      <w:r>
        <w:rPr>
          <w:spacing w:val="1"/>
        </w:rPr>
        <w:t> </w:t>
      </w:r>
      <w:r>
        <w:rPr/>
        <w:t>constructivista– entre las lecciones impartidas por la radio y las preguntas de los estudiantes. Para</w:t>
      </w:r>
      <w:r>
        <w:rPr>
          <w:spacing w:val="1"/>
        </w:rPr>
        <w:t> </w:t>
      </w:r>
      <w:r>
        <w:rPr/>
        <w:t>Khlebnikov,</w:t>
      </w:r>
      <w:r>
        <w:rPr>
          <w:spacing w:val="44"/>
        </w:rPr>
        <w:t> </w:t>
      </w:r>
      <w:r>
        <w:rPr/>
        <w:t>“the</w:t>
      </w:r>
      <w:r>
        <w:rPr>
          <w:spacing w:val="45"/>
        </w:rPr>
        <w:t> </w:t>
      </w:r>
      <w:r>
        <w:rPr/>
        <w:t>Radio</w:t>
      </w:r>
      <w:r>
        <w:rPr>
          <w:spacing w:val="45"/>
        </w:rPr>
        <w:t> </w:t>
      </w:r>
      <w:r>
        <w:rPr/>
        <w:t>[would]</w:t>
      </w:r>
      <w:r>
        <w:rPr>
          <w:spacing w:val="45"/>
        </w:rPr>
        <w:t> </w:t>
      </w:r>
      <w:r>
        <w:rPr/>
        <w:t>forge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unbroken</w:t>
      </w:r>
      <w:r>
        <w:rPr>
          <w:spacing w:val="45"/>
        </w:rPr>
        <w:t> </w:t>
      </w:r>
      <w:r>
        <w:rPr/>
        <w:t>links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world</w:t>
      </w:r>
      <w:r>
        <w:rPr>
          <w:spacing w:val="45"/>
        </w:rPr>
        <w:t> </w:t>
      </w:r>
      <w:r>
        <w:rPr/>
        <w:t>soul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fuse</w:t>
      </w:r>
      <w:r>
        <w:rPr>
          <w:spacing w:val="45"/>
        </w:rPr>
        <w:t> </w:t>
      </w:r>
      <w:r>
        <w:rPr/>
        <w:t>together</w:t>
      </w:r>
      <w:r>
        <w:rPr>
          <w:spacing w:val="45"/>
        </w:rPr>
        <w:t> </w:t>
      </w:r>
      <w:r>
        <w:rPr/>
        <w:t>all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63.7342pt;margin-top:9.107141pt;width:14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  <w:vertAlign w:val="baseline"/>
        </w:rPr>
        <w:t> Velimir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Khlebnikov: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“The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Radio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Future”,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Neil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Strauss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(ed.).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Radiotext(e).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Nueva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York,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Semiotext(e),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35.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4"/>
        </w:rPr>
        <w:t>IVÁN</w:t>
      </w:r>
      <w:r>
        <w:rPr>
          <w:spacing w:val="-17"/>
        </w:rPr>
        <w:t> </w:t>
      </w:r>
      <w:r>
        <w:rPr>
          <w:spacing w:val="-3"/>
        </w:rPr>
        <w:t>ESPINOSA</w:t>
      </w:r>
      <w:r>
        <w:rPr>
          <w:spacing w:val="-15"/>
        </w:rPr>
        <w:t> </w:t>
      </w:r>
      <w:r>
        <w:rPr>
          <w:spacing w:val="-3"/>
        </w:rPr>
        <w:t>OROZCO</w:t>
      </w:r>
    </w:p>
    <w:p>
      <w:pPr>
        <w:pStyle w:val="BodyText"/>
        <w:ind w:left="114" w:right="117"/>
        <w:jc w:val="both"/>
      </w:pPr>
      <w:r>
        <w:rPr/>
        <w:t>mankind”.</w:t>
      </w:r>
      <w:r>
        <w:rPr>
          <w:position w:val="5"/>
          <w:sz w:val="14"/>
        </w:rPr>
        <w:t>6 </w:t>
      </w:r>
      <w:r>
        <w:rPr/>
        <w:t>Su perspectiva hace parte del proyecto estético y social del futurismo tardío tras el final de</w:t>
      </w:r>
      <w:r>
        <w:rPr>
          <w:spacing w:val="1"/>
        </w:rPr>
        <w:t> </w:t>
      </w:r>
      <w:r>
        <w:rPr/>
        <w:t>la Primera Guerra Mundial en buena parte de Europa, y su influencia aparecería en buena parte de los</w:t>
      </w:r>
      <w:r>
        <w:rPr>
          <w:spacing w:val="-51"/>
        </w:rPr>
        <w:t> </w:t>
      </w:r>
      <w:r>
        <w:rPr/>
        <w:t>intelectuales</w:t>
      </w:r>
      <w:r>
        <w:rPr>
          <w:spacing w:val="-2"/>
        </w:rPr>
        <w:t> </w:t>
      </w:r>
      <w:r>
        <w:rPr/>
        <w:t>alemanes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década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treinta.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8" w:firstLine="283"/>
        <w:jc w:val="both"/>
      </w:pPr>
      <w:r>
        <w:rPr/>
        <w:t>Al igual que Khlebnikov, el poeta alemán Bertol Brecht escribió en torno a las aspiraciones de la</w:t>
      </w:r>
      <w:r>
        <w:rPr>
          <w:spacing w:val="1"/>
        </w:rPr>
        <w:t> </w:t>
      </w:r>
      <w:r>
        <w:rPr/>
        <w:t>radio como unificador social. De marcada inclinación marxista, Brecht consideraba que la radio debía</w:t>
      </w:r>
      <w:r>
        <w:rPr>
          <w:spacing w:val="1"/>
        </w:rPr>
        <w:t> </w:t>
      </w:r>
      <w:r>
        <w:rPr/>
        <w:t>hacer que sus medios de producción movilizaran a su audiencia; esto es, proponía una integración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oyente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Brecht,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debía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kind</w:t>
      </w:r>
      <w:r>
        <w:rPr>
          <w:spacing w:val="53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 by the listener, and for his mobilization and redrafting as a producer”.</w:t>
      </w:r>
      <w:r>
        <w:rPr>
          <w:position w:val="5"/>
          <w:sz w:val="14"/>
        </w:rPr>
        <w:t>7 </w:t>
      </w:r>
      <w:r>
        <w:rPr/>
        <w:t>Brecht entiende una</w:t>
      </w:r>
      <w:r>
        <w:rPr>
          <w:spacing w:val="1"/>
        </w:rPr>
        <w:t> </w:t>
      </w:r>
      <w:r>
        <w:rPr/>
        <w:t>función pedagógica en torno a la radio con el objetivo de cambiar la idea de la audiencia como un</w:t>
      </w:r>
      <w:r>
        <w:rPr>
          <w:spacing w:val="1"/>
        </w:rPr>
        <w:t> </w:t>
      </w:r>
      <w:r>
        <w:rPr/>
        <w:t>grupo de “pupilos sino como profesores”</w:t>
      </w:r>
      <w:r>
        <w:rPr>
          <w:position w:val="5"/>
          <w:sz w:val="14"/>
        </w:rPr>
        <w:t>8</w:t>
      </w:r>
      <w:r>
        <w:rPr/>
        <w:t>. Las ideas de Brecht se adscriben a la idea de extender la</w:t>
      </w:r>
      <w:r>
        <w:rPr>
          <w:spacing w:val="1"/>
        </w:rPr>
        <w:t> </w:t>
      </w:r>
      <w:r>
        <w:rPr/>
        <w:t>radio a una esfera cultural “pública”, para promover un “aparato de comunicación” orgánico en el que</w:t>
      </w:r>
      <w:r>
        <w:rPr>
          <w:spacing w:val="1"/>
        </w:rPr>
        <w:t> </w:t>
      </w:r>
      <w:r>
        <w:rPr/>
        <w:t>productores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oyentes</w:t>
      </w:r>
      <w:r>
        <w:rPr>
          <w:spacing w:val="1"/>
        </w:rPr>
        <w:t> </w:t>
      </w:r>
      <w:r>
        <w:rPr/>
        <w:t>participan</w:t>
      </w:r>
      <w:r>
        <w:rPr>
          <w:spacing w:val="1"/>
        </w:rPr>
        <w:t> </w:t>
      </w:r>
      <w:r>
        <w:rPr/>
        <w:t>activamente.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Brecht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consciente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propuestas estaban limitadas por los intereses del Estado, por cuanto la aplicación de un sistema de</w:t>
      </w:r>
      <w:r>
        <w:rPr>
          <w:spacing w:val="1"/>
        </w:rPr>
        <w:t> </w:t>
      </w:r>
      <w:r>
        <w:rPr/>
        <w:t>participación colectiva en torno a la radio no era conveniente para los ideales de control sobre la</w:t>
      </w:r>
      <w:r>
        <w:rPr>
          <w:spacing w:val="1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que,</w:t>
      </w:r>
      <w:r>
        <w:rPr>
          <w:spacing w:val="-1"/>
        </w:rPr>
        <w:t> </w:t>
      </w:r>
      <w:r>
        <w:rPr/>
        <w:t>suponía</w:t>
      </w:r>
      <w:r>
        <w:rPr>
          <w:spacing w:val="-2"/>
        </w:rPr>
        <w:t> </w:t>
      </w:r>
      <w:r>
        <w:rPr/>
        <w:t>Brecht,</w:t>
      </w:r>
      <w:r>
        <w:rPr>
          <w:spacing w:val="-1"/>
        </w:rPr>
        <w:t> </w:t>
      </w:r>
      <w:r>
        <w:rPr/>
        <w:t>subyacen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estatal.</w:t>
      </w:r>
    </w:p>
    <w:p>
      <w:pPr>
        <w:pStyle w:val="BodyText"/>
        <w:rPr>
          <w:sz w:val="24"/>
        </w:rPr>
      </w:pPr>
    </w:p>
    <w:p>
      <w:pPr>
        <w:pStyle w:val="BodyText"/>
        <w:spacing w:before="207"/>
        <w:ind w:left="114" w:right="115" w:firstLine="283"/>
        <w:jc w:val="both"/>
      </w:pPr>
      <w:r>
        <w:rPr/>
        <w:t>En sintonía con Brecht, Walter Benjamin desarrolló la idea de integración de la audiencia con la</w:t>
      </w:r>
      <w:r>
        <w:rPr>
          <w:spacing w:val="1"/>
        </w:rPr>
        <w:t> </w:t>
      </w:r>
      <w:r>
        <w:rPr/>
        <w:t>programación radial en sus “Reflections on Radio” (1931). En su texto, Benjamin denunció la forma en</w:t>
      </w:r>
      <w:r>
        <w:rPr>
          <w:spacing w:val="-51"/>
        </w:rPr>
        <w:t> </w:t>
      </w:r>
      <w:r>
        <w:rPr/>
        <w:t>la cual la radio de la década del veinte cayó en la mentalidad del consumo que hizo de su audiencia</w:t>
      </w:r>
      <w:r>
        <w:rPr>
          <w:spacing w:val="1"/>
        </w:rPr>
        <w:t> </w:t>
      </w:r>
      <w:r>
        <w:rPr/>
        <w:t>sujetos aburridos e inarticulados, ausentes de la producción radial y, en consecuencia, individuos</w:t>
      </w:r>
      <w:r>
        <w:rPr>
          <w:spacing w:val="1"/>
        </w:rPr>
        <w:t> </w:t>
      </w:r>
      <w:r>
        <w:rPr/>
        <w:t>pasivos frente a la inserción medial.</w:t>
      </w:r>
      <w:r>
        <w:rPr>
          <w:position w:val="5"/>
          <w:sz w:val="14"/>
        </w:rPr>
        <w:t>9 </w:t>
      </w:r>
      <w:r>
        <w:rPr/>
        <w:t>Comparando las posibilidades de la radio con aquellas ofrecidas</w:t>
      </w:r>
      <w:r>
        <w:rPr>
          <w:spacing w:val="1"/>
        </w:rPr>
        <w:t> </w:t>
      </w:r>
      <w:r>
        <w:rPr/>
        <w:t>por el teatro griego y el francés o la tradición de oratoria europea, Benjamin sostuvo que la radio debía</w:t>
      </w:r>
      <w:r>
        <w:rPr>
          <w:spacing w:val="-51"/>
        </w:rPr>
        <w:t> </w:t>
      </w:r>
      <w:r>
        <w:rPr/>
        <w:t>aprovechar las ventajas de su tiempo y hacer de su audiencia individuos “expertos”, esto es, sujetos</w:t>
      </w:r>
      <w:r>
        <w:rPr>
          <w:spacing w:val="1"/>
        </w:rPr>
        <w:t> </w:t>
      </w:r>
      <w:r>
        <w:rPr/>
        <w:t>activos que estuvieran integrados directa o indirectamente en las transmisiones radiales: “it is in the</w:t>
      </w:r>
      <w:r>
        <w:rPr>
          <w:spacing w:val="1"/>
        </w:rPr>
        <w:t> </w:t>
      </w:r>
      <w:r>
        <w:rPr/>
        <w:t>interest of radio to bring anyone before the microphone at any opportunity, making the public witness</w:t>
      </w:r>
      <w:r>
        <w:rPr>
          <w:spacing w:val="-51"/>
        </w:rPr>
        <w:t> </w:t>
      </w:r>
      <w:r>
        <w:rPr/>
        <w:t>to interviews and conversations in which anyone might have a say”.</w:t>
      </w:r>
      <w:r>
        <w:rPr>
          <w:position w:val="5"/>
          <w:sz w:val="14"/>
        </w:rPr>
        <w:t>10</w:t>
      </w:r>
      <w:r>
        <w:rPr>
          <w:spacing w:val="1"/>
          <w:position w:val="5"/>
          <w:sz w:val="14"/>
        </w:rPr>
        <w:t> </w:t>
      </w:r>
      <w:r>
        <w:rPr/>
        <w:t>El argumento de Benjamin</w:t>
      </w:r>
      <w:r>
        <w:rPr>
          <w:spacing w:val="1"/>
        </w:rPr>
        <w:t> </w:t>
      </w:r>
      <w:r>
        <w:rPr/>
        <w:t>supone la creación de un oyente comprometido y ansioso por escuchar la radio, en lugar de uno sobre</w:t>
      </w:r>
      <w:r>
        <w:rPr>
          <w:spacing w:val="1"/>
        </w:rPr>
        <w:t> </w:t>
      </w:r>
      <w:r>
        <w:rPr/>
        <w:t>quien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aparato</w:t>
      </w:r>
      <w:r>
        <w:rPr>
          <w:spacing w:val="-1"/>
        </w:rPr>
        <w:t> </w:t>
      </w:r>
      <w:r>
        <w:rPr/>
        <w:t>radiofónico</w:t>
      </w:r>
      <w:r>
        <w:rPr>
          <w:spacing w:val="-1"/>
        </w:rPr>
        <w:t> </w:t>
      </w:r>
      <w:r>
        <w:rPr/>
        <w:t>predefine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intereses.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5" w:firstLine="283"/>
        <w:jc w:val="both"/>
      </w:pPr>
      <w:r>
        <w:rPr/>
        <w:t>Asimismo, Benjamin dedica un par de notas al pie a la radio en su ensayo “The Work of Art in the</w:t>
      </w:r>
      <w:r>
        <w:rPr>
          <w:spacing w:val="1"/>
        </w:rPr>
        <w:t> </w:t>
      </w:r>
      <w:r>
        <w:rPr/>
        <w:t>Age of Its Reproducibility” (1935), donde el autor toma un tono más bien negativo sobre el efecto de la</w:t>
      </w:r>
      <w:r>
        <w:rPr>
          <w:spacing w:val="-51"/>
        </w:rPr>
        <w:t> </w:t>
      </w:r>
      <w:r>
        <w:rPr/>
        <w:t>intervención estatal en las prácticas comunicativas. Su ensayo, en términos generales, describe la</w:t>
      </w:r>
      <w:r>
        <w:rPr>
          <w:spacing w:val="1"/>
        </w:rPr>
        <w:t> </w:t>
      </w:r>
      <w:r>
        <w:rPr/>
        <w:t>pérdida del “aura” de la obra de arte ante el auge de la mecanización que disminuye el valor cultural a</w:t>
      </w:r>
      <w:r>
        <w:rPr>
          <w:spacing w:val="1"/>
        </w:rPr>
        <w:t> </w:t>
      </w:r>
      <w:r>
        <w:rPr/>
        <w:t>las obras artísticas. El cine también participa de esta pérdida de aura por cuanto aleja al productor de</w:t>
      </w:r>
      <w:r>
        <w:rPr>
          <w:spacing w:val="1"/>
        </w:rPr>
        <w:t> </w:t>
      </w:r>
      <w:r>
        <w:rPr/>
        <w:t>arte (el actor de teatro) de la audiencia a causa de su participación en el mecanismo cinematográfico,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cámara,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repetición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escenas,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búsqueda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53"/>
        </w:rPr>
        <w:t> </w:t>
      </w:r>
      <w:r>
        <w:rPr/>
        <w:t>iluminación</w:t>
      </w:r>
      <w:r>
        <w:rPr>
          <w:spacing w:val="1"/>
        </w:rPr>
        <w:t> </w:t>
      </w:r>
      <w:r>
        <w:rPr/>
        <w:t>perfecta, entre otros factores que desnaturalizan el aura de su labor artística. Al igual que en el cine,</w:t>
      </w:r>
      <w:r>
        <w:rPr>
          <w:spacing w:val="1"/>
        </w:rPr>
        <w:t> </w:t>
      </w:r>
      <w:r>
        <w:rPr/>
        <w:t>Benjamin</w:t>
      </w:r>
      <w:r>
        <w:rPr>
          <w:spacing w:val="13"/>
        </w:rPr>
        <w:t> </w:t>
      </w:r>
      <w:r>
        <w:rPr/>
        <w:t>explica</w:t>
      </w:r>
      <w:r>
        <w:rPr>
          <w:spacing w:val="14"/>
        </w:rPr>
        <w:t> </w:t>
      </w:r>
      <w:r>
        <w:rPr/>
        <w:t>cómo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radio</w:t>
      </w:r>
      <w:r>
        <w:rPr>
          <w:spacing w:val="13"/>
        </w:rPr>
        <w:t> </w:t>
      </w:r>
      <w:r>
        <w:rPr/>
        <w:t>desnaturaliza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comunicación</w:t>
      </w:r>
      <w:r>
        <w:rPr>
          <w:spacing w:val="14"/>
        </w:rPr>
        <w:t> </w:t>
      </w:r>
      <w:r>
        <w:rPr/>
        <w:t>entre</w:t>
      </w:r>
      <w:r>
        <w:rPr>
          <w:spacing w:val="13"/>
        </w:rPr>
        <w:t> </w:t>
      </w:r>
      <w:r>
        <w:rPr/>
        <w:t>un</w:t>
      </w:r>
      <w:r>
        <w:rPr>
          <w:spacing w:val="14"/>
        </w:rPr>
        <w:t> </w:t>
      </w:r>
      <w:r>
        <w:rPr/>
        <w:t>hablante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público,</w:t>
      </w:r>
      <w:r>
        <w:rPr>
          <w:spacing w:val="14"/>
        </w:rPr>
        <w:t> </w:t>
      </w:r>
      <w:r>
        <w:rPr/>
        <w:t>ya</w:t>
      </w:r>
      <w:r>
        <w:rPr>
          <w:spacing w:val="14"/>
        </w:rPr>
        <w:t> </w:t>
      </w:r>
      <w:r>
        <w:rPr/>
        <w:t>no</w:t>
      </w:r>
      <w:r>
        <w:rPr>
          <w:spacing w:val="1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caso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los</w:t>
      </w:r>
      <w:r>
        <w:rPr>
          <w:spacing w:val="36"/>
        </w:rPr>
        <w:t> </w:t>
      </w:r>
      <w:r>
        <w:rPr/>
        <w:t>artistas</w:t>
      </w:r>
      <w:r>
        <w:rPr>
          <w:spacing w:val="36"/>
        </w:rPr>
        <w:t> </w:t>
      </w:r>
      <w:r>
        <w:rPr/>
        <w:t>sino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gobernantes,</w:t>
      </w:r>
      <w:r>
        <w:rPr>
          <w:spacing w:val="37"/>
        </w:rPr>
        <w:t> </w:t>
      </w:r>
      <w:r>
        <w:rPr/>
        <w:t>quienes</w:t>
      </w:r>
      <w:r>
        <w:rPr>
          <w:spacing w:val="36"/>
        </w:rPr>
        <w:t> </w:t>
      </w:r>
      <w:r>
        <w:rPr/>
        <w:t>usan</w:t>
      </w:r>
      <w:r>
        <w:rPr>
          <w:spacing w:val="36"/>
        </w:rPr>
        <w:t> </w:t>
      </w:r>
      <w:r>
        <w:rPr/>
        <w:t>los</w:t>
      </w:r>
      <w:r>
        <w:rPr>
          <w:spacing w:val="37"/>
        </w:rPr>
        <w:t> </w:t>
      </w:r>
      <w:r>
        <w:rPr/>
        <w:t>medios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reproducción</w:t>
      </w:r>
    </w:p>
    <w:p>
      <w:pPr>
        <w:pStyle w:val="BodyText"/>
        <w:spacing w:before="10"/>
      </w:pPr>
      <w:r>
        <w:rPr/>
        <w:pict>
          <v:rect style="position:absolute;margin-left:63.7342pt;margin-top:14.960666pt;width:144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exact" w:before="72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Ibíd,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35.</w:t>
      </w:r>
    </w:p>
    <w:p>
      <w:pPr>
        <w:spacing w:before="0"/>
        <w:ind w:left="114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</w:t>
      </w:r>
      <w:r>
        <w:rPr>
          <w:rFonts w:ascii="Arial MT"/>
          <w:spacing w:val="3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Bertol</w:t>
      </w:r>
      <w:r>
        <w:rPr>
          <w:rFonts w:ascii="Arial MT"/>
          <w:spacing w:val="3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Brecht:</w:t>
      </w:r>
      <w:r>
        <w:rPr>
          <w:rFonts w:ascii="Arial MT"/>
          <w:spacing w:val="3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Brecht</w:t>
      </w:r>
      <w:r>
        <w:rPr>
          <w:rFonts w:ascii="Arial"/>
          <w:i/>
          <w:spacing w:val="3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on</w:t>
      </w:r>
      <w:r>
        <w:rPr>
          <w:rFonts w:ascii="Arial"/>
          <w:i/>
          <w:spacing w:val="2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Theatre:</w:t>
      </w:r>
      <w:r>
        <w:rPr>
          <w:rFonts w:ascii="Arial"/>
          <w:i/>
          <w:spacing w:val="3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Development</w:t>
      </w:r>
      <w:r>
        <w:rPr>
          <w:rFonts w:ascii="Arial"/>
          <w:i/>
          <w:spacing w:val="3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3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</w:t>
      </w:r>
      <w:r>
        <w:rPr>
          <w:rFonts w:ascii="Arial"/>
          <w:i/>
          <w:spacing w:val="2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Aesthetic</w:t>
      </w:r>
      <w:r>
        <w:rPr>
          <w:rFonts w:ascii="Arial MT"/>
          <w:sz w:val="20"/>
          <w:vertAlign w:val="baseline"/>
        </w:rPr>
        <w:t>.</w:t>
      </w:r>
      <w:r>
        <w:rPr>
          <w:rFonts w:ascii="Arial MT"/>
          <w:spacing w:val="3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John</w:t>
      </w:r>
      <w:r>
        <w:rPr>
          <w:rFonts w:ascii="Arial MT"/>
          <w:spacing w:val="2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Willet</w:t>
      </w:r>
      <w:r>
        <w:rPr>
          <w:rFonts w:ascii="Arial MT"/>
          <w:spacing w:val="3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(ed.).</w:t>
      </w:r>
      <w:r>
        <w:rPr>
          <w:rFonts w:ascii="Arial MT"/>
          <w:spacing w:val="3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New</w:t>
      </w:r>
      <w:r>
        <w:rPr>
          <w:rFonts w:ascii="Arial MT"/>
          <w:spacing w:val="3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York,</w:t>
      </w:r>
      <w:r>
        <w:rPr>
          <w:rFonts w:ascii="Arial MT"/>
          <w:spacing w:val="3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Hill</w:t>
      </w:r>
      <w:r>
        <w:rPr>
          <w:rFonts w:ascii="Arial MT"/>
          <w:spacing w:val="3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Wang,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1992,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32.</w:t>
      </w:r>
    </w:p>
    <w:p>
      <w:pPr>
        <w:spacing w:line="230" w:lineRule="exact"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Ibíd,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52.</w:t>
      </w:r>
    </w:p>
    <w:p>
      <w:pPr>
        <w:spacing w:before="0"/>
        <w:ind w:left="114" w:right="1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9</w:t>
      </w:r>
      <w:r>
        <w:rPr>
          <w:rFonts w:ascii="Arial MT" w:hAnsi="Arial MT"/>
          <w:spacing w:val="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Walter</w:t>
      </w:r>
      <w:r>
        <w:rPr>
          <w:rFonts w:ascii="Arial MT" w:hAnsi="Arial MT"/>
          <w:spacing w:val="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Benjamin:</w:t>
      </w:r>
      <w:r>
        <w:rPr>
          <w:rFonts w:ascii="Arial MT" w:hAnsi="Arial MT"/>
          <w:spacing w:val="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“Reflections</w:t>
      </w:r>
      <w:r>
        <w:rPr>
          <w:rFonts w:ascii="Arial MT" w:hAnsi="Arial MT"/>
          <w:spacing w:val="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on</w:t>
      </w:r>
      <w:r>
        <w:rPr>
          <w:rFonts w:ascii="Arial MT" w:hAnsi="Arial MT"/>
          <w:spacing w:val="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Radio.”</w:t>
      </w:r>
      <w:r>
        <w:rPr>
          <w:rFonts w:ascii="Arial MT" w:hAnsi="Arial MT"/>
          <w:spacing w:val="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Michael</w:t>
      </w:r>
      <w:r>
        <w:rPr>
          <w:rFonts w:ascii="Arial MT" w:hAnsi="Arial MT"/>
          <w:spacing w:val="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Jennings</w:t>
      </w:r>
      <w:r>
        <w:rPr>
          <w:rFonts w:ascii="Arial MT" w:hAnsi="Arial MT"/>
          <w:spacing w:val="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(ed.).</w:t>
      </w:r>
      <w:r>
        <w:rPr>
          <w:rFonts w:ascii="Arial MT" w:hAnsi="Arial MT"/>
          <w:spacing w:val="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Walter</w:t>
      </w:r>
      <w:r>
        <w:rPr>
          <w:rFonts w:ascii="Arial" w:hAnsi="Arial"/>
          <w:i/>
          <w:spacing w:val="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Benjamin.</w:t>
      </w:r>
      <w:r>
        <w:rPr>
          <w:rFonts w:ascii="Arial" w:hAnsi="Arial"/>
          <w:i/>
          <w:spacing w:val="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Selected</w:t>
      </w:r>
      <w:r>
        <w:rPr>
          <w:rFonts w:ascii="Arial" w:hAnsi="Arial"/>
          <w:i/>
          <w:spacing w:val="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Writings.</w:t>
      </w:r>
      <w:r>
        <w:rPr>
          <w:rFonts w:ascii="Arial" w:hAnsi="Arial"/>
          <w:i/>
          <w:spacing w:val="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Volume</w:t>
      </w:r>
      <w:r>
        <w:rPr>
          <w:rFonts w:ascii="Arial" w:hAnsi="Arial"/>
          <w:i/>
          <w:spacing w:val="-5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2.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Part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2.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1931-1934.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Harvard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UP,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1999.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543-544,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546.</w:t>
      </w:r>
    </w:p>
    <w:p>
      <w:pPr>
        <w:pStyle w:val="BodyText"/>
        <w:spacing w:before="2"/>
        <w:rPr>
          <w:rFonts w:ascii="Arial MT"/>
          <w:sz w:val="20"/>
        </w:rPr>
      </w:pPr>
    </w:p>
    <w:p>
      <w:pPr>
        <w:spacing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10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Ibíd,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543.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4"/>
        </w:rPr>
        <w:t>IVÁN</w:t>
      </w:r>
      <w:r>
        <w:rPr>
          <w:spacing w:val="-17"/>
        </w:rPr>
        <w:t> </w:t>
      </w:r>
      <w:r>
        <w:rPr>
          <w:spacing w:val="-3"/>
        </w:rPr>
        <w:t>ESPINOSA</w:t>
      </w:r>
      <w:r>
        <w:rPr>
          <w:spacing w:val="-15"/>
        </w:rPr>
        <w:t> </w:t>
      </w:r>
      <w:r>
        <w:rPr>
          <w:spacing w:val="-3"/>
        </w:rPr>
        <w:t>OROZCO</w:t>
      </w:r>
    </w:p>
    <w:p>
      <w:pPr>
        <w:pStyle w:val="BodyText"/>
        <w:ind w:left="114" w:right="118"/>
        <w:jc w:val="both"/>
      </w:pPr>
      <w:r>
        <w:rPr/>
        <w:t>mecánica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comunicarse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pueblos.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(y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cine)</w:t>
      </w:r>
      <w:r>
        <w:rPr>
          <w:spacing w:val="1"/>
        </w:rPr>
        <w:t> </w:t>
      </w:r>
      <w:r>
        <w:rPr/>
        <w:t>cambia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los</w:t>
      </w:r>
      <w:r>
        <w:rPr>
          <w:spacing w:val="1"/>
        </w:rPr>
        <w:t> </w:t>
      </w:r>
      <w:r>
        <w:rPr/>
        <w:t>gobernantes,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reproducción</w:t>
      </w:r>
      <w:r>
        <w:rPr>
          <w:spacing w:val="1"/>
        </w:rPr>
        <w:t> </w:t>
      </w:r>
      <w:r>
        <w:rPr/>
        <w:t>mecánica</w:t>
      </w:r>
      <w:r>
        <w:rPr>
          <w:spacing w:val="1"/>
        </w:rPr>
        <w:t> </w:t>
      </w:r>
      <w:r>
        <w:rPr/>
        <w:t>“tends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controllable,</w:t>
      </w:r>
      <w:r>
        <w:rPr>
          <w:spacing w:val="1"/>
        </w:rPr>
        <w:t> </w:t>
      </w:r>
      <w:r>
        <w:rPr/>
        <w:t>transferrable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conditions”</w:t>
      </w:r>
      <w:r>
        <w:rPr>
          <w:position w:val="5"/>
          <w:sz w:val="14"/>
        </w:rPr>
        <w:t>11</w:t>
      </w:r>
      <w:r>
        <w:rPr/>
        <w:t>,</w:t>
      </w:r>
      <w:r>
        <w:rPr>
          <w:spacing w:val="1"/>
        </w:rPr>
        <w:t> </w:t>
      </w:r>
      <w:r>
        <w:rPr/>
        <w:t>resultando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edición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características que culminan en el ascenso de estrellas (en el caso del cine) o en el caso del campo</w:t>
      </w:r>
      <w:r>
        <w:rPr>
          <w:spacing w:val="1"/>
        </w:rPr>
        <w:t> </w:t>
      </w:r>
      <w:r>
        <w:rPr/>
        <w:t>político, dictadores que emergen victoriosos ante la audiencia que los escucha a través de la radio.</w:t>
      </w:r>
      <w:r>
        <w:rPr>
          <w:position w:val="5"/>
          <w:sz w:val="14"/>
        </w:rPr>
        <w:t>12 </w:t>
      </w:r>
      <w:r>
        <w:rPr/>
        <w:t>De</w:t>
      </w:r>
      <w:r>
        <w:rPr>
          <w:spacing w:val="-51"/>
        </w:rPr>
        <w:t> </w:t>
      </w:r>
      <w:r>
        <w:rPr/>
        <w:t>este</w:t>
      </w:r>
      <w:r>
        <w:rPr>
          <w:spacing w:val="1"/>
        </w:rPr>
        <w:t> </w:t>
      </w:r>
      <w:r>
        <w:rPr/>
        <w:t>modo,</w:t>
      </w:r>
      <w:r>
        <w:rPr>
          <w:spacing w:val="1"/>
        </w:rPr>
        <w:t> </w:t>
      </w:r>
      <w:r>
        <w:rPr/>
        <w:t>Benjamin</w:t>
      </w:r>
      <w:r>
        <w:rPr>
          <w:spacing w:val="1"/>
        </w:rPr>
        <w:t> </w:t>
      </w:r>
      <w:r>
        <w:rPr/>
        <w:t>deja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nota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peligro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programación radial, que de un elemento pedagógico puede culminar –en el peor de los casos– con</w:t>
      </w:r>
      <w:r>
        <w:rPr>
          <w:spacing w:val="1"/>
        </w:rPr>
        <w:t> </w:t>
      </w:r>
      <w:r>
        <w:rPr/>
        <w:t>efectos propagandísticos, como sugiere Jacques Attali al afirmar que el dominio del medio radial</w:t>
      </w:r>
      <w:r>
        <w:rPr>
          <w:spacing w:val="1"/>
        </w:rPr>
        <w:t> </w:t>
      </w:r>
      <w:r>
        <w:rPr/>
        <w:t>“allows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impose</w:t>
      </w:r>
      <w:r>
        <w:rPr>
          <w:spacing w:val="-1"/>
        </w:rPr>
        <w:t> </w:t>
      </w:r>
      <w:r>
        <w:rPr/>
        <w:t>one’s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</w:t>
      </w:r>
      <w:r>
        <w:rPr/>
        <w:t>noise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silence</w:t>
      </w:r>
      <w:r>
        <w:rPr>
          <w:spacing w:val="-2"/>
        </w:rPr>
        <w:t> </w:t>
      </w:r>
      <w:r>
        <w:rPr/>
        <w:t>others”</w:t>
      </w:r>
      <w:r>
        <w:rPr>
          <w:position w:val="5"/>
          <w:sz w:val="14"/>
        </w:rPr>
        <w:t>13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5" w:firstLine="283"/>
        <w:jc w:val="both"/>
      </w:pPr>
      <w:r>
        <w:rPr/>
        <w:t>Las ideas sobre las repercusiones culturales y políticas del uso de la radio tuvieron ecos inmediatos</w:t>
      </w:r>
      <w:r>
        <w:rPr>
          <w:spacing w:val="1"/>
        </w:rPr>
        <w:t> </w:t>
      </w:r>
      <w:r>
        <w:rPr/>
        <w:t>en el círculo teórico alemán de la década del treinta. Allí, Theodor Adorno surge como una figura</w:t>
      </w:r>
      <w:r>
        <w:rPr>
          <w:spacing w:val="1"/>
        </w:rPr>
        <w:t> </w:t>
      </w:r>
      <w:r>
        <w:rPr/>
        <w:t>importante en el desarrollo de lo que podríamos denominar una teoría sobre la radio. Al igual que</w:t>
      </w:r>
      <w:r>
        <w:rPr>
          <w:spacing w:val="1"/>
        </w:rPr>
        <w:t> </w:t>
      </w:r>
      <w:r>
        <w:rPr/>
        <w:t>Benjamin, Adorno advierte sobre el modo en el cual los mensajes se reproducen y se diseminan en las</w:t>
      </w:r>
      <w:r>
        <w:rPr>
          <w:spacing w:val="1"/>
        </w:rPr>
        <w:t> </w:t>
      </w:r>
      <w:r>
        <w:rPr/>
        <w:t>ondas radiales. En </w:t>
      </w:r>
      <w:r>
        <w:rPr>
          <w:i/>
        </w:rPr>
        <w:t>Current of Music </w:t>
      </w:r>
      <w:r>
        <w:rPr/>
        <w:t>(2004), Adorno se interesa en la forma en la cual la radio le habla</w:t>
      </w:r>
      <w:r>
        <w:rPr>
          <w:spacing w:val="-51"/>
        </w:rPr>
        <w:t> </w:t>
      </w:r>
      <w:r>
        <w:rPr/>
        <w:t>a</w:t>
      </w:r>
      <w:r>
        <w:rPr>
          <w:spacing w:val="43"/>
        </w:rPr>
        <w:t> </w:t>
      </w:r>
      <w:r>
        <w:rPr/>
        <w:t>los</w:t>
      </w:r>
      <w:r>
        <w:rPr>
          <w:spacing w:val="43"/>
        </w:rPr>
        <w:t> </w:t>
      </w:r>
      <w:r>
        <w:rPr/>
        <w:t>oyentes,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/>
        <w:t>constituye</w:t>
      </w:r>
      <w:r>
        <w:rPr>
          <w:spacing w:val="43"/>
        </w:rPr>
        <w:t> </w:t>
      </w:r>
      <w:r>
        <w:rPr/>
        <w:t>un</w:t>
      </w:r>
      <w:r>
        <w:rPr>
          <w:spacing w:val="43"/>
        </w:rPr>
        <w:t> </w:t>
      </w:r>
      <w:r>
        <w:rPr/>
        <w:t>fenómeno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sí</w:t>
      </w:r>
      <w:r>
        <w:rPr>
          <w:spacing w:val="43"/>
        </w:rPr>
        <w:t> </w:t>
      </w:r>
      <w:r>
        <w:rPr/>
        <w:t>mismo.</w:t>
      </w:r>
      <w:r>
        <w:rPr>
          <w:spacing w:val="43"/>
        </w:rPr>
        <w:t> </w:t>
      </w:r>
      <w:r>
        <w:rPr/>
        <w:t>Adorno</w:t>
      </w:r>
      <w:r>
        <w:rPr>
          <w:spacing w:val="43"/>
        </w:rPr>
        <w:t> </w:t>
      </w:r>
      <w:r>
        <w:rPr/>
        <w:t>describe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/>
        <w:t>impacto</w:t>
      </w:r>
      <w:r>
        <w:rPr>
          <w:spacing w:val="43"/>
        </w:rPr>
        <w:t> </w:t>
      </w:r>
      <w:r>
        <w:rPr/>
        <w:t>inmediato</w:t>
      </w:r>
      <w:r>
        <w:rPr>
          <w:spacing w:val="43"/>
        </w:rPr>
        <w:t> </w:t>
      </w:r>
      <w:r>
        <w:rPr/>
        <w:t>del</w:t>
      </w:r>
      <w:r>
        <w:rPr>
          <w:spacing w:val="-50"/>
        </w:rPr>
        <w:t> </w:t>
      </w:r>
      <w:r>
        <w:rPr/>
        <w:t>sonido radial en el oyente; esto es, en la importancia del sonido mecánico por encima del mensaje</w:t>
      </w:r>
      <w:r>
        <w:rPr>
          <w:spacing w:val="1"/>
        </w:rPr>
        <w:t> </w:t>
      </w:r>
      <w:r>
        <w:rPr/>
        <w:t>transmitido: “A person who enters a room where a radio is turned on may be momentarily struck by</w:t>
      </w:r>
      <w:r>
        <w:rPr>
          <w:spacing w:val="1"/>
        </w:rPr>
        <w:t> </w:t>
      </w:r>
      <w:r>
        <w:rPr/>
        <w:t>the sound before being able fully to realize what the content of the broadcast is”.</w:t>
      </w:r>
      <w:r>
        <w:rPr>
          <w:position w:val="5"/>
          <w:sz w:val="14"/>
        </w:rPr>
        <w:t>14</w:t>
      </w:r>
      <w:r>
        <w:rPr>
          <w:spacing w:val="1"/>
          <w:position w:val="5"/>
          <w:sz w:val="14"/>
        </w:rPr>
        <w:t> </w:t>
      </w:r>
      <w:r>
        <w:rPr/>
        <w:t>De este modo, el</w:t>
      </w:r>
      <w:r>
        <w:rPr>
          <w:spacing w:val="1"/>
        </w:rPr>
        <w:t> </w:t>
      </w:r>
      <w:r>
        <w:rPr/>
        <w:t>autor observa que, como tecnología, la radio aparece como un medio de comunicación que determina</w:t>
      </w:r>
      <w:r>
        <w:rPr>
          <w:spacing w:val="1"/>
        </w:rPr>
        <w:t> </w:t>
      </w:r>
      <w:r>
        <w:rPr/>
        <w:t>una</w:t>
      </w:r>
      <w:r>
        <w:rPr>
          <w:spacing w:val="14"/>
        </w:rPr>
        <w:t> </w:t>
      </w:r>
      <w:r>
        <w:rPr/>
        <w:t>relación</w:t>
      </w:r>
      <w:r>
        <w:rPr>
          <w:spacing w:val="14"/>
        </w:rPr>
        <w:t> </w:t>
      </w:r>
      <w:r>
        <w:rPr/>
        <w:t>entre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productor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receptor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mensaje.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radio</w:t>
      </w:r>
      <w:r>
        <w:rPr>
          <w:spacing w:val="14"/>
        </w:rPr>
        <w:t> </w:t>
      </w:r>
      <w:r>
        <w:rPr/>
        <w:t>le</w:t>
      </w:r>
      <w:r>
        <w:rPr>
          <w:spacing w:val="14"/>
        </w:rPr>
        <w:t> </w:t>
      </w:r>
      <w:r>
        <w:rPr/>
        <w:t>habla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/>
        <w:t>oyente</w:t>
      </w:r>
      <w:r>
        <w:rPr>
          <w:spacing w:val="14"/>
        </w:rPr>
        <w:t> </w:t>
      </w:r>
      <w:r>
        <w:rPr/>
        <w:t>incluso</w:t>
      </w:r>
      <w:r>
        <w:rPr>
          <w:spacing w:val="14"/>
        </w:rPr>
        <w:t> </w:t>
      </w:r>
      <w:r>
        <w:rPr/>
        <w:t>cuando</w:t>
      </w:r>
      <w:r>
        <w:rPr>
          <w:spacing w:val="-51"/>
        </w:rPr>
        <w:t> </w:t>
      </w:r>
      <w:r>
        <w:rPr/>
        <w:t>no está escuchando el altavoz, arguye Adorno, y genera una respuesta emocional de su parte: “It might</w:t>
      </w:r>
      <w:r>
        <w:rPr>
          <w:spacing w:val="-51"/>
        </w:rPr>
        <w:t> </w:t>
      </w:r>
      <w:r>
        <w:rPr/>
        <w:t>grimace; it might shock us; it might even ‘raise its eyes’ at the very moment we suddenly realize that</w:t>
      </w:r>
      <w:r>
        <w:rPr>
          <w:spacing w:val="1"/>
        </w:rPr>
        <w:t> </w:t>
      </w:r>
      <w:r>
        <w:rPr/>
        <w:t>the inarticulate sounds pouring from the loudspeaker are taking the shape of a piece of music which</w:t>
      </w:r>
      <w:r>
        <w:rPr>
          <w:spacing w:val="1"/>
        </w:rPr>
        <w:t> </w:t>
      </w:r>
      <w:r>
        <w:rPr/>
        <w:t>particularly touches us”.</w:t>
      </w:r>
      <w:r>
        <w:rPr>
          <w:position w:val="5"/>
          <w:sz w:val="14"/>
        </w:rPr>
        <w:t>15 </w:t>
      </w:r>
      <w:r>
        <w:rPr/>
        <w:t>El sonido radial supone un espacio de intimidad entre el oyente y el emisor</w:t>
      </w:r>
      <w:r>
        <w:rPr>
          <w:spacing w:val="1"/>
        </w:rPr>
        <w:t> </w:t>
      </w:r>
      <w:r>
        <w:rPr/>
        <w:t>del mensaje, y esta relación intersubjetiva propone un análisis de los efectos retóricos propuestos por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radio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culturales.</w:t>
      </w: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114" w:right="114" w:firstLine="283"/>
        <w:jc w:val="both"/>
      </w:pPr>
      <w:r>
        <w:rPr/>
        <w:t>Adorno explica cuáles son los componentes intrínsecos de la voz radial para generar una relación</w:t>
      </w:r>
      <w:r>
        <w:rPr>
          <w:spacing w:val="1"/>
        </w:rPr>
        <w:t> </w:t>
      </w:r>
      <w:r>
        <w:rPr/>
        <w:t>directa con un oyente al que desconoce. Entre otros aspectos, Adorno destaca la facultad de la voz</w:t>
      </w:r>
      <w:r>
        <w:rPr>
          <w:spacing w:val="1"/>
        </w:rPr>
        <w:t> </w:t>
      </w:r>
      <w:r>
        <w:rPr/>
        <w:t>radial de generar una “ilusión de cercanía” a partir del altavoz, cuya fuerza sonora contribuye a que el</w:t>
      </w:r>
      <w:r>
        <w:rPr>
          <w:spacing w:val="1"/>
        </w:rPr>
        <w:t> </w:t>
      </w:r>
      <w:r>
        <w:rPr/>
        <w:t>oyente le brinde un valor testimonial al contenido transmitido por la radio. La ilusión de cercanía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negativos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audiencia,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atribuye</w:t>
      </w:r>
      <w:r>
        <w:rPr>
          <w:spacing w:val="1"/>
        </w:rPr>
        <w:t> </w:t>
      </w:r>
      <w:r>
        <w:rPr/>
        <w:t>un</w:t>
      </w:r>
      <w:r>
        <w:rPr>
          <w:spacing w:val="53"/>
        </w:rPr>
        <w:t> </w:t>
      </w:r>
      <w:r>
        <w:rPr/>
        <w:t>valor</w:t>
      </w:r>
      <w:r>
        <w:rPr>
          <w:spacing w:val="1"/>
        </w:rPr>
        <w:t> </w:t>
      </w:r>
      <w:r>
        <w:rPr/>
        <w:t>testimonial de verosimilitud al mensaje radial. Para Adorno, si la audiencia no se concentra en el</w:t>
      </w:r>
      <w:r>
        <w:rPr>
          <w:spacing w:val="1"/>
        </w:rPr>
        <w:t> </w:t>
      </w:r>
      <w:r>
        <w:rPr/>
        <w:t>mensaje radial, ésta “…may be inclined to believe that anything offered by the ‘radio voice’ is real,</w:t>
      </w:r>
      <w:r>
        <w:rPr>
          <w:spacing w:val="1"/>
        </w:rPr>
        <w:t> </w:t>
      </w:r>
      <w:r>
        <w:rPr/>
        <w:t>because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‘illusion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closeness’”</w:t>
      </w:r>
      <w:r>
        <w:rPr>
          <w:position w:val="5"/>
          <w:sz w:val="14"/>
        </w:rPr>
        <w:t>16</w:t>
      </w:r>
      <w:r>
        <w:rPr>
          <w:spacing w:val="24"/>
          <w:position w:val="5"/>
          <w:sz w:val="14"/>
        </w:rPr>
        <w:t> </w:t>
      </w:r>
      <w:r>
        <w:rPr>
          <w:position w:val="5"/>
          <w:sz w:val="14"/>
        </w:rPr>
        <w:t>17</w:t>
      </w:r>
      <w:r>
        <w:rPr/>
        <w:t>.</w:t>
      </w:r>
      <w:r>
        <w:rPr>
          <w:spacing w:val="5"/>
        </w:rPr>
        <w:t> </w:t>
      </w:r>
      <w:r>
        <w:rPr/>
        <w:t>Así,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una</w:t>
      </w:r>
      <w:r>
        <w:rPr>
          <w:spacing w:val="5"/>
        </w:rPr>
        <w:t> </w:t>
      </w:r>
      <w:r>
        <w:rPr/>
        <w:t>manera</w:t>
      </w:r>
      <w:r>
        <w:rPr>
          <w:spacing w:val="5"/>
        </w:rPr>
        <w:t> </w:t>
      </w:r>
      <w:r>
        <w:rPr/>
        <w:t>más</w:t>
      </w:r>
      <w:r>
        <w:rPr>
          <w:spacing w:val="5"/>
        </w:rPr>
        <w:t> </w:t>
      </w:r>
      <w:r>
        <w:rPr/>
        <w:t>evidente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letra</w:t>
      </w:r>
      <w:r>
        <w:rPr>
          <w:spacing w:val="6"/>
        </w:rPr>
        <w:t> </w:t>
      </w:r>
      <w:r>
        <w:rPr/>
        <w:t>impresa,</w:t>
      </w:r>
      <w:r>
        <w:rPr>
          <w:spacing w:val="5"/>
        </w:rPr>
        <w:t> </w:t>
      </w:r>
      <w:r>
        <w:rPr/>
        <w:t>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63.7342pt;margin-top:7.636427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14" w:right="1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11</w:t>
      </w:r>
      <w:r>
        <w:rPr>
          <w:rFonts w:ascii="Arial MT" w:hAnsi="Arial MT"/>
          <w:sz w:val="20"/>
          <w:vertAlign w:val="baseline"/>
        </w:rPr>
        <w:t>Walter</w:t>
      </w:r>
      <w:r>
        <w:rPr>
          <w:rFonts w:ascii="Arial MT" w:hAnsi="Arial MT"/>
          <w:spacing w:val="7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Benjamin:</w:t>
      </w:r>
      <w:r>
        <w:rPr>
          <w:rFonts w:ascii="Arial MT" w:hAnsi="Arial MT"/>
          <w:spacing w:val="9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The</w:t>
      </w:r>
      <w:r>
        <w:rPr>
          <w:rFonts w:ascii="Arial MT" w:hAnsi="Arial MT"/>
          <w:spacing w:val="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Work</w:t>
      </w:r>
      <w:r>
        <w:rPr>
          <w:rFonts w:ascii="Arial MT" w:hAnsi="Arial MT"/>
          <w:spacing w:val="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of</w:t>
      </w:r>
      <w:r>
        <w:rPr>
          <w:rFonts w:ascii="Arial MT" w:hAnsi="Arial MT"/>
          <w:spacing w:val="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Art</w:t>
      </w:r>
      <w:r>
        <w:rPr>
          <w:rFonts w:ascii="Arial MT" w:hAnsi="Arial MT"/>
          <w:spacing w:val="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in</w:t>
      </w:r>
      <w:r>
        <w:rPr>
          <w:rFonts w:ascii="Arial MT" w:hAnsi="Arial MT"/>
          <w:spacing w:val="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the</w:t>
      </w:r>
      <w:r>
        <w:rPr>
          <w:rFonts w:ascii="Arial MT" w:hAnsi="Arial MT"/>
          <w:spacing w:val="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Age</w:t>
      </w:r>
      <w:r>
        <w:rPr>
          <w:rFonts w:ascii="Arial MT" w:hAnsi="Arial MT"/>
          <w:spacing w:val="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of</w:t>
      </w:r>
      <w:r>
        <w:rPr>
          <w:rFonts w:ascii="Arial MT" w:hAnsi="Arial MT"/>
          <w:spacing w:val="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Its</w:t>
      </w:r>
      <w:r>
        <w:rPr>
          <w:rFonts w:ascii="Arial MT" w:hAnsi="Arial MT"/>
          <w:spacing w:val="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Reproducibility.”</w:t>
      </w:r>
      <w:r>
        <w:rPr>
          <w:rFonts w:ascii="Arial MT" w:hAnsi="Arial MT"/>
          <w:spacing w:val="6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Michael</w:t>
      </w:r>
      <w:r>
        <w:rPr>
          <w:rFonts w:ascii="Arial MT" w:hAnsi="Arial MT"/>
          <w:spacing w:val="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Jennings</w:t>
      </w:r>
      <w:r>
        <w:rPr>
          <w:rFonts w:ascii="Arial MT" w:hAnsi="Arial MT"/>
          <w:spacing w:val="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(ed.).</w:t>
      </w:r>
      <w:r>
        <w:rPr>
          <w:rFonts w:ascii="Arial MT" w:hAnsi="Arial MT"/>
          <w:spacing w:val="9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Walter</w:t>
      </w:r>
      <w:r>
        <w:rPr>
          <w:rFonts w:ascii="Arial" w:hAnsi="Arial"/>
          <w:i/>
          <w:spacing w:val="8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Benjamin.</w:t>
      </w:r>
      <w:r>
        <w:rPr>
          <w:rFonts w:ascii="Arial" w:hAnsi="Arial"/>
          <w:i/>
          <w:spacing w:val="-5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Selected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Writings.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Volume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3.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1935-1938.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Harvard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UP,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1999. 101-142,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128.</w:t>
      </w:r>
    </w:p>
    <w:p>
      <w:pPr>
        <w:spacing w:line="240" w:lineRule="auto" w:before="2"/>
        <w:ind w:left="114" w:right="117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12</w:t>
      </w:r>
      <w:r>
        <w:rPr>
          <w:rFonts w:ascii="Times New Roman" w:hAnsi="Times New Roman"/>
          <w:sz w:val="20"/>
          <w:vertAlign w:val="baseline"/>
        </w:rPr>
        <w:t> Por supuesto, el cambio de actitud frente a la intervención de la radio en la vida cotidiana en el caso de Benjamin está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mediada por el ascenso al poder del partido nacional socialista a principio de la década del treinta y la figura de Hitler a la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cabeza,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quien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posteriormente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escribiría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Manual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radio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alemana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(1938):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“Sin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altavoz,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jamás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habríamos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conquistado</w:t>
      </w:r>
      <w:r>
        <w:rPr>
          <w:rFonts w:ascii="Times New Roman" w:hAnsi="Times New Roman"/>
          <w:spacing w:val="1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Alemania”.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Asimismo,</w:t>
      </w:r>
      <w:r>
        <w:rPr>
          <w:rFonts w:ascii="Times New Roman" w:hAnsi="Times New Roman"/>
          <w:spacing w:val="1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este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aviso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sobre</w:t>
      </w:r>
      <w:r>
        <w:rPr>
          <w:rFonts w:ascii="Times New Roman" w:hAnsi="Times New Roman"/>
          <w:spacing w:val="1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peligrosidad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intervención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estatal</w:t>
      </w:r>
      <w:r>
        <w:rPr>
          <w:rFonts w:ascii="Times New Roman" w:hAnsi="Times New Roman"/>
          <w:spacing w:val="1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sobre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radio</w:t>
      </w:r>
      <w:r>
        <w:rPr>
          <w:rFonts w:ascii="Times New Roman" w:hAnsi="Times New Roman"/>
          <w:spacing w:val="1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está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mediada</w:t>
      </w:r>
      <w:r>
        <w:rPr>
          <w:rFonts w:ascii="Times New Roman" w:hAnsi="Times New Roman"/>
          <w:spacing w:val="-4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por la persecución a Ernst Schoen y Hans Flesch, pioneros de las transmisiones radiales en Alemania (como el propio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Benjamin,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quien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destacó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como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productor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contenido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radial,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especialmente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niños).</w:t>
      </w:r>
    </w:p>
    <w:p>
      <w:pPr>
        <w:spacing w:line="227" w:lineRule="exact" w:before="0"/>
        <w:ind w:left="114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13</w:t>
      </w:r>
      <w:r>
        <w:rPr>
          <w:rFonts w:ascii="Arial MT"/>
          <w:sz w:val="20"/>
          <w:vertAlign w:val="baseline"/>
        </w:rPr>
        <w:t>Jacques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Attali: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Noise.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Political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Economy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Music.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Minnesota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P,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2009.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87.</w:t>
      </w:r>
    </w:p>
    <w:p>
      <w:pPr>
        <w:spacing w:before="0"/>
        <w:ind w:left="114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14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Theodor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W.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Adorno: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Current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Music.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Elements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Radio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Theory</w:t>
      </w:r>
      <w:r>
        <w:rPr>
          <w:rFonts w:ascii="Arial MT"/>
          <w:sz w:val="20"/>
          <w:vertAlign w:val="baseline"/>
        </w:rPr>
        <w:t>.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Polity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Press,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2008.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120.</w:t>
      </w:r>
    </w:p>
    <w:p>
      <w:pPr>
        <w:spacing w:before="1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128.</w:t>
      </w:r>
    </w:p>
    <w:p>
      <w:pPr>
        <w:spacing w:before="1"/>
        <w:ind w:left="114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16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Ibíd,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123.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4"/>
        </w:rPr>
        <w:t>IVÁN</w:t>
      </w:r>
      <w:r>
        <w:rPr>
          <w:spacing w:val="-17"/>
        </w:rPr>
        <w:t> </w:t>
      </w:r>
      <w:r>
        <w:rPr>
          <w:spacing w:val="-3"/>
        </w:rPr>
        <w:t>ESPINOSA</w:t>
      </w:r>
      <w:r>
        <w:rPr>
          <w:spacing w:val="-15"/>
        </w:rPr>
        <w:t> </w:t>
      </w:r>
      <w:r>
        <w:rPr>
          <w:spacing w:val="-3"/>
        </w:rPr>
        <w:t>OROZCO</w:t>
      </w:r>
    </w:p>
    <w:p>
      <w:pPr>
        <w:pStyle w:val="BodyText"/>
        <w:ind w:left="114" w:right="114"/>
        <w:jc w:val="both"/>
      </w:pPr>
      <w:r>
        <w:rPr/>
        <w:t>transmisión radial del contenido literario genera en la audiencia no sólo una ilusión de cercanía sino</w:t>
      </w:r>
      <w:r>
        <w:rPr>
          <w:spacing w:val="1"/>
        </w:rPr>
        <w:t> </w:t>
      </w:r>
      <w:r>
        <w:rPr/>
        <w:t>una de realidad de los personajes que participan de la ficción. El propio Adorno describe cómo la</w:t>
      </w:r>
      <w:r>
        <w:rPr>
          <w:spacing w:val="1"/>
        </w:rPr>
        <w:t> </w:t>
      </w:r>
      <w:r>
        <w:rPr/>
        <w:t>correspondencia de las emisoras revela que muchos oyentes de </w:t>
      </w:r>
      <w:r>
        <w:rPr>
          <w:i/>
        </w:rPr>
        <w:t>El llanero solitario </w:t>
      </w:r>
      <w:r>
        <w:rPr/>
        <w:t>consideraban a los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personajes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drama,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incluso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enviaban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frecuencia</w:t>
      </w:r>
      <w:r>
        <w:rPr>
          <w:spacing w:val="1"/>
        </w:rPr>
        <w:t> </w:t>
      </w:r>
      <w:r>
        <w:rPr/>
        <w:t>regalos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emisora.</w:t>
      </w:r>
    </w:p>
    <w:p>
      <w:pPr>
        <w:pStyle w:val="BodyText"/>
        <w:rPr>
          <w:sz w:val="24"/>
        </w:rPr>
      </w:pPr>
    </w:p>
    <w:p>
      <w:pPr>
        <w:pStyle w:val="BodyText"/>
        <w:spacing w:before="206"/>
        <w:ind w:left="114" w:right="115" w:firstLine="283"/>
        <w:jc w:val="both"/>
        <w:rPr>
          <w:sz w:val="14"/>
        </w:rPr>
      </w:pPr>
      <w:r>
        <w:rPr/>
        <w:t>Asimismo, la radio genera una ilusión de privacidad en el oyente, quien al sintonizar una emisora</w:t>
      </w:r>
      <w:r>
        <w:rPr>
          <w:spacing w:val="1"/>
        </w:rPr>
        <w:t> </w:t>
      </w:r>
      <w:r>
        <w:rPr/>
        <w:t>concibe que domina el espacio de escucha y ha decidido el contenido que recibe. Sin embargo, Adorno</w:t>
      </w:r>
      <w:r>
        <w:rPr>
          <w:spacing w:val="1"/>
        </w:rPr>
        <w:t> </w:t>
      </w:r>
      <w:r>
        <w:rPr/>
        <w:t>observa que esta privacidad paradójicamente le da mayor poder a la voz radial, por cuanto el oyente</w:t>
      </w:r>
      <w:r>
        <w:rPr>
          <w:spacing w:val="1"/>
        </w:rPr>
        <w:t> </w:t>
      </w:r>
      <w:r>
        <w:rPr/>
        <w:t>asume que la radio “le habla a él” y, desprovisto de la palabra impresa –que, según Adorno, permite</w:t>
      </w:r>
      <w:r>
        <w:rPr>
          <w:spacing w:val="1"/>
        </w:rPr>
        <w:t> </w:t>
      </w:r>
      <w:r>
        <w:rPr/>
        <w:t>distinguir con mayor facilidad la realidad de la ficción–, le otorga un valor de verdad al mensaje</w:t>
      </w:r>
      <w:r>
        <w:rPr>
          <w:spacing w:val="1"/>
        </w:rPr>
        <w:t> </w:t>
      </w:r>
      <w:r>
        <w:rPr/>
        <w:t>transmitido. La autoridad de la radio se intensifica cuando el oyente escucha en soledad ya que el</w:t>
      </w:r>
      <w:r>
        <w:rPr>
          <w:spacing w:val="1"/>
        </w:rPr>
        <w:t> </w:t>
      </w:r>
      <w:r>
        <w:rPr/>
        <w:t>mensaje</w:t>
      </w:r>
      <w:r>
        <w:rPr>
          <w:spacing w:val="28"/>
        </w:rPr>
        <w:t> </w:t>
      </w:r>
      <w:r>
        <w:rPr/>
        <w:t>transmitido</w:t>
      </w:r>
      <w:r>
        <w:rPr>
          <w:spacing w:val="28"/>
        </w:rPr>
        <w:t> </w:t>
      </w:r>
      <w:r>
        <w:rPr/>
        <w:t>es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único</w:t>
      </w:r>
      <w:r>
        <w:rPr>
          <w:spacing w:val="29"/>
        </w:rPr>
        <w:t> </w:t>
      </w:r>
      <w:r>
        <w:rPr/>
        <w:t>elemento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interacción</w:t>
      </w:r>
      <w:r>
        <w:rPr>
          <w:spacing w:val="28"/>
        </w:rPr>
        <w:t> </w:t>
      </w:r>
      <w:r>
        <w:rPr/>
        <w:t>con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/>
        <w:t>oyente,</w:t>
      </w:r>
      <w:r>
        <w:rPr>
          <w:spacing w:val="29"/>
        </w:rPr>
        <w:t> </w:t>
      </w:r>
      <w:r>
        <w:rPr/>
        <w:t>quien</w:t>
      </w:r>
      <w:r>
        <w:rPr>
          <w:spacing w:val="29"/>
        </w:rPr>
        <w:t> </w:t>
      </w:r>
      <w:r>
        <w:rPr/>
        <w:t>queda</w:t>
      </w:r>
      <w:r>
        <w:rPr>
          <w:spacing w:val="28"/>
        </w:rPr>
        <w:t> </w:t>
      </w:r>
      <w:r>
        <w:rPr/>
        <w:t>desapoderado</w:t>
      </w:r>
      <w:r>
        <w:rPr>
          <w:spacing w:val="1"/>
        </w:rPr>
        <w:t> </w:t>
      </w:r>
      <w:r>
        <w:rPr/>
        <w:t>ante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radio;</w:t>
      </w:r>
      <w:r>
        <w:rPr>
          <w:spacing w:val="33"/>
        </w:rPr>
        <w:t> </w:t>
      </w:r>
      <w:r>
        <w:rPr/>
        <w:t>por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contrario,</w:t>
      </w:r>
      <w:r>
        <w:rPr>
          <w:spacing w:val="33"/>
        </w:rPr>
        <w:t> </w:t>
      </w:r>
      <w:r>
        <w:rPr/>
        <w:t>Adorno</w:t>
      </w:r>
      <w:r>
        <w:rPr>
          <w:spacing w:val="33"/>
        </w:rPr>
        <w:t> </w:t>
      </w:r>
      <w:r>
        <w:rPr/>
        <w:t>arguye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cuando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escucha</w:t>
      </w:r>
      <w:r>
        <w:rPr>
          <w:spacing w:val="33"/>
        </w:rPr>
        <w:t> </w:t>
      </w:r>
      <w:r>
        <w:rPr/>
        <w:t>es</w:t>
      </w:r>
      <w:r>
        <w:rPr>
          <w:spacing w:val="33"/>
        </w:rPr>
        <w:t> </w:t>
      </w:r>
      <w:r>
        <w:rPr/>
        <w:t>colectiva,</w:t>
      </w:r>
      <w:r>
        <w:rPr>
          <w:spacing w:val="32"/>
        </w:rPr>
        <w:t> </w:t>
      </w:r>
      <w:r>
        <w:rPr/>
        <w:t>“[a]n</w:t>
      </w:r>
      <w:r>
        <w:rPr>
          <w:spacing w:val="33"/>
        </w:rPr>
        <w:t> </w:t>
      </w:r>
      <w:r>
        <w:rPr/>
        <w:t>organized</w:t>
      </w:r>
      <w:r>
        <w:rPr>
          <w:spacing w:val="-51"/>
        </w:rPr>
        <w:t> </w:t>
      </w:r>
      <w:r>
        <w:rPr/>
        <w:t>mass of listeners might feel their own strength and even rise to a sort of opposition” frente al mensaje</w:t>
      </w:r>
      <w:r>
        <w:rPr>
          <w:spacing w:val="1"/>
        </w:rPr>
        <w:t> </w:t>
      </w:r>
      <w:r>
        <w:rPr/>
        <w:t>radial.</w:t>
      </w:r>
      <w:r>
        <w:rPr>
          <w:position w:val="5"/>
          <w:sz w:val="14"/>
        </w:rPr>
        <w:t>18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7" w:firstLine="283"/>
        <w:jc w:val="both"/>
      </w:pPr>
      <w:r>
        <w:rPr/>
        <w:t>Paralelamente, la ilusión de privacidad afecta la forma en la cual el oyente considera su rol dentro</w:t>
      </w:r>
      <w:r>
        <w:rPr>
          <w:spacing w:val="1"/>
        </w:rPr>
        <w:t> </w:t>
      </w:r>
      <w:r>
        <w:rPr/>
        <w:t>de la transmisión radial. Para Adorno, cuando el oyente escoge una emisora parece reafirmar su</w:t>
      </w:r>
      <w:r>
        <w:rPr>
          <w:spacing w:val="1"/>
        </w:rPr>
        <w:t> </w:t>
      </w:r>
      <w:r>
        <w:rPr/>
        <w:t>subjetividad en la elección de un contenido; sin embargo, este rasgo de elección “propia” es falso</w:t>
      </w:r>
      <w:r>
        <w:rPr>
          <w:spacing w:val="1"/>
        </w:rPr>
        <w:t> </w:t>
      </w:r>
      <w:r>
        <w:rPr/>
        <w:t>porque sus decisiones están predeterminadas por la industria cultural, que escoge por el receptor del</w:t>
      </w:r>
      <w:r>
        <w:rPr>
          <w:spacing w:val="1"/>
        </w:rPr>
        <w:t> </w:t>
      </w:r>
      <w:r>
        <w:rPr/>
        <w:t>sonido radial cuáles son los productos transmitidos. El oyente decide pasar por alto su cooptación, y</w:t>
      </w:r>
      <w:r>
        <w:rPr>
          <w:spacing w:val="1"/>
        </w:rPr>
        <w:t> </w:t>
      </w:r>
      <w:r>
        <w:rPr/>
        <w:t>niega su dependencia frente a la transmisión radial para preservar su ilusión de iniciativa propia y</w:t>
      </w:r>
      <w:r>
        <w:rPr>
          <w:spacing w:val="1"/>
        </w:rPr>
        <w:t> </w:t>
      </w:r>
      <w:r>
        <w:rPr/>
        <w:t>elección libre.</w:t>
      </w:r>
      <w:r>
        <w:rPr>
          <w:position w:val="5"/>
          <w:sz w:val="14"/>
        </w:rPr>
        <w:t>19</w:t>
      </w:r>
      <w:r>
        <w:rPr>
          <w:spacing w:val="1"/>
          <w:position w:val="5"/>
          <w:sz w:val="14"/>
        </w:rPr>
        <w:t> </w:t>
      </w:r>
      <w:r>
        <w:rPr/>
        <w:t>La radio, entonces, es un mediador cultural que promueve o disminuye el capital</w:t>
      </w:r>
      <w:r>
        <w:rPr>
          <w:spacing w:val="1"/>
        </w:rPr>
        <w:t> </w:t>
      </w:r>
      <w:r>
        <w:rPr/>
        <w:t>simbólico de los productos de arte de acuerdo con su conveniencia. Aquí, la denuncia de Adorno se</w:t>
      </w:r>
      <w:r>
        <w:rPr>
          <w:spacing w:val="1"/>
        </w:rPr>
        <w:t> </w:t>
      </w:r>
      <w:r>
        <w:rPr/>
        <w:t>torna política, y particularmente, el autor denuncia el rol estandarizador de la radio en relación con la</w:t>
      </w:r>
      <w:r>
        <w:rPr>
          <w:spacing w:val="1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productos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llamada</w:t>
      </w:r>
      <w:r>
        <w:rPr>
          <w:spacing w:val="-1"/>
        </w:rPr>
        <w:t> </w:t>
      </w:r>
      <w:r>
        <w:rPr/>
        <w:t>cultura</w:t>
      </w:r>
      <w:r>
        <w:rPr>
          <w:spacing w:val="-2"/>
        </w:rPr>
        <w:t> </w:t>
      </w:r>
      <w:r>
        <w:rPr/>
        <w:t>popular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campo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música:</w:t>
      </w:r>
    </w:p>
    <w:p>
      <w:pPr>
        <w:pStyle w:val="BodyText"/>
        <w:rPr>
          <w:sz w:val="24"/>
        </w:rPr>
      </w:pPr>
    </w:p>
    <w:p>
      <w:pPr>
        <w:pStyle w:val="BodyText"/>
        <w:spacing w:before="199"/>
        <w:ind w:left="822" w:right="117"/>
        <w:jc w:val="both"/>
        <w:rPr>
          <w:sz w:val="14"/>
        </w:rPr>
      </w:pPr>
      <w:r>
        <w:rPr/>
        <w:t>The “plugging” of songs does not follow the response they elicit but the vested interests of song</w:t>
      </w:r>
      <w:r>
        <w:rPr>
          <w:spacing w:val="1"/>
        </w:rPr>
        <w:t> </w:t>
      </w:r>
      <w:r>
        <w:rPr/>
        <w:t>publishers. The identification of the successful with the most frequently played is thus an</w:t>
      </w:r>
      <w:r>
        <w:rPr>
          <w:spacing w:val="1"/>
        </w:rPr>
        <w:t> </w:t>
      </w:r>
      <w:r>
        <w:rPr/>
        <w:t>illusion, an illusion, to be sure, that may become an operating social force and in turn really</w:t>
      </w:r>
      <w:r>
        <w:rPr>
          <w:spacing w:val="1"/>
        </w:rPr>
        <w:t> </w:t>
      </w:r>
      <w:r>
        <w:rPr/>
        <w:t>make the much-played a success: because through such an identification the listeners follow</w:t>
      </w:r>
      <w:r>
        <w:rPr>
          <w:spacing w:val="1"/>
        </w:rPr>
        <w:t> </w:t>
      </w:r>
      <w:r>
        <w:rPr/>
        <w:t>what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believe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crowd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thus</w:t>
      </w:r>
      <w:r>
        <w:rPr>
          <w:spacing w:val="-1"/>
        </w:rPr>
        <w:t> </w:t>
      </w:r>
      <w:r>
        <w:rPr/>
        <w:t>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constitute</w:t>
      </w:r>
      <w:r>
        <w:rPr>
          <w:spacing w:val="-2"/>
        </w:rPr>
        <w:t> </w:t>
      </w:r>
      <w:r>
        <w:rPr/>
        <w:t>one.</w:t>
      </w:r>
      <w:r>
        <w:rPr>
          <w:position w:val="5"/>
          <w:sz w:val="14"/>
        </w:rPr>
        <w:t>20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8" w:firstLine="283"/>
        <w:jc w:val="both"/>
      </w:pPr>
      <w:r>
        <w:rPr/>
        <w:t>De esta manera, Adorno observa que las nociones de gusto o rechazo por un producto cultural son</w:t>
      </w:r>
      <w:r>
        <w:rPr>
          <w:spacing w:val="1"/>
        </w:rPr>
        <w:t> </w:t>
      </w:r>
      <w:r>
        <w:rPr/>
        <w:t>problemáticas al no estar vinculadas con las elecciones del oyente sino del productor del mensaje, y</w:t>
      </w:r>
      <w:r>
        <w:rPr>
          <w:spacing w:val="1"/>
        </w:rPr>
        <w:t> </w:t>
      </w:r>
      <w:r>
        <w:rPr/>
        <w:t>explica cómo la radio y sus productos culturales adquieren un valor mercantil. La crítica de Adorno</w:t>
      </w:r>
      <w:r>
        <w:rPr>
          <w:spacing w:val="1"/>
        </w:rPr>
        <w:t> </w:t>
      </w:r>
      <w:r>
        <w:rPr/>
        <w:t>dilucida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razones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las</w:t>
      </w:r>
      <w:r>
        <w:rPr>
          <w:spacing w:val="11"/>
        </w:rPr>
        <w:t> </w:t>
      </w:r>
      <w:r>
        <w:rPr/>
        <w:t>cuales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radio</w:t>
      </w:r>
      <w:r>
        <w:rPr>
          <w:spacing w:val="9"/>
        </w:rPr>
        <w:t> </w:t>
      </w:r>
      <w:r>
        <w:rPr/>
        <w:t>es</w:t>
      </w:r>
      <w:r>
        <w:rPr>
          <w:spacing w:val="11"/>
        </w:rPr>
        <w:t> </w:t>
      </w:r>
      <w:r>
        <w:rPr/>
        <w:t>un</w:t>
      </w:r>
      <w:r>
        <w:rPr>
          <w:spacing w:val="9"/>
        </w:rPr>
        <w:t> </w:t>
      </w:r>
      <w:r>
        <w:rPr/>
        <w:t>medio</w:t>
      </w:r>
      <w:r>
        <w:rPr>
          <w:spacing w:val="9"/>
        </w:rPr>
        <w:t> </w:t>
      </w:r>
      <w:r>
        <w:rPr/>
        <w:t>propicio</w:t>
      </w:r>
      <w:r>
        <w:rPr>
          <w:spacing w:val="9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propaganda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tanto</w:t>
      </w:r>
      <w:r>
        <w:rPr>
          <w:spacing w:val="10"/>
        </w:rPr>
        <w:t> </w:t>
      </w:r>
      <w:r>
        <w:rPr/>
        <w:t>crea</w:t>
      </w:r>
      <w:r>
        <w:rPr>
          <w:spacing w:val="9"/>
        </w:rPr>
        <w:t> </w:t>
      </w:r>
      <w:r>
        <w:rPr/>
        <w:t>un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63.7342pt;margin-top:17.724592pt;width:496.32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119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17</w:t>
      </w:r>
      <w:r>
        <w:rPr>
          <w:rFonts w:ascii="Times New Roman" w:hAnsi="Times New Roman"/>
          <w:sz w:val="20"/>
          <w:vertAlign w:val="baseline"/>
        </w:rPr>
        <w:t> Un caso paradigmático en este sentido es el de Orson Welles, cuya famosa transmisión de </w:t>
      </w:r>
      <w:r>
        <w:rPr>
          <w:rFonts w:ascii="Times New Roman" w:hAnsi="Times New Roman"/>
          <w:i/>
          <w:sz w:val="20"/>
          <w:vertAlign w:val="baseline"/>
        </w:rPr>
        <w:t>La guerra de los mundos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1938 provocó un sinnúmero de reacciones de pánico en los oyentes estadounidenses que creían que su país estaba siendo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invadido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por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alienígenas.</w:t>
      </w:r>
    </w:p>
    <w:p>
      <w:pPr>
        <w:spacing w:before="1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Theodor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Adorno: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183.</w:t>
      </w:r>
    </w:p>
    <w:p>
      <w:pPr>
        <w:spacing w:before="1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364.</w:t>
      </w:r>
    </w:p>
    <w:p>
      <w:pPr>
        <w:spacing w:before="0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363.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4"/>
        </w:rPr>
        <w:t>IVÁN</w:t>
      </w:r>
      <w:r>
        <w:rPr>
          <w:spacing w:val="-17"/>
        </w:rPr>
        <w:t> </w:t>
      </w:r>
      <w:r>
        <w:rPr>
          <w:spacing w:val="-3"/>
        </w:rPr>
        <w:t>ESPINOSA</w:t>
      </w:r>
      <w:r>
        <w:rPr>
          <w:spacing w:val="-15"/>
        </w:rPr>
        <w:t> </w:t>
      </w:r>
      <w:r>
        <w:rPr>
          <w:spacing w:val="-3"/>
        </w:rPr>
        <w:t>OROZCO</w:t>
      </w:r>
    </w:p>
    <w:p>
      <w:pPr>
        <w:pStyle w:val="BodyText"/>
        <w:ind w:left="114"/>
        <w:rPr>
          <w:sz w:val="14"/>
        </w:rPr>
      </w:pPr>
      <w:r>
        <w:rPr/>
        <w:t>mercado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desarrolla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oyente</w:t>
      </w:r>
      <w:r>
        <w:rPr>
          <w:spacing w:val="27"/>
        </w:rPr>
        <w:t> </w:t>
      </w:r>
      <w:r>
        <w:rPr/>
        <w:t>un</w:t>
      </w:r>
      <w:r>
        <w:rPr>
          <w:spacing w:val="27"/>
        </w:rPr>
        <w:t> </w:t>
      </w:r>
      <w:r>
        <w:rPr/>
        <w:t>rol</w:t>
      </w:r>
      <w:r>
        <w:rPr>
          <w:spacing w:val="27"/>
        </w:rPr>
        <w:t> </w:t>
      </w:r>
      <w:r>
        <w:rPr/>
        <w:t>pasivo</w:t>
      </w:r>
      <w:r>
        <w:rPr>
          <w:spacing w:val="28"/>
        </w:rPr>
        <w:t> </w:t>
      </w:r>
      <w:r>
        <w:rPr/>
        <w:t>y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expectativa</w:t>
      </w:r>
      <w:r>
        <w:rPr>
          <w:spacing w:val="27"/>
        </w:rPr>
        <w:t> </w:t>
      </w:r>
      <w:r>
        <w:rPr/>
        <w:t>por</w:t>
      </w:r>
      <w:r>
        <w:rPr>
          <w:spacing w:val="28"/>
        </w:rPr>
        <w:t> </w:t>
      </w:r>
      <w:r>
        <w:rPr/>
        <w:t>reconocer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apropiarse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-50"/>
        </w:rPr>
        <w:t> </w:t>
      </w:r>
      <w:r>
        <w:rPr/>
        <w:t>contenidos</w:t>
      </w:r>
      <w:r>
        <w:rPr>
          <w:spacing w:val="-2"/>
        </w:rPr>
        <w:t> </w:t>
      </w:r>
      <w:r>
        <w:rPr/>
        <w:t>ofrecidos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medio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comunicación.</w:t>
      </w:r>
      <w:r>
        <w:rPr>
          <w:position w:val="5"/>
          <w:sz w:val="14"/>
        </w:rPr>
        <w:t>21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4" w:firstLine="283"/>
        <w:jc w:val="both"/>
      </w:pPr>
      <w:r>
        <w:rPr/>
        <w:t>Ante esta visión un tanto apocalíptica del ascenso de la radio y otros medios de comunicación, un</w:t>
      </w:r>
      <w:r>
        <w:rPr>
          <w:spacing w:val="1"/>
        </w:rPr>
        <w:t> </w:t>
      </w:r>
      <w:r>
        <w:rPr/>
        <w:t>gesto de respuesta a nivel social consistió en la apropiación de los medios de comunicación por parte</w:t>
      </w:r>
      <w:r>
        <w:rPr>
          <w:spacing w:val="1"/>
        </w:rPr>
        <w:t> </w:t>
      </w:r>
      <w:r>
        <w:rPr/>
        <w:t>de grupos marginalizados que formaron estaciones de radio que, durante las década del setenta,</w:t>
      </w:r>
      <w:r>
        <w:rPr>
          <w:spacing w:val="1"/>
        </w:rPr>
        <w:t> </w:t>
      </w:r>
      <w:r>
        <w:rPr/>
        <w:t>establecieron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contrapeso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monopolio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denunciado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de</w:t>
      </w:r>
      <w:r>
        <w:rPr>
          <w:spacing w:val="-51"/>
        </w:rPr>
        <w:t> </w:t>
      </w:r>
      <w:r>
        <w:rPr/>
        <w:t>Frankfurt.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caso</w:t>
      </w:r>
      <w:r>
        <w:rPr>
          <w:spacing w:val="11"/>
        </w:rPr>
        <w:t> </w:t>
      </w:r>
      <w:r>
        <w:rPr/>
        <w:t>europeo,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figura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Félix</w:t>
      </w:r>
      <w:r>
        <w:rPr>
          <w:spacing w:val="13"/>
        </w:rPr>
        <w:t> </w:t>
      </w:r>
      <w:r>
        <w:rPr/>
        <w:t>Guattari</w:t>
      </w:r>
      <w:r>
        <w:rPr>
          <w:spacing w:val="12"/>
        </w:rPr>
        <w:t> </w:t>
      </w:r>
      <w:r>
        <w:rPr/>
        <w:t>es</w:t>
      </w:r>
      <w:r>
        <w:rPr>
          <w:spacing w:val="13"/>
        </w:rPr>
        <w:t> </w:t>
      </w:r>
      <w:r>
        <w:rPr/>
        <w:t>fundamental</w:t>
      </w:r>
      <w:r>
        <w:rPr>
          <w:spacing w:val="13"/>
        </w:rPr>
        <w:t> </w:t>
      </w:r>
      <w:r>
        <w:rPr/>
        <w:t>para</w:t>
      </w:r>
      <w:r>
        <w:rPr>
          <w:spacing w:val="11"/>
        </w:rPr>
        <w:t> </w:t>
      </w:r>
      <w:r>
        <w:rPr/>
        <w:t>entender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fenómeno</w:t>
      </w:r>
      <w:r>
        <w:rPr>
          <w:spacing w:val="1"/>
        </w:rPr>
        <w:t> </w:t>
      </w:r>
      <w:r>
        <w:rPr/>
        <w:t>de las radios libres populares (en algunos casos, denominadas “radios pirata”), las cuales aportaron un</w:t>
      </w:r>
      <w:r>
        <w:rPr>
          <w:spacing w:val="-51"/>
        </w:rPr>
        <w:t> </w:t>
      </w:r>
      <w:r>
        <w:rPr/>
        <w:t>elemento</w:t>
      </w:r>
      <w:r>
        <w:rPr>
          <w:spacing w:val="-2"/>
        </w:rPr>
        <w:t> </w:t>
      </w:r>
      <w:r>
        <w:rPr/>
        <w:t>sociológico</w:t>
      </w:r>
      <w:r>
        <w:rPr>
          <w:spacing w:val="-2"/>
        </w:rPr>
        <w:t> </w:t>
      </w:r>
      <w:r>
        <w:rPr/>
        <w:t>relevante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intento</w:t>
      </w:r>
      <w:r>
        <w:rPr>
          <w:spacing w:val="-2"/>
        </w:rPr>
        <w:t> </w:t>
      </w:r>
      <w:r>
        <w:rPr/>
        <w:t>seguir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repaso</w:t>
      </w:r>
      <w:r>
        <w:rPr>
          <w:spacing w:val="-1"/>
        </w:rPr>
        <w:t> </w:t>
      </w:r>
      <w:r>
        <w:rPr/>
        <w:t>teórico.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6" w:firstLine="283"/>
        <w:jc w:val="both"/>
      </w:pPr>
      <w:r>
        <w:rPr/>
        <w:t>Hacia 1977, Guattari escribió una pieza para la revista cultural comunista </w:t>
      </w:r>
      <w:r>
        <w:rPr>
          <w:i/>
        </w:rPr>
        <w:t>La Nouvelle Critique</w:t>
      </w:r>
      <w:r>
        <w:rPr>
          <w:i/>
          <w:spacing w:val="1"/>
        </w:rPr>
        <w:t> </w:t>
      </w:r>
      <w:r>
        <w:rPr/>
        <w:t>titulada “Las radios libres populares” [“Les radios libres populaires”] en la que destacó la proliferación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estaciones</w:t>
      </w:r>
      <w:r>
        <w:rPr>
          <w:spacing w:val="1"/>
        </w:rPr>
        <w:t> </w:t>
      </w:r>
      <w:r>
        <w:rPr/>
        <w:t>radiales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marginales</w:t>
      </w:r>
      <w:r>
        <w:rPr>
          <w:spacing w:val="1"/>
        </w:rPr>
        <w:t> </w:t>
      </w:r>
      <w:r>
        <w:rPr/>
        <w:t>tomaron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revolucionarias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comunicar información desde medios alternativos. Guattari destacó el ascenso de Radio Alicia, una</w:t>
      </w:r>
      <w:r>
        <w:rPr>
          <w:spacing w:val="1"/>
        </w:rPr>
        <w:t> </w:t>
      </w:r>
      <w:r>
        <w:rPr/>
        <w:t>emisora establecida en Boloña (Italia) como un caso paradigmático de un espacio libre de autogestión</w:t>
      </w:r>
      <w:r>
        <w:rPr>
          <w:spacing w:val="1"/>
        </w:rPr>
        <w:t> </w:t>
      </w:r>
      <w:r>
        <w:rPr/>
        <w:t>y comunicación en masa.</w:t>
      </w:r>
      <w:r>
        <w:rPr>
          <w:position w:val="5"/>
          <w:sz w:val="14"/>
        </w:rPr>
        <w:t>22 </w:t>
      </w:r>
      <w:r>
        <w:rPr/>
        <w:t>En Radio Alicia, la voz radial se oponía al deseo de poder de los discursos</w:t>
      </w:r>
      <w:r>
        <w:rPr>
          <w:spacing w:val="1"/>
        </w:rPr>
        <w:t> </w:t>
      </w:r>
      <w:r>
        <w:rPr/>
        <w:t>estatales que dominan el orden social, y desde el margen de la sociedad se apropiaba de la radio y</w:t>
      </w:r>
      <w:r>
        <w:rPr>
          <w:spacing w:val="1"/>
        </w:rPr>
        <w:t> </w:t>
      </w:r>
      <w:r>
        <w:rPr/>
        <w:t>difundía las voces de aquellos que han sido históricamente marginados.</w:t>
      </w:r>
      <w:r>
        <w:rPr>
          <w:position w:val="5"/>
          <w:sz w:val="14"/>
        </w:rPr>
        <w:t>23</w:t>
      </w:r>
      <w:r>
        <w:rPr>
          <w:spacing w:val="1"/>
          <w:position w:val="5"/>
          <w:sz w:val="14"/>
        </w:rPr>
        <w:t> </w:t>
      </w:r>
      <w:r>
        <w:rPr/>
        <w:t>Hacia 1974, Italia había</w:t>
      </w:r>
      <w:r>
        <w:rPr>
          <w:spacing w:val="1"/>
        </w:rPr>
        <w:t> </w:t>
      </w:r>
      <w:r>
        <w:rPr/>
        <w:t>monopolizado el sistema radiotelevisivo nacional, y bajo medidas legales había prohibido el uso de los</w:t>
      </w:r>
      <w:r>
        <w:rPr>
          <w:spacing w:val="1"/>
        </w:rPr>
        <w:t> </w:t>
      </w:r>
      <w:r>
        <w:rPr/>
        <w:t>medios de comunicación por parte de terceros. La lucha respecto a lo que se consideraba una medida</w:t>
      </w:r>
      <w:r>
        <w:rPr>
          <w:spacing w:val="1"/>
        </w:rPr>
        <w:t> </w:t>
      </w:r>
      <w:r>
        <w:rPr/>
        <w:t>autoritaria dio luz a emisoras que, como Radio Alicia, utilizaron las ondas radiales de manera libre y</w:t>
      </w:r>
      <w:r>
        <w:rPr>
          <w:spacing w:val="1"/>
        </w:rPr>
        <w:t> </w:t>
      </w:r>
      <w:r>
        <w:rPr/>
        <w:t>dándole</w:t>
      </w:r>
      <w:r>
        <w:rPr>
          <w:spacing w:val="-4"/>
        </w:rPr>
        <w:t> </w:t>
      </w:r>
      <w:r>
        <w:rPr/>
        <w:t>lugar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voces</w:t>
      </w:r>
      <w:r>
        <w:rPr>
          <w:spacing w:val="-3"/>
        </w:rPr>
        <w:t> </w:t>
      </w:r>
      <w:r>
        <w:rPr/>
        <w:t>marginadas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medios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comunicación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democratizar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espacio</w:t>
      </w:r>
      <w:r>
        <w:rPr>
          <w:spacing w:val="-3"/>
        </w:rPr>
        <w:t> </w:t>
      </w:r>
      <w:r>
        <w:rPr/>
        <w:t>radial.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6" w:firstLine="283"/>
        <w:jc w:val="both"/>
      </w:pPr>
      <w:r>
        <w:rPr/>
        <w:t>Para</w:t>
      </w:r>
      <w:r>
        <w:rPr>
          <w:spacing w:val="1"/>
        </w:rPr>
        <w:t> </w:t>
      </w:r>
      <w:r>
        <w:rPr/>
        <w:t>Guattari,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democratización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 ya que, a diferencia de la televisión, cuya tecnificación hace que sólo sea producible por</w:t>
      </w:r>
      <w:r>
        <w:rPr>
          <w:spacing w:val="1"/>
        </w:rPr>
        <w:t> </w:t>
      </w:r>
      <w:r>
        <w:rPr/>
        <w:t>el monopolio del Estado, en las emisoras de radio libre “an important part of the technology depends</w:t>
      </w:r>
      <w:r>
        <w:rPr>
          <w:spacing w:val="1"/>
        </w:rPr>
        <w:t> </w:t>
      </w:r>
      <w:r>
        <w:rPr/>
        <w:t>on the improvisational ability of its promoters”.</w:t>
      </w:r>
      <w:r>
        <w:rPr>
          <w:position w:val="5"/>
          <w:sz w:val="14"/>
        </w:rPr>
        <w:t>24 </w:t>
      </w:r>
      <w:r>
        <w:rPr/>
        <w:t>En la práctica, las técnicas de improvisación tenían</w:t>
      </w:r>
      <w:r>
        <w:rPr>
          <w:spacing w:val="1"/>
        </w:rPr>
        <w:t> </w:t>
      </w:r>
      <w:r>
        <w:rPr/>
        <w:t>como eje fundamental las llamadas de los oyentes, quienes se integraban a la transmisión radiofónica</w:t>
      </w:r>
      <w:r>
        <w:rPr>
          <w:spacing w:val="1"/>
        </w:rPr>
        <w:t> </w:t>
      </w:r>
      <w:r>
        <w:rPr/>
        <w:t>por medio del teléfono. Guattari describe esta democratización del espacio radial como una forma de</w:t>
      </w:r>
      <w:r>
        <w:rPr>
          <w:spacing w:val="1"/>
        </w:rPr>
        <w:t> </w:t>
      </w:r>
      <w:r>
        <w:rPr/>
        <w:t>establecimiento de un “veritable feedback system between the listeners and the broadcast team”</w:t>
      </w:r>
      <w:r>
        <w:rPr>
          <w:position w:val="5"/>
          <w:sz w:val="14"/>
        </w:rPr>
        <w:t>25</w:t>
      </w:r>
      <w:r>
        <w:rPr/>
        <w:t>, el</w:t>
      </w:r>
      <w:r>
        <w:rPr>
          <w:spacing w:val="1"/>
        </w:rPr>
        <w:t> </w:t>
      </w:r>
      <w:r>
        <w:rPr/>
        <w:t>cual se daba a partir de las intervenciones telefónicas de los oyentes, sumadas a una programación</w:t>
      </w:r>
      <w:r>
        <w:rPr>
          <w:spacing w:val="1"/>
        </w:rPr>
        <w:t> </w:t>
      </w:r>
      <w:r>
        <w:rPr/>
        <w:t>pregrabada por los oyentes y difundida por medio de cassettes en las radios libres. El teléfono, en</w:t>
      </w:r>
      <w:r>
        <w:rPr>
          <w:spacing w:val="1"/>
        </w:rPr>
        <w:t> </w:t>
      </w:r>
      <w:r>
        <w:rPr/>
        <w:t>particular, eliminaba el paradigma de emisión y recepción por cuanto el oyente hacía parte de la</w:t>
      </w:r>
      <w:r>
        <w:rPr>
          <w:spacing w:val="1"/>
        </w:rPr>
        <w:t> </w:t>
      </w:r>
      <w:r>
        <w:rPr/>
        <w:t>locución</w:t>
      </w:r>
      <w:r>
        <w:rPr>
          <w:spacing w:val="20"/>
        </w:rPr>
        <w:t> </w:t>
      </w:r>
      <w:r>
        <w:rPr/>
        <w:t>radiofónica,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producía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sistema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“corresponsales</w:t>
      </w:r>
      <w:r>
        <w:rPr>
          <w:spacing w:val="20"/>
        </w:rPr>
        <w:t> </w:t>
      </w:r>
      <w:r>
        <w:rPr/>
        <w:t>radiales”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informaban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63.7342pt;margin-top:8.591037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77"/>
        <w:ind w:left="114" w:right="116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21</w:t>
      </w:r>
      <w:r>
        <w:rPr>
          <w:rFonts w:ascii="Times New Roman" w:hAnsi="Times New Roman"/>
          <w:sz w:val="20"/>
          <w:vertAlign w:val="baseline"/>
        </w:rPr>
        <w:t> El acercamiento de Adorno se alinea con los principios de la “industria cultural” que describe el filósofo alemán junto 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Max Horkheimer en su </w:t>
      </w:r>
      <w:r>
        <w:rPr>
          <w:rFonts w:ascii="Times New Roman" w:hAnsi="Times New Roman"/>
          <w:i/>
          <w:sz w:val="20"/>
          <w:vertAlign w:val="baseline"/>
        </w:rPr>
        <w:t>Dialectica de la ilustración </w:t>
      </w:r>
      <w:r>
        <w:rPr>
          <w:rFonts w:ascii="Times New Roman" w:hAnsi="Times New Roman"/>
          <w:sz w:val="20"/>
          <w:vertAlign w:val="baseline"/>
        </w:rPr>
        <w:t>(1944). En el ensayo “The Culture Industry: Enlightenment as Mass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Deception”,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Horkheimer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Adorno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describen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cómo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radio,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cine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prensa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comparten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rasgo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semejanza,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ya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</w:t>
      </w:r>
      <w:r>
        <w:rPr>
          <w:rFonts w:ascii="Times New Roman" w:hAnsi="Times New Roman"/>
          <w:spacing w:val="-4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 pueden presentar como formas de arte. Por el contrario, los autores condenan la forma en la cual estas industrias se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convirtieron en un negocio en el cual los productos presentados se inscriben a un mercado de consumo que promueve una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forma de arte como popular. Allí, “the radio advertises individually the products for whose sake the cultural system exists”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(126).</w:t>
      </w:r>
    </w:p>
    <w:p>
      <w:pPr>
        <w:spacing w:line="240" w:lineRule="auto" w:before="0"/>
        <w:ind w:left="114" w:right="11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22</w:t>
      </w:r>
      <w:r>
        <w:rPr>
          <w:rFonts w:ascii="Arial MT" w:hAnsi="Arial MT"/>
          <w:sz w:val="20"/>
          <w:vertAlign w:val="baseline"/>
        </w:rPr>
        <w:t> Félix Guattari: “Popular Free Radio.” Neil Strauss (ed.). </w:t>
      </w:r>
      <w:r>
        <w:rPr>
          <w:rFonts w:ascii="Arial" w:hAnsi="Arial"/>
          <w:i/>
          <w:sz w:val="20"/>
          <w:vertAlign w:val="baseline"/>
        </w:rPr>
        <w:t>Radiotext(e). </w:t>
      </w:r>
      <w:r>
        <w:rPr>
          <w:rFonts w:ascii="Arial MT" w:hAnsi="Arial MT"/>
          <w:sz w:val="20"/>
          <w:vertAlign w:val="baseline"/>
        </w:rPr>
        <w:t>Nueva York, Semiotext(e), 1993. 85-89,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87.</w:t>
      </w:r>
    </w:p>
    <w:p>
      <w:pPr>
        <w:spacing w:before="0"/>
        <w:ind w:left="114" w:right="1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23</w:t>
      </w:r>
      <w:r>
        <w:rPr>
          <w:rFonts w:ascii="Arial MT" w:hAnsi="Arial MT"/>
          <w:spacing w:val="1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Collective</w:t>
      </w:r>
      <w:r>
        <w:rPr>
          <w:rFonts w:ascii="Arial MT" w:hAnsi="Arial MT"/>
          <w:spacing w:val="1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A/Traverso.</w:t>
      </w:r>
      <w:r>
        <w:rPr>
          <w:rFonts w:ascii="Arial MT" w:hAnsi="Arial MT"/>
          <w:spacing w:val="1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“Radio</w:t>
      </w:r>
      <w:r>
        <w:rPr>
          <w:rFonts w:ascii="Arial MT" w:hAnsi="Arial MT"/>
          <w:spacing w:val="1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Alice</w:t>
      </w:r>
      <w:r>
        <w:rPr>
          <w:rFonts w:ascii="Arial MT" w:hAnsi="Arial MT"/>
          <w:spacing w:val="1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–</w:t>
      </w:r>
      <w:r>
        <w:rPr>
          <w:rFonts w:ascii="Arial MT" w:hAnsi="Arial MT"/>
          <w:spacing w:val="1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Free</w:t>
      </w:r>
      <w:r>
        <w:rPr>
          <w:rFonts w:ascii="Arial MT" w:hAnsi="Arial MT"/>
          <w:spacing w:val="1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Radio.”</w:t>
      </w:r>
      <w:r>
        <w:rPr>
          <w:rFonts w:ascii="Arial MT" w:hAnsi="Arial MT"/>
          <w:spacing w:val="1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Autonomia.</w:t>
      </w:r>
      <w:r>
        <w:rPr>
          <w:rFonts w:ascii="Arial" w:hAnsi="Arial"/>
          <w:i/>
          <w:spacing w:val="1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Post-Political</w:t>
      </w:r>
      <w:r>
        <w:rPr>
          <w:rFonts w:ascii="Arial" w:hAnsi="Arial"/>
          <w:i/>
          <w:spacing w:val="1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Politics</w:t>
      </w:r>
      <w:r>
        <w:rPr>
          <w:rFonts w:ascii="Arial" w:hAnsi="Arial"/>
          <w:i/>
          <w:spacing w:val="1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3.3</w:t>
      </w:r>
      <w:r>
        <w:rPr>
          <w:rFonts w:ascii="Arial MT" w:hAnsi="Arial MT"/>
          <w:spacing w:val="1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(1990):</w:t>
      </w:r>
      <w:r>
        <w:rPr>
          <w:rFonts w:ascii="Arial MT" w:hAnsi="Arial MT"/>
          <w:spacing w:val="1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130-135,</w:t>
      </w:r>
      <w:r>
        <w:rPr>
          <w:rFonts w:ascii="Arial MT" w:hAnsi="Arial MT"/>
          <w:spacing w:val="1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</w:t>
      </w:r>
      <w:r>
        <w:rPr>
          <w:rFonts w:ascii="Arial MT" w:hAnsi="Arial MT"/>
          <w:spacing w:val="-5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131.</w:t>
      </w:r>
    </w:p>
    <w:p>
      <w:pPr>
        <w:spacing w:before="0"/>
        <w:ind w:left="114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24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Félix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Guattari: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Cit.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85.</w:t>
      </w:r>
    </w:p>
    <w:p>
      <w:pPr>
        <w:spacing w:before="0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87.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4"/>
        </w:rPr>
        <w:t>IVÁN</w:t>
      </w:r>
      <w:r>
        <w:rPr>
          <w:spacing w:val="-17"/>
        </w:rPr>
        <w:t> </w:t>
      </w:r>
      <w:r>
        <w:rPr>
          <w:spacing w:val="-3"/>
        </w:rPr>
        <w:t>ESPINOSA</w:t>
      </w:r>
      <w:r>
        <w:rPr>
          <w:spacing w:val="-15"/>
        </w:rPr>
        <w:t> </w:t>
      </w:r>
      <w:r>
        <w:rPr>
          <w:spacing w:val="-3"/>
        </w:rPr>
        <w:t>OROZCO</w:t>
      </w:r>
    </w:p>
    <w:p>
      <w:pPr>
        <w:pStyle w:val="BodyText"/>
        <w:ind w:left="114" w:right="116"/>
        <w:jc w:val="both"/>
      </w:pPr>
      <w:r>
        <w:rPr/>
        <w:t>audiencia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manifestaciones,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noticias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calle.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oposición</w:t>
      </w:r>
      <w:r>
        <w:rPr>
          <w:spacing w:val="1"/>
        </w:rPr>
        <w:t> </w:t>
      </w:r>
      <w:r>
        <w:rPr/>
        <w:t>entre</w:t>
      </w:r>
      <w:r>
        <w:rPr>
          <w:spacing w:val="-51"/>
        </w:rPr>
        <w:t> </w:t>
      </w:r>
      <w:r>
        <w:rPr/>
        <w:t>emisores y receptores en este tipo de emisoras cambia la naturaleza de comunicación entre sí ya que</w:t>
      </w:r>
      <w:r>
        <w:rPr>
          <w:spacing w:val="1"/>
        </w:rPr>
        <w:t> </w:t>
      </w:r>
      <w:r>
        <w:rPr/>
        <w:t>no hay una imposición de una programación sobre la audiencia que (re)construye la oferta radial a</w:t>
      </w:r>
      <w:r>
        <w:rPr>
          <w:spacing w:val="1"/>
        </w:rPr>
        <w:t> </w:t>
      </w:r>
      <w:r>
        <w:rPr/>
        <w:t>partir de su participación directa en el contenido de la emisora. De este modo, como afirma Tetsuo</w:t>
      </w:r>
      <w:r>
        <w:rPr>
          <w:spacing w:val="1"/>
        </w:rPr>
        <w:t> </w:t>
      </w:r>
      <w:r>
        <w:rPr/>
        <w:t>Kagawa, la radio libre no </w:t>
      </w:r>
      <w:r>
        <w:rPr>
          <w:i/>
        </w:rPr>
        <w:t>transmite </w:t>
      </w:r>
      <w:r>
        <w:rPr/>
        <w:t>información, sino que </w:t>
      </w:r>
      <w:r>
        <w:rPr>
          <w:i/>
        </w:rPr>
        <w:t>comunica </w:t>
      </w:r>
      <w:r>
        <w:rPr/>
        <w:t>unos mensajes a una audiencia</w:t>
      </w:r>
      <w:r>
        <w:rPr>
          <w:spacing w:val="1"/>
        </w:rPr>
        <w:t> </w:t>
      </w:r>
      <w:r>
        <w:rPr/>
        <w:t>concreta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participa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construcción</w:t>
      </w:r>
      <w:r>
        <w:rPr>
          <w:position w:val="5"/>
          <w:sz w:val="14"/>
        </w:rPr>
        <w:t>26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4" w:firstLine="283"/>
        <w:jc w:val="both"/>
      </w:pPr>
      <w:r>
        <w:rPr/>
        <w:t>En este sentido, la formación de una retroalimentación constante por parte de la audiencia es uno</w:t>
      </w:r>
      <w:r>
        <w:rPr>
          <w:spacing w:val="1"/>
        </w:rPr>
        <w:t> </w:t>
      </w:r>
      <w:r>
        <w:rPr/>
        <w:t>de los objetivos cumplidos por las radios libres descritas por Guattari. El factor de inclusión de la</w:t>
      </w:r>
      <w:r>
        <w:rPr>
          <w:spacing w:val="1"/>
        </w:rPr>
        <w:t> </w:t>
      </w:r>
      <w:r>
        <w:rPr/>
        <w:t>audiencia, para Marc Raboy, hace de estas emisoras ejemplos de prácticas culturales de emancipación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lucha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impostor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pensamiento</w:t>
      </w:r>
      <w:r>
        <w:rPr>
          <w:spacing w:val="1"/>
        </w:rPr>
        <w:t> </w:t>
      </w:r>
      <w:r>
        <w:rPr/>
        <w:t>monolítico.</w:t>
      </w:r>
      <w:r>
        <w:rPr>
          <w:position w:val="5"/>
          <w:sz w:val="14"/>
        </w:rPr>
        <w:t>27</w:t>
      </w:r>
      <w:r>
        <w:rPr>
          <w:spacing w:val="1"/>
          <w:position w:val="5"/>
          <w:sz w:val="14"/>
        </w:rPr>
        <w:t> </w:t>
      </w:r>
      <w:r>
        <w:rPr/>
        <w:t>Esta</w:t>
      </w:r>
      <w:r>
        <w:rPr>
          <w:spacing w:val="1"/>
        </w:rPr>
        <w:t> </w:t>
      </w:r>
      <w:r>
        <w:rPr/>
        <w:t>tendencia</w:t>
      </w:r>
      <w:r>
        <w:rPr>
          <w:spacing w:val="1"/>
        </w:rPr>
        <w:t> </w:t>
      </w:r>
      <w:r>
        <w:rPr/>
        <w:t>iniciada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Europa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ejemplo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Alicia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constituiría</w:t>
      </w:r>
      <w:r>
        <w:rPr>
          <w:spacing w:val="1"/>
        </w:rPr>
        <w:t> </w:t>
      </w:r>
      <w:r>
        <w:rPr/>
        <w:t>posteriormente como un paradigma de la programación radial de lo que llamaría el “Sur Global” en</w:t>
      </w:r>
      <w:r>
        <w:rPr>
          <w:spacing w:val="1"/>
        </w:rPr>
        <w:t> </w:t>
      </w:r>
      <w:r>
        <w:rPr/>
        <w:t>ambos lados del Atlántico, donde existen casos de respuesta frente al monopolio de la información</w:t>
      </w:r>
      <w:r>
        <w:rPr>
          <w:spacing w:val="1"/>
        </w:rPr>
        <w:t> </w:t>
      </w:r>
      <w:r>
        <w:rPr/>
        <w:t>radial. En Nigeria, por ejemplo, donde los colonialistas ingleses crearon emisoras radiales para educar</w:t>
      </w:r>
      <w:r>
        <w:rPr>
          <w:spacing w:val="-51"/>
        </w:rPr>
        <w:t> </w:t>
      </w:r>
      <w:r>
        <w:rPr/>
        <w:t>y “modernizar” a los colonos y hacerlos partícipes de la circulación de ideas europeas en el continente</w:t>
      </w:r>
      <w:r>
        <w:rPr>
          <w:spacing w:val="1"/>
        </w:rPr>
        <w:t> </w:t>
      </w:r>
      <w:r>
        <w:rPr/>
        <w:t>africano, las emisiones inicialmente controladas por el poder británico tuvieron una respuesta local 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emisoras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promovían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musulmana,</w:t>
      </w:r>
      <w:r>
        <w:rPr>
          <w:spacing w:val="1"/>
        </w:rPr>
        <w:t> </w:t>
      </w:r>
      <w:r>
        <w:rPr/>
        <w:t>alejada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colonizadores.</w:t>
      </w:r>
      <w:r>
        <w:rPr>
          <w:position w:val="5"/>
          <w:sz w:val="14"/>
        </w:rPr>
        <w:t>28</w:t>
      </w:r>
      <w:r>
        <w:rPr>
          <w:spacing w:val="1"/>
          <w:position w:val="5"/>
          <w:sz w:val="14"/>
        </w:rPr>
        <w:t> </w:t>
      </w:r>
      <w:r>
        <w:rPr/>
        <w:t>Como</w:t>
      </w:r>
      <w:r>
        <w:rPr>
          <w:spacing w:val="1"/>
        </w:rPr>
        <w:t> </w:t>
      </w:r>
      <w:r>
        <w:rPr/>
        <w:t>apunta</w:t>
      </w:r>
      <w:r>
        <w:rPr>
          <w:spacing w:val="1"/>
        </w:rPr>
        <w:t> </w:t>
      </w:r>
      <w:r>
        <w:rPr/>
        <w:t>Brian</w:t>
      </w:r>
      <w:r>
        <w:rPr>
          <w:spacing w:val="1"/>
        </w:rPr>
        <w:t> </w:t>
      </w:r>
      <w:r>
        <w:rPr/>
        <w:t>Larkin,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puede</w:t>
      </w:r>
      <w:r>
        <w:rPr>
          <w:spacing w:val="-51"/>
        </w:rPr>
        <w:t> </w:t>
      </w:r>
      <w:r>
        <w:rPr/>
        <w:t>terminar en un “efecto boomerang” en el cual la modernización traída por el colonizador termina por</w:t>
      </w:r>
      <w:r>
        <w:rPr>
          <w:spacing w:val="1"/>
        </w:rPr>
        <w:t> </w:t>
      </w:r>
      <w:r>
        <w:rPr/>
        <w:t>difundir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mensaje</w:t>
      </w:r>
      <w:r>
        <w:rPr>
          <w:spacing w:val="-2"/>
        </w:rPr>
        <w:t> </w:t>
      </w:r>
      <w:r>
        <w:rPr/>
        <w:t>anticolonial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poblaciones</w:t>
      </w:r>
      <w:r>
        <w:rPr>
          <w:spacing w:val="-2"/>
        </w:rPr>
        <w:t> </w:t>
      </w:r>
      <w:r>
        <w:rPr/>
        <w:t>históricamente</w:t>
      </w:r>
      <w:r>
        <w:rPr>
          <w:spacing w:val="-1"/>
        </w:rPr>
        <w:t> </w:t>
      </w:r>
      <w:r>
        <w:rPr/>
        <w:t>oprimidas</w:t>
      </w:r>
      <w:r>
        <w:rPr>
          <w:position w:val="5"/>
          <w:sz w:val="14"/>
        </w:rPr>
        <w:t>29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5" w:firstLine="283"/>
        <w:jc w:val="both"/>
      </w:pPr>
      <w:r>
        <w:rPr/>
        <w:t>También en África, Franz Fanon describió como hasta mediados de la década del cincuenta la radio</w:t>
      </w:r>
      <w:r>
        <w:rPr>
          <w:spacing w:val="-51"/>
        </w:rPr>
        <w:t> </w:t>
      </w:r>
      <w:r>
        <w:rPr/>
        <w:t>era considerada una arma colonialista en Argelia, donde incluso la clase alta argelina entendía que la</w:t>
      </w:r>
      <w:r>
        <w:rPr>
          <w:spacing w:val="1"/>
        </w:rPr>
        <w:t> </w:t>
      </w:r>
      <w:r>
        <w:rPr/>
        <w:t>no adquisición de una radio implicaba un rechazo a la ocupación francesa.</w:t>
      </w:r>
      <w:r>
        <w:rPr>
          <w:position w:val="5"/>
          <w:sz w:val="14"/>
        </w:rPr>
        <w:t>30 </w:t>
      </w:r>
      <w:r>
        <w:rPr/>
        <w:t>Esta situación, recuerda</w:t>
      </w:r>
      <w:r>
        <w:rPr>
          <w:spacing w:val="1"/>
        </w:rPr>
        <w:t> </w:t>
      </w:r>
      <w:r>
        <w:rPr/>
        <w:t>Fanon,</w:t>
      </w:r>
      <w:r>
        <w:rPr>
          <w:spacing w:val="1"/>
        </w:rPr>
        <w:t> </w:t>
      </w:r>
      <w:r>
        <w:rPr/>
        <w:t>cambió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1956,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lanzamiento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“La</w:t>
      </w:r>
      <w:r>
        <w:rPr>
          <w:spacing w:val="1"/>
        </w:rPr>
        <w:t> </w:t>
      </w:r>
      <w:r>
        <w:rPr/>
        <w:t>voz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Argelia”</w:t>
      </w:r>
      <w:r>
        <w:rPr>
          <w:spacing w:val="1"/>
        </w:rPr>
        <w:t> </w:t>
      </w:r>
      <w:r>
        <w:rPr/>
        <w:t>implicó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viraje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asociación de la radio como un instrumento colonialista. En este programa, la emisión radiofónica</w:t>
      </w:r>
      <w:r>
        <w:rPr>
          <w:spacing w:val="1"/>
        </w:rPr>
        <w:t> </w:t>
      </w:r>
      <w:r>
        <w:rPr/>
        <w:t>consistía en dos horas transmitidas en una hora de árabe, media hora de cabilio –lengua bereber del</w:t>
      </w:r>
      <w:r>
        <w:rPr>
          <w:spacing w:val="1"/>
        </w:rPr>
        <w:t> </w:t>
      </w:r>
      <w:r>
        <w:rPr/>
        <w:t>norte de Argelia– y tan sólo media hora de francés, en las cuales se informaba sobre “los ataques</w:t>
      </w:r>
      <w:r>
        <w:rPr>
          <w:spacing w:val="1"/>
        </w:rPr>
        <w:t> </w:t>
      </w:r>
      <w:r>
        <w:rPr/>
        <w:t>nacionalistas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incendios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cosechas,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mercancías … [El programa] difundía cantos patrióticos, sermones religiosos, comentarios militares y</w:t>
      </w:r>
      <w:r>
        <w:rPr>
          <w:spacing w:val="1"/>
        </w:rPr>
        <w:t> </w:t>
      </w:r>
      <w:r>
        <w:rPr/>
        <w:t>políticos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guerra”.</w:t>
      </w:r>
      <w:r>
        <w:rPr>
          <w:position w:val="5"/>
          <w:sz w:val="14"/>
        </w:rPr>
        <w:t>31</w:t>
      </w:r>
      <w:r>
        <w:rPr>
          <w:spacing w:val="1"/>
          <w:position w:val="5"/>
          <w:sz w:val="14"/>
        </w:rPr>
        <w:t> </w:t>
      </w:r>
      <w:r>
        <w:rPr/>
        <w:t>Las</w:t>
      </w:r>
      <w:r>
        <w:rPr>
          <w:spacing w:val="1"/>
        </w:rPr>
        <w:t> </w:t>
      </w:r>
      <w:r>
        <w:rPr/>
        <w:t>transmisiones</w:t>
      </w:r>
      <w:r>
        <w:rPr>
          <w:spacing w:val="1"/>
        </w:rPr>
        <w:t> </w:t>
      </w:r>
      <w:r>
        <w:rPr/>
        <w:t>radiales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“La</w:t>
      </w:r>
      <w:r>
        <w:rPr>
          <w:spacing w:val="1"/>
        </w:rPr>
        <w:t> </w:t>
      </w:r>
      <w:r>
        <w:rPr/>
        <w:t>voz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Argelia”</w:t>
      </w:r>
      <w:r>
        <w:rPr>
          <w:spacing w:val="1"/>
        </w:rPr>
        <w:t> </w:t>
      </w:r>
      <w:r>
        <w:rPr/>
        <w:t>aumentaron el interés colectivo por informarse durante la época de guerra, y se convirtió en un</w:t>
      </w:r>
      <w:r>
        <w:rPr>
          <w:spacing w:val="1"/>
        </w:rPr>
        <w:t> </w:t>
      </w:r>
      <w:r>
        <w:rPr/>
        <w:t>símbolo de la resistencia argelina, a tal punto de que la gente “ahorraba para poder comprarse un</w:t>
      </w:r>
      <w:r>
        <w:rPr>
          <w:spacing w:val="1"/>
        </w:rPr>
        <w:t> </w:t>
      </w:r>
      <w:r>
        <w:rPr/>
        <w:t>transistor”,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emisión</w:t>
      </w:r>
      <w:r>
        <w:rPr>
          <w:spacing w:val="14"/>
        </w:rPr>
        <w:t> </w:t>
      </w:r>
      <w:r>
        <w:rPr/>
        <w:t>“presidía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albardas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camellos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nómadas,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abría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marcha</w:t>
      </w:r>
      <w:r>
        <w:rPr>
          <w:spacing w:val="14"/>
        </w:rPr>
        <w:t> </w:t>
      </w:r>
      <w:r>
        <w:rPr/>
        <w:t>de</w:t>
      </w:r>
      <w:r>
        <w:rPr>
          <w:spacing w:val="-51"/>
        </w:rPr>
        <w:t> </w:t>
      </w:r>
      <w:r>
        <w:rPr/>
        <w:t>las caravanas en las manos de los guías” revolucionarios.</w:t>
      </w:r>
      <w:r>
        <w:rPr>
          <w:position w:val="5"/>
          <w:sz w:val="14"/>
        </w:rPr>
        <w:t>32</w:t>
      </w:r>
      <w:r>
        <w:rPr>
          <w:spacing w:val="1"/>
          <w:position w:val="5"/>
          <w:sz w:val="14"/>
        </w:rPr>
        <w:t> </w:t>
      </w:r>
      <w:r>
        <w:rPr/>
        <w:t>“La voz de Argelia” culminó como un</w:t>
      </w:r>
      <w:r>
        <w:rPr>
          <w:spacing w:val="1"/>
        </w:rPr>
        <w:t> </w:t>
      </w:r>
      <w:r>
        <w:rPr/>
        <w:t>símbolo de la resistencia argelina frente a la ocupación francesa, y su rol adquirió alta relevancia para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sería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obtención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autodeterminación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país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1961.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63.7342pt;margin-top:16.941662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26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Tetsuo Kagawa: “Free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Radio in Japan: The Mini FM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Boom.” Neil Strauss (ed.).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Radiotext(e). </w:t>
      </w:r>
      <w:r>
        <w:rPr>
          <w:rFonts w:ascii="Times New Roman" w:hAnsi="Times New Roman"/>
          <w:sz w:val="20"/>
          <w:vertAlign w:val="baseline"/>
        </w:rPr>
        <w:t>Nueva York, Semiotext(e),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1993.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90-96,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95.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27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Marc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Raboy: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“Radio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Emancipatory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Cultural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Practice.”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Neil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Strauss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(ed.).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Radiotext(e).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Nueva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York,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Semiotext(e),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1993.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129-34.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129</w:t>
      </w:r>
    </w:p>
    <w:p>
      <w:pPr>
        <w:spacing w:before="0"/>
        <w:ind w:left="114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28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Brian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Larkin: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Signal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Noise: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Media,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Infrastructure,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Urban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Culture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Nigeria.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Duke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UP,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2008,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67.</w:t>
      </w:r>
    </w:p>
    <w:p>
      <w:pPr>
        <w:spacing w:line="230" w:lineRule="exact"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29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Ibíd,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67.</w:t>
      </w:r>
    </w:p>
    <w:p>
      <w:pPr>
        <w:spacing w:line="230" w:lineRule="exact" w:before="0"/>
        <w:ind w:left="114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30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Frantz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Fanon: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Dying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Colonialism.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Nueva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York,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Grove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P,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1965,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69.</w:t>
      </w:r>
    </w:p>
    <w:p>
      <w:pPr>
        <w:spacing w:before="1"/>
        <w:ind w:left="114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31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Luis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Zaragoza: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Voces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en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las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sombras: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una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historia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las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radios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clandestinas.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Madrid,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Cátedra.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2016,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np.</w:t>
      </w:r>
    </w:p>
    <w:p>
      <w:pPr>
        <w:spacing w:before="0"/>
        <w:ind w:left="114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32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Michèle De Bussiere,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et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al.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Radios et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télévision au temps des «événements d’Algérie»,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1954-1962</w:t>
      </w:r>
      <w:r>
        <w:rPr>
          <w:rFonts w:ascii="Arial MT" w:hAnsi="Arial MT"/>
          <w:sz w:val="20"/>
          <w:vertAlign w:val="baseline"/>
        </w:rPr>
        <w:t>.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París,</w:t>
      </w:r>
      <w:r>
        <w:rPr>
          <w:rFonts w:ascii="Arial MT" w:hAnsi="Arial MT"/>
          <w:spacing w:val="-5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L’Harmattan,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1999.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111.</w:t>
      </w:r>
    </w:p>
    <w:p>
      <w:pPr>
        <w:spacing w:after="0"/>
        <w:jc w:val="left"/>
        <w:rPr>
          <w:rFonts w:ascii="Arial MT" w:hAnsi="Arial MT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4"/>
        </w:rPr>
        <w:t>IVÁN</w:t>
      </w:r>
      <w:r>
        <w:rPr>
          <w:spacing w:val="-17"/>
        </w:rPr>
        <w:t> </w:t>
      </w:r>
      <w:r>
        <w:rPr>
          <w:spacing w:val="-3"/>
        </w:rPr>
        <w:t>ESPINOSA</w:t>
      </w:r>
      <w:r>
        <w:rPr>
          <w:spacing w:val="-15"/>
        </w:rPr>
        <w:t> </w:t>
      </w:r>
      <w:r>
        <w:rPr>
          <w:spacing w:val="-3"/>
        </w:rPr>
        <w:t>OROZCO</w:t>
      </w:r>
    </w:p>
    <w:p>
      <w:pPr>
        <w:pStyle w:val="BodyText"/>
        <w:ind w:left="114" w:right="114" w:firstLine="283"/>
        <w:jc w:val="both"/>
        <w:rPr>
          <w:sz w:val="14"/>
        </w:rPr>
      </w:pPr>
      <w:r>
        <w:rPr/>
        <w:t>Al igual que en África, Latinoamérica trastocó la radio como herramienta de la modernización</w:t>
      </w:r>
      <w:r>
        <w:rPr>
          <w:spacing w:val="1"/>
        </w:rPr>
        <w:t> </w:t>
      </w:r>
      <w:r>
        <w:rPr/>
        <w:t>traída desde el Norte para difundir un mensaje que, en varias ocasiones, desafió el monopolio de la</w:t>
      </w:r>
      <w:r>
        <w:rPr>
          <w:spacing w:val="1"/>
        </w:rPr>
        <w:t> </w:t>
      </w:r>
      <w:r>
        <w:rPr/>
        <w:t>información que impuesto desde el Estado y se interesó en el impacto social de su mensaje. Desde</w:t>
      </w:r>
      <w:r>
        <w:rPr>
          <w:spacing w:val="1"/>
        </w:rPr>
        <w:t> </w:t>
      </w:r>
      <w:r>
        <w:rPr/>
        <w:t>emisiones clandestinas asociadas con las “radios revolucionarias” o “emisoras guerrilleras” en las</w:t>
      </w:r>
      <w:r>
        <w:rPr>
          <w:spacing w:val="1"/>
        </w:rPr>
        <w:t> </w:t>
      </w:r>
      <w:r>
        <w:rPr/>
        <w:t>luchas de insurrección en Cuba (</w:t>
      </w:r>
      <w:r>
        <w:rPr>
          <w:i/>
        </w:rPr>
        <w:t>Radio Rebelde</w:t>
      </w:r>
      <w:r>
        <w:rPr/>
        <w:t>) y El Salvador (</w:t>
      </w:r>
      <w:r>
        <w:rPr>
          <w:i/>
        </w:rPr>
        <w:t>Radio Venceremos</w:t>
      </w:r>
      <w:r>
        <w:rPr/>
        <w:t>), hasta radios</w:t>
      </w:r>
      <w:r>
        <w:rPr>
          <w:spacing w:val="1"/>
        </w:rPr>
        <w:t> </w:t>
      </w:r>
      <w:r>
        <w:rPr/>
        <w:t>comunitarias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emisiones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“luchas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reivindicaciones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movimientos diversos” que han sido históricamente oprimidos,</w:t>
      </w:r>
      <w:r>
        <w:rPr>
          <w:position w:val="5"/>
          <w:sz w:val="14"/>
        </w:rPr>
        <w:t>33 </w:t>
      </w:r>
      <w:r>
        <w:rPr/>
        <w:t>la radio ocupó un lugar fundamental</w:t>
      </w:r>
      <w:r>
        <w:rPr>
          <w:spacing w:val="1"/>
        </w:rPr>
        <w:t> </w:t>
      </w:r>
      <w:r>
        <w:rPr/>
        <w:t>en la formación social y educativa de una amplia masa poblacional que había sido dejada de lado</w:t>
      </w:r>
      <w:r>
        <w:rPr>
          <w:spacing w:val="1"/>
        </w:rPr>
        <w:t> </w:t>
      </w:r>
      <w:r>
        <w:rPr/>
        <w:t>durante buena parte del siglo XX. Justamente, el concepto de “masa” adquiere importancia en el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latinoamericano,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constituyó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proliferación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1"/>
        </w:rPr>
        <w:t> </w:t>
      </w:r>
      <w:r>
        <w:rPr/>
        <w:t>“cultura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masas”</w:t>
      </w:r>
      <w:r>
        <w:rPr>
          <w:spacing w:val="16"/>
        </w:rPr>
        <w:t> </w:t>
      </w:r>
      <w:r>
        <w:rPr/>
        <w:t>o</w:t>
      </w:r>
      <w:r>
        <w:rPr>
          <w:spacing w:val="17"/>
        </w:rPr>
        <w:t> </w:t>
      </w:r>
      <w:r>
        <w:rPr/>
        <w:t>“cultura</w:t>
      </w:r>
      <w:r>
        <w:rPr>
          <w:spacing w:val="16"/>
        </w:rPr>
        <w:t> </w:t>
      </w:r>
      <w:r>
        <w:rPr/>
        <w:t>popular”,</w:t>
      </w:r>
      <w:r>
        <w:rPr>
          <w:spacing w:val="17"/>
        </w:rPr>
        <w:t> </w:t>
      </w:r>
      <w:r>
        <w:rPr/>
        <w:t>concepto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resuena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historia</w:t>
      </w:r>
      <w:r>
        <w:rPr>
          <w:spacing w:val="16"/>
        </w:rPr>
        <w:t> </w:t>
      </w:r>
      <w:r>
        <w:rPr/>
        <w:t>intelectual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esta</w:t>
      </w:r>
      <w:r>
        <w:rPr>
          <w:spacing w:val="17"/>
        </w:rPr>
        <w:t> </w:t>
      </w:r>
      <w:r>
        <w:rPr/>
        <w:t>parte</w:t>
      </w:r>
      <w:r>
        <w:rPr>
          <w:spacing w:val="1"/>
        </w:rPr>
        <w:t> </w:t>
      </w:r>
      <w:r>
        <w:rPr/>
        <w:t>del continente para entender cómo la industria cultural ha creado una brecha entre una aparente “alta</w:t>
      </w:r>
      <w:r>
        <w:rPr>
          <w:spacing w:val="-51"/>
        </w:rPr>
        <w:t> </w:t>
      </w:r>
      <w:r>
        <w:rPr/>
        <w:t>cultura” para las clases dominantes y una serie de prácticas que están vinculadas con la “conducta y/o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visión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clases</w:t>
      </w:r>
      <w:r>
        <w:rPr>
          <w:spacing w:val="-1"/>
        </w:rPr>
        <w:t> </w:t>
      </w:r>
      <w:r>
        <w:rPr/>
        <w:t>mayoritarias”.</w:t>
      </w:r>
      <w:r>
        <w:rPr>
          <w:position w:val="5"/>
          <w:sz w:val="14"/>
        </w:rPr>
        <w:t>34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5" w:firstLine="283"/>
        <w:jc w:val="both"/>
        <w:rPr>
          <w:sz w:val="14"/>
        </w:rPr>
      </w:pPr>
      <w:r>
        <w:rPr/>
        <w:t>Para Carlos Monsiváis, estudioso de la historia intelectual del México del siglo XX, la cultura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mexicana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etapas,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nación</w:t>
      </w:r>
      <w:r>
        <w:rPr>
          <w:spacing w:val="1"/>
        </w:rPr>
        <w:t> </w:t>
      </w:r>
      <w:r>
        <w:rPr/>
        <w:t>demarcó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coordenadas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ideológica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clases</w:t>
      </w:r>
      <w:r>
        <w:rPr>
          <w:spacing w:val="1"/>
        </w:rPr>
        <w:t> </w:t>
      </w:r>
      <w:r>
        <w:rPr/>
        <w:t>populares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Revolución</w:t>
      </w:r>
      <w:r>
        <w:rPr>
          <w:spacing w:val="1"/>
        </w:rPr>
        <w:t> </w:t>
      </w:r>
      <w:r>
        <w:rPr/>
        <w:t>mexicana,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década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década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cincuenta,</w:t>
      </w:r>
      <w:r>
        <w:rPr>
          <w:spacing w:val="1"/>
        </w:rPr>
        <w:t> </w:t>
      </w:r>
      <w:r>
        <w:rPr/>
        <w:t>respectivamente.</w:t>
      </w:r>
      <w:r>
        <w:rPr>
          <w:spacing w:val="1"/>
        </w:rPr>
        <w:t> </w:t>
      </w:r>
      <w:r>
        <w:rPr/>
        <w:t>Particularmente durante la década del treinta, Monsiváis subraya la importancia de la radio en la</w:t>
      </w:r>
      <w:r>
        <w:rPr>
          <w:spacing w:val="1"/>
        </w:rPr>
        <w:t> </w:t>
      </w:r>
      <w:r>
        <w:rPr/>
        <w:t>cimentación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unos</w:t>
      </w:r>
      <w:r>
        <w:rPr>
          <w:spacing w:val="1"/>
        </w:rPr>
        <w:t> </w:t>
      </w:r>
      <w:r>
        <w:rPr/>
        <w:t>lazos</w:t>
      </w:r>
      <w:r>
        <w:rPr>
          <w:spacing w:val="1"/>
        </w:rPr>
        <w:t> </w:t>
      </w:r>
      <w:r>
        <w:rPr/>
        <w:t>colectivos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forjaron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mexicanidad</w:t>
      </w:r>
      <w:r>
        <w:rPr>
          <w:spacing w:val="1"/>
        </w:rPr>
        <w:t> </w:t>
      </w:r>
      <w:r>
        <w:rPr/>
        <w:t>asumida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melodrama, “la exaltación demagógica, el reto al mundo, [el] rencor apasionado” y el alejamiento de</w:t>
      </w:r>
      <w:r>
        <w:rPr>
          <w:spacing w:val="1"/>
        </w:rPr>
        <w:t> </w:t>
      </w:r>
      <w:r>
        <w:rPr/>
        <w:t>las problemáticas políticas devenidas del final del periodo revolucionario.</w:t>
      </w:r>
      <w:r>
        <w:rPr>
          <w:position w:val="5"/>
          <w:sz w:val="14"/>
        </w:rPr>
        <w:t>35 </w:t>
      </w:r>
      <w:r>
        <w:rPr/>
        <w:t>En la radio (así como en el</w:t>
      </w:r>
      <w:r>
        <w:rPr>
          <w:spacing w:val="1"/>
        </w:rPr>
        <w:t> </w:t>
      </w:r>
      <w:r>
        <w:rPr/>
        <w:t>cine), el pueblo mexicano superó las barreras étnicas y regionales para entenderse como una totalidad</w:t>
      </w:r>
      <w:r>
        <w:rPr>
          <w:spacing w:val="1"/>
        </w:rPr>
        <w:t> </w:t>
      </w:r>
      <w:r>
        <w:rPr/>
        <w:t>integrada no desde la diferencia política, sino desde el gusto por lo cultural. En esta etapa, “[l]o ‘lo</w:t>
      </w:r>
      <w:r>
        <w:rPr>
          <w:spacing w:val="1"/>
        </w:rPr>
        <w:t> </w:t>
      </w:r>
      <w:r>
        <w:rPr/>
        <w:t>mexicano’ (Lo Nuestro) corre a cuenta ya no de acciones políticas sino de canciones, radio, cine y</w:t>
      </w:r>
      <w:r>
        <w:rPr>
          <w:spacing w:val="1"/>
        </w:rPr>
        <w:t> </w:t>
      </w:r>
      <w:r>
        <w:rPr/>
        <w:t>teatro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revistas”.</w:t>
      </w:r>
      <w:r>
        <w:rPr>
          <w:position w:val="5"/>
          <w:sz w:val="14"/>
        </w:rPr>
        <w:t>36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4" w:firstLine="283"/>
        <w:jc w:val="both"/>
      </w:pPr>
      <w:r>
        <w:rPr/>
        <w:t>Según Monsiváis, la radio –así como las primeras películas mexicanas – cultivó en el país un</w:t>
      </w:r>
      <w:r>
        <w:rPr>
          <w:spacing w:val="1"/>
        </w:rPr>
        <w:t> </w:t>
      </w:r>
      <w:r>
        <w:rPr/>
        <w:t>desinterés por lo político y, en su lugar, un interés por “a national convergence of popular tastes, non</w:t>
      </w:r>
      <w:r>
        <w:rPr>
          <w:spacing w:val="1"/>
        </w:rPr>
        <w:t> </w:t>
      </w:r>
      <w:r>
        <w:rPr/>
        <w:t>academic information banks, a shared sense of humor” y, tras la llegada de la televisión, “the adoption</w:t>
      </w:r>
      <w:r>
        <w:rPr>
          <w:spacing w:val="-51"/>
        </w:rPr>
        <w:t> </w:t>
      </w:r>
      <w:r>
        <w:rPr/>
        <w:t>of Americanized culture [and] the incorporation (at different levels) of international perspectives” que</w:t>
      </w:r>
      <w:r>
        <w:rPr>
          <w:spacing w:val="1"/>
        </w:rPr>
        <w:t> </w:t>
      </w:r>
      <w:r>
        <w:rPr/>
        <w:t>configuró la vida mexicana hasta antes de mediados de siglo XX.</w:t>
      </w:r>
      <w:r>
        <w:rPr>
          <w:position w:val="5"/>
          <w:sz w:val="14"/>
        </w:rPr>
        <w:t>37</w:t>
      </w:r>
      <w:r>
        <w:rPr>
          <w:spacing w:val="1"/>
          <w:position w:val="5"/>
          <w:sz w:val="14"/>
        </w:rPr>
        <w:t> </w:t>
      </w:r>
      <w:r>
        <w:rPr/>
        <w:t>Desde esta perspectiva, el autor</w:t>
      </w:r>
      <w:r>
        <w:rPr>
          <w:spacing w:val="1"/>
        </w:rPr>
        <w:t> </w:t>
      </w:r>
      <w:r>
        <w:rPr/>
        <w:t>sugiere una idea de cultura popular como una forma de dominación o imperialismo cultural, dejando</w:t>
      </w:r>
      <w:r>
        <w:rPr>
          <w:spacing w:val="1"/>
        </w:rPr>
        <w:t> </w:t>
      </w:r>
      <w:r>
        <w:rPr/>
        <w:t>una estela un tanto negativa sobre la intervención de la radio (y otros medios de comunicación) sobre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cultura</w:t>
      </w:r>
      <w:r>
        <w:rPr>
          <w:spacing w:val="-1"/>
        </w:rPr>
        <w:t> </w:t>
      </w:r>
      <w:r>
        <w:rPr/>
        <w:t>mexicana.</w:t>
      </w: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114" w:right="116" w:firstLine="283"/>
        <w:jc w:val="both"/>
      </w:pPr>
      <w:r>
        <w:rPr/>
        <w:t>No obstante, en ensayos posteriores, Monsiváis reconoció la forma en la cual la cultura popular se</w:t>
      </w:r>
      <w:r>
        <w:rPr>
          <w:spacing w:val="1"/>
        </w:rPr>
        <w:t> </w:t>
      </w:r>
      <w:r>
        <w:rPr/>
        <w:t>apropió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estos</w:t>
      </w:r>
      <w:r>
        <w:rPr>
          <w:spacing w:val="23"/>
        </w:rPr>
        <w:t> </w:t>
      </w:r>
      <w:r>
        <w:rPr/>
        <w:t>medios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comunicación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resistir</w:t>
      </w:r>
      <w:r>
        <w:rPr>
          <w:spacing w:val="23"/>
        </w:rPr>
        <w:t> </w:t>
      </w:r>
      <w:r>
        <w:rPr/>
        <w:t>al</w:t>
      </w:r>
      <w:r>
        <w:rPr>
          <w:spacing w:val="24"/>
        </w:rPr>
        <w:t> </w:t>
      </w:r>
      <w:r>
        <w:rPr/>
        <w:t>monopolio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información</w:t>
      </w:r>
      <w:r>
        <w:rPr>
          <w:spacing w:val="24"/>
        </w:rPr>
        <w:t> </w:t>
      </w:r>
      <w:r>
        <w:rPr/>
        <w:t>patrocinado</w:t>
      </w:r>
    </w:p>
    <w:p>
      <w:pPr>
        <w:pStyle w:val="BodyText"/>
        <w:spacing w:before="10"/>
        <w:rPr>
          <w:sz w:val="24"/>
        </w:rPr>
      </w:pPr>
      <w:r>
        <w:rPr/>
        <w:pict>
          <v:rect style="position:absolute;margin-left:63.7342pt;margin-top:16.089201pt;width:14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14" w:right="11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33</w:t>
      </w:r>
      <w:r>
        <w:rPr>
          <w:rFonts w:ascii="Arial MT" w:hAnsi="Arial MT"/>
          <w:sz w:val="20"/>
          <w:vertAlign w:val="baseline"/>
        </w:rPr>
        <w:t> Peppino Barale, Ana María. </w:t>
      </w:r>
      <w:r>
        <w:rPr>
          <w:rFonts w:ascii="Arial" w:hAnsi="Arial"/>
          <w:i/>
          <w:sz w:val="20"/>
          <w:vertAlign w:val="baseline"/>
        </w:rPr>
        <w:t>Radio educativa, popular y comunitaria en América Latina. Origen, evolución y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perspectivas</w:t>
      </w:r>
      <w:r>
        <w:rPr>
          <w:rFonts w:ascii="Arial MT" w:hAnsi="Arial MT"/>
          <w:sz w:val="20"/>
          <w:vertAlign w:val="baseline"/>
        </w:rPr>
        <w:t>.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México,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Plaza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y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Valdés,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1999,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33.</w:t>
      </w:r>
    </w:p>
    <w:p>
      <w:pPr>
        <w:spacing w:before="1"/>
        <w:ind w:left="114" w:right="11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34</w:t>
      </w:r>
      <w:r>
        <w:rPr>
          <w:rFonts w:ascii="Arial MT" w:hAnsi="Arial MT"/>
          <w:sz w:val="20"/>
          <w:vertAlign w:val="baseline"/>
        </w:rPr>
        <w:t> Carlos Monsiváis: “Notas sobre cultura popular en México”. </w:t>
      </w:r>
      <w:r>
        <w:rPr>
          <w:rFonts w:ascii="Arial" w:hAnsi="Arial"/>
          <w:i/>
          <w:sz w:val="20"/>
          <w:vertAlign w:val="baseline"/>
        </w:rPr>
        <w:t>Latin American Perspectives </w:t>
      </w:r>
      <w:r>
        <w:rPr>
          <w:rFonts w:ascii="Arial MT" w:hAnsi="Arial MT"/>
          <w:sz w:val="20"/>
          <w:vertAlign w:val="baseline"/>
        </w:rPr>
        <w:t>5.1 (Winter 1978):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89-118,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98.</w:t>
      </w:r>
    </w:p>
    <w:p>
      <w:pPr>
        <w:spacing w:before="2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106.</w:t>
      </w:r>
    </w:p>
    <w:p>
      <w:pPr>
        <w:spacing w:before="0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113.</w:t>
      </w:r>
    </w:p>
    <w:p>
      <w:pPr>
        <w:spacing w:before="0"/>
        <w:ind w:left="114" w:right="118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37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“‘Just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over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That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Hill’: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Notes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Centralism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Regional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Cultures.”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Van-Young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(ed.),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Mexico’s</w:t>
      </w:r>
      <w:r>
        <w:rPr>
          <w:rFonts w:ascii="Times New Roman" w:hAnsi="Times New Roman"/>
          <w:i/>
          <w:spacing w:val="5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Regions: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Comparative History and Development</w:t>
      </w:r>
      <w:r>
        <w:rPr>
          <w:rFonts w:ascii="Times New Roman" w:hAnsi="Times New Roman"/>
          <w:sz w:val="20"/>
          <w:vertAlign w:val="baseline"/>
        </w:rPr>
        <w:t>. Center for U.S.-Mexican Studies, U of California at San Diego, 1992. 247-254, p.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250.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4"/>
        </w:rPr>
        <w:t>IVÁN</w:t>
      </w:r>
      <w:r>
        <w:rPr>
          <w:spacing w:val="-17"/>
        </w:rPr>
        <w:t> </w:t>
      </w:r>
      <w:r>
        <w:rPr>
          <w:spacing w:val="-3"/>
        </w:rPr>
        <w:t>ESPINOSA</w:t>
      </w:r>
      <w:r>
        <w:rPr>
          <w:spacing w:val="-15"/>
        </w:rPr>
        <w:t> </w:t>
      </w:r>
      <w:r>
        <w:rPr>
          <w:spacing w:val="-3"/>
        </w:rPr>
        <w:t>OROZCO</w:t>
      </w:r>
    </w:p>
    <w:p>
      <w:pPr>
        <w:pStyle w:val="BodyText"/>
        <w:ind w:left="114" w:right="118"/>
        <w:jc w:val="both"/>
      </w:pPr>
      <w:r>
        <w:rPr/>
        <w:t>por el PRI. Allí, utilizando los elementos importados desde el capitalismo cultural norteamericano,</w:t>
      </w:r>
      <w:r>
        <w:rPr>
          <w:spacing w:val="1"/>
        </w:rPr>
        <w:t> </w:t>
      </w:r>
      <w:r>
        <w:rPr/>
        <w:t>Monsiváis</w:t>
      </w:r>
      <w:r>
        <w:rPr>
          <w:spacing w:val="7"/>
        </w:rPr>
        <w:t> </w:t>
      </w:r>
      <w:r>
        <w:rPr/>
        <w:t>describe</w:t>
      </w:r>
      <w:r>
        <w:rPr>
          <w:spacing w:val="7"/>
        </w:rPr>
        <w:t> </w:t>
      </w:r>
      <w:r>
        <w:rPr/>
        <w:t>cómo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movimiento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“Onda”</w:t>
      </w:r>
      <w:r>
        <w:rPr>
          <w:spacing w:val="7"/>
        </w:rPr>
        <w:t> </w:t>
      </w:r>
      <w:r>
        <w:rPr/>
        <w:t>–un</w:t>
      </w:r>
      <w:r>
        <w:rPr>
          <w:spacing w:val="6"/>
        </w:rPr>
        <w:t> </w:t>
      </w:r>
      <w:r>
        <w:rPr/>
        <w:t>grupo</w:t>
      </w:r>
      <w:r>
        <w:rPr>
          <w:spacing w:val="7"/>
        </w:rPr>
        <w:t> </w:t>
      </w:r>
      <w:r>
        <w:rPr/>
        <w:t>encabezado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propio</w:t>
      </w:r>
      <w:r>
        <w:rPr>
          <w:spacing w:val="6"/>
        </w:rPr>
        <w:t> </w:t>
      </w:r>
      <w:r>
        <w:rPr/>
        <w:t>Monsiváis</w:t>
      </w:r>
      <w:r>
        <w:rPr>
          <w:spacing w:val="-50"/>
        </w:rPr>
        <w:t> </w:t>
      </w:r>
      <w:r>
        <w:rPr/>
        <w:t>o Parménides García Saldaña– utilizó esos elementos importados por los medios de comunicación</w:t>
      </w:r>
      <w:r>
        <w:rPr>
          <w:spacing w:val="1"/>
        </w:rPr>
        <w:t> </w:t>
      </w:r>
      <w:r>
        <w:rPr/>
        <w:t>(particularmente el rock n’ roll norteamericano masificado en las emisoras privadas) como forma de</w:t>
      </w:r>
      <w:r>
        <w:rPr>
          <w:spacing w:val="1"/>
        </w:rPr>
        <w:t> </w:t>
      </w:r>
      <w:r>
        <w:rPr/>
        <w:t>desafiar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cultura,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“sociedad</w:t>
      </w:r>
      <w:r>
        <w:rPr>
          <w:spacing w:val="1"/>
        </w:rPr>
        <w:t> </w:t>
      </w:r>
      <w:r>
        <w:rPr/>
        <w:t>decente”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intentaba,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homogenizar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pensamiento de los jóvenes mexicanos de mediados del siglo XX en torno a la idea de progreso</w:t>
      </w:r>
      <w:r>
        <w:rPr>
          <w:position w:val="5"/>
          <w:sz w:val="14"/>
        </w:rPr>
        <w:t>38</w:t>
      </w:r>
      <w:r>
        <w:rPr/>
        <w:t>. A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situación,</w:t>
      </w:r>
      <w:r>
        <w:rPr>
          <w:spacing w:val="1"/>
        </w:rPr>
        <w:t> </w:t>
      </w:r>
      <w:r>
        <w:rPr/>
        <w:t>Rosalía</w:t>
      </w:r>
      <w:r>
        <w:rPr>
          <w:spacing w:val="1"/>
        </w:rPr>
        <w:t> </w:t>
      </w:r>
      <w:r>
        <w:rPr/>
        <w:t>Winocur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fenómeno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rebeldía</w:t>
      </w:r>
      <w:r>
        <w:rPr>
          <w:spacing w:val="1"/>
        </w:rPr>
        <w:t> </w:t>
      </w:r>
      <w:r>
        <w:rPr/>
        <w:t>mexicano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-51"/>
        </w:rPr>
        <w:t> </w:t>
      </w:r>
      <w:r>
        <w:rPr/>
        <w:t>relación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transmisiones</w:t>
      </w:r>
      <w:r>
        <w:rPr>
          <w:spacing w:val="-2"/>
        </w:rPr>
        <w:t> </w:t>
      </w:r>
      <w:r>
        <w:rPr/>
        <w:t>radiales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mediados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siglo: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822" w:right="117"/>
        <w:jc w:val="both"/>
        <w:rPr>
          <w:sz w:val="14"/>
        </w:rPr>
      </w:pPr>
      <w:r>
        <w:rPr/>
        <w:t>La</w:t>
      </w:r>
      <w:r>
        <w:rPr>
          <w:spacing w:val="36"/>
        </w:rPr>
        <w:t> </w:t>
      </w:r>
      <w:r>
        <w:rPr/>
        <w:t>explosión</w:t>
      </w:r>
      <w:r>
        <w:rPr>
          <w:spacing w:val="36"/>
        </w:rPr>
        <w:t> </w:t>
      </w:r>
      <w:r>
        <w:rPr/>
        <w:t>demográfica</w:t>
      </w:r>
      <w:r>
        <w:rPr>
          <w:spacing w:val="37"/>
        </w:rPr>
        <w:t> </w:t>
      </w:r>
      <w:r>
        <w:rPr/>
        <w:t>lanza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miles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jóvenes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calle</w:t>
      </w:r>
      <w:r>
        <w:rPr>
          <w:spacing w:val="37"/>
        </w:rPr>
        <w:t> </w:t>
      </w:r>
      <w:r>
        <w:rPr/>
        <w:t>que</w:t>
      </w:r>
      <w:r>
        <w:rPr>
          <w:spacing w:val="36"/>
        </w:rPr>
        <w:t> </w:t>
      </w:r>
      <w:r>
        <w:rPr/>
        <w:t>ya</w:t>
      </w:r>
      <w:r>
        <w:rPr>
          <w:spacing w:val="36"/>
        </w:rPr>
        <w:t> </w:t>
      </w:r>
      <w:r>
        <w:rPr/>
        <w:t>no</w:t>
      </w:r>
      <w:r>
        <w:rPr>
          <w:spacing w:val="37"/>
        </w:rPr>
        <w:t> </w:t>
      </w:r>
      <w:r>
        <w:rPr/>
        <w:t>pueden</w:t>
      </w:r>
      <w:r>
        <w:rPr>
          <w:spacing w:val="36"/>
        </w:rPr>
        <w:t> </w:t>
      </w:r>
      <w:r>
        <w:rPr/>
        <w:t>sostener</w:t>
      </w:r>
      <w:r>
        <w:rPr>
          <w:spacing w:val="37"/>
        </w:rPr>
        <w:t> </w:t>
      </w:r>
      <w:r>
        <w:rPr/>
        <w:t>el</w:t>
      </w:r>
      <w:r>
        <w:rPr>
          <w:spacing w:val="-51"/>
        </w:rPr>
        <w:t> </w:t>
      </w:r>
      <w:r>
        <w:rPr/>
        <w:t>rígido código moral de los padres vinculado a la ideología del progreso. … La frustración por la</w:t>
      </w:r>
      <w:r>
        <w:rPr>
          <w:spacing w:val="1"/>
        </w:rPr>
        <w:t> </w:t>
      </w:r>
      <w:r>
        <w:rPr/>
        <w:t>falta de trabajo y de oportunidades, la imposibilidad de cumplir con las exigencias éticas y</w:t>
      </w:r>
      <w:r>
        <w:rPr>
          <w:spacing w:val="1"/>
        </w:rPr>
        <w:t> </w:t>
      </w:r>
      <w:r>
        <w:rPr/>
        <w:t>económicas, la experiencia de la marginación y los contrastes de la vida en la ciudad, se</w:t>
      </w:r>
      <w:r>
        <w:rPr>
          <w:spacing w:val="1"/>
        </w:rPr>
        <w:t> </w:t>
      </w:r>
      <w:r>
        <w:rPr/>
        <w:t>depositan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bandas</w:t>
      </w:r>
      <w:r>
        <w:rPr>
          <w:spacing w:val="1"/>
        </w:rPr>
        <w:t> </w:t>
      </w:r>
      <w:r>
        <w:rPr/>
        <w:t>juveniles,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utopías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empieza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sonar</w:t>
      </w:r>
      <w:r>
        <w:rPr>
          <w:spacing w:val="1"/>
        </w:rPr>
        <w:t> </w:t>
      </w:r>
      <w:r>
        <w:rPr/>
        <w:t>en</w:t>
      </w:r>
      <w:r>
        <w:rPr>
          <w:spacing w:val="53"/>
        </w:rPr>
        <w:t> </w:t>
      </w:r>
      <w:r>
        <w:rPr/>
        <w:t>varias</w:t>
      </w:r>
      <w:r>
        <w:rPr>
          <w:spacing w:val="1"/>
        </w:rPr>
        <w:t> </w:t>
      </w:r>
      <w:r>
        <w:rPr/>
        <w:t>estaciones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F.M.</w:t>
      </w:r>
      <w:r>
        <w:rPr>
          <w:position w:val="5"/>
          <w:sz w:val="14"/>
        </w:rPr>
        <w:t>39</w:t>
      </w:r>
    </w:p>
    <w:p>
      <w:pPr>
        <w:pStyle w:val="BodyText"/>
        <w:rPr>
          <w:sz w:val="24"/>
        </w:rPr>
      </w:pPr>
    </w:p>
    <w:p>
      <w:pPr>
        <w:pStyle w:val="BodyText"/>
        <w:spacing w:before="200"/>
        <w:ind w:left="114" w:right="115" w:firstLine="284"/>
        <w:jc w:val="both"/>
      </w:pPr>
      <w:r>
        <w:rPr/>
        <w:t>Al igual que Monsiváis, Néstor García Canclini ha discutido ampliamente sobre la forma en la cual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inmiscuyó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proliferó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Latinoamérica.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García</w:t>
      </w:r>
      <w:r>
        <w:rPr>
          <w:spacing w:val="1"/>
        </w:rPr>
        <w:t> </w:t>
      </w:r>
      <w:r>
        <w:rPr/>
        <w:t>Canclini,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“lo</w:t>
      </w:r>
      <w:r>
        <w:rPr>
          <w:spacing w:val="1"/>
        </w:rPr>
        <w:t> </w:t>
      </w:r>
      <w:r>
        <w:rPr/>
        <w:t>popular”</w:t>
      </w:r>
      <w:r>
        <w:rPr>
          <w:spacing w:val="1"/>
        </w:rPr>
        <w:t> </w:t>
      </w:r>
      <w:r>
        <w:rPr/>
        <w:t>ingresó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discusión</w:t>
      </w:r>
      <w:r>
        <w:rPr>
          <w:spacing w:val="1"/>
        </w:rPr>
        <w:t> </w:t>
      </w:r>
      <w:r>
        <w:rPr/>
        <w:t>social</w:t>
      </w:r>
      <w:r>
        <w:rPr>
          <w:spacing w:val="-51"/>
        </w:rPr>
        <w:t> </w:t>
      </w:r>
      <w:r>
        <w:rPr/>
        <w:t>latinoamericana cuando la cultura de consumo se erigió como el paradigma de comunicación de las</w:t>
      </w:r>
      <w:r>
        <w:rPr>
          <w:spacing w:val="1"/>
        </w:rPr>
        <w:t> </w:t>
      </w:r>
      <w:r>
        <w:rPr/>
        <w:t>diferencias socioeconómicas de la región. Esto produjo una división entre la cultura popular y una</w:t>
      </w:r>
      <w:r>
        <w:rPr>
          <w:spacing w:val="1"/>
        </w:rPr>
        <w:t> </w:t>
      </w:r>
      <w:r>
        <w:rPr/>
        <w:t>llamada “alta cultura”, producida por “la relativa democratización producida al masificarse el acceso a</w:t>
      </w:r>
      <w:r>
        <w:rPr>
          <w:spacing w:val="1"/>
        </w:rPr>
        <w:t> </w:t>
      </w:r>
      <w:r>
        <w:rPr/>
        <w:t>los productos”. </w:t>
      </w:r>
      <w:r>
        <w:rPr>
          <w:position w:val="5"/>
          <w:sz w:val="14"/>
        </w:rPr>
        <w:t>40</w:t>
      </w:r>
      <w:r>
        <w:rPr>
          <w:spacing w:val="1"/>
          <w:position w:val="5"/>
          <w:sz w:val="14"/>
        </w:rPr>
        <w:t> </w:t>
      </w:r>
      <w:r>
        <w:rPr/>
        <w:t>En este contexto, la burguesía creó una serie de necesidades “donde los objetos se</w:t>
      </w:r>
      <w:r>
        <w:rPr>
          <w:spacing w:val="1"/>
        </w:rPr>
        <w:t> </w:t>
      </w:r>
      <w:r>
        <w:rPr/>
        <w:t>ordena[ban] por sus afinidades estilísticas y no por su utilidad”, mientras que las clases populares se</w:t>
      </w:r>
      <w:r>
        <w:rPr>
          <w:spacing w:val="1"/>
        </w:rPr>
        <w:t> </w:t>
      </w:r>
      <w:r>
        <w:rPr/>
        <w:t>adscribieron a los productos ofrecidos por la industria cultural a partir de la radio y otros medios de</w:t>
      </w:r>
      <w:r>
        <w:rPr>
          <w:spacing w:val="1"/>
        </w:rPr>
        <w:t> </w:t>
      </w:r>
      <w:r>
        <w:rPr/>
        <w:t>comunicación masivos.</w:t>
      </w:r>
      <w:r>
        <w:rPr>
          <w:position w:val="5"/>
          <w:sz w:val="14"/>
        </w:rPr>
        <w:t>41</w:t>
      </w:r>
      <w:r>
        <w:rPr>
          <w:spacing w:val="1"/>
          <w:position w:val="5"/>
          <w:sz w:val="14"/>
        </w:rPr>
        <w:t> </w:t>
      </w:r>
      <w:r>
        <w:rPr/>
        <w:t>Así pues, los productos radiales se constituyeron como divulgadores de la</w:t>
      </w:r>
      <w:r>
        <w:rPr>
          <w:spacing w:val="1"/>
        </w:rPr>
        <w:t> </w:t>
      </w:r>
      <w:r>
        <w:rPr/>
        <w:t>industria cultural, y su mediación durante la primera mitad del siglo XX organizó “los relatos de la</w:t>
      </w:r>
      <w:r>
        <w:rPr>
          <w:spacing w:val="1"/>
        </w:rPr>
        <w:t> </w:t>
      </w:r>
      <w:r>
        <w:rPr/>
        <w:t>identidad y el sentido ciudadano en las sociedades nacionales” debido a que en sus transmisiones se</w:t>
      </w:r>
      <w:r>
        <w:rPr>
          <w:spacing w:val="1"/>
        </w:rPr>
        <w:t> </w:t>
      </w:r>
      <w:r>
        <w:rPr/>
        <w:t>divulgaban</w:t>
      </w:r>
      <w:r>
        <w:rPr>
          <w:spacing w:val="1"/>
        </w:rPr>
        <w:t> </w:t>
      </w:r>
      <w:r>
        <w:rPr/>
        <w:t>“los</w:t>
      </w:r>
      <w:r>
        <w:rPr>
          <w:spacing w:val="1"/>
        </w:rPr>
        <w:t> </w:t>
      </w:r>
      <w:r>
        <w:rPr/>
        <w:t>hábitos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gustos</w:t>
      </w:r>
      <w:r>
        <w:rPr>
          <w:spacing w:val="1"/>
        </w:rPr>
        <w:t> </w:t>
      </w:r>
      <w:r>
        <w:rPr/>
        <w:t>comunes”,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“los</w:t>
      </w:r>
      <w:r>
        <w:rPr>
          <w:spacing w:val="1"/>
        </w:rPr>
        <w:t> </w:t>
      </w:r>
      <w:r>
        <w:rPr/>
        <w:t>modos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vestir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determinaban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otros”.</w:t>
      </w:r>
      <w:r>
        <w:rPr>
          <w:position w:val="5"/>
          <w:sz w:val="14"/>
        </w:rPr>
        <w:t>42</w:t>
      </w:r>
      <w:r>
        <w:rPr>
          <w:spacing w:val="1"/>
          <w:position w:val="5"/>
          <w:sz w:val="14"/>
        </w:rPr>
        <w:t> </w:t>
      </w:r>
      <w:r>
        <w:rPr/>
        <w:t>La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diríamos,</w:t>
      </w:r>
      <w:r>
        <w:rPr>
          <w:spacing w:val="1"/>
        </w:rPr>
        <w:t> </w:t>
      </w:r>
      <w:r>
        <w:rPr/>
        <w:t>cumplió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decisivo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 de cultura nacional a partir del acceso democrático a su información, poniendo en escena</w:t>
      </w:r>
      <w:r>
        <w:rPr>
          <w:spacing w:val="1"/>
        </w:rPr>
        <w:t> </w:t>
      </w:r>
      <w:r>
        <w:rPr/>
        <w:t>“el lenguaje y los mitemas del pueblo que casi nunca recogían la pintura, la narrativa, ni la música</w:t>
      </w:r>
      <w:r>
        <w:rPr>
          <w:spacing w:val="1"/>
        </w:rPr>
        <w:t> </w:t>
      </w:r>
      <w:r>
        <w:rPr/>
        <w:t>dominantes”.</w:t>
      </w:r>
      <w:r>
        <w:rPr>
          <w:position w:val="5"/>
          <w:sz w:val="14"/>
        </w:rPr>
        <w:t>43 </w:t>
      </w:r>
      <w:r>
        <w:rPr/>
        <w:t>El pueblo se sentía representado en el temario radial, creando una idea de una cultura</w:t>
      </w:r>
      <w:r>
        <w:rPr>
          <w:spacing w:val="1"/>
        </w:rPr>
        <w:t> </w:t>
      </w:r>
      <w:r>
        <w:rPr/>
        <w:t>aural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>
          <w:i/>
        </w:rPr>
        <w:t>letrados</w:t>
      </w:r>
      <w:r>
        <w:rPr>
          <w:i/>
          <w:spacing w:val="1"/>
        </w:rPr>
        <w:t> </w:t>
      </w:r>
      <w:r>
        <w:rPr/>
        <w:t>(siguiendo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retórica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Rama)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conseguían</w:t>
      </w:r>
      <w:r>
        <w:rPr>
          <w:spacing w:val="1"/>
        </w:rPr>
        <w:t> </w:t>
      </w:r>
      <w:r>
        <w:rPr/>
        <w:t>–ni</w:t>
      </w:r>
      <w:r>
        <w:rPr>
          <w:spacing w:val="1"/>
        </w:rPr>
        <w:t> </w:t>
      </w:r>
      <w:r>
        <w:rPr/>
        <w:t>intentaban–</w:t>
      </w:r>
      <w:r>
        <w:rPr>
          <w:spacing w:val="1"/>
        </w:rPr>
        <w:t> </w:t>
      </w:r>
      <w:r>
        <w:rPr/>
        <w:t>manifestar.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9" w:firstLine="284"/>
        <w:jc w:val="both"/>
      </w:pPr>
      <w:r>
        <w:rPr/>
        <w:t>Sumada a la formación de una cultura nacional a partir de las ondas hertzianas, García Canclini</w:t>
      </w:r>
      <w:r>
        <w:rPr>
          <w:spacing w:val="1"/>
        </w:rPr>
        <w:t> </w:t>
      </w:r>
      <w:r>
        <w:rPr/>
        <w:t>destaca</w:t>
      </w:r>
      <w:r>
        <w:rPr>
          <w:spacing w:val="30"/>
        </w:rPr>
        <w:t> </w:t>
      </w:r>
      <w:r>
        <w:rPr/>
        <w:t>–como</w:t>
      </w:r>
      <w:r>
        <w:rPr>
          <w:spacing w:val="31"/>
        </w:rPr>
        <w:t> </w:t>
      </w:r>
      <w:r>
        <w:rPr/>
        <w:t>hicieran</w:t>
      </w:r>
      <w:r>
        <w:rPr>
          <w:spacing w:val="30"/>
        </w:rPr>
        <w:t> </w:t>
      </w:r>
      <w:r>
        <w:rPr/>
        <w:t>los</w:t>
      </w:r>
      <w:r>
        <w:rPr>
          <w:spacing w:val="31"/>
        </w:rPr>
        <w:t> </w:t>
      </w:r>
      <w:r>
        <w:rPr/>
        <w:t>académicos</w:t>
      </w:r>
      <w:r>
        <w:rPr>
          <w:spacing w:val="32"/>
        </w:rPr>
        <w:t> </w:t>
      </w:r>
      <w:r>
        <w:rPr/>
        <w:t>europeos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mediados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siglo</w:t>
      </w:r>
      <w:r>
        <w:rPr>
          <w:spacing w:val="31"/>
        </w:rPr>
        <w:t> </w:t>
      </w:r>
      <w:r>
        <w:rPr/>
        <w:t>XX–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forma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cual</w:t>
      </w:r>
      <w:r>
        <w:rPr>
          <w:spacing w:val="32"/>
        </w:rPr>
        <w:t> </w:t>
      </w:r>
      <w:r>
        <w:rPr/>
        <w:t>la</w:t>
      </w:r>
      <w:r>
        <w:rPr>
          <w:spacing w:val="-51"/>
        </w:rPr>
        <w:t> </w:t>
      </w:r>
      <w:r>
        <w:rPr/>
        <w:t>radio soluciona las necesidades inmediatas de los ciudadanos y se convierte, en ocasiones, en un</w:t>
      </w:r>
      <w:r>
        <w:rPr>
          <w:spacing w:val="1"/>
        </w:rPr>
        <w:t> </w:t>
      </w:r>
      <w:r>
        <w:rPr/>
        <w:t>espacio</w:t>
      </w:r>
      <w:r>
        <w:rPr>
          <w:spacing w:val="30"/>
        </w:rPr>
        <w:t> </w:t>
      </w:r>
      <w:r>
        <w:rPr/>
        <w:t>complementario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las</w:t>
      </w:r>
      <w:r>
        <w:rPr>
          <w:spacing w:val="31"/>
        </w:rPr>
        <w:t> </w:t>
      </w:r>
      <w:r>
        <w:rPr/>
        <w:t>instituciones</w:t>
      </w:r>
      <w:r>
        <w:rPr>
          <w:spacing w:val="30"/>
        </w:rPr>
        <w:t> </w:t>
      </w:r>
      <w:r>
        <w:rPr/>
        <w:t>gubernamentales.</w:t>
      </w:r>
      <w:r>
        <w:rPr>
          <w:spacing w:val="30"/>
        </w:rPr>
        <w:t> </w:t>
      </w:r>
      <w:r>
        <w:rPr/>
        <w:t>Si</w:t>
      </w:r>
      <w:r>
        <w:rPr>
          <w:spacing w:val="33"/>
        </w:rPr>
        <w:t> </w:t>
      </w:r>
      <w:r>
        <w:rPr/>
        <w:t>bien</w:t>
      </w:r>
      <w:r>
        <w:rPr>
          <w:spacing w:val="31"/>
        </w:rPr>
        <w:t> </w:t>
      </w:r>
      <w:r>
        <w:rPr/>
        <w:t>“no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puede</w:t>
      </w:r>
      <w:r>
        <w:rPr>
          <w:spacing w:val="30"/>
        </w:rPr>
        <w:t> </w:t>
      </w:r>
      <w:r>
        <w:rPr/>
        <w:t>afirmar</w:t>
      </w:r>
      <w:r>
        <w:rPr>
          <w:spacing w:val="31"/>
        </w:rPr>
        <w:t> </w:t>
      </w:r>
      <w:r>
        <w:rPr/>
        <w:t>que</w:t>
      </w:r>
      <w:r>
        <w:rPr>
          <w:spacing w:val="30"/>
        </w:rPr>
        <w:t> </w:t>
      </w:r>
      <w:r>
        <w:rPr/>
        <w:t>los</w:t>
      </w:r>
    </w:p>
    <w:p>
      <w:pPr>
        <w:pStyle w:val="BodyText"/>
        <w:rPr>
          <w:sz w:val="23"/>
        </w:rPr>
      </w:pPr>
      <w:r>
        <w:rPr/>
        <w:pict>
          <v:rect style="position:absolute;margin-left:63.7342pt;margin-top:15.060666pt;width:144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14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38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Días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guardar.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México,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Era,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1970,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119.</w:t>
      </w:r>
    </w:p>
    <w:p>
      <w:pPr>
        <w:spacing w:before="1"/>
        <w:ind w:left="114" w:right="2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39</w:t>
      </w:r>
      <w:r>
        <w:rPr>
          <w:rFonts w:ascii="Arial MT" w:hAnsi="Arial MT"/>
          <w:sz w:val="20"/>
          <w:vertAlign w:val="baseline"/>
        </w:rPr>
        <w:t> Winocur, Rosalía. </w:t>
      </w:r>
      <w:r>
        <w:rPr>
          <w:rFonts w:ascii="Arial" w:hAnsi="Arial"/>
          <w:i/>
          <w:sz w:val="20"/>
          <w:vertAlign w:val="baseline"/>
        </w:rPr>
        <w:t>Ciudadanos mediáticos: la construcción de lo público en la radio.</w:t>
      </w:r>
      <w:r>
        <w:rPr>
          <w:rFonts w:ascii="Arial" w:hAnsi="Arial"/>
          <w:i/>
          <w:spacing w:val="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Barcelona, Gedisa, 2002,</w:t>
      </w:r>
      <w:r>
        <w:rPr>
          <w:rFonts w:ascii="Arial MT" w:hAnsi="Arial MT"/>
          <w:spacing w:val="-5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64.</w:t>
      </w:r>
    </w:p>
    <w:p>
      <w:pPr>
        <w:spacing w:before="0"/>
        <w:ind w:left="114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40</w:t>
      </w:r>
      <w:r>
        <w:rPr>
          <w:rFonts w:ascii="Arial MT" w:hAnsi="Arial MT"/>
          <w:spacing w:val="-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Néstor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García</w:t>
      </w:r>
      <w:r>
        <w:rPr>
          <w:rFonts w:ascii="Arial MT" w:hAnsi="Arial MT"/>
          <w:spacing w:val="-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Canclini.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Culturas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híbridas</w:t>
      </w:r>
      <w:r>
        <w:rPr>
          <w:rFonts w:ascii="Arial MT" w:hAnsi="Arial MT"/>
          <w:sz w:val="20"/>
          <w:vertAlign w:val="baseline"/>
        </w:rPr>
        <w:t>.</w:t>
      </w:r>
      <w:r>
        <w:rPr>
          <w:rFonts w:ascii="Arial MT" w:hAnsi="Arial MT"/>
          <w:spacing w:val="-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México,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Grijalbo,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1989,</w:t>
      </w:r>
      <w:r>
        <w:rPr>
          <w:rFonts w:ascii="Arial MT" w:hAnsi="Arial MT"/>
          <w:spacing w:val="-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36.</w:t>
      </w:r>
    </w:p>
    <w:p>
      <w:pPr>
        <w:spacing w:before="2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41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85.</w:t>
      </w:r>
    </w:p>
    <w:p>
      <w:pPr>
        <w:spacing w:before="0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42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Néstor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García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Canclini: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Consumidores</w:t>
      </w:r>
      <w:r>
        <w:rPr>
          <w:rFonts w:ascii="Times New Roman" w:hAnsi="Times New Roman"/>
          <w:i/>
          <w:spacing w:val="1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y</w:t>
      </w:r>
      <w:r>
        <w:rPr>
          <w:rFonts w:ascii="Times New Roman" w:hAnsi="Times New Roman"/>
          <w:i/>
          <w:spacing w:val="1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ciudadanos:</w:t>
      </w:r>
      <w:r>
        <w:rPr>
          <w:rFonts w:ascii="Times New Roman" w:hAnsi="Times New Roman"/>
          <w:i/>
          <w:spacing w:val="1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conflictos</w:t>
      </w:r>
      <w:r>
        <w:rPr>
          <w:rFonts w:ascii="Times New Roman" w:hAnsi="Times New Roman"/>
          <w:i/>
          <w:spacing w:val="1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multiculturales</w:t>
      </w:r>
      <w:r>
        <w:rPr>
          <w:rFonts w:ascii="Times New Roman" w:hAnsi="Times New Roman"/>
          <w:i/>
          <w:spacing w:val="1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1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1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globalización.</w:t>
      </w:r>
      <w:r>
        <w:rPr>
          <w:rFonts w:ascii="Times New Roman" w:hAnsi="Times New Roman"/>
          <w:i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México,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Grijalbo,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1995,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107.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43</w:t>
      </w:r>
      <w:r>
        <w:rPr>
          <w:rFonts w:ascii="Times New Roman" w:hAnsi="Times New Roman"/>
          <w:sz w:val="20"/>
          <w:vertAlign w:val="baseline"/>
        </w:rPr>
        <w:t> Néstor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García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Canclini: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cit,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Culturas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híbridas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241.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4"/>
        </w:rPr>
        <w:t>IVÁN</w:t>
      </w:r>
      <w:r>
        <w:rPr>
          <w:spacing w:val="-17"/>
        </w:rPr>
        <w:t> </w:t>
      </w:r>
      <w:r>
        <w:rPr>
          <w:spacing w:val="-3"/>
        </w:rPr>
        <w:t>ESPINOSA</w:t>
      </w:r>
      <w:r>
        <w:rPr>
          <w:spacing w:val="-15"/>
        </w:rPr>
        <w:t> </w:t>
      </w:r>
      <w:r>
        <w:rPr>
          <w:spacing w:val="-3"/>
        </w:rPr>
        <w:t>OROZCO</w:t>
      </w:r>
    </w:p>
    <w:p>
      <w:pPr>
        <w:pStyle w:val="BodyText"/>
        <w:ind w:left="114" w:right="118"/>
        <w:jc w:val="both"/>
        <w:rPr>
          <w:sz w:val="14"/>
        </w:rPr>
      </w:pPr>
      <w:r>
        <w:rPr/>
        <w:t>medios masivos … sean más eficaces que los organismos públicos”, la inmediatez de la radio y el</w:t>
      </w:r>
      <w:r>
        <w:rPr>
          <w:spacing w:val="1"/>
        </w:rPr>
        <w:t> </w:t>
      </w:r>
      <w:r>
        <w:rPr/>
        <w:t>contacto</w:t>
      </w:r>
      <w:r>
        <w:rPr>
          <w:spacing w:val="1"/>
        </w:rPr>
        <w:t> </w:t>
      </w:r>
      <w:r>
        <w:rPr/>
        <w:t>directo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(con</w:t>
      </w:r>
      <w:r>
        <w:rPr>
          <w:spacing w:val="1"/>
        </w:rPr>
        <w:t> </w:t>
      </w:r>
      <w:r>
        <w:rPr/>
        <w:t>teléfonos</w:t>
      </w:r>
      <w:r>
        <w:rPr>
          <w:spacing w:val="1"/>
        </w:rPr>
        <w:t> </w:t>
      </w:r>
      <w:r>
        <w:rPr/>
        <w:t>abiertos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correspondencia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53"/>
        </w:rPr>
        <w:t> </w:t>
      </w:r>
      <w:r>
        <w:rPr/>
        <w:t>oyentes)</w:t>
      </w:r>
      <w:r>
        <w:rPr>
          <w:spacing w:val="1"/>
        </w:rPr>
        <w:t> </w:t>
      </w:r>
      <w:r>
        <w:rPr/>
        <w:t>sustituyen en ocasiones los servicios y la atención que la ciudadanía no encuentra en las entidades</w:t>
      </w:r>
      <w:r>
        <w:rPr>
          <w:spacing w:val="1"/>
        </w:rPr>
        <w:t> </w:t>
      </w:r>
      <w:r>
        <w:rPr/>
        <w:t>estatales</w:t>
      </w:r>
      <w:r>
        <w:rPr>
          <w:position w:val="5"/>
          <w:sz w:val="14"/>
        </w:rPr>
        <w:t>44</w:t>
      </w:r>
      <w:r>
        <w:rPr/>
        <w:t>. Al respecto, Beatriz Sarlo también destaca la inmediatez de los medios de comunicación –</w:t>
      </w:r>
      <w:r>
        <w:rPr>
          <w:spacing w:val="1"/>
        </w:rPr>
        <w:t> </w:t>
      </w:r>
      <w:r>
        <w:rPr/>
        <w:t>en este caso, la televisión– para explicar la elección general de las clases populares por los medios</w:t>
      </w:r>
      <w:r>
        <w:rPr>
          <w:spacing w:val="1"/>
        </w:rPr>
        <w:t> </w:t>
      </w:r>
      <w:r>
        <w:rPr/>
        <w:t>masivos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solucionar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inmediatas:</w:t>
      </w:r>
      <w:r>
        <w:rPr>
          <w:spacing w:val="1"/>
        </w:rPr>
        <w:t> </w:t>
      </w:r>
      <w:r>
        <w:rPr/>
        <w:t>“La</w:t>
      </w:r>
      <w:r>
        <w:rPr>
          <w:spacing w:val="1"/>
        </w:rPr>
        <w:t> </w:t>
      </w:r>
      <w:r>
        <w:rPr/>
        <w:t>escena</w:t>
      </w:r>
      <w:r>
        <w:rPr>
          <w:spacing w:val="1"/>
        </w:rPr>
        <w:t> </w:t>
      </w:r>
      <w:r>
        <w:rPr/>
        <w:t>televisiva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rápida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parece</w:t>
      </w:r>
      <w:r>
        <w:rPr>
          <w:spacing w:val="1"/>
        </w:rPr>
        <w:t> </w:t>
      </w:r>
      <w:r>
        <w:rPr/>
        <w:t>transparente; la escena institucional es lenta y sus formas (precisamente las formas que hacen posible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existencia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instituciones)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complicadas</w:t>
      </w:r>
      <w:r>
        <w:rPr>
          <w:spacing w:val="-3"/>
        </w:rPr>
        <w:t> </w:t>
      </w:r>
      <w:r>
        <w:rPr/>
        <w:t>hasta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opacidad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engendra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desesperanza”.</w:t>
      </w:r>
      <w:r>
        <w:rPr>
          <w:position w:val="5"/>
          <w:sz w:val="14"/>
        </w:rPr>
        <w:t>45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6" w:firstLine="284"/>
        <w:jc w:val="both"/>
      </w:pPr>
      <w:r>
        <w:rPr/>
        <w:t>Finalmente, García Canclini relaciona la presencia de la radio y otros medios de comunicación con</w:t>
      </w:r>
      <w:r>
        <w:rPr>
          <w:spacing w:val="1"/>
        </w:rPr>
        <w:t> </w:t>
      </w:r>
      <w:r>
        <w:rPr/>
        <w:t>la noción de “hibridez” por parte de los habitantes de las ciudades latinoamericanas. Para García</w:t>
      </w:r>
      <w:r>
        <w:rPr>
          <w:spacing w:val="1"/>
        </w:rPr>
        <w:t> </w:t>
      </w:r>
      <w:r>
        <w:rPr/>
        <w:t>Canclini, la oposición entre “alta cultura” y “cultura de masas” no funciona, “así como no funciona la</w:t>
      </w:r>
      <w:r>
        <w:rPr>
          <w:spacing w:val="1"/>
        </w:rPr>
        <w:t> </w:t>
      </w:r>
      <w:r>
        <w:rPr/>
        <w:t>oposición</w:t>
      </w:r>
      <w:r>
        <w:rPr>
          <w:spacing w:val="38"/>
        </w:rPr>
        <w:t> </w:t>
      </w:r>
      <w:r>
        <w:rPr/>
        <w:t>abrupta</w:t>
      </w:r>
      <w:r>
        <w:rPr>
          <w:spacing w:val="39"/>
        </w:rPr>
        <w:t> </w:t>
      </w:r>
      <w:r>
        <w:rPr/>
        <w:t>entre</w:t>
      </w:r>
      <w:r>
        <w:rPr>
          <w:spacing w:val="39"/>
        </w:rPr>
        <w:t> </w:t>
      </w:r>
      <w:r>
        <w:rPr/>
        <w:t>lo</w:t>
      </w:r>
      <w:r>
        <w:rPr>
          <w:spacing w:val="39"/>
        </w:rPr>
        <w:t> </w:t>
      </w:r>
      <w:r>
        <w:rPr/>
        <w:t>tradicional</w:t>
      </w:r>
      <w:r>
        <w:rPr>
          <w:spacing w:val="40"/>
        </w:rPr>
        <w:t> </w:t>
      </w:r>
      <w:r>
        <w:rPr/>
        <w:t>y</w:t>
      </w:r>
      <w:r>
        <w:rPr>
          <w:spacing w:val="38"/>
        </w:rPr>
        <w:t> </w:t>
      </w:r>
      <w:r>
        <w:rPr/>
        <w:t>lo</w:t>
      </w:r>
      <w:r>
        <w:rPr>
          <w:spacing w:val="39"/>
        </w:rPr>
        <w:t> </w:t>
      </w:r>
      <w:r>
        <w:rPr/>
        <w:t>moderno”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solía</w:t>
      </w:r>
      <w:r>
        <w:rPr>
          <w:spacing w:val="39"/>
        </w:rPr>
        <w:t> </w:t>
      </w:r>
      <w:r>
        <w:rPr/>
        <w:t>configurar</w:t>
      </w:r>
      <w:r>
        <w:rPr>
          <w:spacing w:val="38"/>
        </w:rPr>
        <w:t> </w:t>
      </w:r>
      <w:r>
        <w:rPr/>
        <w:t>el</w:t>
      </w:r>
      <w:r>
        <w:rPr>
          <w:spacing w:val="40"/>
        </w:rPr>
        <w:t> </w:t>
      </w:r>
      <w:r>
        <w:rPr/>
        <w:t>análisis</w:t>
      </w:r>
      <w:r>
        <w:rPr>
          <w:spacing w:val="40"/>
        </w:rPr>
        <w:t> </w:t>
      </w:r>
      <w:r>
        <w:rPr/>
        <w:t>social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los</w:t>
      </w:r>
      <w:r>
        <w:rPr>
          <w:spacing w:val="1"/>
        </w:rPr>
        <w:t> </w:t>
      </w:r>
      <w:r>
        <w:rPr/>
        <w:t>países latinoamericanos de principios de siglo XX.</w:t>
      </w:r>
      <w:r>
        <w:rPr>
          <w:position w:val="5"/>
          <w:sz w:val="14"/>
        </w:rPr>
        <w:t>46 </w:t>
      </w:r>
      <w:r>
        <w:rPr/>
        <w:t>En este contexto, la modernización traída por la</w:t>
      </w:r>
      <w:r>
        <w:rPr>
          <w:spacing w:val="1"/>
        </w:rPr>
        <w:t> </w:t>
      </w:r>
      <w:r>
        <w:rPr/>
        <w:t>radio contribuye a la reducción de la brecha entre tradición y modernidad en el mercado simbólico, ya</w:t>
      </w:r>
      <w:r>
        <w:rPr>
          <w:spacing w:val="1"/>
        </w:rPr>
        <w:t> </w:t>
      </w:r>
      <w:r>
        <w:rPr/>
        <w:t>que esta “reubica el arte y el folclor, el saber académico y la cultura industrializada, bajo condiciones</w:t>
      </w:r>
      <w:r>
        <w:rPr>
          <w:spacing w:val="1"/>
        </w:rPr>
        <w:t> </w:t>
      </w:r>
      <w:r>
        <w:rPr/>
        <w:t>relativamente</w:t>
      </w:r>
      <w:r>
        <w:rPr>
          <w:spacing w:val="1"/>
        </w:rPr>
        <w:t> </w:t>
      </w:r>
      <w:r>
        <w:rPr/>
        <w:t>semejantes”.</w:t>
      </w:r>
      <w:r>
        <w:rPr>
          <w:position w:val="5"/>
          <w:sz w:val="14"/>
        </w:rPr>
        <w:t>47</w:t>
      </w:r>
      <w:r>
        <w:rPr>
          <w:spacing w:val="1"/>
          <w:position w:val="5"/>
          <w:sz w:val="14"/>
        </w:rPr>
        <w:t> </w:t>
      </w:r>
      <w:r>
        <w:rPr/>
        <w:t>El</w:t>
      </w:r>
      <w:r>
        <w:rPr>
          <w:spacing w:val="1"/>
        </w:rPr>
        <w:t> </w:t>
      </w:r>
      <w:r>
        <w:rPr/>
        <w:t>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diseminador de cultura (desmantelando el binario de cultura “alta” y “popular”), para generar una</w:t>
      </w:r>
      <w:r>
        <w:rPr>
          <w:spacing w:val="1"/>
        </w:rPr>
        <w:t> </w:t>
      </w:r>
      <w:r>
        <w:rPr/>
        <w:t>discusión más fluida entre lo entendido como culto o popular</w:t>
      </w:r>
      <w:r>
        <w:rPr>
          <w:position w:val="5"/>
          <w:sz w:val="14"/>
        </w:rPr>
        <w:t>48</w:t>
      </w:r>
      <w:r>
        <w:rPr/>
        <w:t>. En ese entrar y salir del sujeto híbrido</w:t>
      </w:r>
      <w:r>
        <w:rPr>
          <w:spacing w:val="-51"/>
        </w:rPr>
        <w:t> </w:t>
      </w:r>
      <w:r>
        <w:rPr/>
        <w:t>que</w:t>
      </w:r>
      <w:r>
        <w:rPr>
          <w:spacing w:val="1"/>
        </w:rPr>
        <w:t> </w:t>
      </w:r>
      <w:r>
        <w:rPr/>
        <w:t>fluye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tradicional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moderno,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funciona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mediador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componentes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participan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“cultura”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grueso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población.</w:t>
      </w:r>
    </w:p>
    <w:p>
      <w:pPr>
        <w:pStyle w:val="BodyText"/>
        <w:rPr>
          <w:sz w:val="24"/>
        </w:rPr>
      </w:pPr>
    </w:p>
    <w:p>
      <w:pPr>
        <w:pStyle w:val="BodyText"/>
        <w:spacing w:before="202"/>
        <w:ind w:left="114" w:right="116" w:firstLine="284"/>
        <w:jc w:val="both"/>
      </w:pPr>
      <w:r>
        <w:rPr/>
        <w:t>Precisamente, la idea de la “mediación” de la radio se adscribe al acercamiento teórico de Jesús</w:t>
      </w:r>
      <w:r>
        <w:rPr>
          <w:spacing w:val="1"/>
        </w:rPr>
        <w:t> </w:t>
      </w:r>
      <w:r>
        <w:rPr/>
        <w:t>Martín</w:t>
      </w:r>
      <w:r>
        <w:rPr>
          <w:spacing w:val="1"/>
        </w:rPr>
        <w:t> </w:t>
      </w:r>
      <w:r>
        <w:rPr/>
        <w:t>Barbero,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conexión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entendida como un gesto intelectual que implique un paso “de los medios a las mediaciones”; esto es,</w:t>
      </w:r>
      <w:r>
        <w:rPr>
          <w:spacing w:val="1"/>
        </w:rPr>
        <w:t> </w:t>
      </w:r>
      <w:r>
        <w:rPr/>
        <w:t>entender el impacto de los medios de comunicación en el público receptor de la información durante</w:t>
      </w:r>
      <w:r>
        <w:rPr>
          <w:spacing w:val="1"/>
        </w:rPr>
        <w:t> </w:t>
      </w:r>
      <w:r>
        <w:rPr/>
        <w:t>las primeras décadas del siglo XX. Para Martín-Barbero, el viraje hacia la mediación implica “re-ver el</w:t>
      </w:r>
      <w:r>
        <w:rPr>
          <w:spacing w:val="1"/>
        </w:rPr>
        <w:t> </w:t>
      </w:r>
      <w:r>
        <w:rPr/>
        <w:t>proceso entero desde … [el] lado de la recepción, el de las resistencias que ahí tienen su lugar, el de la</w:t>
      </w:r>
      <w:r>
        <w:rPr>
          <w:spacing w:val="1"/>
        </w:rPr>
        <w:t> </w:t>
      </w:r>
      <w:r>
        <w:rPr/>
        <w:t>apropiación desde los usos”, más allá de las especificidades técnicas de los medios de comunicación.</w:t>
      </w:r>
      <w:r>
        <w:rPr>
          <w:position w:val="5"/>
          <w:sz w:val="14"/>
        </w:rPr>
        <w:t>49</w:t>
      </w:r>
      <w:r>
        <w:rPr>
          <w:spacing w:val="1"/>
          <w:position w:val="5"/>
          <w:sz w:val="14"/>
        </w:rPr>
        <w:t> </w:t>
      </w:r>
      <w:r>
        <w:rPr/>
        <w:t>En particular, Martín-Barbero destaca el rol de intensificación de las relaciones sociales entre clases</w:t>
      </w:r>
      <w:r>
        <w:rPr>
          <w:spacing w:val="1"/>
        </w:rPr>
        <w:t> </w:t>
      </w:r>
      <w:r>
        <w:rPr/>
        <w:t>que cumplió la radio, tras la fuerte segregación producida por el libro a principios de siglo. Para el</w:t>
      </w:r>
      <w:r>
        <w:rPr>
          <w:spacing w:val="1"/>
        </w:rPr>
        <w:t> </w:t>
      </w:r>
      <w:r>
        <w:rPr/>
        <w:t>autor, la sociedad en pleno encontró “algunas de sus formas básicas de ver el mundo, de sentirlo y de</w:t>
      </w:r>
      <w:r>
        <w:rPr>
          <w:spacing w:val="1"/>
        </w:rPr>
        <w:t> </w:t>
      </w:r>
      <w:r>
        <w:rPr/>
        <w:t>expresarlo”</w:t>
      </w:r>
      <w:r>
        <w:rPr>
          <w:position w:val="5"/>
          <w:sz w:val="14"/>
        </w:rPr>
        <w:t>50</w:t>
      </w:r>
      <w:r>
        <w:rPr>
          <w:spacing w:val="1"/>
          <w:position w:val="5"/>
          <w:sz w:val="14"/>
        </w:rPr>
        <w:t> </w:t>
      </w:r>
      <w:r>
        <w:rPr/>
        <w:t>en las transmisiones de radio que “unificaron el idioma nacional” y configuraron una</w:t>
      </w:r>
      <w:r>
        <w:rPr>
          <w:spacing w:val="1"/>
        </w:rPr>
        <w:t> </w:t>
      </w:r>
      <w:r>
        <w:rPr/>
        <w:t>primera idea de la nación latinoamericana “moderna” en el siglo XX.</w:t>
      </w:r>
      <w:r>
        <w:rPr>
          <w:spacing w:val="54"/>
        </w:rPr>
        <w:t> </w:t>
      </w:r>
      <w:r>
        <w:rPr/>
        <w:t>En el caso colombiano, la tesis</w:t>
      </w:r>
      <w:r>
        <w:rPr>
          <w:spacing w:val="1"/>
        </w:rPr>
        <w:t> </w:t>
      </w:r>
      <w:r>
        <w:rPr/>
        <w:t>de unificación nacional sustentada por Barbero, García-Canclini y –antes de ellos– Monsiváis es</w:t>
      </w:r>
      <w:r>
        <w:rPr>
          <w:spacing w:val="1"/>
        </w:rPr>
        <w:t> </w:t>
      </w:r>
      <w:r>
        <w:rPr/>
        <w:t>confirmada por el historiador Reynaldo Pareja, quien describe cómo la aparición de la radio supuso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puesta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común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podría</w:t>
      </w:r>
      <w:r>
        <w:rPr>
          <w:spacing w:val="-1"/>
        </w:rPr>
        <w:t> </w:t>
      </w:r>
      <w:r>
        <w:rPr/>
        <w:t>llamar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“identidad</w:t>
      </w:r>
      <w:r>
        <w:rPr>
          <w:spacing w:val="-2"/>
        </w:rPr>
        <w:t> </w:t>
      </w:r>
      <w:r>
        <w:rPr/>
        <w:t>nacional”: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63.7342pt;margin-top:18.235588pt;width:144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44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23.</w:t>
      </w:r>
    </w:p>
    <w:p>
      <w:pPr>
        <w:spacing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45</w:t>
      </w:r>
      <w:r>
        <w:rPr>
          <w:rFonts w:ascii="Times New Roman"/>
          <w:spacing w:val="1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Beatriz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Sarlo: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Escenas</w:t>
      </w:r>
      <w:r>
        <w:rPr>
          <w:rFonts w:ascii="Times New Roman"/>
          <w:i/>
          <w:spacing w:val="1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de</w:t>
      </w:r>
      <w:r>
        <w:rPr>
          <w:rFonts w:ascii="Times New Roman"/>
          <w:i/>
          <w:spacing w:val="1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la</w:t>
      </w:r>
      <w:r>
        <w:rPr>
          <w:rFonts w:ascii="Times New Roman"/>
          <w:i/>
          <w:spacing w:val="1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vida</w:t>
      </w:r>
      <w:r>
        <w:rPr>
          <w:rFonts w:ascii="Times New Roman"/>
          <w:i/>
          <w:spacing w:val="1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posmoderna.</w:t>
      </w:r>
      <w:r>
        <w:rPr>
          <w:rFonts w:ascii="Times New Roman"/>
          <w:i/>
          <w:spacing w:val="1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Intelectuales,</w:t>
      </w:r>
      <w:r>
        <w:rPr>
          <w:rFonts w:ascii="Times New Roman"/>
          <w:i/>
          <w:spacing w:val="1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arte</w:t>
      </w:r>
      <w:r>
        <w:rPr>
          <w:rFonts w:ascii="Times New Roman"/>
          <w:i/>
          <w:spacing w:val="1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y</w:t>
      </w:r>
      <w:r>
        <w:rPr>
          <w:rFonts w:ascii="Times New Roman"/>
          <w:i/>
          <w:spacing w:val="1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videocultura</w:t>
      </w:r>
      <w:r>
        <w:rPr>
          <w:rFonts w:ascii="Times New Roman"/>
          <w:i/>
          <w:spacing w:val="1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en</w:t>
      </w:r>
      <w:r>
        <w:rPr>
          <w:rFonts w:ascii="Times New Roman"/>
          <w:i/>
          <w:spacing w:val="1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la</w:t>
      </w:r>
      <w:r>
        <w:rPr>
          <w:rFonts w:ascii="Times New Roman"/>
          <w:i/>
          <w:spacing w:val="1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Argentina.</w:t>
      </w:r>
      <w:r>
        <w:rPr>
          <w:rFonts w:ascii="Times New Roman"/>
          <w:i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Buenos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Aires,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Ariel,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1994,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83.</w:t>
      </w:r>
    </w:p>
    <w:p>
      <w:pPr>
        <w:spacing w:before="1"/>
        <w:ind w:left="114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46</w:t>
      </w:r>
      <w:r>
        <w:rPr>
          <w:rFonts w:ascii="Times New Roman" w:hAnsi="Times New Roman"/>
          <w:sz w:val="20"/>
          <w:vertAlign w:val="baseline"/>
        </w:rPr>
        <w:t> Néstor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García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Canclini.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Cit,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Culturas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híbridas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14.</w:t>
      </w:r>
    </w:p>
    <w:p>
      <w:pPr>
        <w:spacing w:before="1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47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18.</w:t>
      </w:r>
    </w:p>
    <w:p>
      <w:pPr>
        <w:spacing w:line="230" w:lineRule="exact" w:before="0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48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183.</w:t>
      </w:r>
    </w:p>
    <w:p>
      <w:pPr>
        <w:spacing w:before="0"/>
        <w:ind w:left="114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49</w:t>
      </w:r>
      <w:r>
        <w:rPr>
          <w:rFonts w:ascii="Arial MT" w:hAnsi="Arial MT"/>
          <w:spacing w:val="29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Jesús</w:t>
      </w:r>
      <w:r>
        <w:rPr>
          <w:rFonts w:ascii="Arial MT" w:hAnsi="Arial MT"/>
          <w:spacing w:val="29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Martín</w:t>
      </w:r>
      <w:r>
        <w:rPr>
          <w:rFonts w:ascii="Arial MT" w:hAnsi="Arial MT"/>
          <w:spacing w:val="30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Barbero:</w:t>
      </w:r>
      <w:r>
        <w:rPr>
          <w:rFonts w:ascii="Arial MT" w:hAnsi="Arial MT"/>
          <w:spacing w:val="29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Martín-Barbero,</w:t>
      </w:r>
      <w:r>
        <w:rPr>
          <w:rFonts w:ascii="Arial MT" w:hAnsi="Arial MT"/>
          <w:spacing w:val="30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Jesús.</w:t>
      </w:r>
      <w:r>
        <w:rPr>
          <w:rFonts w:ascii="Arial MT" w:hAnsi="Arial MT"/>
          <w:spacing w:val="29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</w:t>
      </w:r>
      <w:r>
        <w:rPr>
          <w:rFonts w:ascii="Arial" w:hAnsi="Arial"/>
          <w:i/>
          <w:spacing w:val="29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los</w:t>
      </w:r>
      <w:r>
        <w:rPr>
          <w:rFonts w:ascii="Arial" w:hAnsi="Arial"/>
          <w:i/>
          <w:spacing w:val="30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medios</w:t>
      </w:r>
      <w:r>
        <w:rPr>
          <w:rFonts w:ascii="Arial" w:hAnsi="Arial"/>
          <w:i/>
          <w:spacing w:val="29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</w:t>
      </w:r>
      <w:r>
        <w:rPr>
          <w:rFonts w:ascii="Arial" w:hAnsi="Arial"/>
          <w:i/>
          <w:spacing w:val="30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las</w:t>
      </w:r>
      <w:r>
        <w:rPr>
          <w:rFonts w:ascii="Arial" w:hAnsi="Arial"/>
          <w:i/>
          <w:spacing w:val="29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mediaciones:</w:t>
      </w:r>
      <w:r>
        <w:rPr>
          <w:rFonts w:ascii="Arial" w:hAnsi="Arial"/>
          <w:i/>
          <w:spacing w:val="30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Comunicación,</w:t>
      </w:r>
      <w:r>
        <w:rPr>
          <w:rFonts w:ascii="Arial" w:hAnsi="Arial"/>
          <w:i/>
          <w:spacing w:val="29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cultura</w:t>
      </w:r>
      <w:r>
        <w:rPr>
          <w:rFonts w:ascii="Arial" w:hAnsi="Arial"/>
          <w:i/>
          <w:spacing w:val="29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y</w:t>
      </w:r>
      <w:r>
        <w:rPr>
          <w:rFonts w:ascii="Arial" w:hAnsi="Arial"/>
          <w:i/>
          <w:spacing w:val="-5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hegemonía.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Barcelona,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Gustavo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Gili,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1987,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10.</w:t>
      </w:r>
    </w:p>
    <w:p>
      <w:pPr>
        <w:spacing w:before="2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50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173.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4"/>
        </w:rPr>
        <w:t>IVÁN</w:t>
      </w:r>
      <w:r>
        <w:rPr>
          <w:spacing w:val="-17"/>
        </w:rPr>
        <w:t> </w:t>
      </w:r>
      <w:r>
        <w:rPr>
          <w:spacing w:val="-3"/>
        </w:rPr>
        <w:t>ESPINOSA</w:t>
      </w:r>
      <w:r>
        <w:rPr>
          <w:spacing w:val="-15"/>
        </w:rPr>
        <w:t> </w:t>
      </w:r>
      <w:r>
        <w:rPr>
          <w:spacing w:val="-3"/>
        </w:rPr>
        <w:t>OROZCO</w:t>
      </w:r>
    </w:p>
    <w:p>
      <w:pPr>
        <w:pStyle w:val="BodyText"/>
        <w:spacing w:line="242" w:lineRule="auto"/>
        <w:ind w:left="822" w:right="117"/>
        <w:jc w:val="both"/>
      </w:pPr>
      <w:r>
        <w:rPr/>
        <w:t>antes de la aparición y difusión nacional de la radio el país era un rompecabezas de regiones</w:t>
      </w:r>
      <w:r>
        <w:rPr>
          <w:spacing w:val="1"/>
        </w:rPr>
        <w:t> </w:t>
      </w:r>
      <w:r>
        <w:rPr/>
        <w:t>altamente encerradas en si</w:t>
      </w:r>
      <w:r>
        <w:rPr>
          <w:rFonts w:ascii="Times New Roman" w:hAnsi="Times New Roman"/>
        </w:rPr>
        <w:t>́ </w:t>
      </w:r>
      <w:r>
        <w:rPr/>
        <w:t>mismas. Colombia podía llamarse antes de 1940 más un país de</w:t>
      </w:r>
      <w:r>
        <w:rPr>
          <w:spacing w:val="1"/>
        </w:rPr>
        <w:t> </w:t>
      </w:r>
      <w:r>
        <w:rPr/>
        <w:t>países que una Nación. Con los reparos del caso la radiodifusión permitió</w:t>
      </w:r>
      <w:r>
        <w:rPr>
          <w:rFonts w:ascii="Times New Roman" w:hAnsi="Times New Roman"/>
        </w:rPr>
        <w:t>́ </w:t>
      </w:r>
      <w:r>
        <w:rPr/>
        <w:t>vivenciar una unidad</w:t>
      </w:r>
      <w:r>
        <w:rPr>
          <w:spacing w:val="-51"/>
        </w:rPr>
        <w:t> </w:t>
      </w:r>
      <w:r>
        <w:rPr/>
        <w:t>nacional invisible, una identidad “cultural” compartida simultáneamente por los costeños, los</w:t>
      </w:r>
      <w:r>
        <w:rPr>
          <w:spacing w:val="1"/>
        </w:rPr>
        <w:t> </w:t>
      </w:r>
      <w:r>
        <w:rPr/>
        <w:t>paisas,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pastusos,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santandereanos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cachacos</w:t>
      </w:r>
      <w:r>
        <w:rPr>
          <w:position w:val="5"/>
          <w:sz w:val="14"/>
        </w:rPr>
        <w:t>51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95"/>
        <w:ind w:left="114" w:right="116" w:firstLine="284"/>
        <w:jc w:val="both"/>
      </w:pPr>
      <w:r>
        <w:rPr/>
        <w:t>El análisis del “lado de la recepción” para entender el proceso de construcción nacional impulsado</w:t>
      </w:r>
      <w:r>
        <w:rPr>
          <w:spacing w:val="1"/>
        </w:rPr>
        <w:t> </w:t>
      </w:r>
      <w:r>
        <w:rPr/>
        <w:t>por la radiodifusión plantea, además, un interés en entender la forma en la cual los procesos de</w:t>
      </w:r>
      <w:r>
        <w:rPr>
          <w:spacing w:val="1"/>
        </w:rPr>
        <w:t> </w:t>
      </w:r>
      <w:r>
        <w:rPr/>
        <w:t>escucha se desarrollan de manera colectiva, teniendo en cuenta la naturaleza grupal de la auralidad de</w:t>
      </w:r>
      <w:r>
        <w:rPr>
          <w:spacing w:val="-51"/>
        </w:rPr>
        <w:t> </w:t>
      </w:r>
      <w:r>
        <w:rPr/>
        <w:t>las transmisiones de radio. Martín-Barbero denomina esta relación una “lectura auditiva” que se</w:t>
      </w:r>
      <w:r>
        <w:rPr>
          <w:spacing w:val="1"/>
        </w:rPr>
        <w:t> </w:t>
      </w:r>
      <w:r>
        <w:rPr/>
        <w:t>inscribe directamente en las prácticas de la cultura popular</w:t>
      </w:r>
      <w:r>
        <w:rPr>
          <w:position w:val="5"/>
          <w:sz w:val="14"/>
        </w:rPr>
        <w:t>52</w:t>
      </w:r>
      <w:r>
        <w:rPr/>
        <w:t>, como evidencia, por ejemplo, Fernando</w:t>
      </w:r>
      <w:r>
        <w:rPr>
          <w:spacing w:val="1"/>
        </w:rPr>
        <w:t> </w:t>
      </w:r>
      <w:r>
        <w:rPr/>
        <w:t>Ortiz en </w:t>
      </w:r>
      <w:r>
        <w:rPr>
          <w:i/>
        </w:rPr>
        <w:t>Contrapunteo cubano del tabaco y el azúcar </w:t>
      </w:r>
      <w:r>
        <w:rPr/>
        <w:t>al describir las prácticas de escucha colectiva en</w:t>
      </w:r>
      <w:r>
        <w:rPr>
          <w:spacing w:val="1"/>
        </w:rPr>
        <w:t> </w:t>
      </w:r>
      <w:r>
        <w:rPr/>
        <w:t>las compañías tabacaleras durante la década del veinte en Cuba, las cuales fueron posteriormente</w:t>
      </w:r>
      <w:r>
        <w:rPr>
          <w:spacing w:val="1"/>
        </w:rPr>
        <w:t> </w:t>
      </w:r>
      <w:r>
        <w:rPr/>
        <w:t>trasformadas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transmisiones</w:t>
      </w:r>
      <w:r>
        <w:rPr>
          <w:spacing w:val="-3"/>
        </w:rPr>
        <w:t> </w:t>
      </w:r>
      <w:r>
        <w:rPr/>
        <w:t>radiales</w:t>
      </w:r>
      <w:r>
        <w:rPr>
          <w:spacing w:val="-3"/>
        </w:rPr>
        <w:t> </w:t>
      </w:r>
      <w:r>
        <w:rPr/>
        <w:t>escuchadas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trabajadores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dichas</w:t>
      </w:r>
      <w:r>
        <w:rPr>
          <w:spacing w:val="-3"/>
        </w:rPr>
        <w:t> </w:t>
      </w:r>
      <w:r>
        <w:rPr/>
        <w:t>compañías</w:t>
      </w:r>
      <w:r>
        <w:rPr>
          <w:position w:val="5"/>
          <w:sz w:val="14"/>
        </w:rPr>
        <w:t>53</w:t>
      </w:r>
      <w:r>
        <w:rPr>
          <w:spacing w:val="17"/>
          <w:position w:val="5"/>
          <w:sz w:val="14"/>
        </w:rPr>
        <w:t> </w:t>
      </w:r>
      <w:r>
        <w:rPr>
          <w:position w:val="5"/>
          <w:sz w:val="14"/>
        </w:rPr>
        <w:t>54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114" w:right="114" w:firstLine="284"/>
        <w:jc w:val="both"/>
      </w:pPr>
      <w:r>
        <w:rPr/>
        <w:t>La</w:t>
      </w:r>
      <w:r>
        <w:rPr>
          <w:spacing w:val="1"/>
        </w:rPr>
        <w:t> </w:t>
      </w:r>
      <w:r>
        <w:rPr/>
        <w:t>“lectura</w:t>
      </w:r>
      <w:r>
        <w:rPr>
          <w:spacing w:val="1"/>
        </w:rPr>
        <w:t> </w:t>
      </w:r>
      <w:r>
        <w:rPr/>
        <w:t>auditiva”</w:t>
      </w:r>
      <w:r>
        <w:rPr>
          <w:spacing w:val="1"/>
        </w:rPr>
        <w:t> </w:t>
      </w:r>
      <w:r>
        <w:rPr/>
        <w:t>acuñada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Martín-Barbero</w:t>
      </w:r>
      <w:r>
        <w:rPr>
          <w:spacing w:val="1"/>
        </w:rPr>
        <w:t> </w:t>
      </w:r>
      <w:r>
        <w:rPr/>
        <w:t>generalmente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asociaba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general transmitida en noticias, transmisiones deportivas y, finalmente, una serie de obras que, tras</w:t>
      </w:r>
      <w:r>
        <w:rPr>
          <w:spacing w:val="1"/>
        </w:rPr>
        <w:t> </w:t>
      </w:r>
      <w:r>
        <w:rPr/>
        <w:t>ser adaptadas a la radio, eran compartidas a manera de series en programas radiales, formando la</w:t>
      </w:r>
      <w:r>
        <w:rPr>
          <w:spacing w:val="1"/>
        </w:rPr>
        <w:t> </w:t>
      </w:r>
      <w:r>
        <w:rPr/>
        <w:t>tradición del radiodrama y la radionovela. Este fenómeno, iniciado en Argentina antes de ser llevado a</w:t>
      </w:r>
      <w:r>
        <w:rPr>
          <w:spacing w:val="-51"/>
        </w:rPr>
        <w:t> </w:t>
      </w:r>
      <w:r>
        <w:rPr/>
        <w:t>Brasil y ser replicado en el resto de países de Latinoamérica, dio licencia a la cultura popular de</w:t>
      </w:r>
      <w:r>
        <w:rPr>
          <w:spacing w:val="1"/>
        </w:rPr>
        <w:t> </w:t>
      </w:r>
      <w:r>
        <w:rPr/>
        <w:t>acceder a los productos ofrecidos por la intelectualidad académica a una élite letrada a principios del</w:t>
      </w:r>
      <w:r>
        <w:rPr>
          <w:spacing w:val="1"/>
        </w:rPr>
        <w:t> </w:t>
      </w:r>
      <w:r>
        <w:rPr/>
        <w:t>siglo</w:t>
      </w:r>
      <w:r>
        <w:rPr>
          <w:spacing w:val="1"/>
        </w:rPr>
        <w:t> </w:t>
      </w:r>
      <w:r>
        <w:rPr/>
        <w:t>XX.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novelas</w:t>
      </w:r>
      <w:r>
        <w:rPr>
          <w:spacing w:val="1"/>
        </w:rPr>
        <w:t> </w:t>
      </w:r>
      <w:r>
        <w:rPr/>
        <w:t>permitió,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Beatriz</w:t>
      </w:r>
      <w:r>
        <w:rPr>
          <w:spacing w:val="1"/>
        </w:rPr>
        <w:t> </w:t>
      </w:r>
      <w:r>
        <w:rPr/>
        <w:t>Sarlo,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“[f]oco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jóvenes”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clases</w:t>
      </w:r>
      <w:r>
        <w:rPr>
          <w:spacing w:val="1"/>
        </w:rPr>
        <w:t> </w:t>
      </w:r>
      <w:r>
        <w:rPr/>
        <w:t>populares</w:t>
      </w:r>
      <w:r>
        <w:rPr>
          <w:position w:val="5"/>
          <w:sz w:val="14"/>
        </w:rPr>
        <w:t>55</w:t>
      </w:r>
      <w:r>
        <w:rPr/>
        <w:t>,</w:t>
      </w:r>
      <w:r>
        <w:rPr>
          <w:spacing w:val="1"/>
        </w:rPr>
        <w:t> </w:t>
      </w:r>
      <w:r>
        <w:rPr/>
        <w:t>históricamente</w:t>
      </w:r>
      <w:r>
        <w:rPr>
          <w:spacing w:val="1"/>
        </w:rPr>
        <w:t> </w:t>
      </w:r>
      <w:r>
        <w:rPr/>
        <w:t>alejadas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1"/>
        </w:rPr>
        <w:t> </w:t>
      </w:r>
      <w:r>
        <w:rPr/>
        <w:t>discusiones</w:t>
      </w:r>
      <w:r>
        <w:rPr>
          <w:spacing w:val="12"/>
        </w:rPr>
        <w:t> </w:t>
      </w:r>
      <w:r>
        <w:rPr/>
        <w:t>académicas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Cono</w:t>
      </w:r>
      <w:r>
        <w:rPr>
          <w:spacing w:val="12"/>
        </w:rPr>
        <w:t> </w:t>
      </w:r>
      <w:r>
        <w:rPr/>
        <w:t>Sur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recuperadas</w:t>
      </w:r>
      <w:r>
        <w:rPr>
          <w:spacing w:val="12"/>
        </w:rPr>
        <w:t> </w:t>
      </w:r>
      <w:r>
        <w:rPr/>
        <w:t>ante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declive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ciudad</w:t>
      </w:r>
      <w:r>
        <w:rPr>
          <w:spacing w:val="12"/>
        </w:rPr>
        <w:t> </w:t>
      </w:r>
      <w:r>
        <w:rPr/>
        <w:t>letrada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auge</w:t>
      </w:r>
      <w:r>
        <w:rPr>
          <w:spacing w:val="-51"/>
        </w:rPr>
        <w:t> </w:t>
      </w:r>
      <w:r>
        <w:rPr/>
        <w:t>de la llegada de medios como la radio y, posteriormente, el cine</w:t>
      </w:r>
      <w:r>
        <w:rPr>
          <w:position w:val="5"/>
          <w:sz w:val="14"/>
        </w:rPr>
        <w:t>56</w:t>
      </w:r>
      <w:r>
        <w:rPr/>
        <w:t>. La adaptación de las obras literarias</w:t>
      </w:r>
      <w:r>
        <w:rPr>
          <w:spacing w:val="-51"/>
        </w:rPr>
        <w:t> </w:t>
      </w:r>
      <w:r>
        <w:rPr/>
        <w:t>a</w:t>
      </w:r>
      <w:r>
        <w:rPr>
          <w:spacing w:val="1"/>
        </w:rPr>
        <w:t> </w:t>
      </w:r>
      <w:r>
        <w:rPr/>
        <w:t>transmisiones</w:t>
      </w:r>
      <w:r>
        <w:rPr>
          <w:spacing w:val="1"/>
        </w:rPr>
        <w:t> </w:t>
      </w:r>
      <w:r>
        <w:rPr/>
        <w:t>radiales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Sarlo</w:t>
      </w:r>
      <w:r>
        <w:rPr>
          <w:spacing w:val="1"/>
        </w:rPr>
        <w:t> </w:t>
      </w:r>
      <w:r>
        <w:rPr/>
        <w:t>llamaría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“tecnológico</w:t>
      </w:r>
      <w:r>
        <w:rPr>
          <w:spacing w:val="1"/>
        </w:rPr>
        <w:t> </w:t>
      </w:r>
      <w:r>
        <w:rPr/>
        <w:t>maravilloso”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escrita</w:t>
      </w:r>
      <w:r>
        <w:rPr>
          <w:spacing w:val="1"/>
        </w:rPr>
        <w:t> </w:t>
      </w:r>
      <w:r>
        <w:rPr/>
        <w:t>“un</w:t>
      </w:r>
      <w:r>
        <w:rPr>
          <w:spacing w:val="1"/>
        </w:rPr>
        <w:t> </w:t>
      </w:r>
      <w:r>
        <w:rPr/>
        <w:t>aura</w:t>
      </w:r>
      <w:r>
        <w:rPr>
          <w:spacing w:val="1"/>
        </w:rPr>
        <w:t> </w:t>
      </w:r>
      <w:r>
        <w:rPr/>
        <w:t>tecnológica”</w:t>
      </w:r>
      <w:r>
        <w:rPr>
          <w:spacing w:val="1"/>
        </w:rPr>
        <w:t> </w:t>
      </w:r>
      <w:r>
        <w:rPr/>
        <w:t>basada</w:t>
      </w:r>
      <w:r>
        <w:rPr>
          <w:spacing w:val="1"/>
        </w:rPr>
        <w:t> </w:t>
      </w:r>
      <w:r>
        <w:rPr/>
        <w:t>en</w:t>
      </w:r>
      <w:r>
        <w:rPr>
          <w:spacing w:val="53"/>
        </w:rPr>
        <w:t> </w:t>
      </w:r>
      <w:r>
        <w:rPr/>
        <w:t>la</w:t>
      </w:r>
      <w:r>
        <w:rPr>
          <w:spacing w:val="1"/>
        </w:rPr>
        <w:t> </w:t>
      </w:r>
      <w:r>
        <w:rPr/>
        <w:t>ausencia de hilos que acerca la literatura a aquellos que, geográfica y socialmente, estaban alejados de</w:t>
      </w:r>
      <w:r>
        <w:rPr>
          <w:spacing w:val="1"/>
        </w:rPr>
        <w:t> </w:t>
      </w:r>
      <w:r>
        <w:rPr/>
        <w:t>los círculos letrados de la década del 20 y 30 en Latinoamérica</w:t>
      </w:r>
      <w:r>
        <w:rPr>
          <w:position w:val="5"/>
          <w:sz w:val="14"/>
        </w:rPr>
        <w:t>57</w:t>
      </w:r>
      <w:r>
        <w:rPr/>
        <w:t>. La radio amplia el espectro de</w:t>
      </w:r>
      <w:r>
        <w:rPr>
          <w:spacing w:val="1"/>
        </w:rPr>
        <w:t> </w:t>
      </w:r>
      <w:r>
        <w:rPr/>
        <w:t>alcance de lo literario y, en este sentido, ofrece una variedad de posibilidades de análisis del efecto 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radionovelas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Hispanoamérica.</w:t>
      </w: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114" w:right="117" w:firstLine="284"/>
        <w:jc w:val="both"/>
      </w:pPr>
      <w:r>
        <w:rPr/>
        <w:t>Es</w:t>
      </w:r>
      <w:r>
        <w:rPr>
          <w:spacing w:val="1"/>
        </w:rPr>
        <w:t> </w:t>
      </w:r>
      <w:r>
        <w:rPr/>
        <w:t>justamente</w:t>
      </w:r>
      <w:r>
        <w:rPr>
          <w:spacing w:val="1"/>
        </w:rPr>
        <w:t> </w:t>
      </w:r>
      <w:r>
        <w:rPr/>
        <w:t>aquí,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ofrecidas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latinoamericana,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termina</w:t>
      </w:r>
      <w:r>
        <w:rPr>
          <w:spacing w:val="49"/>
        </w:rPr>
        <w:t> </w:t>
      </w:r>
      <w:r>
        <w:rPr/>
        <w:t>este</w:t>
      </w:r>
      <w:r>
        <w:rPr>
          <w:spacing w:val="50"/>
        </w:rPr>
        <w:t> </w:t>
      </w:r>
      <w:r>
        <w:rPr/>
        <w:t>espacio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divulgación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/>
        <w:t>propongo</w:t>
      </w:r>
      <w:r>
        <w:rPr>
          <w:spacing w:val="49"/>
        </w:rPr>
        <w:t> </w:t>
      </w:r>
      <w:r>
        <w:rPr/>
        <w:t>un</w:t>
      </w:r>
      <w:r>
        <w:rPr>
          <w:spacing w:val="50"/>
        </w:rPr>
        <w:t> </w:t>
      </w:r>
      <w:r>
        <w:rPr/>
        <w:t>proyecto</w:t>
      </w:r>
      <w:r>
        <w:rPr>
          <w:spacing w:val="50"/>
        </w:rPr>
        <w:t> </w:t>
      </w:r>
      <w:r>
        <w:rPr/>
        <w:t>más</w:t>
      </w:r>
      <w:r>
        <w:rPr>
          <w:spacing w:val="50"/>
        </w:rPr>
        <w:t> </w:t>
      </w:r>
      <w:r>
        <w:rPr/>
        <w:t>amplio</w:t>
      </w:r>
      <w:r>
        <w:rPr>
          <w:spacing w:val="49"/>
        </w:rPr>
        <w:t> </w:t>
      </w:r>
      <w:r>
        <w:rPr/>
        <w:t>de</w:t>
      </w:r>
      <w:r>
        <w:rPr>
          <w:spacing w:val="50"/>
        </w:rPr>
        <w:t> </w:t>
      </w:r>
      <w:r>
        <w:rPr/>
        <w:t>análisis:</w:t>
      </w:r>
      <w:r>
        <w:rPr>
          <w:spacing w:val="50"/>
        </w:rPr>
        <w:t> </w:t>
      </w:r>
      <w:r>
        <w:rPr/>
        <w:t>revisar</w:t>
      </w:r>
      <w:r>
        <w:rPr>
          <w:spacing w:val="49"/>
        </w:rPr>
        <w:t> </w:t>
      </w:r>
      <w:r>
        <w:rPr/>
        <w:t>los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63.7342pt;margin-top:9.266403pt;width:144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51</w:t>
      </w:r>
      <w:r>
        <w:rPr>
          <w:rFonts w:ascii="Times New Roman" w:hAnsi="Times New Roman"/>
          <w:sz w:val="20"/>
          <w:vertAlign w:val="baseline"/>
        </w:rPr>
        <w:t> Reynaldo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Pareja: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Historia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radio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en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Colombia.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Bogotá,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Servicio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colombiano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comunicación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social,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1984,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117.</w:t>
      </w:r>
    </w:p>
    <w:p>
      <w:pPr>
        <w:spacing w:line="230" w:lineRule="exact" w:before="0"/>
        <w:ind w:left="114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52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Jesús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Martín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Barbero: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cit.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184.</w:t>
      </w:r>
    </w:p>
    <w:p>
      <w:pPr>
        <w:spacing w:line="230" w:lineRule="exact" w:before="0"/>
        <w:ind w:left="114" w:right="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53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Fernando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Ortiz: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Contrapunteo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cubano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del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tabaco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y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el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azúcar</w:t>
      </w:r>
      <w:r>
        <w:rPr>
          <w:rFonts w:ascii="Arial MT" w:hAnsi="Arial MT"/>
          <w:sz w:val="20"/>
          <w:vertAlign w:val="baseline"/>
        </w:rPr>
        <w:t>.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Madrid,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Cátedra,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2002,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87.</w:t>
      </w:r>
    </w:p>
    <w:p>
      <w:pPr>
        <w:spacing w:before="2"/>
        <w:ind w:left="114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54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 campo artístico, esta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función 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“lectura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auditiva” en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compañías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tabacaleras cubanas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 inspiración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 obra</w:t>
      </w:r>
    </w:p>
    <w:p>
      <w:pPr>
        <w:spacing w:line="228" w:lineRule="exact" w:before="0"/>
        <w:ind w:left="114" w:right="0" w:firstLine="0"/>
        <w:jc w:val="both"/>
        <w:rPr>
          <w:rFonts w:ascii="Times New Roman"/>
          <w:sz w:val="20"/>
        </w:rPr>
      </w:pPr>
      <w:r>
        <w:rPr>
          <w:rFonts w:ascii="Times New Roman"/>
          <w:i/>
          <w:sz w:val="20"/>
        </w:rPr>
        <w:t>Anna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Tropics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sz w:val="20"/>
        </w:rPr>
        <w:t>(2002),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Nilo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Cruz,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ganadora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del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premio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Pulitzer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drama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el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2003.</w:t>
      </w:r>
    </w:p>
    <w:p>
      <w:pPr>
        <w:spacing w:line="240" w:lineRule="auto" w:before="0"/>
        <w:ind w:left="114" w:right="119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55</w:t>
      </w:r>
      <w:r>
        <w:rPr>
          <w:rFonts w:ascii="Times New Roman" w:hAnsi="Times New Roman"/>
          <w:sz w:val="20"/>
          <w:vertAlign w:val="baseline"/>
        </w:rPr>
        <w:t> Beatriz Sarlo: </w:t>
      </w:r>
      <w:r>
        <w:rPr>
          <w:rFonts w:ascii="Times New Roman" w:hAnsi="Times New Roman"/>
          <w:i/>
          <w:sz w:val="20"/>
          <w:vertAlign w:val="baseline"/>
        </w:rPr>
        <w:t>El imperio de los sentimientos: narraciones de circulación periódica en la Argentina</w:t>
      </w:r>
      <w:r>
        <w:rPr>
          <w:rFonts w:ascii="Times New Roman" w:hAnsi="Times New Roman"/>
          <w:sz w:val="20"/>
          <w:vertAlign w:val="baseline"/>
        </w:rPr>
        <w:t>. Buenos Aires,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Norma,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2004.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25.</w:t>
      </w:r>
    </w:p>
    <w:p>
      <w:pPr>
        <w:spacing w:before="0"/>
        <w:ind w:left="114" w:right="116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56</w:t>
      </w:r>
      <w:r>
        <w:rPr>
          <w:rFonts w:ascii="Times New Roman" w:hAnsi="Times New Roman"/>
          <w:sz w:val="20"/>
          <w:vertAlign w:val="baseline"/>
        </w:rPr>
        <w:t> La idea de la caída de la ciudad letrada ante la llegada de los medios de comunicación masivos ha sido ampliamente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discutido; sin embargo, véase el trabajo de Jean Franco en </w:t>
      </w:r>
      <w:r>
        <w:rPr>
          <w:rFonts w:ascii="Times New Roman" w:hAnsi="Times New Roman"/>
          <w:i/>
          <w:sz w:val="20"/>
          <w:vertAlign w:val="baseline"/>
        </w:rPr>
        <w:t>The Decline and Fall of the Lettered City </w:t>
      </w:r>
      <w:r>
        <w:rPr>
          <w:rFonts w:ascii="Times New Roman" w:hAnsi="Times New Roman"/>
          <w:sz w:val="20"/>
          <w:vertAlign w:val="baseline"/>
        </w:rPr>
        <w:t>(2002), quien afirma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 la llegada de la radio a Latinoamérica implicó el nacimiento de un rival de peso para el libro impreso como instrumento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para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adquirir</w:t>
      </w:r>
      <w:r>
        <w:rPr>
          <w:rFonts w:ascii="Times New Roman" w:hAnsi="Times New Roman"/>
          <w:spacing w:val="1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capital</w:t>
      </w:r>
      <w:r>
        <w:rPr>
          <w:rFonts w:ascii="Times New Roman" w:hAnsi="Times New Roman"/>
          <w:spacing w:val="1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cultural</w:t>
      </w:r>
      <w:r>
        <w:rPr>
          <w:rFonts w:ascii="Times New Roman" w:hAnsi="Times New Roman"/>
          <w:spacing w:val="1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1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las</w:t>
      </w:r>
      <w:r>
        <w:rPr>
          <w:rFonts w:ascii="Times New Roman" w:hAnsi="Times New Roman"/>
          <w:spacing w:val="1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sociedades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latinoamericanas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principios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siglo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XX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[Jean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Franco: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Decline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Fall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Lettered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City: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Latin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America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Cold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War.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Harvard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UP,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2002,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11].</w:t>
      </w:r>
    </w:p>
    <w:p>
      <w:pPr>
        <w:spacing w:before="1"/>
        <w:ind w:left="114" w:right="119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57</w:t>
      </w:r>
      <w:r>
        <w:rPr>
          <w:rFonts w:ascii="Times New Roman" w:hAnsi="Times New Roman"/>
          <w:sz w:val="20"/>
          <w:vertAlign w:val="baseline"/>
        </w:rPr>
        <w:t> Beatriz Sarlo: </w:t>
      </w:r>
      <w:r>
        <w:rPr>
          <w:rFonts w:ascii="Times New Roman" w:hAnsi="Times New Roman"/>
          <w:i/>
          <w:sz w:val="20"/>
          <w:vertAlign w:val="baseline"/>
        </w:rPr>
        <w:t>La imaginación técnica: sueños modernos de la cultura argentina</w:t>
      </w:r>
      <w:r>
        <w:rPr>
          <w:rFonts w:ascii="Times New Roman" w:hAnsi="Times New Roman"/>
          <w:sz w:val="20"/>
          <w:vertAlign w:val="baseline"/>
        </w:rPr>
        <w:t>. Buenos Aires, Nueva Visión, 1992, p.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133.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pgSz w:w="12240" w:h="15840"/>
          <w:pgMar w:header="736" w:footer="1079" w:top="1080" w:bottom="1260" w:left="1160" w:right="920"/>
        </w:sectPr>
      </w:pPr>
    </w:p>
    <w:p>
      <w:pPr>
        <w:pStyle w:val="BodyText"/>
        <w:spacing w:line="250" w:lineRule="exact" w:before="156"/>
        <w:ind w:right="262"/>
        <w:jc w:val="right"/>
      </w:pPr>
      <w:r>
        <w:rPr>
          <w:spacing w:val="-4"/>
        </w:rPr>
        <w:t>IVÁN</w:t>
      </w:r>
      <w:r>
        <w:rPr>
          <w:spacing w:val="-17"/>
        </w:rPr>
        <w:t> </w:t>
      </w:r>
      <w:r>
        <w:rPr>
          <w:spacing w:val="-3"/>
        </w:rPr>
        <w:t>ESPINOSA</w:t>
      </w:r>
      <w:r>
        <w:rPr>
          <w:spacing w:val="-15"/>
        </w:rPr>
        <w:t> </w:t>
      </w:r>
      <w:r>
        <w:rPr>
          <w:spacing w:val="-3"/>
        </w:rPr>
        <w:t>OROZCO</w:t>
      </w:r>
    </w:p>
    <w:p>
      <w:pPr>
        <w:pStyle w:val="BodyText"/>
        <w:ind w:left="114" w:right="117"/>
        <w:jc w:val="both"/>
      </w:pPr>
      <w:r>
        <w:rPr/>
        <w:t>espacios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estéticos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latinoamericana a la luz de la modernización tecnológica que llega a esta región entre la década del 20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siglo</w:t>
      </w:r>
      <w:r>
        <w:rPr>
          <w:spacing w:val="1"/>
        </w:rPr>
        <w:t> </w:t>
      </w:r>
      <w:r>
        <w:rPr/>
        <w:t>XX.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radionovelas</w:t>
      </w:r>
      <w:r>
        <w:rPr>
          <w:spacing w:val="1"/>
        </w:rPr>
        <w:t> </w:t>
      </w:r>
      <w:r>
        <w:rPr/>
        <w:t>transmitidas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Latinoamérica</w:t>
      </w:r>
      <w:r>
        <w:rPr>
          <w:spacing w:val="1"/>
        </w:rPr>
        <w:t> </w:t>
      </w:r>
      <w:r>
        <w:rPr/>
        <w:t>ofrecen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posibilidades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mediaciones</w:t>
      </w:r>
      <w:r>
        <w:rPr>
          <w:spacing w:val="1"/>
        </w:rPr>
        <w:t> </w:t>
      </w:r>
      <w:r>
        <w:rPr/>
        <w:t>“radiogénicas”</w:t>
      </w:r>
      <w:r>
        <w:rPr>
          <w:spacing w:val="1"/>
        </w:rPr>
        <w:t> </w:t>
      </w:r>
      <w:r>
        <w:rPr>
          <w:position w:val="5"/>
          <w:sz w:val="14"/>
        </w:rPr>
        <w:t>58</w:t>
      </w:r>
      <w:r>
        <w:rPr>
          <w:spacing w:val="1"/>
          <w:position w:val="5"/>
          <w:sz w:val="14"/>
        </w:rPr>
        <w:t> </w:t>
      </w:r>
      <w:r>
        <w:rPr/>
        <w:t>(Cohen)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oyentes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emisores</w:t>
      </w:r>
      <w:r>
        <w:rPr>
          <w:spacing w:val="1"/>
        </w:rPr>
        <w:t> </w:t>
      </w:r>
      <w:r>
        <w:rPr/>
        <w:t>latinoamericanos que generan una intersección entre el campo literario y los medios de comunicación</w:t>
      </w:r>
      <w:r>
        <w:rPr>
          <w:spacing w:val="1"/>
        </w:rPr>
        <w:t> </w:t>
      </w:r>
      <w:r>
        <w:rPr/>
        <w:t>en la que vale la pena ahondar. Esta intersección supone, más que preguntarse cómo la literatura se</w:t>
      </w:r>
      <w:r>
        <w:rPr>
          <w:spacing w:val="1"/>
        </w:rPr>
        <w:t> </w:t>
      </w:r>
      <w:r>
        <w:rPr/>
        <w:t>nutrió de los medios de comunicación –acercamiento recientemente discutido tanto en los estudios</w:t>
      </w:r>
      <w:r>
        <w:rPr>
          <w:spacing w:val="1"/>
        </w:rPr>
        <w:t> </w:t>
      </w:r>
      <w:r>
        <w:rPr/>
        <w:t>anglófonos (Guralnick, 1996; Wollaeger, 2006; Goble, 2010; St. Clair, 2013; Trotter, 2013) como en el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hispánico</w:t>
      </w:r>
      <w:r>
        <w:rPr>
          <w:spacing w:val="1"/>
        </w:rPr>
        <w:t> </w:t>
      </w:r>
      <w:r>
        <w:rPr/>
        <w:t>(McEnaney,</w:t>
      </w:r>
      <w:r>
        <w:rPr>
          <w:spacing w:val="1"/>
        </w:rPr>
        <w:t> </w:t>
      </w:r>
      <w:r>
        <w:rPr/>
        <w:t>2017;</w:t>
      </w:r>
      <w:r>
        <w:rPr>
          <w:spacing w:val="1"/>
        </w:rPr>
        <w:t> </w:t>
      </w:r>
      <w:r>
        <w:rPr/>
        <w:t>Wells,</w:t>
      </w:r>
      <w:r>
        <w:rPr>
          <w:spacing w:val="1"/>
        </w:rPr>
        <w:t> </w:t>
      </w:r>
      <w:r>
        <w:rPr/>
        <w:t>2017)–,</w:t>
      </w:r>
      <w:r>
        <w:rPr>
          <w:spacing w:val="1"/>
        </w:rPr>
        <w:t> </w:t>
      </w:r>
      <w:r>
        <w:rPr/>
        <w:t>buscar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 se alimentaron de los elementos estéticos y formales de la literatura para promover sus</w:t>
      </w:r>
      <w:r>
        <w:rPr>
          <w:spacing w:val="1"/>
        </w:rPr>
        <w:t> </w:t>
      </w:r>
      <w:r>
        <w:rPr/>
        <w:t>productos</w:t>
      </w:r>
      <w:r>
        <w:rPr>
          <w:spacing w:val="-2"/>
        </w:rPr>
        <w:t> </w:t>
      </w:r>
      <w:r>
        <w:rPr/>
        <w:t>culturales.</w:t>
      </w:r>
    </w:p>
    <w:p>
      <w:pPr>
        <w:pStyle w:val="BodyText"/>
        <w:rPr>
          <w:sz w:val="24"/>
        </w:rPr>
      </w:pPr>
    </w:p>
    <w:p>
      <w:pPr>
        <w:pStyle w:val="BodyText"/>
        <w:spacing w:before="203"/>
        <w:ind w:left="114" w:right="115" w:firstLine="284"/>
        <w:jc w:val="both"/>
      </w:pPr>
      <w:r>
        <w:rPr/>
        <w:t>El trabajo que queda por hacer, entonces, es describir cómo en el contexto teórico sobre el cual se</w:t>
      </w:r>
      <w:r>
        <w:rPr>
          <w:spacing w:val="1"/>
        </w:rPr>
        <w:t> </w:t>
      </w:r>
      <w:r>
        <w:rPr/>
        <w:t>erigió</w:t>
      </w:r>
      <w:r>
        <w:rPr>
          <w:spacing w:val="18"/>
        </w:rPr>
        <w:t> </w:t>
      </w:r>
      <w:r>
        <w:rPr/>
        <w:t>lo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llamaría</w:t>
      </w:r>
      <w:r>
        <w:rPr>
          <w:spacing w:val="20"/>
        </w:rPr>
        <w:t> </w:t>
      </w:r>
      <w:r>
        <w:rPr/>
        <w:t>una</w:t>
      </w:r>
      <w:r>
        <w:rPr>
          <w:spacing w:val="18"/>
        </w:rPr>
        <w:t> </w:t>
      </w:r>
      <w:r>
        <w:rPr/>
        <w:t>“teoría</w:t>
      </w:r>
      <w:r>
        <w:rPr>
          <w:spacing w:val="20"/>
        </w:rPr>
        <w:t> </w:t>
      </w:r>
      <w:r>
        <w:rPr/>
        <w:t>sobre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radio”</w:t>
      </w:r>
      <w:r>
        <w:rPr>
          <w:spacing w:val="20"/>
        </w:rPr>
        <w:t> </w:t>
      </w:r>
      <w:r>
        <w:rPr/>
        <w:t>aparecen</w:t>
      </w:r>
      <w:r>
        <w:rPr>
          <w:spacing w:val="19"/>
        </w:rPr>
        <w:t> </w:t>
      </w:r>
      <w:r>
        <w:rPr/>
        <w:t>manifestaciones</w:t>
      </w:r>
      <w:r>
        <w:rPr>
          <w:spacing w:val="19"/>
        </w:rPr>
        <w:t> </w:t>
      </w:r>
      <w:r>
        <w:rPr/>
        <w:t>“radio-novelísticas”</w:t>
      </w:r>
      <w:r>
        <w:rPr>
          <w:spacing w:val="20"/>
        </w:rPr>
        <w:t> </w:t>
      </w:r>
      <w:r>
        <w:rPr/>
        <w:t>que,</w:t>
      </w:r>
      <w:r>
        <w:rPr>
          <w:spacing w:val="1"/>
        </w:rPr>
        <w:t> </w:t>
      </w:r>
      <w:r>
        <w:rPr/>
        <w:t>de Norte a Sur, desde el sur de Estados Unidos hasta Colombia, responden a las necesidades de la</w:t>
      </w:r>
      <w:r>
        <w:rPr>
          <w:spacing w:val="1"/>
        </w:rPr>
        <w:t> </w:t>
      </w:r>
      <w:r>
        <w:rPr/>
        <w:t>radio como medio, e integran al ciudadano del común a la discusión nacional y lo convierten en lo que</w:t>
      </w:r>
      <w:r>
        <w:rPr>
          <w:spacing w:val="1"/>
        </w:rPr>
        <w:t> </w:t>
      </w:r>
      <w:r>
        <w:rPr/>
        <w:t>Winocur denomina un “ciudadano mediático”; esto es, un sujeto que “desde la centralidad cotidiana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hogar”</w:t>
      </w:r>
      <w:r>
        <w:rPr>
          <w:spacing w:val="1"/>
        </w:rPr>
        <w:t> </w:t>
      </w:r>
      <w:r>
        <w:rPr/>
        <w:t>clama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visibilidad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demandas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1"/>
        </w:rPr>
        <w:t> </w:t>
      </w:r>
      <w:r>
        <w:rPr/>
        <w:t>productos</w:t>
      </w:r>
      <w:r>
        <w:rPr>
          <w:spacing w:val="-2"/>
        </w:rPr>
        <w:t> </w:t>
      </w:r>
      <w:r>
        <w:rPr/>
        <w:t>ofrecidos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medios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63.7342pt;margin-top:16.410139pt;width:144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4" w:right="116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58</w:t>
      </w:r>
      <w:r>
        <w:rPr>
          <w:rFonts w:ascii="Times New Roman" w:hAnsi="Times New Roman"/>
          <w:sz w:val="20"/>
          <w:vertAlign w:val="baseline"/>
        </w:rPr>
        <w:t> Para Debra Rae Cohen, lo radiogénico consiste en el análisis del estudio del sonido en términos de su capacidad 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establecer y, potencialmente, cambiar estructuras de poder. Si bien el análisis de Cohen no se limita a la radio, su concepto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parece pertinente teniendo en cuenta el “poder oracular” de la voz radial y la autoridad cultural que su difusión tuvo desde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su llegada a Latinoamérica en los años 20. [Debra Rae Cohen:. “Annexing the Oracular Voice: Form, Ideology and the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BBC.” Broadcasting Modernism. Eds. Debra Rae Cohen, Michael Coyle, and Jane Lewty. U of P of Florida, 2009. 142-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157,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143]</w:t>
      </w:r>
    </w:p>
    <w:sectPr>
      <w:pgSz w:w="12240" w:h="15840"/>
      <w:pgMar w:header="736" w:footer="1079" w:top="1080" w:bottom="1260" w:left="11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94016" from="538.864319pt,732.416504pt" to="538.864394pt,792.000017pt" stroked="true" strokeweight=".75pt" strokecolor="#000000">
          <v:stroke dashstyle="solid"/>
          <w10:wrap type="none"/>
        </v:line>
      </w:pict>
    </w:r>
    <w:r>
      <w:rPr/>
      <w:pict>
        <v:shape style="position:absolute;margin-left:403.016052pt;margin-top:727.201294pt;width:122.45pt;height:29.25pt;mso-position-horizontal-relative:page;mso-position-vertical-relative:page;z-index:-15893504" type="#_x0000_t202" filled="false" stroked="false">
          <v:textbox inset="0,0,0,0">
            <w:txbxContent>
              <w:p>
                <w:pPr>
                  <w:spacing w:before="18"/>
                  <w:ind w:left="618" w:right="1" w:hanging="599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LÓGOI </w:t>
                </w:r>
                <w:r>
                  <w:rPr>
                    <w:i/>
                    <w:sz w:val="16"/>
                  </w:rPr>
                  <w:t>Revista de Filosofía </w:t>
                </w:r>
                <w:r>
                  <w:rPr>
                    <w:sz w:val="16"/>
                  </w:rPr>
                  <w:t>Nº 35</w:t>
                </w:r>
                <w:r>
                  <w:rPr>
                    <w:spacing w:val="-36"/>
                    <w:sz w:val="16"/>
                  </w:rPr>
                  <w:t> </w:t>
                </w:r>
                <w:r>
                  <w:rPr>
                    <w:sz w:val="16"/>
                  </w:rPr>
                  <w:t>Semestre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enero-juio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2019</w:t>
                </w:r>
              </w:p>
              <w:p>
                <w:pPr>
                  <w:spacing w:before="1"/>
                  <w:ind w:left="1215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ISSN:</w:t>
                </w:r>
                <w:r>
                  <w:rPr>
                    <w:spacing w:val="48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542.654175pt;margin-top:727.059998pt;width:20.3pt;height:15.65pt;mso-position-horizontal-relative:page;mso-position-vertical-relative:page;z-index:-1589299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95040" from="556.114303pt,54.653801pt" to="66.364296pt,54.65388pt" stroked="true" strokeweight=".5pt" strokecolor="#000000">
          <v:stroke dashstyle="solid"/>
          <w10:wrap type="none"/>
        </v:line>
      </w:pict>
    </w:r>
    <w:r>
      <w:rPr/>
      <w:pict>
        <v:shape style="position:absolute;margin-left:69.834267pt;margin-top:35.780308pt;width:377.3pt;height:14.55pt;mso-position-horizontal-relative:page;mso-position-vertical-relative:page;z-index:-158945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pacing w:val="-2"/>
                    <w:sz w:val="22"/>
                  </w:rPr>
                  <w:t>La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teoría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sobre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el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sonido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y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los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estudios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radio: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una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propuesta</w:t>
                </w:r>
                <w:r>
                  <w:rPr>
                    <w:i/>
                    <w:spacing w:val="-11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de</w:t>
                </w:r>
                <w:r>
                  <w:rPr>
                    <w:i/>
                    <w:spacing w:val="-10"/>
                    <w:sz w:val="22"/>
                  </w:rPr>
                  <w:t> </w:t>
                </w:r>
                <w:r>
                  <w:rPr>
                    <w:i/>
                    <w:spacing w:val="-2"/>
                    <w:sz w:val="22"/>
                  </w:rPr>
                  <w:t>divulgación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672" w:right="674"/>
      <w:jc w:val="center"/>
    </w:pPr>
    <w:rPr>
      <w:rFonts w:ascii="Georgia" w:hAnsi="Georgia" w:eastAsia="Georgia" w:cs="Georgia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ae3@georgetown.edu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2023-06-07T15:04:18Z</dcterms:created>
  <dcterms:modified xsi:type="dcterms:W3CDTF">2023-06-07T15:04:18Z</dcterms:modified>
</cp:coreProperties>
</file>