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789" w:right="1647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27.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7"/>
        </w:rPr>
      </w:pPr>
    </w:p>
    <w:p>
      <w:pPr>
        <w:spacing w:before="98"/>
        <w:ind w:left="1789" w:right="1645" w:firstLine="0"/>
        <w:jc w:val="center"/>
        <w:rPr>
          <w:b/>
          <w:i/>
          <w:sz w:val="24"/>
        </w:rPr>
      </w:pPr>
      <w:r>
        <w:rPr>
          <w:b/>
          <w:i/>
          <w:w w:val="120"/>
          <w:sz w:val="24"/>
        </w:rPr>
        <w:t>DISCUSIÓN</w:t>
      </w:r>
    </w:p>
    <w:p>
      <w:pPr>
        <w:pStyle w:val="BodyText"/>
        <w:spacing w:before="3"/>
        <w:rPr>
          <w:b/>
          <w:i/>
          <w:sz w:val="22"/>
        </w:rPr>
      </w:pPr>
    </w:p>
    <w:p>
      <w:pPr>
        <w:spacing w:before="0"/>
        <w:ind w:left="1789" w:right="1645" w:firstLine="0"/>
        <w:jc w:val="center"/>
        <w:rPr>
          <w:b/>
          <w:i/>
          <w:sz w:val="24"/>
        </w:rPr>
      </w:pPr>
      <w:r>
        <w:rPr>
          <w:b/>
          <w:w w:val="110"/>
          <w:sz w:val="24"/>
        </w:rPr>
        <w:t>Diálogos</w:t>
      </w:r>
      <w:r>
        <w:rPr>
          <w:b/>
          <w:spacing w:val="51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52"/>
          <w:w w:val="110"/>
          <w:sz w:val="24"/>
        </w:rPr>
        <w:t> </w:t>
      </w:r>
      <w:r>
        <w:rPr>
          <w:b/>
          <w:w w:val="110"/>
          <w:sz w:val="24"/>
        </w:rPr>
        <w:t>Platón:</w:t>
      </w:r>
      <w:r>
        <w:rPr>
          <w:b/>
          <w:spacing w:val="52"/>
          <w:w w:val="110"/>
          <w:sz w:val="24"/>
        </w:rPr>
        <w:t> </w:t>
      </w:r>
      <w:r>
        <w:rPr>
          <w:b/>
          <w:i/>
          <w:w w:val="110"/>
          <w:sz w:val="24"/>
        </w:rPr>
        <w:t>GORGIAS</w:t>
      </w:r>
    </w:p>
    <w:p>
      <w:pPr>
        <w:pStyle w:val="Title"/>
      </w:pP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verdadero</w:t>
      </w:r>
      <w:r>
        <w:rPr>
          <w:spacing w:val="24"/>
          <w:w w:val="110"/>
        </w:rPr>
        <w:t> </w:t>
      </w:r>
      <w:r>
        <w:rPr>
          <w:w w:val="110"/>
        </w:rPr>
        <w:t>arte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Política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4575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María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José</w:t>
      </w:r>
      <w:r>
        <w:rPr>
          <w:i/>
          <w:spacing w:val="32"/>
          <w:w w:val="120"/>
          <w:sz w:val="21"/>
        </w:rPr>
        <w:t> </w:t>
      </w:r>
      <w:r>
        <w:rPr>
          <w:i/>
          <w:w w:val="120"/>
          <w:sz w:val="21"/>
        </w:rPr>
        <w:t>Vazquez</w:t>
      </w:r>
      <w:r>
        <w:rPr>
          <w:i/>
          <w:spacing w:val="31"/>
          <w:w w:val="120"/>
          <w:sz w:val="21"/>
        </w:rPr>
        <w:t> </w:t>
      </w:r>
      <w:r>
        <w:rPr>
          <w:i/>
          <w:w w:val="120"/>
          <w:sz w:val="21"/>
        </w:rPr>
        <w:t>Gonzáles</w:t>
      </w:r>
    </w:p>
    <w:p>
      <w:pPr>
        <w:spacing w:before="17"/>
        <w:ind w:left="5469" w:right="0" w:firstLine="0"/>
        <w:jc w:val="left"/>
        <w:rPr>
          <w:sz w:val="17"/>
        </w:rPr>
      </w:pPr>
      <w:r>
        <w:rPr>
          <w:w w:val="115"/>
          <w:sz w:val="17"/>
        </w:rPr>
        <w:t>mjvazquez10@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gmail.com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El inicio de la lectura del texto sobre el cual versará 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48"/>
          <w:w w:val="115"/>
        </w:rPr>
        <w:t> </w:t>
      </w:r>
      <w:r>
        <w:rPr>
          <w:w w:val="115"/>
        </w:rPr>
        <w:t>ensayo</w:t>
      </w:r>
      <w:r>
        <w:rPr>
          <w:spacing w:val="49"/>
          <w:w w:val="115"/>
        </w:rPr>
        <w:t> </w:t>
      </w:r>
      <w:r>
        <w:rPr>
          <w:w w:val="115"/>
        </w:rPr>
        <w:t>estuvo</w:t>
      </w:r>
      <w:r>
        <w:rPr>
          <w:spacing w:val="50"/>
          <w:w w:val="115"/>
        </w:rPr>
        <w:t> </w:t>
      </w:r>
      <w:r>
        <w:rPr>
          <w:w w:val="115"/>
        </w:rPr>
        <w:t>marcado</w:t>
      </w:r>
      <w:r>
        <w:rPr>
          <w:spacing w:val="49"/>
          <w:w w:val="115"/>
        </w:rPr>
        <w:t> </w:t>
      </w:r>
      <w:r>
        <w:rPr>
          <w:w w:val="115"/>
        </w:rPr>
        <w:t>por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frase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inicio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curso</w:t>
      </w:r>
      <w:r>
        <w:rPr>
          <w:w w:val="115"/>
          <w:position w:val="5"/>
          <w:sz w:val="14"/>
        </w:rPr>
        <w:t>1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“Nos</w:t>
      </w:r>
      <w:r>
        <w:rPr>
          <w:spacing w:val="1"/>
          <w:w w:val="115"/>
        </w:rPr>
        <w:t> </w:t>
      </w:r>
      <w:r>
        <w:rPr>
          <w:w w:val="115"/>
        </w:rPr>
        <w:t>va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doler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lectura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Gorgias…”.</w:t>
      </w:r>
      <w:r>
        <w:rPr>
          <w:spacing w:val="1"/>
          <w:w w:val="115"/>
        </w:rPr>
        <w:t> </w:t>
      </w:r>
      <w:r>
        <w:rPr>
          <w:w w:val="115"/>
        </w:rPr>
        <w:t>Hoy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decirle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sabiamente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advertía de este modo sobre los riesgos que presentaba esta</w:t>
      </w:r>
      <w:r>
        <w:rPr>
          <w:spacing w:val="1"/>
          <w:w w:val="115"/>
        </w:rPr>
        <w:t> </w:t>
      </w:r>
      <w:r>
        <w:rPr>
          <w:w w:val="115"/>
        </w:rPr>
        <w:t>lectura,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efectivamente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dolorosa,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sentencia</w:t>
      </w:r>
      <w:r>
        <w:rPr>
          <w:spacing w:val="-51"/>
          <w:w w:val="115"/>
        </w:rPr>
        <w:t> </w:t>
      </w:r>
      <w:r>
        <w:rPr>
          <w:w w:val="115"/>
        </w:rPr>
        <w:t>quedará</w:t>
      </w:r>
      <w:r>
        <w:rPr>
          <w:spacing w:val="1"/>
          <w:w w:val="115"/>
        </w:rPr>
        <w:t> </w:t>
      </w:r>
      <w:r>
        <w:rPr>
          <w:w w:val="115"/>
        </w:rPr>
        <w:t>sembrada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oportuna</w:t>
      </w:r>
      <w:r>
        <w:rPr>
          <w:spacing w:val="1"/>
          <w:w w:val="115"/>
        </w:rPr>
        <w:t> </w:t>
      </w:r>
      <w:r>
        <w:rPr>
          <w:w w:val="115"/>
        </w:rPr>
        <w:t>“oración</w:t>
      </w:r>
      <w:r>
        <w:rPr>
          <w:spacing w:val="-51"/>
          <w:w w:val="115"/>
        </w:rPr>
        <w:t> </w:t>
      </w:r>
      <w:r>
        <w:rPr>
          <w:w w:val="115"/>
        </w:rPr>
        <w:t>fúnebre”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ese</w:t>
      </w:r>
      <w:r>
        <w:rPr>
          <w:spacing w:val="22"/>
          <w:w w:val="115"/>
        </w:rPr>
        <w:t> </w:t>
      </w:r>
      <w:r>
        <w:rPr>
          <w:w w:val="115"/>
        </w:rPr>
        <w:t>momento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nuestros</w:t>
      </w:r>
      <w:r>
        <w:rPr>
          <w:spacing w:val="22"/>
          <w:w w:val="115"/>
        </w:rPr>
        <w:t> </w:t>
      </w:r>
      <w:r>
        <w:rPr>
          <w:w w:val="115"/>
        </w:rPr>
        <w:t>estudios.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Presentaremos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dicho 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b/>
          <w:w w:val="115"/>
          <w:position w:val="5"/>
          <w:sz w:val="14"/>
        </w:rPr>
        <w:t>2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fundamen-</w:t>
      </w:r>
      <w:r>
        <w:rPr>
          <w:spacing w:val="1"/>
          <w:w w:val="115"/>
        </w:rPr>
        <w:t> </w:t>
      </w:r>
      <w:r>
        <w:rPr>
          <w:w w:val="115"/>
        </w:rPr>
        <w:t>tales, y el análisis de la postura de Sócrates según la cual 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ateniense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dedicó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verdadero </w:t>
      </w:r>
      <w:r>
        <w:rPr>
          <w:spacing w:val="1"/>
          <w:w w:val="115"/>
        </w:rPr>
        <w:t> </w:t>
      </w:r>
      <w:r>
        <w:rPr>
          <w:i/>
          <w:w w:val="115"/>
        </w:rPr>
        <w:t>arte 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practicó,</w:t>
      </w:r>
      <w:r>
        <w:rPr>
          <w:spacing w:val="19"/>
          <w:w w:val="115"/>
        </w:rPr>
        <w:t> </w:t>
      </w:r>
      <w:r>
        <w:rPr>
          <w:w w:val="115"/>
        </w:rPr>
        <w:t>fue</w:t>
      </w:r>
      <w:r>
        <w:rPr>
          <w:spacing w:val="20"/>
          <w:w w:val="115"/>
        </w:rPr>
        <w:t> </w:t>
      </w:r>
      <w:r>
        <w:rPr>
          <w:w w:val="115"/>
        </w:rPr>
        <w:t>él.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7" w:lineRule="auto" w:before="0" w:after="0"/>
        <w:ind w:left="1657" w:right="1087" w:hanging="426"/>
        <w:jc w:val="left"/>
      </w:pPr>
      <w:r>
        <w:rPr>
          <w:w w:val="115"/>
        </w:rPr>
        <w:t>Características</w:t>
      </w:r>
      <w:r>
        <w:rPr>
          <w:spacing w:val="39"/>
          <w:w w:val="115"/>
        </w:rPr>
        <w:t> </w:t>
      </w:r>
      <w:r>
        <w:rPr>
          <w:w w:val="115"/>
        </w:rPr>
        <w:t>del</w:t>
      </w:r>
      <w:r>
        <w:rPr>
          <w:spacing w:val="38"/>
          <w:w w:val="115"/>
        </w:rPr>
        <w:t> </w:t>
      </w:r>
      <w:r>
        <w:rPr>
          <w:w w:val="115"/>
        </w:rPr>
        <w:t>Gorgias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conceptos</w:t>
      </w:r>
      <w:r>
        <w:rPr>
          <w:spacing w:val="39"/>
          <w:w w:val="115"/>
        </w:rPr>
        <w:t> </w:t>
      </w:r>
      <w:r>
        <w:rPr>
          <w:w w:val="115"/>
        </w:rPr>
        <w:t>fundamen-</w:t>
      </w:r>
      <w:r>
        <w:rPr>
          <w:spacing w:val="-51"/>
          <w:w w:val="115"/>
        </w:rPr>
        <w:t> </w:t>
      </w:r>
      <w:r>
        <w:rPr>
          <w:w w:val="115"/>
        </w:rPr>
        <w:t>tales.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Gorgias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ubicado</w:t>
      </w:r>
      <w:r>
        <w:rPr>
          <w:spacing w:val="1"/>
          <w:w w:val="115"/>
        </w:rPr>
        <w:t> </w:t>
      </w:r>
      <w:r>
        <w:rPr>
          <w:w w:val="115"/>
        </w:rPr>
        <w:t>cronológicamente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diálogos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juventud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madurez.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diálogos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Fedón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Critón,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segundos,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República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Protágoras.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Destaca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Gorgias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estilo</w:t>
      </w:r>
      <w:r>
        <w:rPr>
          <w:spacing w:val="1"/>
          <w:w w:val="120"/>
        </w:rPr>
        <w:t> </w:t>
      </w:r>
      <w:r>
        <w:rPr>
          <w:w w:val="120"/>
        </w:rPr>
        <w:t>peculiar.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autores</w:t>
      </w:r>
      <w:r>
        <w:rPr>
          <w:w w:val="120"/>
          <w:position w:val="5"/>
          <w:sz w:val="14"/>
        </w:rPr>
        <w:t>3</w:t>
      </w:r>
      <w:r>
        <w:rPr>
          <w:w w:val="120"/>
        </w:rPr>
        <w:t>,</w:t>
      </w:r>
      <w:r>
        <w:rPr>
          <w:spacing w:val="33"/>
          <w:w w:val="120"/>
        </w:rPr>
        <w:t> </w:t>
      </w:r>
      <w:r>
        <w:rPr>
          <w:w w:val="120"/>
        </w:rPr>
        <w:t>éste</w:t>
      </w:r>
      <w:r>
        <w:rPr>
          <w:spacing w:val="34"/>
          <w:w w:val="120"/>
        </w:rPr>
        <w:t> </w:t>
      </w:r>
      <w:r>
        <w:rPr>
          <w:w w:val="120"/>
        </w:rPr>
        <w:t>presenta</w:t>
      </w:r>
      <w:r>
        <w:rPr>
          <w:spacing w:val="34"/>
          <w:w w:val="120"/>
        </w:rPr>
        <w:t> </w:t>
      </w:r>
      <w:r>
        <w:rPr>
          <w:w w:val="120"/>
        </w:rPr>
        <w:t>un</w:t>
      </w:r>
      <w:r>
        <w:rPr>
          <w:spacing w:val="34"/>
          <w:w w:val="120"/>
        </w:rPr>
        <w:t> </w:t>
      </w:r>
      <w:r>
        <w:rPr>
          <w:w w:val="120"/>
        </w:rPr>
        <w:t>talante</w:t>
      </w:r>
      <w:r>
        <w:rPr>
          <w:spacing w:val="34"/>
          <w:w w:val="120"/>
        </w:rPr>
        <w:t> </w:t>
      </w:r>
      <w:r>
        <w:rPr>
          <w:w w:val="120"/>
        </w:rPr>
        <w:t>más</w:t>
      </w:r>
      <w:r>
        <w:rPr>
          <w:spacing w:val="34"/>
          <w:w w:val="120"/>
        </w:rPr>
        <w:t> </w:t>
      </w:r>
      <w:r>
        <w:rPr>
          <w:w w:val="120"/>
        </w:rPr>
        <w:t>apasionado</w:t>
      </w:r>
      <w:r>
        <w:rPr>
          <w:spacing w:val="34"/>
          <w:w w:val="120"/>
        </w:rPr>
        <w:t> </w:t>
      </w:r>
      <w:r>
        <w:rPr>
          <w:w w:val="120"/>
        </w:rPr>
        <w:t>que</w:t>
      </w:r>
    </w:p>
    <w:p>
      <w:pPr>
        <w:pStyle w:val="BodyText"/>
        <w:spacing w:before="2"/>
      </w:pPr>
      <w:r>
        <w:rPr/>
        <w:pict>
          <v:rect style="position:absolute;margin-left:147.600006pt;margin-top:14.390463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Ensayo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presentado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asignatura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Lecturas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Dirigidas,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Estudios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Postgrado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Católica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Andrés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Bello,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Maestría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Primer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semestre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período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2012-2013.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Profesora: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Lorena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Rojas.</w:t>
      </w:r>
    </w:p>
    <w:p>
      <w:pPr>
        <w:tabs>
          <w:tab w:pos="2333" w:val="left" w:leader="none"/>
          <w:tab w:pos="3435" w:val="left" w:leader="none"/>
          <w:tab w:pos="4475" w:val="left" w:leader="none"/>
          <w:tab w:pos="5397" w:val="left" w:leader="none"/>
          <w:tab w:pos="6480" w:val="left" w:leader="none"/>
          <w:tab w:pos="7110" w:val="left" w:leader="none"/>
        </w:tabs>
        <w:spacing w:line="254" w:lineRule="auto" w:before="0"/>
        <w:ind w:left="1231" w:right="1087" w:firstLine="0"/>
        <w:jc w:val="left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5"/>
          <w:w w:val="120"/>
          <w:position w:val="4"/>
          <w:sz w:val="12"/>
        </w:rPr>
        <w:t> </w:t>
      </w:r>
      <w:r>
        <w:rPr>
          <w:w w:val="120"/>
          <w:sz w:val="17"/>
        </w:rPr>
        <w:t>Platón:</w:t>
      </w:r>
      <w:r>
        <w:rPr>
          <w:spacing w:val="11"/>
          <w:w w:val="120"/>
          <w:sz w:val="17"/>
        </w:rPr>
        <w:t> </w:t>
      </w:r>
      <w:r>
        <w:rPr>
          <w:i/>
          <w:w w:val="120"/>
          <w:sz w:val="17"/>
        </w:rPr>
        <w:t>DIALOGOS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II.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Gorgias,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Menexeno,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Idemo,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Menón,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Crátilo</w:t>
      </w:r>
      <w:r>
        <w:rPr>
          <w:w w:val="120"/>
          <w:sz w:val="17"/>
        </w:rPr>
        <w:t>”,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2da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edición,</w:t>
        <w:tab/>
        <w:t>Madrid,</w:t>
        <w:tab/>
        <w:t>Gredos</w:t>
        <w:tab/>
        <w:t>1987.</w:t>
        <w:tab/>
        <w:t>Versión</w:t>
        <w:tab/>
        <w:t>en</w:t>
        <w:tab/>
      </w:r>
      <w:r>
        <w:rPr>
          <w:spacing w:val="-2"/>
          <w:w w:val="120"/>
          <w:sz w:val="17"/>
        </w:rPr>
        <w:t>digital:</w:t>
      </w:r>
      <w:r>
        <w:rPr>
          <w:spacing w:val="-42"/>
          <w:w w:val="120"/>
          <w:sz w:val="17"/>
        </w:rPr>
        <w:t> </w:t>
      </w:r>
      <w:hyperlink r:id="rId5">
        <w:r>
          <w:rPr>
            <w:w w:val="120"/>
            <w:sz w:val="17"/>
          </w:rPr>
          <w:t>http://scribd.com/doc/38569325/platon-dialogos-ii-gorgias-menexeno-</w:t>
        </w:r>
      </w:hyperlink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eutidemo-menon-cratilo-gredos.</w:t>
      </w:r>
    </w:p>
    <w:p>
      <w:pPr>
        <w:spacing w:line="199" w:lineRule="exact"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3"/>
          <w:w w:val="125"/>
          <w:position w:val="4"/>
          <w:sz w:val="12"/>
        </w:rPr>
        <w:t> </w:t>
      </w:r>
      <w:r>
        <w:rPr>
          <w:w w:val="125"/>
          <w:sz w:val="17"/>
        </w:rPr>
        <w:t>J.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Calonge: Traducción,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intorduccion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notas del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Gorgias</w:t>
      </w:r>
      <w:r>
        <w:rPr>
          <w:w w:val="125"/>
          <w:sz w:val="17"/>
        </w:rPr>
        <w:t>.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01-03-2014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22-08-2014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line="252" w:lineRule="auto" w:before="177"/>
        <w:ind w:left="1231" w:right="1085"/>
        <w:jc w:val="both"/>
      </w:pPr>
      <w:r>
        <w:rPr>
          <w:w w:val="120"/>
        </w:rPr>
        <w:t>otros</w:t>
      </w:r>
      <w:r>
        <w:rPr>
          <w:spacing w:val="1"/>
          <w:w w:val="120"/>
        </w:rPr>
        <w:t> </w:t>
      </w:r>
      <w:r>
        <w:rPr>
          <w:w w:val="120"/>
        </w:rPr>
        <w:t>diálogos.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estructura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intervención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interlocutores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presenta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particularidades,  ya</w:t>
      </w:r>
      <w:r>
        <w:rPr>
          <w:spacing w:val="1"/>
          <w:w w:val="120"/>
        </w:rPr>
        <w:t> </w:t>
      </w:r>
      <w:r>
        <w:rPr>
          <w:w w:val="120"/>
        </w:rPr>
        <w:t>que en estos parecen intercambiar su papel de dialogantes</w:t>
      </w:r>
      <w:r>
        <w:rPr>
          <w:spacing w:val="1"/>
          <w:w w:val="120"/>
        </w:rPr>
        <w:t> </w:t>
      </w:r>
      <w:r>
        <w:rPr>
          <w:w w:val="120"/>
        </w:rPr>
        <w:t>con respecto a Sócrates. El primero que interviene comete</w:t>
      </w:r>
      <w:r>
        <w:rPr>
          <w:spacing w:val="1"/>
          <w:w w:val="120"/>
        </w:rPr>
        <w:t> </w:t>
      </w:r>
      <w:r>
        <w:rPr>
          <w:w w:val="120"/>
        </w:rPr>
        <w:t>algún error en las premisas planteadas, permitiéndole con</w:t>
      </w:r>
      <w:r>
        <w:rPr>
          <w:spacing w:val="1"/>
          <w:w w:val="120"/>
        </w:rPr>
        <w:t> </w:t>
      </w:r>
      <w:r>
        <w:rPr>
          <w:w w:val="120"/>
        </w:rPr>
        <w:t>ello al lector acompañar a Sócrates en una suerte de línea</w:t>
      </w:r>
      <w:r>
        <w:rPr>
          <w:spacing w:val="1"/>
          <w:w w:val="120"/>
        </w:rPr>
        <w:t> </w:t>
      </w:r>
      <w:r>
        <w:rPr>
          <w:w w:val="120"/>
        </w:rPr>
        <w:t>creciente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posiciones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fuertes  y  distantes</w:t>
      </w:r>
      <w:r>
        <w:rPr>
          <w:spacing w:val="-53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respecto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postulados</w:t>
      </w:r>
      <w:r>
        <w:rPr>
          <w:spacing w:val="1"/>
          <w:w w:val="120"/>
        </w:rPr>
        <w:t> </w:t>
      </w:r>
      <w:r>
        <w:rPr>
          <w:w w:val="120"/>
        </w:rPr>
        <w:t>socráticos,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van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Gorgias</w:t>
      </w:r>
      <w:r>
        <w:rPr>
          <w:spacing w:val="25"/>
          <w:w w:val="120"/>
        </w:rPr>
        <w:t> </w:t>
      </w:r>
      <w:r>
        <w:rPr>
          <w:w w:val="120"/>
        </w:rPr>
        <w:t>y</w:t>
      </w:r>
      <w:r>
        <w:rPr>
          <w:spacing w:val="25"/>
          <w:w w:val="120"/>
        </w:rPr>
        <w:t> </w:t>
      </w:r>
      <w:r>
        <w:rPr>
          <w:w w:val="120"/>
        </w:rPr>
        <w:t>su</w:t>
      </w:r>
      <w:r>
        <w:rPr>
          <w:spacing w:val="26"/>
          <w:w w:val="120"/>
        </w:rPr>
        <w:t> </w:t>
      </w:r>
      <w:r>
        <w:rPr>
          <w:w w:val="120"/>
        </w:rPr>
        <w:t>discípulo</w:t>
      </w:r>
      <w:r>
        <w:rPr>
          <w:spacing w:val="27"/>
          <w:w w:val="120"/>
        </w:rPr>
        <w:t> </w:t>
      </w:r>
      <w:r>
        <w:rPr>
          <w:w w:val="120"/>
        </w:rPr>
        <w:t>hasta</w:t>
      </w:r>
      <w:r>
        <w:rPr>
          <w:spacing w:val="26"/>
          <w:w w:val="120"/>
        </w:rPr>
        <w:t> </w:t>
      </w:r>
      <w:r>
        <w:rPr>
          <w:w w:val="120"/>
        </w:rPr>
        <w:t>Clicles,</w:t>
      </w:r>
      <w:r>
        <w:rPr>
          <w:spacing w:val="25"/>
          <w:w w:val="120"/>
        </w:rPr>
        <w:t> </w:t>
      </w:r>
      <w:r>
        <w:rPr>
          <w:w w:val="120"/>
        </w:rPr>
        <w:t>emergiendo</w:t>
      </w:r>
      <w:r>
        <w:rPr>
          <w:spacing w:val="26"/>
          <w:w w:val="120"/>
        </w:rPr>
        <w:t> </w:t>
      </w:r>
      <w:r>
        <w:rPr>
          <w:w w:val="120"/>
        </w:rPr>
        <w:t>éste</w:t>
      </w:r>
      <w:r>
        <w:rPr>
          <w:spacing w:val="26"/>
          <w:w w:val="120"/>
        </w:rPr>
        <w:t> </w:t>
      </w:r>
      <w:r>
        <w:rPr>
          <w:w w:val="120"/>
        </w:rPr>
        <w:t>como</w:t>
      </w:r>
      <w:r>
        <w:rPr>
          <w:spacing w:val="-54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“némesis”</w:t>
      </w:r>
      <w:r>
        <w:rPr>
          <w:spacing w:val="1"/>
          <w:w w:val="120"/>
        </w:rPr>
        <w:t> </w:t>
      </w:r>
      <w:r>
        <w:rPr>
          <w:w w:val="120"/>
        </w:rPr>
        <w:t>socrático,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posición</w:t>
      </w:r>
      <w:r>
        <w:rPr>
          <w:spacing w:val="1"/>
          <w:w w:val="120"/>
        </w:rPr>
        <w:t> </w:t>
      </w:r>
      <w:r>
        <w:rPr>
          <w:w w:val="120"/>
        </w:rPr>
        <w:t>diametralmente</w:t>
      </w:r>
      <w:r>
        <w:rPr>
          <w:spacing w:val="1"/>
          <w:w w:val="120"/>
        </w:rPr>
        <w:t> </w:t>
      </w:r>
      <w:r>
        <w:rPr>
          <w:w w:val="120"/>
        </w:rPr>
        <w:t>opuesta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del</w:t>
      </w:r>
      <w:r>
        <w:rPr>
          <w:spacing w:val="15"/>
          <w:w w:val="120"/>
        </w:rPr>
        <w:t> </w:t>
      </w:r>
      <w:r>
        <w:rPr>
          <w:w w:val="120"/>
        </w:rPr>
        <w:t>Filósofo.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Gorgias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presenta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diálogo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retórica;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consecuencia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cuestionamiento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“práctica”</w:t>
      </w:r>
      <w:r>
        <w:rPr>
          <w:spacing w:val="1"/>
          <w:w w:val="115"/>
        </w:rPr>
        <w:t> </w:t>
      </w:r>
      <w:r>
        <w:rPr>
          <w:w w:val="115"/>
        </w:rPr>
        <w:t>irá</w:t>
      </w:r>
      <w:r>
        <w:rPr>
          <w:spacing w:val="1"/>
          <w:w w:val="115"/>
        </w:rPr>
        <w:t> </w:t>
      </w:r>
      <w:r>
        <w:rPr>
          <w:w w:val="115"/>
        </w:rPr>
        <w:t>realizando</w:t>
      </w:r>
      <w:r>
        <w:rPr>
          <w:spacing w:val="-51"/>
          <w:w w:val="115"/>
        </w:rPr>
        <w:t> </w:t>
      </w:r>
      <w:r>
        <w:rPr>
          <w:w w:val="115"/>
        </w:rPr>
        <w:t>Sócrates,</w:t>
      </w:r>
      <w:r>
        <w:rPr>
          <w:spacing w:val="1"/>
          <w:w w:val="115"/>
        </w:rPr>
        <w:t> </w:t>
      </w:r>
      <w:r>
        <w:rPr>
          <w:w w:val="115"/>
        </w:rPr>
        <w:t>culmina</w:t>
      </w:r>
      <w:r>
        <w:rPr>
          <w:spacing w:val="1"/>
          <w:w w:val="115"/>
        </w:rPr>
        <w:t> </w:t>
      </w:r>
      <w:r>
        <w:rPr>
          <w:w w:val="115"/>
        </w:rPr>
        <w:t>tocando  temas  fundamentales  de  la  vida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Polis  Ateniense,  como  lo  son  la  Justicia  y  la  Política.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coincidimos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 opinión  de  los  autores</w:t>
      </w:r>
      <w:r>
        <w:rPr>
          <w:w w:val="115"/>
          <w:position w:val="5"/>
          <w:sz w:val="14"/>
        </w:rPr>
        <w:t>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nuclear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i/>
          <w:w w:val="115"/>
        </w:rPr>
        <w:t>Gorgias </w:t>
      </w:r>
      <w:r>
        <w:rPr>
          <w:i/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  principios  y  prácticas  de  los  “políticos”,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realización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24"/>
          <w:w w:val="115"/>
        </w:rPr>
        <w:t> </w:t>
      </w:r>
      <w:r>
        <w:rPr>
          <w:w w:val="115"/>
        </w:rPr>
        <w:t>lugar,</w:t>
      </w:r>
      <w:r>
        <w:rPr>
          <w:spacing w:val="24"/>
          <w:w w:val="115"/>
        </w:rPr>
        <w:t> </w:t>
      </w:r>
      <w:r>
        <w:rPr>
          <w:w w:val="115"/>
        </w:rPr>
        <w:t>e</w:t>
      </w:r>
      <w:r>
        <w:rPr>
          <w:spacing w:val="24"/>
          <w:w w:val="115"/>
        </w:rPr>
        <w:t> </w:t>
      </w:r>
      <w:r>
        <w:rPr>
          <w:w w:val="115"/>
        </w:rPr>
        <w:t>incluso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sus</w:t>
      </w:r>
      <w:r>
        <w:rPr>
          <w:spacing w:val="24"/>
          <w:w w:val="115"/>
        </w:rPr>
        <w:t> </w:t>
      </w:r>
      <w:r>
        <w:rPr>
          <w:w w:val="115"/>
        </w:rPr>
        <w:t>almas.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Sócrates inicia el encuentro con Gorgias realizando tres</w:t>
      </w:r>
      <w:r>
        <w:rPr>
          <w:spacing w:val="1"/>
          <w:w w:val="115"/>
        </w:rPr>
        <w:t> </w:t>
      </w:r>
      <w:r>
        <w:rPr>
          <w:w w:val="115"/>
        </w:rPr>
        <w:t>preguntas</w:t>
      </w:r>
      <w:r>
        <w:rPr>
          <w:spacing w:val="22"/>
          <w:w w:val="115"/>
        </w:rPr>
        <w:t> </w:t>
      </w:r>
      <w:r>
        <w:rPr>
          <w:w w:val="115"/>
        </w:rPr>
        <w:t>fundamentales</w:t>
      </w:r>
      <w:r>
        <w:rPr>
          <w:spacing w:val="22"/>
          <w:w w:val="115"/>
        </w:rPr>
        <w:t> </w:t>
      </w:r>
      <w:r>
        <w:rPr>
          <w:w w:val="115"/>
        </w:rPr>
        <w:t>sobre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retórica: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52" w:lineRule="auto" w:before="0" w:after="0"/>
        <w:ind w:left="1940" w:right="1914" w:hanging="283"/>
        <w:jc w:val="left"/>
        <w:rPr>
          <w:sz w:val="14"/>
        </w:rPr>
      </w:pPr>
      <w:r>
        <w:rPr>
          <w:w w:val="115"/>
          <w:sz w:val="21"/>
        </w:rPr>
        <w:t>¿Cuál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arte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retórica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cómo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debe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llamado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aquel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practica?</w:t>
      </w:r>
      <w:r>
        <w:rPr>
          <w:w w:val="115"/>
          <w:position w:val="5"/>
          <w:sz w:val="14"/>
        </w:rPr>
        <w:t>5</w:t>
      </w: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1" w:right="0" w:hanging="284"/>
        <w:jc w:val="left"/>
        <w:rPr>
          <w:sz w:val="14"/>
        </w:rPr>
      </w:pPr>
      <w:r>
        <w:rPr>
          <w:w w:val="115"/>
          <w:sz w:val="21"/>
        </w:rPr>
        <w:t>¿De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qué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se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ocupa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34"/>
          <w:w w:val="115"/>
          <w:sz w:val="21"/>
        </w:rPr>
        <w:t> </w:t>
      </w:r>
      <w:r>
        <w:rPr>
          <w:w w:val="115"/>
          <w:sz w:val="21"/>
        </w:rPr>
        <w:t>retórica?</w:t>
      </w:r>
      <w:r>
        <w:rPr>
          <w:w w:val="115"/>
          <w:position w:val="5"/>
          <w:sz w:val="14"/>
        </w:rPr>
        <w:t>6</w:t>
      </w: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13" w:after="0"/>
        <w:ind w:left="1941" w:right="0" w:hanging="284"/>
        <w:jc w:val="left"/>
        <w:rPr>
          <w:sz w:val="14"/>
        </w:rPr>
      </w:pPr>
      <w:r>
        <w:rPr>
          <w:w w:val="115"/>
          <w:sz w:val="21"/>
        </w:rPr>
        <w:t>¿Cuál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fin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“Thelos”</w:t>
      </w:r>
      <w:r>
        <w:rPr>
          <w:spacing w:val="2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retórica?</w:t>
      </w:r>
      <w:r>
        <w:rPr>
          <w:w w:val="115"/>
          <w:position w:val="5"/>
          <w:sz w:val="14"/>
        </w:rPr>
        <w:t>7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 w:before="1"/>
        <w:ind w:left="1231" w:right="1085" w:firstLine="425"/>
        <w:jc w:val="both"/>
      </w:pP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cuestionamientos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fundamental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obra,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saber,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-51"/>
          <w:w w:val="115"/>
        </w:rPr>
        <w:t> </w:t>
      </w:r>
      <w:r>
        <w:rPr>
          <w:w w:val="115"/>
        </w:rPr>
        <w:t>entre las prácticas u oficios, que surgen de la experiencia, y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“artes”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Techné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aprenden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enseñarse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previamente</w:t>
      </w:r>
      <w:r>
        <w:rPr>
          <w:spacing w:val="1"/>
          <w:w w:val="115"/>
        </w:rPr>
        <w:t> </w:t>
      </w:r>
      <w:r>
        <w:rPr>
          <w:w w:val="115"/>
        </w:rPr>
        <w:t>establecido.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Sócrates,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últimas </w:t>
      </w:r>
      <w:r>
        <w:rPr>
          <w:spacing w:val="1"/>
          <w:w w:val="115"/>
        </w:rPr>
        <w:t> </w:t>
      </w:r>
      <w:r>
        <w:rPr>
          <w:w w:val="115"/>
        </w:rPr>
        <w:t>permiten </w:t>
      </w:r>
      <w:r>
        <w:rPr>
          <w:spacing w:val="1"/>
          <w:w w:val="115"/>
        </w:rPr>
        <w:t> </w:t>
      </w:r>
      <w:r>
        <w:rPr>
          <w:w w:val="115"/>
        </w:rPr>
        <w:t>responder,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vacilación,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  referida  a  su  campo  y  a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38"/>
          <w:w w:val="115"/>
        </w:rPr>
        <w:t> </w:t>
      </w:r>
      <w:r>
        <w:rPr>
          <w:w w:val="115"/>
        </w:rPr>
        <w:t>debe</w:t>
      </w:r>
      <w:r>
        <w:rPr>
          <w:spacing w:val="39"/>
          <w:w w:val="115"/>
        </w:rPr>
        <w:t> </w:t>
      </w:r>
      <w:r>
        <w:rPr>
          <w:w w:val="115"/>
        </w:rPr>
        <w:t>ser</w:t>
      </w:r>
      <w:r>
        <w:rPr>
          <w:spacing w:val="39"/>
          <w:w w:val="115"/>
        </w:rPr>
        <w:t> </w:t>
      </w:r>
      <w:r>
        <w:rPr>
          <w:w w:val="115"/>
        </w:rPr>
        <w:t>llamado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domina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39"/>
          <w:w w:val="115"/>
        </w:rPr>
        <w:t> </w:t>
      </w:r>
      <w:r>
        <w:rPr>
          <w:w w:val="115"/>
        </w:rPr>
        <w:t>arte.</w:t>
      </w:r>
      <w:r>
        <w:rPr>
          <w:spacing w:val="37"/>
          <w:w w:val="115"/>
        </w:rPr>
        <w:t> </w:t>
      </w:r>
      <w:r>
        <w:rPr>
          <w:w w:val="115"/>
        </w:rPr>
        <w:t>Vimos</w:t>
      </w:r>
      <w:r>
        <w:rPr>
          <w:spacing w:val="39"/>
          <w:w w:val="115"/>
        </w:rPr>
        <w:t> </w:t>
      </w:r>
      <w:r>
        <w:rPr>
          <w:w w:val="115"/>
        </w:rPr>
        <w:t>que</w:t>
      </w:r>
    </w:p>
    <w:p>
      <w:pPr>
        <w:pStyle w:val="BodyText"/>
        <w:rPr>
          <w:sz w:val="10"/>
        </w:rPr>
      </w:pPr>
      <w:r>
        <w:rPr/>
        <w:pict>
          <v:rect style="position:absolute;margin-left:147.600006pt;margin-top:7.850289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i/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7"/>
        </w:rPr>
        <w:t>Párrafo: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488</w:t>
      </w:r>
      <w:r>
        <w:rPr>
          <w:spacing w:val="6"/>
          <w:w w:val="120"/>
          <w:sz w:val="17"/>
        </w:rPr>
        <w:t> </w:t>
      </w:r>
      <w:r>
        <w:rPr>
          <w:w w:val="120"/>
          <w:sz w:val="17"/>
        </w:rPr>
        <w:t>e.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6 </w:t>
      </w:r>
      <w:r>
        <w:rPr>
          <w:spacing w:val="8"/>
          <w:w w:val="115"/>
          <w:position w:val="4"/>
          <w:sz w:val="12"/>
        </w:rPr>
        <w:t> </w:t>
      </w:r>
      <w:r>
        <w:rPr>
          <w:w w:val="115"/>
          <w:sz w:val="17"/>
        </w:rPr>
        <w:t>Párrafo: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449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7 </w:t>
      </w:r>
      <w:r>
        <w:rPr>
          <w:spacing w:val="8"/>
          <w:w w:val="115"/>
          <w:position w:val="4"/>
          <w:sz w:val="12"/>
        </w:rPr>
        <w:t> </w:t>
      </w:r>
      <w:r>
        <w:rPr>
          <w:w w:val="115"/>
          <w:sz w:val="17"/>
        </w:rPr>
        <w:t>Párrafo: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451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d.</w:t>
      </w:r>
    </w:p>
    <w:p>
      <w:pPr>
        <w:spacing w:after="0"/>
        <w:jc w:val="left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5"/>
        <w:jc w:val="both"/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medicina,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cual,</w:t>
      </w:r>
      <w:r>
        <w:rPr>
          <w:spacing w:val="1"/>
          <w:w w:val="115"/>
        </w:rPr>
        <w:t> </w:t>
      </w:r>
      <w:r>
        <w:rPr>
          <w:w w:val="115"/>
        </w:rPr>
        <w:t>ante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cuestionamientos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Sócrates,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caminaría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cuerda</w:t>
      </w:r>
      <w:r>
        <w:rPr>
          <w:spacing w:val="28"/>
          <w:w w:val="115"/>
        </w:rPr>
        <w:t> </w:t>
      </w:r>
      <w:r>
        <w:rPr>
          <w:w w:val="115"/>
        </w:rPr>
        <w:t>floja,</w:t>
      </w:r>
      <w:r>
        <w:rPr>
          <w:spacing w:val="27"/>
          <w:w w:val="115"/>
        </w:rPr>
        <w:t> </w:t>
      </w:r>
      <w:r>
        <w:rPr>
          <w:w w:val="115"/>
        </w:rPr>
        <w:t>como</w:t>
      </w:r>
      <w:r>
        <w:rPr>
          <w:spacing w:val="28"/>
          <w:w w:val="115"/>
        </w:rPr>
        <w:t> </w:t>
      </w:r>
      <w:r>
        <w:rPr>
          <w:w w:val="115"/>
        </w:rPr>
        <w:t>sí</w:t>
      </w:r>
      <w:r>
        <w:rPr>
          <w:spacing w:val="27"/>
          <w:w w:val="115"/>
        </w:rPr>
        <w:t> </w:t>
      </w:r>
      <w:r>
        <w:rPr>
          <w:w w:val="115"/>
        </w:rPr>
        <w:t>parece</w:t>
      </w:r>
      <w:r>
        <w:rPr>
          <w:spacing w:val="27"/>
          <w:w w:val="115"/>
        </w:rPr>
        <w:t> </w:t>
      </w:r>
      <w:r>
        <w:rPr>
          <w:w w:val="115"/>
        </w:rPr>
        <w:t>hacerlo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retórica.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5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versará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i/>
          <w:w w:val="115"/>
        </w:rPr>
        <w:t>“Doxa”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“Episteme”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desea</w:t>
      </w:r>
      <w:r>
        <w:rPr>
          <w:spacing w:val="1"/>
          <w:w w:val="115"/>
        </w:rPr>
        <w:t> </w:t>
      </w:r>
      <w:r>
        <w:rPr>
          <w:w w:val="115"/>
        </w:rPr>
        <w:t>indagar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trabajo  de  la  retórica,  dónde  se  aloja  y  dónde</w:t>
      </w:r>
      <w:r>
        <w:rPr>
          <w:spacing w:val="1"/>
          <w:w w:val="115"/>
        </w:rPr>
        <w:t> </w:t>
      </w:r>
      <w:r>
        <w:rPr>
          <w:w w:val="115"/>
        </w:rPr>
        <w:t>causa efecto en los seres humanos. Gorgias responderá que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persuasión: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Ser</w:t>
      </w:r>
      <w:r>
        <w:rPr>
          <w:spacing w:val="44"/>
          <w:w w:val="115"/>
        </w:rPr>
        <w:t> </w:t>
      </w:r>
      <w:r>
        <w:rPr>
          <w:w w:val="115"/>
        </w:rPr>
        <w:t>capaz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persuadir,</w:t>
      </w:r>
      <w:r>
        <w:rPr>
          <w:spacing w:val="43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medio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palabra,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jueces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tribunal,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consejeros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Consejo,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pueblo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Asamblea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reunión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asuntos</w:t>
      </w:r>
      <w:r>
        <w:rPr>
          <w:spacing w:val="1"/>
          <w:w w:val="115"/>
        </w:rPr>
        <w:t> </w:t>
      </w:r>
      <w:r>
        <w:rPr>
          <w:w w:val="115"/>
        </w:rPr>
        <w:t>públicos.  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poder,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tus</w:t>
      </w:r>
      <w:r>
        <w:rPr>
          <w:spacing w:val="1"/>
          <w:w w:val="115"/>
        </w:rPr>
        <w:t> </w:t>
      </w:r>
      <w:r>
        <w:rPr>
          <w:w w:val="115"/>
        </w:rPr>
        <w:t>esclavos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médico y el maestro de gimnasia, y en cuanto a ese</w:t>
      </w:r>
      <w:r>
        <w:rPr>
          <w:spacing w:val="1"/>
          <w:w w:val="115"/>
        </w:rPr>
        <w:t> </w:t>
      </w:r>
      <w:r>
        <w:rPr>
          <w:w w:val="115"/>
        </w:rPr>
        <w:t>banquero,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adquirido</w:t>
      </w:r>
      <w:r>
        <w:rPr>
          <w:spacing w:val="1"/>
          <w:w w:val="115"/>
        </w:rPr>
        <w:t> </w:t>
      </w:r>
      <w:r>
        <w:rPr>
          <w:w w:val="115"/>
        </w:rPr>
        <w:t>la  riqueza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otro,  para  ti,  que  eres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hablar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persuadir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multitud.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4" w:firstLine="425"/>
        <w:jc w:val="both"/>
      </w:pP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semejante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Gorgias,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dejar,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aliento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segundos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cualquier orador, Sócrates en lugar de retroceder, haciendo</w:t>
      </w:r>
      <w:r>
        <w:rPr>
          <w:spacing w:val="1"/>
          <w:w w:val="115"/>
        </w:rPr>
        <w:t> </w:t>
      </w:r>
      <w:r>
        <w:rPr>
          <w:w w:val="115"/>
        </w:rPr>
        <w:t>honor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calificativo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“tábano”,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Apología</w:t>
      </w:r>
      <w:r>
        <w:rPr>
          <w:w w:val="115"/>
        </w:rPr>
        <w:t>,  cuestionará  el  lugar  de  nacimiento  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pasará</w:t>
      </w:r>
      <w:r>
        <w:rPr>
          <w:spacing w:val="1"/>
          <w:w w:val="115"/>
        </w:rPr>
        <w:t> </w:t>
      </w:r>
      <w:r>
        <w:rPr>
          <w:w w:val="115"/>
        </w:rPr>
        <w:t>seguidamente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“doxa”,</w:t>
      </w:r>
      <w:r>
        <w:rPr>
          <w:spacing w:val="1"/>
          <w:w w:val="115"/>
        </w:rPr>
        <w:t> </w:t>
      </w:r>
      <w:r>
        <w:rPr>
          <w:w w:val="115"/>
        </w:rPr>
        <w:t>entendida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(pudiendo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falsa,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verificable),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“episteme”,</w:t>
      </w:r>
      <w:r>
        <w:rPr>
          <w:spacing w:val="1"/>
          <w:w w:val="115"/>
        </w:rPr>
        <w:t> </w:t>
      </w:r>
      <w:r>
        <w:rPr>
          <w:w w:val="115"/>
        </w:rPr>
        <w:t>idantificada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verdadera,</w:t>
      </w:r>
      <w:r>
        <w:rPr>
          <w:spacing w:val="1"/>
          <w:w w:val="115"/>
        </w:rPr>
        <w:t> </w:t>
      </w:r>
      <w:r>
        <w:rPr>
          <w:w w:val="115"/>
        </w:rPr>
        <w:t>fundamentada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comprobable.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5"/>
        <w:jc w:val="both"/>
      </w:pPr>
      <w:r>
        <w:rPr>
          <w:w w:val="115"/>
        </w:rPr>
        <w:t>Gorgias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otra </w:t>
      </w:r>
      <w:r>
        <w:rPr>
          <w:spacing w:val="1"/>
          <w:w w:val="115"/>
        </w:rPr>
        <w:t> </w:t>
      </w:r>
      <w:r>
        <w:rPr>
          <w:w w:val="115"/>
        </w:rPr>
        <w:t>opción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aceptar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retórica,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defiende  y  enseña,  y  haciendo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cual llega  a  persuadir  en  tribuanales  y  asambleas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médicos,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maestros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gimnasia,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banqueros</w:t>
      </w:r>
      <w:r>
        <w:rPr>
          <w:spacing w:val="-50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Polis,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“doxa”;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creencia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conocimiento</w:t>
      </w:r>
      <w:r>
        <w:rPr>
          <w:spacing w:val="3"/>
          <w:w w:val="115"/>
        </w:rPr>
        <w:t> </w:t>
      </w:r>
      <w:r>
        <w:rPr>
          <w:w w:val="115"/>
        </w:rPr>
        <w:t>adquirido.</w:t>
      </w:r>
      <w:r>
        <w:rPr>
          <w:w w:val="115"/>
          <w:position w:val="5"/>
          <w:sz w:val="14"/>
        </w:rPr>
        <w:t>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Esto</w:t>
      </w:r>
      <w:r>
        <w:rPr>
          <w:spacing w:val="3"/>
          <w:w w:val="115"/>
        </w:rPr>
        <w:t> </w:t>
      </w:r>
      <w:r>
        <w:rPr>
          <w:w w:val="115"/>
        </w:rPr>
        <w:t>configura,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nuestro</w:t>
      </w:r>
      <w:r>
        <w:rPr>
          <w:spacing w:val="3"/>
          <w:w w:val="115"/>
        </w:rPr>
        <w:t> </w:t>
      </w:r>
      <w:r>
        <w:rPr>
          <w:w w:val="115"/>
        </w:rPr>
        <w:t>parecer,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147.600006pt;margin-top:15.974937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8 </w:t>
      </w:r>
      <w:r>
        <w:rPr>
          <w:spacing w:val="10"/>
          <w:w w:val="115"/>
          <w:position w:val="4"/>
          <w:sz w:val="12"/>
        </w:rPr>
        <w:t> </w:t>
      </w:r>
      <w:r>
        <w:rPr>
          <w:w w:val="115"/>
          <w:sz w:val="17"/>
        </w:rPr>
        <w:t>Párrafo:</w:t>
      </w:r>
      <w:r>
        <w:rPr>
          <w:spacing w:val="29"/>
          <w:w w:val="115"/>
          <w:sz w:val="17"/>
        </w:rPr>
        <w:t> </w:t>
      </w:r>
      <w:r>
        <w:rPr>
          <w:w w:val="115"/>
          <w:sz w:val="17"/>
        </w:rPr>
        <w:t>452d.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9 </w:t>
      </w:r>
      <w:r>
        <w:rPr>
          <w:spacing w:val="10"/>
          <w:w w:val="115"/>
          <w:position w:val="4"/>
          <w:sz w:val="12"/>
        </w:rPr>
        <w:t> </w:t>
      </w:r>
      <w:r>
        <w:rPr>
          <w:w w:val="115"/>
          <w:sz w:val="17"/>
        </w:rPr>
        <w:t>Párrafos</w:t>
      </w:r>
      <w:r>
        <w:rPr>
          <w:spacing w:val="30"/>
          <w:w w:val="115"/>
          <w:sz w:val="17"/>
        </w:rPr>
        <w:t> </w:t>
      </w:r>
      <w:r>
        <w:rPr>
          <w:w w:val="115"/>
          <w:sz w:val="17"/>
        </w:rPr>
        <w:t>454</w:t>
      </w:r>
      <w:r>
        <w:rPr>
          <w:spacing w:val="32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31"/>
          <w:w w:val="115"/>
          <w:sz w:val="17"/>
        </w:rPr>
        <w:t> </w:t>
      </w:r>
      <w:r>
        <w:rPr>
          <w:w w:val="115"/>
          <w:sz w:val="17"/>
        </w:rPr>
        <w:t>siguientes.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7"/>
        <w:jc w:val="both"/>
      </w:pPr>
      <w:r>
        <w:rPr>
          <w:w w:val="115"/>
        </w:rPr>
        <w:t>una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las</w:t>
      </w:r>
      <w:r>
        <w:rPr>
          <w:spacing w:val="51"/>
          <w:w w:val="115"/>
        </w:rPr>
        <w:t> </w:t>
      </w:r>
      <w:r>
        <w:rPr>
          <w:w w:val="115"/>
        </w:rPr>
        <w:t>partes</w:t>
      </w:r>
      <w:r>
        <w:rPr>
          <w:spacing w:val="51"/>
          <w:w w:val="115"/>
        </w:rPr>
        <w:t> </w:t>
      </w:r>
      <w:r>
        <w:rPr>
          <w:w w:val="115"/>
        </w:rPr>
        <w:t>fundamentales</w:t>
      </w:r>
      <w:r>
        <w:rPr>
          <w:spacing w:val="51"/>
          <w:w w:val="115"/>
        </w:rPr>
        <w:t> </w:t>
      </w:r>
      <w:r>
        <w:rPr>
          <w:w w:val="115"/>
        </w:rPr>
        <w:t>del</w:t>
      </w:r>
      <w:r>
        <w:rPr>
          <w:spacing w:val="50"/>
          <w:w w:val="115"/>
        </w:rPr>
        <w:t> </w:t>
      </w:r>
      <w:r>
        <w:rPr>
          <w:w w:val="115"/>
        </w:rPr>
        <w:t>diálogo,</w:t>
      </w:r>
      <w:r>
        <w:rPr>
          <w:spacing w:val="50"/>
          <w:w w:val="115"/>
        </w:rPr>
        <w:t> </w:t>
      </w:r>
      <w:r>
        <w:rPr>
          <w:w w:val="115"/>
        </w:rPr>
        <w:t>ya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le</w:t>
      </w:r>
      <w:r>
        <w:rPr>
          <w:spacing w:val="-51"/>
          <w:w w:val="115"/>
        </w:rPr>
        <w:t> </w:t>
      </w:r>
      <w:r>
        <w:rPr>
          <w:w w:val="115"/>
        </w:rPr>
        <w:t>permitiría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Sócrates </w:t>
      </w:r>
      <w:r>
        <w:rPr>
          <w:spacing w:val="1"/>
          <w:w w:val="115"/>
        </w:rPr>
        <w:t> </w:t>
      </w:r>
      <w:r>
        <w:rPr>
          <w:w w:val="115"/>
        </w:rPr>
        <w:t>tejer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entramado </w:t>
      </w:r>
      <w:r>
        <w:rPr>
          <w:spacing w:val="1"/>
          <w:w w:val="115"/>
        </w:rPr>
        <w:t> </w:t>
      </w:r>
      <w:r>
        <w:rPr>
          <w:w w:val="115"/>
        </w:rPr>
        <w:t>argumentativo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rebatirle  asuntos  posteriores  a  Gorgias.  Constituye,  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diálogo,</w:t>
      </w:r>
      <w:r>
        <w:rPr>
          <w:spacing w:val="1"/>
          <w:w w:val="115"/>
        </w:rPr>
        <w:t> </w:t>
      </w:r>
      <w:r>
        <w:rPr>
          <w:w w:val="115"/>
        </w:rPr>
        <w:t>un  grave  llamado  de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28"/>
          <w:w w:val="115"/>
        </w:rPr>
        <w:t> </w:t>
      </w:r>
      <w:r>
        <w:rPr>
          <w:w w:val="115"/>
        </w:rPr>
        <w:t>sobre</w:t>
      </w:r>
      <w:r>
        <w:rPr>
          <w:spacing w:val="28"/>
          <w:w w:val="115"/>
        </w:rPr>
        <w:t> </w:t>
      </w:r>
      <w:r>
        <w:rPr>
          <w:w w:val="115"/>
        </w:rPr>
        <w:t>los</w:t>
      </w:r>
      <w:r>
        <w:rPr>
          <w:spacing w:val="28"/>
          <w:w w:val="115"/>
        </w:rPr>
        <w:t> </w:t>
      </w:r>
      <w:r>
        <w:rPr>
          <w:w w:val="115"/>
        </w:rPr>
        <w:t>peligros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persuasión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28"/>
          <w:w w:val="115"/>
        </w:rPr>
        <w:t> </w:t>
      </w:r>
      <w:r>
        <w:rPr>
          <w:w w:val="115"/>
        </w:rPr>
        <w:t>sus</w:t>
      </w:r>
      <w:r>
        <w:rPr>
          <w:spacing w:val="27"/>
          <w:w w:val="115"/>
        </w:rPr>
        <w:t> </w:t>
      </w:r>
      <w:r>
        <w:rPr>
          <w:w w:val="115"/>
        </w:rPr>
        <w:t>usos.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5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rasgo,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procurado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apartado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ensayo, </w:t>
      </w:r>
      <w:r>
        <w:rPr>
          <w:spacing w:val="1"/>
          <w:w w:val="115"/>
        </w:rPr>
        <w:t> </w:t>
      </w:r>
      <w:r>
        <w:rPr>
          <w:w w:val="115"/>
        </w:rPr>
        <w:t>presentar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características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conceptos fundamentales de la obra, lo que nos permitirá a</w:t>
      </w:r>
      <w:r>
        <w:rPr>
          <w:spacing w:val="1"/>
          <w:w w:val="115"/>
        </w:rPr>
        <w:t> </w:t>
      </w:r>
      <w:r>
        <w:rPr>
          <w:w w:val="115"/>
        </w:rPr>
        <w:t>continuación</w:t>
      </w:r>
      <w:r>
        <w:rPr>
          <w:spacing w:val="1"/>
          <w:w w:val="115"/>
        </w:rPr>
        <w:t> </w:t>
      </w:r>
      <w:r>
        <w:rPr>
          <w:w w:val="115"/>
        </w:rPr>
        <w:t>centrarnos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-51"/>
          <w:w w:val="115"/>
        </w:rPr>
        <w:t> </w:t>
      </w:r>
      <w:r>
        <w:rPr>
          <w:w w:val="115"/>
        </w:rPr>
        <w:t>ensayo: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Política</w:t>
      </w:r>
      <w:r>
        <w:rPr>
          <w:spacing w:val="26"/>
          <w:w w:val="115"/>
        </w:rPr>
        <w:t> </w:t>
      </w:r>
      <w:r>
        <w:rPr>
          <w:w w:val="115"/>
        </w:rPr>
        <w:t>según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concepción</w:t>
      </w:r>
      <w:r>
        <w:rPr>
          <w:spacing w:val="26"/>
          <w:w w:val="115"/>
        </w:rPr>
        <w:t> </w:t>
      </w:r>
      <w:r>
        <w:rPr>
          <w:w w:val="115"/>
        </w:rPr>
        <w:t>socrática.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8" w:val="left" w:leader="none"/>
          <w:tab w:pos="2856" w:val="left" w:leader="none"/>
          <w:tab w:pos="3275" w:val="left" w:leader="none"/>
          <w:tab w:pos="4131" w:val="left" w:leader="none"/>
          <w:tab w:pos="5452" w:val="left" w:leader="none"/>
          <w:tab w:pos="6078" w:val="left" w:leader="none"/>
          <w:tab w:pos="6538" w:val="left" w:leader="none"/>
          <w:tab w:pos="7507" w:val="left" w:leader="none"/>
        </w:tabs>
        <w:spacing w:line="252" w:lineRule="auto" w:before="0" w:after="0"/>
        <w:ind w:left="1657" w:right="1089" w:hanging="426"/>
        <w:jc w:val="left"/>
      </w:pPr>
      <w:r>
        <w:rPr>
          <w:w w:val="115"/>
        </w:rPr>
        <w:t>Sócrates</w:t>
        <w:tab/>
        <w:t>el</w:t>
        <w:tab/>
        <w:t>único</w:t>
        <w:tab/>
        <w:t>ateniense</w:t>
        <w:tab/>
        <w:t>que</w:t>
        <w:tab/>
        <w:t>se</w:t>
        <w:tab/>
        <w:t>dedicó</w:t>
        <w:tab/>
      </w:r>
      <w:r>
        <w:rPr>
          <w:spacing w:val="-4"/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verdadero</w:t>
      </w:r>
      <w:r>
        <w:rPr>
          <w:spacing w:val="27"/>
          <w:w w:val="115"/>
        </w:rPr>
        <w:t> </w:t>
      </w:r>
      <w:r>
        <w:rPr>
          <w:i/>
          <w:w w:val="115"/>
        </w:rPr>
        <w:t>arte</w:t>
      </w:r>
      <w:r>
        <w:rPr>
          <w:i/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27"/>
          <w:w w:val="115"/>
        </w:rPr>
        <w:t> </w:t>
      </w:r>
      <w:r>
        <w:rPr>
          <w:i/>
          <w:w w:val="115"/>
        </w:rPr>
        <w:t>“Techné”</w:t>
      </w:r>
      <w:r>
        <w:rPr>
          <w:i/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política.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Creo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soy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pocos</w:t>
      </w:r>
      <w:r>
        <w:rPr>
          <w:spacing w:val="1"/>
          <w:w w:val="115"/>
        </w:rPr>
        <w:t> </w:t>
      </w:r>
      <w:r>
        <w:rPr>
          <w:w w:val="115"/>
        </w:rPr>
        <w:t>atenienses,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decir el único, que se dedica al verdadero arte de la</w:t>
      </w:r>
      <w:r>
        <w:rPr>
          <w:spacing w:val="1"/>
          <w:w w:val="115"/>
        </w:rPr>
        <w:t> </w:t>
      </w:r>
      <w:r>
        <w:rPr>
          <w:w w:val="115"/>
        </w:rPr>
        <w:t>política y él único que la practica en estos tiempos;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todo</w:t>
      </w:r>
      <w:r>
        <w:rPr>
          <w:spacing w:val="47"/>
          <w:w w:val="115"/>
        </w:rPr>
        <w:t> </w:t>
      </w:r>
      <w:r>
        <w:rPr>
          <w:w w:val="115"/>
        </w:rPr>
        <w:t>caso,</w:t>
      </w:r>
      <w:r>
        <w:rPr>
          <w:spacing w:val="46"/>
          <w:w w:val="115"/>
        </w:rPr>
        <w:t> </w:t>
      </w:r>
      <w:r>
        <w:rPr>
          <w:w w:val="115"/>
        </w:rPr>
        <w:t>lo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constantemente</w:t>
      </w:r>
      <w:r>
        <w:rPr>
          <w:spacing w:val="47"/>
          <w:w w:val="115"/>
        </w:rPr>
        <w:t> </w:t>
      </w:r>
      <w:r>
        <w:rPr>
          <w:w w:val="115"/>
        </w:rPr>
        <w:t>digo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para</w:t>
      </w:r>
      <w:r>
        <w:rPr>
          <w:spacing w:val="33"/>
          <w:w w:val="115"/>
        </w:rPr>
        <w:t> </w:t>
      </w:r>
      <w:r>
        <w:rPr>
          <w:w w:val="115"/>
        </w:rPr>
        <w:t>agradar,</w:t>
      </w:r>
      <w:r>
        <w:rPr>
          <w:spacing w:val="33"/>
          <w:w w:val="115"/>
        </w:rPr>
        <w:t> </w:t>
      </w:r>
      <w:r>
        <w:rPr>
          <w:w w:val="115"/>
        </w:rPr>
        <w:t>sino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busca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mayor</w:t>
      </w:r>
      <w:r>
        <w:rPr>
          <w:spacing w:val="33"/>
          <w:w w:val="115"/>
        </w:rPr>
        <w:t> </w:t>
      </w:r>
      <w:r>
        <w:rPr>
          <w:w w:val="115"/>
        </w:rPr>
        <w:t>bien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placer,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quiero</w:t>
      </w:r>
      <w:r>
        <w:rPr>
          <w:spacing w:val="1"/>
          <w:w w:val="115"/>
        </w:rPr>
        <w:t> </w:t>
      </w:r>
      <w:r>
        <w:rPr>
          <w:w w:val="115"/>
        </w:rPr>
        <w:t>emplear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ingeniosidades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tú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aconsejas,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sabré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42"/>
          <w:w w:val="115"/>
        </w:rPr>
        <w:t> </w:t>
      </w:r>
      <w:r>
        <w:rPr>
          <w:w w:val="115"/>
        </w:rPr>
        <w:t>ante</w:t>
      </w:r>
      <w:r>
        <w:rPr>
          <w:spacing w:val="42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tribunal.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me</w:t>
      </w:r>
      <w:r>
        <w:rPr>
          <w:spacing w:val="42"/>
          <w:w w:val="115"/>
        </w:rPr>
        <w:t> </w:t>
      </w:r>
      <w:r>
        <w:rPr>
          <w:w w:val="115"/>
        </w:rPr>
        <w:t>ocurre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mismo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decía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Polo,  que  seré  juzgado  como  lo  sería,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tribunal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niños,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médico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acusara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cocinero. </w:t>
      </w:r>
      <w:r>
        <w:rPr>
          <w:spacing w:val="1"/>
          <w:w w:val="115"/>
        </w:rPr>
        <w:t> </w:t>
      </w:r>
      <w:r>
        <w:rPr>
          <w:w w:val="115"/>
        </w:rPr>
        <w:t>Piensa,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efecto,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defenderse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médico,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situación,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acusara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palabras:</w:t>
      </w:r>
      <w:r>
        <w:rPr>
          <w:spacing w:val="1"/>
          <w:w w:val="115"/>
        </w:rPr>
        <w:t> </w:t>
      </w:r>
      <w:r>
        <w:rPr>
          <w:w w:val="115"/>
        </w:rPr>
        <w:t>Niños, este hombre os ha causado muchos males a</w:t>
      </w:r>
      <w:r>
        <w:rPr>
          <w:spacing w:val="1"/>
          <w:w w:val="115"/>
        </w:rPr>
        <w:t> </w:t>
      </w:r>
      <w:r>
        <w:rPr>
          <w:w w:val="115"/>
        </w:rPr>
        <w:t>vosotros;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pequeños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vosotros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destroza</w:t>
      </w:r>
      <w:r>
        <w:rPr>
          <w:spacing w:val="49"/>
          <w:w w:val="115"/>
        </w:rPr>
        <w:t> </w:t>
      </w:r>
      <w:r>
        <w:rPr>
          <w:w w:val="115"/>
        </w:rPr>
        <w:t>cortando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quemando</w:t>
      </w:r>
      <w:r>
        <w:rPr>
          <w:spacing w:val="50"/>
          <w:w w:val="115"/>
        </w:rPr>
        <w:t> </w:t>
      </w:r>
      <w:r>
        <w:rPr>
          <w:w w:val="115"/>
        </w:rPr>
        <w:t>sus</w:t>
      </w:r>
      <w:r>
        <w:rPr>
          <w:spacing w:val="49"/>
          <w:w w:val="115"/>
        </w:rPr>
        <w:t> </w:t>
      </w:r>
      <w:r>
        <w:rPr>
          <w:w w:val="115"/>
        </w:rPr>
        <w:t>miembros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os</w:t>
      </w:r>
      <w:r>
        <w:rPr>
          <w:spacing w:val="-5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sufrir</w:t>
      </w:r>
      <w:r>
        <w:rPr>
          <w:spacing w:val="1"/>
          <w:w w:val="115"/>
        </w:rPr>
        <w:t> </w:t>
      </w:r>
      <w:r>
        <w:rPr>
          <w:w w:val="115"/>
        </w:rPr>
        <w:t>enflaqueciéndoos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sofocándoos;</w:t>
      </w:r>
      <w:r>
        <w:rPr>
          <w:spacing w:val="1"/>
          <w:w w:val="115"/>
        </w:rPr>
        <w:t> </w:t>
      </w:r>
      <w:r>
        <w:rPr>
          <w:w w:val="115"/>
        </w:rPr>
        <w:t>os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bebidas más amargas y os obliga a pasar hambre y</w:t>
      </w:r>
      <w:r>
        <w:rPr>
          <w:spacing w:val="1"/>
          <w:w w:val="115"/>
        </w:rPr>
        <w:t> </w:t>
      </w:r>
      <w:r>
        <w:rPr>
          <w:w w:val="115"/>
        </w:rPr>
        <w:t>sed; no como yo, que os hartaba con toda clase de</w:t>
      </w:r>
      <w:r>
        <w:rPr>
          <w:spacing w:val="1"/>
          <w:w w:val="115"/>
        </w:rPr>
        <w:t> </w:t>
      </w:r>
      <w:r>
        <w:rPr>
          <w:w w:val="115"/>
        </w:rPr>
        <w:t>manjares  agradables.  ¿Qué  crees  que  podrá  decir</w:t>
      </w:r>
      <w:r>
        <w:rPr>
          <w:spacing w:val="1"/>
          <w:w w:val="115"/>
        </w:rPr>
        <w:t> </w:t>
      </w:r>
      <w:r>
        <w:rPr>
          <w:w w:val="115"/>
        </w:rPr>
        <w:t>el médico puesto en ese peligro? O bien, si dijera la</w:t>
      </w:r>
      <w:r>
        <w:rPr>
          <w:spacing w:val="1"/>
          <w:w w:val="115"/>
        </w:rPr>
        <w:t> </w:t>
      </w:r>
      <w:r>
        <w:rPr>
          <w:w w:val="115"/>
        </w:rPr>
        <w:t>verdad:</w:t>
      </w:r>
      <w:r>
        <w:rPr>
          <w:spacing w:val="9"/>
          <w:w w:val="115"/>
        </w:rPr>
        <w:t> </w:t>
      </w:r>
      <w:r>
        <w:rPr>
          <w:w w:val="115"/>
        </w:rPr>
        <w:t>&lt;Yo</w:t>
      </w:r>
      <w:r>
        <w:rPr>
          <w:spacing w:val="10"/>
          <w:w w:val="115"/>
        </w:rPr>
        <w:t> </w:t>
      </w:r>
      <w:r>
        <w:rPr>
          <w:w w:val="115"/>
        </w:rPr>
        <w:t>hacia</w:t>
      </w:r>
      <w:r>
        <w:rPr>
          <w:spacing w:val="10"/>
          <w:w w:val="115"/>
        </w:rPr>
        <w:t> </w:t>
      </w:r>
      <w:r>
        <w:rPr>
          <w:w w:val="115"/>
        </w:rPr>
        <w:t>todo,</w:t>
      </w:r>
      <w:r>
        <w:rPr>
          <w:spacing w:val="9"/>
          <w:w w:val="115"/>
        </w:rPr>
        <w:t> </w:t>
      </w:r>
      <w:r>
        <w:rPr>
          <w:w w:val="115"/>
        </w:rPr>
        <w:t>niños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9"/>
          <w:w w:val="115"/>
        </w:rPr>
        <w:t> </w:t>
      </w:r>
      <w:r>
        <w:rPr>
          <w:w w:val="115"/>
        </w:rPr>
        <w:t>vuestra</w:t>
      </w:r>
      <w:r>
        <w:rPr>
          <w:spacing w:val="10"/>
          <w:w w:val="115"/>
        </w:rPr>
        <w:t> </w:t>
      </w:r>
      <w:r>
        <w:rPr>
          <w:w w:val="115"/>
        </w:rPr>
        <w:t>salud&gt;,</w:t>
      </w: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¿Cuánto</w:t>
      </w:r>
      <w:r>
        <w:rPr>
          <w:spacing w:val="1"/>
          <w:w w:val="115"/>
        </w:rPr>
        <w:t> </w:t>
      </w:r>
      <w:r>
        <w:rPr>
          <w:w w:val="115"/>
        </w:rPr>
        <w:t>crees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protestarían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jueces?</w:t>
      </w:r>
      <w:r>
        <w:rPr>
          <w:spacing w:val="1"/>
          <w:w w:val="115"/>
        </w:rPr>
        <w:t> </w:t>
      </w:r>
      <w:r>
        <w:rPr>
          <w:w w:val="115"/>
        </w:rPr>
        <w:t>¿No</w:t>
      </w:r>
      <w:r>
        <w:rPr>
          <w:spacing w:val="1"/>
          <w:w w:val="115"/>
        </w:rPr>
        <w:t> </w:t>
      </w:r>
      <w:r>
        <w:rPr>
          <w:w w:val="115"/>
        </w:rPr>
        <w:t>gritarían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3"/>
          <w:w w:val="115"/>
        </w:rPr>
        <w:t> </w:t>
      </w:r>
      <w:r>
        <w:rPr>
          <w:w w:val="115"/>
        </w:rPr>
        <w:t>todas</w:t>
      </w:r>
      <w:r>
        <w:rPr>
          <w:spacing w:val="23"/>
          <w:w w:val="115"/>
        </w:rPr>
        <w:t> </w:t>
      </w:r>
      <w:r>
        <w:rPr>
          <w:w w:val="115"/>
        </w:rPr>
        <w:t>sus</w:t>
      </w:r>
      <w:r>
        <w:rPr>
          <w:spacing w:val="23"/>
          <w:w w:val="115"/>
        </w:rPr>
        <w:t> </w:t>
      </w:r>
      <w:r>
        <w:rPr>
          <w:w w:val="115"/>
        </w:rPr>
        <w:t>fuerzas?</w:t>
      </w:r>
      <w:r>
        <w:rPr>
          <w:w w:val="115"/>
          <w:position w:val="5"/>
          <w:sz w:val="14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47.600006pt;margin-top:15.700385pt;width:144.0pt;height:.71998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10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Párrafo: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521e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522ª.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8" w:firstLine="426"/>
        <w:jc w:val="both"/>
      </w:pP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postulado </w:t>
      </w:r>
      <w:r>
        <w:rPr>
          <w:spacing w:val="1"/>
          <w:w w:val="115"/>
        </w:rPr>
        <w:t> </w:t>
      </w:r>
      <w:r>
        <w:rPr>
          <w:w w:val="115"/>
        </w:rPr>
        <w:t>Socrático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análisis  </w:t>
      </w:r>
      <w:r>
        <w:rPr>
          <w:spacing w:val="1"/>
          <w:w w:val="115"/>
        </w:rPr>
        <w:t> </w:t>
      </w:r>
      <w:r>
        <w:rPr>
          <w:w w:val="115"/>
        </w:rPr>
        <w:t>condensa, 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entender,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temas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tratados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diálogo,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  de  la  política  en  Atenas  para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8"/>
          <w:w w:val="115"/>
        </w:rPr>
        <w:t> </w:t>
      </w:r>
      <w:r>
        <w:rPr>
          <w:w w:val="115"/>
        </w:rPr>
        <w:t>momento.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mutación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inicia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cuestionamiento </w:t>
      </w:r>
      <w:r>
        <w:rPr>
          <w:spacing w:val="1"/>
          <w:w w:val="115"/>
        </w:rPr>
        <w:t> </w:t>
      </w:r>
      <w:r>
        <w:rPr>
          <w:w w:val="115"/>
        </w:rPr>
        <w:t>hacia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retórica,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diálogo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postula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política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1"/>
          <w:w w:val="115"/>
        </w:rPr>
        <w:t> </w:t>
      </w:r>
      <w:r>
        <w:rPr>
          <w:w w:val="115"/>
        </w:rPr>
        <w:t>arte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1"/>
          <w:w w:val="115"/>
        </w:rPr>
        <w:t> </w:t>
      </w:r>
      <w:r>
        <w:rPr>
          <w:w w:val="115"/>
        </w:rPr>
        <w:t>“Techné”,</w:t>
      </w:r>
      <w:r>
        <w:rPr>
          <w:spacing w:val="30"/>
          <w:w w:val="115"/>
        </w:rPr>
        <w:t> </w:t>
      </w:r>
      <w:r>
        <w:rPr>
          <w:w w:val="115"/>
        </w:rPr>
        <w:t>tiene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31"/>
          <w:w w:val="115"/>
        </w:rPr>
        <w:t> </w:t>
      </w:r>
      <w:r>
        <w:rPr>
          <w:w w:val="115"/>
        </w:rPr>
        <w:t>razón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fundamentales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diálogo,</w:t>
      </w:r>
      <w:r>
        <w:rPr>
          <w:spacing w:val="1"/>
          <w:w w:val="115"/>
        </w:rPr>
        <w:t> </w:t>
      </w:r>
      <w:r>
        <w:rPr>
          <w:w w:val="115"/>
        </w:rPr>
        <w:t>abordados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9"/>
          <w:w w:val="115"/>
        </w:rPr>
        <w:t> </w:t>
      </w:r>
      <w:r>
        <w:rPr>
          <w:w w:val="115"/>
        </w:rPr>
        <w:t>apartado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19"/>
          <w:w w:val="115"/>
        </w:rPr>
        <w:t> </w:t>
      </w:r>
      <w:r>
        <w:rPr>
          <w:w w:val="115"/>
        </w:rPr>
        <w:t>ensayo.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desnudar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recubrimiento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ostentoso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poseía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retórica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época,</w:t>
      </w:r>
      <w:r>
        <w:rPr>
          <w:spacing w:val="1"/>
          <w:w w:val="115"/>
        </w:rPr>
        <w:t> </w:t>
      </w:r>
      <w:r>
        <w:rPr>
          <w:w w:val="115"/>
        </w:rPr>
        <w:t>demostrando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mayéutica,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interlocutores,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retórica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difícilmente</w:t>
      </w:r>
      <w:r>
        <w:rPr>
          <w:spacing w:val="1"/>
          <w:w w:val="115"/>
        </w:rPr>
        <w:t> </w:t>
      </w:r>
      <w:r>
        <w:rPr>
          <w:w w:val="115"/>
        </w:rPr>
        <w:t>considerada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“Techné”.</w:t>
      </w:r>
      <w:r>
        <w:rPr>
          <w:spacing w:val="1"/>
          <w:w w:val="115"/>
        </w:rPr>
        <w:t> </w:t>
      </w:r>
      <w:r>
        <w:rPr>
          <w:w w:val="115"/>
        </w:rPr>
        <w:t>Ahora </w:t>
      </w:r>
      <w:r>
        <w:rPr>
          <w:spacing w:val="1"/>
          <w:w w:val="115"/>
        </w:rPr>
        <w:t> </w:t>
      </w:r>
      <w:r>
        <w:rPr>
          <w:w w:val="115"/>
        </w:rPr>
        <w:t>bien, 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plantea</w:t>
      </w:r>
      <w:r>
        <w:rPr>
          <w:spacing w:val="43"/>
          <w:w w:val="115"/>
        </w:rPr>
        <w:t> </w:t>
      </w:r>
      <w:r>
        <w:rPr>
          <w:w w:val="115"/>
        </w:rPr>
        <w:t>entonces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cuestión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sumo </w:t>
      </w:r>
      <w:r>
        <w:rPr>
          <w:spacing w:val="42"/>
          <w:w w:val="115"/>
        </w:rPr>
        <w:t> </w:t>
      </w:r>
      <w:r>
        <w:rPr>
          <w:w w:val="115"/>
        </w:rPr>
        <w:t>cuidado, </w:t>
      </w:r>
      <w:r>
        <w:rPr>
          <w:spacing w:val="41"/>
          <w:w w:val="115"/>
        </w:rPr>
        <w:t> </w:t>
      </w:r>
      <w:r>
        <w:rPr>
          <w:w w:val="115"/>
        </w:rPr>
        <w:t>ya 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esa</w:t>
      </w:r>
      <w:r>
        <w:rPr>
          <w:spacing w:val="36"/>
          <w:w w:val="115"/>
        </w:rPr>
        <w:t> </w:t>
      </w:r>
      <w:r>
        <w:rPr>
          <w:w w:val="115"/>
        </w:rPr>
        <w:t>retórica,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persuade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hombres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tomar</w:t>
      </w:r>
      <w:r>
        <w:rPr>
          <w:spacing w:val="37"/>
          <w:w w:val="115"/>
        </w:rPr>
        <w:t> </w:t>
      </w:r>
      <w:r>
        <w:rPr>
          <w:w w:val="115"/>
        </w:rPr>
        <w:t>desde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decisiones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sencillas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decisiones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-5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administración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Polis —decisiones</w:t>
      </w:r>
      <w:r>
        <w:rPr>
          <w:spacing w:val="1"/>
          <w:w w:val="115"/>
        </w:rPr>
        <w:t> </w:t>
      </w:r>
      <w:r>
        <w:rPr>
          <w:w w:val="115"/>
        </w:rPr>
        <w:t>políticas—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inducidas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  “práctica”.  Y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trata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práctica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responde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ninguno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requerimientos</w:t>
      </w:r>
      <w:r>
        <w:rPr>
          <w:spacing w:val="1"/>
          <w:w w:val="115"/>
        </w:rPr>
        <w:t> </w:t>
      </w:r>
      <w:r>
        <w:rPr>
          <w:w w:val="115"/>
        </w:rPr>
        <w:t>iniciales  exigidos  por  Sócrates,  pues,  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método,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persuadir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“doxa”,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buscar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agrado,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encantamiento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mero</w:t>
      </w:r>
      <w:r>
        <w:rPr>
          <w:spacing w:val="23"/>
          <w:w w:val="115"/>
        </w:rPr>
        <w:t> </w:t>
      </w:r>
      <w:r>
        <w:rPr>
          <w:w w:val="115"/>
        </w:rPr>
        <w:t>placer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hombres.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abordarán</w:t>
      </w:r>
      <w:r>
        <w:rPr>
          <w:spacing w:val="1"/>
          <w:w w:val="115"/>
        </w:rPr>
        <w:t> </w:t>
      </w:r>
      <w:r>
        <w:rPr>
          <w:w w:val="115"/>
        </w:rPr>
        <w:t>ampliamente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torno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placer,</w:t>
      </w:r>
      <w:r>
        <w:rPr>
          <w:spacing w:val="1"/>
          <w:w w:val="115"/>
        </w:rPr>
        <w:t> </w:t>
      </w:r>
      <w:r>
        <w:rPr>
          <w:w w:val="115"/>
        </w:rPr>
        <w:t>concluyendo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socrática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identificable  con  al</w:t>
      </w:r>
      <w:r>
        <w:rPr>
          <w:spacing w:val="1"/>
          <w:w w:val="115"/>
        </w:rPr>
        <w:t> </w:t>
      </w:r>
      <w:r>
        <w:rPr>
          <w:w w:val="115"/>
        </w:rPr>
        <w:t>placer, y que siempre debe preferirse el bien  sobre el placer.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entender,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fundamenta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“único</w:t>
      </w:r>
      <w:r>
        <w:rPr>
          <w:spacing w:val="-51"/>
          <w:w w:val="115"/>
        </w:rPr>
        <w:t> </w:t>
      </w:r>
      <w:r>
        <w:rPr>
          <w:w w:val="115"/>
        </w:rPr>
        <w:t>político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Atenas”.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clara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distinción  entre  el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placer,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entendemos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“Político”,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Sócrates, no debe buscar agradar sino hacer el mayor bien,</w:t>
      </w:r>
      <w:r>
        <w:rPr>
          <w:spacing w:val="1"/>
          <w:w w:val="115"/>
        </w:rPr>
        <w:t> </w:t>
      </w:r>
      <w:r>
        <w:rPr>
          <w:w w:val="115"/>
        </w:rPr>
        <w:t>entonces podemos ver por qué Sócrates se declara como 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33"/>
          <w:w w:val="115"/>
        </w:rPr>
        <w:t> </w:t>
      </w:r>
      <w:r>
        <w:rPr>
          <w:w w:val="115"/>
        </w:rPr>
        <w:t>verdaderamente</w:t>
      </w:r>
      <w:r>
        <w:rPr>
          <w:spacing w:val="34"/>
          <w:w w:val="115"/>
        </w:rPr>
        <w:t> </w:t>
      </w:r>
      <w:r>
        <w:rPr>
          <w:w w:val="115"/>
        </w:rPr>
        <w:t>dedicado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este</w:t>
      </w:r>
      <w:r>
        <w:rPr>
          <w:spacing w:val="34"/>
          <w:w w:val="115"/>
        </w:rPr>
        <w:t> </w:t>
      </w:r>
      <w:r>
        <w:rPr>
          <w:w w:val="115"/>
        </w:rPr>
        <w:t>“arte”,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único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practica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Atenas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tiempo.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1"/>
          <w:w w:val="115"/>
        </w:rPr>
        <w:t> </w:t>
      </w:r>
      <w:r>
        <w:rPr>
          <w:w w:val="115"/>
        </w:rPr>
        <w:t>realizarse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similitud</w:t>
      </w:r>
      <w:r>
        <w:rPr>
          <w:spacing w:val="33"/>
          <w:w w:val="115"/>
        </w:rPr>
        <w:t> </w:t>
      </w:r>
      <w:r>
        <w:rPr>
          <w:w w:val="115"/>
        </w:rPr>
        <w:t>entre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argumento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Sócrates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figura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Rey</w:t>
      </w:r>
      <w:r>
        <w:rPr>
          <w:spacing w:val="1"/>
          <w:w w:val="115"/>
        </w:rPr>
        <w:t> </w:t>
      </w:r>
      <w:r>
        <w:rPr>
          <w:w w:val="115"/>
        </w:rPr>
        <w:t>presentada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República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consideramos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ideal  político  presentado  en  el  </w:t>
      </w:r>
      <w:r>
        <w:rPr>
          <w:i/>
          <w:w w:val="115"/>
        </w:rPr>
        <w:t>Gorgias</w:t>
      </w:r>
      <w:r>
        <w:rPr>
          <w:i/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29"/>
          <w:w w:val="115"/>
        </w:rPr>
        <w:t> </w:t>
      </w:r>
      <w:r>
        <w:rPr>
          <w:w w:val="115"/>
        </w:rPr>
        <w:t>aguijonea</w:t>
      </w:r>
      <w:r>
        <w:rPr>
          <w:spacing w:val="29"/>
          <w:w w:val="115"/>
        </w:rPr>
        <w:t> </w:t>
      </w:r>
      <w:r>
        <w:rPr>
          <w:w w:val="115"/>
        </w:rPr>
        <w:t>directamente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nuestra</w:t>
      </w:r>
      <w:r>
        <w:rPr>
          <w:spacing w:val="29"/>
          <w:w w:val="115"/>
        </w:rPr>
        <w:t> </w:t>
      </w:r>
      <w:r>
        <w:rPr>
          <w:w w:val="115"/>
        </w:rPr>
        <w:t>tradición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line="252" w:lineRule="auto" w:before="177"/>
        <w:ind w:left="1231" w:right="1086"/>
        <w:jc w:val="both"/>
      </w:pPr>
      <w:r>
        <w:rPr>
          <w:w w:val="115"/>
        </w:rPr>
        <w:t>democrática,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cuestionarnos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bases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sistema.  ¿Con  qué  deciden  las  mayorías,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“doxa”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“episteme”?</w:t>
      </w:r>
      <w:r>
        <w:rPr>
          <w:spacing w:val="1"/>
          <w:w w:val="115"/>
        </w:rPr>
        <w:t> </w:t>
      </w:r>
      <w:r>
        <w:rPr>
          <w:w w:val="115"/>
        </w:rPr>
        <w:t>¿La</w:t>
      </w:r>
      <w:r>
        <w:rPr>
          <w:spacing w:val="1"/>
          <w:w w:val="115"/>
        </w:rPr>
        <w:t> </w:t>
      </w:r>
      <w:r>
        <w:rPr>
          <w:w w:val="115"/>
        </w:rPr>
        <w:t>“doxa”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escoger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sociedad?</w:t>
      </w:r>
      <w:r>
        <w:rPr>
          <w:spacing w:val="1"/>
          <w:w w:val="115"/>
        </w:rPr>
        <w:t> </w:t>
      </w:r>
      <w:r>
        <w:rPr>
          <w:w w:val="115"/>
        </w:rPr>
        <w:t>¿Es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persuadir</w:t>
      </w:r>
      <w:r>
        <w:rPr>
          <w:spacing w:val="1"/>
          <w:w w:val="115"/>
        </w:rPr>
        <w:t> </w:t>
      </w:r>
      <w:r>
        <w:rPr>
          <w:w w:val="115"/>
        </w:rPr>
        <w:t>apelando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deseos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satisfacer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placeres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ciudadanos?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conseguir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“político”</w:t>
      </w:r>
      <w:r>
        <w:rPr>
          <w:spacing w:val="25"/>
          <w:w w:val="115"/>
        </w:rPr>
        <w:t> </w:t>
      </w:r>
      <w:r>
        <w:rPr>
          <w:w w:val="115"/>
        </w:rPr>
        <w:t>Socrático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aceptación</w:t>
      </w:r>
      <w:r>
        <w:rPr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voto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6"/>
          <w:w w:val="115"/>
        </w:rPr>
        <w:t> </w:t>
      </w:r>
      <w:r>
        <w:rPr>
          <w:w w:val="115"/>
        </w:rPr>
        <w:t>mayorías?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  advertía  al  inicio  de  este  ensayo,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dolorosas</w:t>
      </w:r>
      <w:r>
        <w:rPr>
          <w:spacing w:val="1"/>
          <w:w w:val="115"/>
        </w:rPr>
        <w:t> </w:t>
      </w:r>
      <w:r>
        <w:rPr>
          <w:w w:val="115"/>
        </w:rPr>
        <w:t>—y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aún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vive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carne</w:t>
      </w:r>
      <w:r>
        <w:rPr>
          <w:spacing w:val="1"/>
          <w:w w:val="115"/>
        </w:rPr>
        <w:t> </w:t>
      </w:r>
      <w:r>
        <w:rPr>
          <w:w w:val="115"/>
        </w:rPr>
        <w:t>propia—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advertir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tiempo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peligro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“retórica”  y  la  persuasión,  especialmente  si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conducen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bien.</w:t>
      </w:r>
      <w:r>
        <w:rPr>
          <w:spacing w:val="1"/>
          <w:w w:val="115"/>
        </w:rPr>
        <w:t> </w:t>
      </w:r>
      <w:r>
        <w:rPr>
          <w:w w:val="115"/>
        </w:rPr>
        <w:t>Otra  cosa  es,  desde  luego,</w:t>
      </w:r>
      <w:r>
        <w:rPr>
          <w:spacing w:val="-51"/>
          <w:w w:val="115"/>
        </w:rPr>
        <w:t> </w:t>
      </w:r>
      <w:r>
        <w:rPr>
          <w:w w:val="115"/>
        </w:rPr>
        <w:t>ver si es posible alcanzar el “bien” Socrático, pero ello ya es</w:t>
      </w:r>
      <w:r>
        <w:rPr>
          <w:spacing w:val="1"/>
          <w:w w:val="115"/>
        </w:rPr>
        <w:t> </w:t>
      </w:r>
      <w:r>
        <w:rPr>
          <w:w w:val="115"/>
        </w:rPr>
        <w:t>motivo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consideración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futuro</w:t>
      </w:r>
      <w:r>
        <w:rPr>
          <w:spacing w:val="23"/>
          <w:w w:val="115"/>
        </w:rPr>
        <w:t> </w:t>
      </w:r>
      <w:r>
        <w:rPr>
          <w:w w:val="115"/>
        </w:rPr>
        <w:t>ensayo.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2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15494pt;margin-top:34.555977pt;width:147.1pt;height:23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254" w:lineRule="auto" w:before="25"/>
                  <w:ind w:left="20" w:right="9" w:firstLine="104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Diálogos de Platón: GORGIAS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1"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verdadero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arte</w:t>
                </w:r>
                <w:r>
                  <w:rPr>
                    <w:b/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Política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726288pt;margin-top:34.555977pt;width:141.8pt;height:12.4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María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José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Vazquez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González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941" w:hanging="283"/>
      </w:pPr>
      <w:rPr>
        <w:rFonts w:hint="default" w:ascii="Symbol" w:hAnsi="Symbol" w:eastAsia="Symbol" w:cs="Symbol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26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4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8" w:hanging="2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3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3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6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3" w:hanging="42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7" w:right="1087" w:hanging="426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789" w:right="1645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hanging="426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ribd.com/doc/38569325/platon-dialogos-ii-gorgias-menexeno-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- 6- DISCUSIÓN María José Vazquez.doc</dc:title>
  <dcterms:created xsi:type="dcterms:W3CDTF">2023-06-14T14:28:01Z</dcterms:created>
  <dcterms:modified xsi:type="dcterms:W3CDTF">2023-06-14T14:28:01Z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