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1510" w:right="0" w:firstLine="0"/>
        <w:jc w:val="left"/>
        <w:rPr>
          <w:i/>
          <w:sz w:val="22"/>
        </w:rPr>
      </w:pPr>
      <w:r>
        <w:rPr>
          <w:i/>
          <w:color w:val="231F20"/>
          <w:sz w:val="22"/>
        </w:rPr>
        <w:t>LÓGOI</w:t>
      </w:r>
      <w:r>
        <w:rPr>
          <w:i/>
          <w:color w:val="231F20"/>
          <w:spacing w:val="12"/>
          <w:sz w:val="22"/>
        </w:rPr>
        <w:t> </w:t>
      </w:r>
      <w:r>
        <w:rPr>
          <w:i/>
          <w:color w:val="231F20"/>
          <w:sz w:val="22"/>
        </w:rPr>
        <w:t>Revista</w:t>
      </w:r>
      <w:r>
        <w:rPr>
          <w:i/>
          <w:color w:val="231F20"/>
          <w:spacing w:val="13"/>
          <w:sz w:val="22"/>
        </w:rPr>
        <w:t> </w:t>
      </w:r>
      <w:r>
        <w:rPr>
          <w:i/>
          <w:color w:val="231F20"/>
          <w:sz w:val="22"/>
        </w:rPr>
        <w:t>de</w:t>
      </w:r>
      <w:r>
        <w:rPr>
          <w:i/>
          <w:color w:val="231F20"/>
          <w:spacing w:val="13"/>
          <w:sz w:val="22"/>
        </w:rPr>
        <w:t> </w:t>
      </w:r>
      <w:r>
        <w:rPr>
          <w:i/>
          <w:color w:val="231F20"/>
          <w:sz w:val="22"/>
        </w:rPr>
        <w:t>Filosofía</w:t>
      </w:r>
      <w:r>
        <w:rPr>
          <w:i/>
          <w:color w:val="231F20"/>
          <w:spacing w:val="12"/>
          <w:sz w:val="22"/>
        </w:rPr>
        <w:t> </w:t>
      </w:r>
      <w:r>
        <w:rPr>
          <w:i/>
          <w:color w:val="231F20"/>
          <w:sz w:val="22"/>
        </w:rPr>
        <w:t>Nº</w:t>
      </w:r>
      <w:r>
        <w:rPr>
          <w:i/>
          <w:color w:val="231F20"/>
          <w:spacing w:val="13"/>
          <w:sz w:val="22"/>
        </w:rPr>
        <w:t> </w:t>
      </w:r>
      <w:r>
        <w:rPr>
          <w:i/>
          <w:color w:val="231F20"/>
          <w:sz w:val="22"/>
        </w:rPr>
        <w:t>21.</w:t>
      </w:r>
      <w:r>
        <w:rPr>
          <w:i/>
          <w:color w:val="231F20"/>
          <w:spacing w:val="13"/>
          <w:sz w:val="22"/>
        </w:rPr>
        <w:t> </w:t>
      </w:r>
      <w:r>
        <w:rPr>
          <w:i/>
          <w:color w:val="231F20"/>
          <w:sz w:val="22"/>
        </w:rPr>
        <w:t>Semestre</w:t>
      </w:r>
      <w:r>
        <w:rPr>
          <w:i/>
          <w:color w:val="231F20"/>
          <w:spacing w:val="12"/>
          <w:sz w:val="22"/>
        </w:rPr>
        <w:t> </w:t>
      </w:r>
      <w:r>
        <w:rPr>
          <w:i/>
          <w:color w:val="231F20"/>
          <w:sz w:val="22"/>
        </w:rPr>
        <w:t>enero-junio</w:t>
      </w:r>
      <w:r>
        <w:rPr>
          <w:i/>
          <w:color w:val="231F20"/>
          <w:spacing w:val="13"/>
          <w:sz w:val="22"/>
        </w:rPr>
        <w:t> </w:t>
      </w:r>
      <w:r>
        <w:rPr>
          <w:i/>
          <w:color w:val="231F20"/>
          <w:sz w:val="22"/>
        </w:rPr>
        <w:t>2012</w:t>
      </w:r>
    </w:p>
    <w:p>
      <w:pPr>
        <w:spacing w:before="60"/>
        <w:ind w:left="406" w:right="0" w:firstLine="0"/>
        <w:jc w:val="left"/>
        <w:rPr>
          <w:i/>
          <w:sz w:val="20"/>
        </w:rPr>
      </w:pPr>
      <w:r>
        <w:rPr/>
        <w:br w:type="column"/>
      </w:r>
      <w:r>
        <w:rPr>
          <w:i/>
          <w:color w:val="231F20"/>
          <w:spacing w:val="-2"/>
          <w:sz w:val="20"/>
        </w:rPr>
        <w:t>pp.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pacing w:val="-2"/>
          <w:sz w:val="20"/>
        </w:rPr>
        <w:t>127-160</w:t>
      </w:r>
    </w:p>
    <w:p>
      <w:pPr>
        <w:spacing w:after="0"/>
        <w:jc w:val="left"/>
        <w:rPr>
          <w:sz w:val="20"/>
        </w:rPr>
        <w:sectPr>
          <w:footerReference w:type="default" r:id="rId5"/>
          <w:type w:val="continuous"/>
          <w:pgSz w:w="12240" w:h="15840"/>
          <w:pgMar w:footer="523" w:top="720" w:bottom="720" w:left="1720" w:right="1720"/>
          <w:pgNumType w:start="1"/>
          <w:cols w:num="2" w:equalWidth="0">
            <w:col w:w="7160" w:space="40"/>
            <w:col w:w="1600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7"/>
        </w:rPr>
      </w:pPr>
    </w:p>
    <w:p>
      <w:pPr>
        <w:spacing w:line="201" w:lineRule="auto" w:before="94"/>
        <w:ind w:left="239" w:right="237" w:firstLine="0"/>
        <w:jc w:val="center"/>
        <w:rPr>
          <w:rFonts w:ascii="Calibri"/>
          <w:b/>
          <w:sz w:val="34"/>
        </w:rPr>
      </w:pPr>
      <w:r>
        <w:rPr>
          <w:rFonts w:ascii="Calibri"/>
          <w:b/>
          <w:color w:val="231F20"/>
          <w:w w:val="130"/>
          <w:sz w:val="34"/>
        </w:rPr>
        <w:t>El</w:t>
      </w:r>
      <w:r>
        <w:rPr>
          <w:rFonts w:ascii="Calibri"/>
          <w:b/>
          <w:color w:val="231F20"/>
          <w:spacing w:val="2"/>
          <w:w w:val="130"/>
          <w:sz w:val="34"/>
        </w:rPr>
        <w:t> </w:t>
      </w:r>
      <w:r>
        <w:rPr>
          <w:rFonts w:ascii="Calibri"/>
          <w:b/>
          <w:color w:val="231F20"/>
          <w:w w:val="130"/>
          <w:sz w:val="34"/>
        </w:rPr>
        <w:t>control</w:t>
      </w:r>
      <w:r>
        <w:rPr>
          <w:rFonts w:ascii="Calibri"/>
          <w:b/>
          <w:color w:val="231F20"/>
          <w:spacing w:val="2"/>
          <w:w w:val="130"/>
          <w:sz w:val="34"/>
        </w:rPr>
        <w:t> </w:t>
      </w:r>
      <w:r>
        <w:rPr>
          <w:rFonts w:ascii="Calibri"/>
          <w:b/>
          <w:color w:val="231F20"/>
          <w:w w:val="130"/>
          <w:sz w:val="34"/>
        </w:rPr>
        <w:t>de</w:t>
      </w:r>
      <w:r>
        <w:rPr>
          <w:rFonts w:ascii="Calibri"/>
          <w:b/>
          <w:color w:val="231F20"/>
          <w:spacing w:val="2"/>
          <w:w w:val="130"/>
          <w:sz w:val="34"/>
        </w:rPr>
        <w:t> </w:t>
      </w:r>
      <w:r>
        <w:rPr>
          <w:rFonts w:ascii="Calibri"/>
          <w:b/>
          <w:color w:val="231F20"/>
          <w:w w:val="130"/>
          <w:sz w:val="34"/>
        </w:rPr>
        <w:t>la</w:t>
      </w:r>
      <w:r>
        <w:rPr>
          <w:rFonts w:ascii="Calibri"/>
          <w:b/>
          <w:color w:val="231F20"/>
          <w:spacing w:val="2"/>
          <w:w w:val="130"/>
          <w:sz w:val="34"/>
        </w:rPr>
        <w:t> </w:t>
      </w:r>
      <w:r>
        <w:rPr>
          <w:rFonts w:ascii="Calibri"/>
          <w:b/>
          <w:color w:val="231F20"/>
          <w:w w:val="130"/>
          <w:sz w:val="34"/>
        </w:rPr>
        <w:t>constitucionalidad</w:t>
      </w:r>
      <w:r>
        <w:rPr>
          <w:rFonts w:ascii="Calibri"/>
          <w:b/>
          <w:color w:val="231F20"/>
          <w:spacing w:val="2"/>
          <w:w w:val="130"/>
          <w:sz w:val="34"/>
        </w:rPr>
        <w:t> </w:t>
      </w:r>
      <w:r>
        <w:rPr>
          <w:rFonts w:ascii="Calibri"/>
          <w:b/>
          <w:color w:val="231F20"/>
          <w:w w:val="130"/>
          <w:sz w:val="34"/>
        </w:rPr>
        <w:t>en</w:t>
      </w:r>
      <w:r>
        <w:rPr>
          <w:rFonts w:ascii="Calibri"/>
          <w:b/>
          <w:color w:val="231F20"/>
          <w:spacing w:val="-97"/>
          <w:w w:val="130"/>
          <w:sz w:val="34"/>
        </w:rPr>
        <w:t> </w:t>
      </w:r>
      <w:r>
        <w:rPr>
          <w:rFonts w:ascii="Calibri"/>
          <w:b/>
          <w:color w:val="231F20"/>
          <w:w w:val="130"/>
          <w:sz w:val="34"/>
        </w:rPr>
        <w:t>Venezuela.</w:t>
      </w:r>
    </w:p>
    <w:p>
      <w:pPr>
        <w:spacing w:before="15"/>
        <w:ind w:left="237" w:right="237" w:firstLine="0"/>
        <w:jc w:val="center"/>
        <w:rPr>
          <w:rFonts w:ascii="Calibri" w:hAnsi="Calibri"/>
          <w:b/>
          <w:sz w:val="34"/>
        </w:rPr>
      </w:pPr>
      <w:r>
        <w:rPr>
          <w:rFonts w:ascii="Calibri" w:hAnsi="Calibri"/>
          <w:b/>
          <w:color w:val="231F20"/>
          <w:w w:val="130"/>
          <w:sz w:val="34"/>
        </w:rPr>
        <w:t>La</w:t>
      </w:r>
      <w:r>
        <w:rPr>
          <w:rFonts w:ascii="Calibri" w:hAnsi="Calibri"/>
          <w:b/>
          <w:color w:val="231F20"/>
          <w:spacing w:val="15"/>
          <w:w w:val="130"/>
          <w:sz w:val="34"/>
        </w:rPr>
        <w:t> </w:t>
      </w:r>
      <w:r>
        <w:rPr>
          <w:rFonts w:ascii="Calibri" w:hAnsi="Calibri"/>
          <w:b/>
          <w:color w:val="231F20"/>
          <w:w w:val="130"/>
          <w:sz w:val="34"/>
        </w:rPr>
        <w:t>interpretación</w:t>
      </w:r>
      <w:r>
        <w:rPr>
          <w:rFonts w:ascii="Calibri" w:hAnsi="Calibri"/>
          <w:b/>
          <w:color w:val="231F20"/>
          <w:spacing w:val="16"/>
          <w:w w:val="130"/>
          <w:sz w:val="34"/>
        </w:rPr>
        <w:t> </w:t>
      </w:r>
      <w:r>
        <w:rPr>
          <w:rFonts w:ascii="Calibri" w:hAnsi="Calibri"/>
          <w:b/>
          <w:color w:val="231F20"/>
          <w:w w:val="130"/>
          <w:sz w:val="34"/>
        </w:rPr>
        <w:t>y</w:t>
      </w:r>
      <w:r>
        <w:rPr>
          <w:rFonts w:ascii="Calibri" w:hAnsi="Calibri"/>
          <w:b/>
          <w:color w:val="231F20"/>
          <w:spacing w:val="16"/>
          <w:w w:val="130"/>
          <w:sz w:val="34"/>
        </w:rPr>
        <w:t> </w:t>
      </w:r>
      <w:r>
        <w:rPr>
          <w:rFonts w:ascii="Calibri" w:hAnsi="Calibri"/>
          <w:b/>
          <w:color w:val="231F20"/>
          <w:w w:val="130"/>
          <w:sz w:val="34"/>
        </w:rPr>
        <w:t>las</w:t>
      </w:r>
      <w:r>
        <w:rPr>
          <w:rFonts w:ascii="Calibri" w:hAnsi="Calibri"/>
          <w:b/>
          <w:color w:val="231F20"/>
          <w:spacing w:val="15"/>
          <w:w w:val="130"/>
          <w:sz w:val="34"/>
        </w:rPr>
        <w:t> </w:t>
      </w:r>
      <w:r>
        <w:rPr>
          <w:rFonts w:ascii="Calibri" w:hAnsi="Calibri"/>
          <w:b/>
          <w:color w:val="231F20"/>
          <w:w w:val="130"/>
          <w:sz w:val="34"/>
        </w:rPr>
        <w:t>lagunas</w:t>
      </w:r>
      <w:r>
        <w:rPr>
          <w:rFonts w:ascii="Calibri" w:hAnsi="Calibri"/>
          <w:b/>
          <w:color w:val="231F20"/>
          <w:spacing w:val="16"/>
          <w:w w:val="130"/>
          <w:sz w:val="34"/>
        </w:rPr>
        <w:t> </w:t>
      </w:r>
      <w:r>
        <w:rPr>
          <w:rFonts w:ascii="Calibri" w:hAnsi="Calibri"/>
          <w:b/>
          <w:color w:val="231F20"/>
          <w:w w:val="130"/>
          <w:sz w:val="34"/>
        </w:rPr>
        <w:t>jurídicas</w:t>
      </w:r>
    </w:p>
    <w:p>
      <w:pPr>
        <w:spacing w:line="333" w:lineRule="exact" w:before="199"/>
        <w:ind w:left="5306" w:right="237" w:firstLine="0"/>
        <w:jc w:val="center"/>
        <w:rPr>
          <w:rFonts w:ascii="Calibri" w:hAnsi="Calibri"/>
          <w:i/>
          <w:sz w:val="29"/>
        </w:rPr>
      </w:pPr>
      <w:r>
        <w:rPr/>
        <w:pict>
          <v:line style="position:absolute;mso-position-horizontal-relative:page;mso-position-vertical-relative:paragraph;z-index:15728640" from="101.029678pt,20.309792pt" to="309.034794pt,20.309792pt" stroked="true" strokeweight="2.481984pt" strokecolor="#d1d3d4">
            <v:stroke dashstyle="solid"/>
            <w10:wrap type="none"/>
          </v:line>
        </w:pict>
      </w:r>
      <w:r>
        <w:rPr>
          <w:rFonts w:ascii="Calibri" w:hAnsi="Calibri"/>
          <w:i/>
          <w:color w:val="231F20"/>
          <w:w w:val="120"/>
          <w:sz w:val="29"/>
        </w:rPr>
        <w:t>Máximo</w:t>
      </w:r>
      <w:r>
        <w:rPr>
          <w:rFonts w:ascii="Calibri" w:hAnsi="Calibri"/>
          <w:i/>
          <w:color w:val="231F20"/>
          <w:spacing w:val="9"/>
          <w:w w:val="120"/>
          <w:sz w:val="29"/>
        </w:rPr>
        <w:t> </w:t>
      </w:r>
      <w:r>
        <w:rPr>
          <w:rFonts w:ascii="Calibri" w:hAnsi="Calibri"/>
          <w:i/>
          <w:color w:val="231F20"/>
          <w:w w:val="120"/>
          <w:sz w:val="29"/>
        </w:rPr>
        <w:t>N.</w:t>
      </w:r>
      <w:r>
        <w:rPr>
          <w:rFonts w:ascii="Calibri" w:hAnsi="Calibri"/>
          <w:i/>
          <w:color w:val="231F20"/>
          <w:spacing w:val="10"/>
          <w:w w:val="120"/>
          <w:sz w:val="29"/>
        </w:rPr>
        <w:t> </w:t>
      </w:r>
      <w:r>
        <w:rPr>
          <w:rFonts w:ascii="Calibri" w:hAnsi="Calibri"/>
          <w:i/>
          <w:color w:val="231F20"/>
          <w:w w:val="120"/>
          <w:sz w:val="29"/>
        </w:rPr>
        <w:t>Febres</w:t>
      </w:r>
      <w:r>
        <w:rPr>
          <w:rFonts w:ascii="Calibri" w:hAnsi="Calibri"/>
          <w:i/>
          <w:color w:val="231F20"/>
          <w:spacing w:val="10"/>
          <w:w w:val="120"/>
          <w:sz w:val="29"/>
        </w:rPr>
        <w:t> </w:t>
      </w:r>
      <w:r>
        <w:rPr>
          <w:rFonts w:ascii="Calibri" w:hAnsi="Calibri"/>
          <w:i/>
          <w:color w:val="231F20"/>
          <w:w w:val="120"/>
          <w:sz w:val="29"/>
        </w:rPr>
        <w:t>Siso</w:t>
      </w:r>
    </w:p>
    <w:p>
      <w:pPr>
        <w:spacing w:line="206" w:lineRule="exact" w:before="0"/>
        <w:ind w:left="0" w:right="250" w:firstLine="0"/>
        <w:jc w:val="right"/>
        <w:rPr>
          <w:sz w:val="20"/>
        </w:rPr>
      </w:pPr>
      <w:r>
        <w:rPr>
          <w:color w:val="231F20"/>
          <w:w w:val="120"/>
          <w:sz w:val="20"/>
        </w:rPr>
        <w:t>Escuela</w:t>
      </w:r>
      <w:r>
        <w:rPr>
          <w:color w:val="231F20"/>
          <w:spacing w:val="-11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-11"/>
          <w:w w:val="120"/>
          <w:sz w:val="20"/>
        </w:rPr>
        <w:t> </w:t>
      </w:r>
      <w:r>
        <w:rPr>
          <w:color w:val="231F20"/>
          <w:w w:val="120"/>
          <w:sz w:val="20"/>
        </w:rPr>
        <w:t>Derecho,</w:t>
      </w:r>
      <w:r>
        <w:rPr>
          <w:color w:val="231F20"/>
          <w:spacing w:val="-10"/>
          <w:w w:val="120"/>
          <w:sz w:val="20"/>
        </w:rPr>
        <w:t> </w:t>
      </w:r>
      <w:r>
        <w:rPr>
          <w:color w:val="231F20"/>
          <w:w w:val="120"/>
          <w:sz w:val="20"/>
        </w:rPr>
        <w:t>UCV</w:t>
      </w:r>
    </w:p>
    <w:p>
      <w:pPr>
        <w:spacing w:line="232" w:lineRule="auto" w:before="2"/>
        <w:ind w:left="6642" w:right="250" w:hanging="755"/>
        <w:jc w:val="right"/>
        <w:rPr>
          <w:sz w:val="20"/>
        </w:rPr>
      </w:pPr>
      <w:r>
        <w:rPr>
          <w:color w:val="231F20"/>
          <w:w w:val="115"/>
          <w:sz w:val="20"/>
        </w:rPr>
        <w:t>Escuela</w:t>
      </w:r>
      <w:r>
        <w:rPr>
          <w:color w:val="231F20"/>
          <w:spacing w:val="22"/>
          <w:w w:val="115"/>
          <w:sz w:val="20"/>
        </w:rPr>
        <w:t> </w:t>
      </w:r>
      <w:r>
        <w:rPr>
          <w:color w:val="231F20"/>
          <w:w w:val="115"/>
          <w:sz w:val="20"/>
        </w:rPr>
        <w:t>de</w:t>
      </w:r>
      <w:r>
        <w:rPr>
          <w:color w:val="231F20"/>
          <w:spacing w:val="23"/>
          <w:w w:val="115"/>
          <w:sz w:val="20"/>
        </w:rPr>
        <w:t> </w:t>
      </w:r>
      <w:r>
        <w:rPr>
          <w:color w:val="231F20"/>
          <w:w w:val="115"/>
          <w:sz w:val="20"/>
        </w:rPr>
        <w:t>Derecho,</w:t>
      </w:r>
      <w:r>
        <w:rPr>
          <w:color w:val="231F20"/>
          <w:spacing w:val="22"/>
          <w:w w:val="115"/>
          <w:sz w:val="20"/>
        </w:rPr>
        <w:t> </w:t>
      </w:r>
      <w:r>
        <w:rPr>
          <w:color w:val="231F20"/>
          <w:w w:val="115"/>
          <w:sz w:val="20"/>
        </w:rPr>
        <w:t>UCAB</w:t>
      </w:r>
      <w:r>
        <w:rPr>
          <w:color w:val="231F20"/>
          <w:spacing w:val="-54"/>
          <w:w w:val="115"/>
          <w:sz w:val="20"/>
        </w:rPr>
        <w:t> </w:t>
      </w:r>
      <w:hyperlink r:id="rId6">
        <w:r>
          <w:rPr>
            <w:color w:val="231F20"/>
            <w:w w:val="115"/>
            <w:sz w:val="20"/>
          </w:rPr>
          <w:t>mnfs@hotmail.com</w:t>
        </w:r>
      </w:hyperlink>
    </w:p>
    <w:p>
      <w:pPr>
        <w:pStyle w:val="BodyText"/>
        <w:rPr>
          <w:sz w:val="21"/>
        </w:rPr>
      </w:pPr>
    </w:p>
    <w:p>
      <w:pPr>
        <w:pStyle w:val="Heading2"/>
      </w:pPr>
      <w:r>
        <w:rPr>
          <w:color w:val="231F20"/>
          <w:w w:val="125"/>
        </w:rPr>
        <w:t>Resumen:</w:t>
      </w:r>
    </w:p>
    <w:p>
      <w:pPr>
        <w:pStyle w:val="BodyText"/>
        <w:spacing w:line="249" w:lineRule="auto"/>
        <w:ind w:left="604" w:right="249"/>
        <w:jc w:val="both"/>
      </w:pPr>
      <w:r>
        <w:rPr>
          <w:color w:val="231F20"/>
          <w:w w:val="120"/>
        </w:rPr>
        <w:t>La Constitución venezolana recoge los principios rectores del or-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denamiento jurídico. El control constitucional garantiza la supre-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macía de la constitución. Interesa saber, entonces, si existen las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llamadas</w:t>
      </w:r>
      <w:r>
        <w:rPr>
          <w:color w:val="231F20"/>
          <w:spacing w:val="47"/>
          <w:w w:val="120"/>
        </w:rPr>
        <w:t> </w:t>
      </w:r>
      <w:r>
        <w:rPr>
          <w:color w:val="231F20"/>
          <w:w w:val="120"/>
        </w:rPr>
        <w:t>lagunas</w:t>
      </w:r>
      <w:r>
        <w:rPr>
          <w:color w:val="231F20"/>
          <w:spacing w:val="48"/>
          <w:w w:val="120"/>
        </w:rPr>
        <w:t> </w:t>
      </w:r>
      <w:r>
        <w:rPr>
          <w:color w:val="231F20"/>
          <w:w w:val="120"/>
        </w:rPr>
        <w:t>axiológicas</w:t>
      </w:r>
      <w:r>
        <w:rPr>
          <w:color w:val="231F20"/>
          <w:spacing w:val="48"/>
          <w:w w:val="120"/>
        </w:rPr>
        <w:t> </w:t>
      </w:r>
      <w:r>
        <w:rPr>
          <w:color w:val="231F20"/>
          <w:w w:val="120"/>
        </w:rPr>
        <w:t>constitucionales</w:t>
      </w:r>
      <w:r>
        <w:rPr>
          <w:color w:val="231F20"/>
          <w:spacing w:val="48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48"/>
          <w:w w:val="120"/>
        </w:rPr>
        <w:t> </w:t>
      </w:r>
      <w:r>
        <w:rPr>
          <w:color w:val="231F20"/>
          <w:w w:val="120"/>
        </w:rPr>
        <w:t>si</w:t>
      </w:r>
      <w:r>
        <w:rPr>
          <w:color w:val="231F20"/>
          <w:spacing w:val="48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48"/>
          <w:w w:val="120"/>
        </w:rPr>
        <w:t> </w:t>
      </w:r>
      <w:r>
        <w:rPr>
          <w:color w:val="231F20"/>
          <w:w w:val="120"/>
        </w:rPr>
        <w:t>lícito</w:t>
      </w:r>
      <w:r>
        <w:rPr>
          <w:color w:val="231F20"/>
          <w:spacing w:val="48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la Sala Constitucional actúe, por vía de la interpretación y según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su propia autodefinición, como órgano paraconstituyente o intér-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prete cuasiauténtica, capaz de aniquilar y crear reglas constitu-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cionales. La Sala Constitucional no está facultada para fulminar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norma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constitucional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luego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afirmar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interpreta.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Eso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es lógicamente imposible. Apoyar esta postura en la existencia de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lagunas axiológicas rompe con el ideal de plenitud constitucional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antidemocrático.</w:t>
      </w:r>
    </w:p>
    <w:p>
      <w:pPr>
        <w:spacing w:line="286" w:lineRule="exact" w:before="0"/>
        <w:ind w:left="604" w:right="0" w:firstLine="0"/>
        <w:jc w:val="left"/>
        <w:rPr>
          <w:sz w:val="25"/>
        </w:rPr>
      </w:pPr>
      <w:r>
        <w:rPr>
          <w:rFonts w:ascii="Calibri" w:hAnsi="Calibri"/>
          <w:b/>
          <w:color w:val="231F20"/>
          <w:w w:val="125"/>
          <w:sz w:val="25"/>
        </w:rPr>
        <w:t>Palabras</w:t>
      </w:r>
      <w:r>
        <w:rPr>
          <w:rFonts w:ascii="Calibri" w:hAnsi="Calibri"/>
          <w:b/>
          <w:color w:val="231F20"/>
          <w:spacing w:val="20"/>
          <w:w w:val="125"/>
          <w:sz w:val="25"/>
        </w:rPr>
        <w:t> </w:t>
      </w:r>
      <w:r>
        <w:rPr>
          <w:rFonts w:ascii="Calibri" w:hAnsi="Calibri"/>
          <w:b/>
          <w:color w:val="231F20"/>
          <w:w w:val="125"/>
          <w:sz w:val="25"/>
        </w:rPr>
        <w:t>claves</w:t>
      </w:r>
      <w:r>
        <w:rPr>
          <w:color w:val="231F20"/>
          <w:w w:val="125"/>
          <w:sz w:val="25"/>
        </w:rPr>
        <w:t>:</w:t>
      </w:r>
      <w:r>
        <w:rPr>
          <w:color w:val="231F20"/>
          <w:spacing w:val="7"/>
          <w:w w:val="125"/>
          <w:sz w:val="25"/>
        </w:rPr>
        <w:t> </w:t>
      </w:r>
      <w:r>
        <w:rPr>
          <w:color w:val="231F20"/>
          <w:w w:val="125"/>
          <w:sz w:val="25"/>
        </w:rPr>
        <w:t>Constitución,</w:t>
      </w:r>
      <w:r>
        <w:rPr>
          <w:color w:val="231F20"/>
          <w:spacing w:val="8"/>
          <w:w w:val="125"/>
          <w:sz w:val="25"/>
        </w:rPr>
        <w:t> </w:t>
      </w:r>
      <w:r>
        <w:rPr>
          <w:color w:val="231F20"/>
          <w:w w:val="125"/>
          <w:sz w:val="25"/>
        </w:rPr>
        <w:t>control,</w:t>
      </w:r>
      <w:r>
        <w:rPr>
          <w:color w:val="231F20"/>
          <w:spacing w:val="7"/>
          <w:w w:val="125"/>
          <w:sz w:val="25"/>
        </w:rPr>
        <w:t> </w:t>
      </w:r>
      <w:r>
        <w:rPr>
          <w:color w:val="231F20"/>
          <w:w w:val="125"/>
          <w:sz w:val="25"/>
        </w:rPr>
        <w:t>lagunas</w:t>
      </w:r>
      <w:r>
        <w:rPr>
          <w:color w:val="231F20"/>
          <w:spacing w:val="8"/>
          <w:w w:val="125"/>
          <w:sz w:val="25"/>
        </w:rPr>
        <w:t> </w:t>
      </w:r>
      <w:r>
        <w:rPr>
          <w:color w:val="231F20"/>
          <w:w w:val="125"/>
          <w:sz w:val="25"/>
        </w:rPr>
        <w:t>jurídicas,</w:t>
      </w:r>
      <w:r>
        <w:rPr>
          <w:color w:val="231F20"/>
          <w:spacing w:val="7"/>
          <w:w w:val="125"/>
          <w:sz w:val="25"/>
        </w:rPr>
        <w:t> </w:t>
      </w:r>
      <w:r>
        <w:rPr>
          <w:color w:val="231F20"/>
          <w:w w:val="125"/>
          <w:sz w:val="25"/>
        </w:rPr>
        <w:t>inter-</w:t>
      </w:r>
    </w:p>
    <w:p>
      <w:pPr>
        <w:pStyle w:val="BodyText"/>
        <w:spacing w:line="286" w:lineRule="exact"/>
        <w:ind w:left="604"/>
      </w:pPr>
      <w:r>
        <w:rPr>
          <w:color w:val="231F20"/>
          <w:w w:val="125"/>
        </w:rPr>
        <w:t>pretación.</w:t>
      </w:r>
    </w:p>
    <w:p>
      <w:pPr>
        <w:spacing w:line="201" w:lineRule="auto" w:before="161"/>
        <w:ind w:left="239" w:right="237" w:firstLine="0"/>
        <w:jc w:val="center"/>
        <w:rPr>
          <w:rFonts w:ascii="Calibri"/>
          <w:b/>
          <w:sz w:val="34"/>
        </w:rPr>
      </w:pPr>
      <w:r>
        <w:rPr>
          <w:rFonts w:ascii="Calibri"/>
          <w:b/>
          <w:color w:val="231F20"/>
          <w:w w:val="130"/>
          <w:sz w:val="34"/>
        </w:rPr>
        <w:t>Constitutional</w:t>
      </w:r>
      <w:r>
        <w:rPr>
          <w:rFonts w:ascii="Calibri"/>
          <w:b/>
          <w:color w:val="231F20"/>
          <w:spacing w:val="2"/>
          <w:w w:val="130"/>
          <w:sz w:val="34"/>
        </w:rPr>
        <w:t> </w:t>
      </w:r>
      <w:r>
        <w:rPr>
          <w:rFonts w:ascii="Calibri"/>
          <w:b/>
          <w:color w:val="231F20"/>
          <w:w w:val="130"/>
          <w:sz w:val="34"/>
        </w:rPr>
        <w:t>Control</w:t>
      </w:r>
      <w:r>
        <w:rPr>
          <w:rFonts w:ascii="Calibri"/>
          <w:b/>
          <w:color w:val="231F20"/>
          <w:spacing w:val="3"/>
          <w:w w:val="130"/>
          <w:sz w:val="34"/>
        </w:rPr>
        <w:t> </w:t>
      </w:r>
      <w:r>
        <w:rPr>
          <w:rFonts w:ascii="Calibri"/>
          <w:b/>
          <w:color w:val="231F20"/>
          <w:w w:val="130"/>
          <w:sz w:val="34"/>
        </w:rPr>
        <w:t>in</w:t>
      </w:r>
      <w:r>
        <w:rPr>
          <w:rFonts w:ascii="Calibri"/>
          <w:b/>
          <w:color w:val="231F20"/>
          <w:spacing w:val="3"/>
          <w:w w:val="130"/>
          <w:sz w:val="34"/>
        </w:rPr>
        <w:t> </w:t>
      </w:r>
      <w:r>
        <w:rPr>
          <w:rFonts w:ascii="Calibri"/>
          <w:b/>
          <w:color w:val="231F20"/>
          <w:w w:val="130"/>
          <w:sz w:val="34"/>
        </w:rPr>
        <w:t>Venezuela.</w:t>
      </w:r>
      <w:r>
        <w:rPr>
          <w:rFonts w:ascii="Calibri"/>
          <w:b/>
          <w:color w:val="231F20"/>
          <w:spacing w:val="1"/>
          <w:w w:val="130"/>
          <w:sz w:val="34"/>
        </w:rPr>
        <w:t> </w:t>
      </w:r>
      <w:r>
        <w:rPr>
          <w:rFonts w:ascii="Calibri"/>
          <w:b/>
          <w:color w:val="231F20"/>
          <w:w w:val="130"/>
          <w:sz w:val="34"/>
        </w:rPr>
        <w:t>Interpretation</w:t>
      </w:r>
      <w:r>
        <w:rPr>
          <w:rFonts w:ascii="Calibri"/>
          <w:b/>
          <w:color w:val="231F20"/>
          <w:spacing w:val="-7"/>
          <w:w w:val="130"/>
          <w:sz w:val="34"/>
        </w:rPr>
        <w:t> </w:t>
      </w:r>
      <w:r>
        <w:rPr>
          <w:rFonts w:ascii="Calibri"/>
          <w:b/>
          <w:color w:val="231F20"/>
          <w:w w:val="130"/>
          <w:sz w:val="34"/>
        </w:rPr>
        <w:t>and</w:t>
      </w:r>
      <w:r>
        <w:rPr>
          <w:rFonts w:ascii="Calibri"/>
          <w:b/>
          <w:color w:val="231F20"/>
          <w:spacing w:val="-7"/>
          <w:w w:val="130"/>
          <w:sz w:val="34"/>
        </w:rPr>
        <w:t> </w:t>
      </w:r>
      <w:r>
        <w:rPr>
          <w:rFonts w:ascii="Calibri"/>
          <w:b/>
          <w:color w:val="231F20"/>
          <w:w w:val="130"/>
          <w:sz w:val="34"/>
        </w:rPr>
        <w:t>Juridical</w:t>
      </w:r>
      <w:r>
        <w:rPr>
          <w:rFonts w:ascii="Calibri"/>
          <w:b/>
          <w:color w:val="231F20"/>
          <w:spacing w:val="-7"/>
          <w:w w:val="130"/>
          <w:sz w:val="34"/>
        </w:rPr>
        <w:t> </w:t>
      </w:r>
      <w:r>
        <w:rPr>
          <w:rFonts w:ascii="Calibri"/>
          <w:b/>
          <w:color w:val="231F20"/>
          <w:w w:val="130"/>
          <w:sz w:val="34"/>
        </w:rPr>
        <w:t>Loopholes</w:t>
      </w:r>
    </w:p>
    <w:p>
      <w:pPr>
        <w:pStyle w:val="Heading2"/>
        <w:spacing w:before="122"/>
      </w:pPr>
      <w:r>
        <w:rPr>
          <w:color w:val="231F20"/>
          <w:w w:val="125"/>
        </w:rPr>
        <w:t>Abstract:</w:t>
      </w:r>
    </w:p>
    <w:p>
      <w:pPr>
        <w:pStyle w:val="BodyText"/>
        <w:spacing w:line="249" w:lineRule="auto"/>
        <w:ind w:left="604" w:right="249"/>
        <w:jc w:val="both"/>
      </w:pPr>
      <w:r>
        <w:rPr>
          <w:color w:val="231F20"/>
          <w:w w:val="120"/>
        </w:rPr>
        <w:t>Venezuelan</w:t>
      </w:r>
      <w:r>
        <w:rPr>
          <w:color w:val="231F20"/>
          <w:spacing w:val="65"/>
          <w:w w:val="120"/>
        </w:rPr>
        <w:t> </w:t>
      </w:r>
      <w:r>
        <w:rPr>
          <w:color w:val="231F20"/>
          <w:w w:val="120"/>
        </w:rPr>
        <w:t>Constitution</w:t>
      </w:r>
      <w:r>
        <w:rPr>
          <w:color w:val="231F20"/>
          <w:spacing w:val="66"/>
          <w:w w:val="120"/>
        </w:rPr>
        <w:t> </w:t>
      </w:r>
      <w:r>
        <w:rPr>
          <w:color w:val="231F20"/>
          <w:w w:val="120"/>
        </w:rPr>
        <w:t>contains</w:t>
      </w:r>
      <w:r>
        <w:rPr>
          <w:color w:val="231F20"/>
          <w:spacing w:val="66"/>
          <w:w w:val="120"/>
        </w:rPr>
        <w:t> </w:t>
      </w:r>
      <w:r>
        <w:rPr>
          <w:color w:val="231F20"/>
          <w:w w:val="120"/>
        </w:rPr>
        <w:t>the</w:t>
      </w:r>
      <w:r>
        <w:rPr>
          <w:color w:val="231F20"/>
          <w:spacing w:val="66"/>
          <w:w w:val="120"/>
        </w:rPr>
        <w:t> </w:t>
      </w:r>
      <w:r>
        <w:rPr>
          <w:color w:val="231F20"/>
          <w:w w:val="120"/>
        </w:rPr>
        <w:t>guiding</w:t>
      </w:r>
      <w:r>
        <w:rPr>
          <w:color w:val="231F20"/>
          <w:spacing w:val="66"/>
          <w:w w:val="120"/>
        </w:rPr>
        <w:t> </w:t>
      </w:r>
      <w:r>
        <w:rPr>
          <w:color w:val="231F20"/>
          <w:w w:val="120"/>
        </w:rPr>
        <w:t>principles</w:t>
      </w:r>
      <w:r>
        <w:rPr>
          <w:color w:val="231F20"/>
          <w:spacing w:val="65"/>
          <w:w w:val="120"/>
        </w:rPr>
        <w:t> </w:t>
      </w:r>
      <w:r>
        <w:rPr>
          <w:color w:val="231F20"/>
          <w:w w:val="120"/>
        </w:rPr>
        <w:t>of</w:t>
      </w:r>
      <w:r>
        <w:rPr>
          <w:color w:val="231F20"/>
          <w:spacing w:val="66"/>
          <w:w w:val="120"/>
        </w:rPr>
        <w:t> </w:t>
      </w:r>
      <w:r>
        <w:rPr>
          <w:color w:val="231F20"/>
          <w:w w:val="120"/>
        </w:rPr>
        <w:t>le-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gal framework. Constitutional control guarantees the Constitu-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tion supremacy. Therefore, it is of interest to know whether the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so-called axiological constitutional loopholes exist and whether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the</w:t>
      </w:r>
      <w:r>
        <w:rPr>
          <w:color w:val="231F20"/>
          <w:spacing w:val="43"/>
          <w:w w:val="120"/>
        </w:rPr>
        <w:t> </w:t>
      </w:r>
      <w:r>
        <w:rPr>
          <w:color w:val="231F20"/>
          <w:w w:val="120"/>
        </w:rPr>
        <w:t>Constitutional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Court</w:t>
      </w:r>
      <w:r>
        <w:rPr>
          <w:color w:val="231F20"/>
          <w:spacing w:val="43"/>
          <w:w w:val="120"/>
        </w:rPr>
        <w:t> </w:t>
      </w:r>
      <w:r>
        <w:rPr>
          <w:color w:val="231F20"/>
          <w:w w:val="120"/>
        </w:rPr>
        <w:t>acting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via</w:t>
      </w:r>
      <w:r>
        <w:rPr>
          <w:color w:val="231F20"/>
          <w:spacing w:val="43"/>
          <w:w w:val="120"/>
        </w:rPr>
        <w:t> </w:t>
      </w:r>
      <w:r>
        <w:rPr>
          <w:color w:val="231F20"/>
          <w:w w:val="120"/>
        </w:rPr>
        <w:t>interpretation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and</w:t>
      </w:r>
      <w:r>
        <w:rPr>
          <w:color w:val="231F20"/>
          <w:spacing w:val="43"/>
          <w:w w:val="120"/>
        </w:rPr>
        <w:t> </w:t>
      </w:r>
      <w:r>
        <w:rPr>
          <w:color w:val="231F20"/>
          <w:w w:val="120"/>
        </w:rPr>
        <w:t>according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to its own selfdefinition as a para-constituent organ or a cuasi-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authentic interpreter, able to annihilate and create constitutional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rules. The Constitutional Court is not enabled to fulminate and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then state that is interpreting it. That is logically impossible. Sup-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porting such a posture upon the existence of axiological loopholes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collides with the ideal of constitutional fullness and is antidemo-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cratic.</w:t>
      </w:r>
    </w:p>
    <w:p>
      <w:pPr>
        <w:pStyle w:val="BodyText"/>
        <w:spacing w:line="286" w:lineRule="exact"/>
        <w:ind w:left="604"/>
      </w:pPr>
      <w:r>
        <w:rPr>
          <w:rFonts w:ascii="Calibri"/>
          <w:b/>
          <w:color w:val="231F20"/>
          <w:w w:val="120"/>
        </w:rPr>
        <w:t>Key</w:t>
      </w:r>
      <w:r>
        <w:rPr>
          <w:rFonts w:ascii="Calibri"/>
          <w:b/>
          <w:color w:val="231F20"/>
          <w:spacing w:val="45"/>
          <w:w w:val="120"/>
        </w:rPr>
        <w:t> </w:t>
      </w:r>
      <w:r>
        <w:rPr>
          <w:rFonts w:ascii="Calibri"/>
          <w:b/>
          <w:color w:val="231F20"/>
          <w:w w:val="120"/>
        </w:rPr>
        <w:t>words:</w:t>
      </w:r>
      <w:r>
        <w:rPr>
          <w:rFonts w:ascii="Calibri"/>
          <w:b/>
          <w:color w:val="231F20"/>
          <w:spacing w:val="15"/>
          <w:w w:val="120"/>
        </w:rPr>
        <w:t> </w:t>
      </w:r>
      <w:r>
        <w:rPr>
          <w:color w:val="231F20"/>
          <w:w w:val="120"/>
        </w:rPr>
        <w:t>Constitution,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control,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juridical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loopholes,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interpreta-</w:t>
      </w:r>
    </w:p>
    <w:p>
      <w:pPr>
        <w:pStyle w:val="BodyText"/>
        <w:spacing w:line="286" w:lineRule="exact"/>
        <w:ind w:left="604"/>
      </w:pPr>
      <w:r>
        <w:rPr>
          <w:color w:val="231F20"/>
          <w:w w:val="120"/>
        </w:rPr>
        <w:t>tion.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spacing w:before="67"/>
        <w:ind w:left="67" w:right="237" w:firstLine="0"/>
        <w:jc w:val="center"/>
        <w:rPr>
          <w:i/>
          <w:sz w:val="20"/>
        </w:rPr>
      </w:pPr>
      <w:r>
        <w:rPr>
          <w:i/>
          <w:color w:val="231F20"/>
          <w:sz w:val="20"/>
        </w:rPr>
        <w:t>Recibido: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23-11-2009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/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Aprobado: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24-03-2010</w:t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top="720" w:bottom="720" w:left="1720" w:right="1720"/>
        </w:sectPr>
      </w:pPr>
    </w:p>
    <w:p>
      <w:pPr>
        <w:spacing w:line="316" w:lineRule="auto" w:before="42"/>
        <w:ind w:left="3399" w:right="1022" w:hanging="2178"/>
        <w:jc w:val="left"/>
        <w:rPr>
          <w:rFonts w:ascii="Calibri" w:hAnsi="Calibri"/>
          <w:i/>
          <w:sz w:val="20"/>
        </w:rPr>
      </w:pPr>
      <w:r>
        <w:rPr/>
        <w:pict>
          <v:line style="position:absolute;mso-position-horizontal-relative:page;mso-position-vertical-relative:paragraph;z-index:-16134144" from="98.450157pt,17.542pt" to="513.400788pt,17.542pt" stroked="true" strokeweight=".620497pt" strokecolor="#231f20">
            <v:stroke dashstyle="solid"/>
            <w10:wrap type="none"/>
          </v:line>
        </w:pict>
      </w:r>
      <w:r>
        <w:rPr>
          <w:rFonts w:ascii="Calibri" w:hAnsi="Calibri"/>
          <w:i/>
          <w:color w:val="231F20"/>
          <w:w w:val="115"/>
          <w:sz w:val="20"/>
        </w:rPr>
        <w:t>El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control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de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la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constitucionalidad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en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Venezuela.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La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interpretación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y</w:t>
      </w:r>
      <w:r>
        <w:rPr>
          <w:rFonts w:ascii="Calibri" w:hAnsi="Calibri"/>
          <w:i/>
          <w:color w:val="231F20"/>
          <w:spacing w:val="-49"/>
          <w:w w:val="115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las</w:t>
      </w:r>
      <w:r>
        <w:rPr>
          <w:rFonts w:ascii="Calibri" w:hAnsi="Calibri"/>
          <w:i/>
          <w:color w:val="231F20"/>
          <w:spacing w:val="-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lagunas</w:t>
      </w:r>
      <w:r>
        <w:rPr>
          <w:rFonts w:ascii="Calibri" w:hAnsi="Calibri"/>
          <w:i/>
          <w:color w:val="231F20"/>
          <w:spacing w:val="-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jurídicas</w:t>
      </w:r>
    </w:p>
    <w:p>
      <w:pPr>
        <w:pStyle w:val="BodyText"/>
        <w:spacing w:before="1"/>
        <w:rPr>
          <w:rFonts w:ascii="Calibri"/>
          <w:i/>
          <w:sz w:val="19"/>
        </w:rPr>
      </w:pPr>
    </w:p>
    <w:p>
      <w:pPr>
        <w:spacing w:before="0"/>
        <w:ind w:left="252" w:right="0" w:firstLine="0"/>
        <w:jc w:val="left"/>
        <w:rPr>
          <w:rFonts w:ascii="Calibri" w:hAnsi="Calibri"/>
          <w:b/>
          <w:i/>
          <w:sz w:val="29"/>
        </w:rPr>
      </w:pPr>
      <w:r>
        <w:rPr>
          <w:rFonts w:ascii="Calibri" w:hAnsi="Calibri"/>
          <w:b/>
          <w:i/>
          <w:color w:val="231F20"/>
          <w:w w:val="135"/>
          <w:sz w:val="29"/>
        </w:rPr>
        <w:t>Introducción</w:t>
      </w:r>
    </w:p>
    <w:p>
      <w:pPr>
        <w:pStyle w:val="BodyText"/>
        <w:spacing w:line="249" w:lineRule="auto" w:before="268"/>
        <w:ind w:left="252" w:right="250" w:firstLine="351"/>
        <w:jc w:val="both"/>
      </w:pPr>
      <w:r>
        <w:rPr>
          <w:color w:val="231F20"/>
          <w:w w:val="125"/>
        </w:rPr>
        <w:t>La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supremacía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Constitución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—a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vez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se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asume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como</w:t>
      </w:r>
      <w:r>
        <w:rPr>
          <w:color w:val="231F20"/>
          <w:spacing w:val="-75"/>
          <w:w w:val="125"/>
        </w:rPr>
        <w:t> </w:t>
      </w:r>
      <w:r>
        <w:rPr>
          <w:color w:val="231F20"/>
          <w:w w:val="125"/>
        </w:rPr>
        <w:t>una norma implícita, que rige sin necesidad de que lo establezca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ninguna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regla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positiva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particular,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aunque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las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constituciones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mo-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dernas suelen incorporar en sus textos disposiciones expresas que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así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lo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consagran</w:t>
      </w:r>
      <w:r>
        <w:rPr>
          <w:color w:val="231F20"/>
          <w:w w:val="125"/>
          <w:vertAlign w:val="superscript"/>
        </w:rPr>
        <w:t>1</w:t>
      </w:r>
      <w:r>
        <w:rPr>
          <w:color w:val="231F20"/>
          <w:w w:val="125"/>
          <w:vertAlign w:val="baseline"/>
        </w:rPr>
        <w:t>—</w:t>
      </w:r>
      <w:r>
        <w:rPr>
          <w:color w:val="231F20"/>
          <w:spacing w:val="-2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da</w:t>
      </w:r>
      <w:r>
        <w:rPr>
          <w:color w:val="231F20"/>
          <w:spacing w:val="-2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cuenta,</w:t>
      </w:r>
      <w:r>
        <w:rPr>
          <w:color w:val="231F20"/>
          <w:spacing w:val="-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por</w:t>
      </w:r>
      <w:r>
        <w:rPr>
          <w:color w:val="231F20"/>
          <w:spacing w:val="-2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lo</w:t>
      </w:r>
      <w:r>
        <w:rPr>
          <w:color w:val="231F20"/>
          <w:spacing w:val="-2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demás,</w:t>
      </w:r>
      <w:r>
        <w:rPr>
          <w:color w:val="231F20"/>
          <w:spacing w:val="-2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</w:t>
      </w:r>
      <w:r>
        <w:rPr>
          <w:color w:val="231F20"/>
          <w:spacing w:val="-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la</w:t>
      </w:r>
      <w:r>
        <w:rPr>
          <w:color w:val="231F20"/>
          <w:spacing w:val="-2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existencia,</w:t>
      </w:r>
      <w:r>
        <w:rPr>
          <w:color w:val="231F20"/>
          <w:spacing w:val="-2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en</w:t>
      </w:r>
      <w:r>
        <w:rPr>
          <w:color w:val="231F20"/>
          <w:spacing w:val="-2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la</w:t>
      </w:r>
      <w:r>
        <w:rPr>
          <w:color w:val="231F20"/>
          <w:spacing w:val="-75"/>
          <w:w w:val="125"/>
          <w:vertAlign w:val="baseline"/>
        </w:rPr>
        <w:t> </w:t>
      </w:r>
      <w:r>
        <w:rPr>
          <w:color w:val="231F20"/>
          <w:w w:val="120"/>
          <w:vertAlign w:val="baseline"/>
        </w:rPr>
        <w:t>constitución, de los valores superiores</w:t>
      </w:r>
      <w:r>
        <w:rPr>
          <w:color w:val="231F20"/>
          <w:w w:val="120"/>
          <w:vertAlign w:val="superscript"/>
        </w:rPr>
        <w:t>2</w:t>
      </w:r>
      <w:r>
        <w:rPr>
          <w:color w:val="231F20"/>
          <w:w w:val="120"/>
          <w:vertAlign w:val="baseline"/>
        </w:rPr>
        <w:t> y de los principios o razones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5"/>
          <w:vertAlign w:val="baseline"/>
        </w:rPr>
        <w:t>subyacentes que justifican al conjunto de reglas constitucionales y</w:t>
      </w:r>
      <w:r>
        <w:rPr>
          <w:color w:val="231F20"/>
          <w:spacing w:val="-7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sub-constitucionales</w:t>
      </w:r>
      <w:r>
        <w:rPr>
          <w:color w:val="231F20"/>
          <w:spacing w:val="-7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</w:t>
      </w:r>
      <w:r>
        <w:rPr>
          <w:color w:val="231F20"/>
          <w:spacing w:val="-7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todo</w:t>
      </w:r>
      <w:r>
        <w:rPr>
          <w:color w:val="231F20"/>
          <w:spacing w:val="-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el</w:t>
      </w:r>
      <w:r>
        <w:rPr>
          <w:color w:val="231F20"/>
          <w:spacing w:val="-7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ordenamiento</w:t>
      </w:r>
      <w:r>
        <w:rPr>
          <w:color w:val="231F20"/>
          <w:spacing w:val="-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jurídico.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49" w:lineRule="auto"/>
        <w:ind w:left="252" w:right="250" w:firstLine="351"/>
        <w:jc w:val="both"/>
      </w:pPr>
      <w:r>
        <w:rPr>
          <w:color w:val="231F20"/>
          <w:w w:val="120"/>
        </w:rPr>
        <w:t>Se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parte</w:t>
      </w:r>
      <w:r>
        <w:rPr>
          <w:color w:val="231F20"/>
          <w:spacing w:val="5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53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53"/>
          <w:w w:val="120"/>
        </w:rPr>
        <w:t> </w:t>
      </w:r>
      <w:r>
        <w:rPr>
          <w:color w:val="231F20"/>
          <w:w w:val="120"/>
        </w:rPr>
        <w:t>idea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conforme</w:t>
      </w:r>
      <w:r>
        <w:rPr>
          <w:color w:val="231F20"/>
          <w:spacing w:val="53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53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53"/>
          <w:w w:val="120"/>
        </w:rPr>
        <w:t> </w:t>
      </w:r>
      <w:r>
        <w:rPr>
          <w:color w:val="231F20"/>
          <w:w w:val="120"/>
        </w:rPr>
        <w:t>cual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53"/>
          <w:w w:val="120"/>
        </w:rPr>
        <w:t> </w:t>
      </w:r>
      <w:r>
        <w:rPr>
          <w:color w:val="231F20"/>
          <w:w w:val="120"/>
        </w:rPr>
        <w:t>ordenamiento</w:t>
      </w:r>
      <w:r>
        <w:rPr>
          <w:color w:val="231F20"/>
          <w:spacing w:val="53"/>
          <w:w w:val="120"/>
        </w:rPr>
        <w:t> </w:t>
      </w:r>
      <w:r>
        <w:rPr>
          <w:color w:val="231F20"/>
          <w:w w:val="120"/>
        </w:rPr>
        <w:t>jurídi-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co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obedece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esquema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jerárquico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cuyo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vértice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encuentra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la Constitución como norma fundamental, expresión de la voluntad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soberana del pueblo, que organiza y delimita el ejercicio del poder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público, consagra y garantiza los derechos individuales y colectivos,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establece los deberes ciudadanos y los del cuerpo social, y propugna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valores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supremos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estado.</w:t>
      </w:r>
    </w:p>
    <w:p>
      <w:pPr>
        <w:pStyle w:val="BodyText"/>
        <w:spacing w:before="9"/>
        <w:rPr>
          <w:sz w:val="23"/>
        </w:rPr>
      </w:pPr>
    </w:p>
    <w:p>
      <w:pPr>
        <w:spacing w:line="242" w:lineRule="auto" w:before="0"/>
        <w:ind w:left="252" w:right="249" w:firstLine="351"/>
        <w:jc w:val="both"/>
        <w:rPr>
          <w:sz w:val="25"/>
        </w:rPr>
      </w:pPr>
      <w:r>
        <w:rPr>
          <w:color w:val="231F20"/>
          <w:w w:val="120"/>
          <w:sz w:val="25"/>
        </w:rPr>
        <w:t>Dice García de Enterría</w:t>
      </w:r>
      <w:r>
        <w:rPr>
          <w:color w:val="231F20"/>
          <w:w w:val="120"/>
          <w:sz w:val="25"/>
          <w:vertAlign w:val="superscript"/>
        </w:rPr>
        <w:t>3</w:t>
      </w:r>
      <w:r>
        <w:rPr>
          <w:color w:val="231F20"/>
          <w:w w:val="120"/>
          <w:sz w:val="25"/>
          <w:vertAlign w:val="baseline"/>
        </w:rPr>
        <w:t> que el concepto de Constitución y su</w:t>
      </w:r>
      <w:r>
        <w:rPr>
          <w:color w:val="231F20"/>
          <w:spacing w:val="1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contenido, pese a los embates que va a experimentar en Europa con-</w:t>
      </w:r>
      <w:r>
        <w:rPr>
          <w:color w:val="231F20"/>
          <w:spacing w:val="1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tinental, tanto por la izquierda como por la derecha, lo indica con</w:t>
      </w:r>
      <w:r>
        <w:rPr>
          <w:color w:val="231F20"/>
          <w:spacing w:val="1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toda</w:t>
      </w:r>
      <w:r>
        <w:rPr>
          <w:color w:val="231F20"/>
          <w:spacing w:val="-4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precisión</w:t>
      </w:r>
      <w:r>
        <w:rPr>
          <w:color w:val="231F20"/>
          <w:spacing w:val="-3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el</w:t>
      </w:r>
      <w:r>
        <w:rPr>
          <w:color w:val="231F20"/>
          <w:spacing w:val="-3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artículo</w:t>
      </w:r>
      <w:r>
        <w:rPr>
          <w:color w:val="231F20"/>
          <w:spacing w:val="-3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16</w:t>
      </w:r>
      <w:r>
        <w:rPr>
          <w:color w:val="231F20"/>
          <w:spacing w:val="-4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de</w:t>
      </w:r>
      <w:r>
        <w:rPr>
          <w:color w:val="231F20"/>
          <w:spacing w:val="-3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de</w:t>
      </w:r>
      <w:r>
        <w:rPr>
          <w:color w:val="231F20"/>
          <w:spacing w:val="-3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la</w:t>
      </w:r>
      <w:r>
        <w:rPr>
          <w:color w:val="231F20"/>
          <w:spacing w:val="-3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Declaración</w:t>
      </w:r>
      <w:r>
        <w:rPr>
          <w:color w:val="231F20"/>
          <w:spacing w:val="-4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de</w:t>
      </w:r>
      <w:r>
        <w:rPr>
          <w:color w:val="231F20"/>
          <w:spacing w:val="-3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los</w:t>
      </w:r>
      <w:r>
        <w:rPr>
          <w:color w:val="231F20"/>
          <w:spacing w:val="-3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Derechos</w:t>
      </w:r>
      <w:r>
        <w:rPr>
          <w:color w:val="231F20"/>
          <w:spacing w:val="-3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del</w:t>
      </w:r>
      <w:r>
        <w:rPr>
          <w:color w:val="231F20"/>
          <w:spacing w:val="-73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Hombre</w:t>
      </w:r>
      <w:r>
        <w:rPr>
          <w:color w:val="231F20"/>
          <w:spacing w:val="-13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y</w:t>
      </w:r>
      <w:r>
        <w:rPr>
          <w:color w:val="231F20"/>
          <w:spacing w:val="-13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del</w:t>
      </w:r>
      <w:r>
        <w:rPr>
          <w:color w:val="231F20"/>
          <w:spacing w:val="-12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Ciudadano</w:t>
      </w:r>
      <w:r>
        <w:rPr>
          <w:color w:val="231F20"/>
          <w:spacing w:val="-13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de</w:t>
      </w:r>
      <w:r>
        <w:rPr>
          <w:color w:val="231F20"/>
          <w:spacing w:val="-13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1.789,</w:t>
      </w:r>
      <w:r>
        <w:rPr>
          <w:color w:val="231F20"/>
          <w:spacing w:val="-12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según</w:t>
      </w:r>
      <w:r>
        <w:rPr>
          <w:color w:val="231F20"/>
          <w:spacing w:val="-13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el</w:t>
      </w:r>
      <w:r>
        <w:rPr>
          <w:color w:val="231F20"/>
          <w:spacing w:val="-12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cual</w:t>
      </w:r>
      <w:r>
        <w:rPr>
          <w:color w:val="231F20"/>
          <w:spacing w:val="-13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“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toda</w:t>
      </w:r>
      <w:r>
        <w:rPr>
          <w:rFonts w:ascii="Calibri" w:hAnsi="Calibri"/>
          <w:i/>
          <w:color w:val="231F20"/>
          <w:spacing w:val="-9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sociedad</w:t>
      </w:r>
      <w:r>
        <w:rPr>
          <w:rFonts w:ascii="Calibri" w:hAnsi="Calibri"/>
          <w:i/>
          <w:color w:val="231F20"/>
          <w:spacing w:val="-9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en</w:t>
      </w:r>
      <w:r>
        <w:rPr>
          <w:rFonts w:ascii="Calibri" w:hAnsi="Calibri"/>
          <w:i/>
          <w:color w:val="231F20"/>
          <w:spacing w:val="-9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la</w:t>
      </w:r>
      <w:r>
        <w:rPr>
          <w:rFonts w:ascii="Calibri" w:hAnsi="Calibri"/>
          <w:i/>
          <w:color w:val="231F20"/>
          <w:spacing w:val="-66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cual</w:t>
      </w:r>
      <w:r>
        <w:rPr>
          <w:rFonts w:ascii="Calibri" w:hAnsi="Calibri"/>
          <w:i/>
          <w:color w:val="231F20"/>
          <w:spacing w:val="-9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no</w:t>
      </w:r>
      <w:r>
        <w:rPr>
          <w:rFonts w:ascii="Calibri" w:hAnsi="Calibri"/>
          <w:i/>
          <w:color w:val="231F20"/>
          <w:spacing w:val="-8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esté</w:t>
      </w:r>
      <w:r>
        <w:rPr>
          <w:rFonts w:ascii="Calibri" w:hAnsi="Calibri"/>
          <w:i/>
          <w:color w:val="231F20"/>
          <w:spacing w:val="-8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asegurada</w:t>
      </w:r>
      <w:r>
        <w:rPr>
          <w:rFonts w:ascii="Calibri" w:hAnsi="Calibri"/>
          <w:i/>
          <w:color w:val="231F20"/>
          <w:spacing w:val="-8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la</w:t>
      </w:r>
      <w:r>
        <w:rPr>
          <w:rFonts w:ascii="Calibri" w:hAnsi="Calibri"/>
          <w:i/>
          <w:color w:val="231F20"/>
          <w:spacing w:val="-8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garantía</w:t>
      </w:r>
      <w:r>
        <w:rPr>
          <w:rFonts w:ascii="Calibri" w:hAnsi="Calibri"/>
          <w:i/>
          <w:color w:val="231F20"/>
          <w:spacing w:val="-9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de</w:t>
      </w:r>
      <w:r>
        <w:rPr>
          <w:rFonts w:ascii="Calibri" w:hAnsi="Calibri"/>
          <w:i/>
          <w:color w:val="231F20"/>
          <w:spacing w:val="-8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los</w:t>
      </w:r>
      <w:r>
        <w:rPr>
          <w:rFonts w:ascii="Calibri" w:hAnsi="Calibri"/>
          <w:i/>
          <w:color w:val="231F20"/>
          <w:spacing w:val="-8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derechos</w:t>
      </w:r>
      <w:r>
        <w:rPr>
          <w:rFonts w:ascii="Calibri" w:hAnsi="Calibri"/>
          <w:i/>
          <w:color w:val="231F20"/>
          <w:spacing w:val="-8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ni</w:t>
      </w:r>
      <w:r>
        <w:rPr>
          <w:rFonts w:ascii="Calibri" w:hAnsi="Calibri"/>
          <w:i/>
          <w:color w:val="231F20"/>
          <w:spacing w:val="-8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determinada</w:t>
      </w:r>
      <w:r>
        <w:rPr>
          <w:rFonts w:ascii="Calibri" w:hAnsi="Calibri"/>
          <w:i/>
          <w:color w:val="231F20"/>
          <w:spacing w:val="-9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la</w:t>
      </w:r>
      <w:r>
        <w:rPr>
          <w:rFonts w:ascii="Calibri" w:hAnsi="Calibri"/>
          <w:i/>
          <w:color w:val="231F20"/>
          <w:spacing w:val="-65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separación</w:t>
      </w:r>
      <w:r>
        <w:rPr>
          <w:rFonts w:ascii="Calibri" w:hAnsi="Calibri"/>
          <w:i/>
          <w:color w:val="231F20"/>
          <w:spacing w:val="1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de</w:t>
      </w:r>
      <w:r>
        <w:rPr>
          <w:rFonts w:ascii="Calibri" w:hAnsi="Calibri"/>
          <w:i/>
          <w:color w:val="231F20"/>
          <w:spacing w:val="1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los</w:t>
      </w:r>
      <w:r>
        <w:rPr>
          <w:rFonts w:ascii="Calibri" w:hAnsi="Calibri"/>
          <w:i/>
          <w:color w:val="231F20"/>
          <w:spacing w:val="1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poderes</w:t>
      </w:r>
      <w:r>
        <w:rPr>
          <w:rFonts w:ascii="Calibri" w:hAnsi="Calibri"/>
          <w:i/>
          <w:color w:val="231F20"/>
          <w:spacing w:val="1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no</w:t>
      </w:r>
      <w:r>
        <w:rPr>
          <w:rFonts w:ascii="Calibri" w:hAnsi="Calibri"/>
          <w:i/>
          <w:color w:val="231F20"/>
          <w:spacing w:val="2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tiene</w:t>
      </w:r>
      <w:r>
        <w:rPr>
          <w:rFonts w:ascii="Calibri" w:hAnsi="Calibri"/>
          <w:i/>
          <w:color w:val="231F20"/>
          <w:spacing w:val="1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constitución</w:t>
      </w:r>
      <w:r>
        <w:rPr>
          <w:color w:val="231F20"/>
          <w:w w:val="120"/>
          <w:sz w:val="25"/>
          <w:vertAlign w:val="baseline"/>
        </w:rPr>
        <w:t>”.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49" w:lineRule="auto"/>
        <w:ind w:left="252" w:right="250" w:firstLine="351"/>
        <w:jc w:val="both"/>
      </w:pPr>
      <w:r>
        <w:rPr>
          <w:color w:val="231F20"/>
          <w:w w:val="120"/>
        </w:rPr>
        <w:t>Por lo tanto, a diferencia de las leyes y demás normas jurídicas, la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Constitución está destinada a ordenar e infundir los principios rec-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tores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todo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ordenamiento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jurídico</w:t>
      </w:r>
      <w:r>
        <w:rPr>
          <w:color w:val="231F20"/>
          <w:w w:val="120"/>
          <w:vertAlign w:val="superscript"/>
        </w:rPr>
        <w:t>4</w:t>
      </w:r>
      <w:r>
        <w:rPr>
          <w:color w:val="231F20"/>
          <w:spacing w:val="-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como</w:t>
      </w:r>
      <w:r>
        <w:rPr>
          <w:color w:val="231F20"/>
          <w:spacing w:val="-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-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primera</w:t>
      </w:r>
      <w:r>
        <w:rPr>
          <w:color w:val="231F20"/>
          <w:spacing w:val="-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y</w:t>
      </w:r>
      <w:r>
        <w:rPr>
          <w:color w:val="231F20"/>
          <w:spacing w:val="-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-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más</w:t>
      </w:r>
      <w:r>
        <w:rPr>
          <w:color w:val="231F20"/>
          <w:spacing w:val="-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fun-</w:t>
      </w:r>
    </w:p>
    <w:p>
      <w:pPr>
        <w:pStyle w:val="BodyText"/>
        <w:spacing w:before="4"/>
        <w:rPr>
          <w:sz w:val="12"/>
        </w:rPr>
      </w:pPr>
      <w:r>
        <w:rPr/>
        <w:pict>
          <v:shape style="position:absolute;margin-left:98.625961pt;margin-top:9.714238pt;width:89.4pt;height:.1pt;mso-position-horizontal-relative:page;mso-position-vertical-relative:paragraph;z-index:-15728128;mso-wrap-distance-left:0;mso-wrap-distance-right:0" coordorigin="1973,194" coordsize="1788,0" path="m1973,194l3760,194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605" w:val="left" w:leader="none"/>
        </w:tabs>
        <w:spacing w:line="237" w:lineRule="auto" w:before="0" w:after="0"/>
        <w:ind w:left="604" w:right="250" w:hanging="352"/>
        <w:jc w:val="both"/>
        <w:rPr>
          <w:sz w:val="17"/>
        </w:rPr>
      </w:pPr>
      <w:r>
        <w:rPr>
          <w:rFonts w:ascii="Calibri" w:hAnsi="Calibri"/>
          <w:i/>
          <w:color w:val="231F20"/>
          <w:w w:val="120"/>
          <w:sz w:val="17"/>
        </w:rPr>
        <w:t>Constitución</w:t>
      </w:r>
      <w:r>
        <w:rPr>
          <w:rFonts w:ascii="Calibri" w:hAnsi="Calibri"/>
          <w:i/>
          <w:color w:val="231F20"/>
          <w:spacing w:val="1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de</w:t>
      </w:r>
      <w:r>
        <w:rPr>
          <w:rFonts w:ascii="Calibri" w:hAnsi="Calibri"/>
          <w:i/>
          <w:color w:val="231F20"/>
          <w:spacing w:val="1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la</w:t>
      </w:r>
      <w:r>
        <w:rPr>
          <w:rFonts w:ascii="Calibri" w:hAnsi="Calibri"/>
          <w:i/>
          <w:color w:val="231F20"/>
          <w:spacing w:val="1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República</w:t>
      </w:r>
      <w:r>
        <w:rPr>
          <w:rFonts w:ascii="Calibri" w:hAnsi="Calibri"/>
          <w:i/>
          <w:color w:val="231F20"/>
          <w:spacing w:val="1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Bolivariana</w:t>
      </w:r>
      <w:r>
        <w:rPr>
          <w:rFonts w:ascii="Calibri" w:hAnsi="Calibri"/>
          <w:i/>
          <w:color w:val="231F20"/>
          <w:spacing w:val="1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de</w:t>
      </w:r>
      <w:r>
        <w:rPr>
          <w:rFonts w:ascii="Calibri" w:hAnsi="Calibri"/>
          <w:i/>
          <w:color w:val="231F20"/>
          <w:spacing w:val="1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Venezuela</w:t>
      </w:r>
      <w:r>
        <w:rPr>
          <w:color w:val="231F20"/>
          <w:w w:val="120"/>
          <w:sz w:val="17"/>
        </w:rPr>
        <w:t>: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“Artículo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7.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  <w:u w:val="single" w:color="231F20"/>
        </w:rPr>
        <w:t>La  Constitución  es  la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  <w:u w:val="single" w:color="231F20"/>
        </w:rPr>
        <w:t>norma</w:t>
      </w:r>
      <w:r>
        <w:rPr>
          <w:color w:val="231F20"/>
          <w:spacing w:val="1"/>
          <w:w w:val="120"/>
          <w:sz w:val="17"/>
          <w:u w:val="single" w:color="231F20"/>
        </w:rPr>
        <w:t> </w:t>
      </w:r>
      <w:r>
        <w:rPr>
          <w:color w:val="231F20"/>
          <w:w w:val="120"/>
          <w:sz w:val="17"/>
          <w:u w:val="single" w:color="231F20"/>
        </w:rPr>
        <w:t>suprema</w:t>
      </w:r>
      <w:r>
        <w:rPr>
          <w:color w:val="231F20"/>
          <w:spacing w:val="1"/>
          <w:w w:val="120"/>
          <w:sz w:val="17"/>
          <w:u w:val="single" w:color="231F20"/>
        </w:rPr>
        <w:t> </w:t>
      </w:r>
      <w:r>
        <w:rPr>
          <w:color w:val="231F20"/>
          <w:w w:val="120"/>
          <w:sz w:val="17"/>
          <w:u w:val="single" w:color="231F20"/>
        </w:rPr>
        <w:t>y</w:t>
      </w:r>
      <w:r>
        <w:rPr>
          <w:color w:val="231F20"/>
          <w:spacing w:val="1"/>
          <w:w w:val="120"/>
          <w:sz w:val="17"/>
          <w:u w:val="single" w:color="231F20"/>
        </w:rPr>
        <w:t> </w:t>
      </w:r>
      <w:r>
        <w:rPr>
          <w:color w:val="231F20"/>
          <w:w w:val="120"/>
          <w:sz w:val="17"/>
          <w:u w:val="single" w:color="231F20"/>
        </w:rPr>
        <w:t>el</w:t>
      </w:r>
      <w:r>
        <w:rPr>
          <w:color w:val="231F20"/>
          <w:spacing w:val="1"/>
          <w:w w:val="120"/>
          <w:sz w:val="17"/>
          <w:u w:val="single" w:color="231F20"/>
        </w:rPr>
        <w:t> </w:t>
      </w:r>
      <w:r>
        <w:rPr>
          <w:color w:val="231F20"/>
          <w:w w:val="120"/>
          <w:sz w:val="17"/>
          <w:u w:val="single" w:color="231F20"/>
        </w:rPr>
        <w:t>fundamento</w:t>
      </w:r>
      <w:r>
        <w:rPr>
          <w:color w:val="231F20"/>
          <w:spacing w:val="1"/>
          <w:w w:val="120"/>
          <w:sz w:val="17"/>
          <w:u w:val="single" w:color="231F20"/>
        </w:rPr>
        <w:t> </w:t>
      </w:r>
      <w:r>
        <w:rPr>
          <w:color w:val="231F20"/>
          <w:w w:val="120"/>
          <w:sz w:val="17"/>
          <w:u w:val="single" w:color="231F20"/>
        </w:rPr>
        <w:t>del</w:t>
      </w:r>
      <w:r>
        <w:rPr>
          <w:color w:val="231F20"/>
          <w:spacing w:val="1"/>
          <w:w w:val="120"/>
          <w:sz w:val="17"/>
          <w:u w:val="single" w:color="231F20"/>
        </w:rPr>
        <w:t> </w:t>
      </w:r>
      <w:r>
        <w:rPr>
          <w:color w:val="231F20"/>
          <w:w w:val="120"/>
          <w:sz w:val="17"/>
          <w:u w:val="single" w:color="231F20"/>
        </w:rPr>
        <w:t>ordenamiento</w:t>
      </w:r>
      <w:r>
        <w:rPr>
          <w:color w:val="231F20"/>
          <w:spacing w:val="1"/>
          <w:w w:val="120"/>
          <w:sz w:val="17"/>
          <w:u w:val="single" w:color="231F20"/>
        </w:rPr>
        <w:t> </w:t>
      </w:r>
      <w:r>
        <w:rPr>
          <w:color w:val="231F20"/>
          <w:w w:val="120"/>
          <w:sz w:val="17"/>
          <w:u w:val="single" w:color="231F20"/>
        </w:rPr>
        <w:t>jurídico</w:t>
      </w:r>
      <w:r>
        <w:rPr>
          <w:color w:val="231F20"/>
          <w:spacing w:val="1"/>
          <w:w w:val="120"/>
          <w:sz w:val="17"/>
          <w:u w:val="single" w:color="231F20"/>
        </w:rPr>
        <w:t> </w:t>
      </w:r>
      <w:r>
        <w:rPr>
          <w:color w:val="231F20"/>
          <w:w w:val="120"/>
          <w:sz w:val="17"/>
        </w:rPr>
        <w:t>(…)”.</w:t>
      </w:r>
      <w:r>
        <w:rPr>
          <w:color w:val="231F20"/>
          <w:spacing w:val="1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Constitución</w:t>
      </w:r>
      <w:r>
        <w:rPr>
          <w:rFonts w:ascii="Calibri" w:hAnsi="Calibri"/>
          <w:i/>
          <w:color w:val="231F20"/>
          <w:spacing w:val="1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Española</w:t>
      </w:r>
      <w:r>
        <w:rPr>
          <w:color w:val="231F20"/>
          <w:w w:val="120"/>
          <w:sz w:val="17"/>
        </w:rPr>
        <w:t>: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“Artículo</w:t>
      </w:r>
      <w:r>
        <w:rPr>
          <w:color w:val="231F20"/>
          <w:spacing w:val="43"/>
          <w:w w:val="120"/>
          <w:sz w:val="17"/>
        </w:rPr>
        <w:t> </w:t>
      </w:r>
      <w:r>
        <w:rPr>
          <w:color w:val="231F20"/>
          <w:w w:val="120"/>
          <w:sz w:val="17"/>
        </w:rPr>
        <w:t>9.1.</w:t>
      </w:r>
      <w:r>
        <w:rPr>
          <w:color w:val="231F20"/>
          <w:spacing w:val="37"/>
          <w:w w:val="120"/>
          <w:sz w:val="17"/>
        </w:rPr>
        <w:t> </w:t>
      </w:r>
      <w:r>
        <w:rPr>
          <w:color w:val="231F20"/>
          <w:w w:val="120"/>
          <w:sz w:val="17"/>
          <w:u w:val="single" w:color="231F20"/>
        </w:rPr>
        <w:t>Los</w:t>
      </w:r>
      <w:r>
        <w:rPr>
          <w:color w:val="231F20"/>
          <w:spacing w:val="44"/>
          <w:w w:val="120"/>
          <w:sz w:val="17"/>
          <w:u w:val="single" w:color="231F20"/>
        </w:rPr>
        <w:t> </w:t>
      </w:r>
      <w:r>
        <w:rPr>
          <w:color w:val="231F20"/>
          <w:w w:val="120"/>
          <w:sz w:val="17"/>
          <w:u w:val="single" w:color="231F20"/>
        </w:rPr>
        <w:t>ciudadanos</w:t>
      </w:r>
      <w:r>
        <w:rPr>
          <w:color w:val="231F20"/>
          <w:spacing w:val="44"/>
          <w:w w:val="120"/>
          <w:sz w:val="17"/>
          <w:u w:val="single" w:color="231F20"/>
        </w:rPr>
        <w:t> </w:t>
      </w:r>
      <w:r>
        <w:rPr>
          <w:color w:val="231F20"/>
          <w:w w:val="120"/>
          <w:sz w:val="17"/>
          <w:u w:val="single" w:color="231F20"/>
        </w:rPr>
        <w:t>y</w:t>
      </w:r>
      <w:r>
        <w:rPr>
          <w:color w:val="231F20"/>
          <w:spacing w:val="44"/>
          <w:w w:val="120"/>
          <w:sz w:val="17"/>
          <w:u w:val="single" w:color="231F20"/>
        </w:rPr>
        <w:t> </w:t>
      </w:r>
      <w:r>
        <w:rPr>
          <w:color w:val="231F20"/>
          <w:w w:val="120"/>
          <w:sz w:val="17"/>
          <w:u w:val="single" w:color="231F20"/>
        </w:rPr>
        <w:t>los</w:t>
      </w:r>
      <w:r>
        <w:rPr>
          <w:color w:val="231F20"/>
          <w:spacing w:val="44"/>
          <w:w w:val="120"/>
          <w:sz w:val="17"/>
          <w:u w:val="single" w:color="231F20"/>
        </w:rPr>
        <w:t> </w:t>
      </w:r>
      <w:r>
        <w:rPr>
          <w:color w:val="231F20"/>
          <w:w w:val="120"/>
          <w:sz w:val="17"/>
          <w:u w:val="single" w:color="231F20"/>
        </w:rPr>
        <w:t>poderes</w:t>
      </w:r>
      <w:r>
        <w:rPr>
          <w:color w:val="231F20"/>
          <w:spacing w:val="44"/>
          <w:w w:val="120"/>
          <w:sz w:val="17"/>
          <w:u w:val="single" w:color="231F20"/>
        </w:rPr>
        <w:t> </w:t>
      </w:r>
      <w:r>
        <w:rPr>
          <w:color w:val="231F20"/>
          <w:w w:val="120"/>
          <w:sz w:val="17"/>
          <w:u w:val="single" w:color="231F20"/>
        </w:rPr>
        <w:t>públicos</w:t>
      </w:r>
      <w:r>
        <w:rPr>
          <w:color w:val="231F20"/>
          <w:spacing w:val="44"/>
          <w:w w:val="120"/>
          <w:sz w:val="17"/>
          <w:u w:val="single" w:color="231F20"/>
        </w:rPr>
        <w:t> </w:t>
      </w:r>
      <w:r>
        <w:rPr>
          <w:color w:val="231F20"/>
          <w:w w:val="120"/>
          <w:sz w:val="17"/>
          <w:u w:val="single" w:color="231F20"/>
        </w:rPr>
        <w:t>están</w:t>
      </w:r>
      <w:r>
        <w:rPr>
          <w:color w:val="231F20"/>
          <w:spacing w:val="44"/>
          <w:w w:val="120"/>
          <w:sz w:val="17"/>
          <w:u w:val="single" w:color="231F20"/>
        </w:rPr>
        <w:t> </w:t>
      </w:r>
      <w:r>
        <w:rPr>
          <w:color w:val="231F20"/>
          <w:w w:val="120"/>
          <w:sz w:val="17"/>
          <w:u w:val="single" w:color="231F20"/>
        </w:rPr>
        <w:t>sujetos</w:t>
      </w:r>
      <w:r>
        <w:rPr>
          <w:color w:val="231F20"/>
          <w:spacing w:val="44"/>
          <w:w w:val="120"/>
          <w:sz w:val="17"/>
          <w:u w:val="single" w:color="231F20"/>
        </w:rPr>
        <w:t> </w:t>
      </w:r>
      <w:r>
        <w:rPr>
          <w:color w:val="231F20"/>
          <w:w w:val="120"/>
          <w:sz w:val="17"/>
          <w:u w:val="single" w:color="231F20"/>
        </w:rPr>
        <w:t>a</w:t>
      </w:r>
      <w:r>
        <w:rPr>
          <w:color w:val="231F20"/>
          <w:spacing w:val="44"/>
          <w:w w:val="120"/>
          <w:sz w:val="17"/>
          <w:u w:val="single" w:color="231F20"/>
        </w:rPr>
        <w:t> </w:t>
      </w:r>
      <w:r>
        <w:rPr>
          <w:color w:val="231F20"/>
          <w:w w:val="120"/>
          <w:sz w:val="17"/>
          <w:u w:val="single" w:color="231F20"/>
        </w:rPr>
        <w:t>la</w:t>
      </w:r>
      <w:r>
        <w:rPr>
          <w:color w:val="231F20"/>
          <w:spacing w:val="44"/>
          <w:w w:val="120"/>
          <w:sz w:val="17"/>
          <w:u w:val="single" w:color="231F20"/>
        </w:rPr>
        <w:t> </w:t>
      </w:r>
      <w:r>
        <w:rPr>
          <w:color w:val="231F20"/>
          <w:w w:val="120"/>
          <w:sz w:val="17"/>
          <w:u w:val="single" w:color="231F20"/>
        </w:rPr>
        <w:t>Constitución</w:t>
      </w:r>
      <w:r>
        <w:rPr>
          <w:color w:val="231F20"/>
          <w:spacing w:val="44"/>
          <w:w w:val="120"/>
          <w:sz w:val="17"/>
        </w:rPr>
        <w:t> </w:t>
      </w:r>
      <w:r>
        <w:rPr>
          <w:color w:val="231F20"/>
          <w:w w:val="120"/>
          <w:sz w:val="17"/>
        </w:rPr>
        <w:t>y</w:t>
      </w:r>
      <w:r>
        <w:rPr>
          <w:color w:val="231F20"/>
          <w:spacing w:val="44"/>
          <w:w w:val="120"/>
          <w:sz w:val="17"/>
        </w:rPr>
        <w:t> </w:t>
      </w:r>
      <w:r>
        <w:rPr>
          <w:color w:val="231F20"/>
          <w:w w:val="120"/>
          <w:sz w:val="17"/>
        </w:rPr>
        <w:t>al</w:t>
      </w:r>
      <w:r>
        <w:rPr>
          <w:color w:val="231F20"/>
          <w:spacing w:val="-49"/>
          <w:w w:val="120"/>
          <w:sz w:val="17"/>
        </w:rPr>
        <w:t> </w:t>
      </w:r>
      <w:r>
        <w:rPr>
          <w:color w:val="231F20"/>
          <w:w w:val="120"/>
          <w:sz w:val="17"/>
        </w:rPr>
        <w:t>resto</w:t>
      </w:r>
      <w:r>
        <w:rPr>
          <w:color w:val="231F20"/>
          <w:spacing w:val="38"/>
          <w:w w:val="120"/>
          <w:sz w:val="17"/>
        </w:rPr>
        <w:t> </w:t>
      </w:r>
      <w:r>
        <w:rPr>
          <w:color w:val="231F20"/>
          <w:w w:val="120"/>
          <w:sz w:val="17"/>
        </w:rPr>
        <w:t>del</w:t>
      </w:r>
      <w:r>
        <w:rPr>
          <w:color w:val="231F20"/>
          <w:spacing w:val="39"/>
          <w:w w:val="120"/>
          <w:sz w:val="17"/>
        </w:rPr>
        <w:t> </w:t>
      </w:r>
      <w:r>
        <w:rPr>
          <w:color w:val="231F20"/>
          <w:w w:val="120"/>
          <w:sz w:val="17"/>
        </w:rPr>
        <w:t>ordenamiento</w:t>
      </w:r>
      <w:r>
        <w:rPr>
          <w:color w:val="231F20"/>
          <w:spacing w:val="39"/>
          <w:w w:val="120"/>
          <w:sz w:val="17"/>
        </w:rPr>
        <w:t> </w:t>
      </w:r>
      <w:r>
        <w:rPr>
          <w:color w:val="231F20"/>
          <w:w w:val="120"/>
          <w:sz w:val="17"/>
        </w:rPr>
        <w:t>jurídico.</w:t>
      </w:r>
      <w:r>
        <w:rPr>
          <w:color w:val="231F20"/>
          <w:spacing w:val="39"/>
          <w:w w:val="120"/>
          <w:sz w:val="17"/>
        </w:rPr>
        <w:t> </w:t>
      </w:r>
      <w:r>
        <w:rPr>
          <w:color w:val="231F20"/>
          <w:w w:val="120"/>
          <w:sz w:val="17"/>
        </w:rPr>
        <w:t>(…)</w:t>
      </w:r>
      <w:r>
        <w:rPr>
          <w:color w:val="231F20"/>
          <w:spacing w:val="38"/>
          <w:w w:val="120"/>
          <w:sz w:val="17"/>
        </w:rPr>
        <w:t> </w:t>
      </w:r>
      <w:r>
        <w:rPr>
          <w:color w:val="231F20"/>
          <w:w w:val="120"/>
          <w:sz w:val="17"/>
        </w:rPr>
        <w:t>3.</w:t>
      </w:r>
      <w:r>
        <w:rPr>
          <w:color w:val="231F20"/>
          <w:spacing w:val="39"/>
          <w:w w:val="120"/>
          <w:sz w:val="17"/>
        </w:rPr>
        <w:t> </w:t>
      </w:r>
      <w:r>
        <w:rPr>
          <w:color w:val="231F20"/>
          <w:w w:val="120"/>
          <w:sz w:val="17"/>
        </w:rPr>
        <w:t>La</w:t>
      </w:r>
      <w:r>
        <w:rPr>
          <w:color w:val="231F20"/>
          <w:spacing w:val="39"/>
          <w:w w:val="120"/>
          <w:sz w:val="17"/>
        </w:rPr>
        <w:t> </w:t>
      </w:r>
      <w:r>
        <w:rPr>
          <w:color w:val="231F20"/>
          <w:w w:val="120"/>
          <w:sz w:val="17"/>
        </w:rPr>
        <w:t>Constitución</w:t>
      </w:r>
      <w:r>
        <w:rPr>
          <w:color w:val="231F20"/>
          <w:spacing w:val="39"/>
          <w:w w:val="120"/>
          <w:sz w:val="17"/>
        </w:rPr>
        <w:t> </w:t>
      </w:r>
      <w:r>
        <w:rPr>
          <w:color w:val="231F20"/>
          <w:w w:val="120"/>
          <w:sz w:val="17"/>
        </w:rPr>
        <w:t>garantiza</w:t>
      </w:r>
      <w:r>
        <w:rPr>
          <w:color w:val="231F20"/>
          <w:spacing w:val="38"/>
          <w:w w:val="120"/>
          <w:sz w:val="17"/>
        </w:rPr>
        <w:t> </w:t>
      </w:r>
      <w:r>
        <w:rPr>
          <w:color w:val="231F20"/>
          <w:w w:val="120"/>
          <w:sz w:val="17"/>
        </w:rPr>
        <w:t>el</w:t>
      </w:r>
      <w:r>
        <w:rPr>
          <w:color w:val="231F20"/>
          <w:spacing w:val="39"/>
          <w:w w:val="120"/>
          <w:sz w:val="17"/>
        </w:rPr>
        <w:t> </w:t>
      </w:r>
      <w:r>
        <w:rPr>
          <w:color w:val="231F20"/>
          <w:w w:val="120"/>
          <w:sz w:val="17"/>
        </w:rPr>
        <w:t>principio</w:t>
      </w:r>
      <w:r>
        <w:rPr>
          <w:color w:val="231F20"/>
          <w:spacing w:val="39"/>
          <w:w w:val="120"/>
          <w:sz w:val="17"/>
        </w:rPr>
        <w:t> </w:t>
      </w:r>
      <w:r>
        <w:rPr>
          <w:color w:val="231F20"/>
          <w:w w:val="120"/>
          <w:sz w:val="17"/>
        </w:rPr>
        <w:t>de</w:t>
      </w:r>
      <w:r>
        <w:rPr>
          <w:color w:val="231F20"/>
          <w:spacing w:val="39"/>
          <w:w w:val="120"/>
          <w:sz w:val="17"/>
        </w:rPr>
        <w:t> </w:t>
      </w:r>
      <w:r>
        <w:rPr>
          <w:color w:val="231F20"/>
          <w:w w:val="120"/>
          <w:sz w:val="17"/>
        </w:rPr>
        <w:t>legalidad,</w:t>
      </w:r>
      <w:r>
        <w:rPr>
          <w:color w:val="231F20"/>
          <w:spacing w:val="-49"/>
          <w:w w:val="120"/>
          <w:sz w:val="17"/>
        </w:rPr>
        <w:t> </w:t>
      </w:r>
      <w:r>
        <w:rPr>
          <w:color w:val="231F20"/>
          <w:w w:val="120"/>
          <w:sz w:val="17"/>
          <w:u w:val="single" w:color="231F20"/>
        </w:rPr>
        <w:t>la jerarquía normativa</w:t>
      </w:r>
      <w:r>
        <w:rPr>
          <w:color w:val="231F20"/>
          <w:w w:val="120"/>
          <w:sz w:val="17"/>
        </w:rPr>
        <w:t>,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la publicidad de las normas, la irretroactividad de las disposiciones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sancionadoras  no  favorables  o  restrictivas  de  derechos  individuales,  la  seguridad  jurídica,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la responsabilidad y la interdicción de la arbitrariedad de los poderes públicos”. </w:t>
      </w:r>
      <w:r>
        <w:rPr>
          <w:rFonts w:ascii="Calibri" w:hAnsi="Calibri"/>
          <w:i/>
          <w:color w:val="231F20"/>
          <w:w w:val="120"/>
          <w:sz w:val="17"/>
        </w:rPr>
        <w:t>Constitución</w:t>
      </w:r>
      <w:r>
        <w:rPr>
          <w:rFonts w:ascii="Calibri" w:hAnsi="Calibri"/>
          <w:i/>
          <w:color w:val="231F20"/>
          <w:spacing w:val="1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Política</w:t>
      </w:r>
      <w:r>
        <w:rPr>
          <w:rFonts w:ascii="Calibri" w:hAnsi="Calibri"/>
          <w:i/>
          <w:color w:val="231F20"/>
          <w:spacing w:val="1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de</w:t>
      </w:r>
      <w:r>
        <w:rPr>
          <w:rFonts w:ascii="Calibri" w:hAnsi="Calibri"/>
          <w:i/>
          <w:color w:val="231F20"/>
          <w:spacing w:val="1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Colombia</w:t>
      </w:r>
      <w:r>
        <w:rPr>
          <w:color w:val="231F20"/>
          <w:w w:val="120"/>
          <w:sz w:val="17"/>
        </w:rPr>
        <w:t>: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“Artículo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4.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  <w:u w:val="single" w:color="231F20"/>
        </w:rPr>
        <w:t>La</w:t>
      </w:r>
      <w:r>
        <w:rPr>
          <w:color w:val="231F20"/>
          <w:spacing w:val="1"/>
          <w:w w:val="120"/>
          <w:sz w:val="17"/>
          <w:u w:val="single" w:color="231F20"/>
        </w:rPr>
        <w:t> </w:t>
      </w:r>
      <w:r>
        <w:rPr>
          <w:color w:val="231F20"/>
          <w:w w:val="120"/>
          <w:sz w:val="17"/>
          <w:u w:val="single" w:color="231F20"/>
        </w:rPr>
        <w:t>Constitución</w:t>
      </w:r>
      <w:r>
        <w:rPr>
          <w:color w:val="231F20"/>
          <w:spacing w:val="1"/>
          <w:w w:val="120"/>
          <w:sz w:val="17"/>
          <w:u w:val="single" w:color="231F20"/>
        </w:rPr>
        <w:t> </w:t>
      </w:r>
      <w:r>
        <w:rPr>
          <w:color w:val="231F20"/>
          <w:w w:val="120"/>
          <w:sz w:val="17"/>
          <w:u w:val="single" w:color="231F20"/>
        </w:rPr>
        <w:t>es</w:t>
      </w:r>
      <w:r>
        <w:rPr>
          <w:color w:val="231F20"/>
          <w:spacing w:val="1"/>
          <w:w w:val="120"/>
          <w:sz w:val="17"/>
          <w:u w:val="single" w:color="231F20"/>
        </w:rPr>
        <w:t> </w:t>
      </w:r>
      <w:r>
        <w:rPr>
          <w:color w:val="231F20"/>
          <w:w w:val="120"/>
          <w:sz w:val="17"/>
          <w:u w:val="single" w:color="231F20"/>
        </w:rPr>
        <w:t>norma</w:t>
      </w:r>
      <w:r>
        <w:rPr>
          <w:color w:val="231F20"/>
          <w:spacing w:val="1"/>
          <w:w w:val="120"/>
          <w:sz w:val="17"/>
          <w:u w:val="single" w:color="231F20"/>
        </w:rPr>
        <w:t> </w:t>
      </w:r>
      <w:r>
        <w:rPr>
          <w:color w:val="231F20"/>
          <w:w w:val="120"/>
          <w:sz w:val="17"/>
          <w:u w:val="single" w:color="231F20"/>
        </w:rPr>
        <w:t>de</w:t>
      </w:r>
      <w:r>
        <w:rPr>
          <w:color w:val="231F20"/>
          <w:spacing w:val="1"/>
          <w:w w:val="120"/>
          <w:sz w:val="17"/>
          <w:u w:val="single" w:color="231F20"/>
        </w:rPr>
        <w:t> </w:t>
      </w:r>
      <w:r>
        <w:rPr>
          <w:color w:val="231F20"/>
          <w:w w:val="120"/>
          <w:sz w:val="17"/>
          <w:u w:val="single" w:color="231F20"/>
        </w:rPr>
        <w:t>normas</w:t>
      </w:r>
      <w:r>
        <w:rPr>
          <w:color w:val="231F20"/>
          <w:w w:val="120"/>
          <w:sz w:val="17"/>
        </w:rPr>
        <w:t>.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En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todo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caso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de</w:t>
      </w:r>
      <w:r>
        <w:rPr>
          <w:color w:val="231F20"/>
          <w:spacing w:val="-48"/>
          <w:w w:val="120"/>
          <w:sz w:val="17"/>
        </w:rPr>
        <w:t> </w:t>
      </w:r>
      <w:r>
        <w:rPr>
          <w:color w:val="231F20"/>
          <w:w w:val="120"/>
          <w:sz w:val="17"/>
        </w:rPr>
        <w:t>incompatibilidad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entre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la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Constitución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y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la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ley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u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otra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norma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jurídica,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se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aplicarán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las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disposiciones constitucionales. Es deber de los nacionales y de los extranjeros en Colombia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acatar</w:t>
      </w:r>
      <w:r>
        <w:rPr>
          <w:color w:val="231F20"/>
          <w:spacing w:val="13"/>
          <w:w w:val="120"/>
          <w:sz w:val="17"/>
        </w:rPr>
        <w:t> </w:t>
      </w:r>
      <w:r>
        <w:rPr>
          <w:color w:val="231F20"/>
          <w:w w:val="120"/>
          <w:sz w:val="17"/>
        </w:rPr>
        <w:t>la</w:t>
      </w:r>
      <w:r>
        <w:rPr>
          <w:color w:val="231F20"/>
          <w:spacing w:val="13"/>
          <w:w w:val="120"/>
          <w:sz w:val="17"/>
        </w:rPr>
        <w:t> </w:t>
      </w:r>
      <w:r>
        <w:rPr>
          <w:color w:val="231F20"/>
          <w:w w:val="120"/>
          <w:sz w:val="17"/>
        </w:rPr>
        <w:t>Constitución</w:t>
      </w:r>
      <w:r>
        <w:rPr>
          <w:color w:val="231F20"/>
          <w:spacing w:val="14"/>
          <w:w w:val="120"/>
          <w:sz w:val="17"/>
        </w:rPr>
        <w:t> </w:t>
      </w:r>
      <w:r>
        <w:rPr>
          <w:color w:val="231F20"/>
          <w:w w:val="120"/>
          <w:sz w:val="17"/>
        </w:rPr>
        <w:t>y</w:t>
      </w:r>
      <w:r>
        <w:rPr>
          <w:color w:val="231F20"/>
          <w:spacing w:val="13"/>
          <w:w w:val="120"/>
          <w:sz w:val="17"/>
        </w:rPr>
        <w:t> </w:t>
      </w:r>
      <w:r>
        <w:rPr>
          <w:color w:val="231F20"/>
          <w:w w:val="120"/>
          <w:sz w:val="17"/>
        </w:rPr>
        <w:t>las</w:t>
      </w:r>
      <w:r>
        <w:rPr>
          <w:color w:val="231F20"/>
          <w:spacing w:val="13"/>
          <w:w w:val="120"/>
          <w:sz w:val="17"/>
        </w:rPr>
        <w:t> </w:t>
      </w:r>
      <w:r>
        <w:rPr>
          <w:color w:val="231F20"/>
          <w:w w:val="120"/>
          <w:sz w:val="17"/>
        </w:rPr>
        <w:t>leyes,</w:t>
      </w:r>
      <w:r>
        <w:rPr>
          <w:color w:val="231F20"/>
          <w:spacing w:val="14"/>
          <w:w w:val="120"/>
          <w:sz w:val="17"/>
        </w:rPr>
        <w:t> </w:t>
      </w:r>
      <w:r>
        <w:rPr>
          <w:color w:val="231F20"/>
          <w:w w:val="120"/>
          <w:sz w:val="17"/>
        </w:rPr>
        <w:t>y</w:t>
      </w:r>
      <w:r>
        <w:rPr>
          <w:color w:val="231F20"/>
          <w:spacing w:val="13"/>
          <w:w w:val="120"/>
          <w:sz w:val="17"/>
        </w:rPr>
        <w:t> </w:t>
      </w:r>
      <w:r>
        <w:rPr>
          <w:color w:val="231F20"/>
          <w:w w:val="120"/>
          <w:sz w:val="17"/>
        </w:rPr>
        <w:t>respetar</w:t>
      </w:r>
      <w:r>
        <w:rPr>
          <w:color w:val="231F20"/>
          <w:spacing w:val="13"/>
          <w:w w:val="120"/>
          <w:sz w:val="17"/>
        </w:rPr>
        <w:t> </w:t>
      </w:r>
      <w:r>
        <w:rPr>
          <w:color w:val="231F20"/>
          <w:w w:val="120"/>
          <w:sz w:val="17"/>
        </w:rPr>
        <w:t>y</w:t>
      </w:r>
      <w:r>
        <w:rPr>
          <w:color w:val="231F20"/>
          <w:spacing w:val="14"/>
          <w:w w:val="120"/>
          <w:sz w:val="17"/>
        </w:rPr>
        <w:t> </w:t>
      </w:r>
      <w:r>
        <w:rPr>
          <w:color w:val="231F20"/>
          <w:w w:val="120"/>
          <w:sz w:val="17"/>
        </w:rPr>
        <w:t>obedecer</w:t>
      </w:r>
      <w:r>
        <w:rPr>
          <w:color w:val="231F20"/>
          <w:spacing w:val="13"/>
          <w:w w:val="120"/>
          <w:sz w:val="17"/>
        </w:rPr>
        <w:t> </w:t>
      </w:r>
      <w:r>
        <w:rPr>
          <w:color w:val="231F20"/>
          <w:w w:val="120"/>
          <w:sz w:val="17"/>
        </w:rPr>
        <w:t>a</w:t>
      </w:r>
      <w:r>
        <w:rPr>
          <w:color w:val="231F20"/>
          <w:spacing w:val="14"/>
          <w:w w:val="120"/>
          <w:sz w:val="17"/>
        </w:rPr>
        <w:t> </w:t>
      </w:r>
      <w:r>
        <w:rPr>
          <w:color w:val="231F20"/>
          <w:w w:val="120"/>
          <w:sz w:val="17"/>
        </w:rPr>
        <w:t>las</w:t>
      </w:r>
      <w:r>
        <w:rPr>
          <w:color w:val="231F20"/>
          <w:spacing w:val="13"/>
          <w:w w:val="120"/>
          <w:sz w:val="17"/>
        </w:rPr>
        <w:t> </w:t>
      </w:r>
      <w:r>
        <w:rPr>
          <w:color w:val="231F20"/>
          <w:w w:val="120"/>
          <w:sz w:val="17"/>
        </w:rPr>
        <w:t>autoridades”.</w:t>
      </w:r>
    </w:p>
    <w:p>
      <w:pPr>
        <w:pStyle w:val="ListParagraph"/>
        <w:numPr>
          <w:ilvl w:val="0"/>
          <w:numId w:val="1"/>
        </w:numPr>
        <w:tabs>
          <w:tab w:pos="605" w:val="left" w:leader="none"/>
        </w:tabs>
        <w:spacing w:line="232" w:lineRule="auto" w:before="77" w:after="0"/>
        <w:ind w:left="604" w:right="250" w:hanging="352"/>
        <w:jc w:val="both"/>
        <w:rPr>
          <w:sz w:val="17"/>
        </w:rPr>
      </w:pPr>
      <w:r>
        <w:rPr>
          <w:color w:val="231F20"/>
          <w:w w:val="120"/>
          <w:sz w:val="17"/>
        </w:rPr>
        <w:t>Eduardo García de Enterría: </w:t>
      </w:r>
      <w:r>
        <w:rPr>
          <w:rFonts w:ascii="Calibri" w:hAnsi="Calibri"/>
          <w:i/>
          <w:color w:val="231F20"/>
          <w:w w:val="120"/>
          <w:sz w:val="17"/>
        </w:rPr>
        <w:t>La Constitución como norma y el Tribunal Constitucional</w:t>
      </w:r>
      <w:r>
        <w:rPr>
          <w:color w:val="231F20"/>
          <w:w w:val="120"/>
          <w:sz w:val="17"/>
        </w:rPr>
        <w:t>, 3ª ed.,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5"/>
          <w:sz w:val="17"/>
        </w:rPr>
        <w:t>Madrid,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Civitas,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2001,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p.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63.</w:t>
      </w:r>
    </w:p>
    <w:p>
      <w:pPr>
        <w:pStyle w:val="ListParagraph"/>
        <w:numPr>
          <w:ilvl w:val="0"/>
          <w:numId w:val="1"/>
        </w:numPr>
        <w:tabs>
          <w:tab w:pos="605" w:val="left" w:leader="none"/>
        </w:tabs>
        <w:spacing w:line="240" w:lineRule="auto" w:before="72" w:after="0"/>
        <w:ind w:left="604" w:right="0" w:hanging="353"/>
        <w:jc w:val="both"/>
        <w:rPr>
          <w:sz w:val="17"/>
        </w:rPr>
      </w:pPr>
      <w:r>
        <w:rPr>
          <w:color w:val="231F20"/>
          <w:w w:val="125"/>
          <w:sz w:val="17"/>
        </w:rPr>
        <w:t>García</w:t>
      </w:r>
      <w:r>
        <w:rPr>
          <w:color w:val="231F20"/>
          <w:spacing w:val="10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11"/>
          <w:w w:val="125"/>
          <w:sz w:val="17"/>
        </w:rPr>
        <w:t> </w:t>
      </w:r>
      <w:r>
        <w:rPr>
          <w:color w:val="231F20"/>
          <w:w w:val="125"/>
          <w:sz w:val="17"/>
        </w:rPr>
        <w:t>Enterría,</w:t>
      </w:r>
      <w:r>
        <w:rPr>
          <w:color w:val="231F20"/>
          <w:spacing w:val="10"/>
          <w:w w:val="125"/>
          <w:sz w:val="17"/>
        </w:rPr>
        <w:t> </w:t>
      </w:r>
      <w:r>
        <w:rPr>
          <w:color w:val="231F20"/>
          <w:w w:val="125"/>
          <w:sz w:val="17"/>
        </w:rPr>
        <w:t>Eduardo,</w:t>
      </w:r>
      <w:r>
        <w:rPr>
          <w:color w:val="231F20"/>
          <w:spacing w:val="11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Op.</w:t>
      </w:r>
      <w:r>
        <w:rPr>
          <w:rFonts w:ascii="Calibri" w:hAnsi="Calibri"/>
          <w:i/>
          <w:color w:val="231F20"/>
          <w:spacing w:val="10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cit</w:t>
      </w:r>
      <w:r>
        <w:rPr>
          <w:color w:val="231F20"/>
          <w:w w:val="125"/>
          <w:sz w:val="17"/>
        </w:rPr>
        <w:t>,</w:t>
      </w:r>
      <w:r>
        <w:rPr>
          <w:color w:val="231F20"/>
          <w:spacing w:val="11"/>
          <w:w w:val="125"/>
          <w:sz w:val="17"/>
        </w:rPr>
        <w:t> </w:t>
      </w:r>
      <w:r>
        <w:rPr>
          <w:color w:val="231F20"/>
          <w:w w:val="125"/>
          <w:sz w:val="17"/>
        </w:rPr>
        <w:t>p.</w:t>
      </w:r>
      <w:r>
        <w:rPr>
          <w:color w:val="231F20"/>
          <w:spacing w:val="10"/>
          <w:w w:val="125"/>
          <w:sz w:val="17"/>
        </w:rPr>
        <w:t> </w:t>
      </w:r>
      <w:r>
        <w:rPr>
          <w:color w:val="231F20"/>
          <w:w w:val="125"/>
          <w:sz w:val="17"/>
        </w:rPr>
        <w:t>41.</w:t>
      </w:r>
    </w:p>
    <w:p>
      <w:pPr>
        <w:pStyle w:val="ListParagraph"/>
        <w:numPr>
          <w:ilvl w:val="0"/>
          <w:numId w:val="1"/>
        </w:numPr>
        <w:tabs>
          <w:tab w:pos="605" w:val="left" w:leader="none"/>
        </w:tabs>
        <w:spacing w:line="232" w:lineRule="auto" w:before="66" w:after="0"/>
        <w:ind w:left="604" w:right="250" w:hanging="352"/>
        <w:jc w:val="both"/>
        <w:rPr>
          <w:sz w:val="17"/>
        </w:rPr>
      </w:pPr>
      <w:r>
        <w:rPr>
          <w:color w:val="231F20"/>
          <w:w w:val="125"/>
          <w:sz w:val="17"/>
        </w:rPr>
        <w:t>Alberto B. Bianchi: </w:t>
      </w:r>
      <w:r>
        <w:rPr>
          <w:rFonts w:ascii="Calibri" w:hAnsi="Calibri"/>
          <w:i/>
          <w:color w:val="231F20"/>
          <w:w w:val="125"/>
          <w:sz w:val="17"/>
        </w:rPr>
        <w:t>Control de Constitucionalidad</w:t>
      </w:r>
      <w:r>
        <w:rPr>
          <w:color w:val="231F20"/>
          <w:w w:val="125"/>
          <w:sz w:val="17"/>
        </w:rPr>
        <w:t>, 2ª ed., tomo 1, Buenos Aires, Ábaco,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2002,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pp,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29-36.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tabs>
          <w:tab w:pos="3196" w:val="left" w:leader="none"/>
        </w:tabs>
        <w:spacing w:before="104"/>
        <w:ind w:left="241" w:right="0" w:firstLine="0"/>
        <w:jc w:val="left"/>
        <w:rPr>
          <w:i/>
          <w:sz w:val="20"/>
        </w:rPr>
      </w:pPr>
      <w:r>
        <w:rPr>
          <w:color w:val="231F20"/>
          <w:position w:val="1"/>
          <w:sz w:val="25"/>
        </w:rPr>
        <w:t>128</w:t>
        <w:tab/>
      </w:r>
      <w:r>
        <w:rPr>
          <w:i/>
          <w:color w:val="231F20"/>
          <w:sz w:val="20"/>
        </w:rPr>
        <w:t>Lógoi.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3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523" w:top="720" w:bottom="720" w:left="1720" w:right="1720"/>
        </w:sectPr>
      </w:pPr>
    </w:p>
    <w:p>
      <w:pPr>
        <w:spacing w:before="96"/>
        <w:ind w:left="0" w:right="256" w:firstLine="0"/>
        <w:jc w:val="right"/>
        <w:rPr>
          <w:rFonts w:ascii="Georgia" w:hAnsi="Georgia"/>
          <w:i/>
          <w:sz w:val="20"/>
        </w:rPr>
      </w:pPr>
      <w:r>
        <w:rPr/>
        <w:pict>
          <v:shape style="position:absolute;margin-left:98.655479pt;margin-top:19.403303pt;width:414.45pt;height:.1pt;mso-position-horizontal-relative:page;mso-position-vertical-relative:paragraph;z-index:-15727104;mso-wrap-distance-left:0;mso-wrap-distance-right:0" coordorigin="1973,388" coordsize="8289,0" path="m1973,388l10262,38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Georgia" w:hAnsi="Georgia"/>
          <w:i/>
          <w:color w:val="231F20"/>
          <w:w w:val="105"/>
          <w:sz w:val="20"/>
        </w:rPr>
        <w:t>Máximo</w:t>
      </w:r>
      <w:r>
        <w:rPr>
          <w:rFonts w:ascii="Georgia" w:hAnsi="Georgia"/>
          <w:i/>
          <w:color w:val="231F20"/>
          <w:spacing w:val="9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N.</w:t>
      </w:r>
      <w:r>
        <w:rPr>
          <w:rFonts w:ascii="Georgia" w:hAnsi="Georgia"/>
          <w:i/>
          <w:color w:val="231F20"/>
          <w:spacing w:val="9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Febres</w:t>
      </w:r>
      <w:r>
        <w:rPr>
          <w:rFonts w:ascii="Georgia" w:hAnsi="Georgia"/>
          <w:i/>
          <w:color w:val="231F20"/>
          <w:spacing w:val="9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Siso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spacing w:before="11"/>
        <w:rPr>
          <w:rFonts w:ascii="Georgia"/>
          <w:i/>
        </w:rPr>
      </w:pPr>
    </w:p>
    <w:p>
      <w:pPr>
        <w:pStyle w:val="BodyText"/>
        <w:spacing w:line="249" w:lineRule="auto"/>
        <w:ind w:left="252" w:right="249"/>
        <w:jc w:val="both"/>
      </w:pPr>
      <w:r>
        <w:rPr>
          <w:color w:val="231F20"/>
          <w:w w:val="120"/>
        </w:rPr>
        <w:t>damental de las normas, ya que ella define el sistema de las fuentes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formales de derecho de todo el ordenamiento y configura un sistema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entero; esto es, completo y acabado de los principios y valores con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vocación de permanencia, por ser, como afirma García de Enterría</w:t>
      </w:r>
      <w:r>
        <w:rPr>
          <w:color w:val="231F20"/>
          <w:w w:val="120"/>
          <w:vertAlign w:val="superscript"/>
        </w:rPr>
        <w:t>5</w:t>
      </w:r>
      <w:r>
        <w:rPr>
          <w:color w:val="231F20"/>
          <w:w w:val="120"/>
          <w:vertAlign w:val="baseline"/>
        </w:rPr>
        <w:t>,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expresión</w:t>
      </w:r>
      <w:r>
        <w:rPr>
          <w:color w:val="231F20"/>
          <w:spacing w:val="3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3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una</w:t>
      </w:r>
      <w:r>
        <w:rPr>
          <w:color w:val="231F20"/>
          <w:spacing w:val="3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intención</w:t>
      </w:r>
      <w:r>
        <w:rPr>
          <w:color w:val="231F20"/>
          <w:spacing w:val="3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fundacional</w:t>
      </w:r>
      <w:r>
        <w:rPr>
          <w:color w:val="231F20"/>
          <w:spacing w:val="3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3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un</w:t>
      </w:r>
      <w:r>
        <w:rPr>
          <w:color w:val="231F20"/>
          <w:spacing w:val="3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poder</w:t>
      </w:r>
      <w:r>
        <w:rPr>
          <w:color w:val="231F20"/>
          <w:spacing w:val="3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constituyente,</w:t>
      </w:r>
      <w:r>
        <w:rPr>
          <w:color w:val="231F20"/>
          <w:spacing w:val="-7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 quien emana. Para garantizar esta supremacía y su efectiva vi-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gencia, las constituciones modernas, propias de los estados demo-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cráticos constitucionales, además de consagrar rígidos procedimien-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tos para las enmiendas, reformas o cambios, contemplan diversos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mecanismos de defensa que la doctrina engloba en el llamado con-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trol</w:t>
      </w:r>
      <w:r>
        <w:rPr>
          <w:color w:val="231F20"/>
          <w:spacing w:val="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constitucionalidad.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9" w:lineRule="auto"/>
        <w:ind w:left="252" w:right="249" w:firstLine="351"/>
        <w:jc w:val="both"/>
      </w:pPr>
      <w:r>
        <w:rPr>
          <w:color w:val="231F20"/>
          <w:w w:val="120"/>
        </w:rPr>
        <w:t>Sin embargo, cuando los mecanismos de control se salen de sus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cauces —no para asegurar la efectiva vigencia de las reglas cons-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titucionales, ni la preservación de los valores que la Constitución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propugna, ni el desarrollo y aplicación de sus principios—, sino para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justificar o imponer una ideología o parcialidad —sea que ello se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haga en forma explícita, como ocurre en regímenes no democráticos,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o en forma encubierta, como suele suceder en los estados con de-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mocracias debilitadas—,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el control de la constitucionalidad se des-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naturaliza, y más bien obra como pretexto y sirve como parapeto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político. La defensa de la Constitución, en el sentido más amplio y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generoso de la expresión, la tienen todos los integrantes del cuerpo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social y todas las estructuras del estado, pero, más allá de este que-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hacer, propio de los ciudadanos en general</w:t>
      </w:r>
      <w:r>
        <w:rPr>
          <w:color w:val="231F20"/>
          <w:w w:val="120"/>
          <w:vertAlign w:val="superscript"/>
        </w:rPr>
        <w:t>6</w:t>
      </w:r>
      <w:r>
        <w:rPr>
          <w:color w:val="231F20"/>
          <w:w w:val="120"/>
          <w:vertAlign w:val="baseline"/>
        </w:rPr>
        <w:t> y de los órganos del po-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der público en particular</w:t>
      </w:r>
      <w:r>
        <w:rPr>
          <w:color w:val="231F20"/>
          <w:w w:val="120"/>
          <w:vertAlign w:val="superscript"/>
        </w:rPr>
        <w:t>7</w:t>
      </w:r>
      <w:r>
        <w:rPr>
          <w:color w:val="231F20"/>
          <w:w w:val="120"/>
          <w:vertAlign w:val="baseline"/>
        </w:rPr>
        <w:t>, la defensa de la constitucionalidad como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mecanismo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-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control</w:t>
      </w:r>
      <w:r>
        <w:rPr>
          <w:color w:val="231F20"/>
          <w:spacing w:val="-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ofrece,</w:t>
      </w:r>
      <w:r>
        <w:rPr>
          <w:color w:val="231F20"/>
          <w:spacing w:val="-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</w:t>
      </w:r>
      <w:r>
        <w:rPr>
          <w:color w:val="231F20"/>
          <w:spacing w:val="-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primer</w:t>
      </w:r>
      <w:r>
        <w:rPr>
          <w:color w:val="231F20"/>
          <w:spacing w:val="-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lugar,</w:t>
      </w:r>
      <w:r>
        <w:rPr>
          <w:color w:val="231F20"/>
          <w:spacing w:val="-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-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posibilidadde</w:t>
      </w:r>
      <w:r>
        <w:rPr>
          <w:color w:val="231F20"/>
          <w:spacing w:val="-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-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lo</w:t>
      </w:r>
      <w:r>
        <w:rPr>
          <w:color w:val="231F20"/>
          <w:spacing w:val="-7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 hagan o dejen de hacer los órganos del poder público esté sujeto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 revisión para determinar su adecuación a la Constitución, y en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segundo lugar, la posibilidad de que las conductas de los particula-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res contrarias a la constitución, y que no tengan un cauce procesal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adecuado, también sean susceptibles de control. Dependiendo de los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mecanismos de control que se adopten, cualquier actuación u omi-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sión que esté reñida con la Constitución es susceptible de ser com-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batida,</w:t>
      </w:r>
      <w:r>
        <w:rPr>
          <w:color w:val="231F20"/>
          <w:spacing w:val="1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examinada,</w:t>
      </w:r>
      <w:r>
        <w:rPr>
          <w:color w:val="231F20"/>
          <w:spacing w:val="1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revisada</w:t>
      </w:r>
      <w:r>
        <w:rPr>
          <w:color w:val="231F20"/>
          <w:spacing w:val="1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o</w:t>
      </w:r>
      <w:r>
        <w:rPr>
          <w:color w:val="231F20"/>
          <w:spacing w:val="1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escrutada,</w:t>
      </w:r>
      <w:r>
        <w:rPr>
          <w:color w:val="231F20"/>
          <w:spacing w:val="1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</w:t>
      </w:r>
      <w:r>
        <w:rPr>
          <w:color w:val="231F20"/>
          <w:spacing w:val="1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1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sede</w:t>
      </w:r>
      <w:r>
        <w:rPr>
          <w:color w:val="231F20"/>
          <w:spacing w:val="1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del</w:t>
      </w:r>
      <w:r>
        <w:rPr>
          <w:color w:val="231F20"/>
          <w:spacing w:val="1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control</w:t>
      </w:r>
      <w:r>
        <w:rPr>
          <w:color w:val="231F20"/>
          <w:spacing w:val="1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1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</w:p>
    <w:p>
      <w:pPr>
        <w:pStyle w:val="BodyText"/>
        <w:spacing w:before="11"/>
        <w:rPr>
          <w:sz w:val="23"/>
        </w:rPr>
      </w:pPr>
      <w:r>
        <w:rPr/>
        <w:pict>
          <v:shape style="position:absolute;margin-left:98.625961pt;margin-top:16.388889pt;width:89.4pt;height:.1pt;mso-position-horizontal-relative:page;mso-position-vertical-relative:paragraph;z-index:-15726592;mso-wrap-distance-left:0;mso-wrap-distance-right:0" coordorigin="1973,328" coordsize="1788,0" path="m1973,328l3760,328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"/>
        </w:numPr>
        <w:tabs>
          <w:tab w:pos="605" w:val="left" w:leader="none"/>
        </w:tabs>
        <w:spacing w:line="202" w:lineRule="exact" w:before="0" w:after="0"/>
        <w:ind w:left="604" w:right="0" w:hanging="353"/>
        <w:jc w:val="both"/>
        <w:rPr>
          <w:sz w:val="17"/>
        </w:rPr>
      </w:pPr>
      <w:r>
        <w:rPr>
          <w:color w:val="231F20"/>
          <w:w w:val="125"/>
          <w:sz w:val="17"/>
        </w:rPr>
        <w:t>García</w:t>
      </w:r>
      <w:r>
        <w:rPr>
          <w:color w:val="231F20"/>
          <w:spacing w:val="14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15"/>
          <w:w w:val="125"/>
          <w:sz w:val="17"/>
        </w:rPr>
        <w:t> </w:t>
      </w:r>
      <w:r>
        <w:rPr>
          <w:color w:val="231F20"/>
          <w:w w:val="125"/>
          <w:sz w:val="17"/>
        </w:rPr>
        <w:t>Enterría,</w:t>
      </w:r>
      <w:r>
        <w:rPr>
          <w:color w:val="231F20"/>
          <w:spacing w:val="15"/>
          <w:w w:val="125"/>
          <w:sz w:val="17"/>
        </w:rPr>
        <w:t> </w:t>
      </w:r>
      <w:r>
        <w:rPr>
          <w:color w:val="231F20"/>
          <w:w w:val="125"/>
          <w:sz w:val="17"/>
        </w:rPr>
        <w:t>Eduardo,</w:t>
      </w:r>
      <w:r>
        <w:rPr>
          <w:color w:val="231F20"/>
          <w:spacing w:val="15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Op.</w:t>
      </w:r>
      <w:r>
        <w:rPr>
          <w:rFonts w:ascii="Calibri" w:hAnsi="Calibri"/>
          <w:i/>
          <w:color w:val="231F20"/>
          <w:spacing w:val="15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cit</w:t>
      </w:r>
      <w:r>
        <w:rPr>
          <w:color w:val="231F20"/>
          <w:w w:val="125"/>
          <w:sz w:val="17"/>
        </w:rPr>
        <w:t>,</w:t>
      </w:r>
      <w:r>
        <w:rPr>
          <w:color w:val="231F20"/>
          <w:spacing w:val="14"/>
          <w:w w:val="125"/>
          <w:sz w:val="17"/>
        </w:rPr>
        <w:t> </w:t>
      </w:r>
      <w:r>
        <w:rPr>
          <w:color w:val="231F20"/>
          <w:w w:val="125"/>
          <w:sz w:val="17"/>
        </w:rPr>
        <w:t>pp.</w:t>
      </w:r>
      <w:r>
        <w:rPr>
          <w:color w:val="231F20"/>
          <w:spacing w:val="15"/>
          <w:w w:val="125"/>
          <w:sz w:val="17"/>
        </w:rPr>
        <w:t> </w:t>
      </w:r>
      <w:r>
        <w:rPr>
          <w:color w:val="231F20"/>
          <w:w w:val="125"/>
          <w:sz w:val="17"/>
        </w:rPr>
        <w:t>49-50.</w:t>
      </w:r>
    </w:p>
    <w:p>
      <w:pPr>
        <w:pStyle w:val="ListParagraph"/>
        <w:numPr>
          <w:ilvl w:val="0"/>
          <w:numId w:val="2"/>
        </w:numPr>
        <w:tabs>
          <w:tab w:pos="605" w:val="left" w:leader="none"/>
        </w:tabs>
        <w:spacing w:line="240" w:lineRule="auto" w:before="61" w:after="0"/>
        <w:ind w:left="604" w:right="250" w:hanging="352"/>
        <w:jc w:val="both"/>
        <w:rPr>
          <w:sz w:val="17"/>
        </w:rPr>
      </w:pPr>
      <w:r>
        <w:rPr>
          <w:rFonts w:ascii="Calibri" w:hAnsi="Calibri"/>
          <w:i/>
          <w:color w:val="231F20"/>
          <w:w w:val="125"/>
          <w:sz w:val="17"/>
        </w:rPr>
        <w:t>Constitución</w:t>
      </w:r>
      <w:r>
        <w:rPr>
          <w:rFonts w:ascii="Calibri" w:hAnsi="Calibri"/>
          <w:i/>
          <w:color w:val="231F20"/>
          <w:spacing w:val="1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de  la  República  Bolivariana  de  Venezuela</w:t>
      </w:r>
      <w:r>
        <w:rPr>
          <w:color w:val="231F20"/>
          <w:w w:val="125"/>
          <w:sz w:val="17"/>
        </w:rPr>
        <w:t>. “Artículo 333. Esta Constitución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no</w:t>
      </w:r>
      <w:r>
        <w:rPr>
          <w:color w:val="231F20"/>
          <w:spacing w:val="20"/>
          <w:w w:val="125"/>
          <w:sz w:val="17"/>
        </w:rPr>
        <w:t> </w:t>
      </w:r>
      <w:r>
        <w:rPr>
          <w:color w:val="231F20"/>
          <w:w w:val="125"/>
          <w:sz w:val="17"/>
        </w:rPr>
        <w:t>perderá</w:t>
      </w:r>
      <w:r>
        <w:rPr>
          <w:color w:val="231F20"/>
          <w:spacing w:val="21"/>
          <w:w w:val="125"/>
          <w:sz w:val="17"/>
        </w:rPr>
        <w:t> </w:t>
      </w:r>
      <w:r>
        <w:rPr>
          <w:color w:val="231F20"/>
          <w:w w:val="125"/>
          <w:sz w:val="17"/>
        </w:rPr>
        <w:t>su</w:t>
      </w:r>
      <w:r>
        <w:rPr>
          <w:color w:val="231F20"/>
          <w:spacing w:val="20"/>
          <w:w w:val="125"/>
          <w:sz w:val="17"/>
        </w:rPr>
        <w:t> </w:t>
      </w:r>
      <w:r>
        <w:rPr>
          <w:color w:val="231F20"/>
          <w:w w:val="125"/>
          <w:sz w:val="17"/>
        </w:rPr>
        <w:t>vigencia</w:t>
      </w:r>
      <w:r>
        <w:rPr>
          <w:color w:val="231F20"/>
          <w:spacing w:val="21"/>
          <w:w w:val="125"/>
          <w:sz w:val="17"/>
        </w:rPr>
        <w:t> </w:t>
      </w:r>
      <w:r>
        <w:rPr>
          <w:color w:val="231F20"/>
          <w:w w:val="125"/>
          <w:sz w:val="17"/>
        </w:rPr>
        <w:t>si</w:t>
      </w:r>
      <w:r>
        <w:rPr>
          <w:color w:val="231F20"/>
          <w:spacing w:val="20"/>
          <w:w w:val="125"/>
          <w:sz w:val="17"/>
        </w:rPr>
        <w:t> </w:t>
      </w:r>
      <w:r>
        <w:rPr>
          <w:color w:val="231F20"/>
          <w:w w:val="125"/>
          <w:sz w:val="17"/>
        </w:rPr>
        <w:t>dejare</w:t>
      </w:r>
      <w:r>
        <w:rPr>
          <w:color w:val="231F20"/>
          <w:spacing w:val="21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20"/>
          <w:w w:val="125"/>
          <w:sz w:val="17"/>
        </w:rPr>
        <w:t> </w:t>
      </w:r>
      <w:r>
        <w:rPr>
          <w:color w:val="231F20"/>
          <w:w w:val="125"/>
          <w:sz w:val="17"/>
        </w:rPr>
        <w:t>observarse</w:t>
      </w:r>
      <w:r>
        <w:rPr>
          <w:color w:val="231F20"/>
          <w:spacing w:val="21"/>
          <w:w w:val="125"/>
          <w:sz w:val="17"/>
        </w:rPr>
        <w:t> </w:t>
      </w:r>
      <w:r>
        <w:rPr>
          <w:color w:val="231F20"/>
          <w:w w:val="125"/>
          <w:sz w:val="17"/>
        </w:rPr>
        <w:t>por</w:t>
      </w:r>
      <w:r>
        <w:rPr>
          <w:color w:val="231F20"/>
          <w:spacing w:val="20"/>
          <w:w w:val="125"/>
          <w:sz w:val="17"/>
        </w:rPr>
        <w:t> </w:t>
      </w:r>
      <w:r>
        <w:rPr>
          <w:color w:val="231F20"/>
          <w:w w:val="125"/>
          <w:sz w:val="17"/>
        </w:rPr>
        <w:t>acto</w:t>
      </w:r>
      <w:r>
        <w:rPr>
          <w:color w:val="231F20"/>
          <w:spacing w:val="21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20"/>
          <w:w w:val="125"/>
          <w:sz w:val="17"/>
        </w:rPr>
        <w:t> </w:t>
      </w:r>
      <w:r>
        <w:rPr>
          <w:color w:val="231F20"/>
          <w:w w:val="125"/>
          <w:sz w:val="17"/>
        </w:rPr>
        <w:t>fuerza</w:t>
      </w:r>
      <w:r>
        <w:rPr>
          <w:color w:val="231F20"/>
          <w:spacing w:val="21"/>
          <w:w w:val="125"/>
          <w:sz w:val="17"/>
        </w:rPr>
        <w:t> </w:t>
      </w:r>
      <w:r>
        <w:rPr>
          <w:color w:val="231F20"/>
          <w:w w:val="125"/>
          <w:sz w:val="17"/>
        </w:rPr>
        <w:t>o</w:t>
      </w:r>
      <w:r>
        <w:rPr>
          <w:color w:val="231F20"/>
          <w:spacing w:val="20"/>
          <w:w w:val="125"/>
          <w:sz w:val="17"/>
        </w:rPr>
        <w:t> </w:t>
      </w:r>
      <w:r>
        <w:rPr>
          <w:color w:val="231F20"/>
          <w:w w:val="125"/>
          <w:sz w:val="17"/>
        </w:rPr>
        <w:t>porque</w:t>
      </w:r>
      <w:r>
        <w:rPr>
          <w:color w:val="231F20"/>
          <w:spacing w:val="21"/>
          <w:w w:val="125"/>
          <w:sz w:val="17"/>
        </w:rPr>
        <w:t> </w:t>
      </w:r>
      <w:r>
        <w:rPr>
          <w:color w:val="231F20"/>
          <w:w w:val="125"/>
          <w:sz w:val="17"/>
        </w:rPr>
        <w:t>fuere</w:t>
      </w:r>
      <w:r>
        <w:rPr>
          <w:color w:val="231F20"/>
          <w:spacing w:val="20"/>
          <w:w w:val="125"/>
          <w:sz w:val="17"/>
        </w:rPr>
        <w:t> </w:t>
      </w:r>
      <w:r>
        <w:rPr>
          <w:color w:val="231F20"/>
          <w:w w:val="125"/>
          <w:sz w:val="17"/>
        </w:rPr>
        <w:t>derogada</w:t>
      </w:r>
      <w:r>
        <w:rPr>
          <w:color w:val="231F20"/>
          <w:spacing w:val="-50"/>
          <w:w w:val="125"/>
          <w:sz w:val="17"/>
        </w:rPr>
        <w:t> </w:t>
      </w:r>
      <w:r>
        <w:rPr>
          <w:color w:val="231F20"/>
          <w:w w:val="125"/>
          <w:sz w:val="17"/>
        </w:rPr>
        <w:t>por cualquier otro medio distinto al previsto en ella. </w:t>
      </w:r>
      <w:r>
        <w:rPr>
          <w:color w:val="231F20"/>
          <w:w w:val="125"/>
          <w:sz w:val="17"/>
          <w:u w:val="single" w:color="231F20"/>
        </w:rPr>
        <w:t>En tal eventualidad, todo ciudadano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  <w:u w:val="single" w:color="231F20"/>
        </w:rPr>
        <w:t>investido</w:t>
      </w:r>
      <w:r>
        <w:rPr>
          <w:color w:val="231F20"/>
          <w:spacing w:val="1"/>
          <w:w w:val="125"/>
          <w:sz w:val="17"/>
          <w:u w:val="single" w:color="231F20"/>
        </w:rPr>
        <w:t> </w:t>
      </w:r>
      <w:r>
        <w:rPr>
          <w:color w:val="231F20"/>
          <w:w w:val="125"/>
          <w:sz w:val="17"/>
          <w:u w:val="single" w:color="231F20"/>
        </w:rPr>
        <w:t>o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  <w:u w:val="single" w:color="231F20"/>
        </w:rPr>
        <w:t>ciudadana</w:t>
      </w:r>
      <w:r>
        <w:rPr>
          <w:color w:val="231F20"/>
          <w:spacing w:val="1"/>
          <w:w w:val="125"/>
          <w:sz w:val="17"/>
          <w:u w:val="single" w:color="231F20"/>
        </w:rPr>
        <w:t> </w:t>
      </w:r>
      <w:r>
        <w:rPr>
          <w:color w:val="231F20"/>
          <w:w w:val="125"/>
          <w:sz w:val="17"/>
          <w:u w:val="single" w:color="231F20"/>
        </w:rPr>
        <w:t>investida</w:t>
      </w:r>
      <w:r>
        <w:rPr>
          <w:color w:val="231F20"/>
          <w:spacing w:val="1"/>
          <w:w w:val="125"/>
          <w:sz w:val="17"/>
          <w:u w:val="single" w:color="231F20"/>
        </w:rPr>
        <w:t> </w:t>
      </w:r>
      <w:r>
        <w:rPr>
          <w:color w:val="231F20"/>
          <w:w w:val="125"/>
          <w:sz w:val="17"/>
          <w:u w:val="single" w:color="231F20"/>
        </w:rPr>
        <w:t>o</w:t>
      </w:r>
      <w:r>
        <w:rPr>
          <w:color w:val="231F20"/>
          <w:spacing w:val="1"/>
          <w:w w:val="125"/>
          <w:sz w:val="17"/>
          <w:u w:val="single" w:color="231F20"/>
        </w:rPr>
        <w:t> </w:t>
      </w:r>
      <w:r>
        <w:rPr>
          <w:color w:val="231F20"/>
          <w:w w:val="125"/>
          <w:sz w:val="17"/>
          <w:u w:val="single" w:color="231F20"/>
        </w:rPr>
        <w:t>no</w:t>
      </w:r>
      <w:r>
        <w:rPr>
          <w:color w:val="231F20"/>
          <w:spacing w:val="1"/>
          <w:w w:val="125"/>
          <w:sz w:val="17"/>
          <w:u w:val="single" w:color="231F20"/>
        </w:rPr>
        <w:t> </w:t>
      </w:r>
      <w:r>
        <w:rPr>
          <w:color w:val="231F20"/>
          <w:w w:val="125"/>
          <w:sz w:val="17"/>
          <w:u w:val="single" w:color="231F20"/>
        </w:rPr>
        <w:t>de</w:t>
      </w:r>
      <w:r>
        <w:rPr>
          <w:color w:val="231F20"/>
          <w:spacing w:val="1"/>
          <w:w w:val="125"/>
          <w:sz w:val="17"/>
          <w:u w:val="single" w:color="231F20"/>
        </w:rPr>
        <w:t> </w:t>
      </w:r>
      <w:r>
        <w:rPr>
          <w:color w:val="231F20"/>
          <w:w w:val="125"/>
          <w:sz w:val="17"/>
          <w:u w:val="single" w:color="231F20"/>
        </w:rPr>
        <w:t>autoridad,</w:t>
      </w:r>
      <w:r>
        <w:rPr>
          <w:color w:val="231F20"/>
          <w:spacing w:val="1"/>
          <w:w w:val="125"/>
          <w:sz w:val="17"/>
          <w:u w:val="single" w:color="231F20"/>
        </w:rPr>
        <w:t> </w:t>
      </w:r>
      <w:r>
        <w:rPr>
          <w:color w:val="231F20"/>
          <w:w w:val="125"/>
          <w:sz w:val="17"/>
          <w:u w:val="single" w:color="231F20"/>
        </w:rPr>
        <w:t>tendrá</w:t>
      </w:r>
      <w:r>
        <w:rPr>
          <w:color w:val="231F20"/>
          <w:spacing w:val="1"/>
          <w:w w:val="125"/>
          <w:sz w:val="17"/>
          <w:u w:val="single" w:color="231F20"/>
        </w:rPr>
        <w:t> </w:t>
      </w:r>
      <w:r>
        <w:rPr>
          <w:color w:val="231F20"/>
          <w:w w:val="125"/>
          <w:sz w:val="17"/>
          <w:u w:val="single" w:color="231F20"/>
        </w:rPr>
        <w:t>el</w:t>
      </w:r>
      <w:r>
        <w:rPr>
          <w:color w:val="231F20"/>
          <w:spacing w:val="1"/>
          <w:w w:val="125"/>
          <w:sz w:val="17"/>
          <w:u w:val="single" w:color="231F20"/>
        </w:rPr>
        <w:t> </w:t>
      </w:r>
      <w:r>
        <w:rPr>
          <w:color w:val="231F20"/>
          <w:w w:val="125"/>
          <w:sz w:val="17"/>
          <w:u w:val="single" w:color="231F20"/>
        </w:rPr>
        <w:t>deber</w:t>
      </w:r>
      <w:r>
        <w:rPr>
          <w:color w:val="231F20"/>
          <w:spacing w:val="1"/>
          <w:w w:val="125"/>
          <w:sz w:val="17"/>
          <w:u w:val="single" w:color="231F20"/>
        </w:rPr>
        <w:t> </w:t>
      </w:r>
      <w:r>
        <w:rPr>
          <w:color w:val="231F20"/>
          <w:w w:val="125"/>
          <w:sz w:val="17"/>
          <w:u w:val="single" w:color="231F20"/>
        </w:rPr>
        <w:t>de</w:t>
      </w:r>
      <w:r>
        <w:rPr>
          <w:color w:val="231F20"/>
          <w:spacing w:val="1"/>
          <w:w w:val="125"/>
          <w:sz w:val="17"/>
          <w:u w:val="single" w:color="231F20"/>
        </w:rPr>
        <w:t> </w:t>
      </w:r>
      <w:r>
        <w:rPr>
          <w:color w:val="231F20"/>
          <w:w w:val="125"/>
          <w:sz w:val="17"/>
          <w:u w:val="single" w:color="231F20"/>
        </w:rPr>
        <w:t>colaborar</w:t>
      </w:r>
      <w:r>
        <w:rPr>
          <w:color w:val="231F20"/>
          <w:spacing w:val="1"/>
          <w:w w:val="125"/>
          <w:sz w:val="17"/>
          <w:u w:val="single" w:color="231F20"/>
        </w:rPr>
        <w:t> </w:t>
      </w:r>
      <w:r>
        <w:rPr>
          <w:color w:val="231F20"/>
          <w:w w:val="125"/>
          <w:sz w:val="17"/>
          <w:u w:val="single" w:color="231F20"/>
        </w:rPr>
        <w:t>en</w:t>
      </w:r>
      <w:r>
        <w:rPr>
          <w:color w:val="231F20"/>
          <w:spacing w:val="1"/>
          <w:w w:val="125"/>
          <w:sz w:val="17"/>
          <w:u w:val="single" w:color="231F20"/>
        </w:rPr>
        <w:t> </w:t>
      </w:r>
      <w:r>
        <w:rPr>
          <w:color w:val="231F20"/>
          <w:w w:val="125"/>
          <w:sz w:val="17"/>
          <w:u w:val="single" w:color="231F20"/>
        </w:rPr>
        <w:t>el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  <w:u w:val="single" w:color="231F20"/>
        </w:rPr>
        <w:t>restablecimiento</w:t>
      </w:r>
      <w:r>
        <w:rPr>
          <w:color w:val="231F20"/>
          <w:spacing w:val="2"/>
          <w:w w:val="125"/>
          <w:sz w:val="17"/>
          <w:u w:val="single" w:color="231F20"/>
        </w:rPr>
        <w:t> </w:t>
      </w:r>
      <w:r>
        <w:rPr>
          <w:color w:val="231F20"/>
          <w:w w:val="125"/>
          <w:sz w:val="17"/>
          <w:u w:val="single" w:color="231F20"/>
        </w:rPr>
        <w:t>de</w:t>
      </w:r>
      <w:r>
        <w:rPr>
          <w:color w:val="231F20"/>
          <w:spacing w:val="2"/>
          <w:w w:val="125"/>
          <w:sz w:val="17"/>
          <w:u w:val="single" w:color="231F20"/>
        </w:rPr>
        <w:t> </w:t>
      </w:r>
      <w:r>
        <w:rPr>
          <w:color w:val="231F20"/>
          <w:w w:val="125"/>
          <w:sz w:val="17"/>
          <w:u w:val="single" w:color="231F20"/>
        </w:rPr>
        <w:t>su</w:t>
      </w:r>
      <w:r>
        <w:rPr>
          <w:color w:val="231F20"/>
          <w:spacing w:val="2"/>
          <w:w w:val="125"/>
          <w:sz w:val="17"/>
          <w:u w:val="single" w:color="231F20"/>
        </w:rPr>
        <w:t> </w:t>
      </w:r>
      <w:r>
        <w:rPr>
          <w:color w:val="231F20"/>
          <w:w w:val="125"/>
          <w:sz w:val="17"/>
          <w:u w:val="single" w:color="231F20"/>
        </w:rPr>
        <w:t>efectiva</w:t>
      </w:r>
      <w:r>
        <w:rPr>
          <w:color w:val="231F20"/>
          <w:spacing w:val="2"/>
          <w:w w:val="125"/>
          <w:sz w:val="17"/>
          <w:u w:val="single" w:color="231F20"/>
        </w:rPr>
        <w:t> </w:t>
      </w:r>
      <w:r>
        <w:rPr>
          <w:color w:val="231F20"/>
          <w:w w:val="125"/>
          <w:sz w:val="17"/>
          <w:u w:val="single" w:color="231F20"/>
        </w:rPr>
        <w:t>vigencia</w:t>
      </w:r>
      <w:r>
        <w:rPr>
          <w:color w:val="231F20"/>
          <w:w w:val="125"/>
          <w:sz w:val="17"/>
        </w:rPr>
        <w:t>”.</w:t>
      </w:r>
    </w:p>
    <w:p>
      <w:pPr>
        <w:pStyle w:val="ListParagraph"/>
        <w:numPr>
          <w:ilvl w:val="0"/>
          <w:numId w:val="2"/>
        </w:numPr>
        <w:tabs>
          <w:tab w:pos="605" w:val="left" w:leader="none"/>
        </w:tabs>
        <w:spacing w:line="232" w:lineRule="auto" w:before="79" w:after="0"/>
        <w:ind w:left="604" w:right="250" w:hanging="352"/>
        <w:jc w:val="both"/>
        <w:rPr>
          <w:sz w:val="17"/>
        </w:rPr>
      </w:pPr>
      <w:r>
        <w:rPr>
          <w:rFonts w:ascii="Calibri" w:hAnsi="Calibri"/>
          <w:i/>
          <w:color w:val="231F20"/>
          <w:w w:val="120"/>
          <w:sz w:val="17"/>
        </w:rPr>
        <w:t>Constitución</w:t>
      </w:r>
      <w:r>
        <w:rPr>
          <w:rFonts w:ascii="Calibri" w:hAnsi="Calibri"/>
          <w:i/>
          <w:color w:val="231F20"/>
          <w:spacing w:val="18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de</w:t>
      </w:r>
      <w:r>
        <w:rPr>
          <w:rFonts w:ascii="Calibri" w:hAnsi="Calibri"/>
          <w:i/>
          <w:color w:val="231F20"/>
          <w:spacing w:val="18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la</w:t>
      </w:r>
      <w:r>
        <w:rPr>
          <w:rFonts w:ascii="Calibri" w:hAnsi="Calibri"/>
          <w:i/>
          <w:color w:val="231F20"/>
          <w:spacing w:val="19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República</w:t>
      </w:r>
      <w:r>
        <w:rPr>
          <w:rFonts w:ascii="Calibri" w:hAnsi="Calibri"/>
          <w:i/>
          <w:color w:val="231F20"/>
          <w:spacing w:val="18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Bolivariana</w:t>
      </w:r>
      <w:r>
        <w:rPr>
          <w:rFonts w:ascii="Calibri" w:hAnsi="Calibri"/>
          <w:i/>
          <w:color w:val="231F20"/>
          <w:spacing w:val="18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de</w:t>
      </w:r>
      <w:r>
        <w:rPr>
          <w:rFonts w:ascii="Calibri" w:hAnsi="Calibri"/>
          <w:i/>
          <w:color w:val="231F20"/>
          <w:spacing w:val="19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Venezuela</w:t>
      </w:r>
      <w:r>
        <w:rPr>
          <w:color w:val="231F20"/>
          <w:w w:val="120"/>
          <w:sz w:val="17"/>
        </w:rPr>
        <w:t>:</w:t>
      </w:r>
      <w:r>
        <w:rPr>
          <w:color w:val="231F20"/>
          <w:spacing w:val="18"/>
          <w:w w:val="120"/>
          <w:sz w:val="17"/>
        </w:rPr>
        <w:t> </w:t>
      </w:r>
      <w:r>
        <w:rPr>
          <w:color w:val="231F20"/>
          <w:w w:val="120"/>
          <w:sz w:val="17"/>
        </w:rPr>
        <w:t>“Artículo</w:t>
      </w:r>
      <w:r>
        <w:rPr>
          <w:color w:val="231F20"/>
          <w:spacing w:val="19"/>
          <w:w w:val="120"/>
          <w:sz w:val="17"/>
        </w:rPr>
        <w:t> </w:t>
      </w:r>
      <w:r>
        <w:rPr>
          <w:color w:val="231F20"/>
          <w:w w:val="120"/>
          <w:sz w:val="17"/>
        </w:rPr>
        <w:t>7.</w:t>
      </w:r>
      <w:r>
        <w:rPr>
          <w:color w:val="231F20"/>
          <w:spacing w:val="43"/>
          <w:w w:val="120"/>
          <w:sz w:val="17"/>
        </w:rPr>
        <w:t> </w:t>
      </w:r>
      <w:r>
        <w:rPr>
          <w:color w:val="231F20"/>
          <w:w w:val="120"/>
          <w:sz w:val="17"/>
        </w:rPr>
        <w:t>“(…)</w:t>
      </w:r>
      <w:r>
        <w:rPr>
          <w:color w:val="231F20"/>
          <w:spacing w:val="18"/>
          <w:w w:val="120"/>
          <w:sz w:val="17"/>
        </w:rPr>
        <w:t> </w:t>
      </w:r>
      <w:r>
        <w:rPr>
          <w:color w:val="231F20"/>
          <w:w w:val="120"/>
          <w:sz w:val="17"/>
          <w:u w:val="single" w:color="231F20"/>
        </w:rPr>
        <w:t>Todas</w:t>
      </w:r>
      <w:r>
        <w:rPr>
          <w:color w:val="231F20"/>
          <w:spacing w:val="19"/>
          <w:w w:val="120"/>
          <w:sz w:val="17"/>
          <w:u w:val="single" w:color="231F20"/>
        </w:rPr>
        <w:t> </w:t>
      </w:r>
      <w:r>
        <w:rPr>
          <w:color w:val="231F20"/>
          <w:w w:val="120"/>
          <w:sz w:val="17"/>
          <w:u w:val="single" w:color="231F20"/>
        </w:rPr>
        <w:t>las</w:t>
      </w:r>
      <w:r>
        <w:rPr>
          <w:color w:val="231F20"/>
          <w:spacing w:val="18"/>
          <w:w w:val="120"/>
          <w:sz w:val="17"/>
          <w:u w:val="single" w:color="231F20"/>
        </w:rPr>
        <w:t> </w:t>
      </w:r>
      <w:r>
        <w:rPr>
          <w:color w:val="231F20"/>
          <w:w w:val="120"/>
          <w:sz w:val="17"/>
          <w:u w:val="single" w:color="231F20"/>
        </w:rPr>
        <w:t>personas</w:t>
      </w:r>
      <w:r>
        <w:rPr>
          <w:color w:val="231F20"/>
          <w:spacing w:val="-49"/>
          <w:w w:val="120"/>
          <w:sz w:val="17"/>
        </w:rPr>
        <w:t> </w:t>
      </w:r>
      <w:r>
        <w:rPr>
          <w:color w:val="231F20"/>
          <w:w w:val="125"/>
          <w:sz w:val="17"/>
          <w:u w:val="single" w:color="231F20"/>
        </w:rPr>
        <w:t>y</w:t>
      </w:r>
      <w:r>
        <w:rPr>
          <w:color w:val="231F20"/>
          <w:spacing w:val="3"/>
          <w:w w:val="125"/>
          <w:sz w:val="17"/>
          <w:u w:val="single" w:color="231F20"/>
        </w:rPr>
        <w:t> </w:t>
      </w:r>
      <w:r>
        <w:rPr>
          <w:color w:val="231F20"/>
          <w:w w:val="125"/>
          <w:sz w:val="17"/>
          <w:u w:val="single" w:color="231F20"/>
        </w:rPr>
        <w:t>órganos</w:t>
      </w:r>
      <w:r>
        <w:rPr>
          <w:color w:val="231F20"/>
          <w:spacing w:val="4"/>
          <w:w w:val="125"/>
          <w:sz w:val="17"/>
          <w:u w:val="single" w:color="231F20"/>
        </w:rPr>
        <w:t> </w:t>
      </w:r>
      <w:r>
        <w:rPr>
          <w:color w:val="231F20"/>
          <w:w w:val="125"/>
          <w:sz w:val="17"/>
          <w:u w:val="single" w:color="231F20"/>
        </w:rPr>
        <w:t>que</w:t>
      </w:r>
      <w:r>
        <w:rPr>
          <w:color w:val="231F20"/>
          <w:spacing w:val="4"/>
          <w:w w:val="125"/>
          <w:sz w:val="17"/>
          <w:u w:val="single" w:color="231F20"/>
        </w:rPr>
        <w:t> </w:t>
      </w:r>
      <w:r>
        <w:rPr>
          <w:color w:val="231F20"/>
          <w:w w:val="125"/>
          <w:sz w:val="17"/>
          <w:u w:val="single" w:color="231F20"/>
        </w:rPr>
        <w:t>ejercen</w:t>
      </w:r>
      <w:r>
        <w:rPr>
          <w:color w:val="231F20"/>
          <w:spacing w:val="4"/>
          <w:w w:val="125"/>
          <w:sz w:val="17"/>
          <w:u w:val="single" w:color="231F20"/>
        </w:rPr>
        <w:t> </w:t>
      </w:r>
      <w:r>
        <w:rPr>
          <w:color w:val="231F20"/>
          <w:w w:val="125"/>
          <w:sz w:val="17"/>
          <w:u w:val="single" w:color="231F20"/>
        </w:rPr>
        <w:t>el</w:t>
      </w:r>
      <w:r>
        <w:rPr>
          <w:color w:val="231F20"/>
          <w:spacing w:val="4"/>
          <w:w w:val="125"/>
          <w:sz w:val="17"/>
          <w:u w:val="single" w:color="231F20"/>
        </w:rPr>
        <w:t> </w:t>
      </w:r>
      <w:r>
        <w:rPr>
          <w:color w:val="231F20"/>
          <w:w w:val="125"/>
          <w:sz w:val="17"/>
          <w:u w:val="single" w:color="231F20"/>
        </w:rPr>
        <w:t>Poder</w:t>
      </w:r>
      <w:r>
        <w:rPr>
          <w:color w:val="231F20"/>
          <w:spacing w:val="3"/>
          <w:w w:val="125"/>
          <w:sz w:val="17"/>
          <w:u w:val="single" w:color="231F20"/>
        </w:rPr>
        <w:t> </w:t>
      </w:r>
      <w:r>
        <w:rPr>
          <w:color w:val="231F20"/>
          <w:w w:val="125"/>
          <w:sz w:val="17"/>
          <w:u w:val="single" w:color="231F20"/>
        </w:rPr>
        <w:t>Público</w:t>
      </w:r>
      <w:r>
        <w:rPr>
          <w:color w:val="231F20"/>
          <w:spacing w:val="4"/>
          <w:w w:val="125"/>
          <w:sz w:val="17"/>
          <w:u w:val="single" w:color="231F20"/>
        </w:rPr>
        <w:t> </w:t>
      </w:r>
      <w:r>
        <w:rPr>
          <w:color w:val="231F20"/>
          <w:w w:val="125"/>
          <w:sz w:val="17"/>
          <w:u w:val="single" w:color="231F20"/>
        </w:rPr>
        <w:t>están</w:t>
      </w:r>
      <w:r>
        <w:rPr>
          <w:color w:val="231F20"/>
          <w:spacing w:val="4"/>
          <w:w w:val="125"/>
          <w:sz w:val="17"/>
          <w:u w:val="single" w:color="231F20"/>
        </w:rPr>
        <w:t> </w:t>
      </w:r>
      <w:r>
        <w:rPr>
          <w:color w:val="231F20"/>
          <w:w w:val="125"/>
          <w:sz w:val="17"/>
          <w:u w:val="single" w:color="231F20"/>
        </w:rPr>
        <w:t>sujetos</w:t>
      </w:r>
      <w:r>
        <w:rPr>
          <w:color w:val="231F20"/>
          <w:spacing w:val="4"/>
          <w:w w:val="125"/>
          <w:sz w:val="17"/>
          <w:u w:val="single" w:color="231F20"/>
        </w:rPr>
        <w:t> </w:t>
      </w:r>
      <w:r>
        <w:rPr>
          <w:color w:val="231F20"/>
          <w:w w:val="125"/>
          <w:sz w:val="17"/>
          <w:u w:val="single" w:color="231F20"/>
        </w:rPr>
        <w:t>a</w:t>
      </w:r>
      <w:r>
        <w:rPr>
          <w:color w:val="231F20"/>
          <w:spacing w:val="4"/>
          <w:w w:val="125"/>
          <w:sz w:val="17"/>
          <w:u w:val="single" w:color="231F20"/>
        </w:rPr>
        <w:t> </w:t>
      </w:r>
      <w:r>
        <w:rPr>
          <w:color w:val="231F20"/>
          <w:w w:val="125"/>
          <w:sz w:val="17"/>
          <w:u w:val="single" w:color="231F20"/>
        </w:rPr>
        <w:t>esta</w:t>
      </w:r>
      <w:r>
        <w:rPr>
          <w:color w:val="231F20"/>
          <w:spacing w:val="4"/>
          <w:w w:val="125"/>
          <w:sz w:val="17"/>
          <w:u w:val="single" w:color="231F20"/>
        </w:rPr>
        <w:t> </w:t>
      </w:r>
      <w:r>
        <w:rPr>
          <w:color w:val="231F20"/>
          <w:w w:val="125"/>
          <w:sz w:val="17"/>
          <w:u w:val="single" w:color="231F20"/>
        </w:rPr>
        <w:t>Constitución</w:t>
      </w:r>
      <w:r>
        <w:rPr>
          <w:color w:val="231F20"/>
          <w:w w:val="125"/>
          <w:sz w:val="17"/>
        </w:rPr>
        <w:t>”.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0" w:footer="523" w:top="700" w:bottom="720" w:left="1720" w:right="1720"/>
        </w:sectPr>
      </w:pPr>
    </w:p>
    <w:p>
      <w:pPr>
        <w:spacing w:before="160"/>
        <w:ind w:left="3207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Lógoi.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before="107"/>
        <w:ind w:left="0" w:right="252" w:firstLine="0"/>
        <w:jc w:val="right"/>
        <w:rPr>
          <w:sz w:val="25"/>
        </w:rPr>
      </w:pPr>
      <w:r>
        <w:rPr/>
        <w:br w:type="column"/>
      </w:r>
      <w:r>
        <w:rPr>
          <w:color w:val="231F20"/>
          <w:sz w:val="25"/>
        </w:rPr>
        <w:t>129</w:t>
      </w:r>
    </w:p>
    <w:p>
      <w:pPr>
        <w:spacing w:after="0"/>
        <w:jc w:val="right"/>
        <w:rPr>
          <w:sz w:val="25"/>
        </w:rPr>
        <w:sectPr>
          <w:type w:val="continuous"/>
          <w:pgSz w:w="12240" w:h="15840"/>
          <w:pgMar w:top="720" w:bottom="720" w:left="1720" w:right="1720"/>
          <w:cols w:num="2" w:equalWidth="0">
            <w:col w:w="5402" w:space="40"/>
            <w:col w:w="3358"/>
          </w:cols>
        </w:sectPr>
      </w:pPr>
    </w:p>
    <w:p>
      <w:pPr>
        <w:spacing w:line="316" w:lineRule="auto" w:before="42"/>
        <w:ind w:left="3399" w:right="1022" w:hanging="2178"/>
        <w:jc w:val="left"/>
        <w:rPr>
          <w:rFonts w:ascii="Calibri" w:hAnsi="Calibri"/>
          <w:i/>
          <w:sz w:val="20"/>
        </w:rPr>
      </w:pPr>
      <w:r>
        <w:rPr/>
        <w:pict>
          <v:line style="position:absolute;mso-position-horizontal-relative:page;mso-position-vertical-relative:paragraph;z-index:-16132096" from="98.450157pt,17.542pt" to="513.400788pt,17.542pt" stroked="true" strokeweight=".620497pt" strokecolor="#231f20">
            <v:stroke dashstyle="solid"/>
            <w10:wrap type="none"/>
          </v:line>
        </w:pict>
      </w:r>
      <w:r>
        <w:rPr>
          <w:rFonts w:ascii="Calibri" w:hAnsi="Calibri"/>
          <w:i/>
          <w:color w:val="231F20"/>
          <w:w w:val="115"/>
          <w:sz w:val="20"/>
        </w:rPr>
        <w:t>El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control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de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la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constitucionalidad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en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Venezuela.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La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interpretación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y</w:t>
      </w:r>
      <w:r>
        <w:rPr>
          <w:rFonts w:ascii="Calibri" w:hAnsi="Calibri"/>
          <w:i/>
          <w:color w:val="231F20"/>
          <w:spacing w:val="-49"/>
          <w:w w:val="115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las</w:t>
      </w:r>
      <w:r>
        <w:rPr>
          <w:rFonts w:ascii="Calibri" w:hAnsi="Calibri"/>
          <w:i/>
          <w:color w:val="231F20"/>
          <w:spacing w:val="-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lagunas</w:t>
      </w:r>
      <w:r>
        <w:rPr>
          <w:rFonts w:ascii="Calibri" w:hAnsi="Calibri"/>
          <w:i/>
          <w:color w:val="231F20"/>
          <w:spacing w:val="-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jurídicas</w:t>
      </w:r>
    </w:p>
    <w:p>
      <w:pPr>
        <w:pStyle w:val="BodyText"/>
        <w:spacing w:before="8"/>
        <w:rPr>
          <w:rFonts w:ascii="Calibri"/>
          <w:i/>
          <w:sz w:val="19"/>
        </w:rPr>
      </w:pPr>
    </w:p>
    <w:p>
      <w:pPr>
        <w:pStyle w:val="BodyText"/>
        <w:spacing w:line="249" w:lineRule="auto"/>
        <w:ind w:left="252" w:right="250"/>
        <w:jc w:val="both"/>
      </w:pPr>
      <w:r>
        <w:rPr>
          <w:color w:val="231F20"/>
          <w:w w:val="120"/>
        </w:rPr>
        <w:t>constitucionalidad; actividad ésta que siempre va a exigir interpretar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 Constitución y aplicarla, y que, al menos en las democracias cons-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titucionales, descanse en la sede del poder judicial o de los órganos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fisonomía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judicial.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49" w:lineRule="auto"/>
        <w:ind w:left="252" w:right="250" w:firstLine="351"/>
        <w:jc w:val="both"/>
      </w:pPr>
      <w:r>
        <w:rPr>
          <w:color w:val="231F20"/>
          <w:w w:val="120"/>
        </w:rPr>
        <w:t>Venezuela ha tenido veintiséis Constituciones, incluyendo la vi-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gente de 1.999, las cuales reflejan la agitada vida política del país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desde su independencia. En las sucesivas dictaduras y gobiernos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militaristas, autocráticos y totalitarios, que han existido y que desa-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fortunadamente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siguen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anidando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realidad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política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venezolana</w:t>
      </w:r>
    </w:p>
    <w:p>
      <w:pPr>
        <w:pStyle w:val="BodyText"/>
        <w:spacing w:line="249" w:lineRule="auto"/>
        <w:ind w:left="252" w:right="250"/>
        <w:jc w:val="both"/>
      </w:pPr>
      <w:r>
        <w:rPr>
          <w:color w:val="231F20"/>
          <w:w w:val="120"/>
        </w:rPr>
        <w:t>—salvo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unas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pocas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excepciones</w:t>
      </w:r>
      <w:r>
        <w:rPr>
          <w:color w:val="231F20"/>
          <w:w w:val="120"/>
          <w:vertAlign w:val="superscript"/>
        </w:rPr>
        <w:t>8</w:t>
      </w:r>
      <w:r>
        <w:rPr>
          <w:color w:val="231F20"/>
          <w:spacing w:val="1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2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se</w:t>
      </w:r>
      <w:r>
        <w:rPr>
          <w:color w:val="231F20"/>
          <w:spacing w:val="2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remontan</w:t>
      </w:r>
      <w:r>
        <w:rPr>
          <w:color w:val="231F20"/>
          <w:spacing w:val="2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</w:t>
      </w:r>
      <w:r>
        <w:rPr>
          <w:color w:val="231F20"/>
          <w:spacing w:val="1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los</w:t>
      </w:r>
      <w:r>
        <w:rPr>
          <w:color w:val="231F20"/>
          <w:spacing w:val="2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orígenes</w:t>
      </w:r>
      <w:r>
        <w:rPr>
          <w:color w:val="231F20"/>
          <w:spacing w:val="2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-7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 república—, el control de la constitucionalidad ha estado a cargo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del</w:t>
      </w:r>
      <w:r>
        <w:rPr>
          <w:color w:val="231F20"/>
          <w:spacing w:val="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poder</w:t>
      </w:r>
      <w:r>
        <w:rPr>
          <w:color w:val="231F20"/>
          <w:spacing w:val="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judicial.</w:t>
      </w:r>
      <w:r>
        <w:rPr>
          <w:color w:val="231F20"/>
          <w:w w:val="120"/>
          <w:vertAlign w:val="superscript"/>
        </w:rPr>
        <w:t>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  <w:r>
        <w:rPr/>
        <w:pict>
          <v:shape style="position:absolute;margin-left:98.625961pt;margin-top:14.582727pt;width:89.4pt;height:.1pt;mso-position-horizontal-relative:page;mso-position-vertical-relative:paragraph;z-index:-15726080;mso-wrap-distance-left:0;mso-wrap-distance-right:0" coordorigin="1973,292" coordsize="1788,0" path="m1973,292l3760,292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"/>
        </w:numPr>
        <w:tabs>
          <w:tab w:pos="605" w:val="left" w:leader="none"/>
        </w:tabs>
        <w:spacing w:line="244" w:lineRule="auto" w:before="0" w:after="0"/>
        <w:ind w:left="604" w:right="249" w:hanging="352"/>
        <w:jc w:val="both"/>
        <w:rPr>
          <w:sz w:val="17"/>
        </w:rPr>
      </w:pPr>
      <w:r>
        <w:rPr>
          <w:color w:val="231F20"/>
          <w:w w:val="125"/>
          <w:sz w:val="17"/>
        </w:rPr>
        <w:t>La</w:t>
      </w:r>
      <w:r>
        <w:rPr>
          <w:color w:val="231F20"/>
          <w:spacing w:val="-3"/>
          <w:w w:val="125"/>
          <w:sz w:val="17"/>
        </w:rPr>
        <w:t> </w:t>
      </w:r>
      <w:r>
        <w:rPr>
          <w:color w:val="231F20"/>
          <w:w w:val="125"/>
          <w:sz w:val="17"/>
        </w:rPr>
        <w:t>Constitución</w:t>
      </w:r>
      <w:r>
        <w:rPr>
          <w:color w:val="231F20"/>
          <w:spacing w:val="-3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-3"/>
          <w:w w:val="125"/>
          <w:sz w:val="17"/>
        </w:rPr>
        <w:t> </w:t>
      </w:r>
      <w:r>
        <w:rPr>
          <w:color w:val="231F20"/>
          <w:w w:val="125"/>
          <w:sz w:val="17"/>
        </w:rPr>
        <w:t>1.821</w:t>
      </w:r>
      <w:r>
        <w:rPr>
          <w:color w:val="231F20"/>
          <w:spacing w:val="-2"/>
          <w:w w:val="125"/>
          <w:sz w:val="17"/>
        </w:rPr>
        <w:t> </w:t>
      </w:r>
      <w:r>
        <w:rPr>
          <w:color w:val="231F20"/>
          <w:w w:val="125"/>
          <w:sz w:val="17"/>
        </w:rPr>
        <w:t>en</w:t>
      </w:r>
      <w:r>
        <w:rPr>
          <w:color w:val="231F20"/>
          <w:spacing w:val="-3"/>
          <w:w w:val="125"/>
          <w:sz w:val="17"/>
        </w:rPr>
        <w:t> </w:t>
      </w:r>
      <w:r>
        <w:rPr>
          <w:color w:val="231F20"/>
          <w:w w:val="125"/>
          <w:sz w:val="17"/>
        </w:rPr>
        <w:t>el</w:t>
      </w:r>
      <w:r>
        <w:rPr>
          <w:color w:val="231F20"/>
          <w:spacing w:val="-3"/>
          <w:w w:val="125"/>
          <w:sz w:val="17"/>
        </w:rPr>
        <w:t> </w:t>
      </w:r>
      <w:r>
        <w:rPr>
          <w:color w:val="231F20"/>
          <w:w w:val="125"/>
          <w:sz w:val="17"/>
        </w:rPr>
        <w:t>artículo</w:t>
      </w:r>
      <w:r>
        <w:rPr>
          <w:color w:val="231F20"/>
          <w:spacing w:val="-3"/>
          <w:w w:val="125"/>
          <w:sz w:val="17"/>
        </w:rPr>
        <w:t> </w:t>
      </w:r>
      <w:r>
        <w:rPr>
          <w:color w:val="231F20"/>
          <w:w w:val="125"/>
          <w:sz w:val="17"/>
        </w:rPr>
        <w:t>189,</w:t>
      </w:r>
      <w:r>
        <w:rPr>
          <w:color w:val="231F20"/>
          <w:spacing w:val="-2"/>
          <w:w w:val="125"/>
          <w:sz w:val="17"/>
        </w:rPr>
        <w:t> </w:t>
      </w:r>
      <w:r>
        <w:rPr>
          <w:color w:val="231F20"/>
          <w:w w:val="125"/>
          <w:sz w:val="17"/>
        </w:rPr>
        <w:t>establece:</w:t>
      </w:r>
      <w:r>
        <w:rPr>
          <w:color w:val="231F20"/>
          <w:spacing w:val="-3"/>
          <w:w w:val="125"/>
          <w:sz w:val="17"/>
        </w:rPr>
        <w:t> </w:t>
      </w:r>
      <w:r>
        <w:rPr>
          <w:color w:val="231F20"/>
          <w:w w:val="125"/>
          <w:sz w:val="17"/>
        </w:rPr>
        <w:t>“El</w:t>
      </w:r>
      <w:r>
        <w:rPr>
          <w:color w:val="231F20"/>
          <w:spacing w:val="-3"/>
          <w:w w:val="125"/>
          <w:sz w:val="17"/>
        </w:rPr>
        <w:t> </w:t>
      </w:r>
      <w:r>
        <w:rPr>
          <w:color w:val="231F20"/>
          <w:w w:val="125"/>
          <w:sz w:val="17"/>
        </w:rPr>
        <w:t>Congreso</w:t>
      </w:r>
      <w:r>
        <w:rPr>
          <w:color w:val="231F20"/>
          <w:spacing w:val="-3"/>
          <w:w w:val="125"/>
          <w:sz w:val="17"/>
        </w:rPr>
        <w:t> </w:t>
      </w:r>
      <w:r>
        <w:rPr>
          <w:color w:val="231F20"/>
          <w:w w:val="125"/>
          <w:sz w:val="17"/>
        </w:rPr>
        <w:t>podrá</w:t>
      </w:r>
      <w:r>
        <w:rPr>
          <w:color w:val="231F20"/>
          <w:spacing w:val="-2"/>
          <w:w w:val="125"/>
          <w:sz w:val="17"/>
        </w:rPr>
        <w:t> </w:t>
      </w:r>
      <w:r>
        <w:rPr>
          <w:color w:val="231F20"/>
          <w:w w:val="125"/>
          <w:sz w:val="17"/>
        </w:rPr>
        <w:t>resolver</w:t>
      </w:r>
      <w:r>
        <w:rPr>
          <w:color w:val="231F20"/>
          <w:spacing w:val="-3"/>
          <w:w w:val="125"/>
          <w:sz w:val="17"/>
        </w:rPr>
        <w:t> </w:t>
      </w:r>
      <w:r>
        <w:rPr>
          <w:color w:val="231F20"/>
          <w:w w:val="125"/>
          <w:sz w:val="17"/>
        </w:rPr>
        <w:t>cualquier</w:t>
      </w:r>
      <w:r>
        <w:rPr>
          <w:color w:val="231F20"/>
          <w:spacing w:val="-51"/>
          <w:w w:val="125"/>
          <w:sz w:val="17"/>
        </w:rPr>
        <w:t> </w:t>
      </w:r>
      <w:r>
        <w:rPr>
          <w:color w:val="231F20"/>
          <w:w w:val="125"/>
          <w:sz w:val="17"/>
        </w:rPr>
        <w:t>duda que ocurra sobre la inteligencia de algunos artículos de esta Constitución”. La Cons-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titución de 1.830 en el artículo 224 establece que “cualesquiera dudas que ocurran sobre la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inteligencia de algunos artículos de esta Constitución podrán ser explicadas por el Congre-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so. Precediendo las formalidades establecidas para la formación de la leyes”. La Constitución</w:t>
      </w:r>
      <w:r>
        <w:rPr>
          <w:color w:val="231F20"/>
          <w:spacing w:val="-51"/>
          <w:w w:val="125"/>
          <w:sz w:val="17"/>
        </w:rPr>
        <w:t> </w:t>
      </w:r>
      <w:r>
        <w:rPr>
          <w:color w:val="231F20"/>
          <w:w w:val="125"/>
          <w:sz w:val="17"/>
        </w:rPr>
        <w:t>de 1.857 en lo que concierne a las leyes y decretos dictados por el Congreso, establece que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éste conserva la facultad de interpretarlos a tenor de los dispuesto en el numeral 1º del artí-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culo 38. La Constitución de 1.864 en cuanto  a la protección de la Constitución respecto de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los</w:t>
      </w:r>
      <w:r>
        <w:rPr>
          <w:color w:val="231F20"/>
          <w:spacing w:val="12"/>
          <w:w w:val="125"/>
          <w:sz w:val="17"/>
        </w:rPr>
        <w:t> </w:t>
      </w:r>
      <w:r>
        <w:rPr>
          <w:color w:val="231F20"/>
          <w:w w:val="125"/>
          <w:sz w:val="17"/>
        </w:rPr>
        <w:t>actos</w:t>
      </w:r>
      <w:r>
        <w:rPr>
          <w:color w:val="231F20"/>
          <w:spacing w:val="12"/>
          <w:w w:val="125"/>
          <w:sz w:val="17"/>
        </w:rPr>
        <w:t> </w:t>
      </w:r>
      <w:r>
        <w:rPr>
          <w:color w:val="231F20"/>
          <w:w w:val="125"/>
          <w:sz w:val="17"/>
        </w:rPr>
        <w:t>legislativos,</w:t>
      </w:r>
      <w:r>
        <w:rPr>
          <w:color w:val="231F20"/>
          <w:spacing w:val="12"/>
          <w:w w:val="125"/>
          <w:sz w:val="17"/>
        </w:rPr>
        <w:t> </w:t>
      </w:r>
      <w:r>
        <w:rPr>
          <w:color w:val="231F20"/>
          <w:w w:val="125"/>
          <w:sz w:val="17"/>
        </w:rPr>
        <w:t>contempla</w:t>
      </w:r>
      <w:r>
        <w:rPr>
          <w:color w:val="231F20"/>
          <w:spacing w:val="12"/>
          <w:w w:val="125"/>
          <w:sz w:val="17"/>
        </w:rPr>
        <w:t> </w:t>
      </w:r>
      <w:r>
        <w:rPr>
          <w:color w:val="231F20"/>
          <w:w w:val="125"/>
          <w:sz w:val="17"/>
        </w:rPr>
        <w:t>un</w:t>
      </w:r>
      <w:r>
        <w:rPr>
          <w:color w:val="231F20"/>
          <w:spacing w:val="12"/>
          <w:w w:val="125"/>
          <w:sz w:val="17"/>
        </w:rPr>
        <w:t> </w:t>
      </w:r>
      <w:r>
        <w:rPr>
          <w:color w:val="231F20"/>
          <w:w w:val="125"/>
          <w:sz w:val="17"/>
        </w:rPr>
        <w:t>mecanismo</w:t>
      </w:r>
      <w:r>
        <w:rPr>
          <w:color w:val="231F20"/>
          <w:spacing w:val="12"/>
          <w:w w:val="125"/>
          <w:sz w:val="17"/>
        </w:rPr>
        <w:t> </w:t>
      </w:r>
      <w:r>
        <w:rPr>
          <w:color w:val="231F20"/>
          <w:w w:val="125"/>
          <w:sz w:val="17"/>
        </w:rPr>
        <w:t>bastante</w:t>
      </w:r>
      <w:r>
        <w:rPr>
          <w:color w:val="231F20"/>
          <w:spacing w:val="12"/>
          <w:w w:val="125"/>
          <w:sz w:val="17"/>
        </w:rPr>
        <w:t> </w:t>
      </w:r>
      <w:r>
        <w:rPr>
          <w:color w:val="231F20"/>
          <w:w w:val="125"/>
          <w:sz w:val="17"/>
        </w:rPr>
        <w:t>peculiar,</w:t>
      </w:r>
      <w:r>
        <w:rPr>
          <w:color w:val="231F20"/>
          <w:spacing w:val="12"/>
          <w:w w:val="125"/>
          <w:sz w:val="17"/>
        </w:rPr>
        <w:t> </w:t>
      </w:r>
      <w:r>
        <w:rPr>
          <w:color w:val="231F20"/>
          <w:w w:val="125"/>
          <w:sz w:val="17"/>
        </w:rPr>
        <w:t>cuyo</w:t>
      </w:r>
      <w:r>
        <w:rPr>
          <w:color w:val="231F20"/>
          <w:spacing w:val="13"/>
          <w:w w:val="125"/>
          <w:sz w:val="17"/>
        </w:rPr>
        <w:t> </w:t>
      </w:r>
      <w:r>
        <w:rPr>
          <w:color w:val="231F20"/>
          <w:w w:val="125"/>
          <w:sz w:val="17"/>
        </w:rPr>
        <w:t>dominio</w:t>
      </w:r>
      <w:r>
        <w:rPr>
          <w:color w:val="231F20"/>
          <w:spacing w:val="12"/>
          <w:w w:val="125"/>
          <w:sz w:val="17"/>
        </w:rPr>
        <w:t> </w:t>
      </w:r>
      <w:r>
        <w:rPr>
          <w:color w:val="231F20"/>
          <w:w w:val="125"/>
          <w:sz w:val="17"/>
        </w:rPr>
        <w:t>no</w:t>
      </w:r>
      <w:r>
        <w:rPr>
          <w:color w:val="231F20"/>
          <w:spacing w:val="12"/>
          <w:w w:val="125"/>
          <w:sz w:val="17"/>
        </w:rPr>
        <w:t> </w:t>
      </w:r>
      <w:r>
        <w:rPr>
          <w:color w:val="231F20"/>
          <w:w w:val="125"/>
          <w:sz w:val="17"/>
        </w:rPr>
        <w:t>lo</w:t>
      </w:r>
      <w:r>
        <w:rPr>
          <w:color w:val="231F20"/>
          <w:spacing w:val="12"/>
          <w:w w:val="125"/>
          <w:sz w:val="17"/>
        </w:rPr>
        <w:t> </w:t>
      </w:r>
      <w:r>
        <w:rPr>
          <w:color w:val="231F20"/>
          <w:w w:val="125"/>
          <w:sz w:val="17"/>
        </w:rPr>
        <w:t>tiene</w:t>
      </w:r>
      <w:r>
        <w:rPr>
          <w:color w:val="231F20"/>
          <w:spacing w:val="-51"/>
          <w:w w:val="125"/>
          <w:sz w:val="17"/>
        </w:rPr>
        <w:t> </w:t>
      </w:r>
      <w:r>
        <w:rPr>
          <w:color w:val="231F20"/>
          <w:w w:val="125"/>
          <w:sz w:val="17"/>
        </w:rPr>
        <w:t>la Corte sino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el Ejecutivo. Los artículos 55, 56 y 57 regulan dicho mecanismo. Se consagra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que si los ministros objetan en las Cámaras un proyecto de Ley por inconstitucional y no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obstante el mismo se sanciona como Ley, el Ejecutivo puede someterlo a las legislaturas de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los Estados y si éstas por mayoría opinan igual que el Ejecutivo, la Corte debe proceder a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suspender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dicha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ley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dando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cuenta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ello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al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Congreso.</w:t>
      </w:r>
    </w:p>
    <w:p>
      <w:pPr>
        <w:pStyle w:val="ListParagraph"/>
        <w:numPr>
          <w:ilvl w:val="0"/>
          <w:numId w:val="2"/>
        </w:numPr>
        <w:tabs>
          <w:tab w:pos="605" w:val="left" w:leader="none"/>
        </w:tabs>
        <w:spacing w:line="240" w:lineRule="auto" w:before="56" w:after="0"/>
        <w:ind w:left="604" w:right="249" w:hanging="352"/>
        <w:jc w:val="both"/>
        <w:rPr>
          <w:sz w:val="17"/>
        </w:rPr>
      </w:pPr>
      <w:r>
        <w:rPr>
          <w:color w:val="231F20"/>
          <w:w w:val="125"/>
          <w:sz w:val="17"/>
        </w:rPr>
        <w:t>Sobre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los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antecedentes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remotos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y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la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justificación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universal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del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control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judicial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la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constitucionalidad,</w:t>
      </w:r>
      <w:r>
        <w:rPr>
          <w:color w:val="231F20"/>
          <w:spacing w:val="20"/>
          <w:w w:val="125"/>
          <w:sz w:val="17"/>
        </w:rPr>
        <w:t> </w:t>
      </w:r>
      <w:r>
        <w:rPr>
          <w:color w:val="231F20"/>
          <w:w w:val="125"/>
          <w:sz w:val="17"/>
        </w:rPr>
        <w:t>la</w:t>
      </w:r>
      <w:r>
        <w:rPr>
          <w:color w:val="231F20"/>
          <w:spacing w:val="21"/>
          <w:w w:val="125"/>
          <w:sz w:val="17"/>
        </w:rPr>
        <w:t> </w:t>
      </w:r>
      <w:r>
        <w:rPr>
          <w:color w:val="231F20"/>
          <w:w w:val="125"/>
          <w:sz w:val="17"/>
        </w:rPr>
        <w:t>doctrina</w:t>
      </w:r>
      <w:r>
        <w:rPr>
          <w:color w:val="231F20"/>
          <w:spacing w:val="21"/>
          <w:w w:val="125"/>
          <w:sz w:val="17"/>
        </w:rPr>
        <w:t> </w:t>
      </w:r>
      <w:r>
        <w:rPr>
          <w:color w:val="231F20"/>
          <w:w w:val="125"/>
          <w:sz w:val="17"/>
        </w:rPr>
        <w:t>(Blanchi,</w:t>
      </w:r>
      <w:r>
        <w:rPr>
          <w:color w:val="231F20"/>
          <w:spacing w:val="21"/>
          <w:w w:val="125"/>
          <w:sz w:val="17"/>
        </w:rPr>
        <w:t> </w:t>
      </w:r>
      <w:r>
        <w:rPr>
          <w:color w:val="231F20"/>
          <w:w w:val="125"/>
          <w:sz w:val="17"/>
        </w:rPr>
        <w:t>Alberto</w:t>
      </w:r>
      <w:r>
        <w:rPr>
          <w:color w:val="231F20"/>
          <w:spacing w:val="21"/>
          <w:w w:val="125"/>
          <w:sz w:val="17"/>
        </w:rPr>
        <w:t> </w:t>
      </w:r>
      <w:r>
        <w:rPr>
          <w:color w:val="231F20"/>
          <w:w w:val="125"/>
          <w:sz w:val="17"/>
        </w:rPr>
        <w:t>B.,</w:t>
      </w:r>
      <w:r>
        <w:rPr>
          <w:color w:val="231F20"/>
          <w:spacing w:val="21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Op.</w:t>
      </w:r>
      <w:r>
        <w:rPr>
          <w:rFonts w:ascii="Calibri" w:hAnsi="Calibri"/>
          <w:i/>
          <w:color w:val="231F20"/>
          <w:spacing w:val="22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cit</w:t>
      </w:r>
      <w:r>
        <w:rPr>
          <w:color w:val="231F20"/>
          <w:w w:val="125"/>
          <w:sz w:val="17"/>
        </w:rPr>
        <w:t>.,</w:t>
      </w:r>
      <w:r>
        <w:rPr>
          <w:color w:val="231F20"/>
          <w:spacing w:val="21"/>
          <w:w w:val="125"/>
          <w:sz w:val="17"/>
        </w:rPr>
        <w:t> </w:t>
      </w:r>
      <w:r>
        <w:rPr>
          <w:color w:val="231F20"/>
          <w:w w:val="125"/>
          <w:sz w:val="17"/>
        </w:rPr>
        <w:t>pp.</w:t>
      </w:r>
      <w:r>
        <w:rPr>
          <w:color w:val="231F20"/>
          <w:spacing w:val="21"/>
          <w:w w:val="125"/>
          <w:sz w:val="17"/>
        </w:rPr>
        <w:t> </w:t>
      </w:r>
      <w:r>
        <w:rPr>
          <w:color w:val="231F20"/>
          <w:w w:val="125"/>
          <w:sz w:val="17"/>
        </w:rPr>
        <w:t>63</w:t>
      </w:r>
      <w:r>
        <w:rPr>
          <w:color w:val="231F20"/>
          <w:spacing w:val="21"/>
          <w:w w:val="125"/>
          <w:sz w:val="17"/>
        </w:rPr>
        <w:t> </w:t>
      </w:r>
      <w:r>
        <w:rPr>
          <w:color w:val="231F20"/>
          <w:w w:val="125"/>
          <w:sz w:val="17"/>
        </w:rPr>
        <w:t>y</w:t>
      </w:r>
      <w:r>
        <w:rPr>
          <w:color w:val="231F20"/>
          <w:spacing w:val="21"/>
          <w:w w:val="125"/>
          <w:sz w:val="17"/>
        </w:rPr>
        <w:t> </w:t>
      </w:r>
      <w:r>
        <w:rPr>
          <w:color w:val="231F20"/>
          <w:w w:val="125"/>
          <w:sz w:val="17"/>
        </w:rPr>
        <w:t>73ss.)</w:t>
      </w:r>
      <w:r>
        <w:rPr>
          <w:color w:val="231F20"/>
          <w:spacing w:val="21"/>
          <w:w w:val="125"/>
          <w:sz w:val="17"/>
        </w:rPr>
        <w:t> </w:t>
      </w:r>
      <w:r>
        <w:rPr>
          <w:color w:val="231F20"/>
          <w:w w:val="125"/>
          <w:sz w:val="17"/>
        </w:rPr>
        <w:t>destaca</w:t>
      </w:r>
      <w:r>
        <w:rPr>
          <w:color w:val="231F20"/>
          <w:spacing w:val="21"/>
          <w:w w:val="125"/>
          <w:sz w:val="17"/>
        </w:rPr>
        <w:t> </w:t>
      </w:r>
      <w:r>
        <w:rPr>
          <w:color w:val="231F20"/>
          <w:w w:val="125"/>
          <w:sz w:val="17"/>
        </w:rPr>
        <w:t>como</w:t>
      </w:r>
      <w:r>
        <w:rPr>
          <w:color w:val="231F20"/>
          <w:spacing w:val="-51"/>
          <w:w w:val="125"/>
          <w:sz w:val="17"/>
        </w:rPr>
        <w:t> </w:t>
      </w:r>
      <w:r>
        <w:rPr>
          <w:color w:val="231F20"/>
          <w:w w:val="125"/>
          <w:sz w:val="17"/>
        </w:rPr>
        <w:t>el caso más importante, el conflicto entre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Thomas Bonham vs Real Colegio Médico en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Inglaterra, el cual data de 1.610. La solución de este caso se debe al juez Sir. Edwar Coke,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quien sostuvo la tesis según la cual “(...) en muchos casos, el common law controlará las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leyes</w:t>
      </w:r>
      <w:r>
        <w:rPr>
          <w:color w:val="231F20"/>
          <w:spacing w:val="37"/>
          <w:w w:val="125"/>
          <w:sz w:val="17"/>
        </w:rPr>
        <w:t> </w:t>
      </w:r>
      <w:r>
        <w:rPr>
          <w:color w:val="231F20"/>
          <w:w w:val="125"/>
          <w:sz w:val="17"/>
        </w:rPr>
        <w:t>del</w:t>
      </w:r>
      <w:r>
        <w:rPr>
          <w:color w:val="231F20"/>
          <w:spacing w:val="38"/>
          <w:w w:val="125"/>
          <w:sz w:val="17"/>
        </w:rPr>
        <w:t> </w:t>
      </w:r>
      <w:r>
        <w:rPr>
          <w:color w:val="231F20"/>
          <w:w w:val="125"/>
          <w:sz w:val="17"/>
        </w:rPr>
        <w:t>Parlamento</w:t>
      </w:r>
      <w:r>
        <w:rPr>
          <w:color w:val="231F20"/>
          <w:spacing w:val="38"/>
          <w:w w:val="125"/>
          <w:sz w:val="17"/>
        </w:rPr>
        <w:t> </w:t>
      </w:r>
      <w:r>
        <w:rPr>
          <w:color w:val="231F20"/>
          <w:w w:val="125"/>
          <w:sz w:val="17"/>
        </w:rPr>
        <w:t>y</w:t>
      </w:r>
      <w:r>
        <w:rPr>
          <w:color w:val="231F20"/>
          <w:spacing w:val="38"/>
          <w:w w:val="125"/>
          <w:sz w:val="17"/>
        </w:rPr>
        <w:t> </w:t>
      </w:r>
      <w:r>
        <w:rPr>
          <w:color w:val="231F20"/>
          <w:w w:val="125"/>
          <w:sz w:val="17"/>
        </w:rPr>
        <w:t>en</w:t>
      </w:r>
      <w:r>
        <w:rPr>
          <w:color w:val="231F20"/>
          <w:spacing w:val="38"/>
          <w:w w:val="125"/>
          <w:sz w:val="17"/>
        </w:rPr>
        <w:t> </w:t>
      </w:r>
      <w:r>
        <w:rPr>
          <w:color w:val="231F20"/>
          <w:w w:val="125"/>
          <w:sz w:val="17"/>
        </w:rPr>
        <w:t>algunos</w:t>
      </w:r>
      <w:r>
        <w:rPr>
          <w:color w:val="231F20"/>
          <w:spacing w:val="37"/>
          <w:w w:val="125"/>
          <w:sz w:val="17"/>
        </w:rPr>
        <w:t> </w:t>
      </w:r>
      <w:r>
        <w:rPr>
          <w:color w:val="231F20"/>
          <w:w w:val="125"/>
          <w:sz w:val="17"/>
        </w:rPr>
        <w:t>casos</w:t>
      </w:r>
      <w:r>
        <w:rPr>
          <w:color w:val="231F20"/>
          <w:spacing w:val="38"/>
          <w:w w:val="125"/>
          <w:sz w:val="17"/>
        </w:rPr>
        <w:t> </w:t>
      </w:r>
      <w:r>
        <w:rPr>
          <w:color w:val="231F20"/>
          <w:w w:val="125"/>
          <w:sz w:val="17"/>
        </w:rPr>
        <w:t>juzgará</w:t>
      </w:r>
      <w:r>
        <w:rPr>
          <w:color w:val="231F20"/>
          <w:spacing w:val="38"/>
          <w:w w:val="125"/>
          <w:sz w:val="17"/>
        </w:rPr>
        <w:t> </w:t>
      </w:r>
      <w:r>
        <w:rPr>
          <w:color w:val="231F20"/>
          <w:w w:val="125"/>
          <w:sz w:val="17"/>
        </w:rPr>
        <w:t>que</w:t>
      </w:r>
      <w:r>
        <w:rPr>
          <w:color w:val="231F20"/>
          <w:spacing w:val="38"/>
          <w:w w:val="125"/>
          <w:sz w:val="17"/>
        </w:rPr>
        <w:t> </w:t>
      </w:r>
      <w:r>
        <w:rPr>
          <w:color w:val="231F20"/>
          <w:w w:val="125"/>
          <w:sz w:val="17"/>
        </w:rPr>
        <w:t>son</w:t>
      </w:r>
      <w:r>
        <w:rPr>
          <w:color w:val="231F20"/>
          <w:spacing w:val="38"/>
          <w:w w:val="125"/>
          <w:sz w:val="17"/>
        </w:rPr>
        <w:t> </w:t>
      </w:r>
      <w:r>
        <w:rPr>
          <w:color w:val="231F20"/>
          <w:w w:val="125"/>
          <w:sz w:val="17"/>
        </w:rPr>
        <w:t>totalmente</w:t>
      </w:r>
      <w:r>
        <w:rPr>
          <w:color w:val="231F20"/>
          <w:spacing w:val="37"/>
          <w:w w:val="125"/>
          <w:sz w:val="17"/>
        </w:rPr>
        <w:t> </w:t>
      </w:r>
      <w:r>
        <w:rPr>
          <w:color w:val="231F20"/>
          <w:w w:val="125"/>
          <w:sz w:val="17"/>
        </w:rPr>
        <w:t>nulas</w:t>
      </w:r>
      <w:r>
        <w:rPr>
          <w:color w:val="231F20"/>
          <w:spacing w:val="38"/>
          <w:w w:val="125"/>
          <w:sz w:val="17"/>
        </w:rPr>
        <w:t> </w:t>
      </w:r>
      <w:r>
        <w:rPr>
          <w:color w:val="231F20"/>
          <w:w w:val="125"/>
          <w:sz w:val="17"/>
        </w:rPr>
        <w:t>cuando</w:t>
      </w:r>
      <w:r>
        <w:rPr>
          <w:color w:val="231F20"/>
          <w:spacing w:val="38"/>
          <w:w w:val="125"/>
          <w:sz w:val="17"/>
        </w:rPr>
        <w:t> </w:t>
      </w:r>
      <w:r>
        <w:rPr>
          <w:color w:val="231F20"/>
          <w:w w:val="125"/>
          <w:sz w:val="17"/>
        </w:rPr>
        <w:t>estén</w:t>
      </w:r>
      <w:r>
        <w:rPr>
          <w:color w:val="231F20"/>
          <w:spacing w:val="-51"/>
          <w:w w:val="125"/>
          <w:sz w:val="17"/>
        </w:rPr>
        <w:t> </w:t>
      </w:r>
      <w:r>
        <w:rPr>
          <w:color w:val="231F20"/>
          <w:w w:val="125"/>
          <w:sz w:val="17"/>
        </w:rPr>
        <w:t>en</w:t>
      </w:r>
      <w:r>
        <w:rPr>
          <w:color w:val="231F20"/>
          <w:spacing w:val="23"/>
          <w:w w:val="125"/>
          <w:sz w:val="17"/>
        </w:rPr>
        <w:t> </w:t>
      </w:r>
      <w:r>
        <w:rPr>
          <w:color w:val="231F20"/>
          <w:w w:val="125"/>
          <w:sz w:val="17"/>
        </w:rPr>
        <w:t>contra</w:t>
      </w:r>
      <w:r>
        <w:rPr>
          <w:color w:val="231F20"/>
          <w:spacing w:val="23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24"/>
          <w:w w:val="125"/>
          <w:sz w:val="17"/>
        </w:rPr>
        <w:t> </w:t>
      </w:r>
      <w:r>
        <w:rPr>
          <w:color w:val="231F20"/>
          <w:w w:val="125"/>
          <w:sz w:val="17"/>
        </w:rPr>
        <w:t>la</w:t>
      </w:r>
      <w:r>
        <w:rPr>
          <w:color w:val="231F20"/>
          <w:spacing w:val="23"/>
          <w:w w:val="125"/>
          <w:sz w:val="17"/>
        </w:rPr>
        <w:t> </w:t>
      </w:r>
      <w:r>
        <w:rPr>
          <w:color w:val="231F20"/>
          <w:w w:val="125"/>
          <w:sz w:val="17"/>
        </w:rPr>
        <w:t>razón</w:t>
      </w:r>
      <w:r>
        <w:rPr>
          <w:color w:val="231F20"/>
          <w:spacing w:val="24"/>
          <w:w w:val="125"/>
          <w:sz w:val="17"/>
        </w:rPr>
        <w:t> </w:t>
      </w:r>
      <w:r>
        <w:rPr>
          <w:color w:val="231F20"/>
          <w:w w:val="125"/>
          <w:sz w:val="17"/>
        </w:rPr>
        <w:t>o</w:t>
      </w:r>
      <w:r>
        <w:rPr>
          <w:color w:val="231F20"/>
          <w:spacing w:val="23"/>
          <w:w w:val="125"/>
          <w:sz w:val="17"/>
        </w:rPr>
        <w:t> </w:t>
      </w:r>
      <w:r>
        <w:rPr>
          <w:color w:val="231F20"/>
          <w:w w:val="125"/>
          <w:sz w:val="17"/>
        </w:rPr>
        <w:t>del</w:t>
      </w:r>
      <w:r>
        <w:rPr>
          <w:color w:val="231F20"/>
          <w:spacing w:val="24"/>
          <w:w w:val="125"/>
          <w:sz w:val="17"/>
        </w:rPr>
        <w:t> </w:t>
      </w:r>
      <w:r>
        <w:rPr>
          <w:color w:val="231F20"/>
          <w:w w:val="125"/>
          <w:sz w:val="17"/>
        </w:rPr>
        <w:t>Derecho</w:t>
      </w:r>
      <w:r>
        <w:rPr>
          <w:color w:val="231F20"/>
          <w:spacing w:val="23"/>
          <w:w w:val="125"/>
          <w:sz w:val="17"/>
        </w:rPr>
        <w:t> </w:t>
      </w:r>
      <w:r>
        <w:rPr>
          <w:color w:val="231F20"/>
          <w:w w:val="125"/>
          <w:sz w:val="17"/>
        </w:rPr>
        <w:t>o</w:t>
      </w:r>
      <w:r>
        <w:rPr>
          <w:color w:val="231F20"/>
          <w:spacing w:val="23"/>
          <w:w w:val="125"/>
          <w:sz w:val="17"/>
        </w:rPr>
        <w:t> </w:t>
      </w:r>
      <w:r>
        <w:rPr>
          <w:color w:val="231F20"/>
          <w:w w:val="125"/>
          <w:sz w:val="17"/>
        </w:rPr>
        <w:t>sean</w:t>
      </w:r>
      <w:r>
        <w:rPr>
          <w:color w:val="231F20"/>
          <w:spacing w:val="24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23"/>
          <w:w w:val="125"/>
          <w:sz w:val="17"/>
        </w:rPr>
        <w:t> </w:t>
      </w:r>
      <w:r>
        <w:rPr>
          <w:color w:val="231F20"/>
          <w:w w:val="125"/>
          <w:sz w:val="17"/>
        </w:rPr>
        <w:t>imposible</w:t>
      </w:r>
      <w:r>
        <w:rPr>
          <w:color w:val="231F20"/>
          <w:spacing w:val="24"/>
          <w:w w:val="125"/>
          <w:sz w:val="17"/>
        </w:rPr>
        <w:t> </w:t>
      </w:r>
      <w:r>
        <w:rPr>
          <w:color w:val="231F20"/>
          <w:w w:val="125"/>
          <w:sz w:val="17"/>
        </w:rPr>
        <w:t>cumplimiento”.</w:t>
      </w:r>
      <w:r>
        <w:rPr>
          <w:color w:val="231F20"/>
          <w:spacing w:val="23"/>
          <w:w w:val="125"/>
          <w:sz w:val="17"/>
        </w:rPr>
        <w:t> </w:t>
      </w:r>
      <w:r>
        <w:rPr>
          <w:color w:val="231F20"/>
          <w:w w:val="125"/>
          <w:sz w:val="17"/>
        </w:rPr>
        <w:t>En</w:t>
      </w:r>
      <w:r>
        <w:rPr>
          <w:color w:val="231F20"/>
          <w:spacing w:val="24"/>
          <w:w w:val="125"/>
          <w:sz w:val="17"/>
        </w:rPr>
        <w:t> </w:t>
      </w:r>
      <w:r>
        <w:rPr>
          <w:color w:val="231F20"/>
          <w:w w:val="125"/>
          <w:sz w:val="17"/>
        </w:rPr>
        <w:t>esta</w:t>
      </w:r>
      <w:r>
        <w:rPr>
          <w:color w:val="231F20"/>
          <w:spacing w:val="23"/>
          <w:w w:val="125"/>
          <w:sz w:val="17"/>
        </w:rPr>
        <w:t> </w:t>
      </w:r>
      <w:r>
        <w:rPr>
          <w:color w:val="231F20"/>
          <w:w w:val="125"/>
          <w:sz w:val="17"/>
        </w:rPr>
        <w:t>decisión</w:t>
      </w:r>
      <w:r>
        <w:rPr>
          <w:color w:val="231F20"/>
          <w:spacing w:val="-51"/>
          <w:w w:val="125"/>
          <w:sz w:val="17"/>
        </w:rPr>
        <w:t> </w:t>
      </w:r>
      <w:r>
        <w:rPr>
          <w:color w:val="231F20"/>
          <w:w w:val="125"/>
          <w:sz w:val="17"/>
        </w:rPr>
        <w:t>se echó por tierra un estatuto sancionado bajo el Rey Enrique VIII, que le permitía al Real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0"/>
          <w:sz w:val="17"/>
        </w:rPr>
        <w:t>Colegio Médico ejercer el poder de policía sobre la profesión médica, autorizándole a imponer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multas, cuyo monto se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dividía entre el Colegio y el Rey. Tomas Boham, médico egresado de la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Univerdidad</w:t>
      </w:r>
      <w:r>
        <w:rPr>
          <w:color w:val="231F20"/>
          <w:spacing w:val="12"/>
          <w:w w:val="120"/>
          <w:sz w:val="17"/>
        </w:rPr>
        <w:t> </w:t>
      </w:r>
      <w:r>
        <w:rPr>
          <w:color w:val="231F20"/>
          <w:w w:val="120"/>
          <w:sz w:val="17"/>
        </w:rPr>
        <w:t>de</w:t>
      </w:r>
      <w:r>
        <w:rPr>
          <w:color w:val="231F20"/>
          <w:spacing w:val="13"/>
          <w:w w:val="120"/>
          <w:sz w:val="17"/>
        </w:rPr>
        <w:t> </w:t>
      </w:r>
      <w:r>
        <w:rPr>
          <w:color w:val="231F20"/>
          <w:w w:val="120"/>
          <w:sz w:val="17"/>
        </w:rPr>
        <w:t>Cambridge</w:t>
      </w:r>
      <w:r>
        <w:rPr>
          <w:color w:val="231F20"/>
          <w:spacing w:val="12"/>
          <w:w w:val="120"/>
          <w:sz w:val="17"/>
        </w:rPr>
        <w:t> </w:t>
      </w:r>
      <w:r>
        <w:rPr>
          <w:color w:val="231F20"/>
          <w:w w:val="120"/>
          <w:sz w:val="17"/>
        </w:rPr>
        <w:t>demandó</w:t>
      </w:r>
      <w:r>
        <w:rPr>
          <w:color w:val="231F20"/>
          <w:spacing w:val="13"/>
          <w:w w:val="120"/>
          <w:sz w:val="17"/>
        </w:rPr>
        <w:t> </w:t>
      </w:r>
      <w:r>
        <w:rPr>
          <w:color w:val="231F20"/>
          <w:w w:val="120"/>
          <w:sz w:val="17"/>
        </w:rPr>
        <w:t>al</w:t>
      </w:r>
      <w:r>
        <w:rPr>
          <w:color w:val="231F20"/>
          <w:spacing w:val="13"/>
          <w:w w:val="120"/>
          <w:sz w:val="17"/>
        </w:rPr>
        <w:t> </w:t>
      </w:r>
      <w:r>
        <w:rPr>
          <w:color w:val="231F20"/>
          <w:w w:val="120"/>
          <w:sz w:val="17"/>
        </w:rPr>
        <w:t>Real</w:t>
      </w:r>
      <w:r>
        <w:rPr>
          <w:color w:val="231F20"/>
          <w:spacing w:val="12"/>
          <w:w w:val="120"/>
          <w:sz w:val="17"/>
        </w:rPr>
        <w:t> </w:t>
      </w:r>
      <w:r>
        <w:rPr>
          <w:color w:val="231F20"/>
          <w:w w:val="120"/>
          <w:sz w:val="17"/>
        </w:rPr>
        <w:t>Colegio</w:t>
      </w:r>
      <w:r>
        <w:rPr>
          <w:color w:val="231F20"/>
          <w:spacing w:val="13"/>
          <w:w w:val="120"/>
          <w:sz w:val="17"/>
        </w:rPr>
        <w:t> </w:t>
      </w:r>
      <w:r>
        <w:rPr>
          <w:color w:val="231F20"/>
          <w:w w:val="120"/>
          <w:sz w:val="17"/>
        </w:rPr>
        <w:t>por</w:t>
      </w:r>
      <w:r>
        <w:rPr>
          <w:color w:val="231F20"/>
          <w:spacing w:val="13"/>
          <w:w w:val="120"/>
          <w:sz w:val="17"/>
        </w:rPr>
        <w:t> </w:t>
      </w:r>
      <w:r>
        <w:rPr>
          <w:color w:val="231F20"/>
          <w:w w:val="120"/>
          <w:sz w:val="17"/>
        </w:rPr>
        <w:t>el</w:t>
      </w:r>
      <w:r>
        <w:rPr>
          <w:color w:val="231F20"/>
          <w:spacing w:val="12"/>
          <w:w w:val="120"/>
          <w:sz w:val="17"/>
        </w:rPr>
        <w:t> </w:t>
      </w:r>
      <w:r>
        <w:rPr>
          <w:color w:val="231F20"/>
          <w:w w:val="120"/>
          <w:sz w:val="17"/>
        </w:rPr>
        <w:t>arresto</w:t>
      </w:r>
      <w:r>
        <w:rPr>
          <w:color w:val="231F20"/>
          <w:spacing w:val="13"/>
          <w:w w:val="120"/>
          <w:sz w:val="17"/>
        </w:rPr>
        <w:t> </w:t>
      </w:r>
      <w:r>
        <w:rPr>
          <w:color w:val="231F20"/>
          <w:w w:val="120"/>
          <w:sz w:val="17"/>
        </w:rPr>
        <w:t>y</w:t>
      </w:r>
      <w:r>
        <w:rPr>
          <w:color w:val="231F20"/>
          <w:spacing w:val="12"/>
          <w:w w:val="120"/>
          <w:sz w:val="17"/>
        </w:rPr>
        <w:t> </w:t>
      </w:r>
      <w:r>
        <w:rPr>
          <w:color w:val="231F20"/>
          <w:w w:val="120"/>
          <w:sz w:val="17"/>
        </w:rPr>
        <w:t>multa</w:t>
      </w:r>
      <w:r>
        <w:rPr>
          <w:color w:val="231F20"/>
          <w:spacing w:val="13"/>
          <w:w w:val="120"/>
          <w:sz w:val="17"/>
        </w:rPr>
        <w:t> </w:t>
      </w:r>
      <w:r>
        <w:rPr>
          <w:color w:val="231F20"/>
          <w:w w:val="120"/>
          <w:sz w:val="17"/>
        </w:rPr>
        <w:t>que</w:t>
      </w:r>
      <w:r>
        <w:rPr>
          <w:color w:val="231F20"/>
          <w:spacing w:val="13"/>
          <w:w w:val="120"/>
          <w:sz w:val="17"/>
        </w:rPr>
        <w:t> </w:t>
      </w:r>
      <w:r>
        <w:rPr>
          <w:color w:val="231F20"/>
          <w:w w:val="120"/>
          <w:sz w:val="17"/>
        </w:rPr>
        <w:t>éste</w:t>
      </w:r>
      <w:r>
        <w:rPr>
          <w:color w:val="231F20"/>
          <w:spacing w:val="12"/>
          <w:w w:val="120"/>
          <w:sz w:val="17"/>
        </w:rPr>
        <w:t> </w:t>
      </w:r>
      <w:r>
        <w:rPr>
          <w:color w:val="231F20"/>
          <w:w w:val="120"/>
          <w:sz w:val="17"/>
        </w:rPr>
        <w:t>le</w:t>
      </w:r>
      <w:r>
        <w:rPr>
          <w:color w:val="231F20"/>
          <w:spacing w:val="13"/>
          <w:w w:val="120"/>
          <w:sz w:val="17"/>
        </w:rPr>
        <w:t> </w:t>
      </w:r>
      <w:r>
        <w:rPr>
          <w:color w:val="231F20"/>
          <w:w w:val="120"/>
          <w:sz w:val="17"/>
        </w:rPr>
        <w:t>impuso</w:t>
      </w:r>
      <w:r>
        <w:rPr>
          <w:color w:val="231F20"/>
          <w:spacing w:val="1"/>
          <w:w w:val="120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so </w:t>
      </w:r>
      <w:r>
        <w:rPr>
          <w:color w:val="231F20"/>
          <w:w w:val="125"/>
          <w:sz w:val="17"/>
        </w:rPr>
        <w:t>pretexto de que ejercía la profesión sin la autorización de dicho Colegio. El argumento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fundamental</w:t>
      </w:r>
      <w:r>
        <w:rPr>
          <w:color w:val="231F20"/>
          <w:spacing w:val="-6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-5"/>
          <w:w w:val="125"/>
          <w:sz w:val="17"/>
        </w:rPr>
        <w:t> </w:t>
      </w:r>
      <w:r>
        <w:rPr>
          <w:color w:val="231F20"/>
          <w:w w:val="125"/>
          <w:sz w:val="17"/>
        </w:rPr>
        <w:t>los</w:t>
      </w:r>
      <w:r>
        <w:rPr>
          <w:color w:val="231F20"/>
          <w:spacing w:val="-5"/>
          <w:w w:val="125"/>
          <w:sz w:val="17"/>
        </w:rPr>
        <w:t> </w:t>
      </w:r>
      <w:r>
        <w:rPr>
          <w:color w:val="231F20"/>
          <w:w w:val="125"/>
          <w:sz w:val="17"/>
        </w:rPr>
        <w:t>jueces</w:t>
      </w:r>
      <w:r>
        <w:rPr>
          <w:color w:val="231F20"/>
          <w:spacing w:val="-5"/>
          <w:w w:val="125"/>
          <w:sz w:val="17"/>
        </w:rPr>
        <w:t> </w:t>
      </w:r>
      <w:r>
        <w:rPr>
          <w:color w:val="231F20"/>
          <w:w w:val="125"/>
          <w:sz w:val="17"/>
        </w:rPr>
        <w:t>del</w:t>
      </w:r>
      <w:r>
        <w:rPr>
          <w:color w:val="231F20"/>
          <w:spacing w:val="-5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common</w:t>
      </w:r>
      <w:r>
        <w:rPr>
          <w:rFonts w:ascii="Calibri" w:hAnsi="Calibri"/>
          <w:i/>
          <w:color w:val="231F20"/>
          <w:spacing w:val="-3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pleas </w:t>
      </w:r>
      <w:r>
        <w:rPr>
          <w:color w:val="231F20"/>
          <w:w w:val="125"/>
          <w:sz w:val="17"/>
        </w:rPr>
        <w:t>fue</w:t>
      </w:r>
      <w:r>
        <w:rPr>
          <w:color w:val="231F20"/>
          <w:spacing w:val="-5"/>
          <w:w w:val="125"/>
          <w:sz w:val="17"/>
        </w:rPr>
        <w:t> </w:t>
      </w:r>
      <w:r>
        <w:rPr>
          <w:color w:val="231F20"/>
          <w:w w:val="125"/>
          <w:sz w:val="17"/>
        </w:rPr>
        <w:t>que</w:t>
      </w:r>
      <w:r>
        <w:rPr>
          <w:color w:val="231F20"/>
          <w:spacing w:val="-5"/>
          <w:w w:val="125"/>
          <w:sz w:val="17"/>
        </w:rPr>
        <w:t> </w:t>
      </w:r>
      <w:r>
        <w:rPr>
          <w:color w:val="231F20"/>
          <w:w w:val="125"/>
          <w:sz w:val="17"/>
        </w:rPr>
        <w:t>al</w:t>
      </w:r>
      <w:r>
        <w:rPr>
          <w:color w:val="231F20"/>
          <w:spacing w:val="-5"/>
          <w:w w:val="125"/>
          <w:sz w:val="17"/>
        </w:rPr>
        <w:t> </w:t>
      </w:r>
      <w:r>
        <w:rPr>
          <w:color w:val="231F20"/>
          <w:w w:val="125"/>
          <w:sz w:val="17"/>
        </w:rPr>
        <w:t>recibir</w:t>
      </w:r>
      <w:r>
        <w:rPr>
          <w:color w:val="231F20"/>
          <w:spacing w:val="-5"/>
          <w:w w:val="125"/>
          <w:sz w:val="17"/>
        </w:rPr>
        <w:t> </w:t>
      </w:r>
      <w:r>
        <w:rPr>
          <w:color w:val="231F20"/>
          <w:w w:val="125"/>
          <w:sz w:val="17"/>
        </w:rPr>
        <w:t>el</w:t>
      </w:r>
      <w:r>
        <w:rPr>
          <w:color w:val="231F20"/>
          <w:spacing w:val="-6"/>
          <w:w w:val="125"/>
          <w:sz w:val="17"/>
        </w:rPr>
        <w:t> </w:t>
      </w:r>
      <w:r>
        <w:rPr>
          <w:color w:val="231F20"/>
          <w:w w:val="125"/>
          <w:sz w:val="17"/>
        </w:rPr>
        <w:t>Colegio</w:t>
      </w:r>
      <w:r>
        <w:rPr>
          <w:color w:val="231F20"/>
          <w:spacing w:val="-5"/>
          <w:w w:val="125"/>
          <w:sz w:val="17"/>
        </w:rPr>
        <w:t> </w:t>
      </w:r>
      <w:r>
        <w:rPr>
          <w:color w:val="231F20"/>
          <w:w w:val="125"/>
          <w:sz w:val="17"/>
        </w:rPr>
        <w:t>la</w:t>
      </w:r>
      <w:r>
        <w:rPr>
          <w:color w:val="231F20"/>
          <w:spacing w:val="-5"/>
          <w:w w:val="125"/>
          <w:sz w:val="17"/>
        </w:rPr>
        <w:t> </w:t>
      </w:r>
      <w:r>
        <w:rPr>
          <w:color w:val="231F20"/>
          <w:w w:val="125"/>
          <w:sz w:val="17"/>
        </w:rPr>
        <w:t>mitad</w:t>
      </w:r>
      <w:r>
        <w:rPr>
          <w:color w:val="231F20"/>
          <w:spacing w:val="-5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-5"/>
          <w:w w:val="125"/>
          <w:sz w:val="17"/>
        </w:rPr>
        <w:t> </w:t>
      </w:r>
      <w:r>
        <w:rPr>
          <w:color w:val="231F20"/>
          <w:w w:val="125"/>
          <w:sz w:val="17"/>
        </w:rPr>
        <w:t>la</w:t>
      </w:r>
      <w:r>
        <w:rPr>
          <w:color w:val="231F20"/>
          <w:spacing w:val="-5"/>
          <w:w w:val="125"/>
          <w:sz w:val="17"/>
        </w:rPr>
        <w:t> </w:t>
      </w:r>
      <w:r>
        <w:rPr>
          <w:color w:val="231F20"/>
          <w:w w:val="125"/>
          <w:sz w:val="17"/>
        </w:rPr>
        <w:t>multa</w:t>
      </w:r>
      <w:r>
        <w:rPr>
          <w:color w:val="231F20"/>
          <w:spacing w:val="-51"/>
          <w:w w:val="125"/>
          <w:sz w:val="17"/>
        </w:rPr>
        <w:t> </w:t>
      </w:r>
      <w:r>
        <w:rPr>
          <w:color w:val="231F20"/>
          <w:w w:val="125"/>
          <w:sz w:val="17"/>
        </w:rPr>
        <w:t>se convertía en juez y parte, lo que era contrario al </w:t>
      </w:r>
      <w:r>
        <w:rPr>
          <w:rFonts w:ascii="Calibri" w:hAnsi="Calibri"/>
          <w:i/>
          <w:color w:val="231F20"/>
          <w:w w:val="125"/>
          <w:sz w:val="17"/>
        </w:rPr>
        <w:t>commom law</w:t>
      </w:r>
      <w:r>
        <w:rPr>
          <w:color w:val="231F20"/>
          <w:w w:val="125"/>
          <w:sz w:val="17"/>
        </w:rPr>
        <w:t>, ya que de acuerdo a éste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nadie puede ser juez de su propio caso. Después del caso “Thomas Bonham” la doctrina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considera que el evento que marcó la pauta para el control constitucional en sede judicial,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como se conoce modernamente, es la famosa controversia </w:t>
      </w:r>
      <w:r>
        <w:rPr>
          <w:rFonts w:ascii="Calibri" w:hAnsi="Calibri"/>
          <w:i/>
          <w:color w:val="231F20"/>
          <w:w w:val="125"/>
          <w:sz w:val="17"/>
        </w:rPr>
        <w:t>Marbury</w:t>
      </w:r>
      <w:r>
        <w:rPr>
          <w:rFonts w:ascii="Calibri" w:hAnsi="Calibri"/>
          <w:i/>
          <w:color w:val="231F20"/>
          <w:spacing w:val="1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vs</w:t>
      </w:r>
      <w:r>
        <w:rPr>
          <w:rFonts w:ascii="Calibri" w:hAnsi="Calibri"/>
          <w:i/>
          <w:color w:val="231F20"/>
          <w:spacing w:val="1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Madison</w:t>
      </w:r>
      <w:r>
        <w:rPr>
          <w:rFonts w:ascii="Calibri" w:hAnsi="Calibri"/>
          <w:i/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que se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resolvió en U.S.A. en el año 1.803. En esa ocasión la Suprema Corte de Estados Unidos, por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primera vez declaró nula una ley del Congreso. La Corte bajo la ponencia del juez Marshall,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dijo, entre otras cosas, “(...) decididamente es competencia y deber del ministerio judicial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decir</w:t>
      </w:r>
      <w:r>
        <w:rPr>
          <w:color w:val="231F20"/>
          <w:spacing w:val="-4"/>
          <w:w w:val="125"/>
          <w:sz w:val="17"/>
        </w:rPr>
        <w:t> </w:t>
      </w:r>
      <w:r>
        <w:rPr>
          <w:color w:val="231F20"/>
          <w:w w:val="125"/>
          <w:sz w:val="17"/>
        </w:rPr>
        <w:t>lo</w:t>
      </w:r>
      <w:r>
        <w:rPr>
          <w:color w:val="231F20"/>
          <w:spacing w:val="-3"/>
          <w:w w:val="125"/>
          <w:sz w:val="17"/>
        </w:rPr>
        <w:t> </w:t>
      </w:r>
      <w:r>
        <w:rPr>
          <w:color w:val="231F20"/>
          <w:w w:val="125"/>
          <w:sz w:val="17"/>
        </w:rPr>
        <w:t>que</w:t>
      </w:r>
      <w:r>
        <w:rPr>
          <w:color w:val="231F20"/>
          <w:spacing w:val="-3"/>
          <w:w w:val="125"/>
          <w:sz w:val="17"/>
        </w:rPr>
        <w:t> </w:t>
      </w:r>
      <w:r>
        <w:rPr>
          <w:color w:val="231F20"/>
          <w:w w:val="125"/>
          <w:sz w:val="17"/>
        </w:rPr>
        <w:t>la</w:t>
      </w:r>
      <w:r>
        <w:rPr>
          <w:color w:val="231F20"/>
          <w:spacing w:val="-3"/>
          <w:w w:val="125"/>
          <w:sz w:val="17"/>
        </w:rPr>
        <w:t> </w:t>
      </w:r>
      <w:r>
        <w:rPr>
          <w:color w:val="231F20"/>
          <w:w w:val="125"/>
          <w:sz w:val="17"/>
        </w:rPr>
        <w:t>Ley</w:t>
      </w:r>
      <w:r>
        <w:rPr>
          <w:color w:val="231F20"/>
          <w:spacing w:val="-3"/>
          <w:w w:val="125"/>
          <w:sz w:val="17"/>
        </w:rPr>
        <w:t> </w:t>
      </w:r>
      <w:r>
        <w:rPr>
          <w:color w:val="231F20"/>
          <w:w w:val="125"/>
          <w:sz w:val="17"/>
        </w:rPr>
        <w:t>es.</w:t>
      </w:r>
      <w:r>
        <w:rPr>
          <w:color w:val="231F20"/>
          <w:spacing w:val="-3"/>
          <w:w w:val="125"/>
          <w:sz w:val="17"/>
        </w:rPr>
        <w:t> </w:t>
      </w:r>
      <w:r>
        <w:rPr>
          <w:color w:val="231F20"/>
          <w:w w:val="125"/>
          <w:sz w:val="17"/>
        </w:rPr>
        <w:t>Cuando</w:t>
      </w:r>
      <w:r>
        <w:rPr>
          <w:color w:val="231F20"/>
          <w:spacing w:val="-3"/>
          <w:w w:val="125"/>
          <w:sz w:val="17"/>
        </w:rPr>
        <w:t> </w:t>
      </w:r>
      <w:r>
        <w:rPr>
          <w:color w:val="231F20"/>
          <w:w w:val="125"/>
          <w:sz w:val="17"/>
        </w:rPr>
        <w:t>dos</w:t>
      </w:r>
      <w:r>
        <w:rPr>
          <w:color w:val="231F20"/>
          <w:spacing w:val="-3"/>
          <w:w w:val="125"/>
          <w:sz w:val="17"/>
        </w:rPr>
        <w:t> </w:t>
      </w:r>
      <w:r>
        <w:rPr>
          <w:color w:val="231F20"/>
          <w:w w:val="125"/>
          <w:sz w:val="17"/>
        </w:rPr>
        <w:t>leyes</w:t>
      </w:r>
      <w:r>
        <w:rPr>
          <w:color w:val="231F20"/>
          <w:spacing w:val="-3"/>
          <w:w w:val="125"/>
          <w:sz w:val="17"/>
        </w:rPr>
        <w:t> </w:t>
      </w:r>
      <w:r>
        <w:rPr>
          <w:color w:val="231F20"/>
          <w:w w:val="125"/>
          <w:sz w:val="17"/>
        </w:rPr>
        <w:t>se</w:t>
      </w:r>
      <w:r>
        <w:rPr>
          <w:color w:val="231F20"/>
          <w:spacing w:val="-3"/>
          <w:w w:val="125"/>
          <w:sz w:val="17"/>
        </w:rPr>
        <w:t> </w:t>
      </w:r>
      <w:r>
        <w:rPr>
          <w:color w:val="231F20"/>
          <w:w w:val="125"/>
          <w:sz w:val="17"/>
        </w:rPr>
        <w:t>contradicen</w:t>
      </w:r>
      <w:r>
        <w:rPr>
          <w:color w:val="231F20"/>
          <w:spacing w:val="-3"/>
          <w:w w:val="125"/>
          <w:sz w:val="17"/>
        </w:rPr>
        <w:t> </w:t>
      </w:r>
      <w:r>
        <w:rPr>
          <w:color w:val="231F20"/>
          <w:w w:val="125"/>
          <w:sz w:val="17"/>
        </w:rPr>
        <w:t>los</w:t>
      </w:r>
      <w:r>
        <w:rPr>
          <w:color w:val="231F20"/>
          <w:spacing w:val="-3"/>
          <w:w w:val="125"/>
          <w:sz w:val="17"/>
        </w:rPr>
        <w:t> </w:t>
      </w:r>
      <w:r>
        <w:rPr>
          <w:color w:val="231F20"/>
          <w:w w:val="125"/>
          <w:sz w:val="17"/>
        </w:rPr>
        <w:t>Tribunales</w:t>
      </w:r>
      <w:r>
        <w:rPr>
          <w:color w:val="231F20"/>
          <w:spacing w:val="-3"/>
          <w:w w:val="125"/>
          <w:sz w:val="17"/>
        </w:rPr>
        <w:t> </w:t>
      </w:r>
      <w:r>
        <w:rPr>
          <w:color w:val="231F20"/>
          <w:w w:val="125"/>
          <w:sz w:val="17"/>
        </w:rPr>
        <w:t>deber</w:t>
      </w:r>
      <w:r>
        <w:rPr>
          <w:color w:val="231F20"/>
          <w:spacing w:val="-3"/>
          <w:w w:val="125"/>
          <w:sz w:val="17"/>
        </w:rPr>
        <w:t> </w:t>
      </w:r>
      <w:r>
        <w:rPr>
          <w:color w:val="231F20"/>
          <w:w w:val="125"/>
          <w:sz w:val="17"/>
        </w:rPr>
        <w:t>decidir</w:t>
      </w:r>
      <w:r>
        <w:rPr>
          <w:color w:val="231F20"/>
          <w:spacing w:val="-3"/>
          <w:w w:val="125"/>
          <w:sz w:val="17"/>
        </w:rPr>
        <w:t> </w:t>
      </w:r>
      <w:r>
        <w:rPr>
          <w:color w:val="231F20"/>
          <w:w w:val="125"/>
          <w:sz w:val="17"/>
        </w:rPr>
        <w:t>la</w:t>
      </w:r>
      <w:r>
        <w:rPr>
          <w:color w:val="231F20"/>
          <w:spacing w:val="-3"/>
          <w:w w:val="125"/>
          <w:sz w:val="17"/>
        </w:rPr>
        <w:t> </w:t>
      </w:r>
      <w:r>
        <w:rPr>
          <w:color w:val="231F20"/>
          <w:w w:val="125"/>
          <w:sz w:val="17"/>
        </w:rPr>
        <w:t>acción</w:t>
      </w:r>
      <w:r>
        <w:rPr>
          <w:color w:val="231F20"/>
          <w:spacing w:val="-51"/>
          <w:w w:val="125"/>
          <w:sz w:val="17"/>
        </w:rPr>
        <w:t> </w:t>
      </w:r>
      <w:r>
        <w:rPr>
          <w:color w:val="231F20"/>
          <w:w w:val="125"/>
          <w:sz w:val="17"/>
        </w:rPr>
        <w:t>de cada una de ellas. Lo mismo acontece cuando una Ley se opone a la Constitución. Si los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Tribunales han de observar la Constitución, y si la Constitución es superior a cualquier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disposición</w:t>
      </w:r>
      <w:r>
        <w:rPr>
          <w:color w:val="231F20"/>
          <w:spacing w:val="15"/>
          <w:w w:val="125"/>
          <w:sz w:val="17"/>
        </w:rPr>
        <w:t> </w:t>
      </w:r>
      <w:r>
        <w:rPr>
          <w:color w:val="231F20"/>
          <w:w w:val="125"/>
          <w:sz w:val="17"/>
        </w:rPr>
        <w:t>ordinaria</w:t>
      </w:r>
      <w:r>
        <w:rPr>
          <w:color w:val="231F20"/>
          <w:spacing w:val="16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16"/>
          <w:w w:val="125"/>
          <w:sz w:val="17"/>
        </w:rPr>
        <w:t> </w:t>
      </w:r>
      <w:r>
        <w:rPr>
          <w:color w:val="231F20"/>
          <w:w w:val="125"/>
          <w:sz w:val="17"/>
        </w:rPr>
        <w:t>la</w:t>
      </w:r>
      <w:r>
        <w:rPr>
          <w:color w:val="231F20"/>
          <w:spacing w:val="16"/>
          <w:w w:val="125"/>
          <w:sz w:val="17"/>
        </w:rPr>
        <w:t> </w:t>
      </w:r>
      <w:r>
        <w:rPr>
          <w:color w:val="231F20"/>
          <w:w w:val="125"/>
          <w:sz w:val="17"/>
        </w:rPr>
        <w:t>legislación,</w:t>
      </w:r>
      <w:r>
        <w:rPr>
          <w:color w:val="231F20"/>
          <w:spacing w:val="15"/>
          <w:w w:val="125"/>
          <w:sz w:val="17"/>
        </w:rPr>
        <w:t> </w:t>
      </w:r>
      <w:r>
        <w:rPr>
          <w:color w:val="231F20"/>
          <w:w w:val="125"/>
          <w:sz w:val="17"/>
        </w:rPr>
        <w:t>aquélla,</w:t>
      </w:r>
      <w:r>
        <w:rPr>
          <w:color w:val="231F20"/>
          <w:spacing w:val="16"/>
          <w:w w:val="125"/>
          <w:sz w:val="17"/>
        </w:rPr>
        <w:t> </w:t>
      </w:r>
      <w:r>
        <w:rPr>
          <w:color w:val="231F20"/>
          <w:w w:val="125"/>
          <w:sz w:val="17"/>
        </w:rPr>
        <w:t>y</w:t>
      </w:r>
      <w:r>
        <w:rPr>
          <w:color w:val="231F20"/>
          <w:spacing w:val="16"/>
          <w:w w:val="125"/>
          <w:sz w:val="17"/>
        </w:rPr>
        <w:t> </w:t>
      </w:r>
      <w:r>
        <w:rPr>
          <w:color w:val="231F20"/>
          <w:w w:val="125"/>
          <w:sz w:val="17"/>
        </w:rPr>
        <w:t>no</w:t>
      </w:r>
      <w:r>
        <w:rPr>
          <w:color w:val="231F20"/>
          <w:spacing w:val="16"/>
          <w:w w:val="125"/>
          <w:sz w:val="17"/>
        </w:rPr>
        <w:t> </w:t>
      </w:r>
      <w:r>
        <w:rPr>
          <w:color w:val="231F20"/>
          <w:w w:val="125"/>
          <w:sz w:val="17"/>
        </w:rPr>
        <w:t>ésta,</w:t>
      </w:r>
      <w:r>
        <w:rPr>
          <w:color w:val="231F20"/>
          <w:spacing w:val="15"/>
          <w:w w:val="125"/>
          <w:sz w:val="17"/>
        </w:rPr>
        <w:t> </w:t>
      </w:r>
      <w:r>
        <w:rPr>
          <w:color w:val="231F20"/>
          <w:w w:val="125"/>
          <w:sz w:val="17"/>
        </w:rPr>
        <w:t>deberá</w:t>
      </w:r>
      <w:r>
        <w:rPr>
          <w:color w:val="231F20"/>
          <w:spacing w:val="16"/>
          <w:w w:val="125"/>
          <w:sz w:val="17"/>
        </w:rPr>
        <w:t> </w:t>
      </w:r>
      <w:r>
        <w:rPr>
          <w:color w:val="231F20"/>
          <w:w w:val="125"/>
          <w:sz w:val="17"/>
        </w:rPr>
        <w:t>regir</w:t>
      </w:r>
      <w:r>
        <w:rPr>
          <w:color w:val="231F20"/>
          <w:spacing w:val="16"/>
          <w:w w:val="125"/>
          <w:sz w:val="17"/>
        </w:rPr>
        <w:t> </w:t>
      </w:r>
      <w:r>
        <w:rPr>
          <w:color w:val="231F20"/>
          <w:w w:val="125"/>
          <w:sz w:val="17"/>
        </w:rPr>
        <w:t>el</w:t>
      </w:r>
      <w:r>
        <w:rPr>
          <w:color w:val="231F20"/>
          <w:spacing w:val="16"/>
          <w:w w:val="125"/>
          <w:sz w:val="17"/>
        </w:rPr>
        <w:t> </w:t>
      </w:r>
      <w:r>
        <w:rPr>
          <w:color w:val="231F20"/>
          <w:w w:val="125"/>
          <w:sz w:val="17"/>
        </w:rPr>
        <w:t>caso</w:t>
      </w:r>
      <w:r>
        <w:rPr>
          <w:color w:val="231F20"/>
          <w:spacing w:val="16"/>
          <w:w w:val="125"/>
          <w:sz w:val="17"/>
        </w:rPr>
        <w:t> </w:t>
      </w:r>
      <w:r>
        <w:rPr>
          <w:color w:val="231F20"/>
          <w:w w:val="125"/>
          <w:sz w:val="17"/>
        </w:rPr>
        <w:t>a</w:t>
      </w:r>
      <w:r>
        <w:rPr>
          <w:color w:val="231F20"/>
          <w:spacing w:val="15"/>
          <w:w w:val="125"/>
          <w:sz w:val="17"/>
        </w:rPr>
        <w:t> </w:t>
      </w:r>
      <w:r>
        <w:rPr>
          <w:color w:val="231F20"/>
          <w:w w:val="125"/>
          <w:sz w:val="17"/>
        </w:rPr>
        <w:t>que</w:t>
      </w:r>
      <w:r>
        <w:rPr>
          <w:color w:val="231F20"/>
          <w:spacing w:val="16"/>
          <w:w w:val="125"/>
          <w:sz w:val="17"/>
        </w:rPr>
        <w:t> </w:t>
      </w:r>
      <w:r>
        <w:rPr>
          <w:color w:val="231F20"/>
          <w:w w:val="125"/>
          <w:sz w:val="17"/>
        </w:rPr>
        <w:t>ambas</w:t>
      </w:r>
      <w:r>
        <w:rPr>
          <w:color w:val="231F20"/>
          <w:spacing w:val="-51"/>
          <w:w w:val="125"/>
          <w:sz w:val="17"/>
        </w:rPr>
        <w:t> </w:t>
      </w:r>
      <w:r>
        <w:rPr>
          <w:color w:val="231F20"/>
          <w:w w:val="125"/>
          <w:sz w:val="17"/>
        </w:rPr>
        <w:t>se refieran”. Es importante destacar que la facultad de la Corte de anular leyes del Congreso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no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estaba</w:t>
      </w:r>
      <w:r>
        <w:rPr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ni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está</w:t>
      </w:r>
      <w:r>
        <w:rPr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reconocida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expresamente</w:t>
      </w:r>
      <w:r>
        <w:rPr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en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la</w:t>
      </w:r>
      <w:r>
        <w:rPr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Constitución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USA.</w:t>
      </w:r>
    </w:p>
    <w:p>
      <w:pPr>
        <w:pStyle w:val="BodyText"/>
        <w:spacing w:before="3"/>
        <w:rPr>
          <w:sz w:val="29"/>
        </w:rPr>
      </w:pPr>
    </w:p>
    <w:p>
      <w:pPr>
        <w:tabs>
          <w:tab w:pos="3196" w:val="left" w:leader="none"/>
        </w:tabs>
        <w:spacing w:before="103"/>
        <w:ind w:left="241" w:right="0" w:firstLine="0"/>
        <w:jc w:val="left"/>
        <w:rPr>
          <w:i/>
          <w:sz w:val="20"/>
        </w:rPr>
      </w:pPr>
      <w:r>
        <w:rPr>
          <w:color w:val="231F20"/>
          <w:position w:val="1"/>
          <w:sz w:val="25"/>
        </w:rPr>
        <w:t>130</w:t>
        <w:tab/>
      </w:r>
      <w:r>
        <w:rPr>
          <w:i/>
          <w:color w:val="231F20"/>
          <w:sz w:val="20"/>
        </w:rPr>
        <w:t>Lógoi.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3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523" w:top="720" w:bottom="720" w:left="1720" w:right="1720"/>
        </w:sectPr>
      </w:pPr>
    </w:p>
    <w:p>
      <w:pPr>
        <w:spacing w:before="96"/>
        <w:ind w:left="0" w:right="256" w:firstLine="0"/>
        <w:jc w:val="right"/>
        <w:rPr>
          <w:rFonts w:ascii="Georgia" w:hAnsi="Georgia"/>
          <w:i/>
          <w:sz w:val="20"/>
        </w:rPr>
      </w:pPr>
      <w:r>
        <w:rPr/>
        <w:pict>
          <v:shape style="position:absolute;margin-left:98.655479pt;margin-top:19.403303pt;width:414.45pt;height:.1pt;mso-position-horizontal-relative:page;mso-position-vertical-relative:paragraph;z-index:-15725056;mso-wrap-distance-left:0;mso-wrap-distance-right:0" coordorigin="1973,388" coordsize="8289,0" path="m1973,388l10262,38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Georgia" w:hAnsi="Georgia"/>
          <w:i/>
          <w:color w:val="231F20"/>
          <w:w w:val="105"/>
          <w:sz w:val="20"/>
        </w:rPr>
        <w:t>Máximo</w:t>
      </w:r>
      <w:r>
        <w:rPr>
          <w:rFonts w:ascii="Georgia" w:hAnsi="Georgia"/>
          <w:i/>
          <w:color w:val="231F20"/>
          <w:spacing w:val="9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N.</w:t>
      </w:r>
      <w:r>
        <w:rPr>
          <w:rFonts w:ascii="Georgia" w:hAnsi="Georgia"/>
          <w:i/>
          <w:color w:val="231F20"/>
          <w:spacing w:val="9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Febres</w:t>
      </w:r>
      <w:r>
        <w:rPr>
          <w:rFonts w:ascii="Georgia" w:hAnsi="Georgia"/>
          <w:i/>
          <w:color w:val="231F20"/>
          <w:spacing w:val="9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Siso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spacing w:before="8"/>
        <w:rPr>
          <w:rFonts w:ascii="Georgia"/>
          <w:i/>
          <w:sz w:val="20"/>
        </w:rPr>
      </w:pPr>
    </w:p>
    <w:p>
      <w:pPr>
        <w:pStyle w:val="Heading1"/>
        <w:numPr>
          <w:ilvl w:val="0"/>
          <w:numId w:val="3"/>
        </w:numPr>
        <w:tabs>
          <w:tab w:pos="542" w:val="left" w:leader="none"/>
        </w:tabs>
        <w:spacing w:line="240" w:lineRule="auto" w:before="54" w:after="0"/>
        <w:ind w:left="541" w:right="0" w:hanging="290"/>
        <w:jc w:val="left"/>
      </w:pPr>
      <w:r>
        <w:rPr>
          <w:color w:val="231F20"/>
          <w:w w:val="135"/>
        </w:rPr>
        <w:t>El</w:t>
      </w:r>
      <w:r>
        <w:rPr>
          <w:color w:val="231F20"/>
          <w:spacing w:val="-10"/>
          <w:w w:val="135"/>
        </w:rPr>
        <w:t> </w:t>
      </w:r>
      <w:r>
        <w:rPr>
          <w:color w:val="231F20"/>
          <w:w w:val="135"/>
        </w:rPr>
        <w:t>control</w:t>
      </w:r>
      <w:r>
        <w:rPr>
          <w:color w:val="231F20"/>
          <w:spacing w:val="-9"/>
          <w:w w:val="135"/>
        </w:rPr>
        <w:t> </w:t>
      </w:r>
      <w:r>
        <w:rPr>
          <w:color w:val="231F20"/>
          <w:w w:val="135"/>
        </w:rPr>
        <w:t>de</w:t>
      </w:r>
      <w:r>
        <w:rPr>
          <w:color w:val="231F20"/>
          <w:spacing w:val="-9"/>
          <w:w w:val="135"/>
        </w:rPr>
        <w:t> </w:t>
      </w:r>
      <w:r>
        <w:rPr>
          <w:color w:val="231F20"/>
          <w:w w:val="135"/>
        </w:rPr>
        <w:t>la</w:t>
      </w:r>
      <w:r>
        <w:rPr>
          <w:color w:val="231F20"/>
          <w:spacing w:val="-9"/>
          <w:w w:val="135"/>
        </w:rPr>
        <w:t> </w:t>
      </w:r>
      <w:r>
        <w:rPr>
          <w:color w:val="231F20"/>
          <w:w w:val="135"/>
        </w:rPr>
        <w:t>constitucionalidad</w:t>
      </w:r>
    </w:p>
    <w:p>
      <w:pPr>
        <w:pStyle w:val="BodyText"/>
        <w:spacing w:before="5"/>
        <w:rPr>
          <w:rFonts w:ascii="Calibri"/>
          <w:b/>
          <w:i/>
          <w:sz w:val="22"/>
        </w:rPr>
      </w:pPr>
    </w:p>
    <w:p>
      <w:pPr>
        <w:pStyle w:val="BodyText"/>
        <w:spacing w:line="249" w:lineRule="auto"/>
        <w:ind w:left="252" w:right="251" w:firstLine="351"/>
        <w:jc w:val="both"/>
      </w:pPr>
      <w:r>
        <w:rPr>
          <w:color w:val="231F20"/>
          <w:w w:val="120"/>
        </w:rPr>
        <w:t>El control de la constitucionalidad puede expresarse de muchas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formas, pero cualquiera sea la modalidad que se adopte,  siempre 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el mecanismo,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 las democracias constitucionales, de protección y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preservación de la constitución como norma suprema Esto supone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además, al menos en los tiempos actuales, que el control constitucio-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nal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eminentemente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judicial,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sea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tenga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lugar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exclusivamente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en sede del poder judicial, sea que se desarrolle en sede de un órgano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con características judiciales. Es decir, que el control se ejerce direc-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tamente por los órganos naturales del Poder Judicial o por órganos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 fisonomía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judicial, mediante la activación de procedimientos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típicamente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judiciales.</w:t>
      </w:r>
      <w:r>
        <w:rPr>
          <w:color w:val="231F20"/>
          <w:spacing w:val="43"/>
          <w:w w:val="120"/>
        </w:rPr>
        <w:t> </w:t>
      </w:r>
      <w:r>
        <w:rPr>
          <w:color w:val="231F20"/>
          <w:w w:val="120"/>
        </w:rPr>
        <w:t>Sin</w:t>
      </w:r>
      <w:r>
        <w:rPr>
          <w:color w:val="231F20"/>
          <w:spacing w:val="43"/>
          <w:w w:val="120"/>
        </w:rPr>
        <w:t> </w:t>
      </w:r>
      <w:r>
        <w:rPr>
          <w:color w:val="231F20"/>
          <w:w w:val="120"/>
        </w:rPr>
        <w:t>embargo,</w:t>
      </w:r>
      <w:r>
        <w:rPr>
          <w:color w:val="231F20"/>
          <w:spacing w:val="43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43"/>
          <w:w w:val="120"/>
        </w:rPr>
        <w:t> </w:t>
      </w:r>
      <w:r>
        <w:rPr>
          <w:color w:val="231F20"/>
          <w:w w:val="120"/>
        </w:rPr>
        <w:t>pesar</w:t>
      </w:r>
      <w:r>
        <w:rPr>
          <w:color w:val="231F20"/>
          <w:spacing w:val="4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3"/>
          <w:w w:val="120"/>
        </w:rPr>
        <w:t> </w:t>
      </w:r>
      <w:r>
        <w:rPr>
          <w:color w:val="231F20"/>
          <w:w w:val="120"/>
        </w:rPr>
        <w:t>esta</w:t>
      </w:r>
      <w:r>
        <w:rPr>
          <w:color w:val="231F20"/>
          <w:spacing w:val="43"/>
          <w:w w:val="120"/>
        </w:rPr>
        <w:t> </w:t>
      </w:r>
      <w:r>
        <w:rPr>
          <w:color w:val="231F20"/>
          <w:w w:val="120"/>
        </w:rPr>
        <w:t>característica,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no puede afirmarse que el control constitucional responda siempre,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como función, a la misma naturaleza de la jurisdicción. En ésta,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existencia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 un conflicto, o mejor dicho, la alegación de un conflic-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to,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entre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dos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partes,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menos,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necesaria.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49" w:lineRule="auto"/>
        <w:ind w:left="252" w:right="250" w:firstLine="351"/>
        <w:jc w:val="both"/>
      </w:pPr>
      <w:r>
        <w:rPr>
          <w:color w:val="231F20"/>
          <w:w w:val="120"/>
        </w:rPr>
        <w:t>El control constitucional podría mostrar como elemento subya-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cente un conflicto intersubjetivo, como sucede en materia de am-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paro, pero esto no es esencial al mismo. También puede expresarse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sin que existan, formalmente, partes contrapuestas, esto es sin 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haya controversia o estado de insatisfacción por incertidumbre 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suponga un eventual conflicto entre dos o más sujetos,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como sucede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con el control por omisión legislativa, así como en los casos de nu-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lidad por inconstitucionalidad de leyes, y fundamentalmente, como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ocurre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Venezuela,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cuando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da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acción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directa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interpretación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Constitución.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49" w:lineRule="auto"/>
        <w:ind w:left="252" w:right="250" w:firstLine="351"/>
        <w:jc w:val="both"/>
      </w:pPr>
      <w:r>
        <w:rPr>
          <w:color w:val="231F20"/>
          <w:w w:val="125"/>
        </w:rPr>
        <w:t>Además,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si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proceso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supone,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necesariamente,</w:t>
      </w:r>
      <w:r>
        <w:rPr>
          <w:color w:val="231F20"/>
          <w:spacing w:val="74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existencia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partes contrapuestas donde una pretende y otra resiste</w:t>
      </w:r>
      <w:r>
        <w:rPr>
          <w:color w:val="231F20"/>
          <w:w w:val="125"/>
          <w:vertAlign w:val="superscript"/>
        </w:rPr>
        <w:t>10</w:t>
      </w:r>
      <w:r>
        <w:rPr>
          <w:color w:val="231F20"/>
          <w:w w:val="125"/>
          <w:vertAlign w:val="baseline"/>
        </w:rPr>
        <w:t>, éste tam-</w:t>
      </w:r>
      <w:r>
        <w:rPr>
          <w:color w:val="231F20"/>
          <w:spacing w:val="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poco</w:t>
      </w:r>
      <w:r>
        <w:rPr>
          <w:color w:val="231F20"/>
          <w:spacing w:val="-1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es</w:t>
      </w:r>
      <w:r>
        <w:rPr>
          <w:color w:val="231F20"/>
          <w:spacing w:val="-1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esencial</w:t>
      </w:r>
      <w:r>
        <w:rPr>
          <w:color w:val="231F20"/>
          <w:spacing w:val="-1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al</w:t>
      </w:r>
      <w:r>
        <w:rPr>
          <w:color w:val="231F20"/>
          <w:spacing w:val="-1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control</w:t>
      </w:r>
      <w:r>
        <w:rPr>
          <w:color w:val="231F20"/>
          <w:spacing w:val="-1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ya</w:t>
      </w:r>
      <w:r>
        <w:rPr>
          <w:color w:val="231F20"/>
          <w:spacing w:val="-1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que</w:t>
      </w:r>
      <w:r>
        <w:rPr>
          <w:color w:val="231F20"/>
          <w:spacing w:val="-1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en</w:t>
      </w:r>
      <w:r>
        <w:rPr>
          <w:color w:val="231F20"/>
          <w:spacing w:val="-1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muchas</w:t>
      </w:r>
      <w:r>
        <w:rPr>
          <w:color w:val="231F20"/>
          <w:spacing w:val="-1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</w:t>
      </w:r>
      <w:r>
        <w:rPr>
          <w:color w:val="231F20"/>
          <w:spacing w:val="-1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las</w:t>
      </w:r>
      <w:r>
        <w:rPr>
          <w:color w:val="231F20"/>
          <w:spacing w:val="-1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situaciones</w:t>
      </w:r>
      <w:r>
        <w:rPr>
          <w:color w:val="231F20"/>
          <w:spacing w:val="-1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que</w:t>
      </w:r>
      <w:r>
        <w:rPr>
          <w:color w:val="231F20"/>
          <w:spacing w:val="-7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suponen la presencia del control constitucional no hay pretensión,</w:t>
      </w:r>
      <w:r>
        <w:rPr>
          <w:color w:val="231F20"/>
          <w:spacing w:val="-76"/>
          <w:w w:val="125"/>
          <w:vertAlign w:val="baseline"/>
        </w:rPr>
        <w:t> </w:t>
      </w:r>
      <w:r>
        <w:rPr>
          <w:color w:val="231F20"/>
          <w:spacing w:val="-1"/>
          <w:w w:val="125"/>
          <w:vertAlign w:val="baseline"/>
        </w:rPr>
        <w:t>como</w:t>
      </w:r>
      <w:r>
        <w:rPr>
          <w:color w:val="231F20"/>
          <w:spacing w:val="-19"/>
          <w:w w:val="125"/>
          <w:vertAlign w:val="baseline"/>
        </w:rPr>
        <w:t> </w:t>
      </w:r>
      <w:r>
        <w:rPr>
          <w:color w:val="231F20"/>
          <w:spacing w:val="-1"/>
          <w:w w:val="125"/>
          <w:vertAlign w:val="baseline"/>
        </w:rPr>
        <w:t>subordinación</w:t>
      </w:r>
      <w:r>
        <w:rPr>
          <w:color w:val="231F20"/>
          <w:spacing w:val="-18"/>
          <w:w w:val="125"/>
          <w:vertAlign w:val="baseline"/>
        </w:rPr>
        <w:t> </w:t>
      </w:r>
      <w:r>
        <w:rPr>
          <w:color w:val="231F20"/>
          <w:spacing w:val="-1"/>
          <w:w w:val="125"/>
          <w:vertAlign w:val="baseline"/>
        </w:rPr>
        <w:t>de</w:t>
      </w:r>
      <w:r>
        <w:rPr>
          <w:color w:val="231F20"/>
          <w:spacing w:val="-19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un</w:t>
      </w:r>
      <w:r>
        <w:rPr>
          <w:color w:val="231F20"/>
          <w:spacing w:val="-18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interés</w:t>
      </w:r>
      <w:r>
        <w:rPr>
          <w:color w:val="231F20"/>
          <w:spacing w:val="-18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ajeno</w:t>
      </w:r>
      <w:r>
        <w:rPr>
          <w:color w:val="231F20"/>
          <w:spacing w:val="-19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a</w:t>
      </w:r>
      <w:r>
        <w:rPr>
          <w:color w:val="231F20"/>
          <w:spacing w:val="-18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un</w:t>
      </w:r>
      <w:r>
        <w:rPr>
          <w:color w:val="231F20"/>
          <w:spacing w:val="-19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interés</w:t>
      </w:r>
      <w:r>
        <w:rPr>
          <w:color w:val="231F20"/>
          <w:spacing w:val="-18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propio.</w:t>
      </w:r>
      <w:r>
        <w:rPr>
          <w:color w:val="231F20"/>
          <w:w w:val="125"/>
          <w:vertAlign w:val="superscript"/>
        </w:rPr>
        <w:t>11</w:t>
      </w:r>
      <w:r>
        <w:rPr>
          <w:color w:val="231F20"/>
          <w:spacing w:val="-18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Inclu-</w:t>
      </w:r>
      <w:r>
        <w:rPr>
          <w:color w:val="231F20"/>
          <w:spacing w:val="-76"/>
          <w:w w:val="125"/>
          <w:vertAlign w:val="baseline"/>
        </w:rPr>
        <w:t> </w:t>
      </w:r>
      <w:r>
        <w:rPr>
          <w:color w:val="231F20"/>
          <w:w w:val="120"/>
          <w:vertAlign w:val="baseline"/>
        </w:rPr>
        <w:t>so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amparo,</w:t>
      </w:r>
      <w:r>
        <w:rPr>
          <w:color w:val="231F20"/>
          <w:spacing w:val="-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donde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mayoría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-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las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veces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se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revela</w:t>
      </w:r>
      <w:r>
        <w:rPr>
          <w:color w:val="231F20"/>
          <w:spacing w:val="-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existencia</w:t>
      </w:r>
      <w:r>
        <w:rPr>
          <w:color w:val="231F20"/>
          <w:spacing w:val="-73"/>
          <w:w w:val="120"/>
          <w:vertAlign w:val="baseline"/>
        </w:rPr>
        <w:t> </w:t>
      </w:r>
      <w:r>
        <w:rPr>
          <w:color w:val="231F20"/>
          <w:w w:val="125"/>
          <w:vertAlign w:val="baseline"/>
        </w:rPr>
        <w:t>de una contención entre partes, si bien se provee al justiciable de</w:t>
      </w:r>
      <w:r>
        <w:rPr>
          <w:color w:val="231F20"/>
          <w:spacing w:val="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tutela,</w:t>
      </w:r>
      <w:r>
        <w:rPr>
          <w:color w:val="231F20"/>
          <w:spacing w:val="-1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lo</w:t>
      </w:r>
      <w:r>
        <w:rPr>
          <w:color w:val="231F20"/>
          <w:spacing w:val="-1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cierto</w:t>
      </w:r>
      <w:r>
        <w:rPr>
          <w:color w:val="231F20"/>
          <w:spacing w:val="-1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es</w:t>
      </w:r>
      <w:r>
        <w:rPr>
          <w:color w:val="231F20"/>
          <w:spacing w:val="-1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que</w:t>
      </w:r>
      <w:r>
        <w:rPr>
          <w:color w:val="231F20"/>
          <w:spacing w:val="-1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esa</w:t>
      </w:r>
      <w:r>
        <w:rPr>
          <w:color w:val="231F20"/>
          <w:spacing w:val="-1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tutela</w:t>
      </w:r>
      <w:r>
        <w:rPr>
          <w:color w:val="231F20"/>
          <w:spacing w:val="-1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está</w:t>
      </w:r>
      <w:r>
        <w:rPr>
          <w:color w:val="231F20"/>
          <w:spacing w:val="-1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orientada</w:t>
      </w:r>
      <w:r>
        <w:rPr>
          <w:color w:val="231F20"/>
          <w:spacing w:val="-1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más</w:t>
      </w:r>
      <w:r>
        <w:rPr>
          <w:color w:val="231F20"/>
          <w:spacing w:val="-1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que</w:t>
      </w:r>
      <w:r>
        <w:rPr>
          <w:color w:val="231F20"/>
          <w:spacing w:val="-9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a</w:t>
      </w:r>
      <w:r>
        <w:rPr>
          <w:color w:val="231F20"/>
          <w:spacing w:val="-1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satisfacer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  <w:r>
        <w:rPr/>
        <w:pict>
          <v:shape style="position:absolute;margin-left:98.625961pt;margin-top:9.445596pt;width:89.4pt;height:.1pt;mso-position-horizontal-relative:page;mso-position-vertical-relative:paragraph;z-index:-15724544;mso-wrap-distance-left:0;mso-wrap-distance-right:0" coordorigin="1973,189" coordsize="1788,0" path="m1973,189l3760,189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4"/>
        </w:numPr>
        <w:tabs>
          <w:tab w:pos="605" w:val="left" w:leader="none"/>
        </w:tabs>
        <w:spacing w:line="232" w:lineRule="auto" w:before="0" w:after="0"/>
        <w:ind w:left="604" w:right="250" w:hanging="352"/>
        <w:jc w:val="left"/>
        <w:rPr>
          <w:sz w:val="17"/>
        </w:rPr>
      </w:pPr>
      <w:r>
        <w:rPr>
          <w:color w:val="231F20"/>
          <w:w w:val="120"/>
          <w:sz w:val="17"/>
        </w:rPr>
        <w:t>Juan</w:t>
      </w:r>
      <w:r>
        <w:rPr>
          <w:color w:val="231F20"/>
          <w:spacing w:val="17"/>
          <w:w w:val="120"/>
          <w:sz w:val="17"/>
        </w:rPr>
        <w:t> </w:t>
      </w:r>
      <w:r>
        <w:rPr>
          <w:color w:val="231F20"/>
          <w:w w:val="120"/>
          <w:sz w:val="17"/>
        </w:rPr>
        <w:t>Montero</w:t>
      </w:r>
      <w:r>
        <w:rPr>
          <w:color w:val="231F20"/>
          <w:spacing w:val="18"/>
          <w:w w:val="120"/>
          <w:sz w:val="17"/>
        </w:rPr>
        <w:t> </w:t>
      </w:r>
      <w:r>
        <w:rPr>
          <w:color w:val="231F20"/>
          <w:w w:val="120"/>
          <w:sz w:val="17"/>
        </w:rPr>
        <w:t>A.:</w:t>
      </w:r>
      <w:r>
        <w:rPr>
          <w:color w:val="231F20"/>
          <w:spacing w:val="18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Principios</w:t>
      </w:r>
      <w:r>
        <w:rPr>
          <w:rFonts w:ascii="Calibri" w:hAnsi="Calibri"/>
          <w:i/>
          <w:color w:val="231F20"/>
          <w:spacing w:val="18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del</w:t>
      </w:r>
      <w:r>
        <w:rPr>
          <w:rFonts w:ascii="Calibri" w:hAnsi="Calibri"/>
          <w:i/>
          <w:color w:val="231F20"/>
          <w:spacing w:val="18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Proceso</w:t>
      </w:r>
      <w:r>
        <w:rPr>
          <w:rFonts w:ascii="Calibri" w:hAnsi="Calibri"/>
          <w:i/>
          <w:color w:val="231F20"/>
          <w:spacing w:val="18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Penal.</w:t>
      </w:r>
      <w:r>
        <w:rPr>
          <w:rFonts w:ascii="Calibri" w:hAnsi="Calibri"/>
          <w:i/>
          <w:color w:val="231F20"/>
          <w:spacing w:val="18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Una</w:t>
      </w:r>
      <w:r>
        <w:rPr>
          <w:rFonts w:ascii="Calibri" w:hAnsi="Calibri"/>
          <w:i/>
          <w:color w:val="231F20"/>
          <w:spacing w:val="19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explicación</w:t>
      </w:r>
      <w:r>
        <w:rPr>
          <w:rFonts w:ascii="Calibri" w:hAnsi="Calibri"/>
          <w:i/>
          <w:color w:val="231F20"/>
          <w:spacing w:val="18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basada</w:t>
      </w:r>
      <w:r>
        <w:rPr>
          <w:rFonts w:ascii="Calibri" w:hAnsi="Calibri"/>
          <w:i/>
          <w:color w:val="231F20"/>
          <w:spacing w:val="18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en</w:t>
      </w:r>
      <w:r>
        <w:rPr>
          <w:rFonts w:ascii="Calibri" w:hAnsi="Calibri"/>
          <w:i/>
          <w:color w:val="231F20"/>
          <w:spacing w:val="18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la</w:t>
      </w:r>
      <w:r>
        <w:rPr>
          <w:rFonts w:ascii="Calibri" w:hAnsi="Calibri"/>
          <w:i/>
          <w:color w:val="231F20"/>
          <w:spacing w:val="19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razón</w:t>
      </w:r>
      <w:r>
        <w:rPr>
          <w:color w:val="231F20"/>
          <w:w w:val="120"/>
          <w:sz w:val="17"/>
        </w:rPr>
        <w:t>,</w:t>
      </w:r>
      <w:r>
        <w:rPr>
          <w:color w:val="231F20"/>
          <w:spacing w:val="17"/>
          <w:w w:val="120"/>
          <w:sz w:val="17"/>
        </w:rPr>
        <w:t> </w:t>
      </w:r>
      <w:r>
        <w:rPr>
          <w:color w:val="231F20"/>
          <w:w w:val="120"/>
          <w:sz w:val="17"/>
        </w:rPr>
        <w:t>Valencia,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5"/>
          <w:sz w:val="17"/>
        </w:rPr>
        <w:t>Tirant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lo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Blanch,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1997,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pp.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28-29.</w:t>
      </w:r>
    </w:p>
    <w:p>
      <w:pPr>
        <w:pStyle w:val="ListParagraph"/>
        <w:numPr>
          <w:ilvl w:val="0"/>
          <w:numId w:val="4"/>
        </w:numPr>
        <w:tabs>
          <w:tab w:pos="605" w:val="left" w:leader="none"/>
        </w:tabs>
        <w:spacing w:line="232" w:lineRule="auto" w:before="76" w:after="0"/>
        <w:ind w:left="604" w:right="250" w:hanging="352"/>
        <w:jc w:val="left"/>
        <w:rPr>
          <w:sz w:val="17"/>
        </w:rPr>
      </w:pPr>
      <w:r>
        <w:rPr>
          <w:color w:val="231F20"/>
          <w:w w:val="125"/>
          <w:sz w:val="17"/>
        </w:rPr>
        <w:t>Francesco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Carnelutti:</w:t>
      </w:r>
      <w:r>
        <w:rPr>
          <w:color w:val="231F20"/>
          <w:spacing w:val="4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Instituciones</w:t>
      </w:r>
      <w:r>
        <w:rPr>
          <w:rFonts w:ascii="Calibri" w:hAnsi="Calibri"/>
          <w:i/>
          <w:color w:val="231F20"/>
          <w:spacing w:val="7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del</w:t>
      </w:r>
      <w:r>
        <w:rPr>
          <w:rFonts w:ascii="Calibri" w:hAnsi="Calibri"/>
          <w:i/>
          <w:color w:val="231F20"/>
          <w:spacing w:val="7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proceso</w:t>
      </w:r>
      <w:r>
        <w:rPr>
          <w:rFonts w:ascii="Calibri" w:hAnsi="Calibri"/>
          <w:i/>
          <w:color w:val="231F20"/>
          <w:spacing w:val="7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Civil</w:t>
      </w:r>
      <w:r>
        <w:rPr>
          <w:color w:val="231F20"/>
          <w:w w:val="125"/>
          <w:sz w:val="17"/>
        </w:rPr>
        <w:t>,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Buenos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Aires,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Ediciones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Jurídicas</w:t>
      </w:r>
      <w:r>
        <w:rPr>
          <w:color w:val="231F20"/>
          <w:spacing w:val="-51"/>
          <w:w w:val="125"/>
          <w:sz w:val="17"/>
        </w:rPr>
        <w:t> </w:t>
      </w:r>
      <w:r>
        <w:rPr>
          <w:color w:val="231F20"/>
          <w:w w:val="125"/>
          <w:sz w:val="17"/>
        </w:rPr>
        <w:t>Europa-América,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1973,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p.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28.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spacing w:after="0"/>
        <w:rPr>
          <w:sz w:val="19"/>
        </w:rPr>
        <w:sectPr>
          <w:pgSz w:w="12240" w:h="15840"/>
          <w:pgMar w:header="0" w:footer="523" w:top="700" w:bottom="720" w:left="1720" w:right="1720"/>
        </w:sectPr>
      </w:pPr>
    </w:p>
    <w:p>
      <w:pPr>
        <w:spacing w:before="160"/>
        <w:ind w:left="3207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Lógoi.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before="107"/>
        <w:ind w:left="0" w:right="252" w:firstLine="0"/>
        <w:jc w:val="right"/>
        <w:rPr>
          <w:sz w:val="25"/>
        </w:rPr>
      </w:pPr>
      <w:r>
        <w:rPr/>
        <w:br w:type="column"/>
      </w:r>
      <w:r>
        <w:rPr>
          <w:color w:val="231F20"/>
          <w:sz w:val="25"/>
        </w:rPr>
        <w:t>131</w:t>
      </w:r>
    </w:p>
    <w:p>
      <w:pPr>
        <w:spacing w:after="0"/>
        <w:jc w:val="right"/>
        <w:rPr>
          <w:sz w:val="25"/>
        </w:rPr>
        <w:sectPr>
          <w:type w:val="continuous"/>
          <w:pgSz w:w="12240" w:h="15840"/>
          <w:pgMar w:top="720" w:bottom="720" w:left="1720" w:right="1720"/>
          <w:cols w:num="2" w:equalWidth="0">
            <w:col w:w="5402" w:space="40"/>
            <w:col w:w="3358"/>
          </w:cols>
        </w:sectPr>
      </w:pPr>
    </w:p>
    <w:p>
      <w:pPr>
        <w:spacing w:line="316" w:lineRule="auto" w:before="42"/>
        <w:ind w:left="3399" w:right="1022" w:hanging="2178"/>
        <w:jc w:val="left"/>
        <w:rPr>
          <w:rFonts w:ascii="Calibri" w:hAnsi="Calibri"/>
          <w:i/>
          <w:sz w:val="20"/>
        </w:rPr>
      </w:pPr>
      <w:r>
        <w:rPr/>
        <w:pict>
          <v:line style="position:absolute;mso-position-horizontal-relative:page;mso-position-vertical-relative:paragraph;z-index:-16130048" from="98.450157pt,17.542pt" to="513.400788pt,17.542pt" stroked="true" strokeweight=".620497pt" strokecolor="#231f20">
            <v:stroke dashstyle="solid"/>
            <w10:wrap type="none"/>
          </v:line>
        </w:pict>
      </w:r>
      <w:r>
        <w:rPr>
          <w:rFonts w:ascii="Calibri" w:hAnsi="Calibri"/>
          <w:i/>
          <w:color w:val="231F20"/>
          <w:w w:val="115"/>
          <w:sz w:val="20"/>
        </w:rPr>
        <w:t>El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control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de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la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constitucionalidad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en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Venezuela.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La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interpretación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y</w:t>
      </w:r>
      <w:r>
        <w:rPr>
          <w:rFonts w:ascii="Calibri" w:hAnsi="Calibri"/>
          <w:i/>
          <w:color w:val="231F20"/>
          <w:spacing w:val="-49"/>
          <w:w w:val="115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las</w:t>
      </w:r>
      <w:r>
        <w:rPr>
          <w:rFonts w:ascii="Calibri" w:hAnsi="Calibri"/>
          <w:i/>
          <w:color w:val="231F20"/>
          <w:spacing w:val="-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lagunas</w:t>
      </w:r>
      <w:r>
        <w:rPr>
          <w:rFonts w:ascii="Calibri" w:hAnsi="Calibri"/>
          <w:i/>
          <w:color w:val="231F20"/>
          <w:spacing w:val="-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jurídicas</w:t>
      </w:r>
    </w:p>
    <w:p>
      <w:pPr>
        <w:pStyle w:val="BodyText"/>
        <w:spacing w:before="8"/>
        <w:rPr>
          <w:rFonts w:ascii="Calibri"/>
          <w:i/>
          <w:sz w:val="19"/>
        </w:rPr>
      </w:pPr>
    </w:p>
    <w:p>
      <w:pPr>
        <w:pStyle w:val="BodyText"/>
        <w:spacing w:line="249" w:lineRule="auto"/>
        <w:ind w:left="252"/>
      </w:pPr>
      <w:r>
        <w:rPr>
          <w:color w:val="231F20"/>
          <w:w w:val="120"/>
        </w:rPr>
        <w:t>un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interés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particular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interés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supremo</w:t>
      </w:r>
      <w:r>
        <w:rPr>
          <w:color w:val="231F20"/>
          <w:spacing w:val="47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estado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preservar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integridad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supremacía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texto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constitucional.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49" w:lineRule="auto"/>
        <w:ind w:left="252" w:right="250" w:firstLine="351"/>
        <w:jc w:val="both"/>
      </w:pPr>
      <w:r>
        <w:rPr>
          <w:color w:val="231F20"/>
          <w:w w:val="120"/>
        </w:rPr>
        <w:t>Por lo tanto, si bien la función de control constitucional es funda-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mentalmente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judicial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no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por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ello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es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naturaleza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jurisdiccional.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Se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trata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una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función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con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sus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propias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especificidades,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ocasio-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nes es susceptible de confundirse con la jurisdicción. Es una fun-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ción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goza</w:t>
      </w:r>
      <w:r>
        <w:rPr>
          <w:color w:val="231F20"/>
          <w:spacing w:val="55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entidad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propia,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evidentemente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comparte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par-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celas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con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jurisdicción.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ejercicio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esta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función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los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órganos</w:t>
      </w:r>
      <w:r>
        <w:rPr>
          <w:color w:val="231F20"/>
          <w:spacing w:val="-75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control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interpretan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consecuentemente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aplican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constitución.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Heading1"/>
        <w:numPr>
          <w:ilvl w:val="0"/>
          <w:numId w:val="3"/>
        </w:numPr>
        <w:tabs>
          <w:tab w:pos="647" w:val="left" w:leader="none"/>
        </w:tabs>
        <w:spacing w:line="235" w:lineRule="auto" w:before="0" w:after="0"/>
        <w:ind w:left="604" w:right="907" w:hanging="352"/>
        <w:jc w:val="left"/>
      </w:pPr>
      <w:r>
        <w:rPr>
          <w:b w:val="0"/>
          <w:i w:val="0"/>
        </w:rPr>
        <w:tab/>
      </w:r>
      <w:r>
        <w:rPr>
          <w:color w:val="231F20"/>
          <w:w w:val="130"/>
        </w:rPr>
        <w:t>La</w:t>
      </w:r>
      <w:r>
        <w:rPr>
          <w:color w:val="231F20"/>
          <w:spacing w:val="1"/>
          <w:w w:val="130"/>
        </w:rPr>
        <w:t> </w:t>
      </w:r>
      <w:r>
        <w:rPr>
          <w:color w:val="231F20"/>
          <w:w w:val="130"/>
        </w:rPr>
        <w:t>Sala</w:t>
      </w:r>
      <w:r>
        <w:rPr>
          <w:color w:val="231F20"/>
          <w:spacing w:val="1"/>
          <w:w w:val="130"/>
        </w:rPr>
        <w:t> </w:t>
      </w:r>
      <w:r>
        <w:rPr>
          <w:color w:val="231F20"/>
          <w:w w:val="130"/>
        </w:rPr>
        <w:t>Constitucional</w:t>
      </w:r>
      <w:r>
        <w:rPr>
          <w:color w:val="231F20"/>
          <w:spacing w:val="1"/>
          <w:w w:val="130"/>
        </w:rPr>
        <w:t> </w:t>
      </w:r>
      <w:r>
        <w:rPr>
          <w:color w:val="231F20"/>
          <w:w w:val="130"/>
        </w:rPr>
        <w:t>de</w:t>
      </w:r>
      <w:r>
        <w:rPr>
          <w:color w:val="231F20"/>
          <w:spacing w:val="1"/>
          <w:w w:val="130"/>
        </w:rPr>
        <w:t> </w:t>
      </w:r>
      <w:r>
        <w:rPr>
          <w:color w:val="231F20"/>
          <w:w w:val="130"/>
        </w:rPr>
        <w:t>Venezuela</w:t>
      </w:r>
      <w:r>
        <w:rPr>
          <w:color w:val="231F20"/>
          <w:spacing w:val="2"/>
          <w:w w:val="130"/>
        </w:rPr>
        <w:t> </w:t>
      </w:r>
      <w:r>
        <w:rPr>
          <w:color w:val="231F20"/>
          <w:w w:val="130"/>
        </w:rPr>
        <w:t>como</w:t>
      </w:r>
      <w:r>
        <w:rPr>
          <w:color w:val="231F20"/>
          <w:spacing w:val="1"/>
          <w:w w:val="130"/>
        </w:rPr>
        <w:t> </w:t>
      </w:r>
      <w:r>
        <w:rPr>
          <w:color w:val="231F20"/>
          <w:w w:val="130"/>
        </w:rPr>
        <w:t>órgano</w:t>
      </w:r>
      <w:r>
        <w:rPr>
          <w:color w:val="231F20"/>
          <w:spacing w:val="-77"/>
          <w:w w:val="130"/>
        </w:rPr>
        <w:t> </w:t>
      </w:r>
      <w:r>
        <w:rPr>
          <w:color w:val="231F20"/>
          <w:w w:val="130"/>
        </w:rPr>
        <w:t>paraconstitucional</w:t>
      </w:r>
      <w:r>
        <w:rPr>
          <w:color w:val="231F20"/>
          <w:spacing w:val="18"/>
          <w:w w:val="130"/>
        </w:rPr>
        <w:t> </w:t>
      </w:r>
      <w:r>
        <w:rPr>
          <w:color w:val="231F20"/>
          <w:w w:val="130"/>
        </w:rPr>
        <w:t>e</w:t>
      </w:r>
      <w:r>
        <w:rPr>
          <w:color w:val="231F20"/>
          <w:spacing w:val="18"/>
          <w:w w:val="130"/>
        </w:rPr>
        <w:t> </w:t>
      </w:r>
      <w:r>
        <w:rPr>
          <w:color w:val="231F20"/>
          <w:w w:val="130"/>
        </w:rPr>
        <w:t>intérprete</w:t>
      </w:r>
      <w:r>
        <w:rPr>
          <w:color w:val="231F20"/>
          <w:spacing w:val="18"/>
          <w:w w:val="130"/>
        </w:rPr>
        <w:t> </w:t>
      </w:r>
      <w:r>
        <w:rPr>
          <w:color w:val="231F20"/>
          <w:w w:val="130"/>
        </w:rPr>
        <w:t>cuasiauténtico</w:t>
      </w:r>
    </w:p>
    <w:p>
      <w:pPr>
        <w:pStyle w:val="BodyText"/>
        <w:spacing w:before="5"/>
        <w:rPr>
          <w:rFonts w:ascii="Calibri"/>
          <w:b/>
          <w:i/>
          <w:sz w:val="22"/>
        </w:rPr>
      </w:pPr>
    </w:p>
    <w:p>
      <w:pPr>
        <w:pStyle w:val="BodyText"/>
        <w:spacing w:line="249" w:lineRule="auto" w:before="1"/>
        <w:ind w:left="252" w:right="249" w:firstLine="351"/>
        <w:jc w:val="both"/>
      </w:pPr>
      <w:r>
        <w:rPr>
          <w:color w:val="231F20"/>
          <w:w w:val="120"/>
        </w:rPr>
        <w:t>Es esa labor de interpretación y aplicación de la Constitución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 llama nuestra atención, en relación con el desempeño que al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respecto ha tenido y tiene la Sala Constitucional del Tribunal Supre-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mo de Justicia de Venezuela, en orden a establecer si es posible 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vía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interpretación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pueda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desbordar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texto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constitucional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o ello pueda conducir a cambios, modificaciones o alteraciones al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texto mismo de la Constitución, ya que existe cierta tendencia según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 cual se cree que es lícito que en sede de control constitucional se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puedan producir cambios al texto fundamental, cuando tal cosa pa-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rece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ser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ajena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jueces.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47" w:lineRule="auto"/>
        <w:ind w:left="252" w:right="250" w:firstLine="351"/>
        <w:jc w:val="both"/>
      </w:pPr>
      <w:r>
        <w:rPr>
          <w:color w:val="231F20"/>
          <w:w w:val="120"/>
        </w:rPr>
        <w:t>Precisamente, es en este punto donde radica nuestro interés. 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decir, en determinar si es lícito que Sala Constitucional, en ejercicio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del Control de Constitucionalidad, afirme poder producir y termine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produciendo, con ocasión de la interpretación del texto Constitucio-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nal, normas generales capaces de modificar, ampliar o corregir 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texto fundamental</w:t>
      </w:r>
      <w:r>
        <w:rPr>
          <w:color w:val="231F20"/>
          <w:w w:val="120"/>
          <w:vertAlign w:val="superscript"/>
        </w:rPr>
        <w:t>12</w:t>
      </w:r>
      <w:r>
        <w:rPr>
          <w:color w:val="231F20"/>
          <w:w w:val="120"/>
          <w:vertAlign w:val="baseline"/>
        </w:rPr>
        <w:t>, obrando, como ella misma lo sostiene, como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una</w:t>
      </w:r>
      <w:r>
        <w:rPr>
          <w:color w:val="231F20"/>
          <w:spacing w:val="-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intérprete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rFonts w:ascii="Calibri" w:hAnsi="Calibri"/>
          <w:i/>
          <w:color w:val="231F20"/>
          <w:w w:val="120"/>
          <w:vertAlign w:val="baseline"/>
        </w:rPr>
        <w:t>cuasiauténtica</w:t>
      </w:r>
      <w:r>
        <w:rPr>
          <w:rFonts w:ascii="Calibri" w:hAnsi="Calibri"/>
          <w:i/>
          <w:color w:val="231F20"/>
          <w:spacing w:val="-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o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como</w:t>
      </w:r>
      <w:r>
        <w:rPr>
          <w:color w:val="231F20"/>
          <w:spacing w:val="-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un</w:t>
      </w:r>
      <w:r>
        <w:rPr>
          <w:color w:val="231F20"/>
          <w:spacing w:val="-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órgano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rFonts w:ascii="Calibri" w:hAnsi="Calibri"/>
          <w:i/>
          <w:color w:val="231F20"/>
          <w:w w:val="120"/>
          <w:vertAlign w:val="baseline"/>
        </w:rPr>
        <w:t>paraconstituyente</w:t>
      </w:r>
      <w:r>
        <w:rPr>
          <w:color w:val="231F20"/>
          <w:w w:val="120"/>
          <w:vertAlign w:val="superscript"/>
        </w:rPr>
        <w:t>13</w:t>
      </w:r>
      <w:r>
        <w:rPr>
          <w:color w:val="231F20"/>
          <w:w w:val="120"/>
          <w:vertAlign w:val="baseline"/>
        </w:rPr>
        <w:t>,</w:t>
      </w:r>
      <w:r>
        <w:rPr>
          <w:color w:val="231F20"/>
          <w:spacing w:val="-7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y, en especial, si es posible que existan lagunas, en particular, las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llamadas lagunas axiológicas, en las reglas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constitucionales, que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puedan</w:t>
      </w:r>
      <w:r>
        <w:rPr>
          <w:color w:val="231F20"/>
          <w:spacing w:val="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justificar</w:t>
      </w:r>
      <w:r>
        <w:rPr>
          <w:color w:val="231F20"/>
          <w:spacing w:val="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Sala</w:t>
      </w:r>
      <w:r>
        <w:rPr>
          <w:color w:val="231F20"/>
          <w:spacing w:val="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deseche</w:t>
      </w:r>
      <w:r>
        <w:rPr>
          <w:color w:val="231F20"/>
          <w:spacing w:val="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solución</w:t>
      </w:r>
      <w:r>
        <w:rPr>
          <w:color w:val="231F20"/>
          <w:spacing w:val="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expresa</w:t>
      </w:r>
      <w:r>
        <w:rPr>
          <w:color w:val="231F20"/>
          <w:spacing w:val="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dada</w:t>
      </w:r>
      <w:r>
        <w:rPr>
          <w:color w:val="231F20"/>
          <w:spacing w:val="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por</w:t>
      </w:r>
      <w:r>
        <w:rPr>
          <w:color w:val="231F20"/>
          <w:spacing w:val="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</w:t>
      </w:r>
    </w:p>
    <w:p>
      <w:pPr>
        <w:pStyle w:val="BodyText"/>
      </w:pPr>
      <w:r>
        <w:rPr/>
        <w:pict>
          <v:shape style="position:absolute;margin-left:98.625961pt;margin-top:16.994696pt;width:89.4pt;height:.1pt;mso-position-horizontal-relative:page;mso-position-vertical-relative:paragraph;z-index:-15724032;mso-wrap-distance-left:0;mso-wrap-distance-right:0" coordorigin="1973,340" coordsize="1788,0" path="m1973,340l3760,340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4"/>
        </w:numPr>
        <w:tabs>
          <w:tab w:pos="605" w:val="left" w:leader="none"/>
        </w:tabs>
        <w:spacing w:line="244" w:lineRule="auto" w:before="0" w:after="0"/>
        <w:ind w:left="604" w:right="250" w:hanging="352"/>
        <w:jc w:val="both"/>
        <w:rPr>
          <w:sz w:val="17"/>
        </w:rPr>
      </w:pPr>
      <w:r>
        <w:rPr>
          <w:color w:val="231F20"/>
          <w:w w:val="125"/>
          <w:sz w:val="17"/>
        </w:rPr>
        <w:t>Sentencia No. 93, de fecha 06 de febrero de 2001. En esta decisión, la Sala, al desechar la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exposición</w:t>
      </w:r>
      <w:r>
        <w:rPr>
          <w:color w:val="231F20"/>
          <w:spacing w:val="27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27"/>
          <w:w w:val="125"/>
          <w:sz w:val="17"/>
        </w:rPr>
        <w:t> </w:t>
      </w:r>
      <w:r>
        <w:rPr>
          <w:color w:val="231F20"/>
          <w:w w:val="125"/>
          <w:sz w:val="17"/>
        </w:rPr>
        <w:t>motivos</w:t>
      </w:r>
      <w:r>
        <w:rPr>
          <w:color w:val="231F20"/>
          <w:spacing w:val="28"/>
          <w:w w:val="125"/>
          <w:sz w:val="17"/>
        </w:rPr>
        <w:t> </w:t>
      </w:r>
      <w:r>
        <w:rPr>
          <w:color w:val="231F20"/>
          <w:w w:val="125"/>
          <w:sz w:val="17"/>
        </w:rPr>
        <w:t>como</w:t>
      </w:r>
      <w:r>
        <w:rPr>
          <w:color w:val="231F20"/>
          <w:spacing w:val="27"/>
          <w:w w:val="125"/>
          <w:sz w:val="17"/>
        </w:rPr>
        <w:t> </w:t>
      </w:r>
      <w:r>
        <w:rPr>
          <w:color w:val="231F20"/>
          <w:w w:val="125"/>
          <w:sz w:val="17"/>
        </w:rPr>
        <w:t>fundamento,</w:t>
      </w:r>
      <w:r>
        <w:rPr>
          <w:color w:val="231F20"/>
          <w:spacing w:val="27"/>
          <w:w w:val="125"/>
          <w:sz w:val="17"/>
        </w:rPr>
        <w:t> </w:t>
      </w:r>
      <w:r>
        <w:rPr>
          <w:color w:val="231F20"/>
          <w:w w:val="125"/>
          <w:sz w:val="17"/>
        </w:rPr>
        <w:t>aunque</w:t>
      </w:r>
      <w:r>
        <w:rPr>
          <w:color w:val="231F20"/>
          <w:spacing w:val="28"/>
          <w:w w:val="125"/>
          <w:sz w:val="17"/>
        </w:rPr>
        <w:t> </w:t>
      </w:r>
      <w:r>
        <w:rPr>
          <w:color w:val="231F20"/>
          <w:w w:val="125"/>
          <w:sz w:val="17"/>
        </w:rPr>
        <w:t>no</w:t>
      </w:r>
      <w:r>
        <w:rPr>
          <w:color w:val="231F20"/>
          <w:spacing w:val="27"/>
          <w:w w:val="125"/>
          <w:sz w:val="17"/>
        </w:rPr>
        <w:t> </w:t>
      </w:r>
      <w:r>
        <w:rPr>
          <w:color w:val="231F20"/>
          <w:w w:val="125"/>
          <w:sz w:val="17"/>
        </w:rPr>
        <w:t>como</w:t>
      </w:r>
      <w:r>
        <w:rPr>
          <w:color w:val="231F20"/>
          <w:spacing w:val="27"/>
          <w:w w:val="125"/>
          <w:sz w:val="17"/>
        </w:rPr>
        <w:t> </w:t>
      </w:r>
      <w:r>
        <w:rPr>
          <w:color w:val="231F20"/>
          <w:w w:val="125"/>
          <w:sz w:val="17"/>
        </w:rPr>
        <w:t>soporte,</w:t>
      </w:r>
      <w:r>
        <w:rPr>
          <w:color w:val="231F20"/>
          <w:spacing w:val="28"/>
          <w:w w:val="125"/>
          <w:sz w:val="17"/>
        </w:rPr>
        <w:t> </w:t>
      </w:r>
      <w:r>
        <w:rPr>
          <w:color w:val="231F20"/>
          <w:w w:val="125"/>
          <w:sz w:val="17"/>
        </w:rPr>
        <w:t>para</w:t>
      </w:r>
      <w:r>
        <w:rPr>
          <w:color w:val="231F20"/>
          <w:spacing w:val="27"/>
          <w:w w:val="125"/>
          <w:sz w:val="17"/>
        </w:rPr>
        <w:t> </w:t>
      </w:r>
      <w:r>
        <w:rPr>
          <w:color w:val="231F20"/>
          <w:w w:val="125"/>
          <w:sz w:val="17"/>
        </w:rPr>
        <w:t>“(…)</w:t>
      </w:r>
      <w:r>
        <w:rPr>
          <w:color w:val="231F20"/>
          <w:spacing w:val="27"/>
          <w:w w:val="125"/>
          <w:sz w:val="17"/>
        </w:rPr>
        <w:t> </w:t>
      </w:r>
      <w:r>
        <w:rPr>
          <w:color w:val="231F20"/>
          <w:w w:val="125"/>
          <w:sz w:val="17"/>
        </w:rPr>
        <w:t>interpretar</w:t>
      </w:r>
      <w:r>
        <w:rPr>
          <w:color w:val="231F20"/>
          <w:spacing w:val="-51"/>
          <w:w w:val="125"/>
          <w:sz w:val="17"/>
        </w:rPr>
        <w:t> </w:t>
      </w:r>
      <w:r>
        <w:rPr>
          <w:color w:val="231F20"/>
          <w:w w:val="125"/>
          <w:sz w:val="17"/>
        </w:rPr>
        <w:t>una modificación, ampliación o corrección de lo expresado en el texto fundamental”, asume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implícitamente</w:t>
      </w:r>
      <w:r>
        <w:rPr>
          <w:color w:val="231F20"/>
          <w:spacing w:val="10"/>
          <w:w w:val="125"/>
          <w:sz w:val="17"/>
        </w:rPr>
        <w:t> </w:t>
      </w:r>
      <w:r>
        <w:rPr>
          <w:color w:val="231F20"/>
          <w:w w:val="125"/>
          <w:sz w:val="17"/>
        </w:rPr>
        <w:t>la</w:t>
      </w:r>
      <w:r>
        <w:rPr>
          <w:color w:val="231F20"/>
          <w:spacing w:val="10"/>
          <w:w w:val="125"/>
          <w:sz w:val="17"/>
        </w:rPr>
        <w:t> </w:t>
      </w:r>
      <w:r>
        <w:rPr>
          <w:color w:val="231F20"/>
          <w:w w:val="125"/>
          <w:sz w:val="17"/>
        </w:rPr>
        <w:t>facultad</w:t>
      </w:r>
      <w:r>
        <w:rPr>
          <w:color w:val="231F20"/>
          <w:spacing w:val="10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10"/>
          <w:w w:val="125"/>
          <w:sz w:val="17"/>
        </w:rPr>
        <w:t> </w:t>
      </w:r>
      <w:r>
        <w:rPr>
          <w:color w:val="231F20"/>
          <w:w w:val="125"/>
          <w:sz w:val="17"/>
        </w:rPr>
        <w:t>producir</w:t>
      </w:r>
      <w:r>
        <w:rPr>
          <w:color w:val="231F20"/>
          <w:spacing w:val="10"/>
          <w:w w:val="125"/>
          <w:sz w:val="17"/>
        </w:rPr>
        <w:t> </w:t>
      </w:r>
      <w:r>
        <w:rPr>
          <w:color w:val="231F20"/>
          <w:w w:val="125"/>
          <w:sz w:val="17"/>
        </w:rPr>
        <w:t>tales</w:t>
      </w:r>
      <w:r>
        <w:rPr>
          <w:color w:val="231F20"/>
          <w:spacing w:val="10"/>
          <w:w w:val="125"/>
          <w:sz w:val="17"/>
        </w:rPr>
        <w:t> </w:t>
      </w:r>
      <w:r>
        <w:rPr>
          <w:color w:val="231F20"/>
          <w:w w:val="125"/>
          <w:sz w:val="17"/>
        </w:rPr>
        <w:t>modificaciones,</w:t>
      </w:r>
      <w:r>
        <w:rPr>
          <w:color w:val="231F20"/>
          <w:spacing w:val="10"/>
          <w:w w:val="125"/>
          <w:sz w:val="17"/>
        </w:rPr>
        <w:t> </w:t>
      </w:r>
      <w:r>
        <w:rPr>
          <w:color w:val="231F20"/>
          <w:w w:val="125"/>
          <w:sz w:val="17"/>
        </w:rPr>
        <w:t>ampliaciones</w:t>
      </w:r>
      <w:r>
        <w:rPr>
          <w:color w:val="231F20"/>
          <w:spacing w:val="11"/>
          <w:w w:val="125"/>
          <w:sz w:val="17"/>
        </w:rPr>
        <w:t> </w:t>
      </w:r>
      <w:r>
        <w:rPr>
          <w:color w:val="231F20"/>
          <w:w w:val="125"/>
          <w:sz w:val="17"/>
        </w:rPr>
        <w:t>o</w:t>
      </w:r>
      <w:r>
        <w:rPr>
          <w:color w:val="231F20"/>
          <w:spacing w:val="10"/>
          <w:w w:val="125"/>
          <w:sz w:val="17"/>
        </w:rPr>
        <w:t> </w:t>
      </w:r>
      <w:r>
        <w:rPr>
          <w:color w:val="231F20"/>
          <w:w w:val="125"/>
          <w:sz w:val="17"/>
        </w:rPr>
        <w:t>correcciones.</w:t>
      </w:r>
    </w:p>
    <w:p>
      <w:pPr>
        <w:pStyle w:val="ListParagraph"/>
        <w:numPr>
          <w:ilvl w:val="0"/>
          <w:numId w:val="4"/>
        </w:numPr>
        <w:tabs>
          <w:tab w:pos="605" w:val="left" w:leader="none"/>
        </w:tabs>
        <w:spacing w:line="244" w:lineRule="auto" w:before="65" w:after="0"/>
        <w:ind w:left="604" w:right="250" w:hanging="352"/>
        <w:jc w:val="both"/>
        <w:rPr>
          <w:sz w:val="17"/>
        </w:rPr>
      </w:pPr>
      <w:r>
        <w:rPr>
          <w:color w:val="231F20"/>
          <w:w w:val="125"/>
          <w:sz w:val="17"/>
        </w:rPr>
        <w:t>Sentencia No. 1309, de fecha 19 de Julio de 2001. En esta decisión la Sala Constitucional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afirmó realizar “(…) </w:t>
      </w:r>
      <w:r>
        <w:rPr>
          <w:color w:val="231F20"/>
          <w:w w:val="125"/>
          <w:sz w:val="17"/>
          <w:u w:val="single" w:color="231F20"/>
        </w:rPr>
        <w:t>una interpretación cuasiauténtica o paraconstituyente</w:t>
      </w:r>
      <w:r>
        <w:rPr>
          <w:color w:val="231F20"/>
          <w:w w:val="125"/>
          <w:sz w:val="17"/>
        </w:rPr>
        <w:t>, que profiere el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contenido</w:t>
      </w:r>
      <w:r>
        <w:rPr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constitucionalmente</w:t>
      </w:r>
      <w:r>
        <w:rPr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declarado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por</w:t>
      </w:r>
      <w:r>
        <w:rPr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el</w:t>
      </w:r>
      <w:r>
        <w:rPr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texto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fundamental.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tabs>
          <w:tab w:pos="3196" w:val="left" w:leader="none"/>
        </w:tabs>
        <w:spacing w:before="103"/>
        <w:ind w:left="241" w:right="0" w:firstLine="0"/>
        <w:jc w:val="left"/>
        <w:rPr>
          <w:i/>
          <w:sz w:val="20"/>
        </w:rPr>
      </w:pPr>
      <w:r>
        <w:rPr>
          <w:color w:val="231F20"/>
          <w:position w:val="1"/>
          <w:sz w:val="25"/>
        </w:rPr>
        <w:t>132</w:t>
        <w:tab/>
      </w:r>
      <w:r>
        <w:rPr>
          <w:i/>
          <w:color w:val="231F20"/>
          <w:sz w:val="20"/>
        </w:rPr>
        <w:t>Lógoi.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3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523" w:top="720" w:bottom="720" w:left="1720" w:right="1720"/>
        </w:sectPr>
      </w:pPr>
    </w:p>
    <w:p>
      <w:pPr>
        <w:spacing w:before="96"/>
        <w:ind w:left="0" w:right="256" w:firstLine="0"/>
        <w:jc w:val="right"/>
        <w:rPr>
          <w:rFonts w:ascii="Georgia" w:hAnsi="Georgia"/>
          <w:i/>
          <w:sz w:val="20"/>
        </w:rPr>
      </w:pPr>
      <w:r>
        <w:rPr/>
        <w:pict>
          <v:shape style="position:absolute;margin-left:98.655479pt;margin-top:19.403303pt;width:414.45pt;height:.1pt;mso-position-horizontal-relative:page;mso-position-vertical-relative:paragraph;z-index:-15723008;mso-wrap-distance-left:0;mso-wrap-distance-right:0" coordorigin="1973,388" coordsize="8289,0" path="m1973,388l10262,38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Georgia" w:hAnsi="Georgia"/>
          <w:i/>
          <w:color w:val="231F20"/>
          <w:w w:val="105"/>
          <w:sz w:val="20"/>
        </w:rPr>
        <w:t>Máximo</w:t>
      </w:r>
      <w:r>
        <w:rPr>
          <w:rFonts w:ascii="Georgia" w:hAnsi="Georgia"/>
          <w:i/>
          <w:color w:val="231F20"/>
          <w:spacing w:val="9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N.</w:t>
      </w:r>
      <w:r>
        <w:rPr>
          <w:rFonts w:ascii="Georgia" w:hAnsi="Georgia"/>
          <w:i/>
          <w:color w:val="231F20"/>
          <w:spacing w:val="9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Febres</w:t>
      </w:r>
      <w:r>
        <w:rPr>
          <w:rFonts w:ascii="Georgia" w:hAnsi="Georgia"/>
          <w:i/>
          <w:color w:val="231F20"/>
          <w:spacing w:val="9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Siso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spacing w:before="11"/>
        <w:rPr>
          <w:rFonts w:ascii="Georgia"/>
          <w:i/>
        </w:rPr>
      </w:pPr>
    </w:p>
    <w:p>
      <w:pPr>
        <w:pStyle w:val="BodyText"/>
        <w:spacing w:line="247" w:lineRule="auto"/>
        <w:ind w:left="252" w:right="249"/>
        <w:jc w:val="both"/>
      </w:pPr>
      <w:r>
        <w:rPr>
          <w:color w:val="231F20"/>
          <w:w w:val="120"/>
        </w:rPr>
        <w:t>constituyente y la sustituya por otra, esto es, que le permita enmen-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dar la constitución y producir una nueva norma, en ejercicio de una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función típicamente constituyente, tal como lo hizo en la sentencia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No. 1684, de fecha 04 de noviembre de 2008</w:t>
      </w:r>
      <w:r>
        <w:rPr>
          <w:color w:val="231F20"/>
          <w:w w:val="120"/>
          <w:vertAlign w:val="superscript"/>
        </w:rPr>
        <w:t>14</w:t>
      </w:r>
      <w:r>
        <w:rPr>
          <w:color w:val="231F20"/>
          <w:w w:val="120"/>
          <w:vertAlign w:val="baseline"/>
        </w:rPr>
        <w:t>, en la que, por vía de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interpretación</w:t>
      </w:r>
      <w:r>
        <w:rPr>
          <w:color w:val="231F20"/>
          <w:spacing w:val="4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constitucional</w:t>
      </w:r>
      <w:r>
        <w:rPr>
          <w:color w:val="231F20"/>
          <w:spacing w:val="4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</w:t>
      </w:r>
      <w:r>
        <w:rPr>
          <w:color w:val="231F20"/>
          <w:spacing w:val="4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integración</w:t>
      </w:r>
      <w:r>
        <w:rPr>
          <w:color w:val="231F20"/>
          <w:spacing w:val="4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4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una</w:t>
      </w:r>
      <w:r>
        <w:rPr>
          <w:color w:val="231F20"/>
          <w:spacing w:val="4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laguna</w:t>
      </w:r>
      <w:r>
        <w:rPr>
          <w:color w:val="231F20"/>
          <w:spacing w:val="4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axiológi-</w:t>
      </w:r>
      <w:r>
        <w:rPr>
          <w:color w:val="231F20"/>
          <w:spacing w:val="-7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ca,</w:t>
      </w:r>
      <w:r>
        <w:rPr>
          <w:color w:val="231F20"/>
          <w:spacing w:val="2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como</w:t>
      </w:r>
      <w:r>
        <w:rPr>
          <w:color w:val="231F20"/>
          <w:spacing w:val="2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ella</w:t>
      </w:r>
      <w:r>
        <w:rPr>
          <w:color w:val="231F20"/>
          <w:spacing w:val="2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misma</w:t>
      </w:r>
      <w:r>
        <w:rPr>
          <w:color w:val="231F20"/>
          <w:spacing w:val="2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afirma,</w:t>
      </w:r>
      <w:r>
        <w:rPr>
          <w:color w:val="231F20"/>
          <w:spacing w:val="2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fulminó</w:t>
      </w:r>
      <w:r>
        <w:rPr>
          <w:color w:val="231F20"/>
          <w:spacing w:val="2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</w:t>
      </w:r>
      <w:r>
        <w:rPr>
          <w:color w:val="231F20"/>
          <w:spacing w:val="2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artículo</w:t>
      </w:r>
      <w:r>
        <w:rPr>
          <w:color w:val="231F20"/>
          <w:spacing w:val="2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266,</w:t>
      </w:r>
      <w:r>
        <w:rPr>
          <w:color w:val="231F20"/>
          <w:spacing w:val="2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cardinal</w:t>
      </w:r>
      <w:r>
        <w:rPr>
          <w:color w:val="231F20"/>
          <w:spacing w:val="2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3,</w:t>
      </w:r>
      <w:r>
        <w:rPr>
          <w:color w:val="231F20"/>
          <w:spacing w:val="2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-7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 Constitución de la República Bolivariana de Venezuela, al cam-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biar,</w:t>
      </w:r>
      <w:r>
        <w:rPr>
          <w:color w:val="231F20"/>
          <w:spacing w:val="5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expresamente,</w:t>
      </w:r>
      <w:r>
        <w:rPr>
          <w:color w:val="231F20"/>
          <w:spacing w:val="5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su</w:t>
      </w:r>
      <w:r>
        <w:rPr>
          <w:color w:val="231F20"/>
          <w:spacing w:val="5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redacción</w:t>
      </w:r>
      <w:r>
        <w:rPr>
          <w:color w:val="231F20"/>
          <w:spacing w:val="5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por</w:t>
      </w:r>
      <w:r>
        <w:rPr>
          <w:color w:val="231F20"/>
          <w:spacing w:val="5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otra.</w:t>
      </w:r>
      <w:r>
        <w:rPr>
          <w:color w:val="231F20"/>
          <w:spacing w:val="5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Este</w:t>
      </w:r>
      <w:r>
        <w:rPr>
          <w:color w:val="231F20"/>
          <w:spacing w:val="5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artículo,</w:t>
      </w:r>
      <w:r>
        <w:rPr>
          <w:color w:val="231F20"/>
          <w:spacing w:val="5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tal</w:t>
      </w:r>
      <w:r>
        <w:rPr>
          <w:color w:val="231F20"/>
          <w:spacing w:val="5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como</w:t>
      </w:r>
      <w:r>
        <w:rPr>
          <w:color w:val="231F20"/>
          <w:spacing w:val="-7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fue</w:t>
      </w:r>
      <w:r>
        <w:rPr>
          <w:color w:val="231F20"/>
          <w:spacing w:val="4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redactado</w:t>
      </w:r>
      <w:r>
        <w:rPr>
          <w:color w:val="231F20"/>
          <w:spacing w:val="4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por</w:t>
      </w:r>
      <w:r>
        <w:rPr>
          <w:color w:val="231F20"/>
          <w:spacing w:val="4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</w:t>
      </w:r>
      <w:r>
        <w:rPr>
          <w:color w:val="231F20"/>
          <w:spacing w:val="4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constituyente,</w:t>
      </w:r>
      <w:r>
        <w:rPr>
          <w:color w:val="231F20"/>
          <w:spacing w:val="4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le</w:t>
      </w:r>
      <w:r>
        <w:rPr>
          <w:color w:val="231F20"/>
          <w:spacing w:val="4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asigna</w:t>
      </w:r>
      <w:r>
        <w:rPr>
          <w:color w:val="231F20"/>
          <w:spacing w:val="4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al</w:t>
      </w:r>
      <w:r>
        <w:rPr>
          <w:color w:val="231F20"/>
          <w:spacing w:val="4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Tribunal</w:t>
      </w:r>
      <w:r>
        <w:rPr>
          <w:color w:val="231F20"/>
          <w:spacing w:val="4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Supremo</w:t>
      </w:r>
      <w:r>
        <w:rPr>
          <w:color w:val="231F20"/>
          <w:spacing w:val="-7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 Justicia, en Sala Plena, la competencia para conocer y decidir las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causas que por </w:t>
      </w:r>
      <w:r>
        <w:rPr>
          <w:rFonts w:ascii="Calibri" w:hAnsi="Calibri"/>
          <w:i/>
          <w:color w:val="231F20"/>
          <w:w w:val="120"/>
          <w:vertAlign w:val="baseline"/>
        </w:rPr>
        <w:t>delitos comunes </w:t>
      </w:r>
      <w:r>
        <w:rPr>
          <w:color w:val="231F20"/>
          <w:w w:val="120"/>
          <w:vertAlign w:val="baseline"/>
        </w:rPr>
        <w:t>se sigan contra los altos funciona-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rios especificados en dicha norma, previa declaratoria con lugar por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parte de la misma Sala Plena del respectivo antejuicio de mérito. En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cambio,</w:t>
      </w:r>
      <w:r>
        <w:rPr>
          <w:color w:val="231F20"/>
          <w:spacing w:val="-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ocasión</w:t>
      </w:r>
      <w:r>
        <w:rPr>
          <w:color w:val="231F20"/>
          <w:spacing w:val="-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lo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decidido</w:t>
      </w:r>
      <w:r>
        <w:rPr>
          <w:color w:val="231F20"/>
          <w:spacing w:val="-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por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-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Sala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Constitucional,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-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Sala</w:t>
      </w:r>
      <w:r>
        <w:rPr>
          <w:color w:val="231F20"/>
          <w:spacing w:val="-7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Plena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ya no es la competente para conocer y decidir las causas que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por delitos comunes se sigan contra los referidos altos funcionarios,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sino</w:t>
      </w:r>
      <w:r>
        <w:rPr>
          <w:color w:val="231F20"/>
          <w:spacing w:val="5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5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su</w:t>
      </w:r>
      <w:r>
        <w:rPr>
          <w:color w:val="231F20"/>
          <w:spacing w:val="5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competencia</w:t>
      </w:r>
      <w:r>
        <w:rPr>
          <w:color w:val="231F20"/>
          <w:spacing w:val="5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se</w:t>
      </w:r>
      <w:r>
        <w:rPr>
          <w:color w:val="231F20"/>
          <w:spacing w:val="5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contrae</w:t>
      </w:r>
      <w:r>
        <w:rPr>
          <w:color w:val="231F20"/>
          <w:spacing w:val="5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</w:t>
      </w:r>
      <w:r>
        <w:rPr>
          <w:color w:val="231F20"/>
          <w:spacing w:val="5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las</w:t>
      </w:r>
      <w:r>
        <w:rPr>
          <w:color w:val="231F20"/>
          <w:spacing w:val="5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causas</w:t>
      </w:r>
      <w:r>
        <w:rPr>
          <w:color w:val="231F20"/>
          <w:spacing w:val="5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5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se</w:t>
      </w:r>
      <w:r>
        <w:rPr>
          <w:color w:val="231F20"/>
          <w:spacing w:val="5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les</w:t>
      </w:r>
      <w:r>
        <w:rPr>
          <w:color w:val="231F20"/>
          <w:spacing w:val="5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sigan</w:t>
      </w:r>
      <w:r>
        <w:rPr>
          <w:color w:val="231F20"/>
          <w:spacing w:val="-7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por delitos políticos, ya que aquélla competencia le fue arrebatada y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asignada</w:t>
      </w:r>
      <w:r>
        <w:rPr>
          <w:color w:val="231F20"/>
          <w:spacing w:val="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</w:t>
      </w:r>
      <w:r>
        <w:rPr>
          <w:color w:val="231F20"/>
          <w:spacing w:val="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los</w:t>
      </w:r>
      <w:r>
        <w:rPr>
          <w:color w:val="231F20"/>
          <w:spacing w:val="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tribunales</w:t>
      </w:r>
      <w:r>
        <w:rPr>
          <w:color w:val="231F20"/>
          <w:spacing w:val="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ordinarios,</w:t>
      </w:r>
      <w:r>
        <w:rPr>
          <w:color w:val="231F20"/>
          <w:spacing w:val="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o,</w:t>
      </w:r>
      <w:r>
        <w:rPr>
          <w:color w:val="231F20"/>
          <w:spacing w:val="1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mejor</w:t>
      </w:r>
      <w:r>
        <w:rPr>
          <w:color w:val="231F20"/>
          <w:spacing w:val="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dicho,</w:t>
      </w:r>
      <w:r>
        <w:rPr>
          <w:color w:val="231F20"/>
          <w:spacing w:val="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le</w:t>
      </w:r>
      <w:r>
        <w:rPr>
          <w:color w:val="231F20"/>
          <w:spacing w:val="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fue</w:t>
      </w:r>
      <w:r>
        <w:rPr>
          <w:color w:val="231F20"/>
          <w:spacing w:val="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ratificada</w:t>
      </w:r>
      <w:r>
        <w:rPr>
          <w:color w:val="231F20"/>
          <w:spacing w:val="-7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 los tribunales ordinarios, porque una ley, el Código Orgánico Pro-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cesal</w:t>
      </w:r>
      <w:r>
        <w:rPr>
          <w:color w:val="231F20"/>
          <w:spacing w:val="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Penal,</w:t>
      </w:r>
      <w:r>
        <w:rPr>
          <w:color w:val="231F20"/>
          <w:spacing w:val="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ya</w:t>
      </w:r>
      <w:r>
        <w:rPr>
          <w:color w:val="231F20"/>
          <w:spacing w:val="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contemplaba.</w:t>
      </w:r>
      <w:r>
        <w:rPr>
          <w:color w:val="231F20"/>
          <w:w w:val="120"/>
          <w:vertAlign w:val="superscript"/>
        </w:rPr>
        <w:t>15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49" w:lineRule="auto"/>
        <w:ind w:left="252" w:right="250" w:firstLine="351"/>
        <w:jc w:val="both"/>
      </w:pPr>
      <w:r>
        <w:rPr>
          <w:color w:val="231F20"/>
          <w:w w:val="120"/>
        </w:rPr>
        <w:t>En este caso la Sala Constitucional, luego de revisar la evolución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histórica del antejuicio de mérito, en particular lo regulado en las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constituciones venezolanas desde 1830 hasta 1961, afirmó que la re-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gulación original contenida en la Constitución de 1999, es decir, que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el texto aprobado mediante referéndum popular, no es consistente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 los antecedentes históricos de su creación, y que la redacción del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referido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cardinal 3 del artículo 266, que cambia el criterio para de-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terminar la competencia del Tribunal Supremo en Sala Plena, para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conocer,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vez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declarada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lugar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antejuicio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mérito,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ya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  <w:r>
        <w:rPr/>
        <w:pict>
          <v:shape style="position:absolute;margin-left:98.625961pt;margin-top:9.166069pt;width:89.4pt;height:.1pt;mso-position-horizontal-relative:page;mso-position-vertical-relative:paragraph;z-index:-15722496;mso-wrap-distance-left:0;mso-wrap-distance-right:0" coordorigin="1973,183" coordsize="1788,0" path="m1973,183l3760,183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5"/>
        </w:numPr>
        <w:tabs>
          <w:tab w:pos="605" w:val="left" w:leader="none"/>
        </w:tabs>
        <w:spacing w:line="193" w:lineRule="exact" w:before="0" w:after="0"/>
        <w:ind w:left="604" w:right="0" w:hanging="353"/>
        <w:jc w:val="both"/>
        <w:rPr>
          <w:sz w:val="17"/>
        </w:rPr>
      </w:pPr>
      <w:r>
        <w:rPr>
          <w:color w:val="231F20"/>
          <w:w w:val="125"/>
          <w:sz w:val="17"/>
        </w:rPr>
        <w:t>Este</w:t>
      </w:r>
      <w:r>
        <w:rPr>
          <w:color w:val="231F20"/>
          <w:spacing w:val="-5"/>
          <w:w w:val="125"/>
          <w:sz w:val="17"/>
        </w:rPr>
        <w:t> </w:t>
      </w:r>
      <w:r>
        <w:rPr>
          <w:color w:val="231F20"/>
          <w:w w:val="125"/>
          <w:sz w:val="17"/>
        </w:rPr>
        <w:t>caso</w:t>
      </w:r>
      <w:r>
        <w:rPr>
          <w:color w:val="231F20"/>
          <w:spacing w:val="-5"/>
          <w:w w:val="125"/>
          <w:sz w:val="17"/>
        </w:rPr>
        <w:t> </w:t>
      </w:r>
      <w:r>
        <w:rPr>
          <w:color w:val="231F20"/>
          <w:w w:val="125"/>
          <w:sz w:val="17"/>
        </w:rPr>
        <w:t>llegó</w:t>
      </w:r>
      <w:r>
        <w:rPr>
          <w:color w:val="231F20"/>
          <w:spacing w:val="-6"/>
          <w:w w:val="125"/>
          <w:sz w:val="17"/>
        </w:rPr>
        <w:t> </w:t>
      </w:r>
      <w:r>
        <w:rPr>
          <w:color w:val="231F20"/>
          <w:w w:val="125"/>
          <w:sz w:val="17"/>
        </w:rPr>
        <w:t>a</w:t>
      </w:r>
      <w:r>
        <w:rPr>
          <w:color w:val="231F20"/>
          <w:spacing w:val="-5"/>
          <w:w w:val="125"/>
          <w:sz w:val="17"/>
        </w:rPr>
        <w:t> </w:t>
      </w:r>
      <w:r>
        <w:rPr>
          <w:color w:val="231F20"/>
          <w:w w:val="125"/>
          <w:sz w:val="17"/>
        </w:rPr>
        <w:t>la</w:t>
      </w:r>
      <w:r>
        <w:rPr>
          <w:color w:val="231F20"/>
          <w:spacing w:val="-5"/>
          <w:w w:val="125"/>
          <w:sz w:val="17"/>
        </w:rPr>
        <w:t> </w:t>
      </w:r>
      <w:r>
        <w:rPr>
          <w:color w:val="231F20"/>
          <w:w w:val="125"/>
          <w:sz w:val="17"/>
        </w:rPr>
        <w:t>Sala</w:t>
      </w:r>
      <w:r>
        <w:rPr>
          <w:color w:val="231F20"/>
          <w:spacing w:val="-5"/>
          <w:w w:val="125"/>
          <w:sz w:val="17"/>
        </w:rPr>
        <w:t> </w:t>
      </w:r>
      <w:r>
        <w:rPr>
          <w:color w:val="231F20"/>
          <w:w w:val="125"/>
          <w:sz w:val="17"/>
        </w:rPr>
        <w:t>Constitucional</w:t>
      </w:r>
      <w:r>
        <w:rPr>
          <w:color w:val="231F20"/>
          <w:spacing w:val="-5"/>
          <w:w w:val="125"/>
          <w:sz w:val="17"/>
        </w:rPr>
        <w:t> </w:t>
      </w:r>
      <w:r>
        <w:rPr>
          <w:color w:val="231F20"/>
          <w:w w:val="125"/>
          <w:sz w:val="17"/>
        </w:rPr>
        <w:t>ya</w:t>
      </w:r>
      <w:r>
        <w:rPr>
          <w:color w:val="231F20"/>
          <w:spacing w:val="-5"/>
          <w:w w:val="125"/>
          <w:sz w:val="17"/>
        </w:rPr>
        <w:t> </w:t>
      </w:r>
      <w:r>
        <w:rPr>
          <w:color w:val="231F20"/>
          <w:w w:val="125"/>
          <w:sz w:val="17"/>
        </w:rPr>
        <w:t>que</w:t>
      </w:r>
      <w:r>
        <w:rPr>
          <w:color w:val="231F20"/>
          <w:spacing w:val="-3"/>
          <w:w w:val="125"/>
          <w:sz w:val="17"/>
        </w:rPr>
        <w:t> </w:t>
      </w:r>
      <w:r>
        <w:rPr>
          <w:color w:val="231F20"/>
          <w:w w:val="125"/>
          <w:sz w:val="17"/>
        </w:rPr>
        <w:t>la</w:t>
      </w:r>
      <w:r>
        <w:rPr>
          <w:color w:val="231F20"/>
          <w:spacing w:val="-5"/>
          <w:w w:val="125"/>
          <w:sz w:val="17"/>
        </w:rPr>
        <w:t> </w:t>
      </w:r>
      <w:r>
        <w:rPr>
          <w:color w:val="231F20"/>
          <w:w w:val="125"/>
          <w:sz w:val="17"/>
        </w:rPr>
        <w:t>Sala</w:t>
      </w:r>
      <w:r>
        <w:rPr>
          <w:color w:val="231F20"/>
          <w:spacing w:val="-4"/>
          <w:w w:val="125"/>
          <w:sz w:val="17"/>
        </w:rPr>
        <w:t> </w:t>
      </w:r>
      <w:r>
        <w:rPr>
          <w:color w:val="231F20"/>
          <w:w w:val="125"/>
          <w:sz w:val="17"/>
        </w:rPr>
        <w:t>Plena</w:t>
      </w:r>
      <w:r>
        <w:rPr>
          <w:color w:val="231F20"/>
          <w:spacing w:val="-5"/>
          <w:w w:val="125"/>
          <w:sz w:val="17"/>
        </w:rPr>
        <w:t> </w:t>
      </w:r>
      <w:r>
        <w:rPr>
          <w:color w:val="231F20"/>
          <w:w w:val="125"/>
          <w:sz w:val="17"/>
        </w:rPr>
        <w:t>del</w:t>
      </w:r>
      <w:r>
        <w:rPr>
          <w:color w:val="231F20"/>
          <w:spacing w:val="-5"/>
          <w:w w:val="125"/>
          <w:sz w:val="17"/>
        </w:rPr>
        <w:t> </w:t>
      </w:r>
      <w:r>
        <w:rPr>
          <w:color w:val="231F20"/>
          <w:w w:val="125"/>
          <w:sz w:val="17"/>
        </w:rPr>
        <w:t>Tribunal</w:t>
      </w:r>
      <w:r>
        <w:rPr>
          <w:color w:val="231F20"/>
          <w:spacing w:val="-5"/>
          <w:w w:val="125"/>
          <w:sz w:val="17"/>
        </w:rPr>
        <w:t> </w:t>
      </w:r>
      <w:r>
        <w:rPr>
          <w:color w:val="231F20"/>
          <w:w w:val="125"/>
          <w:sz w:val="17"/>
        </w:rPr>
        <w:t>Supremo</w:t>
      </w:r>
      <w:r>
        <w:rPr>
          <w:color w:val="231F20"/>
          <w:spacing w:val="-5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-5"/>
          <w:w w:val="125"/>
          <w:sz w:val="17"/>
        </w:rPr>
        <w:t> </w:t>
      </w:r>
      <w:r>
        <w:rPr>
          <w:color w:val="231F20"/>
          <w:w w:val="125"/>
          <w:sz w:val="17"/>
        </w:rPr>
        <w:t>Justicia</w:t>
      </w:r>
    </w:p>
    <w:p>
      <w:pPr>
        <w:spacing w:line="244" w:lineRule="auto" w:before="3"/>
        <w:ind w:left="604" w:right="250" w:firstLine="0"/>
        <w:jc w:val="both"/>
        <w:rPr>
          <w:sz w:val="17"/>
        </w:rPr>
      </w:pPr>
      <w:r>
        <w:rPr>
          <w:color w:val="231F20"/>
          <w:w w:val="125"/>
          <w:sz w:val="17"/>
        </w:rPr>
        <w:t>—pese</w:t>
      </w:r>
      <w:r>
        <w:rPr>
          <w:color w:val="231F20"/>
          <w:spacing w:val="22"/>
          <w:w w:val="125"/>
          <w:sz w:val="17"/>
        </w:rPr>
        <w:t> </w:t>
      </w:r>
      <w:r>
        <w:rPr>
          <w:color w:val="231F20"/>
          <w:w w:val="125"/>
          <w:sz w:val="17"/>
        </w:rPr>
        <w:t>a</w:t>
      </w:r>
      <w:r>
        <w:rPr>
          <w:color w:val="231F20"/>
          <w:spacing w:val="22"/>
          <w:w w:val="125"/>
          <w:sz w:val="17"/>
        </w:rPr>
        <w:t> </w:t>
      </w:r>
      <w:r>
        <w:rPr>
          <w:color w:val="231F20"/>
          <w:w w:val="125"/>
          <w:sz w:val="17"/>
        </w:rPr>
        <w:t>que</w:t>
      </w:r>
      <w:r>
        <w:rPr>
          <w:color w:val="231F20"/>
          <w:spacing w:val="22"/>
          <w:w w:val="125"/>
          <w:sz w:val="17"/>
        </w:rPr>
        <w:t> </w:t>
      </w:r>
      <w:r>
        <w:rPr>
          <w:color w:val="231F20"/>
          <w:w w:val="125"/>
          <w:sz w:val="17"/>
        </w:rPr>
        <w:t>podía</w:t>
      </w:r>
      <w:r>
        <w:rPr>
          <w:color w:val="231F20"/>
          <w:spacing w:val="22"/>
          <w:w w:val="125"/>
          <w:sz w:val="17"/>
        </w:rPr>
        <w:t> </w:t>
      </w:r>
      <w:r>
        <w:rPr>
          <w:color w:val="231F20"/>
          <w:w w:val="125"/>
          <w:sz w:val="17"/>
        </w:rPr>
        <w:t>actuar</w:t>
      </w:r>
      <w:r>
        <w:rPr>
          <w:color w:val="231F20"/>
          <w:spacing w:val="22"/>
          <w:w w:val="125"/>
          <w:sz w:val="17"/>
        </w:rPr>
        <w:t> </w:t>
      </w:r>
      <w:r>
        <w:rPr>
          <w:color w:val="231F20"/>
          <w:w w:val="125"/>
          <w:sz w:val="17"/>
        </w:rPr>
        <w:t>mediante</w:t>
      </w:r>
      <w:r>
        <w:rPr>
          <w:color w:val="231F20"/>
          <w:spacing w:val="23"/>
          <w:w w:val="125"/>
          <w:sz w:val="17"/>
        </w:rPr>
        <w:t> </w:t>
      </w:r>
      <w:r>
        <w:rPr>
          <w:color w:val="231F20"/>
          <w:w w:val="125"/>
          <w:sz w:val="17"/>
        </w:rPr>
        <w:t>el</w:t>
      </w:r>
      <w:r>
        <w:rPr>
          <w:color w:val="231F20"/>
          <w:spacing w:val="22"/>
          <w:w w:val="125"/>
          <w:sz w:val="17"/>
        </w:rPr>
        <w:t> </w:t>
      </w:r>
      <w:r>
        <w:rPr>
          <w:color w:val="231F20"/>
          <w:w w:val="125"/>
          <w:sz w:val="17"/>
        </w:rPr>
        <w:t>ejercicio</w:t>
      </w:r>
      <w:r>
        <w:rPr>
          <w:color w:val="231F20"/>
          <w:spacing w:val="22"/>
          <w:w w:val="125"/>
          <w:sz w:val="17"/>
        </w:rPr>
        <w:t> </w:t>
      </w:r>
      <w:r>
        <w:rPr>
          <w:color w:val="231F20"/>
          <w:w w:val="125"/>
          <w:sz w:val="17"/>
        </w:rPr>
        <w:t>del</w:t>
      </w:r>
      <w:r>
        <w:rPr>
          <w:color w:val="231F20"/>
          <w:spacing w:val="22"/>
          <w:w w:val="125"/>
          <w:sz w:val="17"/>
        </w:rPr>
        <w:t> </w:t>
      </w:r>
      <w:r>
        <w:rPr>
          <w:color w:val="231F20"/>
          <w:w w:val="125"/>
          <w:sz w:val="17"/>
        </w:rPr>
        <w:t>control</w:t>
      </w:r>
      <w:r>
        <w:rPr>
          <w:color w:val="231F20"/>
          <w:spacing w:val="22"/>
          <w:w w:val="125"/>
          <w:sz w:val="17"/>
        </w:rPr>
        <w:t> </w:t>
      </w:r>
      <w:r>
        <w:rPr>
          <w:color w:val="231F20"/>
          <w:w w:val="125"/>
          <w:sz w:val="17"/>
        </w:rPr>
        <w:t>difuso</w:t>
      </w:r>
      <w:r>
        <w:rPr>
          <w:color w:val="231F20"/>
          <w:spacing w:val="23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22"/>
          <w:w w:val="125"/>
          <w:sz w:val="17"/>
        </w:rPr>
        <w:t> </w:t>
      </w:r>
      <w:r>
        <w:rPr>
          <w:color w:val="231F20"/>
          <w:w w:val="125"/>
          <w:sz w:val="17"/>
        </w:rPr>
        <w:t>constitucionalidad—</w:t>
      </w:r>
      <w:r>
        <w:rPr>
          <w:color w:val="231F20"/>
          <w:spacing w:val="-51"/>
          <w:w w:val="125"/>
          <w:sz w:val="17"/>
        </w:rPr>
        <w:t> </w:t>
      </w:r>
      <w:r>
        <w:rPr>
          <w:color w:val="231F20"/>
          <w:w w:val="125"/>
          <w:sz w:val="17"/>
        </w:rPr>
        <w:t>se declaró incompetente para resolver una supuesta colisión de normas existente entre los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artículos</w:t>
      </w:r>
      <w:r>
        <w:rPr>
          <w:color w:val="231F20"/>
          <w:spacing w:val="38"/>
          <w:w w:val="125"/>
          <w:sz w:val="17"/>
        </w:rPr>
        <w:t> </w:t>
      </w:r>
      <w:r>
        <w:rPr>
          <w:color w:val="231F20"/>
          <w:w w:val="125"/>
          <w:sz w:val="17"/>
        </w:rPr>
        <w:t>5</w:t>
      </w:r>
      <w:r>
        <w:rPr>
          <w:color w:val="231F20"/>
          <w:spacing w:val="39"/>
          <w:w w:val="125"/>
          <w:sz w:val="17"/>
        </w:rPr>
        <w:t> </w:t>
      </w:r>
      <w:r>
        <w:rPr>
          <w:color w:val="231F20"/>
          <w:w w:val="125"/>
          <w:sz w:val="17"/>
        </w:rPr>
        <w:t>y</w:t>
      </w:r>
      <w:r>
        <w:rPr>
          <w:color w:val="231F20"/>
          <w:spacing w:val="38"/>
          <w:w w:val="125"/>
          <w:sz w:val="17"/>
        </w:rPr>
        <w:t> </w:t>
      </w:r>
      <w:r>
        <w:rPr>
          <w:color w:val="231F20"/>
          <w:w w:val="125"/>
          <w:sz w:val="17"/>
        </w:rPr>
        <w:t>22</w:t>
      </w:r>
      <w:r>
        <w:rPr>
          <w:color w:val="231F20"/>
          <w:spacing w:val="39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38"/>
          <w:w w:val="125"/>
          <w:sz w:val="17"/>
        </w:rPr>
        <w:t> </w:t>
      </w:r>
      <w:r>
        <w:rPr>
          <w:color w:val="231F20"/>
          <w:w w:val="125"/>
          <w:sz w:val="17"/>
        </w:rPr>
        <w:t>la</w:t>
      </w:r>
      <w:r>
        <w:rPr>
          <w:color w:val="231F20"/>
          <w:spacing w:val="39"/>
          <w:w w:val="125"/>
          <w:sz w:val="17"/>
        </w:rPr>
        <w:t> </w:t>
      </w:r>
      <w:r>
        <w:rPr>
          <w:color w:val="231F20"/>
          <w:w w:val="125"/>
          <w:sz w:val="17"/>
        </w:rPr>
        <w:t>Ley</w:t>
      </w:r>
      <w:r>
        <w:rPr>
          <w:color w:val="231F20"/>
          <w:spacing w:val="39"/>
          <w:w w:val="125"/>
          <w:sz w:val="17"/>
        </w:rPr>
        <w:t> </w:t>
      </w:r>
      <w:r>
        <w:rPr>
          <w:color w:val="231F20"/>
          <w:w w:val="125"/>
          <w:sz w:val="17"/>
        </w:rPr>
        <w:t>Orgánica</w:t>
      </w:r>
      <w:r>
        <w:rPr>
          <w:color w:val="231F20"/>
          <w:spacing w:val="38"/>
          <w:w w:val="125"/>
          <w:sz w:val="17"/>
        </w:rPr>
        <w:t> </w:t>
      </w:r>
      <w:r>
        <w:rPr>
          <w:color w:val="231F20"/>
          <w:w w:val="125"/>
          <w:sz w:val="17"/>
        </w:rPr>
        <w:t>del</w:t>
      </w:r>
      <w:r>
        <w:rPr>
          <w:color w:val="231F20"/>
          <w:spacing w:val="39"/>
          <w:w w:val="125"/>
          <w:sz w:val="17"/>
        </w:rPr>
        <w:t> </w:t>
      </w:r>
      <w:r>
        <w:rPr>
          <w:color w:val="231F20"/>
          <w:w w:val="125"/>
          <w:sz w:val="17"/>
        </w:rPr>
        <w:t>Tribunal</w:t>
      </w:r>
      <w:r>
        <w:rPr>
          <w:color w:val="231F20"/>
          <w:spacing w:val="38"/>
          <w:w w:val="125"/>
          <w:sz w:val="17"/>
        </w:rPr>
        <w:t> </w:t>
      </w:r>
      <w:r>
        <w:rPr>
          <w:color w:val="231F20"/>
          <w:w w:val="125"/>
          <w:sz w:val="17"/>
        </w:rPr>
        <w:t>Supremo</w:t>
      </w:r>
      <w:r>
        <w:rPr>
          <w:color w:val="231F20"/>
          <w:spacing w:val="39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38"/>
          <w:w w:val="125"/>
          <w:sz w:val="17"/>
        </w:rPr>
        <w:t> </w:t>
      </w:r>
      <w:r>
        <w:rPr>
          <w:color w:val="231F20"/>
          <w:w w:val="125"/>
          <w:sz w:val="17"/>
        </w:rPr>
        <w:t>Justicia</w:t>
      </w:r>
      <w:r>
        <w:rPr>
          <w:color w:val="231F20"/>
          <w:spacing w:val="39"/>
          <w:w w:val="125"/>
          <w:sz w:val="17"/>
        </w:rPr>
        <w:t> </w:t>
      </w:r>
      <w:r>
        <w:rPr>
          <w:color w:val="231F20"/>
          <w:w w:val="125"/>
          <w:sz w:val="17"/>
        </w:rPr>
        <w:t>y</w:t>
      </w:r>
      <w:r>
        <w:rPr>
          <w:color w:val="231F20"/>
          <w:spacing w:val="39"/>
          <w:w w:val="125"/>
          <w:sz w:val="17"/>
        </w:rPr>
        <w:t> </w:t>
      </w:r>
      <w:r>
        <w:rPr>
          <w:color w:val="231F20"/>
          <w:w w:val="125"/>
          <w:sz w:val="17"/>
        </w:rPr>
        <w:t>el</w:t>
      </w:r>
      <w:r>
        <w:rPr>
          <w:color w:val="231F20"/>
          <w:spacing w:val="38"/>
          <w:w w:val="125"/>
          <w:sz w:val="17"/>
        </w:rPr>
        <w:t> </w:t>
      </w:r>
      <w:r>
        <w:rPr>
          <w:color w:val="231F20"/>
          <w:w w:val="125"/>
          <w:sz w:val="17"/>
        </w:rPr>
        <w:t>artículo</w:t>
      </w:r>
      <w:r>
        <w:rPr>
          <w:color w:val="231F20"/>
          <w:spacing w:val="39"/>
          <w:w w:val="125"/>
          <w:sz w:val="17"/>
        </w:rPr>
        <w:t> </w:t>
      </w:r>
      <w:r>
        <w:rPr>
          <w:color w:val="231F20"/>
          <w:w w:val="125"/>
          <w:sz w:val="17"/>
        </w:rPr>
        <w:t>378</w:t>
      </w:r>
      <w:r>
        <w:rPr>
          <w:color w:val="231F20"/>
          <w:spacing w:val="-51"/>
          <w:w w:val="125"/>
          <w:sz w:val="17"/>
        </w:rPr>
        <w:t> </w:t>
      </w:r>
      <w:r>
        <w:rPr>
          <w:color w:val="231F20"/>
          <w:w w:val="125"/>
          <w:sz w:val="17"/>
        </w:rPr>
        <w:t>del Código Orgánico Procesal Penal. Luego, la Sala Constitucional convirtió la declinatoria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competencia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en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una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pretensión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interpretación  del  contenido  del  artículo  266,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cardinal</w:t>
      </w:r>
      <w:r>
        <w:rPr>
          <w:color w:val="231F20"/>
          <w:spacing w:val="32"/>
          <w:w w:val="125"/>
          <w:sz w:val="17"/>
        </w:rPr>
        <w:t> </w:t>
      </w:r>
      <w:r>
        <w:rPr>
          <w:color w:val="231F20"/>
          <w:w w:val="125"/>
          <w:sz w:val="17"/>
        </w:rPr>
        <w:t>3</w:t>
      </w:r>
      <w:r>
        <w:rPr>
          <w:color w:val="231F20"/>
          <w:spacing w:val="34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34"/>
          <w:w w:val="125"/>
          <w:sz w:val="17"/>
        </w:rPr>
        <w:t> </w:t>
      </w:r>
      <w:r>
        <w:rPr>
          <w:color w:val="231F20"/>
          <w:w w:val="125"/>
          <w:sz w:val="17"/>
        </w:rPr>
        <w:t>la</w:t>
      </w:r>
      <w:r>
        <w:rPr>
          <w:color w:val="231F20"/>
          <w:spacing w:val="34"/>
          <w:w w:val="125"/>
          <w:sz w:val="17"/>
        </w:rPr>
        <w:t> </w:t>
      </w:r>
      <w:r>
        <w:rPr>
          <w:color w:val="231F20"/>
          <w:w w:val="125"/>
          <w:sz w:val="17"/>
        </w:rPr>
        <w:t>Constitución</w:t>
      </w:r>
      <w:r>
        <w:rPr>
          <w:color w:val="231F20"/>
          <w:spacing w:val="34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34"/>
          <w:w w:val="125"/>
          <w:sz w:val="17"/>
        </w:rPr>
        <w:t> </w:t>
      </w:r>
      <w:r>
        <w:rPr>
          <w:color w:val="231F20"/>
          <w:w w:val="125"/>
          <w:sz w:val="17"/>
        </w:rPr>
        <w:t>la</w:t>
      </w:r>
      <w:r>
        <w:rPr>
          <w:color w:val="231F20"/>
          <w:spacing w:val="34"/>
          <w:w w:val="125"/>
          <w:sz w:val="17"/>
        </w:rPr>
        <w:t> </w:t>
      </w:r>
      <w:r>
        <w:rPr>
          <w:color w:val="231F20"/>
          <w:w w:val="125"/>
          <w:sz w:val="17"/>
        </w:rPr>
        <w:t>República</w:t>
      </w:r>
      <w:r>
        <w:rPr>
          <w:color w:val="231F20"/>
          <w:spacing w:val="34"/>
          <w:w w:val="125"/>
          <w:sz w:val="17"/>
        </w:rPr>
        <w:t> </w:t>
      </w:r>
      <w:r>
        <w:rPr>
          <w:color w:val="231F20"/>
          <w:w w:val="125"/>
          <w:sz w:val="17"/>
        </w:rPr>
        <w:t>Bolivariana</w:t>
      </w:r>
      <w:r>
        <w:rPr>
          <w:color w:val="231F20"/>
          <w:spacing w:val="34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34"/>
          <w:w w:val="125"/>
          <w:sz w:val="17"/>
        </w:rPr>
        <w:t> </w:t>
      </w:r>
      <w:r>
        <w:rPr>
          <w:color w:val="231F20"/>
          <w:w w:val="125"/>
          <w:sz w:val="17"/>
        </w:rPr>
        <w:t>Venezuela,</w:t>
      </w:r>
      <w:r>
        <w:rPr>
          <w:color w:val="231F20"/>
          <w:spacing w:val="33"/>
          <w:w w:val="125"/>
          <w:sz w:val="17"/>
        </w:rPr>
        <w:t> </w:t>
      </w:r>
      <w:r>
        <w:rPr>
          <w:color w:val="231F20"/>
          <w:w w:val="125"/>
          <w:sz w:val="17"/>
        </w:rPr>
        <w:t>específicamente</w:t>
      </w:r>
      <w:r>
        <w:rPr>
          <w:color w:val="231F20"/>
          <w:spacing w:val="-51"/>
          <w:w w:val="125"/>
          <w:sz w:val="17"/>
        </w:rPr>
        <w:t> </w:t>
      </w:r>
      <w:r>
        <w:rPr>
          <w:color w:val="231F20"/>
          <w:w w:val="125"/>
          <w:sz w:val="17"/>
        </w:rPr>
        <w:t>en lo concerniente a la determinación del tribunal competente para seguir conociendo de la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causa, una vez declarada con lugar la solicitud de antejuicio de mérito presentada en contra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de cualquiera de los altos funcionarios públicos que integran el Poder Ejecutivo Nacional, el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Poder Ejecutivo Estadal, el Poder Legislativo Nacional, el Poder Judicial, el Poder Moral, la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Fuerza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Armada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Nacional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o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los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Jefes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Misiones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Diplomáticas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la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República.</w:t>
      </w:r>
    </w:p>
    <w:p>
      <w:pPr>
        <w:pStyle w:val="ListParagraph"/>
        <w:numPr>
          <w:ilvl w:val="0"/>
          <w:numId w:val="5"/>
        </w:numPr>
        <w:tabs>
          <w:tab w:pos="605" w:val="left" w:leader="none"/>
        </w:tabs>
        <w:spacing w:line="244" w:lineRule="auto" w:before="61" w:after="0"/>
        <w:ind w:left="604" w:right="250" w:hanging="352"/>
        <w:jc w:val="both"/>
        <w:rPr>
          <w:sz w:val="17"/>
        </w:rPr>
      </w:pPr>
      <w:r>
        <w:rPr>
          <w:color w:val="231F20"/>
          <w:w w:val="125"/>
          <w:sz w:val="17"/>
        </w:rPr>
        <w:t>En</w:t>
      </w:r>
      <w:r>
        <w:rPr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un</w:t>
      </w:r>
      <w:r>
        <w:rPr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verdadero</w:t>
      </w:r>
      <w:r>
        <w:rPr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contrasentido,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desaprensivamente,</w:t>
      </w:r>
      <w:r>
        <w:rPr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la</w:t>
      </w:r>
      <w:r>
        <w:rPr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Sala</w:t>
      </w:r>
      <w:r>
        <w:rPr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Constitucional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le</w:t>
      </w:r>
      <w:r>
        <w:rPr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dio</w:t>
      </w:r>
      <w:r>
        <w:rPr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preferencia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a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una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norma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legal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frente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a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la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norma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Constitucional.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0" w:footer="523" w:top="700" w:bottom="720" w:left="1720" w:right="1720"/>
        </w:sectPr>
      </w:pPr>
    </w:p>
    <w:p>
      <w:pPr>
        <w:spacing w:before="161"/>
        <w:ind w:left="3207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Lógoi.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before="107"/>
        <w:ind w:left="0" w:right="252" w:firstLine="0"/>
        <w:jc w:val="right"/>
        <w:rPr>
          <w:sz w:val="25"/>
        </w:rPr>
      </w:pPr>
      <w:r>
        <w:rPr/>
        <w:br w:type="column"/>
      </w:r>
      <w:r>
        <w:rPr>
          <w:color w:val="231F20"/>
          <w:sz w:val="25"/>
        </w:rPr>
        <w:t>133</w:t>
      </w:r>
    </w:p>
    <w:p>
      <w:pPr>
        <w:spacing w:after="0"/>
        <w:jc w:val="right"/>
        <w:rPr>
          <w:sz w:val="25"/>
        </w:rPr>
        <w:sectPr>
          <w:type w:val="continuous"/>
          <w:pgSz w:w="12240" w:h="15840"/>
          <w:pgMar w:top="720" w:bottom="720" w:left="1720" w:right="1720"/>
          <w:cols w:num="2" w:equalWidth="0">
            <w:col w:w="5402" w:space="40"/>
            <w:col w:w="3358"/>
          </w:cols>
        </w:sectPr>
      </w:pPr>
    </w:p>
    <w:p>
      <w:pPr>
        <w:spacing w:line="316" w:lineRule="auto" w:before="42"/>
        <w:ind w:left="3399" w:right="1022" w:hanging="2178"/>
        <w:jc w:val="left"/>
        <w:rPr>
          <w:rFonts w:ascii="Calibri" w:hAnsi="Calibri"/>
          <w:i/>
          <w:sz w:val="20"/>
        </w:rPr>
      </w:pPr>
      <w:r>
        <w:rPr/>
        <w:pict>
          <v:line style="position:absolute;mso-position-horizontal-relative:page;mso-position-vertical-relative:paragraph;z-index:-16128000" from="98.450157pt,17.542pt" to="513.400788pt,17.542pt" stroked="true" strokeweight=".620497pt" strokecolor="#231f20">
            <v:stroke dashstyle="solid"/>
            <w10:wrap type="none"/>
          </v:line>
        </w:pict>
      </w:r>
      <w:r>
        <w:rPr>
          <w:rFonts w:ascii="Calibri" w:hAnsi="Calibri"/>
          <w:i/>
          <w:color w:val="231F20"/>
          <w:w w:val="115"/>
          <w:sz w:val="20"/>
        </w:rPr>
        <w:t>El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control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de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la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constitucionalidad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en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Venezuela.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La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interpretación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y</w:t>
      </w:r>
      <w:r>
        <w:rPr>
          <w:rFonts w:ascii="Calibri" w:hAnsi="Calibri"/>
          <w:i/>
          <w:color w:val="231F20"/>
          <w:spacing w:val="-49"/>
          <w:w w:val="115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las</w:t>
      </w:r>
      <w:r>
        <w:rPr>
          <w:rFonts w:ascii="Calibri" w:hAnsi="Calibri"/>
          <w:i/>
          <w:color w:val="231F20"/>
          <w:spacing w:val="-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lagunas</w:t>
      </w:r>
      <w:r>
        <w:rPr>
          <w:rFonts w:ascii="Calibri" w:hAnsi="Calibri"/>
          <w:i/>
          <w:color w:val="231F20"/>
          <w:spacing w:val="-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jurídicas</w:t>
      </w:r>
    </w:p>
    <w:p>
      <w:pPr>
        <w:pStyle w:val="BodyText"/>
        <w:spacing w:before="8"/>
        <w:rPr>
          <w:rFonts w:ascii="Calibri"/>
          <w:i/>
          <w:sz w:val="19"/>
        </w:rPr>
      </w:pPr>
    </w:p>
    <w:p>
      <w:pPr>
        <w:pStyle w:val="BodyText"/>
        <w:spacing w:line="249" w:lineRule="auto"/>
        <w:ind w:left="252" w:right="250"/>
        <w:jc w:val="both"/>
      </w:pPr>
      <w:r>
        <w:rPr>
          <w:color w:val="231F20"/>
          <w:w w:val="120"/>
        </w:rPr>
        <w:t>por delitos políticos sino por delitos comunes, constituye una “sus-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tancial alteración del espíritu, propósito y razón de dicha norma, 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lo que respecta a sus antecedentes históricos”.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Dice además la Sala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Constitucional que “este cambio de competencia constituye una in-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consistencia con el criterio que históricamente se ha mantenido 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nuestro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ordenamiento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jurídico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sobre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naturaleza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delito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común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y del delito político y con ello del tribunal competente para conocer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mismos”.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47" w:lineRule="auto"/>
        <w:ind w:left="252" w:right="249" w:firstLine="351"/>
        <w:jc w:val="both"/>
      </w:pPr>
      <w:r>
        <w:rPr>
          <w:color w:val="231F20"/>
          <w:w w:val="120"/>
        </w:rPr>
        <w:t>Luego, afirma 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lo anterior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“revela un error material del cons-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tituyente de 1999”,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 conduce a una “inconsistencia de la norma”,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a una “solución jurídica ilógica e inaceptable”, a una conclusión “ab-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surda”, a una “solución inconsistente”</w:t>
      </w:r>
      <w:r>
        <w:rPr>
          <w:color w:val="231F20"/>
          <w:w w:val="120"/>
          <w:vertAlign w:val="superscript"/>
        </w:rPr>
        <w:t>16</w:t>
      </w:r>
      <w:r>
        <w:rPr>
          <w:color w:val="231F20"/>
          <w:w w:val="120"/>
          <w:vertAlign w:val="baseline"/>
        </w:rPr>
        <w:t>, en fin, a una “laguna axio-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lógica”, que ella se permitió corregir</w:t>
      </w:r>
      <w:r>
        <w:rPr>
          <w:rFonts w:ascii="Calibri" w:hAnsi="Calibri"/>
          <w:i/>
          <w:color w:val="231F20"/>
          <w:w w:val="120"/>
          <w:vertAlign w:val="baseline"/>
        </w:rPr>
        <w:t>. </w:t>
      </w:r>
      <w:r>
        <w:rPr>
          <w:color w:val="231F20"/>
          <w:w w:val="120"/>
          <w:vertAlign w:val="baseline"/>
        </w:rPr>
        <w:t>Pero además, en esta decisión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 Sala Constitucional no sólo anuló la norma Constitucional, sino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5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por</w:t>
      </w:r>
      <w:r>
        <w:rPr>
          <w:color w:val="231F20"/>
          <w:spacing w:val="5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considerar</w:t>
      </w:r>
      <w:r>
        <w:rPr>
          <w:color w:val="231F20"/>
          <w:spacing w:val="5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5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ésta</w:t>
      </w:r>
      <w:r>
        <w:rPr>
          <w:color w:val="231F20"/>
          <w:spacing w:val="5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era</w:t>
      </w:r>
      <w:r>
        <w:rPr>
          <w:color w:val="231F20"/>
          <w:spacing w:val="5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inconsistente,</w:t>
      </w:r>
      <w:r>
        <w:rPr>
          <w:color w:val="231F20"/>
          <w:spacing w:val="5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ilógica,</w:t>
      </w:r>
      <w:r>
        <w:rPr>
          <w:color w:val="231F20"/>
          <w:spacing w:val="5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inaceptable</w:t>
      </w:r>
      <w:r>
        <w:rPr>
          <w:color w:val="231F20"/>
          <w:spacing w:val="-7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y absurda, le dio preeminencia a una norma legal, contenida en el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Código</w:t>
      </w:r>
      <w:r>
        <w:rPr>
          <w:color w:val="231F20"/>
          <w:spacing w:val="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Orgánico</w:t>
      </w:r>
      <w:r>
        <w:rPr>
          <w:color w:val="231F20"/>
          <w:spacing w:val="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procesal</w:t>
      </w:r>
      <w:r>
        <w:rPr>
          <w:color w:val="231F20"/>
          <w:spacing w:val="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Penal.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42" w:lineRule="auto"/>
        <w:ind w:left="252" w:right="250" w:firstLine="351"/>
        <w:jc w:val="both"/>
      </w:pPr>
      <w:r>
        <w:rPr>
          <w:color w:val="231F20"/>
          <w:w w:val="120"/>
        </w:rPr>
        <w:t>De lo sostenido por la Sala Constitucional de Venezuela, hay 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puntualizar,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efectos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estas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consideraciones,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aspectos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fundamentales, a saber: a) Que la Sala Constitucional se considera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facultada, esto es, competente, para producir normas generales, con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efectos </w:t>
      </w:r>
      <w:r>
        <w:rPr>
          <w:rFonts w:ascii="Calibri" w:hAnsi="Calibri"/>
          <w:i/>
          <w:color w:val="231F20"/>
          <w:w w:val="120"/>
        </w:rPr>
        <w:t>erga omnes</w:t>
      </w:r>
      <w:r>
        <w:rPr>
          <w:color w:val="231F20"/>
          <w:w w:val="120"/>
        </w:rPr>
        <w:t>, de rango constitucional, obrando como una in-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térprete </w:t>
      </w:r>
      <w:r>
        <w:rPr>
          <w:rFonts w:ascii="Calibri" w:hAnsi="Calibri"/>
          <w:i/>
          <w:color w:val="231F20"/>
          <w:w w:val="120"/>
        </w:rPr>
        <w:t>cuasiauténtica </w:t>
      </w:r>
      <w:r>
        <w:rPr>
          <w:color w:val="231F20"/>
          <w:w w:val="120"/>
        </w:rPr>
        <w:t>y órgano </w:t>
      </w:r>
      <w:r>
        <w:rPr>
          <w:rFonts w:ascii="Calibri" w:hAnsi="Calibri"/>
          <w:i/>
          <w:color w:val="231F20"/>
          <w:w w:val="120"/>
        </w:rPr>
        <w:t>paraconstituyente; </w:t>
      </w:r>
      <w:r>
        <w:rPr>
          <w:color w:val="231F20"/>
          <w:w w:val="120"/>
        </w:rPr>
        <w:t>y b) Que para la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Sala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Constitucional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Constitución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presenta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lagunas,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especialmen-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te </w:t>
      </w:r>
      <w:r>
        <w:rPr>
          <w:rFonts w:ascii="Calibri" w:hAnsi="Calibri"/>
          <w:i/>
          <w:color w:val="231F20"/>
          <w:w w:val="120"/>
        </w:rPr>
        <w:t>lagunas axiológicas, </w:t>
      </w:r>
      <w:r>
        <w:rPr>
          <w:color w:val="231F20"/>
          <w:w w:val="120"/>
        </w:rPr>
        <w:t>que le facultan para corregir el texto consti-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tucional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crear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nuevas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reglas.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pict>
          <v:shape style="position:absolute;margin-left:98.625961pt;margin-top:8.686298pt;width:89.4pt;height:.1pt;mso-position-horizontal-relative:page;mso-position-vertical-relative:paragraph;z-index:-15721984;mso-wrap-distance-left:0;mso-wrap-distance-right:0" coordorigin="1973,174" coordsize="1788,0" path="m1973,174l3760,174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5"/>
        </w:numPr>
        <w:tabs>
          <w:tab w:pos="605" w:val="left" w:leader="none"/>
        </w:tabs>
        <w:spacing w:line="244" w:lineRule="auto" w:before="0" w:after="0"/>
        <w:ind w:left="604" w:right="250" w:hanging="352"/>
        <w:jc w:val="both"/>
        <w:rPr>
          <w:sz w:val="17"/>
        </w:rPr>
      </w:pPr>
      <w:r>
        <w:rPr>
          <w:color w:val="231F20"/>
          <w:w w:val="125"/>
          <w:sz w:val="17"/>
        </w:rPr>
        <w:t>Sin</w:t>
      </w:r>
      <w:r>
        <w:rPr>
          <w:color w:val="231F20"/>
          <w:spacing w:val="33"/>
          <w:w w:val="125"/>
          <w:sz w:val="17"/>
        </w:rPr>
        <w:t> </w:t>
      </w:r>
      <w:r>
        <w:rPr>
          <w:color w:val="231F20"/>
          <w:w w:val="125"/>
          <w:sz w:val="17"/>
        </w:rPr>
        <w:t>embargo,</w:t>
      </w:r>
      <w:r>
        <w:rPr>
          <w:color w:val="231F20"/>
          <w:spacing w:val="33"/>
          <w:w w:val="125"/>
          <w:sz w:val="17"/>
        </w:rPr>
        <w:t> </w:t>
      </w:r>
      <w:r>
        <w:rPr>
          <w:color w:val="231F20"/>
          <w:w w:val="125"/>
          <w:sz w:val="17"/>
        </w:rPr>
        <w:t>esta</w:t>
      </w:r>
      <w:r>
        <w:rPr>
          <w:color w:val="231F20"/>
          <w:spacing w:val="33"/>
          <w:w w:val="125"/>
          <w:sz w:val="17"/>
        </w:rPr>
        <w:t> </w:t>
      </w:r>
      <w:r>
        <w:rPr>
          <w:color w:val="231F20"/>
          <w:w w:val="125"/>
          <w:sz w:val="17"/>
        </w:rPr>
        <w:t>conclusión</w:t>
      </w:r>
      <w:r>
        <w:rPr>
          <w:color w:val="231F20"/>
          <w:spacing w:val="34"/>
          <w:w w:val="125"/>
          <w:sz w:val="17"/>
        </w:rPr>
        <w:t> </w:t>
      </w:r>
      <w:r>
        <w:rPr>
          <w:color w:val="231F20"/>
          <w:w w:val="125"/>
          <w:sz w:val="17"/>
        </w:rPr>
        <w:t>es</w:t>
      </w:r>
      <w:r>
        <w:rPr>
          <w:color w:val="231F20"/>
          <w:spacing w:val="33"/>
          <w:w w:val="125"/>
          <w:sz w:val="17"/>
        </w:rPr>
        <w:t> </w:t>
      </w:r>
      <w:r>
        <w:rPr>
          <w:color w:val="231F20"/>
          <w:w w:val="125"/>
          <w:sz w:val="17"/>
        </w:rPr>
        <w:t>absolutamente</w:t>
      </w:r>
      <w:r>
        <w:rPr>
          <w:color w:val="231F20"/>
          <w:spacing w:val="33"/>
          <w:w w:val="125"/>
          <w:sz w:val="17"/>
        </w:rPr>
        <w:t> </w:t>
      </w:r>
      <w:r>
        <w:rPr>
          <w:color w:val="231F20"/>
          <w:w w:val="125"/>
          <w:sz w:val="17"/>
        </w:rPr>
        <w:t>inatinente,</w:t>
      </w:r>
      <w:r>
        <w:rPr>
          <w:color w:val="231F20"/>
          <w:spacing w:val="34"/>
          <w:w w:val="125"/>
          <w:sz w:val="17"/>
        </w:rPr>
        <w:t> </w:t>
      </w:r>
      <w:r>
        <w:rPr>
          <w:color w:val="231F20"/>
          <w:w w:val="125"/>
          <w:sz w:val="17"/>
        </w:rPr>
        <w:t>ya</w:t>
      </w:r>
      <w:r>
        <w:rPr>
          <w:color w:val="231F20"/>
          <w:spacing w:val="33"/>
          <w:w w:val="125"/>
          <w:sz w:val="17"/>
        </w:rPr>
        <w:t> </w:t>
      </w:r>
      <w:r>
        <w:rPr>
          <w:color w:val="231F20"/>
          <w:w w:val="125"/>
          <w:sz w:val="17"/>
        </w:rPr>
        <w:t>que</w:t>
      </w:r>
      <w:r>
        <w:rPr>
          <w:color w:val="231F20"/>
          <w:spacing w:val="33"/>
          <w:w w:val="125"/>
          <w:sz w:val="17"/>
        </w:rPr>
        <w:t> </w:t>
      </w:r>
      <w:r>
        <w:rPr>
          <w:color w:val="231F20"/>
          <w:w w:val="125"/>
          <w:sz w:val="17"/>
        </w:rPr>
        <w:t>no</w:t>
      </w:r>
      <w:r>
        <w:rPr>
          <w:color w:val="231F20"/>
          <w:spacing w:val="34"/>
          <w:w w:val="125"/>
          <w:sz w:val="17"/>
        </w:rPr>
        <w:t> </w:t>
      </w:r>
      <w:r>
        <w:rPr>
          <w:color w:val="231F20"/>
          <w:w w:val="125"/>
          <w:sz w:val="17"/>
        </w:rPr>
        <w:t>se</w:t>
      </w:r>
      <w:r>
        <w:rPr>
          <w:color w:val="231F20"/>
          <w:spacing w:val="33"/>
          <w:w w:val="125"/>
          <w:sz w:val="17"/>
        </w:rPr>
        <w:t> </w:t>
      </w:r>
      <w:r>
        <w:rPr>
          <w:color w:val="231F20"/>
          <w:w w:val="125"/>
          <w:sz w:val="17"/>
        </w:rPr>
        <w:t>explica</w:t>
      </w:r>
      <w:r>
        <w:rPr>
          <w:color w:val="231F20"/>
          <w:spacing w:val="33"/>
          <w:w w:val="125"/>
          <w:sz w:val="17"/>
        </w:rPr>
        <w:t> </w:t>
      </w:r>
      <w:r>
        <w:rPr>
          <w:color w:val="231F20"/>
          <w:w w:val="125"/>
          <w:sz w:val="17"/>
        </w:rPr>
        <w:t>cómo</w:t>
      </w:r>
      <w:r>
        <w:rPr>
          <w:color w:val="231F20"/>
          <w:spacing w:val="34"/>
          <w:w w:val="125"/>
          <w:sz w:val="17"/>
        </w:rPr>
        <w:t> </w:t>
      </w:r>
      <w:r>
        <w:rPr>
          <w:color w:val="231F20"/>
          <w:w w:val="125"/>
          <w:sz w:val="17"/>
        </w:rPr>
        <w:t>es</w:t>
      </w:r>
      <w:r>
        <w:rPr>
          <w:color w:val="231F20"/>
          <w:spacing w:val="-51"/>
          <w:w w:val="125"/>
          <w:sz w:val="17"/>
        </w:rPr>
        <w:t> </w:t>
      </w:r>
      <w:r>
        <w:rPr>
          <w:color w:val="231F20"/>
          <w:w w:val="125"/>
          <w:sz w:val="17"/>
        </w:rPr>
        <w:t>que</w:t>
      </w:r>
      <w:r>
        <w:rPr>
          <w:color w:val="231F20"/>
          <w:spacing w:val="41"/>
          <w:w w:val="125"/>
          <w:sz w:val="17"/>
        </w:rPr>
        <w:t> </w:t>
      </w:r>
      <w:r>
        <w:rPr>
          <w:color w:val="231F20"/>
          <w:w w:val="125"/>
          <w:sz w:val="17"/>
        </w:rPr>
        <w:t>por</w:t>
      </w:r>
      <w:r>
        <w:rPr>
          <w:color w:val="231F20"/>
          <w:spacing w:val="41"/>
          <w:w w:val="125"/>
          <w:sz w:val="17"/>
        </w:rPr>
        <w:t> </w:t>
      </w:r>
      <w:r>
        <w:rPr>
          <w:color w:val="231F20"/>
          <w:w w:val="125"/>
          <w:sz w:val="17"/>
        </w:rPr>
        <w:t>no</w:t>
      </w:r>
      <w:r>
        <w:rPr>
          <w:color w:val="231F20"/>
          <w:spacing w:val="42"/>
          <w:w w:val="125"/>
          <w:sz w:val="17"/>
        </w:rPr>
        <w:t> </w:t>
      </w:r>
      <w:r>
        <w:rPr>
          <w:color w:val="231F20"/>
          <w:w w:val="125"/>
          <w:sz w:val="17"/>
        </w:rPr>
        <w:t>haber</w:t>
      </w:r>
      <w:r>
        <w:rPr>
          <w:color w:val="231F20"/>
          <w:spacing w:val="41"/>
          <w:w w:val="125"/>
          <w:sz w:val="17"/>
        </w:rPr>
        <w:t> </w:t>
      </w:r>
      <w:r>
        <w:rPr>
          <w:color w:val="231F20"/>
          <w:w w:val="125"/>
          <w:sz w:val="17"/>
        </w:rPr>
        <w:t>conservado</w:t>
      </w:r>
      <w:r>
        <w:rPr>
          <w:color w:val="231F20"/>
          <w:spacing w:val="41"/>
          <w:w w:val="125"/>
          <w:sz w:val="17"/>
        </w:rPr>
        <w:t> </w:t>
      </w:r>
      <w:r>
        <w:rPr>
          <w:color w:val="231F20"/>
          <w:w w:val="125"/>
          <w:sz w:val="17"/>
        </w:rPr>
        <w:t>el</w:t>
      </w:r>
      <w:r>
        <w:rPr>
          <w:color w:val="231F20"/>
          <w:spacing w:val="42"/>
          <w:w w:val="125"/>
          <w:sz w:val="17"/>
        </w:rPr>
        <w:t> </w:t>
      </w:r>
      <w:r>
        <w:rPr>
          <w:color w:val="231F20"/>
          <w:w w:val="125"/>
          <w:sz w:val="17"/>
        </w:rPr>
        <w:t>constituyente</w:t>
      </w:r>
      <w:r>
        <w:rPr>
          <w:color w:val="231F20"/>
          <w:spacing w:val="41"/>
          <w:w w:val="125"/>
          <w:sz w:val="17"/>
        </w:rPr>
        <w:t> </w:t>
      </w:r>
      <w:r>
        <w:rPr>
          <w:color w:val="231F20"/>
          <w:w w:val="125"/>
          <w:sz w:val="17"/>
        </w:rPr>
        <w:t>del</w:t>
      </w:r>
      <w:r>
        <w:rPr>
          <w:color w:val="231F20"/>
          <w:spacing w:val="42"/>
          <w:w w:val="125"/>
          <w:sz w:val="17"/>
        </w:rPr>
        <w:t> </w:t>
      </w:r>
      <w:r>
        <w:rPr>
          <w:color w:val="231F20"/>
          <w:w w:val="125"/>
          <w:sz w:val="17"/>
        </w:rPr>
        <w:t>año</w:t>
      </w:r>
      <w:r>
        <w:rPr>
          <w:color w:val="231F20"/>
          <w:spacing w:val="41"/>
          <w:w w:val="125"/>
          <w:sz w:val="17"/>
        </w:rPr>
        <w:t> </w:t>
      </w:r>
      <w:r>
        <w:rPr>
          <w:color w:val="231F20"/>
          <w:w w:val="125"/>
          <w:sz w:val="17"/>
        </w:rPr>
        <w:t>99</w:t>
      </w:r>
      <w:r>
        <w:rPr>
          <w:color w:val="231F20"/>
          <w:spacing w:val="41"/>
          <w:w w:val="125"/>
          <w:sz w:val="17"/>
        </w:rPr>
        <w:t> </w:t>
      </w:r>
      <w:r>
        <w:rPr>
          <w:color w:val="231F20"/>
          <w:w w:val="125"/>
          <w:sz w:val="17"/>
        </w:rPr>
        <w:t>las</w:t>
      </w:r>
      <w:r>
        <w:rPr>
          <w:color w:val="231F20"/>
          <w:spacing w:val="42"/>
          <w:w w:val="125"/>
          <w:sz w:val="17"/>
        </w:rPr>
        <w:t> </w:t>
      </w:r>
      <w:r>
        <w:rPr>
          <w:color w:val="231F20"/>
          <w:w w:val="125"/>
          <w:sz w:val="17"/>
        </w:rPr>
        <w:t>regulaciones</w:t>
      </w:r>
      <w:r>
        <w:rPr>
          <w:color w:val="231F20"/>
          <w:spacing w:val="41"/>
          <w:w w:val="125"/>
          <w:sz w:val="17"/>
        </w:rPr>
        <w:t> </w:t>
      </w:r>
      <w:r>
        <w:rPr>
          <w:color w:val="231F20"/>
          <w:w w:val="125"/>
          <w:sz w:val="17"/>
        </w:rPr>
        <w:t>anteriores,</w:t>
      </w:r>
      <w:r>
        <w:rPr>
          <w:color w:val="231F20"/>
          <w:spacing w:val="42"/>
          <w:w w:val="125"/>
          <w:sz w:val="17"/>
        </w:rPr>
        <w:t> </w:t>
      </w:r>
      <w:r>
        <w:rPr>
          <w:color w:val="231F20"/>
          <w:w w:val="125"/>
          <w:sz w:val="17"/>
        </w:rPr>
        <w:t>se</w:t>
      </w:r>
      <w:r>
        <w:rPr>
          <w:color w:val="231F20"/>
          <w:spacing w:val="-51"/>
          <w:w w:val="125"/>
          <w:sz w:val="17"/>
        </w:rPr>
        <w:t> </w:t>
      </w:r>
      <w:r>
        <w:rPr>
          <w:color w:val="231F20"/>
          <w:w w:val="125"/>
          <w:sz w:val="17"/>
        </w:rPr>
        <w:t>siga</w:t>
      </w:r>
      <w:r>
        <w:rPr>
          <w:color w:val="231F20"/>
          <w:spacing w:val="18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19"/>
          <w:w w:val="125"/>
          <w:sz w:val="17"/>
        </w:rPr>
        <w:t> </w:t>
      </w:r>
      <w:r>
        <w:rPr>
          <w:color w:val="231F20"/>
          <w:w w:val="125"/>
          <w:sz w:val="17"/>
        </w:rPr>
        <w:t>ello</w:t>
      </w:r>
      <w:r>
        <w:rPr>
          <w:color w:val="231F20"/>
          <w:spacing w:val="18"/>
          <w:w w:val="125"/>
          <w:sz w:val="17"/>
        </w:rPr>
        <w:t> </w:t>
      </w:r>
      <w:r>
        <w:rPr>
          <w:color w:val="231F20"/>
          <w:w w:val="125"/>
          <w:sz w:val="17"/>
        </w:rPr>
        <w:t>que</w:t>
      </w:r>
      <w:r>
        <w:rPr>
          <w:color w:val="231F20"/>
          <w:spacing w:val="19"/>
          <w:w w:val="125"/>
          <w:sz w:val="17"/>
        </w:rPr>
        <w:t> </w:t>
      </w:r>
      <w:r>
        <w:rPr>
          <w:color w:val="231F20"/>
          <w:w w:val="125"/>
          <w:sz w:val="17"/>
        </w:rPr>
        <w:t>la</w:t>
      </w:r>
      <w:r>
        <w:rPr>
          <w:color w:val="231F20"/>
          <w:spacing w:val="18"/>
          <w:w w:val="125"/>
          <w:sz w:val="17"/>
        </w:rPr>
        <w:t> </w:t>
      </w:r>
      <w:r>
        <w:rPr>
          <w:color w:val="231F20"/>
          <w:w w:val="125"/>
          <w:sz w:val="17"/>
        </w:rPr>
        <w:t>regulación</w:t>
      </w:r>
      <w:r>
        <w:rPr>
          <w:color w:val="231F20"/>
          <w:spacing w:val="19"/>
          <w:w w:val="125"/>
          <w:sz w:val="17"/>
        </w:rPr>
        <w:t> </w:t>
      </w:r>
      <w:r>
        <w:rPr>
          <w:color w:val="231F20"/>
          <w:w w:val="125"/>
          <w:sz w:val="17"/>
        </w:rPr>
        <w:t>es</w:t>
      </w:r>
      <w:r>
        <w:rPr>
          <w:color w:val="231F20"/>
          <w:spacing w:val="18"/>
          <w:w w:val="125"/>
          <w:sz w:val="17"/>
        </w:rPr>
        <w:t> </w:t>
      </w:r>
      <w:r>
        <w:rPr>
          <w:color w:val="231F20"/>
          <w:w w:val="125"/>
          <w:sz w:val="17"/>
        </w:rPr>
        <w:t>ilógica,</w:t>
      </w:r>
      <w:r>
        <w:rPr>
          <w:color w:val="231F20"/>
          <w:spacing w:val="19"/>
          <w:w w:val="125"/>
          <w:sz w:val="17"/>
        </w:rPr>
        <w:t> </w:t>
      </w:r>
      <w:r>
        <w:rPr>
          <w:color w:val="231F20"/>
          <w:w w:val="125"/>
          <w:sz w:val="17"/>
        </w:rPr>
        <w:t>absurda,</w:t>
      </w:r>
      <w:r>
        <w:rPr>
          <w:color w:val="231F20"/>
          <w:spacing w:val="19"/>
          <w:w w:val="125"/>
          <w:sz w:val="17"/>
        </w:rPr>
        <w:t> </w:t>
      </w:r>
      <w:r>
        <w:rPr>
          <w:color w:val="231F20"/>
          <w:w w:val="125"/>
          <w:sz w:val="17"/>
        </w:rPr>
        <w:t>inaceptable</w:t>
      </w:r>
      <w:r>
        <w:rPr>
          <w:color w:val="231F20"/>
          <w:spacing w:val="18"/>
          <w:w w:val="125"/>
          <w:sz w:val="17"/>
        </w:rPr>
        <w:t> </w:t>
      </w:r>
      <w:r>
        <w:rPr>
          <w:color w:val="231F20"/>
          <w:w w:val="125"/>
          <w:sz w:val="17"/>
        </w:rPr>
        <w:t>e</w:t>
      </w:r>
      <w:r>
        <w:rPr>
          <w:color w:val="231F20"/>
          <w:spacing w:val="19"/>
          <w:w w:val="125"/>
          <w:sz w:val="17"/>
        </w:rPr>
        <w:t> </w:t>
      </w:r>
      <w:r>
        <w:rPr>
          <w:color w:val="231F20"/>
          <w:w w:val="125"/>
          <w:sz w:val="17"/>
        </w:rPr>
        <w:t>inconsistente.</w:t>
      </w:r>
      <w:r>
        <w:rPr>
          <w:color w:val="231F20"/>
          <w:spacing w:val="18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19"/>
          <w:w w:val="125"/>
          <w:sz w:val="17"/>
        </w:rPr>
        <w:t> </w:t>
      </w:r>
      <w:r>
        <w:rPr>
          <w:color w:val="231F20"/>
          <w:w w:val="125"/>
          <w:sz w:val="17"/>
        </w:rPr>
        <w:t>una</w:t>
      </w:r>
      <w:r>
        <w:rPr>
          <w:color w:val="231F20"/>
          <w:spacing w:val="18"/>
          <w:w w:val="125"/>
          <w:sz w:val="17"/>
        </w:rPr>
        <w:t> </w:t>
      </w:r>
      <w:r>
        <w:rPr>
          <w:color w:val="231F20"/>
          <w:w w:val="125"/>
          <w:sz w:val="17"/>
        </w:rPr>
        <w:t>cosa</w:t>
      </w:r>
      <w:r>
        <w:rPr>
          <w:color w:val="231F20"/>
          <w:spacing w:val="-50"/>
          <w:w w:val="125"/>
          <w:sz w:val="17"/>
        </w:rPr>
        <w:t> </w:t>
      </w:r>
      <w:r>
        <w:rPr>
          <w:color w:val="231F20"/>
          <w:w w:val="125"/>
          <w:sz w:val="17"/>
        </w:rPr>
        <w:t>no se sigue la otra. Por el contrario, si el constituyente introdujo una modificación expresa,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fue</w:t>
      </w:r>
      <w:r>
        <w:rPr>
          <w:color w:val="231F20"/>
          <w:spacing w:val="16"/>
          <w:w w:val="125"/>
          <w:sz w:val="17"/>
        </w:rPr>
        <w:t> </w:t>
      </w:r>
      <w:r>
        <w:rPr>
          <w:color w:val="231F20"/>
          <w:w w:val="125"/>
          <w:sz w:val="17"/>
        </w:rPr>
        <w:t>porque</w:t>
      </w:r>
      <w:r>
        <w:rPr>
          <w:color w:val="231F20"/>
          <w:spacing w:val="17"/>
          <w:w w:val="125"/>
          <w:sz w:val="17"/>
        </w:rPr>
        <w:t> </w:t>
      </w:r>
      <w:r>
        <w:rPr>
          <w:color w:val="231F20"/>
          <w:w w:val="125"/>
          <w:sz w:val="17"/>
        </w:rPr>
        <w:t>quiso</w:t>
      </w:r>
      <w:r>
        <w:rPr>
          <w:color w:val="231F20"/>
          <w:spacing w:val="16"/>
          <w:w w:val="125"/>
          <w:sz w:val="17"/>
        </w:rPr>
        <w:t> </w:t>
      </w:r>
      <w:r>
        <w:rPr>
          <w:color w:val="231F20"/>
          <w:w w:val="125"/>
          <w:sz w:val="17"/>
        </w:rPr>
        <w:t>apartarse</w:t>
      </w:r>
      <w:r>
        <w:rPr>
          <w:color w:val="231F20"/>
          <w:spacing w:val="17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16"/>
          <w:w w:val="125"/>
          <w:sz w:val="17"/>
        </w:rPr>
        <w:t> </w:t>
      </w:r>
      <w:r>
        <w:rPr>
          <w:color w:val="231F20"/>
          <w:w w:val="125"/>
          <w:sz w:val="17"/>
        </w:rPr>
        <w:t>la</w:t>
      </w:r>
      <w:r>
        <w:rPr>
          <w:color w:val="231F20"/>
          <w:spacing w:val="17"/>
          <w:w w:val="125"/>
          <w:sz w:val="17"/>
        </w:rPr>
        <w:t> </w:t>
      </w:r>
      <w:r>
        <w:rPr>
          <w:color w:val="231F20"/>
          <w:w w:val="125"/>
          <w:sz w:val="17"/>
        </w:rPr>
        <w:t>regulación</w:t>
      </w:r>
      <w:r>
        <w:rPr>
          <w:color w:val="231F20"/>
          <w:spacing w:val="17"/>
          <w:w w:val="125"/>
          <w:sz w:val="17"/>
        </w:rPr>
        <w:t> </w:t>
      </w:r>
      <w:r>
        <w:rPr>
          <w:color w:val="231F20"/>
          <w:w w:val="125"/>
          <w:sz w:val="17"/>
        </w:rPr>
        <w:t>tradicional,</w:t>
      </w:r>
      <w:r>
        <w:rPr>
          <w:color w:val="231F20"/>
          <w:spacing w:val="16"/>
          <w:w w:val="125"/>
          <w:sz w:val="17"/>
        </w:rPr>
        <w:t> </w:t>
      </w:r>
      <w:r>
        <w:rPr>
          <w:color w:val="231F20"/>
          <w:w w:val="125"/>
          <w:sz w:val="17"/>
        </w:rPr>
        <w:t>y,</w:t>
      </w:r>
      <w:r>
        <w:rPr>
          <w:color w:val="231F20"/>
          <w:spacing w:val="17"/>
          <w:w w:val="125"/>
          <w:sz w:val="17"/>
        </w:rPr>
        <w:t> </w:t>
      </w:r>
      <w:r>
        <w:rPr>
          <w:color w:val="231F20"/>
          <w:w w:val="125"/>
          <w:sz w:val="17"/>
        </w:rPr>
        <w:t>en</w:t>
      </w:r>
      <w:r>
        <w:rPr>
          <w:color w:val="231F20"/>
          <w:spacing w:val="16"/>
          <w:w w:val="125"/>
          <w:sz w:val="17"/>
        </w:rPr>
        <w:t> </w:t>
      </w:r>
      <w:r>
        <w:rPr>
          <w:color w:val="231F20"/>
          <w:w w:val="125"/>
          <w:sz w:val="17"/>
        </w:rPr>
        <w:t>todo</w:t>
      </w:r>
      <w:r>
        <w:rPr>
          <w:color w:val="231F20"/>
          <w:spacing w:val="17"/>
          <w:w w:val="125"/>
          <w:sz w:val="17"/>
        </w:rPr>
        <w:t> </w:t>
      </w:r>
      <w:r>
        <w:rPr>
          <w:color w:val="231F20"/>
          <w:w w:val="125"/>
          <w:sz w:val="17"/>
        </w:rPr>
        <w:t>caso,</w:t>
      </w:r>
      <w:r>
        <w:rPr>
          <w:color w:val="231F20"/>
          <w:spacing w:val="17"/>
          <w:w w:val="125"/>
          <w:sz w:val="17"/>
        </w:rPr>
        <w:t> </w:t>
      </w:r>
      <w:r>
        <w:rPr>
          <w:color w:val="231F20"/>
          <w:w w:val="125"/>
          <w:sz w:val="17"/>
        </w:rPr>
        <w:t>si</w:t>
      </w:r>
      <w:r>
        <w:rPr>
          <w:color w:val="231F20"/>
          <w:spacing w:val="16"/>
          <w:w w:val="125"/>
          <w:sz w:val="17"/>
        </w:rPr>
        <w:t> </w:t>
      </w:r>
      <w:r>
        <w:rPr>
          <w:color w:val="231F20"/>
          <w:w w:val="125"/>
          <w:sz w:val="17"/>
        </w:rPr>
        <w:t>lo</w:t>
      </w:r>
      <w:r>
        <w:rPr>
          <w:color w:val="231F20"/>
          <w:spacing w:val="17"/>
          <w:w w:val="125"/>
          <w:sz w:val="17"/>
        </w:rPr>
        <w:t> </w:t>
      </w:r>
      <w:r>
        <w:rPr>
          <w:color w:val="231F20"/>
          <w:w w:val="125"/>
          <w:sz w:val="17"/>
        </w:rPr>
        <w:t>que</w:t>
      </w:r>
      <w:r>
        <w:rPr>
          <w:color w:val="231F20"/>
          <w:spacing w:val="16"/>
          <w:w w:val="125"/>
          <w:sz w:val="17"/>
        </w:rPr>
        <w:t> </w:t>
      </w:r>
      <w:r>
        <w:rPr>
          <w:color w:val="231F20"/>
          <w:w w:val="125"/>
          <w:sz w:val="17"/>
        </w:rPr>
        <w:t>se</w:t>
      </w:r>
      <w:r>
        <w:rPr>
          <w:color w:val="231F20"/>
          <w:spacing w:val="17"/>
          <w:w w:val="125"/>
          <w:sz w:val="17"/>
        </w:rPr>
        <w:t> </w:t>
      </w:r>
      <w:r>
        <w:rPr>
          <w:color w:val="231F20"/>
          <w:w w:val="125"/>
          <w:sz w:val="17"/>
        </w:rPr>
        <w:t>quería</w:t>
      </w:r>
      <w:r>
        <w:rPr>
          <w:color w:val="231F20"/>
          <w:spacing w:val="-51"/>
          <w:w w:val="125"/>
          <w:sz w:val="17"/>
        </w:rPr>
        <w:t> </w:t>
      </w:r>
      <w:r>
        <w:rPr>
          <w:color w:val="231F20"/>
          <w:w w:val="125"/>
          <w:sz w:val="17"/>
        </w:rPr>
        <w:t>era</w:t>
      </w:r>
      <w:r>
        <w:rPr>
          <w:color w:val="231F20"/>
          <w:spacing w:val="29"/>
          <w:w w:val="125"/>
          <w:sz w:val="17"/>
        </w:rPr>
        <w:t> </w:t>
      </w:r>
      <w:r>
        <w:rPr>
          <w:color w:val="231F20"/>
          <w:w w:val="125"/>
          <w:sz w:val="17"/>
        </w:rPr>
        <w:t>que</w:t>
      </w:r>
      <w:r>
        <w:rPr>
          <w:color w:val="231F20"/>
          <w:spacing w:val="30"/>
          <w:w w:val="125"/>
          <w:sz w:val="17"/>
        </w:rPr>
        <w:t> </w:t>
      </w:r>
      <w:r>
        <w:rPr>
          <w:color w:val="231F20"/>
          <w:w w:val="125"/>
          <w:sz w:val="17"/>
        </w:rPr>
        <w:t>el</w:t>
      </w:r>
      <w:r>
        <w:rPr>
          <w:color w:val="231F20"/>
          <w:spacing w:val="30"/>
          <w:w w:val="125"/>
          <w:sz w:val="17"/>
        </w:rPr>
        <w:t> </w:t>
      </w:r>
      <w:r>
        <w:rPr>
          <w:color w:val="231F20"/>
          <w:w w:val="125"/>
          <w:sz w:val="17"/>
        </w:rPr>
        <w:t>tribunal</w:t>
      </w:r>
      <w:r>
        <w:rPr>
          <w:color w:val="231F20"/>
          <w:spacing w:val="29"/>
          <w:w w:val="125"/>
          <w:sz w:val="17"/>
        </w:rPr>
        <w:t> </w:t>
      </w:r>
      <w:r>
        <w:rPr>
          <w:color w:val="231F20"/>
          <w:w w:val="125"/>
          <w:sz w:val="17"/>
        </w:rPr>
        <w:t>supremo</w:t>
      </w:r>
      <w:r>
        <w:rPr>
          <w:color w:val="231F20"/>
          <w:spacing w:val="30"/>
          <w:w w:val="125"/>
          <w:sz w:val="17"/>
        </w:rPr>
        <w:t> </w:t>
      </w:r>
      <w:r>
        <w:rPr>
          <w:color w:val="231F20"/>
          <w:w w:val="125"/>
          <w:sz w:val="17"/>
        </w:rPr>
        <w:t>tuviera</w:t>
      </w:r>
      <w:r>
        <w:rPr>
          <w:color w:val="231F20"/>
          <w:spacing w:val="30"/>
          <w:w w:val="125"/>
          <w:sz w:val="17"/>
        </w:rPr>
        <w:t> </w:t>
      </w:r>
      <w:r>
        <w:rPr>
          <w:color w:val="231F20"/>
          <w:w w:val="125"/>
          <w:sz w:val="17"/>
        </w:rPr>
        <w:t>la</w:t>
      </w:r>
      <w:r>
        <w:rPr>
          <w:color w:val="231F20"/>
          <w:spacing w:val="30"/>
          <w:w w:val="125"/>
          <w:sz w:val="17"/>
        </w:rPr>
        <w:t> </w:t>
      </w:r>
      <w:r>
        <w:rPr>
          <w:color w:val="231F20"/>
          <w:w w:val="125"/>
          <w:sz w:val="17"/>
        </w:rPr>
        <w:t>competencia</w:t>
      </w:r>
      <w:r>
        <w:rPr>
          <w:color w:val="231F20"/>
          <w:spacing w:val="29"/>
          <w:w w:val="125"/>
          <w:sz w:val="17"/>
        </w:rPr>
        <w:t> </w:t>
      </w:r>
      <w:r>
        <w:rPr>
          <w:color w:val="231F20"/>
          <w:w w:val="125"/>
          <w:sz w:val="17"/>
        </w:rPr>
        <w:t>para</w:t>
      </w:r>
      <w:r>
        <w:rPr>
          <w:color w:val="231F20"/>
          <w:spacing w:val="30"/>
          <w:w w:val="125"/>
          <w:sz w:val="17"/>
        </w:rPr>
        <w:t> </w:t>
      </w:r>
      <w:r>
        <w:rPr>
          <w:color w:val="231F20"/>
          <w:w w:val="125"/>
          <w:sz w:val="17"/>
        </w:rPr>
        <w:t>juzgar</w:t>
      </w:r>
      <w:r>
        <w:rPr>
          <w:color w:val="231F20"/>
          <w:spacing w:val="30"/>
          <w:w w:val="125"/>
          <w:sz w:val="17"/>
        </w:rPr>
        <w:t> </w:t>
      </w:r>
      <w:r>
        <w:rPr>
          <w:color w:val="231F20"/>
          <w:w w:val="125"/>
          <w:sz w:val="17"/>
        </w:rPr>
        <w:t>por</w:t>
      </w:r>
      <w:r>
        <w:rPr>
          <w:color w:val="231F20"/>
          <w:spacing w:val="30"/>
          <w:w w:val="125"/>
          <w:sz w:val="17"/>
        </w:rPr>
        <w:t> </w:t>
      </w:r>
      <w:r>
        <w:rPr>
          <w:color w:val="231F20"/>
          <w:w w:val="125"/>
          <w:sz w:val="17"/>
        </w:rPr>
        <w:t>delitos</w:t>
      </w:r>
      <w:r>
        <w:rPr>
          <w:color w:val="231F20"/>
          <w:spacing w:val="29"/>
          <w:w w:val="125"/>
          <w:sz w:val="17"/>
        </w:rPr>
        <w:t> </w:t>
      </w:r>
      <w:r>
        <w:rPr>
          <w:color w:val="231F20"/>
          <w:w w:val="125"/>
          <w:sz w:val="17"/>
        </w:rPr>
        <w:t>políticos</w:t>
      </w:r>
      <w:r>
        <w:rPr>
          <w:color w:val="231F20"/>
          <w:spacing w:val="30"/>
          <w:w w:val="125"/>
          <w:sz w:val="17"/>
        </w:rPr>
        <w:t> </w:t>
      </w:r>
      <w:r>
        <w:rPr>
          <w:color w:val="231F20"/>
          <w:w w:val="125"/>
          <w:sz w:val="17"/>
        </w:rPr>
        <w:t>a</w:t>
      </w:r>
      <w:r>
        <w:rPr>
          <w:color w:val="231F20"/>
          <w:spacing w:val="30"/>
          <w:w w:val="125"/>
          <w:sz w:val="17"/>
        </w:rPr>
        <w:t> </w:t>
      </w:r>
      <w:r>
        <w:rPr>
          <w:color w:val="231F20"/>
          <w:w w:val="125"/>
          <w:sz w:val="17"/>
        </w:rPr>
        <w:t>los</w:t>
      </w:r>
      <w:r>
        <w:rPr>
          <w:color w:val="231F20"/>
          <w:spacing w:val="-51"/>
          <w:w w:val="125"/>
          <w:sz w:val="17"/>
        </w:rPr>
        <w:t> </w:t>
      </w:r>
      <w:r>
        <w:rPr>
          <w:color w:val="231F20"/>
          <w:w w:val="125"/>
          <w:sz w:val="17"/>
        </w:rPr>
        <w:t>altos  funcionarios,  bastaba  interpretar  adecuadamente  el  texto  constitucional  y  añadirle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a la competencia ya dada en forma expresa por el constituyente, la competencia que en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relación</w:t>
      </w:r>
      <w:r>
        <w:rPr>
          <w:color w:val="231F20"/>
          <w:spacing w:val="8"/>
          <w:w w:val="125"/>
          <w:sz w:val="17"/>
        </w:rPr>
        <w:t> </w:t>
      </w:r>
      <w:r>
        <w:rPr>
          <w:color w:val="231F20"/>
          <w:w w:val="125"/>
          <w:sz w:val="17"/>
        </w:rPr>
        <w:t>con</w:t>
      </w:r>
      <w:r>
        <w:rPr>
          <w:color w:val="231F20"/>
          <w:spacing w:val="8"/>
          <w:w w:val="125"/>
          <w:sz w:val="17"/>
        </w:rPr>
        <w:t> </w:t>
      </w:r>
      <w:r>
        <w:rPr>
          <w:color w:val="231F20"/>
          <w:w w:val="125"/>
          <w:sz w:val="17"/>
        </w:rPr>
        <w:t>los</w:t>
      </w:r>
      <w:r>
        <w:rPr>
          <w:color w:val="231F20"/>
          <w:spacing w:val="9"/>
          <w:w w:val="125"/>
          <w:sz w:val="17"/>
        </w:rPr>
        <w:t> </w:t>
      </w:r>
      <w:r>
        <w:rPr>
          <w:color w:val="231F20"/>
          <w:w w:val="125"/>
          <w:sz w:val="17"/>
        </w:rPr>
        <w:t>delitos</w:t>
      </w:r>
      <w:r>
        <w:rPr>
          <w:color w:val="231F20"/>
          <w:spacing w:val="8"/>
          <w:w w:val="125"/>
          <w:sz w:val="17"/>
        </w:rPr>
        <w:t> </w:t>
      </w:r>
      <w:r>
        <w:rPr>
          <w:color w:val="231F20"/>
          <w:w w:val="125"/>
          <w:sz w:val="17"/>
        </w:rPr>
        <w:t>políticos</w:t>
      </w:r>
      <w:r>
        <w:rPr>
          <w:color w:val="231F20"/>
          <w:spacing w:val="9"/>
          <w:w w:val="125"/>
          <w:sz w:val="17"/>
        </w:rPr>
        <w:t> </w:t>
      </w:r>
      <w:r>
        <w:rPr>
          <w:color w:val="231F20"/>
          <w:w w:val="125"/>
          <w:sz w:val="17"/>
        </w:rPr>
        <w:t>no</w:t>
      </w:r>
      <w:r>
        <w:rPr>
          <w:color w:val="231F20"/>
          <w:spacing w:val="8"/>
          <w:w w:val="125"/>
          <w:sz w:val="17"/>
        </w:rPr>
        <w:t> </w:t>
      </w:r>
      <w:r>
        <w:rPr>
          <w:color w:val="231F20"/>
          <w:w w:val="125"/>
          <w:sz w:val="17"/>
        </w:rPr>
        <w:t>se</w:t>
      </w:r>
      <w:r>
        <w:rPr>
          <w:color w:val="231F20"/>
          <w:spacing w:val="8"/>
          <w:w w:val="125"/>
          <w:sz w:val="17"/>
        </w:rPr>
        <w:t> </w:t>
      </w:r>
      <w:r>
        <w:rPr>
          <w:color w:val="231F20"/>
          <w:w w:val="125"/>
          <w:sz w:val="17"/>
        </w:rPr>
        <w:t>indicaba</w:t>
      </w:r>
      <w:r>
        <w:rPr>
          <w:color w:val="231F20"/>
          <w:spacing w:val="9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8"/>
          <w:w w:val="125"/>
          <w:sz w:val="17"/>
        </w:rPr>
        <w:t> </w:t>
      </w:r>
      <w:r>
        <w:rPr>
          <w:color w:val="231F20"/>
          <w:w w:val="125"/>
          <w:sz w:val="17"/>
        </w:rPr>
        <w:t>manera</w:t>
      </w:r>
      <w:r>
        <w:rPr>
          <w:color w:val="231F20"/>
          <w:spacing w:val="9"/>
          <w:w w:val="125"/>
          <w:sz w:val="17"/>
        </w:rPr>
        <w:t> </w:t>
      </w:r>
      <w:r>
        <w:rPr>
          <w:color w:val="231F20"/>
          <w:w w:val="125"/>
          <w:sz w:val="17"/>
        </w:rPr>
        <w:t>explícita.</w:t>
      </w:r>
      <w:r>
        <w:rPr>
          <w:color w:val="231F20"/>
          <w:spacing w:val="8"/>
          <w:w w:val="125"/>
          <w:sz w:val="17"/>
        </w:rPr>
        <w:t> </w:t>
      </w:r>
      <w:r>
        <w:rPr>
          <w:color w:val="231F20"/>
          <w:w w:val="125"/>
          <w:sz w:val="17"/>
        </w:rPr>
        <w:t>Con</w:t>
      </w:r>
      <w:r>
        <w:rPr>
          <w:color w:val="231F20"/>
          <w:spacing w:val="8"/>
          <w:w w:val="125"/>
          <w:sz w:val="17"/>
        </w:rPr>
        <w:t> </w:t>
      </w:r>
      <w:r>
        <w:rPr>
          <w:color w:val="231F20"/>
          <w:w w:val="125"/>
          <w:sz w:val="17"/>
        </w:rPr>
        <w:t>ello</w:t>
      </w:r>
      <w:r>
        <w:rPr>
          <w:color w:val="231F20"/>
          <w:spacing w:val="9"/>
          <w:w w:val="125"/>
          <w:sz w:val="17"/>
        </w:rPr>
        <w:t> </w:t>
      </w:r>
      <w:r>
        <w:rPr>
          <w:color w:val="231F20"/>
          <w:w w:val="125"/>
          <w:sz w:val="17"/>
        </w:rPr>
        <w:t>no</w:t>
      </w:r>
      <w:r>
        <w:rPr>
          <w:color w:val="231F20"/>
          <w:spacing w:val="8"/>
          <w:w w:val="125"/>
          <w:sz w:val="17"/>
        </w:rPr>
        <w:t> </w:t>
      </w:r>
      <w:r>
        <w:rPr>
          <w:color w:val="231F20"/>
          <w:w w:val="125"/>
          <w:sz w:val="17"/>
        </w:rPr>
        <w:t>se</w:t>
      </w:r>
      <w:r>
        <w:rPr>
          <w:color w:val="231F20"/>
          <w:spacing w:val="9"/>
          <w:w w:val="125"/>
          <w:sz w:val="17"/>
        </w:rPr>
        <w:t> </w:t>
      </w:r>
      <w:r>
        <w:rPr>
          <w:color w:val="231F20"/>
          <w:w w:val="125"/>
          <w:sz w:val="17"/>
        </w:rPr>
        <w:t>anulaba</w:t>
      </w:r>
      <w:r>
        <w:rPr>
          <w:color w:val="231F20"/>
          <w:spacing w:val="-51"/>
          <w:w w:val="125"/>
          <w:sz w:val="17"/>
        </w:rPr>
        <w:t> </w:t>
      </w:r>
      <w:r>
        <w:rPr>
          <w:color w:val="231F20"/>
          <w:w w:val="125"/>
          <w:sz w:val="17"/>
        </w:rPr>
        <w:t>el dispositivo Constitucional, sino que por el contrario, se permitía su ampliación a otras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hipótesis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cuya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inclusión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bien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se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podíajustificar.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tabs>
          <w:tab w:pos="3196" w:val="left" w:leader="none"/>
        </w:tabs>
        <w:spacing w:before="103"/>
        <w:ind w:left="241" w:right="0" w:firstLine="0"/>
        <w:jc w:val="left"/>
        <w:rPr>
          <w:i/>
          <w:sz w:val="20"/>
        </w:rPr>
      </w:pPr>
      <w:r>
        <w:rPr>
          <w:color w:val="231F20"/>
          <w:position w:val="1"/>
          <w:sz w:val="25"/>
        </w:rPr>
        <w:t>134</w:t>
        <w:tab/>
      </w:r>
      <w:r>
        <w:rPr>
          <w:i/>
          <w:color w:val="231F20"/>
          <w:sz w:val="20"/>
        </w:rPr>
        <w:t>Lógoi.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3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523" w:top="720" w:bottom="720" w:left="1720" w:right="1720"/>
        </w:sectPr>
      </w:pPr>
    </w:p>
    <w:p>
      <w:pPr>
        <w:spacing w:before="96"/>
        <w:ind w:left="0" w:right="256" w:firstLine="0"/>
        <w:jc w:val="right"/>
        <w:rPr>
          <w:rFonts w:ascii="Georgia" w:hAnsi="Georgia"/>
          <w:i/>
          <w:sz w:val="20"/>
        </w:rPr>
      </w:pPr>
      <w:r>
        <w:rPr/>
        <w:pict>
          <v:shape style="position:absolute;margin-left:98.655479pt;margin-top:19.403303pt;width:414.45pt;height:.1pt;mso-position-horizontal-relative:page;mso-position-vertical-relative:paragraph;z-index:-15720960;mso-wrap-distance-left:0;mso-wrap-distance-right:0" coordorigin="1973,388" coordsize="8289,0" path="m1973,388l10262,38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Georgia" w:hAnsi="Georgia"/>
          <w:i/>
          <w:color w:val="231F20"/>
          <w:w w:val="105"/>
          <w:sz w:val="20"/>
        </w:rPr>
        <w:t>Máximo</w:t>
      </w:r>
      <w:r>
        <w:rPr>
          <w:rFonts w:ascii="Georgia" w:hAnsi="Georgia"/>
          <w:i/>
          <w:color w:val="231F20"/>
          <w:spacing w:val="9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N.</w:t>
      </w:r>
      <w:r>
        <w:rPr>
          <w:rFonts w:ascii="Georgia" w:hAnsi="Georgia"/>
          <w:i/>
          <w:color w:val="231F20"/>
          <w:spacing w:val="9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Febres</w:t>
      </w:r>
      <w:r>
        <w:rPr>
          <w:rFonts w:ascii="Georgia" w:hAnsi="Georgia"/>
          <w:i/>
          <w:color w:val="231F20"/>
          <w:spacing w:val="9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Siso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spacing w:before="8"/>
        <w:rPr>
          <w:rFonts w:ascii="Georgia"/>
          <w:i/>
          <w:sz w:val="20"/>
        </w:rPr>
      </w:pPr>
    </w:p>
    <w:p>
      <w:pPr>
        <w:pStyle w:val="Heading1"/>
        <w:numPr>
          <w:ilvl w:val="0"/>
          <w:numId w:val="3"/>
        </w:numPr>
        <w:tabs>
          <w:tab w:pos="752" w:val="left" w:leader="none"/>
        </w:tabs>
        <w:spacing w:line="240" w:lineRule="auto" w:before="54" w:after="0"/>
        <w:ind w:left="751" w:right="0" w:hanging="500"/>
        <w:jc w:val="left"/>
      </w:pPr>
      <w:r>
        <w:rPr>
          <w:color w:val="231F20"/>
          <w:w w:val="130"/>
        </w:rPr>
        <w:t>Interpretación</w:t>
      </w:r>
      <w:r>
        <w:rPr>
          <w:color w:val="231F20"/>
          <w:spacing w:val="19"/>
          <w:w w:val="130"/>
        </w:rPr>
        <w:t> </w:t>
      </w:r>
      <w:r>
        <w:rPr>
          <w:color w:val="231F20"/>
          <w:w w:val="130"/>
        </w:rPr>
        <w:t>y</w:t>
      </w:r>
      <w:r>
        <w:rPr>
          <w:color w:val="231F20"/>
          <w:spacing w:val="20"/>
          <w:w w:val="130"/>
        </w:rPr>
        <w:t> </w:t>
      </w:r>
      <w:r>
        <w:rPr>
          <w:color w:val="231F20"/>
          <w:w w:val="130"/>
        </w:rPr>
        <w:t>lagunas</w:t>
      </w:r>
    </w:p>
    <w:p>
      <w:pPr>
        <w:pStyle w:val="BodyText"/>
        <w:rPr>
          <w:rFonts w:ascii="Calibri"/>
          <w:b/>
          <w:i/>
          <w:sz w:val="22"/>
        </w:rPr>
      </w:pPr>
    </w:p>
    <w:p>
      <w:pPr>
        <w:pStyle w:val="Heading2"/>
        <w:spacing w:line="240" w:lineRule="auto"/>
        <w:ind w:left="0" w:right="6532"/>
        <w:jc w:val="right"/>
      </w:pPr>
      <w:r>
        <w:rPr>
          <w:color w:val="231F20"/>
          <w:w w:val="125"/>
          <w:u w:val="single" w:color="231F20"/>
        </w:rPr>
        <w:t>Argumentos</w:t>
      </w:r>
      <w:r>
        <w:rPr>
          <w:color w:val="231F20"/>
          <w:w w:val="125"/>
        </w:rPr>
        <w:t>:</w:t>
      </w:r>
    </w:p>
    <w:p>
      <w:pPr>
        <w:pStyle w:val="BodyText"/>
        <w:spacing w:before="5"/>
        <w:rPr>
          <w:rFonts w:ascii="Calibri"/>
          <w:b/>
          <w:sz w:val="22"/>
        </w:rPr>
      </w:pPr>
    </w:p>
    <w:p>
      <w:pPr>
        <w:spacing w:before="1"/>
        <w:ind w:left="0" w:right="6576" w:firstLine="0"/>
        <w:jc w:val="right"/>
        <w:rPr>
          <w:rFonts w:ascii="Calibri" w:hAnsi="Calibri"/>
          <w:i/>
          <w:sz w:val="25"/>
        </w:rPr>
      </w:pPr>
      <w:r>
        <w:rPr>
          <w:rFonts w:ascii="Calibri" w:hAnsi="Calibri"/>
          <w:i/>
          <w:color w:val="231F20"/>
          <w:w w:val="115"/>
          <w:sz w:val="25"/>
        </w:rPr>
        <w:t>Aristóteles</w:t>
      </w:r>
    </w:p>
    <w:p>
      <w:pPr>
        <w:pStyle w:val="BodyText"/>
        <w:spacing w:before="10"/>
        <w:rPr>
          <w:rFonts w:ascii="Calibri"/>
          <w:i/>
          <w:sz w:val="22"/>
        </w:rPr>
      </w:pPr>
    </w:p>
    <w:p>
      <w:pPr>
        <w:pStyle w:val="BodyText"/>
        <w:spacing w:line="249" w:lineRule="auto"/>
        <w:ind w:left="252" w:right="249" w:firstLine="351"/>
        <w:jc w:val="both"/>
      </w:pPr>
      <w:r>
        <w:rPr>
          <w:color w:val="231F20"/>
          <w:w w:val="120"/>
        </w:rPr>
        <w:t>Desde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Aristóteles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hasta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nuestros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días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interpretación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tema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de las lagunas en el derecho, las lagunas jurídicas, las lagunas de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ley,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ha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estado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presente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ha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sido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objeto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intensos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debates.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Aris-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tóteles</w:t>
      </w:r>
      <w:r>
        <w:rPr>
          <w:color w:val="231F20"/>
          <w:w w:val="120"/>
          <w:vertAlign w:val="superscript"/>
        </w:rPr>
        <w:t>17</w:t>
      </w:r>
      <w:r>
        <w:rPr>
          <w:color w:val="231F20"/>
          <w:w w:val="120"/>
          <w:vertAlign w:val="baseline"/>
        </w:rPr>
        <w:t> planteó que la determinación, esto es, la interpretación,  de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lo</w:t>
      </w:r>
      <w:r>
        <w:rPr>
          <w:color w:val="231F20"/>
          <w:spacing w:val="-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-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</w:t>
      </w:r>
      <w:r>
        <w:rPr>
          <w:color w:val="231F20"/>
          <w:spacing w:val="-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justo</w:t>
      </w:r>
      <w:r>
        <w:rPr>
          <w:color w:val="231F20"/>
          <w:spacing w:val="-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</w:t>
      </w:r>
      <w:r>
        <w:rPr>
          <w:color w:val="231F20"/>
          <w:spacing w:val="-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injusto</w:t>
      </w:r>
      <w:r>
        <w:rPr>
          <w:color w:val="231F20"/>
          <w:spacing w:val="-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y</w:t>
      </w:r>
      <w:r>
        <w:rPr>
          <w:color w:val="231F20"/>
          <w:spacing w:val="-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todo</w:t>
      </w:r>
      <w:r>
        <w:rPr>
          <w:color w:val="231F20"/>
          <w:spacing w:val="-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lo</w:t>
      </w:r>
      <w:r>
        <w:rPr>
          <w:color w:val="231F20"/>
          <w:spacing w:val="-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-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</w:t>
      </w:r>
      <w:r>
        <w:rPr>
          <w:color w:val="231F20"/>
          <w:spacing w:val="-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legislador</w:t>
      </w:r>
      <w:r>
        <w:rPr>
          <w:color w:val="231F20"/>
          <w:spacing w:val="-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deja</w:t>
      </w:r>
      <w:r>
        <w:rPr>
          <w:color w:val="231F20"/>
          <w:spacing w:val="-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sin</w:t>
      </w:r>
      <w:r>
        <w:rPr>
          <w:color w:val="231F20"/>
          <w:spacing w:val="-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explicitar,</w:t>
      </w:r>
      <w:r>
        <w:rPr>
          <w:color w:val="231F20"/>
          <w:spacing w:val="-7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conviene que lo determine el juez, pero que se debe dejar lo menos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posible a su arbitrio, ya que son pocos los que tiene la capacidad de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legislar</w:t>
      </w:r>
      <w:r>
        <w:rPr>
          <w:color w:val="231F20"/>
          <w:spacing w:val="3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y</w:t>
      </w:r>
      <w:r>
        <w:rPr>
          <w:color w:val="231F20"/>
          <w:spacing w:val="3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juzgar,</w:t>
      </w:r>
      <w:r>
        <w:rPr>
          <w:color w:val="231F20"/>
          <w:spacing w:val="3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y</w:t>
      </w:r>
      <w:r>
        <w:rPr>
          <w:color w:val="231F20"/>
          <w:spacing w:val="3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además,</w:t>
      </w:r>
      <w:r>
        <w:rPr>
          <w:color w:val="231F20"/>
          <w:spacing w:val="3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porque</w:t>
      </w:r>
      <w:r>
        <w:rPr>
          <w:color w:val="231F20"/>
          <w:spacing w:val="3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</w:t>
      </w:r>
      <w:r>
        <w:rPr>
          <w:color w:val="231F20"/>
          <w:spacing w:val="3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virtud</w:t>
      </w:r>
      <w:r>
        <w:rPr>
          <w:color w:val="231F20"/>
          <w:spacing w:val="3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3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3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deliberación</w:t>
      </w:r>
      <w:r>
        <w:rPr>
          <w:color w:val="231F20"/>
          <w:spacing w:val="3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-7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3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cual</w:t>
      </w:r>
      <w:r>
        <w:rPr>
          <w:color w:val="231F20"/>
          <w:spacing w:val="3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salen</w:t>
      </w:r>
      <w:r>
        <w:rPr>
          <w:color w:val="231F20"/>
          <w:spacing w:val="3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las</w:t>
      </w:r>
      <w:r>
        <w:rPr>
          <w:color w:val="231F20"/>
          <w:spacing w:val="3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leyes</w:t>
      </w:r>
      <w:r>
        <w:rPr>
          <w:color w:val="231F20"/>
          <w:spacing w:val="3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éstas</w:t>
      </w:r>
      <w:r>
        <w:rPr>
          <w:color w:val="231F20"/>
          <w:spacing w:val="3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se</w:t>
      </w:r>
      <w:r>
        <w:rPr>
          <w:color w:val="231F20"/>
          <w:spacing w:val="3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encuentran</w:t>
      </w:r>
      <w:r>
        <w:rPr>
          <w:color w:val="231F20"/>
          <w:spacing w:val="3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</w:t>
      </w:r>
      <w:r>
        <w:rPr>
          <w:color w:val="231F20"/>
          <w:spacing w:val="3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mejor</w:t>
      </w:r>
      <w:r>
        <w:rPr>
          <w:color w:val="231F20"/>
          <w:spacing w:val="3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condición</w:t>
      </w:r>
      <w:r>
        <w:rPr>
          <w:color w:val="231F20"/>
          <w:spacing w:val="3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-7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los jueces de determinar lo que es justo y conveniente y fundamen-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talmente porque el juicio del legislador versa sobre lo futuro y uni-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versal, a diferencia del juicio del juez, que por tratar sobre asuntos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particulares e inmediatos se ve muchas veces afectado por circuns-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tancias</w:t>
      </w:r>
      <w:r>
        <w:rPr>
          <w:color w:val="231F20"/>
          <w:spacing w:val="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</w:t>
      </w:r>
      <w:r>
        <w:rPr>
          <w:color w:val="231F20"/>
          <w:spacing w:val="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intereses</w:t>
      </w:r>
      <w:r>
        <w:rPr>
          <w:color w:val="231F20"/>
          <w:spacing w:val="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ajenos</w:t>
      </w:r>
      <w:r>
        <w:rPr>
          <w:color w:val="231F20"/>
          <w:spacing w:val="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al</w:t>
      </w:r>
      <w:r>
        <w:rPr>
          <w:color w:val="231F20"/>
          <w:spacing w:val="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mérito</w:t>
      </w:r>
      <w:r>
        <w:rPr>
          <w:color w:val="231F20"/>
          <w:spacing w:val="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mismo</w:t>
      </w:r>
      <w:r>
        <w:rPr>
          <w:color w:val="231F20"/>
          <w:spacing w:val="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causa.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98.625961pt;margin-top:13.405588pt;width:89.4pt;height:.1pt;mso-position-horizontal-relative:page;mso-position-vertical-relative:paragraph;z-index:-15720448;mso-wrap-distance-left:0;mso-wrap-distance-right:0" coordorigin="1973,268" coordsize="1788,0" path="m1973,268l3760,268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spacing w:line="242" w:lineRule="auto" w:before="0"/>
        <w:ind w:left="604" w:right="249" w:hanging="352"/>
        <w:jc w:val="both"/>
        <w:rPr>
          <w:sz w:val="17"/>
        </w:rPr>
      </w:pPr>
      <w:r>
        <w:rPr>
          <w:color w:val="231F20"/>
          <w:w w:val="115"/>
          <w:sz w:val="17"/>
        </w:rPr>
        <w:t>17 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Aristóteles: </w:t>
      </w:r>
      <w:r>
        <w:rPr>
          <w:color w:val="231F20"/>
          <w:spacing w:val="1"/>
          <w:w w:val="115"/>
          <w:sz w:val="17"/>
        </w:rPr>
        <w:t> </w:t>
      </w:r>
      <w:r>
        <w:rPr>
          <w:rFonts w:ascii="Calibri" w:hAnsi="Calibri"/>
          <w:i/>
          <w:color w:val="231F20"/>
          <w:w w:val="115"/>
          <w:sz w:val="17"/>
        </w:rPr>
        <w:t>Retórica</w:t>
      </w:r>
      <w:r>
        <w:rPr>
          <w:color w:val="231F20"/>
          <w:w w:val="115"/>
          <w:sz w:val="17"/>
        </w:rPr>
        <w:t>, 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Introducción, 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traducción   y   notas   de   Quintín   Racionero,   Madrid,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Gredos, 1990, pp. 164-165, 284-285 y 291. Dice Aristóteles lo siguiente: “(…) es sumamente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importante</w:t>
      </w:r>
      <w:r>
        <w:rPr>
          <w:color w:val="231F20"/>
          <w:spacing w:val="26"/>
          <w:w w:val="115"/>
          <w:sz w:val="17"/>
        </w:rPr>
        <w:t> </w:t>
      </w:r>
      <w:r>
        <w:rPr>
          <w:color w:val="231F20"/>
          <w:w w:val="115"/>
          <w:sz w:val="17"/>
        </w:rPr>
        <w:t>que</w:t>
      </w:r>
      <w:r>
        <w:rPr>
          <w:color w:val="231F20"/>
          <w:spacing w:val="26"/>
          <w:w w:val="115"/>
          <w:sz w:val="17"/>
        </w:rPr>
        <w:t> </w:t>
      </w:r>
      <w:r>
        <w:rPr>
          <w:color w:val="231F20"/>
          <w:w w:val="115"/>
          <w:sz w:val="17"/>
        </w:rPr>
        <w:t>las</w:t>
      </w:r>
      <w:r>
        <w:rPr>
          <w:color w:val="231F20"/>
          <w:spacing w:val="26"/>
          <w:w w:val="115"/>
          <w:sz w:val="17"/>
        </w:rPr>
        <w:t> </w:t>
      </w:r>
      <w:r>
        <w:rPr>
          <w:color w:val="231F20"/>
          <w:w w:val="115"/>
          <w:sz w:val="17"/>
        </w:rPr>
        <w:t>leyes </w:t>
      </w:r>
      <w:r>
        <w:rPr>
          <w:color w:val="231F20"/>
          <w:spacing w:val="25"/>
          <w:w w:val="115"/>
          <w:sz w:val="17"/>
        </w:rPr>
        <w:t> </w:t>
      </w:r>
      <w:r>
        <w:rPr>
          <w:color w:val="231F20"/>
          <w:w w:val="115"/>
          <w:sz w:val="17"/>
        </w:rPr>
        <w:t>que </w:t>
      </w:r>
      <w:r>
        <w:rPr>
          <w:color w:val="231F20"/>
          <w:spacing w:val="26"/>
          <w:w w:val="115"/>
          <w:sz w:val="17"/>
        </w:rPr>
        <w:t> </w:t>
      </w:r>
      <w:r>
        <w:rPr>
          <w:color w:val="231F20"/>
          <w:w w:val="115"/>
          <w:sz w:val="17"/>
        </w:rPr>
        <w:t>están </w:t>
      </w:r>
      <w:r>
        <w:rPr>
          <w:color w:val="231F20"/>
          <w:spacing w:val="25"/>
          <w:w w:val="115"/>
          <w:sz w:val="17"/>
        </w:rPr>
        <w:t> </w:t>
      </w:r>
      <w:r>
        <w:rPr>
          <w:color w:val="231F20"/>
          <w:w w:val="115"/>
          <w:sz w:val="17"/>
        </w:rPr>
        <w:t>bien </w:t>
      </w:r>
      <w:r>
        <w:rPr>
          <w:color w:val="231F20"/>
          <w:spacing w:val="26"/>
          <w:w w:val="115"/>
          <w:sz w:val="17"/>
        </w:rPr>
        <w:t> </w:t>
      </w:r>
      <w:r>
        <w:rPr>
          <w:color w:val="231F20"/>
          <w:w w:val="115"/>
          <w:sz w:val="17"/>
        </w:rPr>
        <w:t>establecidas </w:t>
      </w:r>
      <w:r>
        <w:rPr>
          <w:color w:val="231F20"/>
          <w:spacing w:val="25"/>
          <w:w w:val="115"/>
          <w:sz w:val="17"/>
        </w:rPr>
        <w:t> </w:t>
      </w:r>
      <w:r>
        <w:rPr>
          <w:color w:val="231F20"/>
          <w:w w:val="115"/>
          <w:sz w:val="17"/>
        </w:rPr>
        <w:t>determinen, </w:t>
      </w:r>
      <w:r>
        <w:rPr>
          <w:color w:val="231F20"/>
          <w:spacing w:val="26"/>
          <w:w w:val="115"/>
          <w:sz w:val="17"/>
        </w:rPr>
        <w:t> </w:t>
      </w:r>
      <w:r>
        <w:rPr>
          <w:color w:val="231F20"/>
          <w:w w:val="115"/>
          <w:sz w:val="17"/>
        </w:rPr>
        <w:t>hasta </w:t>
      </w:r>
      <w:r>
        <w:rPr>
          <w:color w:val="231F20"/>
          <w:spacing w:val="26"/>
          <w:w w:val="115"/>
          <w:sz w:val="17"/>
        </w:rPr>
        <w:t> </w:t>
      </w:r>
      <w:r>
        <w:rPr>
          <w:color w:val="231F20"/>
          <w:w w:val="115"/>
          <w:sz w:val="17"/>
        </w:rPr>
        <w:t>donde </w:t>
      </w:r>
      <w:r>
        <w:rPr>
          <w:color w:val="231F20"/>
          <w:spacing w:val="25"/>
          <w:w w:val="115"/>
          <w:sz w:val="17"/>
        </w:rPr>
        <w:t> </w:t>
      </w:r>
      <w:r>
        <w:rPr>
          <w:color w:val="231F20"/>
          <w:w w:val="115"/>
          <w:sz w:val="17"/>
        </w:rPr>
        <w:t>sea </w:t>
      </w:r>
      <w:r>
        <w:rPr>
          <w:color w:val="231F20"/>
          <w:spacing w:val="26"/>
          <w:w w:val="115"/>
          <w:sz w:val="17"/>
        </w:rPr>
        <w:t> </w:t>
      </w:r>
      <w:r>
        <w:rPr>
          <w:color w:val="231F20"/>
          <w:w w:val="115"/>
          <w:sz w:val="17"/>
        </w:rPr>
        <w:t>posible,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por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sí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mismas  todo,  y  que  dejen  cuanto  menos  al  arbitrio  de  los  que  juzgan.  Ante  todo,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porque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es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más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fácil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encontrar  uno  o  unos  pocos,  más  bien  que  muchos,  que  tengan  buen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sentido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y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sean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capaces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de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legislar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y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juzgar.  Después,  porque  la  promulgación  de  leyes  tienen</w:t>
      </w:r>
      <w:r>
        <w:rPr>
          <w:color w:val="231F20"/>
          <w:spacing w:val="-46"/>
          <w:w w:val="115"/>
          <w:sz w:val="17"/>
        </w:rPr>
        <w:t> </w:t>
      </w:r>
      <w:r>
        <w:rPr>
          <w:color w:val="231F20"/>
          <w:w w:val="115"/>
          <w:sz w:val="17"/>
        </w:rPr>
        <w:t>lugar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luego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de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haber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deliberado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mucho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tiempo,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mientras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que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los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juicios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surgen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de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un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modo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imprevisto,</w:t>
      </w:r>
      <w:r>
        <w:rPr>
          <w:color w:val="231F20"/>
          <w:spacing w:val="42"/>
          <w:w w:val="115"/>
          <w:sz w:val="17"/>
        </w:rPr>
        <w:t> </w:t>
      </w:r>
      <w:r>
        <w:rPr>
          <w:color w:val="231F20"/>
          <w:w w:val="115"/>
          <w:sz w:val="17"/>
        </w:rPr>
        <w:t>de</w:t>
      </w:r>
      <w:r>
        <w:rPr>
          <w:color w:val="231F20"/>
          <w:spacing w:val="43"/>
          <w:w w:val="115"/>
          <w:sz w:val="17"/>
        </w:rPr>
        <w:t> </w:t>
      </w:r>
      <w:r>
        <w:rPr>
          <w:color w:val="231F20"/>
          <w:w w:val="115"/>
          <w:sz w:val="17"/>
        </w:rPr>
        <w:t>manera</w:t>
      </w:r>
      <w:r>
        <w:rPr>
          <w:color w:val="231F20"/>
          <w:spacing w:val="43"/>
          <w:w w:val="115"/>
          <w:sz w:val="17"/>
        </w:rPr>
        <w:t> </w:t>
      </w:r>
      <w:r>
        <w:rPr>
          <w:color w:val="231F20"/>
          <w:w w:val="115"/>
          <w:sz w:val="17"/>
        </w:rPr>
        <w:t>que</w:t>
      </w:r>
      <w:r>
        <w:rPr>
          <w:color w:val="231F20"/>
          <w:spacing w:val="43"/>
          <w:w w:val="115"/>
          <w:sz w:val="17"/>
        </w:rPr>
        <w:t> </w:t>
      </w:r>
      <w:r>
        <w:rPr>
          <w:color w:val="231F20"/>
          <w:w w:val="115"/>
          <w:sz w:val="17"/>
        </w:rPr>
        <w:t>es</w:t>
      </w:r>
      <w:r>
        <w:rPr>
          <w:color w:val="231F20"/>
          <w:spacing w:val="43"/>
          <w:w w:val="115"/>
          <w:sz w:val="17"/>
        </w:rPr>
        <w:t> </w:t>
      </w:r>
      <w:r>
        <w:rPr>
          <w:color w:val="231F20"/>
          <w:w w:val="115"/>
          <w:sz w:val="17"/>
        </w:rPr>
        <w:t>difícil</w:t>
      </w:r>
      <w:r>
        <w:rPr>
          <w:color w:val="231F20"/>
          <w:spacing w:val="43"/>
          <w:w w:val="115"/>
          <w:sz w:val="17"/>
        </w:rPr>
        <w:t> </w:t>
      </w:r>
      <w:r>
        <w:rPr>
          <w:color w:val="231F20"/>
          <w:w w:val="115"/>
          <w:sz w:val="17"/>
        </w:rPr>
        <w:t>que</w:t>
      </w:r>
      <w:r>
        <w:rPr>
          <w:color w:val="231F20"/>
          <w:spacing w:val="43"/>
          <w:w w:val="115"/>
          <w:sz w:val="17"/>
        </w:rPr>
        <w:t> </w:t>
      </w:r>
      <w:r>
        <w:rPr>
          <w:color w:val="231F20"/>
          <w:w w:val="115"/>
          <w:sz w:val="17"/>
        </w:rPr>
        <w:t>quienes</w:t>
      </w:r>
      <w:r>
        <w:rPr>
          <w:color w:val="231F20"/>
          <w:spacing w:val="43"/>
          <w:w w:val="115"/>
          <w:sz w:val="17"/>
        </w:rPr>
        <w:t> </w:t>
      </w:r>
      <w:r>
        <w:rPr>
          <w:color w:val="231F20"/>
          <w:w w:val="115"/>
          <w:sz w:val="17"/>
        </w:rPr>
        <w:t>han</w:t>
      </w:r>
      <w:r>
        <w:rPr>
          <w:color w:val="231F20"/>
          <w:spacing w:val="43"/>
          <w:w w:val="115"/>
          <w:sz w:val="17"/>
        </w:rPr>
        <w:t> </w:t>
      </w:r>
      <w:r>
        <w:rPr>
          <w:color w:val="231F20"/>
          <w:w w:val="115"/>
          <w:sz w:val="17"/>
        </w:rPr>
        <w:t>de</w:t>
      </w:r>
      <w:r>
        <w:rPr>
          <w:color w:val="231F20"/>
          <w:spacing w:val="42"/>
          <w:w w:val="115"/>
          <w:sz w:val="17"/>
        </w:rPr>
        <w:t> </w:t>
      </w:r>
      <w:r>
        <w:rPr>
          <w:color w:val="231F20"/>
          <w:w w:val="115"/>
          <w:sz w:val="17"/>
        </w:rPr>
        <w:t>juzgar</w:t>
      </w:r>
      <w:r>
        <w:rPr>
          <w:color w:val="231F20"/>
          <w:spacing w:val="43"/>
          <w:w w:val="115"/>
          <w:sz w:val="17"/>
        </w:rPr>
        <w:t> </w:t>
      </w:r>
      <w:r>
        <w:rPr>
          <w:color w:val="231F20"/>
          <w:w w:val="115"/>
          <w:sz w:val="17"/>
        </w:rPr>
        <w:t>estipulen</w:t>
      </w:r>
      <w:r>
        <w:rPr>
          <w:color w:val="231F20"/>
          <w:spacing w:val="43"/>
          <w:w w:val="115"/>
          <w:sz w:val="17"/>
        </w:rPr>
        <w:t> </w:t>
      </w:r>
      <w:r>
        <w:rPr>
          <w:color w:val="231F20"/>
          <w:w w:val="115"/>
          <w:sz w:val="17"/>
        </w:rPr>
        <w:t>bien</w:t>
      </w:r>
      <w:r>
        <w:rPr>
          <w:color w:val="231F20"/>
          <w:spacing w:val="43"/>
          <w:w w:val="115"/>
          <w:sz w:val="17"/>
        </w:rPr>
        <w:t> </w:t>
      </w:r>
      <w:r>
        <w:rPr>
          <w:color w:val="231F20"/>
          <w:w w:val="115"/>
          <w:sz w:val="17"/>
        </w:rPr>
        <w:t>lo</w:t>
      </w:r>
      <w:r>
        <w:rPr>
          <w:color w:val="231F20"/>
          <w:spacing w:val="43"/>
          <w:w w:val="115"/>
          <w:sz w:val="17"/>
        </w:rPr>
        <w:t> </w:t>
      </w:r>
      <w:r>
        <w:rPr>
          <w:color w:val="231F20"/>
          <w:w w:val="115"/>
          <w:sz w:val="17"/>
        </w:rPr>
        <w:t>que</w:t>
      </w:r>
      <w:r>
        <w:rPr>
          <w:color w:val="231F20"/>
          <w:spacing w:val="43"/>
          <w:w w:val="115"/>
          <w:sz w:val="17"/>
        </w:rPr>
        <w:t> </w:t>
      </w:r>
      <w:r>
        <w:rPr>
          <w:color w:val="231F20"/>
          <w:w w:val="115"/>
          <w:sz w:val="17"/>
        </w:rPr>
        <w:t>es</w:t>
      </w:r>
      <w:r>
        <w:rPr>
          <w:color w:val="231F20"/>
          <w:spacing w:val="43"/>
          <w:w w:val="115"/>
          <w:sz w:val="17"/>
        </w:rPr>
        <w:t> </w:t>
      </w:r>
      <w:r>
        <w:rPr>
          <w:color w:val="231F20"/>
          <w:w w:val="115"/>
          <w:sz w:val="17"/>
        </w:rPr>
        <w:t>justo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y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conveniente.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Y,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lo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que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es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más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importante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de  todo,  porque  el  juicio  del  legislador  no  versa</w:t>
      </w:r>
      <w:r>
        <w:rPr>
          <w:color w:val="231F20"/>
          <w:spacing w:val="-46"/>
          <w:w w:val="115"/>
          <w:sz w:val="17"/>
        </w:rPr>
        <w:t> </w:t>
      </w:r>
      <w:r>
        <w:rPr>
          <w:color w:val="231F20"/>
          <w:w w:val="115"/>
          <w:sz w:val="17"/>
        </w:rPr>
        <w:t>sobre</w:t>
      </w:r>
      <w:r>
        <w:rPr>
          <w:color w:val="231F20"/>
          <w:spacing w:val="34"/>
          <w:w w:val="115"/>
          <w:sz w:val="17"/>
        </w:rPr>
        <w:t> </w:t>
      </w:r>
      <w:r>
        <w:rPr>
          <w:color w:val="231F20"/>
          <w:w w:val="115"/>
          <w:sz w:val="17"/>
        </w:rPr>
        <w:t>lo</w:t>
      </w:r>
      <w:r>
        <w:rPr>
          <w:color w:val="231F20"/>
          <w:spacing w:val="34"/>
          <w:w w:val="115"/>
          <w:sz w:val="17"/>
        </w:rPr>
        <w:t> </w:t>
      </w:r>
      <w:r>
        <w:rPr>
          <w:color w:val="231F20"/>
          <w:w w:val="115"/>
          <w:sz w:val="17"/>
        </w:rPr>
        <w:t>particular, </w:t>
      </w:r>
      <w:r>
        <w:rPr>
          <w:color w:val="231F20"/>
          <w:spacing w:val="33"/>
          <w:w w:val="115"/>
          <w:sz w:val="17"/>
        </w:rPr>
        <w:t> </w:t>
      </w:r>
      <w:r>
        <w:rPr>
          <w:color w:val="231F20"/>
          <w:w w:val="115"/>
          <w:sz w:val="17"/>
        </w:rPr>
        <w:t>sino </w:t>
      </w:r>
      <w:r>
        <w:rPr>
          <w:color w:val="231F20"/>
          <w:spacing w:val="33"/>
          <w:w w:val="115"/>
          <w:sz w:val="17"/>
        </w:rPr>
        <w:t> </w:t>
      </w:r>
      <w:r>
        <w:rPr>
          <w:color w:val="231F20"/>
          <w:w w:val="115"/>
          <w:sz w:val="17"/>
        </w:rPr>
        <w:t>que </w:t>
      </w:r>
      <w:r>
        <w:rPr>
          <w:color w:val="231F20"/>
          <w:spacing w:val="33"/>
          <w:w w:val="115"/>
          <w:sz w:val="17"/>
        </w:rPr>
        <w:t> </w:t>
      </w:r>
      <w:r>
        <w:rPr>
          <w:color w:val="231F20"/>
          <w:w w:val="115"/>
          <w:sz w:val="17"/>
        </w:rPr>
        <w:t>trata </w:t>
      </w:r>
      <w:r>
        <w:rPr>
          <w:color w:val="231F20"/>
          <w:spacing w:val="33"/>
          <w:w w:val="115"/>
          <w:sz w:val="17"/>
        </w:rPr>
        <w:t> </w:t>
      </w:r>
      <w:r>
        <w:rPr>
          <w:color w:val="231F20"/>
          <w:w w:val="115"/>
          <w:sz w:val="17"/>
        </w:rPr>
        <w:t>sobre </w:t>
      </w:r>
      <w:r>
        <w:rPr>
          <w:color w:val="231F20"/>
          <w:spacing w:val="33"/>
          <w:w w:val="115"/>
          <w:sz w:val="17"/>
        </w:rPr>
        <w:t> </w:t>
      </w:r>
      <w:r>
        <w:rPr>
          <w:color w:val="231F20"/>
          <w:w w:val="115"/>
          <w:sz w:val="17"/>
        </w:rPr>
        <w:t>lo </w:t>
      </w:r>
      <w:r>
        <w:rPr>
          <w:color w:val="231F20"/>
          <w:spacing w:val="33"/>
          <w:w w:val="115"/>
          <w:sz w:val="17"/>
        </w:rPr>
        <w:t> </w:t>
      </w:r>
      <w:r>
        <w:rPr>
          <w:color w:val="231F20"/>
          <w:w w:val="115"/>
          <w:sz w:val="17"/>
        </w:rPr>
        <w:t>futuro </w:t>
      </w:r>
      <w:r>
        <w:rPr>
          <w:color w:val="231F20"/>
          <w:spacing w:val="33"/>
          <w:w w:val="115"/>
          <w:sz w:val="17"/>
        </w:rPr>
        <w:t> </w:t>
      </w:r>
      <w:r>
        <w:rPr>
          <w:color w:val="231F20"/>
          <w:w w:val="115"/>
          <w:sz w:val="17"/>
        </w:rPr>
        <w:t>y </w:t>
      </w:r>
      <w:r>
        <w:rPr>
          <w:color w:val="231F20"/>
          <w:spacing w:val="33"/>
          <w:w w:val="115"/>
          <w:sz w:val="17"/>
        </w:rPr>
        <w:t> </w:t>
      </w:r>
      <w:r>
        <w:rPr>
          <w:color w:val="231F20"/>
          <w:w w:val="115"/>
          <w:sz w:val="17"/>
        </w:rPr>
        <w:t>universal, </w:t>
      </w:r>
      <w:r>
        <w:rPr>
          <w:color w:val="231F20"/>
          <w:spacing w:val="34"/>
          <w:w w:val="115"/>
          <w:sz w:val="17"/>
        </w:rPr>
        <w:t> </w:t>
      </w:r>
      <w:r>
        <w:rPr>
          <w:color w:val="231F20"/>
          <w:w w:val="115"/>
          <w:sz w:val="17"/>
        </w:rPr>
        <w:t>mientras </w:t>
      </w:r>
      <w:r>
        <w:rPr>
          <w:color w:val="231F20"/>
          <w:spacing w:val="33"/>
          <w:w w:val="115"/>
          <w:sz w:val="17"/>
        </w:rPr>
        <w:t> </w:t>
      </w:r>
      <w:r>
        <w:rPr>
          <w:color w:val="231F20"/>
          <w:w w:val="115"/>
          <w:sz w:val="17"/>
        </w:rPr>
        <w:t>que </w:t>
      </w:r>
      <w:r>
        <w:rPr>
          <w:color w:val="231F20"/>
          <w:spacing w:val="33"/>
          <w:w w:val="115"/>
          <w:sz w:val="17"/>
        </w:rPr>
        <w:t> </w:t>
      </w:r>
      <w:r>
        <w:rPr>
          <w:color w:val="231F20"/>
          <w:w w:val="115"/>
          <w:sz w:val="17"/>
        </w:rPr>
        <w:t>el </w:t>
      </w:r>
      <w:r>
        <w:rPr>
          <w:color w:val="231F20"/>
          <w:spacing w:val="33"/>
          <w:w w:val="115"/>
          <w:sz w:val="17"/>
        </w:rPr>
        <w:t> </w:t>
      </w:r>
      <w:r>
        <w:rPr>
          <w:color w:val="231F20"/>
          <w:w w:val="115"/>
          <w:sz w:val="17"/>
        </w:rPr>
        <w:t>miembro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de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una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asamblea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y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el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juez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tienen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que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juzgar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inmediatamente  sobre  (casos)  presentes  y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determinados,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a  lo  que  muchas  veces  viene  unida  la  simpatía,  el  odio  y  la  conveniencia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propia,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de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suerte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que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ya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no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resulta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posible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establecer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suficientemente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la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verdad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y  más  bien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oscurecen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el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juicio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(razones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de)  placer  o  pesar.  Por  consiguiente,  respecto  de  lo  demás,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conviene,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como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decimos,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dar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autoridad  al  que  juzga  sobre  las  menos  cosas  posibles;  (…)”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“Más,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puesto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que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hay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dos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especies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de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actos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justos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e  injustos  (ya  que  unos  están  fijados  por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escrito</w:t>
      </w:r>
      <w:r>
        <w:rPr>
          <w:color w:val="231F20"/>
          <w:spacing w:val="27"/>
          <w:w w:val="115"/>
          <w:sz w:val="17"/>
        </w:rPr>
        <w:t> </w:t>
      </w:r>
      <w:r>
        <w:rPr>
          <w:color w:val="231F20"/>
          <w:w w:val="115"/>
          <w:sz w:val="17"/>
        </w:rPr>
        <w:t>y</w:t>
      </w:r>
      <w:r>
        <w:rPr>
          <w:color w:val="231F20"/>
          <w:spacing w:val="26"/>
          <w:w w:val="115"/>
          <w:sz w:val="17"/>
        </w:rPr>
        <w:t> </w:t>
      </w:r>
      <w:r>
        <w:rPr>
          <w:color w:val="231F20"/>
          <w:w w:val="115"/>
          <w:sz w:val="17"/>
        </w:rPr>
        <w:t>otros</w:t>
      </w:r>
      <w:r>
        <w:rPr>
          <w:color w:val="231F20"/>
          <w:spacing w:val="26"/>
          <w:w w:val="115"/>
          <w:sz w:val="17"/>
        </w:rPr>
        <w:t> </w:t>
      </w:r>
      <w:r>
        <w:rPr>
          <w:color w:val="231F20"/>
          <w:w w:val="115"/>
          <w:sz w:val="17"/>
        </w:rPr>
        <w:t>no </w:t>
      </w:r>
      <w:r>
        <w:rPr>
          <w:color w:val="231F20"/>
          <w:spacing w:val="25"/>
          <w:w w:val="115"/>
          <w:sz w:val="17"/>
        </w:rPr>
        <w:t> </w:t>
      </w:r>
      <w:r>
        <w:rPr>
          <w:color w:val="231F20"/>
          <w:w w:val="115"/>
          <w:sz w:val="17"/>
        </w:rPr>
        <w:t>están </w:t>
      </w:r>
      <w:r>
        <w:rPr>
          <w:color w:val="231F20"/>
          <w:spacing w:val="26"/>
          <w:w w:val="115"/>
          <w:sz w:val="17"/>
        </w:rPr>
        <w:t> </w:t>
      </w:r>
      <w:r>
        <w:rPr>
          <w:color w:val="231F20"/>
          <w:w w:val="115"/>
          <w:sz w:val="17"/>
        </w:rPr>
        <w:t>escritos), </w:t>
      </w:r>
      <w:r>
        <w:rPr>
          <w:color w:val="231F20"/>
          <w:spacing w:val="26"/>
          <w:w w:val="115"/>
          <w:sz w:val="17"/>
        </w:rPr>
        <w:t> </w:t>
      </w:r>
      <w:r>
        <w:rPr>
          <w:color w:val="231F20"/>
          <w:w w:val="115"/>
          <w:sz w:val="17"/>
        </w:rPr>
        <w:t>los </w:t>
      </w:r>
      <w:r>
        <w:rPr>
          <w:color w:val="231F20"/>
          <w:spacing w:val="25"/>
          <w:w w:val="115"/>
          <w:sz w:val="17"/>
        </w:rPr>
        <w:t> </w:t>
      </w:r>
      <w:r>
        <w:rPr>
          <w:color w:val="231F20"/>
          <w:w w:val="115"/>
          <w:sz w:val="17"/>
        </w:rPr>
        <w:t>que </w:t>
      </w:r>
      <w:r>
        <w:rPr>
          <w:color w:val="231F20"/>
          <w:spacing w:val="26"/>
          <w:w w:val="115"/>
          <w:sz w:val="17"/>
        </w:rPr>
        <w:t> </w:t>
      </w:r>
      <w:r>
        <w:rPr>
          <w:color w:val="231F20"/>
          <w:w w:val="115"/>
          <w:sz w:val="17"/>
        </w:rPr>
        <w:t>acaban </w:t>
      </w:r>
      <w:r>
        <w:rPr>
          <w:color w:val="231F20"/>
          <w:spacing w:val="26"/>
          <w:w w:val="115"/>
          <w:sz w:val="17"/>
        </w:rPr>
        <w:t> </w:t>
      </w:r>
      <w:r>
        <w:rPr>
          <w:color w:val="231F20"/>
          <w:w w:val="115"/>
          <w:sz w:val="17"/>
        </w:rPr>
        <w:t>de </w:t>
      </w:r>
      <w:r>
        <w:rPr>
          <w:color w:val="231F20"/>
          <w:spacing w:val="25"/>
          <w:w w:val="115"/>
          <w:sz w:val="17"/>
        </w:rPr>
        <w:t> </w:t>
      </w:r>
      <w:r>
        <w:rPr>
          <w:color w:val="231F20"/>
          <w:w w:val="115"/>
          <w:sz w:val="17"/>
        </w:rPr>
        <w:t>tratarse </w:t>
      </w:r>
      <w:r>
        <w:rPr>
          <w:color w:val="231F20"/>
          <w:spacing w:val="26"/>
          <w:w w:val="115"/>
          <w:sz w:val="17"/>
        </w:rPr>
        <w:t> </w:t>
      </w:r>
      <w:r>
        <w:rPr>
          <w:color w:val="231F20"/>
          <w:w w:val="115"/>
          <w:sz w:val="17"/>
        </w:rPr>
        <w:t>son </w:t>
      </w:r>
      <w:r>
        <w:rPr>
          <w:color w:val="231F20"/>
          <w:spacing w:val="26"/>
          <w:w w:val="115"/>
          <w:sz w:val="17"/>
        </w:rPr>
        <w:t> </w:t>
      </w:r>
      <w:r>
        <w:rPr>
          <w:color w:val="231F20"/>
          <w:w w:val="115"/>
          <w:sz w:val="17"/>
        </w:rPr>
        <w:t>aquellos </w:t>
      </w:r>
      <w:r>
        <w:rPr>
          <w:color w:val="231F20"/>
          <w:spacing w:val="26"/>
          <w:w w:val="115"/>
          <w:sz w:val="17"/>
        </w:rPr>
        <w:t> </w:t>
      </w:r>
      <w:r>
        <w:rPr>
          <w:color w:val="231F20"/>
          <w:w w:val="115"/>
          <w:sz w:val="17"/>
        </w:rPr>
        <w:t>de </w:t>
      </w:r>
      <w:r>
        <w:rPr>
          <w:color w:val="231F20"/>
          <w:spacing w:val="25"/>
          <w:w w:val="115"/>
          <w:sz w:val="17"/>
        </w:rPr>
        <w:t> </w:t>
      </w:r>
      <w:r>
        <w:rPr>
          <w:color w:val="231F20"/>
          <w:w w:val="115"/>
          <w:sz w:val="17"/>
        </w:rPr>
        <w:t>que </w:t>
      </w:r>
      <w:r>
        <w:rPr>
          <w:color w:val="231F20"/>
          <w:spacing w:val="26"/>
          <w:w w:val="115"/>
          <w:sz w:val="17"/>
        </w:rPr>
        <w:t> </w:t>
      </w:r>
      <w:r>
        <w:rPr>
          <w:color w:val="231F20"/>
          <w:w w:val="115"/>
          <w:sz w:val="17"/>
        </w:rPr>
        <w:t>hablan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las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leyes,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mientras  que  hay  dos  especies  de  los  no  escritos.  Y  éstos  son,  por  una  parte,  los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que</w:t>
      </w:r>
      <w:r>
        <w:rPr>
          <w:color w:val="231F20"/>
          <w:spacing w:val="40"/>
          <w:w w:val="115"/>
          <w:sz w:val="17"/>
        </w:rPr>
        <w:t> </w:t>
      </w:r>
      <w:r>
        <w:rPr>
          <w:color w:val="231F20"/>
          <w:w w:val="115"/>
          <w:sz w:val="17"/>
        </w:rPr>
        <w:t>(se</w:t>
      </w:r>
      <w:r>
        <w:rPr>
          <w:color w:val="231F20"/>
          <w:spacing w:val="40"/>
          <w:w w:val="115"/>
          <w:sz w:val="17"/>
        </w:rPr>
        <w:t> </w:t>
      </w:r>
      <w:r>
        <w:rPr>
          <w:color w:val="231F20"/>
          <w:w w:val="115"/>
          <w:sz w:val="17"/>
        </w:rPr>
        <w:t>califican)</w:t>
      </w:r>
      <w:r>
        <w:rPr>
          <w:color w:val="231F20"/>
          <w:spacing w:val="41"/>
          <w:w w:val="115"/>
          <w:sz w:val="17"/>
        </w:rPr>
        <w:t> </w:t>
      </w:r>
      <w:r>
        <w:rPr>
          <w:color w:val="231F20"/>
          <w:w w:val="115"/>
          <w:sz w:val="17"/>
        </w:rPr>
        <w:t>según</w:t>
      </w:r>
      <w:r>
        <w:rPr>
          <w:color w:val="231F20"/>
          <w:spacing w:val="40"/>
          <w:w w:val="115"/>
          <w:sz w:val="17"/>
        </w:rPr>
        <w:t> </w:t>
      </w:r>
      <w:r>
        <w:rPr>
          <w:color w:val="231F20"/>
          <w:w w:val="115"/>
          <w:sz w:val="17"/>
        </w:rPr>
        <w:t>su</w:t>
      </w:r>
      <w:r>
        <w:rPr>
          <w:color w:val="231F20"/>
          <w:spacing w:val="41"/>
          <w:w w:val="115"/>
          <w:sz w:val="17"/>
        </w:rPr>
        <w:t> </w:t>
      </w:r>
      <w:r>
        <w:rPr>
          <w:color w:val="231F20"/>
          <w:w w:val="115"/>
          <w:sz w:val="17"/>
        </w:rPr>
        <w:t>exceso,</w:t>
      </w:r>
      <w:r>
        <w:rPr>
          <w:color w:val="231F20"/>
          <w:spacing w:val="40"/>
          <w:w w:val="115"/>
          <w:sz w:val="17"/>
        </w:rPr>
        <w:t> </w:t>
      </w:r>
      <w:r>
        <w:rPr>
          <w:color w:val="231F20"/>
          <w:w w:val="115"/>
          <w:sz w:val="17"/>
        </w:rPr>
        <w:t>sea</w:t>
      </w:r>
      <w:r>
        <w:rPr>
          <w:color w:val="231F20"/>
          <w:spacing w:val="40"/>
          <w:w w:val="115"/>
          <w:sz w:val="17"/>
        </w:rPr>
        <w:t> </w:t>
      </w:r>
      <w:r>
        <w:rPr>
          <w:color w:val="231F20"/>
          <w:w w:val="115"/>
          <w:sz w:val="17"/>
        </w:rPr>
        <w:t>de</w:t>
      </w:r>
      <w:r>
        <w:rPr>
          <w:color w:val="231F20"/>
          <w:spacing w:val="41"/>
          <w:w w:val="115"/>
          <w:sz w:val="17"/>
        </w:rPr>
        <w:t> </w:t>
      </w:r>
      <w:r>
        <w:rPr>
          <w:color w:val="231F20"/>
          <w:w w:val="115"/>
          <w:sz w:val="17"/>
        </w:rPr>
        <w:t>virtud,</w:t>
      </w:r>
      <w:r>
        <w:rPr>
          <w:color w:val="231F20"/>
          <w:spacing w:val="40"/>
          <w:w w:val="115"/>
          <w:sz w:val="17"/>
        </w:rPr>
        <w:t> </w:t>
      </w:r>
      <w:r>
        <w:rPr>
          <w:color w:val="231F20"/>
          <w:w w:val="115"/>
          <w:sz w:val="17"/>
        </w:rPr>
        <w:t>sea</w:t>
      </w:r>
      <w:r>
        <w:rPr>
          <w:color w:val="231F20"/>
          <w:spacing w:val="41"/>
          <w:w w:val="115"/>
          <w:sz w:val="17"/>
        </w:rPr>
        <w:t> </w:t>
      </w:r>
      <w:r>
        <w:rPr>
          <w:color w:val="231F20"/>
          <w:w w:val="115"/>
          <w:sz w:val="17"/>
        </w:rPr>
        <w:t>de</w:t>
      </w:r>
      <w:r>
        <w:rPr>
          <w:color w:val="231F20"/>
          <w:spacing w:val="40"/>
          <w:w w:val="115"/>
          <w:sz w:val="17"/>
        </w:rPr>
        <w:t> </w:t>
      </w:r>
      <w:r>
        <w:rPr>
          <w:color w:val="231F20"/>
          <w:w w:val="115"/>
          <w:sz w:val="17"/>
        </w:rPr>
        <w:t>vicio,</w:t>
      </w:r>
      <w:r>
        <w:rPr>
          <w:color w:val="231F20"/>
          <w:spacing w:val="40"/>
          <w:w w:val="115"/>
          <w:sz w:val="17"/>
        </w:rPr>
        <w:t> </w:t>
      </w:r>
      <w:r>
        <w:rPr>
          <w:color w:val="231F20"/>
          <w:w w:val="115"/>
          <w:sz w:val="17"/>
        </w:rPr>
        <w:t>y</w:t>
      </w:r>
      <w:r>
        <w:rPr>
          <w:color w:val="231F20"/>
          <w:spacing w:val="41"/>
          <w:w w:val="115"/>
          <w:sz w:val="17"/>
        </w:rPr>
        <w:t> </w:t>
      </w:r>
      <w:r>
        <w:rPr>
          <w:color w:val="231F20"/>
          <w:w w:val="115"/>
          <w:sz w:val="17"/>
        </w:rPr>
        <w:t>para</w:t>
      </w:r>
      <w:r>
        <w:rPr>
          <w:color w:val="231F20"/>
          <w:spacing w:val="40"/>
          <w:w w:val="115"/>
          <w:sz w:val="17"/>
        </w:rPr>
        <w:t> </w:t>
      </w:r>
      <w:r>
        <w:rPr>
          <w:color w:val="231F20"/>
          <w:w w:val="115"/>
          <w:sz w:val="17"/>
        </w:rPr>
        <w:t>los</w:t>
      </w:r>
      <w:r>
        <w:rPr>
          <w:color w:val="231F20"/>
          <w:spacing w:val="41"/>
          <w:w w:val="115"/>
          <w:sz w:val="17"/>
        </w:rPr>
        <w:t> </w:t>
      </w:r>
      <w:r>
        <w:rPr>
          <w:color w:val="231F20"/>
          <w:w w:val="115"/>
          <w:sz w:val="17"/>
        </w:rPr>
        <w:t>que</w:t>
      </w:r>
      <w:r>
        <w:rPr>
          <w:color w:val="231F20"/>
          <w:spacing w:val="40"/>
          <w:w w:val="115"/>
          <w:sz w:val="17"/>
        </w:rPr>
        <w:t> </w:t>
      </w:r>
      <w:r>
        <w:rPr>
          <w:color w:val="231F20"/>
          <w:w w:val="115"/>
          <w:sz w:val="17"/>
        </w:rPr>
        <w:t>se</w:t>
      </w:r>
      <w:r>
        <w:rPr>
          <w:color w:val="231F20"/>
          <w:spacing w:val="40"/>
          <w:w w:val="115"/>
          <w:sz w:val="17"/>
        </w:rPr>
        <w:t> </w:t>
      </w:r>
      <w:r>
        <w:rPr>
          <w:color w:val="231F20"/>
          <w:w w:val="115"/>
          <w:sz w:val="17"/>
        </w:rPr>
        <w:t>reservan</w:t>
      </w:r>
      <w:r>
        <w:rPr>
          <w:color w:val="231F20"/>
          <w:spacing w:val="41"/>
          <w:w w:val="115"/>
          <w:sz w:val="17"/>
        </w:rPr>
        <w:t> </w:t>
      </w:r>
      <w:r>
        <w:rPr>
          <w:color w:val="231F20"/>
          <w:w w:val="115"/>
          <w:sz w:val="17"/>
        </w:rPr>
        <w:t>los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reproches</w:t>
      </w:r>
      <w:r>
        <w:rPr>
          <w:color w:val="231F20"/>
          <w:spacing w:val="45"/>
          <w:w w:val="115"/>
          <w:sz w:val="17"/>
        </w:rPr>
        <w:t> </w:t>
      </w:r>
      <w:r>
        <w:rPr>
          <w:color w:val="231F20"/>
          <w:w w:val="115"/>
          <w:sz w:val="17"/>
        </w:rPr>
        <w:t>y</w:t>
      </w:r>
      <w:r>
        <w:rPr>
          <w:color w:val="231F20"/>
          <w:spacing w:val="45"/>
          <w:w w:val="115"/>
          <w:sz w:val="17"/>
        </w:rPr>
        <w:t> </w:t>
      </w:r>
      <w:r>
        <w:rPr>
          <w:color w:val="231F20"/>
          <w:w w:val="115"/>
          <w:sz w:val="17"/>
        </w:rPr>
        <w:t>los</w:t>
      </w:r>
      <w:r>
        <w:rPr>
          <w:color w:val="231F20"/>
          <w:spacing w:val="44"/>
          <w:w w:val="115"/>
          <w:sz w:val="17"/>
        </w:rPr>
        <w:t> </w:t>
      </w:r>
      <w:r>
        <w:rPr>
          <w:color w:val="231F20"/>
          <w:w w:val="115"/>
          <w:sz w:val="17"/>
        </w:rPr>
        <w:t>elogios,</w:t>
      </w:r>
      <w:r>
        <w:rPr>
          <w:color w:val="231F20"/>
          <w:spacing w:val="45"/>
          <w:w w:val="115"/>
          <w:sz w:val="17"/>
        </w:rPr>
        <w:t> </w:t>
      </w:r>
      <w:r>
        <w:rPr>
          <w:color w:val="231F20"/>
          <w:w w:val="115"/>
          <w:sz w:val="17"/>
        </w:rPr>
        <w:t>la</w:t>
      </w:r>
      <w:r>
        <w:rPr>
          <w:color w:val="231F20"/>
          <w:spacing w:val="45"/>
          <w:w w:val="115"/>
          <w:sz w:val="17"/>
        </w:rPr>
        <w:t> </w:t>
      </w:r>
      <w:r>
        <w:rPr>
          <w:color w:val="231F20"/>
          <w:w w:val="115"/>
          <w:sz w:val="17"/>
        </w:rPr>
        <w:t>deshonra</w:t>
      </w:r>
      <w:r>
        <w:rPr>
          <w:color w:val="231F20"/>
          <w:spacing w:val="45"/>
          <w:w w:val="115"/>
          <w:sz w:val="17"/>
        </w:rPr>
        <w:t> </w:t>
      </w:r>
      <w:r>
        <w:rPr>
          <w:color w:val="231F20"/>
          <w:w w:val="115"/>
          <w:sz w:val="17"/>
        </w:rPr>
        <w:t>y</w:t>
      </w:r>
      <w:r>
        <w:rPr>
          <w:color w:val="231F20"/>
          <w:spacing w:val="45"/>
          <w:w w:val="115"/>
          <w:sz w:val="17"/>
        </w:rPr>
        <w:t> </w:t>
      </w:r>
      <w:r>
        <w:rPr>
          <w:color w:val="231F20"/>
          <w:w w:val="115"/>
          <w:sz w:val="17"/>
        </w:rPr>
        <w:t>los</w:t>
      </w:r>
      <w:r>
        <w:rPr>
          <w:color w:val="231F20"/>
          <w:spacing w:val="45"/>
          <w:w w:val="115"/>
          <w:sz w:val="17"/>
        </w:rPr>
        <w:t> </w:t>
      </w:r>
      <w:r>
        <w:rPr>
          <w:color w:val="231F20"/>
          <w:w w:val="115"/>
          <w:sz w:val="17"/>
        </w:rPr>
        <w:t>honores</w:t>
      </w:r>
      <w:r>
        <w:rPr>
          <w:color w:val="231F20"/>
          <w:spacing w:val="45"/>
          <w:w w:val="115"/>
          <w:sz w:val="17"/>
        </w:rPr>
        <w:t> </w:t>
      </w:r>
      <w:r>
        <w:rPr>
          <w:color w:val="231F20"/>
          <w:w w:val="115"/>
          <w:sz w:val="17"/>
        </w:rPr>
        <w:t>y</w:t>
      </w:r>
      <w:r>
        <w:rPr>
          <w:color w:val="231F20"/>
          <w:spacing w:val="45"/>
          <w:w w:val="115"/>
          <w:sz w:val="17"/>
        </w:rPr>
        <w:t> </w:t>
      </w:r>
      <w:r>
        <w:rPr>
          <w:color w:val="231F20"/>
          <w:w w:val="115"/>
          <w:sz w:val="17"/>
        </w:rPr>
        <w:t>las</w:t>
      </w:r>
      <w:r>
        <w:rPr>
          <w:color w:val="231F20"/>
          <w:spacing w:val="45"/>
          <w:w w:val="115"/>
          <w:sz w:val="17"/>
        </w:rPr>
        <w:t> </w:t>
      </w:r>
      <w:r>
        <w:rPr>
          <w:color w:val="231F20"/>
          <w:w w:val="115"/>
          <w:sz w:val="17"/>
        </w:rPr>
        <w:t>mercedes</w:t>
      </w:r>
      <w:r>
        <w:rPr>
          <w:color w:val="231F20"/>
          <w:spacing w:val="45"/>
          <w:w w:val="115"/>
          <w:sz w:val="17"/>
        </w:rPr>
        <w:t> </w:t>
      </w:r>
      <w:r>
        <w:rPr>
          <w:color w:val="231F20"/>
          <w:w w:val="115"/>
          <w:sz w:val="17"/>
        </w:rPr>
        <w:t>(…);</w:t>
      </w:r>
      <w:r>
        <w:rPr>
          <w:color w:val="231F20"/>
          <w:spacing w:val="45"/>
          <w:w w:val="115"/>
          <w:sz w:val="17"/>
        </w:rPr>
        <w:t> </w:t>
      </w:r>
      <w:r>
        <w:rPr>
          <w:color w:val="231F20"/>
          <w:w w:val="115"/>
          <w:sz w:val="17"/>
        </w:rPr>
        <w:t>y,</w:t>
      </w:r>
      <w:r>
        <w:rPr>
          <w:color w:val="231F20"/>
          <w:spacing w:val="45"/>
          <w:w w:val="115"/>
          <w:sz w:val="17"/>
        </w:rPr>
        <w:t> </w:t>
      </w:r>
      <w:r>
        <w:rPr>
          <w:color w:val="231F20"/>
          <w:w w:val="115"/>
          <w:sz w:val="17"/>
        </w:rPr>
        <w:t>por</w:t>
      </w:r>
      <w:r>
        <w:rPr>
          <w:color w:val="231F20"/>
          <w:spacing w:val="45"/>
          <w:w w:val="115"/>
          <w:sz w:val="17"/>
        </w:rPr>
        <w:t> </w:t>
      </w:r>
      <w:r>
        <w:rPr>
          <w:color w:val="231F20"/>
          <w:w w:val="115"/>
          <w:sz w:val="17"/>
        </w:rPr>
        <w:t>otra</w:t>
      </w:r>
      <w:r>
        <w:rPr>
          <w:color w:val="231F20"/>
          <w:spacing w:val="45"/>
          <w:w w:val="115"/>
          <w:sz w:val="17"/>
        </w:rPr>
        <w:t> </w:t>
      </w:r>
      <w:r>
        <w:rPr>
          <w:color w:val="231F20"/>
          <w:w w:val="115"/>
          <w:sz w:val="17"/>
        </w:rPr>
        <w:t>parte,</w:t>
      </w:r>
      <w:r>
        <w:rPr>
          <w:color w:val="231F20"/>
          <w:spacing w:val="45"/>
          <w:w w:val="115"/>
          <w:sz w:val="17"/>
        </w:rPr>
        <w:t> </w:t>
      </w:r>
      <w:r>
        <w:rPr>
          <w:color w:val="231F20"/>
          <w:w w:val="115"/>
          <w:sz w:val="17"/>
        </w:rPr>
        <w:t>los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que</w:t>
      </w:r>
      <w:r>
        <w:rPr>
          <w:color w:val="231F20"/>
          <w:spacing w:val="42"/>
          <w:w w:val="115"/>
          <w:sz w:val="17"/>
        </w:rPr>
        <w:t> </w:t>
      </w:r>
      <w:r>
        <w:rPr>
          <w:color w:val="231F20"/>
          <w:w w:val="115"/>
          <w:sz w:val="17"/>
        </w:rPr>
        <w:t>(cubren)</w:t>
      </w:r>
      <w:r>
        <w:rPr>
          <w:color w:val="231F20"/>
          <w:spacing w:val="42"/>
          <w:w w:val="115"/>
          <w:sz w:val="17"/>
        </w:rPr>
        <w:t> </w:t>
      </w:r>
      <w:r>
        <w:rPr>
          <w:color w:val="231F20"/>
          <w:w w:val="115"/>
          <w:sz w:val="17"/>
        </w:rPr>
        <w:t>lagunas</w:t>
      </w:r>
      <w:r>
        <w:rPr>
          <w:color w:val="231F20"/>
          <w:spacing w:val="42"/>
          <w:w w:val="115"/>
          <w:sz w:val="17"/>
        </w:rPr>
        <w:t> </w:t>
      </w:r>
      <w:r>
        <w:rPr>
          <w:color w:val="231F20"/>
          <w:w w:val="115"/>
          <w:sz w:val="17"/>
        </w:rPr>
        <w:t>de</w:t>
      </w:r>
      <w:r>
        <w:rPr>
          <w:color w:val="231F20"/>
          <w:spacing w:val="42"/>
          <w:w w:val="115"/>
          <w:sz w:val="17"/>
        </w:rPr>
        <w:t> </w:t>
      </w:r>
      <w:r>
        <w:rPr>
          <w:color w:val="231F20"/>
          <w:w w:val="115"/>
          <w:sz w:val="17"/>
        </w:rPr>
        <w:t>la</w:t>
      </w:r>
      <w:r>
        <w:rPr>
          <w:color w:val="231F20"/>
          <w:spacing w:val="42"/>
          <w:w w:val="115"/>
          <w:sz w:val="17"/>
        </w:rPr>
        <w:t> </w:t>
      </w:r>
      <w:r>
        <w:rPr>
          <w:color w:val="231F20"/>
          <w:w w:val="115"/>
          <w:sz w:val="17"/>
        </w:rPr>
        <w:t>ley</w:t>
      </w:r>
      <w:r>
        <w:rPr>
          <w:color w:val="231F20"/>
          <w:spacing w:val="42"/>
          <w:w w:val="115"/>
          <w:sz w:val="17"/>
        </w:rPr>
        <w:t> </w:t>
      </w:r>
      <w:r>
        <w:rPr>
          <w:color w:val="231F20"/>
          <w:w w:val="115"/>
          <w:sz w:val="17"/>
        </w:rPr>
        <w:t>particular</w:t>
      </w:r>
      <w:r>
        <w:rPr>
          <w:color w:val="231F20"/>
          <w:spacing w:val="42"/>
          <w:w w:val="115"/>
          <w:sz w:val="17"/>
        </w:rPr>
        <w:t> </w:t>
      </w:r>
      <w:r>
        <w:rPr>
          <w:color w:val="231F20"/>
          <w:w w:val="115"/>
          <w:sz w:val="17"/>
        </w:rPr>
        <w:t>y</w:t>
      </w:r>
      <w:r>
        <w:rPr>
          <w:color w:val="231F20"/>
          <w:spacing w:val="42"/>
          <w:w w:val="115"/>
          <w:sz w:val="17"/>
        </w:rPr>
        <w:t> </w:t>
      </w:r>
      <w:r>
        <w:rPr>
          <w:color w:val="231F20"/>
          <w:w w:val="115"/>
          <w:sz w:val="17"/>
        </w:rPr>
        <w:t>escrita.</w:t>
      </w:r>
      <w:r>
        <w:rPr>
          <w:color w:val="231F20"/>
          <w:spacing w:val="42"/>
          <w:w w:val="115"/>
          <w:sz w:val="17"/>
        </w:rPr>
        <w:t> </w:t>
      </w:r>
      <w:r>
        <w:rPr>
          <w:color w:val="231F20"/>
          <w:w w:val="115"/>
          <w:sz w:val="17"/>
        </w:rPr>
        <w:t>Porque,</w:t>
      </w:r>
      <w:r>
        <w:rPr>
          <w:color w:val="231F20"/>
          <w:spacing w:val="43"/>
          <w:w w:val="115"/>
          <w:sz w:val="17"/>
        </w:rPr>
        <w:t> </w:t>
      </w:r>
      <w:r>
        <w:rPr>
          <w:color w:val="231F20"/>
          <w:w w:val="115"/>
          <w:sz w:val="17"/>
        </w:rPr>
        <w:t>en</w:t>
      </w:r>
      <w:r>
        <w:rPr>
          <w:color w:val="231F20"/>
          <w:spacing w:val="42"/>
          <w:w w:val="115"/>
          <w:sz w:val="17"/>
        </w:rPr>
        <w:t> </w:t>
      </w:r>
      <w:r>
        <w:rPr>
          <w:color w:val="231F20"/>
          <w:w w:val="115"/>
          <w:sz w:val="17"/>
        </w:rPr>
        <w:t>efecto,</w:t>
      </w:r>
      <w:r>
        <w:rPr>
          <w:color w:val="231F20"/>
          <w:spacing w:val="42"/>
          <w:w w:val="115"/>
          <w:sz w:val="17"/>
        </w:rPr>
        <w:t> </w:t>
      </w:r>
      <w:r>
        <w:rPr>
          <w:color w:val="231F20"/>
          <w:w w:val="115"/>
          <w:sz w:val="17"/>
        </w:rPr>
        <w:t>lo</w:t>
      </w:r>
      <w:r>
        <w:rPr>
          <w:color w:val="231F20"/>
          <w:spacing w:val="42"/>
          <w:w w:val="115"/>
          <w:sz w:val="17"/>
        </w:rPr>
        <w:t> </w:t>
      </w:r>
      <w:r>
        <w:rPr>
          <w:color w:val="231F20"/>
          <w:w w:val="115"/>
          <w:sz w:val="17"/>
        </w:rPr>
        <w:t>equitativo</w:t>
      </w:r>
      <w:r>
        <w:rPr>
          <w:color w:val="231F20"/>
          <w:spacing w:val="42"/>
          <w:w w:val="115"/>
          <w:sz w:val="17"/>
        </w:rPr>
        <w:t> </w:t>
      </w:r>
      <w:r>
        <w:rPr>
          <w:color w:val="231F20"/>
          <w:w w:val="115"/>
          <w:sz w:val="17"/>
        </w:rPr>
        <w:t>parece</w:t>
      </w:r>
      <w:r>
        <w:rPr>
          <w:color w:val="231F20"/>
          <w:spacing w:val="42"/>
          <w:w w:val="115"/>
          <w:sz w:val="17"/>
        </w:rPr>
        <w:t> </w:t>
      </w:r>
      <w:r>
        <w:rPr>
          <w:color w:val="231F20"/>
          <w:w w:val="115"/>
          <w:sz w:val="17"/>
        </w:rPr>
        <w:t>ser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justo,</w:t>
      </w:r>
      <w:r>
        <w:rPr>
          <w:color w:val="231F20"/>
          <w:spacing w:val="36"/>
          <w:w w:val="115"/>
          <w:sz w:val="17"/>
        </w:rPr>
        <w:t> </w:t>
      </w:r>
      <w:r>
        <w:rPr>
          <w:color w:val="231F20"/>
          <w:w w:val="115"/>
          <w:sz w:val="17"/>
        </w:rPr>
        <w:t>pero</w:t>
      </w:r>
      <w:r>
        <w:rPr>
          <w:color w:val="231F20"/>
          <w:spacing w:val="37"/>
          <w:w w:val="115"/>
          <w:sz w:val="17"/>
        </w:rPr>
        <w:t> </w:t>
      </w:r>
      <w:r>
        <w:rPr>
          <w:color w:val="231F20"/>
          <w:w w:val="115"/>
          <w:sz w:val="17"/>
        </w:rPr>
        <w:t>lo</w:t>
      </w:r>
      <w:r>
        <w:rPr>
          <w:color w:val="231F20"/>
          <w:spacing w:val="37"/>
          <w:w w:val="115"/>
          <w:sz w:val="17"/>
        </w:rPr>
        <w:t> </w:t>
      </w:r>
      <w:r>
        <w:rPr>
          <w:color w:val="231F20"/>
          <w:w w:val="115"/>
          <w:sz w:val="17"/>
        </w:rPr>
        <w:t>equitativo</w:t>
      </w:r>
      <w:r>
        <w:rPr>
          <w:color w:val="231F20"/>
          <w:spacing w:val="37"/>
          <w:w w:val="115"/>
          <w:sz w:val="17"/>
        </w:rPr>
        <w:t> </w:t>
      </w:r>
      <w:r>
        <w:rPr>
          <w:color w:val="231F20"/>
          <w:w w:val="115"/>
          <w:sz w:val="17"/>
        </w:rPr>
        <w:t>es</w:t>
      </w:r>
      <w:r>
        <w:rPr>
          <w:color w:val="231F20"/>
          <w:spacing w:val="37"/>
          <w:w w:val="115"/>
          <w:sz w:val="17"/>
        </w:rPr>
        <w:t> </w:t>
      </w:r>
      <w:r>
        <w:rPr>
          <w:color w:val="231F20"/>
          <w:w w:val="115"/>
          <w:sz w:val="17"/>
        </w:rPr>
        <w:t>lo</w:t>
      </w:r>
      <w:r>
        <w:rPr>
          <w:color w:val="231F20"/>
          <w:spacing w:val="37"/>
          <w:w w:val="115"/>
          <w:sz w:val="17"/>
        </w:rPr>
        <w:t> </w:t>
      </w:r>
      <w:r>
        <w:rPr>
          <w:color w:val="231F20"/>
          <w:w w:val="115"/>
          <w:sz w:val="17"/>
        </w:rPr>
        <w:t>justo</w:t>
      </w:r>
      <w:r>
        <w:rPr>
          <w:color w:val="231F20"/>
          <w:spacing w:val="37"/>
          <w:w w:val="115"/>
          <w:sz w:val="17"/>
        </w:rPr>
        <w:t> </w:t>
      </w:r>
      <w:r>
        <w:rPr>
          <w:color w:val="231F20"/>
          <w:w w:val="115"/>
          <w:sz w:val="17"/>
        </w:rPr>
        <w:t>que</w:t>
      </w:r>
      <w:r>
        <w:rPr>
          <w:color w:val="231F20"/>
          <w:spacing w:val="37"/>
          <w:w w:val="115"/>
          <w:sz w:val="17"/>
        </w:rPr>
        <w:t> </w:t>
      </w:r>
      <w:r>
        <w:rPr>
          <w:color w:val="231F20"/>
          <w:w w:val="115"/>
          <w:sz w:val="17"/>
        </w:rPr>
        <w:t>está</w:t>
      </w:r>
      <w:r>
        <w:rPr>
          <w:color w:val="231F20"/>
          <w:spacing w:val="37"/>
          <w:w w:val="115"/>
          <w:sz w:val="17"/>
        </w:rPr>
        <w:t> </w:t>
      </w:r>
      <w:r>
        <w:rPr>
          <w:color w:val="231F20"/>
          <w:w w:val="115"/>
          <w:sz w:val="17"/>
        </w:rPr>
        <w:t>fuera</w:t>
      </w:r>
      <w:r>
        <w:rPr>
          <w:color w:val="231F20"/>
          <w:spacing w:val="37"/>
          <w:w w:val="115"/>
          <w:sz w:val="17"/>
        </w:rPr>
        <w:t> </w:t>
      </w:r>
      <w:r>
        <w:rPr>
          <w:color w:val="231F20"/>
          <w:w w:val="115"/>
          <w:sz w:val="17"/>
        </w:rPr>
        <w:t>de</w:t>
      </w:r>
      <w:r>
        <w:rPr>
          <w:color w:val="231F20"/>
          <w:spacing w:val="37"/>
          <w:w w:val="115"/>
          <w:sz w:val="17"/>
        </w:rPr>
        <w:t> </w:t>
      </w:r>
      <w:r>
        <w:rPr>
          <w:color w:val="231F20"/>
          <w:w w:val="115"/>
          <w:sz w:val="17"/>
        </w:rPr>
        <w:t>la</w:t>
      </w:r>
      <w:r>
        <w:rPr>
          <w:color w:val="231F20"/>
          <w:spacing w:val="37"/>
          <w:w w:val="115"/>
          <w:sz w:val="17"/>
        </w:rPr>
        <w:t> </w:t>
      </w:r>
      <w:r>
        <w:rPr>
          <w:color w:val="231F20"/>
          <w:w w:val="115"/>
          <w:sz w:val="17"/>
        </w:rPr>
        <w:t>ley</w:t>
      </w:r>
      <w:r>
        <w:rPr>
          <w:color w:val="231F20"/>
          <w:spacing w:val="37"/>
          <w:w w:val="115"/>
          <w:sz w:val="17"/>
        </w:rPr>
        <w:t> </w:t>
      </w:r>
      <w:r>
        <w:rPr>
          <w:color w:val="231F20"/>
          <w:w w:val="115"/>
          <w:sz w:val="17"/>
        </w:rPr>
        <w:t>escrita.</w:t>
      </w:r>
      <w:r>
        <w:rPr>
          <w:color w:val="231F20"/>
          <w:spacing w:val="37"/>
          <w:w w:val="115"/>
          <w:sz w:val="17"/>
        </w:rPr>
        <w:t> </w:t>
      </w:r>
      <w:r>
        <w:rPr>
          <w:color w:val="231F20"/>
          <w:w w:val="115"/>
          <w:sz w:val="17"/>
        </w:rPr>
        <w:t>(…)</w:t>
      </w:r>
      <w:r>
        <w:rPr>
          <w:color w:val="231F20"/>
          <w:spacing w:val="37"/>
          <w:w w:val="115"/>
          <w:sz w:val="17"/>
        </w:rPr>
        <w:t> </w:t>
      </w:r>
      <w:r>
        <w:rPr>
          <w:color w:val="231F20"/>
          <w:w w:val="115"/>
          <w:sz w:val="17"/>
        </w:rPr>
        <w:t>“Hablemos</w:t>
      </w:r>
      <w:r>
        <w:rPr>
          <w:color w:val="231F20"/>
          <w:spacing w:val="37"/>
          <w:w w:val="115"/>
          <w:sz w:val="17"/>
        </w:rPr>
        <w:t> </w:t>
      </w:r>
      <w:r>
        <w:rPr>
          <w:color w:val="231F20"/>
          <w:w w:val="115"/>
          <w:sz w:val="17"/>
        </w:rPr>
        <w:t>en</w:t>
      </w:r>
      <w:r>
        <w:rPr>
          <w:color w:val="231F20"/>
          <w:spacing w:val="37"/>
          <w:w w:val="115"/>
          <w:sz w:val="17"/>
        </w:rPr>
        <w:t> </w:t>
      </w:r>
      <w:r>
        <w:rPr>
          <w:color w:val="231F20"/>
          <w:w w:val="115"/>
          <w:sz w:val="17"/>
        </w:rPr>
        <w:t>primer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lugar</w:t>
      </w:r>
      <w:r>
        <w:rPr>
          <w:color w:val="231F20"/>
          <w:spacing w:val="38"/>
          <w:w w:val="115"/>
          <w:sz w:val="17"/>
        </w:rPr>
        <w:t> </w:t>
      </w:r>
      <w:r>
        <w:rPr>
          <w:color w:val="231F20"/>
          <w:w w:val="115"/>
          <w:sz w:val="17"/>
        </w:rPr>
        <w:t>de</w:t>
      </w:r>
      <w:r>
        <w:rPr>
          <w:color w:val="231F20"/>
          <w:spacing w:val="38"/>
          <w:w w:val="115"/>
          <w:sz w:val="17"/>
        </w:rPr>
        <w:t> </w:t>
      </w:r>
      <w:r>
        <w:rPr>
          <w:color w:val="231F20"/>
          <w:w w:val="115"/>
          <w:sz w:val="17"/>
        </w:rPr>
        <w:t>las</w:t>
      </w:r>
      <w:r>
        <w:rPr>
          <w:color w:val="231F20"/>
          <w:spacing w:val="38"/>
          <w:w w:val="115"/>
          <w:sz w:val="17"/>
        </w:rPr>
        <w:t> </w:t>
      </w:r>
      <w:r>
        <w:rPr>
          <w:color w:val="231F20"/>
          <w:w w:val="115"/>
          <w:sz w:val="17"/>
        </w:rPr>
        <w:t>leyes:</w:t>
      </w:r>
      <w:r>
        <w:rPr>
          <w:color w:val="231F20"/>
          <w:spacing w:val="38"/>
          <w:w w:val="115"/>
          <w:sz w:val="17"/>
        </w:rPr>
        <w:t> </w:t>
      </w:r>
      <w:r>
        <w:rPr>
          <w:color w:val="231F20"/>
          <w:w w:val="115"/>
          <w:sz w:val="17"/>
        </w:rPr>
        <w:t>de</w:t>
      </w:r>
      <w:r>
        <w:rPr>
          <w:color w:val="231F20"/>
          <w:spacing w:val="38"/>
          <w:w w:val="115"/>
          <w:sz w:val="17"/>
        </w:rPr>
        <w:t> </w:t>
      </w:r>
      <w:r>
        <w:rPr>
          <w:color w:val="231F20"/>
          <w:w w:val="115"/>
          <w:sz w:val="17"/>
        </w:rPr>
        <w:t>cómo</w:t>
      </w:r>
      <w:r>
        <w:rPr>
          <w:color w:val="231F20"/>
          <w:spacing w:val="38"/>
          <w:w w:val="115"/>
          <w:sz w:val="17"/>
        </w:rPr>
        <w:t> </w:t>
      </w:r>
      <w:r>
        <w:rPr>
          <w:color w:val="231F20"/>
          <w:w w:val="115"/>
          <w:sz w:val="17"/>
        </w:rPr>
        <w:t>debe</w:t>
      </w:r>
      <w:r>
        <w:rPr>
          <w:color w:val="231F20"/>
          <w:spacing w:val="38"/>
          <w:w w:val="115"/>
          <w:sz w:val="17"/>
        </w:rPr>
        <w:t> </w:t>
      </w:r>
      <w:r>
        <w:rPr>
          <w:color w:val="231F20"/>
          <w:w w:val="115"/>
          <w:sz w:val="17"/>
        </w:rPr>
        <w:t>usar</w:t>
      </w:r>
      <w:r>
        <w:rPr>
          <w:color w:val="231F20"/>
          <w:spacing w:val="38"/>
          <w:w w:val="115"/>
          <w:sz w:val="17"/>
        </w:rPr>
        <w:t> </w:t>
      </w:r>
      <w:r>
        <w:rPr>
          <w:color w:val="231F20"/>
          <w:w w:val="115"/>
          <w:sz w:val="17"/>
        </w:rPr>
        <w:t>de</w:t>
      </w:r>
      <w:r>
        <w:rPr>
          <w:color w:val="231F20"/>
          <w:spacing w:val="38"/>
          <w:w w:val="115"/>
          <w:sz w:val="17"/>
        </w:rPr>
        <w:t> </w:t>
      </w:r>
      <w:r>
        <w:rPr>
          <w:color w:val="231F20"/>
          <w:w w:val="115"/>
          <w:sz w:val="17"/>
        </w:rPr>
        <w:t>ellas</w:t>
      </w:r>
      <w:r>
        <w:rPr>
          <w:color w:val="231F20"/>
          <w:spacing w:val="38"/>
          <w:w w:val="115"/>
          <w:sz w:val="17"/>
        </w:rPr>
        <w:t> </w:t>
      </w:r>
      <w:r>
        <w:rPr>
          <w:color w:val="231F20"/>
          <w:w w:val="115"/>
          <w:sz w:val="17"/>
        </w:rPr>
        <w:t>el</w:t>
      </w:r>
      <w:r>
        <w:rPr>
          <w:color w:val="231F20"/>
          <w:spacing w:val="38"/>
          <w:w w:val="115"/>
          <w:sz w:val="17"/>
        </w:rPr>
        <w:t> </w:t>
      </w:r>
      <w:r>
        <w:rPr>
          <w:color w:val="231F20"/>
          <w:w w:val="115"/>
          <w:sz w:val="17"/>
        </w:rPr>
        <w:t>que</w:t>
      </w:r>
      <w:r>
        <w:rPr>
          <w:color w:val="231F20"/>
          <w:spacing w:val="38"/>
          <w:w w:val="115"/>
          <w:sz w:val="17"/>
        </w:rPr>
        <w:t> </w:t>
      </w:r>
      <w:r>
        <w:rPr>
          <w:color w:val="231F20"/>
          <w:w w:val="115"/>
          <w:sz w:val="17"/>
        </w:rPr>
        <w:t>aconseja</w:t>
      </w:r>
      <w:r>
        <w:rPr>
          <w:color w:val="231F20"/>
          <w:spacing w:val="38"/>
          <w:w w:val="115"/>
          <w:sz w:val="17"/>
        </w:rPr>
        <w:t> </w:t>
      </w:r>
      <w:r>
        <w:rPr>
          <w:color w:val="231F20"/>
          <w:w w:val="115"/>
          <w:sz w:val="17"/>
        </w:rPr>
        <w:t>y</w:t>
      </w:r>
      <w:r>
        <w:rPr>
          <w:color w:val="231F20"/>
          <w:spacing w:val="38"/>
          <w:w w:val="115"/>
          <w:sz w:val="17"/>
        </w:rPr>
        <w:t> </w:t>
      </w:r>
      <w:r>
        <w:rPr>
          <w:color w:val="231F20"/>
          <w:w w:val="115"/>
          <w:sz w:val="17"/>
        </w:rPr>
        <w:t>el</w:t>
      </w:r>
      <w:r>
        <w:rPr>
          <w:color w:val="231F20"/>
          <w:spacing w:val="38"/>
          <w:w w:val="115"/>
          <w:sz w:val="17"/>
        </w:rPr>
        <w:t> </w:t>
      </w:r>
      <w:r>
        <w:rPr>
          <w:color w:val="231F20"/>
          <w:w w:val="115"/>
          <w:sz w:val="17"/>
        </w:rPr>
        <w:t>que</w:t>
      </w:r>
      <w:r>
        <w:rPr>
          <w:color w:val="231F20"/>
          <w:spacing w:val="38"/>
          <w:w w:val="115"/>
          <w:sz w:val="17"/>
        </w:rPr>
        <w:t> </w:t>
      </w:r>
      <w:r>
        <w:rPr>
          <w:color w:val="231F20"/>
          <w:w w:val="115"/>
          <w:sz w:val="17"/>
        </w:rPr>
        <w:t>disuade,</w:t>
      </w:r>
      <w:r>
        <w:rPr>
          <w:color w:val="231F20"/>
          <w:spacing w:val="38"/>
          <w:w w:val="115"/>
          <w:sz w:val="17"/>
        </w:rPr>
        <w:t> </w:t>
      </w:r>
      <w:r>
        <w:rPr>
          <w:color w:val="231F20"/>
          <w:w w:val="115"/>
          <w:sz w:val="17"/>
        </w:rPr>
        <w:t>el</w:t>
      </w:r>
      <w:r>
        <w:rPr>
          <w:color w:val="231F20"/>
          <w:spacing w:val="39"/>
          <w:w w:val="115"/>
          <w:sz w:val="17"/>
        </w:rPr>
        <w:t> </w:t>
      </w:r>
      <w:r>
        <w:rPr>
          <w:color w:val="231F20"/>
          <w:w w:val="115"/>
          <w:sz w:val="17"/>
        </w:rPr>
        <w:t>que</w:t>
      </w:r>
      <w:r>
        <w:rPr>
          <w:color w:val="231F20"/>
          <w:spacing w:val="38"/>
          <w:w w:val="115"/>
          <w:sz w:val="17"/>
        </w:rPr>
        <w:t> </w:t>
      </w:r>
      <w:r>
        <w:rPr>
          <w:color w:val="231F20"/>
          <w:w w:val="115"/>
          <w:sz w:val="17"/>
        </w:rPr>
        <w:t>acusa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y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el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que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defiende.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Pues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bien: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es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evidente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que,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si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la  ley  escrita  es  contraria  al  caso,  se  debe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recurrir</w:t>
      </w:r>
      <w:r>
        <w:rPr>
          <w:color w:val="231F20"/>
          <w:spacing w:val="44"/>
          <w:w w:val="115"/>
          <w:sz w:val="17"/>
        </w:rPr>
        <w:t> </w:t>
      </w:r>
      <w:r>
        <w:rPr>
          <w:color w:val="231F20"/>
          <w:w w:val="115"/>
          <w:sz w:val="17"/>
        </w:rPr>
        <w:t>a</w:t>
      </w:r>
      <w:r>
        <w:rPr>
          <w:color w:val="231F20"/>
          <w:spacing w:val="45"/>
          <w:w w:val="115"/>
          <w:sz w:val="17"/>
        </w:rPr>
        <w:t> </w:t>
      </w:r>
      <w:r>
        <w:rPr>
          <w:color w:val="231F20"/>
          <w:w w:val="115"/>
          <w:sz w:val="17"/>
        </w:rPr>
        <w:t>la</w:t>
      </w:r>
      <w:r>
        <w:rPr>
          <w:color w:val="231F20"/>
          <w:spacing w:val="45"/>
          <w:w w:val="115"/>
          <w:sz w:val="17"/>
        </w:rPr>
        <w:t> </w:t>
      </w:r>
      <w:r>
        <w:rPr>
          <w:color w:val="231F20"/>
          <w:w w:val="115"/>
          <w:sz w:val="17"/>
        </w:rPr>
        <w:t>ley</w:t>
      </w:r>
      <w:r>
        <w:rPr>
          <w:color w:val="231F20"/>
          <w:spacing w:val="45"/>
          <w:w w:val="115"/>
          <w:sz w:val="17"/>
        </w:rPr>
        <w:t> </w:t>
      </w:r>
      <w:r>
        <w:rPr>
          <w:color w:val="231F20"/>
          <w:w w:val="115"/>
          <w:sz w:val="17"/>
        </w:rPr>
        <w:t>común</w:t>
      </w:r>
      <w:r>
        <w:rPr>
          <w:color w:val="231F20"/>
          <w:spacing w:val="44"/>
          <w:w w:val="115"/>
          <w:sz w:val="17"/>
        </w:rPr>
        <w:t> </w:t>
      </w:r>
      <w:r>
        <w:rPr>
          <w:color w:val="231F20"/>
          <w:w w:val="115"/>
          <w:sz w:val="17"/>
        </w:rPr>
        <w:t>y</w:t>
      </w:r>
      <w:r>
        <w:rPr>
          <w:color w:val="231F20"/>
          <w:spacing w:val="45"/>
          <w:w w:val="115"/>
          <w:sz w:val="17"/>
        </w:rPr>
        <w:t> </w:t>
      </w:r>
      <w:r>
        <w:rPr>
          <w:color w:val="231F20"/>
          <w:w w:val="115"/>
          <w:sz w:val="17"/>
        </w:rPr>
        <w:t>a</w:t>
      </w:r>
      <w:r>
        <w:rPr>
          <w:color w:val="231F20"/>
          <w:spacing w:val="45"/>
          <w:w w:val="115"/>
          <w:sz w:val="17"/>
        </w:rPr>
        <w:t> </w:t>
      </w:r>
      <w:r>
        <w:rPr>
          <w:color w:val="231F20"/>
          <w:w w:val="115"/>
          <w:sz w:val="17"/>
        </w:rPr>
        <w:t>(argumentos)</w:t>
      </w:r>
      <w:r>
        <w:rPr>
          <w:color w:val="231F20"/>
          <w:spacing w:val="45"/>
          <w:w w:val="115"/>
          <w:sz w:val="17"/>
        </w:rPr>
        <w:t> </w:t>
      </w:r>
      <w:r>
        <w:rPr>
          <w:color w:val="231F20"/>
          <w:w w:val="115"/>
          <w:sz w:val="17"/>
        </w:rPr>
        <w:t>de</w:t>
      </w:r>
      <w:r>
        <w:rPr>
          <w:color w:val="231F20"/>
          <w:spacing w:val="44"/>
          <w:w w:val="115"/>
          <w:sz w:val="17"/>
        </w:rPr>
        <w:t> </w:t>
      </w:r>
      <w:r>
        <w:rPr>
          <w:color w:val="231F20"/>
          <w:w w:val="115"/>
          <w:sz w:val="17"/>
        </w:rPr>
        <w:t>mayor</w:t>
      </w:r>
      <w:r>
        <w:rPr>
          <w:color w:val="231F20"/>
          <w:spacing w:val="45"/>
          <w:w w:val="115"/>
          <w:sz w:val="17"/>
        </w:rPr>
        <w:t> </w:t>
      </w:r>
      <w:r>
        <w:rPr>
          <w:color w:val="231F20"/>
          <w:w w:val="115"/>
          <w:sz w:val="17"/>
        </w:rPr>
        <w:t>equidad</w:t>
      </w:r>
      <w:r>
        <w:rPr>
          <w:color w:val="231F20"/>
          <w:spacing w:val="45"/>
          <w:w w:val="115"/>
          <w:sz w:val="17"/>
        </w:rPr>
        <w:t> </w:t>
      </w:r>
      <w:r>
        <w:rPr>
          <w:color w:val="231F20"/>
          <w:w w:val="115"/>
          <w:sz w:val="17"/>
        </w:rPr>
        <w:t>y</w:t>
      </w:r>
      <w:r>
        <w:rPr>
          <w:color w:val="231F20"/>
          <w:spacing w:val="45"/>
          <w:w w:val="115"/>
          <w:sz w:val="17"/>
        </w:rPr>
        <w:t> </w:t>
      </w:r>
      <w:r>
        <w:rPr>
          <w:color w:val="231F20"/>
          <w:w w:val="115"/>
          <w:sz w:val="17"/>
        </w:rPr>
        <w:t>justicia.</w:t>
      </w:r>
      <w:r>
        <w:rPr>
          <w:color w:val="231F20"/>
          <w:spacing w:val="44"/>
          <w:w w:val="115"/>
          <w:sz w:val="17"/>
        </w:rPr>
        <w:t> </w:t>
      </w:r>
      <w:r>
        <w:rPr>
          <w:color w:val="231F20"/>
          <w:w w:val="115"/>
          <w:sz w:val="17"/>
        </w:rPr>
        <w:t>(…)</w:t>
      </w:r>
      <w:r>
        <w:rPr>
          <w:color w:val="231F20"/>
          <w:spacing w:val="45"/>
          <w:w w:val="115"/>
          <w:sz w:val="17"/>
        </w:rPr>
        <w:t> </w:t>
      </w:r>
      <w:r>
        <w:rPr>
          <w:color w:val="231F20"/>
          <w:w w:val="115"/>
          <w:sz w:val="17"/>
        </w:rPr>
        <w:t>y</w:t>
      </w:r>
      <w:r>
        <w:rPr>
          <w:color w:val="231F20"/>
          <w:spacing w:val="45"/>
          <w:w w:val="115"/>
          <w:sz w:val="17"/>
        </w:rPr>
        <w:t> </w:t>
      </w:r>
      <w:r>
        <w:rPr>
          <w:color w:val="231F20"/>
          <w:w w:val="115"/>
          <w:sz w:val="17"/>
        </w:rPr>
        <w:t>que</w:t>
      </w:r>
      <w:r>
        <w:rPr>
          <w:color w:val="231F20"/>
          <w:spacing w:val="45"/>
          <w:w w:val="115"/>
          <w:sz w:val="17"/>
        </w:rPr>
        <w:t> </w:t>
      </w:r>
      <w:r>
        <w:rPr>
          <w:color w:val="231F20"/>
          <w:w w:val="115"/>
          <w:sz w:val="17"/>
        </w:rPr>
        <w:t>la</w:t>
      </w:r>
      <w:r>
        <w:rPr>
          <w:color w:val="231F20"/>
          <w:spacing w:val="44"/>
          <w:w w:val="115"/>
          <w:sz w:val="17"/>
        </w:rPr>
        <w:t> </w:t>
      </w:r>
      <w:r>
        <w:rPr>
          <w:color w:val="231F20"/>
          <w:w w:val="115"/>
          <w:sz w:val="17"/>
        </w:rPr>
        <w:t>equidad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siempre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permanece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y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nunca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cambia,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como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tampoco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la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ley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común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(pues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es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conforme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con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la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15"/>
          <w:sz w:val="17"/>
        </w:rPr>
        <w:t>naturaleza),</w:t>
      </w:r>
      <w:r>
        <w:rPr>
          <w:color w:val="231F20"/>
          <w:spacing w:val="20"/>
          <w:w w:val="115"/>
          <w:sz w:val="17"/>
        </w:rPr>
        <w:t> </w:t>
      </w:r>
      <w:r>
        <w:rPr>
          <w:color w:val="231F20"/>
          <w:w w:val="115"/>
          <w:sz w:val="17"/>
        </w:rPr>
        <w:t>mientras</w:t>
      </w:r>
      <w:r>
        <w:rPr>
          <w:color w:val="231F20"/>
          <w:spacing w:val="21"/>
          <w:w w:val="115"/>
          <w:sz w:val="17"/>
        </w:rPr>
        <w:t> </w:t>
      </w:r>
      <w:r>
        <w:rPr>
          <w:color w:val="231F20"/>
          <w:w w:val="115"/>
          <w:sz w:val="17"/>
        </w:rPr>
        <w:t>que</w:t>
      </w:r>
      <w:r>
        <w:rPr>
          <w:color w:val="231F20"/>
          <w:spacing w:val="20"/>
          <w:w w:val="115"/>
          <w:sz w:val="17"/>
        </w:rPr>
        <w:t> </w:t>
      </w:r>
      <w:r>
        <w:rPr>
          <w:color w:val="231F20"/>
          <w:w w:val="115"/>
          <w:sz w:val="17"/>
        </w:rPr>
        <w:t>las</w:t>
      </w:r>
      <w:r>
        <w:rPr>
          <w:color w:val="231F20"/>
          <w:spacing w:val="21"/>
          <w:w w:val="115"/>
          <w:sz w:val="17"/>
        </w:rPr>
        <w:t> </w:t>
      </w:r>
      <w:r>
        <w:rPr>
          <w:color w:val="231F20"/>
          <w:w w:val="115"/>
          <w:sz w:val="17"/>
        </w:rPr>
        <w:t>leyes</w:t>
      </w:r>
      <w:r>
        <w:rPr>
          <w:color w:val="231F20"/>
          <w:spacing w:val="20"/>
          <w:w w:val="115"/>
          <w:sz w:val="17"/>
        </w:rPr>
        <w:t> </w:t>
      </w:r>
      <w:r>
        <w:rPr>
          <w:color w:val="231F20"/>
          <w:w w:val="115"/>
          <w:sz w:val="17"/>
        </w:rPr>
        <w:t>escritas</w:t>
      </w:r>
      <w:r>
        <w:rPr>
          <w:color w:val="231F20"/>
          <w:spacing w:val="21"/>
          <w:w w:val="115"/>
          <w:sz w:val="17"/>
        </w:rPr>
        <w:t> </w:t>
      </w:r>
      <w:r>
        <w:rPr>
          <w:color w:val="231F20"/>
          <w:w w:val="115"/>
          <w:sz w:val="17"/>
        </w:rPr>
        <w:t>(cambian)</w:t>
      </w:r>
      <w:r>
        <w:rPr>
          <w:color w:val="231F20"/>
          <w:spacing w:val="21"/>
          <w:w w:val="115"/>
          <w:sz w:val="17"/>
        </w:rPr>
        <w:t> </w:t>
      </w:r>
      <w:r>
        <w:rPr>
          <w:color w:val="231F20"/>
          <w:w w:val="115"/>
          <w:sz w:val="17"/>
        </w:rPr>
        <w:t>muchas</w:t>
      </w:r>
      <w:r>
        <w:rPr>
          <w:color w:val="231F20"/>
          <w:spacing w:val="20"/>
          <w:w w:val="115"/>
          <w:sz w:val="17"/>
        </w:rPr>
        <w:t> </w:t>
      </w:r>
      <w:r>
        <w:rPr>
          <w:color w:val="231F20"/>
          <w:w w:val="115"/>
          <w:sz w:val="17"/>
        </w:rPr>
        <w:t>veces,</w:t>
      </w:r>
      <w:r>
        <w:rPr>
          <w:color w:val="231F20"/>
          <w:spacing w:val="21"/>
          <w:w w:val="115"/>
          <w:sz w:val="17"/>
        </w:rPr>
        <w:t> </w:t>
      </w:r>
      <w:r>
        <w:rPr>
          <w:color w:val="231F20"/>
          <w:w w:val="115"/>
          <w:sz w:val="17"/>
        </w:rPr>
        <w:t>(…)”.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spacing w:after="0"/>
        <w:rPr>
          <w:sz w:val="21"/>
        </w:rPr>
        <w:sectPr>
          <w:pgSz w:w="12240" w:h="15840"/>
          <w:pgMar w:header="0" w:footer="523" w:top="700" w:bottom="720" w:left="1720" w:right="1720"/>
        </w:sectPr>
      </w:pPr>
    </w:p>
    <w:p>
      <w:pPr>
        <w:spacing w:before="160"/>
        <w:ind w:left="3207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Lógoi.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before="107"/>
        <w:ind w:left="0" w:right="252" w:firstLine="0"/>
        <w:jc w:val="right"/>
        <w:rPr>
          <w:sz w:val="25"/>
        </w:rPr>
      </w:pPr>
      <w:r>
        <w:rPr/>
        <w:br w:type="column"/>
      </w:r>
      <w:r>
        <w:rPr>
          <w:color w:val="231F20"/>
          <w:sz w:val="25"/>
        </w:rPr>
        <w:t>135</w:t>
      </w:r>
    </w:p>
    <w:p>
      <w:pPr>
        <w:spacing w:after="0"/>
        <w:jc w:val="right"/>
        <w:rPr>
          <w:sz w:val="25"/>
        </w:rPr>
        <w:sectPr>
          <w:type w:val="continuous"/>
          <w:pgSz w:w="12240" w:h="15840"/>
          <w:pgMar w:top="720" w:bottom="720" w:left="1720" w:right="1720"/>
          <w:cols w:num="2" w:equalWidth="0">
            <w:col w:w="5402" w:space="40"/>
            <w:col w:w="3358"/>
          </w:cols>
        </w:sectPr>
      </w:pPr>
    </w:p>
    <w:p>
      <w:pPr>
        <w:spacing w:line="316" w:lineRule="auto" w:before="42"/>
        <w:ind w:left="3399" w:right="1022" w:hanging="2178"/>
        <w:jc w:val="left"/>
        <w:rPr>
          <w:rFonts w:ascii="Calibri" w:hAnsi="Calibri"/>
          <w:i/>
          <w:sz w:val="20"/>
        </w:rPr>
      </w:pPr>
      <w:r>
        <w:rPr/>
        <w:pict>
          <v:line style="position:absolute;mso-position-horizontal-relative:page;mso-position-vertical-relative:paragraph;z-index:-16125952" from="98.450157pt,17.542pt" to="513.400788pt,17.542pt" stroked="true" strokeweight=".620497pt" strokecolor="#231f20">
            <v:stroke dashstyle="solid"/>
            <w10:wrap type="none"/>
          </v:line>
        </w:pict>
      </w:r>
      <w:r>
        <w:rPr>
          <w:rFonts w:ascii="Calibri" w:hAnsi="Calibri"/>
          <w:i/>
          <w:color w:val="231F20"/>
          <w:w w:val="115"/>
          <w:sz w:val="20"/>
        </w:rPr>
        <w:t>El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control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de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la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constitucionalidad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en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Venezuela.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La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interpretación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y</w:t>
      </w:r>
      <w:r>
        <w:rPr>
          <w:rFonts w:ascii="Calibri" w:hAnsi="Calibri"/>
          <w:i/>
          <w:color w:val="231F20"/>
          <w:spacing w:val="-49"/>
          <w:w w:val="115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las</w:t>
      </w:r>
      <w:r>
        <w:rPr>
          <w:rFonts w:ascii="Calibri" w:hAnsi="Calibri"/>
          <w:i/>
          <w:color w:val="231F20"/>
          <w:spacing w:val="-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lagunas</w:t>
      </w:r>
      <w:r>
        <w:rPr>
          <w:rFonts w:ascii="Calibri" w:hAnsi="Calibri"/>
          <w:i/>
          <w:color w:val="231F20"/>
          <w:spacing w:val="-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jurídicas</w:t>
      </w:r>
    </w:p>
    <w:p>
      <w:pPr>
        <w:pStyle w:val="BodyText"/>
        <w:spacing w:before="8"/>
        <w:rPr>
          <w:rFonts w:ascii="Calibri"/>
          <w:i/>
          <w:sz w:val="19"/>
        </w:rPr>
      </w:pPr>
    </w:p>
    <w:p>
      <w:pPr>
        <w:pStyle w:val="BodyText"/>
        <w:spacing w:line="249" w:lineRule="auto"/>
        <w:ind w:left="252" w:right="250" w:firstLine="351"/>
        <w:jc w:val="both"/>
      </w:pPr>
      <w:r>
        <w:rPr>
          <w:color w:val="231F20"/>
          <w:w w:val="120"/>
        </w:rPr>
        <w:t>Aristóteles distingue además dos tipos de leyes, la particular y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común.</w:t>
      </w:r>
      <w:r>
        <w:rPr>
          <w:color w:val="231F20"/>
          <w:w w:val="120"/>
          <w:vertAlign w:val="superscript"/>
        </w:rPr>
        <w:t>18</w:t>
      </w:r>
      <w:r>
        <w:rPr>
          <w:color w:val="231F20"/>
          <w:spacing w:val="-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-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ley</w:t>
      </w:r>
      <w:r>
        <w:rPr>
          <w:color w:val="231F20"/>
          <w:spacing w:val="-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particular</w:t>
      </w:r>
      <w:r>
        <w:rPr>
          <w:color w:val="231F20"/>
          <w:spacing w:val="-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</w:t>
      </w:r>
      <w:r>
        <w:rPr>
          <w:color w:val="231F20"/>
          <w:spacing w:val="-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-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ley</w:t>
      </w:r>
      <w:r>
        <w:rPr>
          <w:color w:val="231F20"/>
          <w:spacing w:val="-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escrita</w:t>
      </w:r>
      <w:r>
        <w:rPr>
          <w:color w:val="231F20"/>
          <w:spacing w:val="-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por</w:t>
      </w:r>
      <w:r>
        <w:rPr>
          <w:color w:val="231F20"/>
          <w:spacing w:val="-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medio</w:t>
      </w:r>
      <w:r>
        <w:rPr>
          <w:color w:val="231F20"/>
          <w:spacing w:val="-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-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-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cual</w:t>
      </w:r>
      <w:r>
        <w:rPr>
          <w:color w:val="231F20"/>
          <w:spacing w:val="-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se</w:t>
      </w:r>
      <w:r>
        <w:rPr>
          <w:color w:val="231F20"/>
          <w:spacing w:val="-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go-</w:t>
      </w:r>
      <w:r>
        <w:rPr>
          <w:color w:val="231F20"/>
          <w:spacing w:val="-7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bierna a cada ciudad, en tanto que la ley común es la ley no escrita,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 cuyo contenido y alcance parece existir un acuerdo unánime en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todos los pueblos. La ley particular y escrita es susceptible de tener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lagunas, y puesto que hay dos especies de actos justos e injustos, de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una y otra clase, esto es,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escritos y no escritos, ya que unos están fi-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jados por escrito y otros no están escritos, los actos justos no escritos</w:t>
      </w:r>
      <w:r>
        <w:rPr>
          <w:color w:val="231F20"/>
          <w:spacing w:val="-7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cubren las lagunas de la ley, porque lo equitativo es lo justo que está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fuera de la ley escrita. Pero además, si la ley escrita es “contraria al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caso”,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-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debe</w:t>
      </w:r>
      <w:r>
        <w:rPr>
          <w:color w:val="231F20"/>
          <w:spacing w:val="-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acudir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</w:t>
      </w:r>
      <w:r>
        <w:rPr>
          <w:color w:val="231F20"/>
          <w:spacing w:val="-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-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ley</w:t>
      </w:r>
      <w:r>
        <w:rPr>
          <w:color w:val="231F20"/>
          <w:spacing w:val="-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común,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ya</w:t>
      </w:r>
      <w:r>
        <w:rPr>
          <w:color w:val="231F20"/>
          <w:spacing w:val="-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-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ella</w:t>
      </w:r>
      <w:r>
        <w:rPr>
          <w:color w:val="231F20"/>
          <w:spacing w:val="-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ofrece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los</w:t>
      </w:r>
      <w:r>
        <w:rPr>
          <w:color w:val="231F20"/>
          <w:spacing w:val="-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argumen-</w:t>
      </w:r>
      <w:r>
        <w:rPr>
          <w:color w:val="231F20"/>
          <w:spacing w:val="-7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tos</w:t>
      </w:r>
      <w:r>
        <w:rPr>
          <w:color w:val="231F20"/>
          <w:spacing w:val="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mayor</w:t>
      </w:r>
      <w:r>
        <w:rPr>
          <w:color w:val="231F20"/>
          <w:spacing w:val="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equidad</w:t>
      </w:r>
      <w:r>
        <w:rPr>
          <w:color w:val="231F20"/>
          <w:spacing w:val="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y</w:t>
      </w:r>
      <w:r>
        <w:rPr>
          <w:color w:val="231F20"/>
          <w:spacing w:val="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justicia.</w:t>
      </w:r>
    </w:p>
    <w:p>
      <w:pPr>
        <w:pStyle w:val="BodyText"/>
        <w:spacing w:before="10"/>
        <w:rPr>
          <w:sz w:val="22"/>
        </w:rPr>
      </w:pPr>
    </w:p>
    <w:p>
      <w:pPr>
        <w:spacing w:before="0"/>
        <w:ind w:left="956" w:right="0" w:firstLine="0"/>
        <w:jc w:val="left"/>
        <w:rPr>
          <w:rFonts w:ascii="Calibri"/>
          <w:i/>
          <w:sz w:val="25"/>
        </w:rPr>
      </w:pPr>
      <w:r>
        <w:rPr>
          <w:rFonts w:ascii="Calibri"/>
          <w:i/>
          <w:color w:val="231F20"/>
          <w:w w:val="125"/>
          <w:sz w:val="25"/>
        </w:rPr>
        <w:t>Kelsen</w:t>
      </w:r>
    </w:p>
    <w:p>
      <w:pPr>
        <w:pStyle w:val="BodyText"/>
        <w:spacing w:before="10"/>
        <w:rPr>
          <w:rFonts w:ascii="Calibri"/>
          <w:i/>
          <w:sz w:val="22"/>
        </w:rPr>
      </w:pPr>
    </w:p>
    <w:p>
      <w:pPr>
        <w:pStyle w:val="BodyText"/>
        <w:spacing w:line="249" w:lineRule="auto" w:before="1"/>
        <w:ind w:left="252" w:right="250" w:firstLine="351"/>
        <w:jc w:val="both"/>
      </w:pPr>
      <w:r>
        <w:rPr>
          <w:color w:val="231F20"/>
          <w:w w:val="125"/>
        </w:rPr>
        <w:t>Según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Hans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Kelsen</w:t>
      </w:r>
      <w:r>
        <w:rPr>
          <w:color w:val="231F20"/>
          <w:w w:val="125"/>
          <w:vertAlign w:val="superscript"/>
        </w:rPr>
        <w:t>19</w:t>
      </w:r>
      <w:r>
        <w:rPr>
          <w:color w:val="231F20"/>
          <w:w w:val="125"/>
          <w:vertAlign w:val="baseline"/>
        </w:rPr>
        <w:t>,</w:t>
      </w:r>
      <w:r>
        <w:rPr>
          <w:color w:val="231F20"/>
          <w:spacing w:val="-1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la</w:t>
      </w:r>
      <w:r>
        <w:rPr>
          <w:color w:val="231F20"/>
          <w:spacing w:val="-1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interpretación</w:t>
      </w:r>
      <w:r>
        <w:rPr>
          <w:color w:val="231F20"/>
          <w:spacing w:val="-1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consiste</w:t>
      </w:r>
      <w:r>
        <w:rPr>
          <w:color w:val="231F20"/>
          <w:spacing w:val="-1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en</w:t>
      </w:r>
      <w:r>
        <w:rPr>
          <w:color w:val="231F20"/>
          <w:spacing w:val="-1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la</w:t>
      </w:r>
      <w:r>
        <w:rPr>
          <w:color w:val="231F20"/>
          <w:spacing w:val="-1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determina-</w:t>
      </w:r>
      <w:r>
        <w:rPr>
          <w:color w:val="231F20"/>
          <w:spacing w:val="-75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ción</w:t>
      </w:r>
      <w:r>
        <w:rPr>
          <w:color w:val="231F20"/>
          <w:spacing w:val="-5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del</w:t>
      </w:r>
      <w:r>
        <w:rPr>
          <w:color w:val="231F20"/>
          <w:spacing w:val="-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sentido</w:t>
      </w:r>
      <w:r>
        <w:rPr>
          <w:color w:val="231F20"/>
          <w:spacing w:val="-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</w:t>
      </w:r>
      <w:r>
        <w:rPr>
          <w:color w:val="231F20"/>
          <w:spacing w:val="-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la</w:t>
      </w:r>
      <w:r>
        <w:rPr>
          <w:color w:val="231F20"/>
          <w:spacing w:val="-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norma</w:t>
      </w:r>
      <w:r>
        <w:rPr>
          <w:color w:val="231F20"/>
          <w:spacing w:val="-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por</w:t>
      </w:r>
      <w:r>
        <w:rPr>
          <w:color w:val="231F20"/>
          <w:spacing w:val="-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aplicar,</w:t>
      </w:r>
      <w:r>
        <w:rPr>
          <w:color w:val="231F20"/>
          <w:spacing w:val="-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es</w:t>
      </w:r>
      <w:r>
        <w:rPr>
          <w:color w:val="231F20"/>
          <w:spacing w:val="-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decir,</w:t>
      </w:r>
      <w:r>
        <w:rPr>
          <w:color w:val="231F20"/>
          <w:spacing w:val="-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la</w:t>
      </w:r>
      <w:r>
        <w:rPr>
          <w:color w:val="231F20"/>
          <w:spacing w:val="-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determinación</w:t>
      </w:r>
      <w:r>
        <w:rPr>
          <w:color w:val="231F20"/>
          <w:spacing w:val="-76"/>
          <w:w w:val="125"/>
          <w:vertAlign w:val="baseline"/>
        </w:rPr>
        <w:t> </w:t>
      </w:r>
      <w:r>
        <w:rPr>
          <w:color w:val="231F20"/>
          <w:spacing w:val="-1"/>
          <w:w w:val="125"/>
          <w:vertAlign w:val="baseline"/>
        </w:rPr>
        <w:t>del</w:t>
      </w:r>
      <w:r>
        <w:rPr>
          <w:color w:val="231F20"/>
          <w:spacing w:val="-14"/>
          <w:w w:val="125"/>
          <w:vertAlign w:val="baseline"/>
        </w:rPr>
        <w:t> </w:t>
      </w:r>
      <w:r>
        <w:rPr>
          <w:color w:val="231F20"/>
          <w:spacing w:val="-1"/>
          <w:w w:val="125"/>
          <w:vertAlign w:val="baseline"/>
        </w:rPr>
        <w:t>“marco”</w:t>
      </w:r>
      <w:r>
        <w:rPr>
          <w:color w:val="231F20"/>
          <w:spacing w:val="-14"/>
          <w:w w:val="125"/>
          <w:vertAlign w:val="baseline"/>
        </w:rPr>
        <w:t> </w:t>
      </w:r>
      <w:r>
        <w:rPr>
          <w:color w:val="231F20"/>
          <w:spacing w:val="-1"/>
          <w:w w:val="125"/>
          <w:vertAlign w:val="baseline"/>
        </w:rPr>
        <w:t>constituido</w:t>
      </w:r>
      <w:r>
        <w:rPr>
          <w:color w:val="231F20"/>
          <w:spacing w:val="-13"/>
          <w:w w:val="125"/>
          <w:vertAlign w:val="baseline"/>
        </w:rPr>
        <w:t> </w:t>
      </w:r>
      <w:r>
        <w:rPr>
          <w:color w:val="231F20"/>
          <w:spacing w:val="-1"/>
          <w:w w:val="125"/>
          <w:vertAlign w:val="baseline"/>
        </w:rPr>
        <w:t>por</w:t>
      </w:r>
      <w:r>
        <w:rPr>
          <w:color w:val="231F20"/>
          <w:spacing w:val="-1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la</w:t>
      </w:r>
      <w:r>
        <w:rPr>
          <w:color w:val="231F20"/>
          <w:spacing w:val="-1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norma</w:t>
      </w:r>
      <w:r>
        <w:rPr>
          <w:color w:val="231F20"/>
          <w:spacing w:val="-1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y</w:t>
      </w:r>
      <w:r>
        <w:rPr>
          <w:color w:val="231F20"/>
          <w:spacing w:val="-1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consecuentemente</w:t>
      </w:r>
      <w:r>
        <w:rPr>
          <w:color w:val="231F20"/>
          <w:spacing w:val="-1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“la</w:t>
      </w:r>
      <w:r>
        <w:rPr>
          <w:color w:val="231F20"/>
          <w:spacing w:val="-1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com-</w:t>
      </w:r>
      <w:r>
        <w:rPr>
          <w:color w:val="231F20"/>
          <w:spacing w:val="-75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probación de las diversa maneras posibles de llenarlo”. Ello supo-</w:t>
      </w:r>
      <w:r>
        <w:rPr>
          <w:color w:val="231F20"/>
          <w:spacing w:val="-7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ne que toda norma, para su aplicación, debe ser interpretada para</w:t>
      </w:r>
      <w:r>
        <w:rPr>
          <w:color w:val="231F20"/>
          <w:spacing w:val="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poder proceder a su aplicación, es decir, la interpretación es abso-</w:t>
      </w:r>
      <w:r>
        <w:rPr>
          <w:color w:val="231F20"/>
          <w:spacing w:val="-7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lutamente necesaria “en la medida en que el proceso de creación y</w:t>
      </w:r>
      <w:r>
        <w:rPr>
          <w:color w:val="231F20"/>
          <w:spacing w:val="-7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aplicación</w:t>
      </w:r>
      <w:r>
        <w:rPr>
          <w:color w:val="231F20"/>
          <w:spacing w:val="-1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del</w:t>
      </w:r>
      <w:r>
        <w:rPr>
          <w:color w:val="231F20"/>
          <w:spacing w:val="-1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derecho</w:t>
      </w:r>
      <w:r>
        <w:rPr>
          <w:color w:val="231F20"/>
          <w:spacing w:val="-1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desciende</w:t>
      </w:r>
      <w:r>
        <w:rPr>
          <w:color w:val="231F20"/>
          <w:spacing w:val="-1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un</w:t>
      </w:r>
      <w:r>
        <w:rPr>
          <w:color w:val="231F20"/>
          <w:spacing w:val="-1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grado</w:t>
      </w:r>
      <w:r>
        <w:rPr>
          <w:color w:val="231F20"/>
          <w:spacing w:val="-1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en</w:t>
      </w:r>
      <w:r>
        <w:rPr>
          <w:color w:val="231F20"/>
          <w:spacing w:val="-1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la</w:t>
      </w:r>
      <w:r>
        <w:rPr>
          <w:color w:val="231F20"/>
          <w:spacing w:val="-1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jerarquía</w:t>
      </w:r>
      <w:r>
        <w:rPr>
          <w:color w:val="231F20"/>
          <w:spacing w:val="-1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del</w:t>
      </w:r>
      <w:r>
        <w:rPr>
          <w:color w:val="231F20"/>
          <w:spacing w:val="-1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orden</w:t>
      </w:r>
      <w:r>
        <w:rPr>
          <w:color w:val="231F20"/>
          <w:spacing w:val="-7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jurídico”,</w:t>
      </w:r>
      <w:r>
        <w:rPr>
          <w:color w:val="231F20"/>
          <w:spacing w:val="-9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pero</w:t>
      </w:r>
      <w:r>
        <w:rPr>
          <w:color w:val="231F20"/>
          <w:spacing w:val="-8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para</w:t>
      </w:r>
      <w:r>
        <w:rPr>
          <w:color w:val="231F20"/>
          <w:spacing w:val="-8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que</w:t>
      </w:r>
      <w:r>
        <w:rPr>
          <w:color w:val="231F20"/>
          <w:spacing w:val="-8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la</w:t>
      </w:r>
      <w:r>
        <w:rPr>
          <w:color w:val="231F20"/>
          <w:spacing w:val="-9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norma</w:t>
      </w:r>
      <w:r>
        <w:rPr>
          <w:color w:val="231F20"/>
          <w:spacing w:val="-8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pueda</w:t>
      </w:r>
      <w:r>
        <w:rPr>
          <w:color w:val="231F20"/>
          <w:spacing w:val="-8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ser</w:t>
      </w:r>
      <w:r>
        <w:rPr>
          <w:color w:val="231F20"/>
          <w:spacing w:val="-8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interpretada</w:t>
      </w:r>
      <w:r>
        <w:rPr>
          <w:color w:val="231F20"/>
          <w:spacing w:val="-9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debe</w:t>
      </w:r>
      <w:r>
        <w:rPr>
          <w:color w:val="231F20"/>
          <w:spacing w:val="-8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tener</w:t>
      </w:r>
      <w:r>
        <w:rPr>
          <w:color w:val="231F20"/>
          <w:spacing w:val="-7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un sentido, puesto que de ninguna manera la interpretación puede</w:t>
      </w:r>
      <w:r>
        <w:rPr>
          <w:color w:val="231F20"/>
          <w:spacing w:val="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darle</w:t>
      </w:r>
      <w:r>
        <w:rPr>
          <w:color w:val="231F20"/>
          <w:spacing w:val="-15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sentido</w:t>
      </w:r>
      <w:r>
        <w:rPr>
          <w:color w:val="231F20"/>
          <w:spacing w:val="-1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alguno,</w:t>
      </w:r>
      <w:r>
        <w:rPr>
          <w:color w:val="231F20"/>
          <w:spacing w:val="-15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ya</w:t>
      </w:r>
      <w:r>
        <w:rPr>
          <w:color w:val="231F20"/>
          <w:spacing w:val="-1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que</w:t>
      </w:r>
      <w:r>
        <w:rPr>
          <w:color w:val="231F20"/>
          <w:spacing w:val="-1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sólo</w:t>
      </w:r>
      <w:r>
        <w:rPr>
          <w:color w:val="231F20"/>
          <w:spacing w:val="-15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es</w:t>
      </w:r>
      <w:r>
        <w:rPr>
          <w:color w:val="231F20"/>
          <w:spacing w:val="-1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posible</w:t>
      </w:r>
      <w:r>
        <w:rPr>
          <w:color w:val="231F20"/>
          <w:spacing w:val="-15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encontrar</w:t>
      </w:r>
      <w:r>
        <w:rPr>
          <w:color w:val="231F20"/>
          <w:spacing w:val="-1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lo</w:t>
      </w:r>
      <w:r>
        <w:rPr>
          <w:color w:val="231F20"/>
          <w:spacing w:val="-1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que</w:t>
      </w:r>
      <w:r>
        <w:rPr>
          <w:color w:val="231F20"/>
          <w:spacing w:val="-15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la</w:t>
      </w:r>
      <w:r>
        <w:rPr>
          <w:color w:val="231F20"/>
          <w:spacing w:val="-1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nor-</w:t>
      </w:r>
      <w:r>
        <w:rPr>
          <w:color w:val="231F20"/>
          <w:spacing w:val="-75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ma</w:t>
      </w:r>
      <w:r>
        <w:rPr>
          <w:color w:val="231F20"/>
          <w:spacing w:val="-17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misma</w:t>
      </w:r>
      <w:r>
        <w:rPr>
          <w:color w:val="231F20"/>
          <w:spacing w:val="-1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contiene.</w:t>
      </w:r>
      <w:r>
        <w:rPr>
          <w:color w:val="231F20"/>
          <w:spacing w:val="-1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Pese</w:t>
      </w:r>
      <w:r>
        <w:rPr>
          <w:color w:val="231F20"/>
          <w:spacing w:val="-1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a</w:t>
      </w:r>
      <w:r>
        <w:rPr>
          <w:color w:val="231F20"/>
          <w:spacing w:val="-1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que</w:t>
      </w:r>
      <w:r>
        <w:rPr>
          <w:color w:val="231F20"/>
          <w:spacing w:val="-1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para</w:t>
      </w:r>
      <w:r>
        <w:rPr>
          <w:color w:val="231F20"/>
          <w:spacing w:val="-17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Kelsen</w:t>
      </w:r>
      <w:r>
        <w:rPr>
          <w:color w:val="231F20"/>
          <w:spacing w:val="-1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la</w:t>
      </w:r>
      <w:r>
        <w:rPr>
          <w:color w:val="231F20"/>
          <w:spacing w:val="-1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interpretación</w:t>
      </w:r>
      <w:r>
        <w:rPr>
          <w:color w:val="231F20"/>
          <w:spacing w:val="-1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ofrece</w:t>
      </w:r>
      <w:r>
        <w:rPr>
          <w:color w:val="231F20"/>
          <w:spacing w:val="-76"/>
          <w:w w:val="125"/>
          <w:vertAlign w:val="baseline"/>
        </w:rPr>
        <w:t> </w:t>
      </w:r>
      <w:r>
        <w:rPr>
          <w:color w:val="231F20"/>
          <w:w w:val="120"/>
          <w:vertAlign w:val="baseline"/>
        </w:rPr>
        <w:t>un marco abierto a varias posibilidades, lo que permite que se pueda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llegar a soluciones diferentes, sin embargo,  no autoriza al intérprete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5"/>
          <w:vertAlign w:val="baseline"/>
        </w:rPr>
        <w:t>a</w:t>
      </w:r>
      <w:r>
        <w:rPr>
          <w:color w:val="231F20"/>
          <w:spacing w:val="-17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salirse</w:t>
      </w:r>
      <w:r>
        <w:rPr>
          <w:color w:val="231F20"/>
          <w:spacing w:val="-17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del</w:t>
      </w:r>
      <w:r>
        <w:rPr>
          <w:color w:val="231F20"/>
          <w:spacing w:val="-1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marco</w:t>
      </w:r>
      <w:r>
        <w:rPr>
          <w:color w:val="231F20"/>
          <w:spacing w:val="-17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constituido</w:t>
      </w:r>
      <w:r>
        <w:rPr>
          <w:color w:val="231F20"/>
          <w:spacing w:val="-1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por</w:t>
      </w:r>
      <w:r>
        <w:rPr>
          <w:color w:val="231F20"/>
          <w:spacing w:val="-17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la</w:t>
      </w:r>
      <w:r>
        <w:rPr>
          <w:color w:val="231F20"/>
          <w:spacing w:val="-17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norma,</w:t>
      </w:r>
      <w:r>
        <w:rPr>
          <w:color w:val="231F20"/>
          <w:spacing w:val="-1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ya</w:t>
      </w:r>
      <w:r>
        <w:rPr>
          <w:color w:val="231F20"/>
          <w:spacing w:val="-17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que</w:t>
      </w:r>
      <w:r>
        <w:rPr>
          <w:color w:val="231F20"/>
          <w:spacing w:val="-1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la</w:t>
      </w:r>
      <w:r>
        <w:rPr>
          <w:color w:val="231F20"/>
          <w:spacing w:val="-17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decisión</w:t>
      </w:r>
      <w:r>
        <w:rPr>
          <w:color w:val="231F20"/>
          <w:spacing w:val="-17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fun-</w:t>
      </w:r>
      <w:r>
        <w:rPr>
          <w:color w:val="231F20"/>
          <w:spacing w:val="-75"/>
          <w:w w:val="125"/>
          <w:vertAlign w:val="baseline"/>
        </w:rPr>
        <w:t> </w:t>
      </w:r>
      <w:r>
        <w:rPr>
          <w:color w:val="231F20"/>
          <w:w w:val="120"/>
          <w:vertAlign w:val="baseline"/>
        </w:rPr>
        <w:t>dada en derecho supone que lo decidido se mantiene en el interior de</w:t>
      </w:r>
      <w:r>
        <w:rPr>
          <w:color w:val="231F20"/>
          <w:spacing w:val="-72"/>
          <w:w w:val="120"/>
          <w:vertAlign w:val="baseline"/>
        </w:rPr>
        <w:t> </w:t>
      </w:r>
      <w:r>
        <w:rPr>
          <w:color w:val="231F20"/>
          <w:w w:val="125"/>
          <w:vertAlign w:val="baseline"/>
        </w:rPr>
        <w:t>dicho</w:t>
      </w:r>
      <w:r>
        <w:rPr>
          <w:color w:val="231F20"/>
          <w:spacing w:val="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marco.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49" w:lineRule="auto"/>
        <w:ind w:left="252" w:right="250" w:firstLine="351"/>
        <w:jc w:val="both"/>
      </w:pPr>
      <w:r>
        <w:rPr>
          <w:color w:val="231F20"/>
          <w:w w:val="125"/>
        </w:rPr>
        <w:t>Sin embargo, para Kelsen, la interpretación no garantiza que se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llegue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necesariamente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única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solución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correcta,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aun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cuando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ad-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vierte que la doctrina tradicional ve en la interpretación no sólo la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0"/>
        </w:rPr>
        <w:t>posibilidad de determinar el marco a ser llenado, sino también, sobre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5"/>
        </w:rPr>
        <w:t>todo,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llenarlo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correctamente,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modo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mediante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razón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no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9"/>
          <w:w w:val="125"/>
        </w:rPr>
        <w:t> </w:t>
      </w:r>
      <w:r>
        <w:rPr>
          <w:color w:val="231F20"/>
          <w:w w:val="125"/>
        </w:rPr>
        <w:t>voluntad,</w:t>
      </w:r>
      <w:r>
        <w:rPr>
          <w:color w:val="231F20"/>
          <w:spacing w:val="9"/>
          <w:w w:val="125"/>
        </w:rPr>
        <w:t> </w:t>
      </w:r>
      <w:r>
        <w:rPr>
          <w:color w:val="231F20"/>
          <w:w w:val="125"/>
        </w:rPr>
        <w:t>se</w:t>
      </w:r>
      <w:r>
        <w:rPr>
          <w:color w:val="231F20"/>
          <w:spacing w:val="9"/>
          <w:w w:val="125"/>
        </w:rPr>
        <w:t> </w:t>
      </w:r>
      <w:r>
        <w:rPr>
          <w:color w:val="231F20"/>
          <w:w w:val="125"/>
        </w:rPr>
        <w:t>escoja</w:t>
      </w:r>
      <w:r>
        <w:rPr>
          <w:color w:val="231F20"/>
          <w:spacing w:val="9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9"/>
          <w:w w:val="125"/>
        </w:rPr>
        <w:t> </w:t>
      </w:r>
      <w:r>
        <w:rPr>
          <w:color w:val="231F20"/>
          <w:w w:val="125"/>
        </w:rPr>
        <w:t>entre</w:t>
      </w:r>
      <w:r>
        <w:rPr>
          <w:color w:val="231F20"/>
          <w:spacing w:val="9"/>
          <w:w w:val="125"/>
        </w:rPr>
        <w:t> </w:t>
      </w:r>
      <w:r>
        <w:rPr>
          <w:color w:val="231F20"/>
          <w:w w:val="125"/>
        </w:rPr>
        <w:t>las</w:t>
      </w:r>
      <w:r>
        <w:rPr>
          <w:color w:val="231F20"/>
          <w:spacing w:val="9"/>
          <w:w w:val="125"/>
        </w:rPr>
        <w:t> </w:t>
      </w:r>
      <w:r>
        <w:rPr>
          <w:color w:val="231F20"/>
          <w:w w:val="125"/>
        </w:rPr>
        <w:t>varias</w:t>
      </w:r>
      <w:r>
        <w:rPr>
          <w:color w:val="231F20"/>
          <w:spacing w:val="9"/>
          <w:w w:val="125"/>
        </w:rPr>
        <w:t> </w:t>
      </w:r>
      <w:r>
        <w:rPr>
          <w:color w:val="231F20"/>
          <w:w w:val="125"/>
        </w:rPr>
        <w:t>posibilidades</w:t>
      </w:r>
      <w:r>
        <w:rPr>
          <w:color w:val="231F20"/>
          <w:spacing w:val="9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10"/>
          <w:w w:val="125"/>
        </w:rPr>
        <w:t> </w:t>
      </w:r>
      <w:r>
        <w:rPr>
          <w:color w:val="231F20"/>
          <w:w w:val="125"/>
        </w:rPr>
        <w:t>mediante</w:t>
      </w:r>
    </w:p>
    <w:p>
      <w:pPr>
        <w:pStyle w:val="BodyText"/>
        <w:spacing w:before="3"/>
        <w:rPr>
          <w:sz w:val="17"/>
        </w:rPr>
      </w:pPr>
      <w:r>
        <w:rPr/>
        <w:pict>
          <v:shape style="position:absolute;margin-left:98.625961pt;margin-top:12.551979pt;width:89.4pt;height:.1pt;mso-position-horizontal-relative:page;mso-position-vertical-relative:paragraph;z-index:-15719936;mso-wrap-distance-left:0;mso-wrap-distance-right:0" coordorigin="1973,251" coordsize="1788,0" path="m1973,251l3760,251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252" w:right="0" w:firstLine="0"/>
        <w:jc w:val="left"/>
        <w:rPr>
          <w:sz w:val="17"/>
        </w:rPr>
      </w:pPr>
      <w:r>
        <w:rPr>
          <w:color w:val="231F20"/>
          <w:w w:val="130"/>
          <w:sz w:val="17"/>
        </w:rPr>
        <w:t>18</w:t>
      </w:r>
      <w:r>
        <w:rPr>
          <w:color w:val="231F20"/>
          <w:spacing w:val="23"/>
          <w:w w:val="130"/>
          <w:sz w:val="17"/>
        </w:rPr>
        <w:t> </w:t>
      </w:r>
      <w:r>
        <w:rPr>
          <w:rFonts w:ascii="Calibri"/>
          <w:i/>
          <w:color w:val="231F20"/>
          <w:w w:val="130"/>
          <w:sz w:val="17"/>
        </w:rPr>
        <w:t>Ibid</w:t>
      </w:r>
      <w:r>
        <w:rPr>
          <w:color w:val="231F20"/>
          <w:w w:val="130"/>
          <w:sz w:val="17"/>
        </w:rPr>
        <w:t>.,</w:t>
      </w:r>
      <w:r>
        <w:rPr>
          <w:color w:val="231F20"/>
          <w:spacing w:val="-4"/>
          <w:w w:val="130"/>
          <w:sz w:val="17"/>
        </w:rPr>
        <w:t> </w:t>
      </w:r>
      <w:r>
        <w:rPr>
          <w:color w:val="231F20"/>
          <w:w w:val="130"/>
          <w:sz w:val="17"/>
        </w:rPr>
        <w:t>p.</w:t>
      </w:r>
      <w:r>
        <w:rPr>
          <w:color w:val="231F20"/>
          <w:spacing w:val="-3"/>
          <w:w w:val="130"/>
          <w:sz w:val="17"/>
        </w:rPr>
        <w:t> </w:t>
      </w:r>
      <w:r>
        <w:rPr>
          <w:color w:val="231F20"/>
          <w:w w:val="130"/>
          <w:sz w:val="17"/>
        </w:rPr>
        <w:t>255.</w:t>
      </w:r>
    </w:p>
    <w:p>
      <w:pPr>
        <w:spacing w:line="232" w:lineRule="auto" w:before="66"/>
        <w:ind w:left="604" w:right="250" w:hanging="352"/>
        <w:jc w:val="left"/>
        <w:rPr>
          <w:sz w:val="17"/>
        </w:rPr>
      </w:pPr>
      <w:r>
        <w:rPr>
          <w:color w:val="231F20"/>
          <w:w w:val="120"/>
          <w:sz w:val="17"/>
        </w:rPr>
        <w:t>19</w:t>
      </w:r>
      <w:r>
        <w:rPr>
          <w:color w:val="231F20"/>
          <w:spacing w:val="48"/>
          <w:w w:val="120"/>
          <w:sz w:val="17"/>
        </w:rPr>
        <w:t> </w:t>
      </w:r>
      <w:r>
        <w:rPr>
          <w:color w:val="231F20"/>
          <w:w w:val="120"/>
          <w:sz w:val="17"/>
        </w:rPr>
        <w:t>Hans</w:t>
      </w:r>
      <w:r>
        <w:rPr>
          <w:color w:val="231F20"/>
          <w:spacing w:val="10"/>
          <w:w w:val="120"/>
          <w:sz w:val="17"/>
        </w:rPr>
        <w:t> </w:t>
      </w:r>
      <w:r>
        <w:rPr>
          <w:color w:val="231F20"/>
          <w:w w:val="120"/>
          <w:sz w:val="17"/>
        </w:rPr>
        <w:t>Kelsen:</w:t>
      </w:r>
      <w:r>
        <w:rPr>
          <w:color w:val="231F20"/>
          <w:spacing w:val="11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Teoría</w:t>
      </w:r>
      <w:r>
        <w:rPr>
          <w:rFonts w:ascii="Calibri" w:hAnsi="Calibri"/>
          <w:i/>
          <w:color w:val="231F20"/>
          <w:spacing w:val="13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Pura</w:t>
      </w:r>
      <w:r>
        <w:rPr>
          <w:rFonts w:ascii="Calibri" w:hAnsi="Calibri"/>
          <w:i/>
          <w:color w:val="231F20"/>
          <w:spacing w:val="13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del</w:t>
      </w:r>
      <w:r>
        <w:rPr>
          <w:rFonts w:ascii="Calibri" w:hAnsi="Calibri"/>
          <w:i/>
          <w:color w:val="231F20"/>
          <w:spacing w:val="12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derecho</w:t>
      </w:r>
      <w:r>
        <w:rPr>
          <w:color w:val="231F20"/>
          <w:w w:val="120"/>
          <w:sz w:val="17"/>
        </w:rPr>
        <w:t>,</w:t>
      </w:r>
      <w:r>
        <w:rPr>
          <w:color w:val="231F20"/>
          <w:spacing w:val="11"/>
          <w:w w:val="120"/>
          <w:sz w:val="17"/>
        </w:rPr>
        <w:t> </w:t>
      </w:r>
      <w:r>
        <w:rPr>
          <w:color w:val="231F20"/>
          <w:w w:val="120"/>
          <w:sz w:val="17"/>
        </w:rPr>
        <w:t>Buenos</w:t>
      </w:r>
      <w:r>
        <w:rPr>
          <w:color w:val="231F20"/>
          <w:spacing w:val="11"/>
          <w:w w:val="120"/>
          <w:sz w:val="17"/>
        </w:rPr>
        <w:t> </w:t>
      </w:r>
      <w:r>
        <w:rPr>
          <w:color w:val="231F20"/>
          <w:w w:val="120"/>
          <w:sz w:val="17"/>
        </w:rPr>
        <w:t>Aires,</w:t>
      </w:r>
      <w:r>
        <w:rPr>
          <w:color w:val="231F20"/>
          <w:spacing w:val="10"/>
          <w:w w:val="120"/>
          <w:sz w:val="17"/>
        </w:rPr>
        <w:t> </w:t>
      </w:r>
      <w:r>
        <w:rPr>
          <w:color w:val="231F20"/>
          <w:w w:val="120"/>
          <w:sz w:val="17"/>
        </w:rPr>
        <w:t>Editorial</w:t>
      </w:r>
      <w:r>
        <w:rPr>
          <w:color w:val="231F20"/>
          <w:spacing w:val="11"/>
          <w:w w:val="120"/>
          <w:sz w:val="17"/>
        </w:rPr>
        <w:t> </w:t>
      </w:r>
      <w:r>
        <w:rPr>
          <w:color w:val="231F20"/>
          <w:w w:val="120"/>
          <w:sz w:val="17"/>
        </w:rPr>
        <w:t>Universitaria</w:t>
      </w:r>
      <w:r>
        <w:rPr>
          <w:color w:val="231F20"/>
          <w:spacing w:val="11"/>
          <w:w w:val="120"/>
          <w:sz w:val="17"/>
        </w:rPr>
        <w:t> </w:t>
      </w:r>
      <w:r>
        <w:rPr>
          <w:color w:val="231F20"/>
          <w:w w:val="120"/>
          <w:sz w:val="17"/>
        </w:rPr>
        <w:t>de</w:t>
      </w:r>
      <w:r>
        <w:rPr>
          <w:color w:val="231F20"/>
          <w:spacing w:val="11"/>
          <w:w w:val="120"/>
          <w:sz w:val="17"/>
        </w:rPr>
        <w:t> </w:t>
      </w:r>
      <w:r>
        <w:rPr>
          <w:color w:val="231F20"/>
          <w:w w:val="120"/>
          <w:sz w:val="17"/>
        </w:rPr>
        <w:t>Buenos</w:t>
      </w:r>
      <w:r>
        <w:rPr>
          <w:color w:val="231F20"/>
          <w:spacing w:val="11"/>
          <w:w w:val="120"/>
          <w:sz w:val="17"/>
        </w:rPr>
        <w:t> </w:t>
      </w:r>
      <w:r>
        <w:rPr>
          <w:color w:val="231F20"/>
          <w:w w:val="120"/>
          <w:sz w:val="17"/>
        </w:rPr>
        <w:t>Aires,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5"/>
          <w:sz w:val="17"/>
        </w:rPr>
        <w:t>1981,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pp.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163-168.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tabs>
          <w:tab w:pos="3196" w:val="left" w:leader="none"/>
        </w:tabs>
        <w:spacing w:before="103"/>
        <w:ind w:left="241" w:right="0" w:firstLine="0"/>
        <w:jc w:val="left"/>
        <w:rPr>
          <w:i/>
          <w:sz w:val="20"/>
        </w:rPr>
      </w:pPr>
      <w:r>
        <w:rPr>
          <w:color w:val="231F20"/>
          <w:position w:val="1"/>
          <w:sz w:val="25"/>
        </w:rPr>
        <w:t>136</w:t>
        <w:tab/>
      </w:r>
      <w:r>
        <w:rPr>
          <w:i/>
          <w:color w:val="231F20"/>
          <w:sz w:val="20"/>
        </w:rPr>
        <w:t>Lógoi.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3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523" w:top="720" w:bottom="720" w:left="1720" w:right="1720"/>
        </w:sectPr>
      </w:pPr>
    </w:p>
    <w:p>
      <w:pPr>
        <w:spacing w:before="96"/>
        <w:ind w:left="0" w:right="256" w:firstLine="0"/>
        <w:jc w:val="right"/>
        <w:rPr>
          <w:rFonts w:ascii="Georgia" w:hAnsi="Georgia"/>
          <w:i/>
          <w:sz w:val="20"/>
        </w:rPr>
      </w:pPr>
      <w:r>
        <w:rPr/>
        <w:pict>
          <v:shape style="position:absolute;margin-left:98.655479pt;margin-top:19.403303pt;width:414.45pt;height:.1pt;mso-position-horizontal-relative:page;mso-position-vertical-relative:paragraph;z-index:-15718912;mso-wrap-distance-left:0;mso-wrap-distance-right:0" coordorigin="1973,388" coordsize="8289,0" path="m1973,388l10262,38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Georgia" w:hAnsi="Georgia"/>
          <w:i/>
          <w:color w:val="231F20"/>
          <w:w w:val="105"/>
          <w:sz w:val="20"/>
        </w:rPr>
        <w:t>Máximo</w:t>
      </w:r>
      <w:r>
        <w:rPr>
          <w:rFonts w:ascii="Georgia" w:hAnsi="Georgia"/>
          <w:i/>
          <w:color w:val="231F20"/>
          <w:spacing w:val="9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N.</w:t>
      </w:r>
      <w:r>
        <w:rPr>
          <w:rFonts w:ascii="Georgia" w:hAnsi="Georgia"/>
          <w:i/>
          <w:color w:val="231F20"/>
          <w:spacing w:val="9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Febres</w:t>
      </w:r>
      <w:r>
        <w:rPr>
          <w:rFonts w:ascii="Georgia" w:hAnsi="Georgia"/>
          <w:i/>
          <w:color w:val="231F20"/>
          <w:spacing w:val="9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Siso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spacing w:before="11"/>
        <w:rPr>
          <w:rFonts w:ascii="Georgia"/>
          <w:i/>
        </w:rPr>
      </w:pPr>
    </w:p>
    <w:p>
      <w:pPr>
        <w:pStyle w:val="BodyText"/>
        <w:spacing w:line="249" w:lineRule="auto"/>
        <w:ind w:left="252" w:right="250"/>
        <w:jc w:val="both"/>
      </w:pPr>
      <w:r>
        <w:rPr>
          <w:color w:val="231F20"/>
          <w:w w:val="125"/>
        </w:rPr>
        <w:t>el uso del método adecuado, la única respuesta correcta, la única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0"/>
        </w:rPr>
        <w:t>respuesta justa según el derecho positivo. De cualquier forma, la in-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terpretación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no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autoriza,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no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legitima,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una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respuesta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fuera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del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marco</w:t>
      </w:r>
      <w:r>
        <w:rPr>
          <w:color w:val="231F20"/>
          <w:spacing w:val="-75"/>
          <w:w w:val="125"/>
        </w:rPr>
        <w:t> </w:t>
      </w:r>
      <w:r>
        <w:rPr>
          <w:color w:val="231F20"/>
          <w:w w:val="125"/>
        </w:rPr>
        <w:t>de la norma.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49" w:lineRule="auto"/>
        <w:ind w:left="252" w:right="250" w:firstLine="351"/>
        <w:jc w:val="both"/>
      </w:pPr>
      <w:r>
        <w:rPr>
          <w:color w:val="231F20"/>
          <w:w w:val="120"/>
        </w:rPr>
        <w:t>En relación con las llamadas lagunas del derecho, Kelsen, quien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 arreglo a la doctrina distingue entre las llamadas lagunas lógi-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cas, lagunas técnicas y lagunas admitidas por el legislador,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niega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rotundamente su existencia, ya que postula una unidad lógica del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derecho.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inexistencia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lagunas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supone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derecho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vigente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siempre aplicable, de modo que siempre permite resolver cualquier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conflicto.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49" w:lineRule="auto"/>
        <w:ind w:left="252" w:right="249" w:firstLine="351"/>
        <w:jc w:val="both"/>
      </w:pPr>
      <w:r>
        <w:rPr>
          <w:color w:val="231F20"/>
          <w:w w:val="120"/>
        </w:rPr>
        <w:t>Las lagunas lógicas, de admitirse, comportan la imposibilidad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aplicar el derecho vigente a un caso concreto, ante la inexistencia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norma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jurídica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alguna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regule.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49" w:lineRule="auto"/>
        <w:ind w:left="252" w:right="249" w:firstLine="351"/>
        <w:jc w:val="both"/>
      </w:pPr>
      <w:r>
        <w:rPr>
          <w:color w:val="231F20"/>
          <w:w w:val="120"/>
        </w:rPr>
        <w:t>Las lagunas técnicas existirían cuando el legislador ha omitido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dictar una norma indispensable para la aplicación de la ley, la cual,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realidad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admitiría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dos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posibilidades,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saber,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primer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lugar,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existencia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laguna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lógica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derivada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divergencia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entre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la norma vigente, llamada a ser aplicada, y la norma deseada por 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órgano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aplicador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derecho,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y,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segundo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término,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existencia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una indeterminación con ocasión de que la norma a ser aplicada 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sólo un marco de referencia, que precisa de normas de rango inferior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su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desarrollo.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49" w:lineRule="auto" w:before="1"/>
        <w:ind w:left="252" w:right="249" w:firstLine="351"/>
        <w:jc w:val="both"/>
      </w:pPr>
      <w:r>
        <w:rPr>
          <w:color w:val="231F20"/>
          <w:w w:val="120"/>
        </w:rPr>
        <w:t>En</w:t>
      </w:r>
      <w:r>
        <w:rPr>
          <w:color w:val="231F20"/>
          <w:spacing w:val="68"/>
          <w:w w:val="120"/>
        </w:rPr>
        <w:t> </w:t>
      </w:r>
      <w:r>
        <w:rPr>
          <w:color w:val="231F20"/>
          <w:w w:val="120"/>
        </w:rPr>
        <w:t>cuanto</w:t>
      </w:r>
      <w:r>
        <w:rPr>
          <w:color w:val="231F20"/>
          <w:spacing w:val="69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69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68"/>
          <w:w w:val="120"/>
        </w:rPr>
        <w:t> </w:t>
      </w:r>
      <w:r>
        <w:rPr>
          <w:color w:val="231F20"/>
          <w:w w:val="120"/>
        </w:rPr>
        <w:t>llamadas</w:t>
      </w:r>
      <w:r>
        <w:rPr>
          <w:color w:val="231F20"/>
          <w:spacing w:val="69"/>
          <w:w w:val="120"/>
        </w:rPr>
        <w:t> </w:t>
      </w:r>
      <w:r>
        <w:rPr>
          <w:color w:val="231F20"/>
          <w:w w:val="120"/>
        </w:rPr>
        <w:t>lagunas</w:t>
      </w:r>
      <w:r>
        <w:rPr>
          <w:color w:val="231F20"/>
          <w:spacing w:val="69"/>
          <w:w w:val="120"/>
        </w:rPr>
        <w:t> </w:t>
      </w:r>
      <w:r>
        <w:rPr>
          <w:color w:val="231F20"/>
          <w:w w:val="120"/>
        </w:rPr>
        <w:t>admitidas</w:t>
      </w:r>
      <w:r>
        <w:rPr>
          <w:color w:val="231F20"/>
          <w:spacing w:val="68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69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69"/>
          <w:w w:val="120"/>
        </w:rPr>
        <w:t> </w:t>
      </w:r>
      <w:r>
        <w:rPr>
          <w:color w:val="231F20"/>
          <w:w w:val="120"/>
        </w:rPr>
        <w:t>legislador,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éstas no tienen, a juicio de Kelsen, el sentido que aquél les atribuye,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al facultar al juez para actuar como legislador suplente ante una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supuesta imposibilidad lógica de aplicar la ley, ya que, en realidad lo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tal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cosa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implica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autorización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juez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aplicar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ley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en un caso concreto, cuando éste tenga una fuerte divergencia entre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el derecho vigente y el derecho deseado según su propia concepción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 justicia, por cuanto, de no existir esta divergencia, el juez no ad-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mitiría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existencia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laguna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tendría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porque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hacer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uso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tal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facultad.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49" w:lineRule="auto"/>
        <w:ind w:left="252" w:right="250" w:firstLine="351"/>
        <w:jc w:val="both"/>
      </w:pPr>
      <w:r>
        <w:rPr>
          <w:color w:val="231F20"/>
          <w:w w:val="125"/>
        </w:rPr>
        <w:t>Para Kelsen a la interpretación erróneamente se le atribuye un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papel fundamental en la tarea de llenar las llamadas lagunas lógi-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cas, las cuales implican tanto la inexistencia de normas generales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regulen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caso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particular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ser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resuelto,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como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incompatibili-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spacing w:after="0"/>
        <w:rPr>
          <w:sz w:val="29"/>
        </w:rPr>
        <w:sectPr>
          <w:pgSz w:w="12240" w:h="15840"/>
          <w:pgMar w:header="0" w:footer="523" w:top="700" w:bottom="720" w:left="1720" w:right="1720"/>
        </w:sectPr>
      </w:pPr>
    </w:p>
    <w:p>
      <w:pPr>
        <w:spacing w:before="160"/>
        <w:ind w:left="3207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Lógoi.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before="107"/>
        <w:ind w:left="0" w:right="252" w:firstLine="0"/>
        <w:jc w:val="right"/>
        <w:rPr>
          <w:sz w:val="25"/>
        </w:rPr>
      </w:pPr>
      <w:r>
        <w:rPr/>
        <w:br w:type="column"/>
      </w:r>
      <w:r>
        <w:rPr>
          <w:color w:val="231F20"/>
          <w:sz w:val="25"/>
        </w:rPr>
        <w:t>137</w:t>
      </w:r>
    </w:p>
    <w:p>
      <w:pPr>
        <w:spacing w:after="0"/>
        <w:jc w:val="right"/>
        <w:rPr>
          <w:sz w:val="25"/>
        </w:rPr>
        <w:sectPr>
          <w:type w:val="continuous"/>
          <w:pgSz w:w="12240" w:h="15840"/>
          <w:pgMar w:top="720" w:bottom="720" w:left="1720" w:right="1720"/>
          <w:cols w:num="2" w:equalWidth="0">
            <w:col w:w="5402" w:space="40"/>
            <w:col w:w="3358"/>
          </w:cols>
        </w:sectPr>
      </w:pPr>
    </w:p>
    <w:p>
      <w:pPr>
        <w:spacing w:line="316" w:lineRule="auto" w:before="42"/>
        <w:ind w:left="3399" w:right="1022" w:hanging="2178"/>
        <w:jc w:val="left"/>
        <w:rPr>
          <w:rFonts w:ascii="Calibri" w:hAnsi="Calibri"/>
          <w:i/>
          <w:sz w:val="20"/>
        </w:rPr>
      </w:pPr>
      <w:r>
        <w:rPr/>
        <w:pict>
          <v:line style="position:absolute;mso-position-horizontal-relative:page;mso-position-vertical-relative:paragraph;z-index:-16124416" from="98.450157pt,17.542pt" to="513.400788pt,17.542pt" stroked="true" strokeweight=".620497pt" strokecolor="#231f20">
            <v:stroke dashstyle="solid"/>
            <w10:wrap type="none"/>
          </v:line>
        </w:pict>
      </w:r>
      <w:r>
        <w:rPr>
          <w:rFonts w:ascii="Calibri" w:hAnsi="Calibri"/>
          <w:i/>
          <w:color w:val="231F20"/>
          <w:w w:val="115"/>
          <w:sz w:val="20"/>
        </w:rPr>
        <w:t>El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control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de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la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constitucionalidad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en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Venezuela.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La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interpretación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y</w:t>
      </w:r>
      <w:r>
        <w:rPr>
          <w:rFonts w:ascii="Calibri" w:hAnsi="Calibri"/>
          <w:i/>
          <w:color w:val="231F20"/>
          <w:spacing w:val="-49"/>
          <w:w w:val="115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las</w:t>
      </w:r>
      <w:r>
        <w:rPr>
          <w:rFonts w:ascii="Calibri" w:hAnsi="Calibri"/>
          <w:i/>
          <w:color w:val="231F20"/>
          <w:spacing w:val="-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lagunas</w:t>
      </w:r>
      <w:r>
        <w:rPr>
          <w:rFonts w:ascii="Calibri" w:hAnsi="Calibri"/>
          <w:i/>
          <w:color w:val="231F20"/>
          <w:spacing w:val="-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jurídicas</w:t>
      </w:r>
    </w:p>
    <w:p>
      <w:pPr>
        <w:pStyle w:val="BodyText"/>
        <w:spacing w:before="8"/>
        <w:rPr>
          <w:rFonts w:ascii="Calibri"/>
          <w:i/>
          <w:sz w:val="19"/>
        </w:rPr>
      </w:pPr>
    </w:p>
    <w:p>
      <w:pPr>
        <w:pStyle w:val="BodyText"/>
        <w:spacing w:line="249" w:lineRule="auto"/>
        <w:ind w:left="252" w:right="250"/>
        <w:jc w:val="both"/>
      </w:pPr>
      <w:r>
        <w:rPr>
          <w:color w:val="231F20"/>
          <w:w w:val="120"/>
        </w:rPr>
        <w:t>dad entre la norma vigente y la norma deseada. En todo caso, por 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principio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contradicción,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si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norma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ser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interpretada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carece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de sentido, el intérprete no puede dárselo, y mucho menos si admite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 ausencia de sentido, ya que de la norma no se puede decir sino lo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 ella contiene. La interpretación no tendría entonces el cometido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 facilitar o posibilitar la aplicación de una norma vigente sino su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sustitución, su derogación, por otra considerada más justa para 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aplicador. Se trataría entonces de una mascarada para no acatar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norma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vigente.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44" w:lineRule="auto"/>
        <w:ind w:left="252" w:right="249" w:firstLine="351"/>
        <w:jc w:val="both"/>
      </w:pPr>
      <w:r>
        <w:rPr>
          <w:color w:val="231F20"/>
          <w:w w:val="120"/>
        </w:rPr>
        <w:t>Kelsen resuelve la inexistencia lógica de lagunas apelando a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regla general de cierre según la cual, </w:t>
      </w:r>
      <w:r>
        <w:rPr>
          <w:rFonts w:ascii="Calibri" w:hAnsi="Calibri"/>
          <w:i/>
          <w:color w:val="231F20"/>
          <w:w w:val="120"/>
        </w:rPr>
        <w:t>todo lo que no está prohibido</w:t>
      </w:r>
      <w:r>
        <w:rPr>
          <w:rFonts w:ascii="Calibri" w:hAnsi="Calibri"/>
          <w:i/>
          <w:color w:val="231F20"/>
          <w:spacing w:val="1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está</w:t>
      </w:r>
      <w:r>
        <w:rPr>
          <w:rFonts w:ascii="Calibri" w:hAnsi="Calibri"/>
          <w:i/>
          <w:color w:val="231F20"/>
          <w:spacing w:val="-7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jurídicamente</w:t>
      </w:r>
      <w:r>
        <w:rPr>
          <w:rFonts w:ascii="Calibri" w:hAnsi="Calibri"/>
          <w:i/>
          <w:color w:val="231F20"/>
          <w:spacing w:val="-6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permitido</w:t>
      </w:r>
      <w:r>
        <w:rPr>
          <w:rFonts w:ascii="Calibri" w:hAnsi="Calibri"/>
          <w:i/>
          <w:color w:val="231F20"/>
          <w:spacing w:val="-6"/>
          <w:w w:val="120"/>
        </w:rPr>
        <w:t> </w:t>
      </w:r>
      <w:r>
        <w:rPr>
          <w:color w:val="231F20"/>
          <w:w w:val="120"/>
        </w:rPr>
        <w:t>(principio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prohibición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principio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de permisión)</w:t>
      </w:r>
      <w:r>
        <w:rPr>
          <w:rFonts w:ascii="Calibri" w:hAnsi="Calibri"/>
          <w:i/>
          <w:color w:val="231F20"/>
          <w:w w:val="120"/>
        </w:rPr>
        <w:t>, </w:t>
      </w:r>
      <w:r>
        <w:rPr>
          <w:color w:val="231F20"/>
          <w:w w:val="120"/>
        </w:rPr>
        <w:t>ya que “cada uno es libre de obrar según su voluntad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cuando su conducta no esté determinada por el derecho”. De modo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 cuando se presenta un conflicto que debe ser resuelto, el órgano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encargado de hacerlo debe determinar si el derecho vigente reconoce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favor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demandante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derecho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invocado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éste,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desde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luego,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si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le impone al demandado la obligación que correlativamente compor-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ta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derecho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invocado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actor.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primer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caso,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esto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es,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cuando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derecho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reconoce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favor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actor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derecho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él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invocado,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debe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declarar con lugar la demanda; en el segundo, es decir cuando 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derecho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vigente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reconoce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actor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derecho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invocado,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mejor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dicho, la obligación a cargo del demandado, debe rechazar la deman-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da, ya que “ningún hombre puede exigir de otro que se conduzca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una manera determinada si éste no está jurídicamente obligado 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ello”.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249" w:lineRule="auto"/>
        <w:ind w:left="252" w:right="249" w:firstLine="351"/>
        <w:jc w:val="both"/>
      </w:pPr>
      <w:r>
        <w:rPr>
          <w:color w:val="231F20"/>
          <w:w w:val="120"/>
        </w:rPr>
        <w:t>Finalmente, para Kelsen, la apelación a las lagunas es una fór-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mula típicamente ideológica, ya que se usa como excusa para no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aplicar la ley, cada vez que el aplicador la encuentra inconveniente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desde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punto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vista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jurídico-político.</w:t>
      </w:r>
    </w:p>
    <w:p>
      <w:pPr>
        <w:pStyle w:val="BodyText"/>
        <w:spacing w:before="7"/>
        <w:rPr>
          <w:sz w:val="23"/>
        </w:rPr>
      </w:pPr>
    </w:p>
    <w:p>
      <w:pPr>
        <w:spacing w:before="1"/>
        <w:ind w:left="956" w:right="0" w:firstLine="0"/>
        <w:jc w:val="left"/>
        <w:rPr>
          <w:rFonts w:ascii="Calibri"/>
          <w:i/>
          <w:sz w:val="25"/>
        </w:rPr>
      </w:pPr>
      <w:r>
        <w:rPr>
          <w:rFonts w:ascii="Calibri"/>
          <w:i/>
          <w:color w:val="231F20"/>
          <w:w w:val="125"/>
          <w:sz w:val="25"/>
        </w:rPr>
        <w:t>Larenz</w:t>
      </w:r>
    </w:p>
    <w:p>
      <w:pPr>
        <w:pStyle w:val="BodyText"/>
        <w:spacing w:before="9"/>
        <w:rPr>
          <w:rFonts w:ascii="Calibri"/>
          <w:i/>
          <w:sz w:val="22"/>
        </w:rPr>
      </w:pPr>
    </w:p>
    <w:p>
      <w:pPr>
        <w:pStyle w:val="BodyText"/>
        <w:spacing w:line="249" w:lineRule="auto" w:before="1"/>
        <w:ind w:left="252" w:right="250" w:firstLine="351"/>
        <w:jc w:val="both"/>
      </w:pPr>
      <w:r>
        <w:rPr>
          <w:color w:val="231F20"/>
          <w:w w:val="120"/>
        </w:rPr>
        <w:t>Para Karl Larenz</w:t>
      </w:r>
      <w:r>
        <w:rPr>
          <w:color w:val="231F20"/>
          <w:w w:val="120"/>
          <w:vertAlign w:val="superscript"/>
        </w:rPr>
        <w:t>20</w:t>
      </w:r>
      <w:r>
        <w:rPr>
          <w:color w:val="231F20"/>
          <w:w w:val="120"/>
          <w:vertAlign w:val="baseline"/>
        </w:rPr>
        <w:t> la interpretación consiste en “un hacer media-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dor,</w:t>
      </w:r>
      <w:r>
        <w:rPr>
          <w:color w:val="231F20"/>
          <w:spacing w:val="2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por</w:t>
      </w:r>
      <w:r>
        <w:rPr>
          <w:color w:val="231F20"/>
          <w:spacing w:val="2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</w:t>
      </w:r>
      <w:r>
        <w:rPr>
          <w:color w:val="231F20"/>
          <w:spacing w:val="2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cual</w:t>
      </w:r>
      <w:r>
        <w:rPr>
          <w:color w:val="231F20"/>
          <w:spacing w:val="2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</w:t>
      </w:r>
      <w:r>
        <w:rPr>
          <w:color w:val="231F20"/>
          <w:spacing w:val="2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intérprete</w:t>
      </w:r>
      <w:r>
        <w:rPr>
          <w:color w:val="231F20"/>
          <w:spacing w:val="2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comprende</w:t>
      </w:r>
      <w:r>
        <w:rPr>
          <w:color w:val="231F20"/>
          <w:spacing w:val="4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</w:t>
      </w:r>
      <w:r>
        <w:rPr>
          <w:color w:val="231F20"/>
          <w:spacing w:val="2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sentido</w:t>
      </w:r>
      <w:r>
        <w:rPr>
          <w:color w:val="231F20"/>
          <w:spacing w:val="2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2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un</w:t>
      </w:r>
      <w:r>
        <w:rPr>
          <w:color w:val="231F20"/>
          <w:spacing w:val="2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texto</w:t>
      </w:r>
      <w:r>
        <w:rPr>
          <w:color w:val="231F20"/>
          <w:spacing w:val="2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-7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se le ha convertido en problemático”. Además, puntualiza este autor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 si bien toda interpretación abriga la pretensión de de ser recta y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</w:t>
      </w:r>
      <w:r>
        <w:rPr>
          <w:color w:val="231F20"/>
          <w:spacing w:val="1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tal</w:t>
      </w:r>
      <w:r>
        <w:rPr>
          <w:color w:val="231F20"/>
          <w:spacing w:val="1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sentido</w:t>
      </w:r>
      <w:r>
        <w:rPr>
          <w:color w:val="231F20"/>
          <w:spacing w:val="1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definitiva</w:t>
      </w:r>
      <w:r>
        <w:rPr>
          <w:color w:val="231F20"/>
          <w:spacing w:val="1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y</w:t>
      </w:r>
      <w:r>
        <w:rPr>
          <w:color w:val="231F20"/>
          <w:spacing w:val="1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válida</w:t>
      </w:r>
      <w:r>
        <w:rPr>
          <w:color w:val="231F20"/>
          <w:spacing w:val="1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para</w:t>
      </w:r>
      <w:r>
        <w:rPr>
          <w:color w:val="231F20"/>
          <w:spacing w:val="1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todos</w:t>
      </w:r>
      <w:r>
        <w:rPr>
          <w:color w:val="231F20"/>
          <w:spacing w:val="1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los</w:t>
      </w:r>
      <w:r>
        <w:rPr>
          <w:color w:val="231F20"/>
          <w:spacing w:val="1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tiempos,</w:t>
      </w:r>
      <w:r>
        <w:rPr>
          <w:color w:val="231F20"/>
          <w:spacing w:val="1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lo</w:t>
      </w:r>
      <w:r>
        <w:rPr>
          <w:color w:val="231F20"/>
          <w:spacing w:val="1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cierto</w:t>
      </w:r>
      <w:r>
        <w:rPr>
          <w:color w:val="231F20"/>
          <w:spacing w:val="1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</w:t>
      </w:r>
    </w:p>
    <w:p>
      <w:pPr>
        <w:pStyle w:val="BodyText"/>
        <w:spacing w:before="3"/>
        <w:rPr>
          <w:sz w:val="16"/>
        </w:rPr>
      </w:pPr>
      <w:r>
        <w:rPr/>
        <w:pict>
          <v:shape style="position:absolute;margin-left:98.625961pt;margin-top:11.977941pt;width:89.4pt;height:.1pt;mso-position-horizontal-relative:page;mso-position-vertical-relative:paragraph;z-index:-15718400;mso-wrap-distance-left:0;mso-wrap-distance-right:0" coordorigin="1973,240" coordsize="1788,0" path="m1973,240l3760,240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spacing w:line="232" w:lineRule="auto" w:before="0"/>
        <w:ind w:left="604" w:right="250" w:hanging="352"/>
        <w:jc w:val="left"/>
        <w:rPr>
          <w:sz w:val="17"/>
        </w:rPr>
      </w:pPr>
      <w:r>
        <w:rPr>
          <w:color w:val="231F20"/>
          <w:w w:val="125"/>
          <w:sz w:val="17"/>
        </w:rPr>
        <w:t>20</w:t>
      </w:r>
      <w:r>
        <w:rPr>
          <w:color w:val="231F20"/>
          <w:spacing w:val="19"/>
          <w:w w:val="125"/>
          <w:sz w:val="17"/>
        </w:rPr>
        <w:t> </w:t>
      </w:r>
      <w:r>
        <w:rPr>
          <w:color w:val="231F20"/>
          <w:w w:val="125"/>
          <w:sz w:val="17"/>
        </w:rPr>
        <w:t>Karl</w:t>
      </w:r>
      <w:r>
        <w:rPr>
          <w:color w:val="231F20"/>
          <w:spacing w:val="22"/>
          <w:w w:val="125"/>
          <w:sz w:val="17"/>
        </w:rPr>
        <w:t> </w:t>
      </w:r>
      <w:r>
        <w:rPr>
          <w:color w:val="231F20"/>
          <w:w w:val="125"/>
          <w:sz w:val="17"/>
        </w:rPr>
        <w:t>Larenz:</w:t>
      </w:r>
      <w:r>
        <w:rPr>
          <w:color w:val="231F20"/>
          <w:spacing w:val="23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Metodología</w:t>
      </w:r>
      <w:r>
        <w:rPr>
          <w:rFonts w:ascii="Calibri" w:hAnsi="Calibri"/>
          <w:i/>
          <w:color w:val="231F20"/>
          <w:spacing w:val="23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de</w:t>
      </w:r>
      <w:r>
        <w:rPr>
          <w:rFonts w:ascii="Calibri" w:hAnsi="Calibri"/>
          <w:i/>
          <w:color w:val="231F20"/>
          <w:spacing w:val="23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la</w:t>
      </w:r>
      <w:r>
        <w:rPr>
          <w:rFonts w:ascii="Calibri" w:hAnsi="Calibri"/>
          <w:i/>
          <w:color w:val="231F20"/>
          <w:spacing w:val="23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Ciencia</w:t>
      </w:r>
      <w:r>
        <w:rPr>
          <w:rFonts w:ascii="Calibri" w:hAnsi="Calibri"/>
          <w:i/>
          <w:color w:val="231F20"/>
          <w:spacing w:val="23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del</w:t>
      </w:r>
      <w:r>
        <w:rPr>
          <w:rFonts w:ascii="Calibri" w:hAnsi="Calibri"/>
          <w:i/>
          <w:color w:val="231F20"/>
          <w:spacing w:val="24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Derecho</w:t>
      </w:r>
      <w:r>
        <w:rPr>
          <w:color w:val="231F20"/>
          <w:w w:val="125"/>
          <w:sz w:val="17"/>
        </w:rPr>
        <w:t>,</w:t>
      </w:r>
      <w:r>
        <w:rPr>
          <w:color w:val="231F20"/>
          <w:spacing w:val="22"/>
          <w:w w:val="125"/>
          <w:sz w:val="17"/>
        </w:rPr>
        <w:t> </w:t>
      </w:r>
      <w:r>
        <w:rPr>
          <w:color w:val="231F20"/>
          <w:w w:val="125"/>
          <w:sz w:val="17"/>
        </w:rPr>
        <w:t>Barcelona,</w:t>
      </w:r>
      <w:r>
        <w:rPr>
          <w:color w:val="231F20"/>
          <w:spacing w:val="23"/>
          <w:w w:val="125"/>
          <w:sz w:val="17"/>
        </w:rPr>
        <w:t> </w:t>
      </w:r>
      <w:r>
        <w:rPr>
          <w:color w:val="231F20"/>
          <w:w w:val="125"/>
          <w:sz w:val="17"/>
        </w:rPr>
        <w:t>Editorial</w:t>
      </w:r>
      <w:r>
        <w:rPr>
          <w:color w:val="231F20"/>
          <w:spacing w:val="23"/>
          <w:w w:val="125"/>
          <w:sz w:val="17"/>
        </w:rPr>
        <w:t> </w:t>
      </w:r>
      <w:r>
        <w:rPr>
          <w:color w:val="231F20"/>
          <w:w w:val="125"/>
          <w:sz w:val="17"/>
        </w:rPr>
        <w:t>Ariel,</w:t>
      </w:r>
      <w:r>
        <w:rPr>
          <w:color w:val="231F20"/>
          <w:spacing w:val="23"/>
          <w:w w:val="125"/>
          <w:sz w:val="17"/>
        </w:rPr>
        <w:t> </w:t>
      </w:r>
      <w:r>
        <w:rPr>
          <w:color w:val="231F20"/>
          <w:w w:val="125"/>
          <w:sz w:val="17"/>
        </w:rPr>
        <w:t>1994,</w:t>
      </w:r>
      <w:r>
        <w:rPr>
          <w:color w:val="231F20"/>
          <w:spacing w:val="23"/>
          <w:w w:val="125"/>
          <w:sz w:val="17"/>
        </w:rPr>
        <w:t> </w:t>
      </w:r>
      <w:r>
        <w:rPr>
          <w:color w:val="231F20"/>
          <w:w w:val="125"/>
          <w:sz w:val="17"/>
        </w:rPr>
        <w:t>pp.</w:t>
      </w:r>
      <w:r>
        <w:rPr>
          <w:color w:val="231F20"/>
          <w:spacing w:val="-51"/>
          <w:w w:val="125"/>
          <w:sz w:val="17"/>
        </w:rPr>
        <w:t> </w:t>
      </w:r>
      <w:r>
        <w:rPr>
          <w:color w:val="231F20"/>
          <w:w w:val="125"/>
          <w:sz w:val="17"/>
        </w:rPr>
        <w:t>308-436.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tabs>
          <w:tab w:pos="3196" w:val="left" w:leader="none"/>
        </w:tabs>
        <w:spacing w:before="104"/>
        <w:ind w:left="241" w:right="0" w:firstLine="0"/>
        <w:jc w:val="left"/>
        <w:rPr>
          <w:i/>
          <w:sz w:val="20"/>
        </w:rPr>
      </w:pPr>
      <w:r>
        <w:rPr>
          <w:color w:val="231F20"/>
          <w:position w:val="1"/>
          <w:sz w:val="25"/>
        </w:rPr>
        <w:t>138</w:t>
        <w:tab/>
      </w:r>
      <w:r>
        <w:rPr>
          <w:i/>
          <w:color w:val="231F20"/>
          <w:sz w:val="20"/>
        </w:rPr>
        <w:t>Lógoi.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3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523" w:top="720" w:bottom="720" w:left="1720" w:right="1720"/>
        </w:sectPr>
      </w:pPr>
    </w:p>
    <w:p>
      <w:pPr>
        <w:spacing w:before="96"/>
        <w:ind w:left="0" w:right="256" w:firstLine="0"/>
        <w:jc w:val="right"/>
        <w:rPr>
          <w:rFonts w:ascii="Georgia" w:hAnsi="Georgia"/>
          <w:i/>
          <w:sz w:val="20"/>
        </w:rPr>
      </w:pPr>
      <w:r>
        <w:rPr/>
        <w:pict>
          <v:shape style="position:absolute;margin-left:98.655479pt;margin-top:19.403303pt;width:414.45pt;height:.1pt;mso-position-horizontal-relative:page;mso-position-vertical-relative:paragraph;z-index:-15717376;mso-wrap-distance-left:0;mso-wrap-distance-right:0" coordorigin="1973,388" coordsize="8289,0" path="m1973,388l10262,38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Georgia" w:hAnsi="Georgia"/>
          <w:i/>
          <w:color w:val="231F20"/>
          <w:w w:val="105"/>
          <w:sz w:val="20"/>
        </w:rPr>
        <w:t>Máximo</w:t>
      </w:r>
      <w:r>
        <w:rPr>
          <w:rFonts w:ascii="Georgia" w:hAnsi="Georgia"/>
          <w:i/>
          <w:color w:val="231F20"/>
          <w:spacing w:val="9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N.</w:t>
      </w:r>
      <w:r>
        <w:rPr>
          <w:rFonts w:ascii="Georgia" w:hAnsi="Georgia"/>
          <w:i/>
          <w:color w:val="231F20"/>
          <w:spacing w:val="9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Febres</w:t>
      </w:r>
      <w:r>
        <w:rPr>
          <w:rFonts w:ascii="Georgia" w:hAnsi="Georgia"/>
          <w:i/>
          <w:color w:val="231F20"/>
          <w:spacing w:val="9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Siso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spacing w:before="11"/>
        <w:rPr>
          <w:rFonts w:ascii="Georgia"/>
          <w:i/>
        </w:rPr>
      </w:pPr>
    </w:p>
    <w:p>
      <w:pPr>
        <w:pStyle w:val="BodyText"/>
        <w:spacing w:line="249" w:lineRule="auto"/>
        <w:ind w:left="252" w:right="249"/>
        <w:jc w:val="both"/>
      </w:pPr>
      <w:r>
        <w:rPr>
          <w:color w:val="231F20"/>
          <w:w w:val="125"/>
        </w:rPr>
        <w:t>que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no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existe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una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interpretación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pueda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reputarse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como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absolu-</w:t>
      </w:r>
      <w:r>
        <w:rPr>
          <w:color w:val="231F20"/>
          <w:spacing w:val="-75"/>
          <w:w w:val="125"/>
        </w:rPr>
        <w:t> </w:t>
      </w:r>
      <w:r>
        <w:rPr>
          <w:color w:val="231F20"/>
          <w:w w:val="125"/>
        </w:rPr>
        <w:t>tamente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recta,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tanto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porque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variedad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los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cambios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continuos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75"/>
          <w:w w:val="125"/>
        </w:rPr>
        <w:t> </w:t>
      </w:r>
      <w:r>
        <w:rPr>
          <w:color w:val="231F20"/>
          <w:spacing w:val="-1"/>
          <w:w w:val="125"/>
        </w:rPr>
        <w:t>las</w:t>
      </w:r>
      <w:r>
        <w:rPr>
          <w:color w:val="231F20"/>
          <w:spacing w:val="-18"/>
          <w:w w:val="125"/>
        </w:rPr>
        <w:t> </w:t>
      </w:r>
      <w:r>
        <w:rPr>
          <w:color w:val="231F20"/>
          <w:spacing w:val="-1"/>
          <w:w w:val="125"/>
        </w:rPr>
        <w:t>relaciones</w:t>
      </w:r>
      <w:r>
        <w:rPr>
          <w:color w:val="231F20"/>
          <w:spacing w:val="-18"/>
          <w:w w:val="125"/>
        </w:rPr>
        <w:t> </w:t>
      </w:r>
      <w:r>
        <w:rPr>
          <w:color w:val="231F20"/>
          <w:spacing w:val="-1"/>
          <w:w w:val="125"/>
        </w:rPr>
        <w:t>humanas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siempre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ponen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ante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intérprete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situaciones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nuevas, como porque toda interpretación legal siempre está condi-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cionada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por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tiempo,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sin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ello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signifique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intérprete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deba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cambiar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inmediato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parecer,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según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moda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ritmo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cada</w:t>
      </w:r>
      <w:r>
        <w:rPr>
          <w:color w:val="231F20"/>
          <w:spacing w:val="-75"/>
          <w:w w:val="125"/>
        </w:rPr>
        <w:t> </w:t>
      </w:r>
      <w:r>
        <w:rPr>
          <w:color w:val="231F20"/>
          <w:w w:val="125"/>
        </w:rPr>
        <w:t>época, ya que los ciudadanos tienen la expectativa y la confianza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en que los órganos aplicadores de la ley al resolver un asunto que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les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concierna,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lo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hagan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misma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forma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como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han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resuelto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pasado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casos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parecidos,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es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decir,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con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arreglo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las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pautas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vigentes.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49" w:lineRule="auto" w:before="1"/>
        <w:ind w:left="252" w:right="249" w:firstLine="351"/>
        <w:jc w:val="both"/>
      </w:pPr>
      <w:r>
        <w:rPr>
          <w:color w:val="231F20"/>
          <w:w w:val="125"/>
        </w:rPr>
        <w:t>Sin embargo, en relación con las lagunas, Larenz, a diferencia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de Kelsen, acepta su existencia, pero de un modo muy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particular,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ya que su planteamiento se contrae a las lagunas de la ley, esto es,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al “conjunto de normas jurídicas conformadas en leyes, en el de-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recho consuetudinario, así como en la jurisprudencia constante de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los tribunales, que sean apropiadas “para la aplicación inmediata”,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es decir, al conjunto de normas que emanan de una fuente formal.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Para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Larenz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inevitablemente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toda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ley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contiene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lagunas,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ya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“in-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cluso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una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ley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muy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cuidadosamente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pensada,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no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puede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contener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una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solución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para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cada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caso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necesitado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regulación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sea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atribuible</w:t>
      </w:r>
      <w:r>
        <w:rPr>
          <w:color w:val="231F20"/>
          <w:spacing w:val="-75"/>
          <w:w w:val="125"/>
        </w:rPr>
        <w:t> </w:t>
      </w:r>
      <w:r>
        <w:rPr>
          <w:color w:val="231F20"/>
          <w:w w:val="125"/>
        </w:rPr>
        <w:t>al ámbito de regulación de la ley”, y los jueces estarían facultados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para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colmar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tales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lagunas.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Además,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los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jueces,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más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allá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integrar</w:t>
      </w:r>
      <w:r>
        <w:rPr>
          <w:color w:val="231F20"/>
          <w:spacing w:val="-75"/>
          <w:w w:val="125"/>
        </w:rPr>
        <w:t> </w:t>
      </w:r>
      <w:r>
        <w:rPr>
          <w:color w:val="231F20"/>
          <w:w w:val="125"/>
        </w:rPr>
        <w:t>lagunas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pueden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intervenir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desarrollo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del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derecho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adoptando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75"/>
          <w:w w:val="125"/>
        </w:rPr>
        <w:t> </w:t>
      </w:r>
      <w:r>
        <w:rPr>
          <w:color w:val="231F20"/>
          <w:w w:val="125"/>
        </w:rPr>
        <w:t>desarrollando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ideas nuevas.</w:t>
      </w:r>
    </w:p>
    <w:p>
      <w:pPr>
        <w:pStyle w:val="BodyText"/>
        <w:rPr>
          <w:sz w:val="23"/>
        </w:rPr>
      </w:pPr>
    </w:p>
    <w:p>
      <w:pPr>
        <w:pStyle w:val="BodyText"/>
        <w:spacing w:line="249" w:lineRule="auto" w:before="1"/>
        <w:ind w:left="252" w:right="249" w:firstLine="351"/>
        <w:jc w:val="both"/>
      </w:pPr>
      <w:r>
        <w:rPr>
          <w:color w:val="231F20"/>
          <w:w w:val="125"/>
        </w:rPr>
        <w:t>Por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lo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tanto,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por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un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lado,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está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interpretación,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sentido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estric-</w:t>
      </w:r>
      <w:r>
        <w:rPr>
          <w:color w:val="231F20"/>
          <w:spacing w:val="-75"/>
          <w:w w:val="125"/>
        </w:rPr>
        <w:t> </w:t>
      </w:r>
      <w:r>
        <w:rPr>
          <w:color w:val="231F20"/>
          <w:w w:val="125"/>
        </w:rPr>
        <w:t>to,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como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tarea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inmediata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jurisprudencia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praxis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jurídi-</w:t>
      </w:r>
      <w:r>
        <w:rPr>
          <w:color w:val="231F20"/>
          <w:spacing w:val="-75"/>
          <w:w w:val="125"/>
        </w:rPr>
        <w:t> </w:t>
      </w:r>
      <w:r>
        <w:rPr>
          <w:color w:val="231F20"/>
          <w:w w:val="120"/>
        </w:rPr>
        <w:t>ca, cuyo límite viene dado por el posible sentido literal, y por el otro,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el desarrollo judicial del derecho que se vale de “métodos interpreta-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tivos” y que tiene lugar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dos maneras, primero, cuando se colman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lagunas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legales,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implica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desarrollo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derecho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inmanente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a la ley, dentro de su teleología y plan original, y, segundo, cuando,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además,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se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adoptan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conforman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nuevas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ideas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jurídicas,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las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cuales,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0"/>
        </w:rPr>
        <w:t>en todo caso, han sido insinuadas en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propia ley, “cuya realización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5"/>
        </w:rPr>
        <w:t>por parte de la jurisprudencia de los tribunales rebasa, por ello, el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plan original de la ley y lo modifica de manera más o menos”. Sin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embargo,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Larenz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aclara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que</w:t>
      </w:r>
    </w:p>
    <w:p>
      <w:pPr>
        <w:pStyle w:val="BodyText"/>
        <w:spacing w:before="8"/>
        <w:rPr>
          <w:sz w:val="21"/>
        </w:rPr>
      </w:pPr>
    </w:p>
    <w:p>
      <w:pPr>
        <w:spacing w:line="235" w:lineRule="auto" w:before="0"/>
        <w:ind w:left="604" w:right="602" w:firstLine="0"/>
        <w:jc w:val="both"/>
        <w:rPr>
          <w:sz w:val="22"/>
        </w:rPr>
      </w:pPr>
      <w:r>
        <w:rPr>
          <w:color w:val="231F20"/>
          <w:w w:val="125"/>
          <w:sz w:val="22"/>
        </w:rPr>
        <w:t>… también esta clase de desarrollo del derecho, si ha de estar justifi-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cada, sólo debe tener lugar en consonancia con los principios direc-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tivos</w:t>
      </w:r>
      <w:r>
        <w:rPr>
          <w:color w:val="231F20"/>
          <w:spacing w:val="10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11"/>
          <w:w w:val="125"/>
          <w:sz w:val="22"/>
        </w:rPr>
        <w:t> </w:t>
      </w:r>
      <w:r>
        <w:rPr>
          <w:color w:val="231F20"/>
          <w:w w:val="125"/>
          <w:sz w:val="22"/>
        </w:rPr>
        <w:t>todo</w:t>
      </w:r>
      <w:r>
        <w:rPr>
          <w:color w:val="231F20"/>
          <w:spacing w:val="10"/>
          <w:w w:val="125"/>
          <w:sz w:val="22"/>
        </w:rPr>
        <w:t> </w:t>
      </w:r>
      <w:r>
        <w:rPr>
          <w:color w:val="231F20"/>
          <w:w w:val="125"/>
          <w:sz w:val="22"/>
        </w:rPr>
        <w:t>el</w:t>
      </w:r>
      <w:r>
        <w:rPr>
          <w:color w:val="231F20"/>
          <w:spacing w:val="11"/>
          <w:w w:val="125"/>
          <w:sz w:val="22"/>
        </w:rPr>
        <w:t> </w:t>
      </w:r>
      <w:r>
        <w:rPr>
          <w:color w:val="231F20"/>
          <w:w w:val="125"/>
          <w:sz w:val="22"/>
        </w:rPr>
        <w:t>orden</w:t>
      </w:r>
      <w:r>
        <w:rPr>
          <w:color w:val="231F20"/>
          <w:spacing w:val="11"/>
          <w:w w:val="125"/>
          <w:sz w:val="22"/>
        </w:rPr>
        <w:t> </w:t>
      </w:r>
      <w:r>
        <w:rPr>
          <w:color w:val="231F20"/>
          <w:w w:val="125"/>
          <w:sz w:val="22"/>
        </w:rPr>
        <w:t>jurídico;</w:t>
      </w:r>
      <w:r>
        <w:rPr>
          <w:color w:val="231F20"/>
          <w:spacing w:val="10"/>
          <w:w w:val="125"/>
          <w:sz w:val="22"/>
        </w:rPr>
        <w:t> </w:t>
      </w:r>
      <w:r>
        <w:rPr>
          <w:color w:val="231F20"/>
          <w:w w:val="125"/>
          <w:sz w:val="22"/>
        </w:rPr>
        <w:t>es</w:t>
      </w:r>
      <w:r>
        <w:rPr>
          <w:color w:val="231F20"/>
          <w:spacing w:val="11"/>
          <w:w w:val="125"/>
          <w:sz w:val="22"/>
        </w:rPr>
        <w:t> </w:t>
      </w:r>
      <w:r>
        <w:rPr>
          <w:color w:val="231F20"/>
          <w:w w:val="125"/>
          <w:sz w:val="22"/>
        </w:rPr>
        <w:t>más,</w:t>
      </w:r>
      <w:r>
        <w:rPr>
          <w:color w:val="231F20"/>
          <w:spacing w:val="11"/>
          <w:w w:val="125"/>
          <w:sz w:val="22"/>
        </w:rPr>
        <w:t> </w:t>
      </w:r>
      <w:r>
        <w:rPr>
          <w:color w:val="231F20"/>
          <w:w w:val="125"/>
          <w:sz w:val="22"/>
        </w:rPr>
        <w:t>muchas</w:t>
      </w:r>
      <w:r>
        <w:rPr>
          <w:color w:val="231F20"/>
          <w:spacing w:val="10"/>
          <w:w w:val="125"/>
          <w:sz w:val="22"/>
        </w:rPr>
        <w:t> </w:t>
      </w:r>
      <w:r>
        <w:rPr>
          <w:color w:val="231F20"/>
          <w:w w:val="125"/>
          <w:sz w:val="22"/>
        </w:rPr>
        <w:t>veces</w:t>
      </w:r>
      <w:r>
        <w:rPr>
          <w:color w:val="231F20"/>
          <w:spacing w:val="11"/>
          <w:w w:val="125"/>
          <w:sz w:val="22"/>
        </w:rPr>
        <w:t> </w:t>
      </w:r>
      <w:r>
        <w:rPr>
          <w:color w:val="231F20"/>
          <w:w w:val="125"/>
          <w:sz w:val="22"/>
        </w:rPr>
        <w:t>será</w:t>
      </w:r>
      <w:r>
        <w:rPr>
          <w:color w:val="231F20"/>
          <w:spacing w:val="10"/>
          <w:w w:val="125"/>
          <w:sz w:val="22"/>
        </w:rPr>
        <w:t> </w:t>
      </w:r>
      <w:r>
        <w:rPr>
          <w:color w:val="231F20"/>
          <w:w w:val="125"/>
          <w:sz w:val="22"/>
        </w:rPr>
        <w:t>motivada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after="0"/>
        <w:rPr>
          <w:sz w:val="21"/>
        </w:rPr>
        <w:sectPr>
          <w:pgSz w:w="12240" w:h="15840"/>
          <w:pgMar w:header="0" w:footer="523" w:top="700" w:bottom="720" w:left="1720" w:right="1720"/>
        </w:sectPr>
      </w:pPr>
    </w:p>
    <w:p>
      <w:pPr>
        <w:spacing w:before="161"/>
        <w:ind w:left="3207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Lógoi.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before="107"/>
        <w:ind w:left="0" w:right="252" w:firstLine="0"/>
        <w:jc w:val="right"/>
        <w:rPr>
          <w:sz w:val="25"/>
        </w:rPr>
      </w:pPr>
      <w:r>
        <w:rPr/>
        <w:br w:type="column"/>
      </w:r>
      <w:r>
        <w:rPr>
          <w:color w:val="231F20"/>
          <w:sz w:val="25"/>
        </w:rPr>
        <w:t>139</w:t>
      </w:r>
    </w:p>
    <w:p>
      <w:pPr>
        <w:spacing w:after="0"/>
        <w:jc w:val="right"/>
        <w:rPr>
          <w:sz w:val="25"/>
        </w:rPr>
        <w:sectPr>
          <w:type w:val="continuous"/>
          <w:pgSz w:w="12240" w:h="15840"/>
          <w:pgMar w:top="720" w:bottom="720" w:left="1720" w:right="1720"/>
          <w:cols w:num="2" w:equalWidth="0">
            <w:col w:w="5402" w:space="40"/>
            <w:col w:w="3358"/>
          </w:cols>
        </w:sectPr>
      </w:pPr>
    </w:p>
    <w:p>
      <w:pPr>
        <w:spacing w:line="316" w:lineRule="auto" w:before="42"/>
        <w:ind w:left="3399" w:right="1022" w:hanging="2178"/>
        <w:jc w:val="left"/>
        <w:rPr>
          <w:rFonts w:ascii="Calibri" w:hAnsi="Calibri"/>
          <w:i/>
          <w:sz w:val="20"/>
        </w:rPr>
      </w:pPr>
      <w:r>
        <w:rPr/>
        <w:pict>
          <v:line style="position:absolute;mso-position-horizontal-relative:page;mso-position-vertical-relative:paragraph;z-index:-16123392" from="98.450157pt,17.542pt" to="513.400788pt,17.542pt" stroked="true" strokeweight=".620497pt" strokecolor="#231f20">
            <v:stroke dashstyle="solid"/>
            <w10:wrap type="none"/>
          </v:line>
        </w:pict>
      </w:r>
      <w:r>
        <w:rPr>
          <w:rFonts w:ascii="Calibri" w:hAnsi="Calibri"/>
          <w:i/>
          <w:color w:val="231F20"/>
          <w:w w:val="115"/>
          <w:sz w:val="20"/>
        </w:rPr>
        <w:t>El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control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de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la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constitucionalidad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en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Venezuela.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La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interpretación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y</w:t>
      </w:r>
      <w:r>
        <w:rPr>
          <w:rFonts w:ascii="Calibri" w:hAnsi="Calibri"/>
          <w:i/>
          <w:color w:val="231F20"/>
          <w:spacing w:val="-49"/>
          <w:w w:val="115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las</w:t>
      </w:r>
      <w:r>
        <w:rPr>
          <w:rFonts w:ascii="Calibri" w:hAnsi="Calibri"/>
          <w:i/>
          <w:color w:val="231F20"/>
          <w:spacing w:val="-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lagunas</w:t>
      </w:r>
      <w:r>
        <w:rPr>
          <w:rFonts w:ascii="Calibri" w:hAnsi="Calibri"/>
          <w:i/>
          <w:color w:val="231F20"/>
          <w:spacing w:val="-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jurídicas</w:t>
      </w:r>
    </w:p>
    <w:p>
      <w:pPr>
        <w:pStyle w:val="BodyText"/>
        <w:spacing w:before="10"/>
        <w:rPr>
          <w:rFonts w:ascii="Calibri"/>
          <w:i/>
          <w:sz w:val="20"/>
        </w:rPr>
      </w:pPr>
    </w:p>
    <w:p>
      <w:pPr>
        <w:spacing w:line="235" w:lineRule="auto" w:before="0"/>
        <w:ind w:left="604" w:right="288" w:firstLine="0"/>
        <w:jc w:val="left"/>
        <w:rPr>
          <w:sz w:val="22"/>
        </w:rPr>
      </w:pPr>
      <w:r>
        <w:rPr>
          <w:color w:val="231F20"/>
          <w:w w:val="125"/>
          <w:sz w:val="22"/>
        </w:rPr>
        <w:t>precisamente</w:t>
      </w:r>
      <w:r>
        <w:rPr>
          <w:color w:val="231F20"/>
          <w:spacing w:val="12"/>
          <w:w w:val="125"/>
          <w:sz w:val="22"/>
        </w:rPr>
        <w:t> </w:t>
      </w:r>
      <w:r>
        <w:rPr>
          <w:color w:val="231F20"/>
          <w:w w:val="125"/>
          <w:sz w:val="22"/>
        </w:rPr>
        <w:t>por</w:t>
      </w:r>
      <w:r>
        <w:rPr>
          <w:color w:val="231F20"/>
          <w:spacing w:val="12"/>
          <w:w w:val="125"/>
          <w:sz w:val="22"/>
        </w:rPr>
        <w:t> </w:t>
      </w:r>
      <w:r>
        <w:rPr>
          <w:color w:val="231F20"/>
          <w:w w:val="125"/>
          <w:sz w:val="22"/>
        </w:rPr>
        <w:t>la</w:t>
      </w:r>
      <w:r>
        <w:rPr>
          <w:color w:val="231F20"/>
          <w:spacing w:val="13"/>
          <w:w w:val="125"/>
          <w:sz w:val="22"/>
        </w:rPr>
        <w:t> </w:t>
      </w:r>
      <w:r>
        <w:rPr>
          <w:color w:val="231F20"/>
          <w:w w:val="125"/>
          <w:sz w:val="22"/>
        </w:rPr>
        <w:t>aspiración</w:t>
      </w:r>
      <w:r>
        <w:rPr>
          <w:color w:val="231F20"/>
          <w:spacing w:val="12"/>
          <w:w w:val="125"/>
          <w:sz w:val="22"/>
        </w:rPr>
        <w:t> </w:t>
      </w:r>
      <w:r>
        <w:rPr>
          <w:color w:val="231F20"/>
          <w:w w:val="125"/>
          <w:sz w:val="22"/>
        </w:rPr>
        <w:t>a</w:t>
      </w:r>
      <w:r>
        <w:rPr>
          <w:color w:val="231F20"/>
          <w:spacing w:val="13"/>
          <w:w w:val="125"/>
          <w:sz w:val="22"/>
        </w:rPr>
        <w:t> </w:t>
      </w:r>
      <w:r>
        <w:rPr>
          <w:color w:val="231F20"/>
          <w:w w:val="125"/>
          <w:sz w:val="22"/>
        </w:rPr>
        <w:t>hacer</w:t>
      </w:r>
      <w:r>
        <w:rPr>
          <w:color w:val="231F20"/>
          <w:spacing w:val="12"/>
          <w:w w:val="125"/>
          <w:sz w:val="22"/>
        </w:rPr>
        <w:t> </w:t>
      </w:r>
      <w:r>
        <w:rPr>
          <w:color w:val="231F20"/>
          <w:w w:val="125"/>
          <w:sz w:val="22"/>
        </w:rPr>
        <w:t>valer</w:t>
      </w:r>
      <w:r>
        <w:rPr>
          <w:color w:val="231F20"/>
          <w:spacing w:val="13"/>
          <w:w w:val="125"/>
          <w:sz w:val="22"/>
        </w:rPr>
        <w:t> </w:t>
      </w:r>
      <w:r>
        <w:rPr>
          <w:color w:val="231F20"/>
          <w:w w:val="125"/>
          <w:sz w:val="22"/>
        </w:rPr>
        <w:t>estos</w:t>
      </w:r>
      <w:r>
        <w:rPr>
          <w:color w:val="231F20"/>
          <w:spacing w:val="12"/>
          <w:w w:val="125"/>
          <w:sz w:val="22"/>
        </w:rPr>
        <w:t> </w:t>
      </w:r>
      <w:r>
        <w:rPr>
          <w:color w:val="231F20"/>
          <w:w w:val="125"/>
          <w:sz w:val="22"/>
        </w:rPr>
        <w:t>principios</w:t>
      </w:r>
      <w:r>
        <w:rPr>
          <w:color w:val="231F20"/>
          <w:spacing w:val="13"/>
          <w:w w:val="125"/>
          <w:sz w:val="22"/>
        </w:rPr>
        <w:t> </w:t>
      </w:r>
      <w:r>
        <w:rPr>
          <w:color w:val="231F20"/>
          <w:w w:val="125"/>
          <w:sz w:val="22"/>
        </w:rPr>
        <w:t>en</w:t>
      </w:r>
      <w:r>
        <w:rPr>
          <w:color w:val="231F20"/>
          <w:spacing w:val="12"/>
          <w:w w:val="125"/>
          <w:sz w:val="22"/>
        </w:rPr>
        <w:t> </w:t>
      </w:r>
      <w:r>
        <w:rPr>
          <w:color w:val="231F20"/>
          <w:w w:val="125"/>
          <w:sz w:val="22"/>
        </w:rPr>
        <w:t>ma-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yor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medida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lo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que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en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la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ley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ha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ocurrido.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49" w:lineRule="auto"/>
        <w:ind w:left="252" w:right="250" w:firstLine="351"/>
        <w:jc w:val="both"/>
      </w:pPr>
      <w:r>
        <w:rPr>
          <w:color w:val="231F20"/>
          <w:w w:val="120"/>
        </w:rPr>
        <w:t>Por lo tanto, la interpretación de la ley y el desarrollo del derecho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son procesos complementarios que corresponden a “distintos grados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del mismo proceso de pensamiento”.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Larenz no comparte la idea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según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cual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ordenamiento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jurídico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constituye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unidad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lógica.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49" w:lineRule="auto"/>
        <w:ind w:left="252" w:right="250" w:firstLine="351"/>
        <w:jc w:val="both"/>
      </w:pPr>
      <w:r>
        <w:rPr>
          <w:color w:val="231F20"/>
          <w:w w:val="120"/>
        </w:rPr>
        <w:t>Para Larenz la laguna legal existe cuando la ley presenta una “in-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completez”, esto es, “cuando ésta aspira a una regulación completa,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 cierta medida,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para un determinado sector”. Es decir, cuando 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caso no regulado no sólo es susceptible de regulación sino que está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necesitado de ella. Descarta que laguna y silencio de la ley sean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misma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cosa.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Dice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“existen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casos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ley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contiene,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por cierto, una regla aplicable, según cada posible sentido literal y 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los que, sin embargo, esta regla no se ajusta según su sentido y fin”,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 modo que precisa una limitación que no se halla contenida en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ley, que además no es compatible con el posible sentido literal, cuya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ausencia podría considerarse como una laguna. Así mismo, existen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“silencios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elocuentes”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constituyen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lagunas,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ya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trata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de cuestiones que el legislador intencionalmente no regula porque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deliberadamente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excluye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toda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protección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jurídica,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así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llamados “espacios libres de derecho”, en los cuales el legislador no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tiene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ningún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interés,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donde,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existe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ninguna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utilidad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se entrometa, tales como los sentimientos, los pensamientos, etc. Por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lo tanto, el caso no regulado será una laguna si no pertenece a un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silencio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elocuente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espacio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libre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derecho.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49" w:lineRule="auto"/>
        <w:ind w:left="252" w:right="249" w:firstLine="351"/>
        <w:jc w:val="both"/>
      </w:pPr>
      <w:r>
        <w:rPr>
          <w:color w:val="231F20"/>
          <w:w w:val="120"/>
        </w:rPr>
        <w:t>En relación con las lagunas legales, Larenz distingue entre las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“lagunas normativas” y las “lagunas de regulación”. Las primeras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existen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cuando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norma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legal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puede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ser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aplicada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absoluto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sin requerir de una nueva disposición que la complete. Las segun-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das,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refieren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existencia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norma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incompleta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sino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la incompletez de una determinada regulación en conjunto, por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inexistencia de una regla que regule un caso concreto, el cual, según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plan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regulativo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subyacente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requiere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regulación.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49" w:lineRule="auto" w:before="1"/>
        <w:ind w:left="252" w:right="250" w:firstLine="351"/>
        <w:jc w:val="both"/>
      </w:pPr>
      <w:r>
        <w:rPr>
          <w:color w:val="231F20"/>
          <w:w w:val="120"/>
        </w:rPr>
        <w:t>Para Larenz hay que distinguir las 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lagunas de regulación de lo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 para otros constituyen las llamadas “lagunas del derecho”, cuya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existencia</w:t>
      </w:r>
      <w:r>
        <w:rPr>
          <w:color w:val="231F20"/>
          <w:spacing w:val="54"/>
          <w:w w:val="120"/>
        </w:rPr>
        <w:t> </w:t>
      </w:r>
      <w:r>
        <w:rPr>
          <w:color w:val="231F20"/>
          <w:w w:val="120"/>
        </w:rPr>
        <w:t>objeta,</w:t>
      </w:r>
      <w:r>
        <w:rPr>
          <w:color w:val="231F20"/>
          <w:spacing w:val="55"/>
          <w:w w:val="120"/>
        </w:rPr>
        <w:t> </w:t>
      </w:r>
      <w:r>
        <w:rPr>
          <w:color w:val="231F20"/>
          <w:w w:val="120"/>
        </w:rPr>
        <w:t>entendidas</w:t>
      </w:r>
      <w:r>
        <w:rPr>
          <w:color w:val="231F20"/>
          <w:spacing w:val="54"/>
          <w:w w:val="120"/>
        </w:rPr>
        <w:t> </w:t>
      </w:r>
      <w:r>
        <w:rPr>
          <w:color w:val="231F20"/>
          <w:w w:val="120"/>
        </w:rPr>
        <w:t>éstas</w:t>
      </w:r>
      <w:r>
        <w:rPr>
          <w:color w:val="231F20"/>
          <w:spacing w:val="55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54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55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54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55"/>
          <w:w w:val="120"/>
        </w:rPr>
        <w:t> </w:t>
      </w:r>
      <w:r>
        <w:rPr>
          <w:color w:val="231F20"/>
          <w:w w:val="120"/>
        </w:rPr>
        <w:t>incompletez</w:t>
      </w:r>
      <w:r>
        <w:rPr>
          <w:color w:val="231F20"/>
          <w:spacing w:val="5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una ley en particular, comparada con su plan regulativo subyacente,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sino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insuficiencia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orden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jurídico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conjunto,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cual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“deja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de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3196" w:val="left" w:leader="none"/>
        </w:tabs>
        <w:spacing w:before="245"/>
        <w:ind w:left="241" w:right="0" w:firstLine="0"/>
        <w:jc w:val="left"/>
        <w:rPr>
          <w:i/>
          <w:sz w:val="20"/>
        </w:rPr>
      </w:pPr>
      <w:r>
        <w:rPr>
          <w:color w:val="231F20"/>
          <w:position w:val="1"/>
          <w:sz w:val="25"/>
        </w:rPr>
        <w:t>140</w:t>
        <w:tab/>
      </w:r>
      <w:r>
        <w:rPr>
          <w:i/>
          <w:color w:val="231F20"/>
          <w:sz w:val="20"/>
        </w:rPr>
        <w:t>Lógoi.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3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523" w:top="720" w:bottom="720" w:left="1720" w:right="1720"/>
        </w:sectPr>
      </w:pPr>
    </w:p>
    <w:p>
      <w:pPr>
        <w:spacing w:before="96"/>
        <w:ind w:left="0" w:right="256" w:firstLine="0"/>
        <w:jc w:val="right"/>
        <w:rPr>
          <w:rFonts w:ascii="Georgia" w:hAnsi="Georgia"/>
          <w:i/>
          <w:sz w:val="20"/>
        </w:rPr>
      </w:pPr>
      <w:r>
        <w:rPr/>
        <w:pict>
          <v:shape style="position:absolute;margin-left:98.655479pt;margin-top:19.403303pt;width:414.45pt;height:.1pt;mso-position-horizontal-relative:page;mso-position-vertical-relative:paragraph;z-index:-15716352;mso-wrap-distance-left:0;mso-wrap-distance-right:0" coordorigin="1973,388" coordsize="8289,0" path="m1973,388l10262,38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Georgia" w:hAnsi="Georgia"/>
          <w:i/>
          <w:color w:val="231F20"/>
          <w:w w:val="105"/>
          <w:sz w:val="20"/>
        </w:rPr>
        <w:t>Máximo</w:t>
      </w:r>
      <w:r>
        <w:rPr>
          <w:rFonts w:ascii="Georgia" w:hAnsi="Georgia"/>
          <w:i/>
          <w:color w:val="231F20"/>
          <w:spacing w:val="9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N.</w:t>
      </w:r>
      <w:r>
        <w:rPr>
          <w:rFonts w:ascii="Georgia" w:hAnsi="Georgia"/>
          <w:i/>
          <w:color w:val="231F20"/>
          <w:spacing w:val="9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Febres</w:t>
      </w:r>
      <w:r>
        <w:rPr>
          <w:rFonts w:ascii="Georgia" w:hAnsi="Georgia"/>
          <w:i/>
          <w:color w:val="231F20"/>
          <w:spacing w:val="9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Siso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spacing w:before="11"/>
        <w:rPr>
          <w:rFonts w:ascii="Georgia"/>
          <w:i/>
        </w:rPr>
      </w:pPr>
    </w:p>
    <w:p>
      <w:pPr>
        <w:pStyle w:val="BodyText"/>
        <w:spacing w:line="249" w:lineRule="auto"/>
        <w:ind w:left="252" w:right="250"/>
        <w:jc w:val="both"/>
      </w:pPr>
      <w:r>
        <w:rPr>
          <w:color w:val="231F20"/>
          <w:w w:val="120"/>
        </w:rPr>
        <w:t>regular legalmente todo un sector que precisa una regulación o no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contiene un instituto jurídico que debía contener atendiendo a una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necesidad imprescindible del tráfico o un principio jurídico afirmado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por la conciencia jurídica general”, ya que no serían lagunas, ni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falta intencional de un instituto, ni la falta de regulación de cualquier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otro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asunto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que el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legislador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adscribe al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“espacio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libre de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derecho”.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44" w:lineRule="auto"/>
        <w:ind w:left="252" w:right="250" w:firstLine="351"/>
        <w:jc w:val="both"/>
      </w:pPr>
      <w:r>
        <w:rPr>
          <w:color w:val="231F20"/>
          <w:w w:val="120"/>
        </w:rPr>
        <w:t>Las lagunas legales, esto es, lagunas de la ley, pueden ser </w:t>
      </w:r>
      <w:r>
        <w:rPr>
          <w:rFonts w:ascii="Calibri" w:hAnsi="Calibri"/>
          <w:i/>
          <w:color w:val="231F20"/>
          <w:w w:val="120"/>
        </w:rPr>
        <w:t>ma-</w:t>
      </w:r>
      <w:r>
        <w:rPr>
          <w:rFonts w:ascii="Calibri" w:hAnsi="Calibri"/>
          <w:i/>
          <w:color w:val="231F20"/>
          <w:spacing w:val="1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nifiestas </w:t>
      </w:r>
      <w:r>
        <w:rPr>
          <w:color w:val="231F20"/>
          <w:w w:val="120"/>
        </w:rPr>
        <w:t>y </w:t>
      </w:r>
      <w:r>
        <w:rPr>
          <w:rFonts w:ascii="Calibri" w:hAnsi="Calibri"/>
          <w:i/>
          <w:color w:val="231F20"/>
          <w:w w:val="120"/>
        </w:rPr>
        <w:t>ocultas, iniciales </w:t>
      </w:r>
      <w:r>
        <w:rPr>
          <w:color w:val="231F20"/>
          <w:w w:val="120"/>
        </w:rPr>
        <w:t>y </w:t>
      </w:r>
      <w:r>
        <w:rPr>
          <w:rFonts w:ascii="Calibri" w:hAnsi="Calibri"/>
          <w:i/>
          <w:color w:val="231F20"/>
          <w:w w:val="120"/>
        </w:rPr>
        <w:t>posteriores</w:t>
      </w:r>
      <w:r>
        <w:rPr>
          <w:color w:val="231F20"/>
          <w:w w:val="120"/>
        </w:rPr>
        <w:t>. La laguna es manifiesta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cuando la ley no contiene regla expresa alguna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 regule un deter-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minado grupo de casos. En cambio, es oculta, cuando la ley contiene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una regla expresa aplicable a un grupo de casos, pero cuya aplica-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ción,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según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su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sentido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fin,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ajusta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este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determinado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grupo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de casos, “porque no presta atención a su especialidad, relevante 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orden a su valoración”; es decir, la laguna es oculta porque la regla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existe y podría ser aplicada, pero que no conviene por su sentido y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fin.</w:t>
      </w:r>
    </w:p>
    <w:p>
      <w:pPr>
        <w:pStyle w:val="BodyText"/>
        <w:spacing w:before="9"/>
      </w:pPr>
    </w:p>
    <w:p>
      <w:pPr>
        <w:pStyle w:val="BodyText"/>
        <w:spacing w:line="247" w:lineRule="auto"/>
        <w:ind w:left="252" w:right="249" w:firstLine="351"/>
        <w:jc w:val="both"/>
      </w:pPr>
      <w:r>
        <w:rPr>
          <w:color w:val="231F20"/>
          <w:w w:val="120"/>
        </w:rPr>
        <w:t>Larenz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justifica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existencia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lagunas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legales  rechazando,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aplicación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general,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ha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denominado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él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califica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de “un tal principio negativo”, que no es otra cosa que la norma 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principio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cierre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utilizado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Kelsen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(principio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prohibición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permisión),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según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cual</w:t>
      </w:r>
      <w:r>
        <w:rPr>
          <w:color w:val="231F20"/>
          <w:spacing w:val="-11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todo</w:t>
      </w:r>
      <w:r>
        <w:rPr>
          <w:rFonts w:ascii="Calibri" w:hAnsi="Calibri"/>
          <w:i/>
          <w:color w:val="231F20"/>
          <w:spacing w:val="-8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lo</w:t>
      </w:r>
      <w:r>
        <w:rPr>
          <w:rFonts w:ascii="Calibri" w:hAnsi="Calibri"/>
          <w:i/>
          <w:color w:val="231F20"/>
          <w:spacing w:val="-7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que</w:t>
      </w:r>
      <w:r>
        <w:rPr>
          <w:rFonts w:ascii="Calibri" w:hAnsi="Calibri"/>
          <w:i/>
          <w:color w:val="231F20"/>
          <w:spacing w:val="-7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no</w:t>
      </w:r>
      <w:r>
        <w:rPr>
          <w:rFonts w:ascii="Calibri" w:hAnsi="Calibri"/>
          <w:i/>
          <w:color w:val="231F20"/>
          <w:spacing w:val="-7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está</w:t>
      </w:r>
      <w:r>
        <w:rPr>
          <w:rFonts w:ascii="Calibri" w:hAnsi="Calibri"/>
          <w:i/>
          <w:color w:val="231F20"/>
          <w:spacing w:val="-7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prohibido</w:t>
      </w:r>
      <w:r>
        <w:rPr>
          <w:rFonts w:ascii="Calibri" w:hAnsi="Calibri"/>
          <w:i/>
          <w:color w:val="231F20"/>
          <w:spacing w:val="-7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está</w:t>
      </w:r>
      <w:r>
        <w:rPr>
          <w:rFonts w:ascii="Calibri" w:hAnsi="Calibri"/>
          <w:i/>
          <w:color w:val="231F20"/>
          <w:spacing w:val="-8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jurídi-</w:t>
      </w:r>
      <w:r>
        <w:rPr>
          <w:rFonts w:ascii="Calibri" w:hAnsi="Calibri"/>
          <w:i/>
          <w:color w:val="231F20"/>
          <w:spacing w:val="-65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camente permitido. </w:t>
      </w:r>
      <w:r>
        <w:rPr>
          <w:color w:val="231F20"/>
          <w:w w:val="120"/>
        </w:rPr>
        <w:t>Para Larenz tal principio negativo general puede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aceptarse para el derecho penal, ya que “una pena sólo debe ser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infligida si la punibilidad estaba legalmente dispuesta antes de 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fuera cometido el hecho”, pero no para el derecho civil y otras ramas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derecho,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modo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tales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áreas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quedarían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sin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consecuen-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cia jurídica todos los actos para los cuales la ley no haya dispuesto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alguna. En tal sentido,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las lagunas de regulación son manifiestas y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ocultas. Las primeras se pueden integrar mediante la analogía y las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segundas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mediante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corrección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teleológica.</w:t>
      </w:r>
    </w:p>
    <w:p>
      <w:pPr>
        <w:pStyle w:val="BodyText"/>
        <w:spacing w:before="5"/>
        <w:rPr>
          <w:sz w:val="23"/>
        </w:rPr>
      </w:pPr>
    </w:p>
    <w:p>
      <w:pPr>
        <w:spacing w:line="242" w:lineRule="auto" w:before="0"/>
        <w:ind w:left="252" w:right="250" w:firstLine="351"/>
        <w:jc w:val="both"/>
        <w:rPr>
          <w:rFonts w:ascii="Calibri" w:hAnsi="Calibri"/>
          <w:i/>
          <w:sz w:val="25"/>
        </w:rPr>
      </w:pPr>
      <w:r>
        <w:rPr>
          <w:color w:val="231F20"/>
          <w:w w:val="120"/>
          <w:sz w:val="25"/>
        </w:rPr>
        <w:t>Finalmente, en relación con el tiempo, Larenz distingue entre las</w:t>
      </w:r>
      <w:r>
        <w:rPr>
          <w:color w:val="231F20"/>
          <w:spacing w:val="1"/>
          <w:w w:val="120"/>
          <w:sz w:val="25"/>
        </w:rPr>
        <w:t> </w:t>
      </w:r>
      <w:r>
        <w:rPr>
          <w:rFonts w:ascii="Calibri" w:hAnsi="Calibri"/>
          <w:i/>
          <w:color w:val="231F20"/>
          <w:w w:val="120"/>
          <w:sz w:val="25"/>
        </w:rPr>
        <w:t>lagunas iniciales </w:t>
      </w:r>
      <w:r>
        <w:rPr>
          <w:color w:val="231F20"/>
          <w:w w:val="120"/>
          <w:sz w:val="25"/>
        </w:rPr>
        <w:t>y las </w:t>
      </w:r>
      <w:r>
        <w:rPr>
          <w:rFonts w:ascii="Calibri" w:hAnsi="Calibri"/>
          <w:i/>
          <w:color w:val="231F20"/>
          <w:w w:val="120"/>
          <w:sz w:val="25"/>
        </w:rPr>
        <w:t>lagunas posteriores, </w:t>
      </w:r>
      <w:r>
        <w:rPr>
          <w:color w:val="231F20"/>
          <w:w w:val="120"/>
          <w:sz w:val="25"/>
        </w:rPr>
        <w:t>y entre las primeras ha-</w:t>
      </w:r>
      <w:r>
        <w:rPr>
          <w:color w:val="231F20"/>
          <w:spacing w:val="1"/>
          <w:w w:val="120"/>
          <w:sz w:val="25"/>
        </w:rPr>
        <w:t> </w:t>
      </w:r>
      <w:r>
        <w:rPr>
          <w:color w:val="231F20"/>
          <w:w w:val="120"/>
          <w:sz w:val="25"/>
        </w:rPr>
        <w:t>bla de las </w:t>
      </w:r>
      <w:r>
        <w:rPr>
          <w:rFonts w:ascii="Calibri" w:hAnsi="Calibri"/>
          <w:i/>
          <w:color w:val="231F20"/>
          <w:w w:val="120"/>
          <w:sz w:val="25"/>
        </w:rPr>
        <w:t>lagunas conocidas </w:t>
      </w:r>
      <w:r>
        <w:rPr>
          <w:color w:val="231F20"/>
          <w:w w:val="120"/>
          <w:sz w:val="25"/>
        </w:rPr>
        <w:t>y las </w:t>
      </w:r>
      <w:r>
        <w:rPr>
          <w:rFonts w:ascii="Calibri" w:hAnsi="Calibri"/>
          <w:i/>
          <w:color w:val="231F20"/>
          <w:w w:val="120"/>
          <w:sz w:val="25"/>
        </w:rPr>
        <w:t>lagunas no conocidas </w:t>
      </w:r>
      <w:r>
        <w:rPr>
          <w:color w:val="231F20"/>
          <w:w w:val="120"/>
          <w:sz w:val="25"/>
        </w:rPr>
        <w:t>por el legis-</w:t>
      </w:r>
      <w:r>
        <w:rPr>
          <w:color w:val="231F20"/>
          <w:spacing w:val="-72"/>
          <w:w w:val="120"/>
          <w:sz w:val="25"/>
        </w:rPr>
        <w:t> </w:t>
      </w:r>
      <w:r>
        <w:rPr>
          <w:color w:val="231F20"/>
          <w:w w:val="120"/>
          <w:sz w:val="25"/>
        </w:rPr>
        <w:t>lador.</w:t>
      </w:r>
      <w:r>
        <w:rPr>
          <w:color w:val="231F20"/>
          <w:spacing w:val="-6"/>
          <w:w w:val="120"/>
          <w:sz w:val="25"/>
        </w:rPr>
        <w:t> </w:t>
      </w:r>
      <w:r>
        <w:rPr>
          <w:color w:val="231F20"/>
          <w:w w:val="120"/>
          <w:sz w:val="25"/>
        </w:rPr>
        <w:t>Existe</w:t>
      </w:r>
      <w:r>
        <w:rPr>
          <w:color w:val="231F20"/>
          <w:spacing w:val="-6"/>
          <w:w w:val="120"/>
          <w:sz w:val="25"/>
        </w:rPr>
        <w:t> </w:t>
      </w:r>
      <w:r>
        <w:rPr>
          <w:color w:val="231F20"/>
          <w:w w:val="120"/>
          <w:sz w:val="25"/>
        </w:rPr>
        <w:t>una</w:t>
      </w:r>
      <w:r>
        <w:rPr>
          <w:color w:val="231F20"/>
          <w:spacing w:val="-7"/>
          <w:w w:val="120"/>
          <w:sz w:val="25"/>
        </w:rPr>
        <w:t> </w:t>
      </w:r>
      <w:r>
        <w:rPr>
          <w:rFonts w:ascii="Calibri" w:hAnsi="Calibri"/>
          <w:i/>
          <w:color w:val="231F20"/>
          <w:w w:val="120"/>
          <w:sz w:val="25"/>
        </w:rPr>
        <w:t>laguna</w:t>
      </w:r>
      <w:r>
        <w:rPr>
          <w:rFonts w:ascii="Calibri" w:hAnsi="Calibri"/>
          <w:i/>
          <w:color w:val="231F20"/>
          <w:spacing w:val="-4"/>
          <w:w w:val="120"/>
          <w:sz w:val="25"/>
        </w:rPr>
        <w:t> </w:t>
      </w:r>
      <w:r>
        <w:rPr>
          <w:rFonts w:ascii="Calibri" w:hAnsi="Calibri"/>
          <w:i/>
          <w:color w:val="231F20"/>
          <w:w w:val="120"/>
          <w:sz w:val="25"/>
        </w:rPr>
        <w:t>conocida</w:t>
      </w:r>
      <w:r>
        <w:rPr>
          <w:rFonts w:ascii="Calibri" w:hAnsi="Calibri"/>
          <w:i/>
          <w:color w:val="231F20"/>
          <w:spacing w:val="2"/>
          <w:w w:val="120"/>
          <w:sz w:val="25"/>
        </w:rPr>
        <w:t> </w:t>
      </w:r>
      <w:r>
        <w:rPr>
          <w:color w:val="231F20"/>
          <w:w w:val="120"/>
          <w:sz w:val="25"/>
        </w:rPr>
        <w:t>cuando</w:t>
      </w:r>
      <w:r>
        <w:rPr>
          <w:color w:val="231F20"/>
          <w:spacing w:val="-6"/>
          <w:w w:val="120"/>
          <w:sz w:val="25"/>
        </w:rPr>
        <w:t> </w:t>
      </w:r>
      <w:r>
        <w:rPr>
          <w:color w:val="231F20"/>
          <w:w w:val="120"/>
          <w:sz w:val="25"/>
        </w:rPr>
        <w:t>el</w:t>
      </w:r>
      <w:r>
        <w:rPr>
          <w:color w:val="231F20"/>
          <w:spacing w:val="-6"/>
          <w:w w:val="120"/>
          <w:sz w:val="25"/>
        </w:rPr>
        <w:t> </w:t>
      </w:r>
      <w:r>
        <w:rPr>
          <w:color w:val="231F20"/>
          <w:w w:val="120"/>
          <w:sz w:val="25"/>
        </w:rPr>
        <w:t>legislador</w:t>
      </w:r>
      <w:r>
        <w:rPr>
          <w:color w:val="231F20"/>
          <w:spacing w:val="-6"/>
          <w:w w:val="120"/>
          <w:sz w:val="25"/>
        </w:rPr>
        <w:t> </w:t>
      </w:r>
      <w:r>
        <w:rPr>
          <w:color w:val="231F20"/>
          <w:w w:val="120"/>
          <w:sz w:val="25"/>
        </w:rPr>
        <w:t>ha</w:t>
      </w:r>
      <w:r>
        <w:rPr>
          <w:color w:val="231F20"/>
          <w:spacing w:val="-6"/>
          <w:w w:val="120"/>
          <w:sz w:val="25"/>
        </w:rPr>
        <w:t> </w:t>
      </w:r>
      <w:r>
        <w:rPr>
          <w:color w:val="231F20"/>
          <w:w w:val="120"/>
          <w:sz w:val="25"/>
        </w:rPr>
        <w:t>dejado</w:t>
      </w:r>
      <w:r>
        <w:rPr>
          <w:color w:val="231F20"/>
          <w:spacing w:val="-6"/>
          <w:w w:val="120"/>
          <w:sz w:val="25"/>
        </w:rPr>
        <w:t> </w:t>
      </w:r>
      <w:r>
        <w:rPr>
          <w:color w:val="231F20"/>
          <w:w w:val="120"/>
          <w:sz w:val="25"/>
        </w:rPr>
        <w:t>una</w:t>
      </w:r>
      <w:r>
        <w:rPr>
          <w:color w:val="231F20"/>
          <w:spacing w:val="-73"/>
          <w:w w:val="120"/>
          <w:sz w:val="25"/>
        </w:rPr>
        <w:t> </w:t>
      </w:r>
      <w:r>
        <w:rPr>
          <w:color w:val="231F20"/>
          <w:w w:val="120"/>
          <w:sz w:val="25"/>
        </w:rPr>
        <w:t>cuestión</w:t>
      </w:r>
      <w:r>
        <w:rPr>
          <w:color w:val="231F20"/>
          <w:spacing w:val="17"/>
          <w:w w:val="120"/>
          <w:sz w:val="25"/>
        </w:rPr>
        <w:t> </w:t>
      </w:r>
      <w:r>
        <w:rPr>
          <w:color w:val="231F20"/>
          <w:w w:val="120"/>
          <w:sz w:val="25"/>
        </w:rPr>
        <w:t>sin</w:t>
      </w:r>
      <w:r>
        <w:rPr>
          <w:color w:val="231F20"/>
          <w:spacing w:val="18"/>
          <w:w w:val="120"/>
          <w:sz w:val="25"/>
        </w:rPr>
        <w:t> </w:t>
      </w:r>
      <w:r>
        <w:rPr>
          <w:color w:val="231F20"/>
          <w:w w:val="120"/>
          <w:sz w:val="25"/>
        </w:rPr>
        <w:t>resolver,</w:t>
      </w:r>
      <w:r>
        <w:rPr>
          <w:color w:val="231F20"/>
          <w:spacing w:val="18"/>
          <w:w w:val="120"/>
          <w:sz w:val="25"/>
        </w:rPr>
        <w:t> </w:t>
      </w:r>
      <w:r>
        <w:rPr>
          <w:color w:val="231F20"/>
          <w:w w:val="120"/>
          <w:sz w:val="25"/>
        </w:rPr>
        <w:t>para</w:t>
      </w:r>
      <w:r>
        <w:rPr>
          <w:color w:val="231F20"/>
          <w:spacing w:val="18"/>
          <w:w w:val="120"/>
          <w:sz w:val="25"/>
        </w:rPr>
        <w:t> </w:t>
      </w:r>
      <w:r>
        <w:rPr>
          <w:color w:val="231F20"/>
          <w:w w:val="120"/>
          <w:sz w:val="25"/>
        </w:rPr>
        <w:t>que</w:t>
      </w:r>
      <w:r>
        <w:rPr>
          <w:color w:val="231F20"/>
          <w:spacing w:val="18"/>
          <w:w w:val="120"/>
          <w:sz w:val="25"/>
        </w:rPr>
        <w:t> </w:t>
      </w:r>
      <w:r>
        <w:rPr>
          <w:color w:val="231F20"/>
          <w:w w:val="120"/>
          <w:sz w:val="25"/>
        </w:rPr>
        <w:t>en</w:t>
      </w:r>
      <w:r>
        <w:rPr>
          <w:color w:val="231F20"/>
          <w:spacing w:val="18"/>
          <w:w w:val="120"/>
          <w:sz w:val="25"/>
        </w:rPr>
        <w:t> </w:t>
      </w:r>
      <w:r>
        <w:rPr>
          <w:color w:val="231F20"/>
          <w:w w:val="120"/>
          <w:sz w:val="25"/>
        </w:rPr>
        <w:t>su</w:t>
      </w:r>
      <w:r>
        <w:rPr>
          <w:color w:val="231F20"/>
          <w:spacing w:val="18"/>
          <w:w w:val="120"/>
          <w:sz w:val="25"/>
        </w:rPr>
        <w:t> </w:t>
      </w:r>
      <w:r>
        <w:rPr>
          <w:color w:val="231F20"/>
          <w:w w:val="120"/>
          <w:sz w:val="25"/>
        </w:rPr>
        <w:t>lugar</w:t>
      </w:r>
      <w:r>
        <w:rPr>
          <w:color w:val="231F20"/>
          <w:spacing w:val="18"/>
          <w:w w:val="120"/>
          <w:sz w:val="25"/>
        </w:rPr>
        <w:t> </w:t>
      </w:r>
      <w:r>
        <w:rPr>
          <w:color w:val="231F20"/>
          <w:w w:val="120"/>
          <w:sz w:val="25"/>
        </w:rPr>
        <w:t>lo</w:t>
      </w:r>
      <w:r>
        <w:rPr>
          <w:color w:val="231F20"/>
          <w:spacing w:val="18"/>
          <w:w w:val="120"/>
          <w:sz w:val="25"/>
        </w:rPr>
        <w:t> </w:t>
      </w:r>
      <w:r>
        <w:rPr>
          <w:color w:val="231F20"/>
          <w:w w:val="120"/>
          <w:sz w:val="25"/>
        </w:rPr>
        <w:t>haga</w:t>
      </w:r>
      <w:r>
        <w:rPr>
          <w:color w:val="231F20"/>
          <w:spacing w:val="18"/>
          <w:w w:val="120"/>
          <w:sz w:val="25"/>
        </w:rPr>
        <w:t> </w:t>
      </w:r>
      <w:r>
        <w:rPr>
          <w:color w:val="231F20"/>
          <w:w w:val="120"/>
          <w:sz w:val="25"/>
        </w:rPr>
        <w:t>la</w:t>
      </w:r>
      <w:r>
        <w:rPr>
          <w:color w:val="231F20"/>
          <w:spacing w:val="18"/>
          <w:w w:val="120"/>
          <w:sz w:val="25"/>
        </w:rPr>
        <w:t> </w:t>
      </w:r>
      <w:r>
        <w:rPr>
          <w:color w:val="231F20"/>
          <w:w w:val="120"/>
          <w:sz w:val="25"/>
        </w:rPr>
        <w:t>jurisprudencia</w:t>
      </w:r>
      <w:r>
        <w:rPr>
          <w:color w:val="231F20"/>
          <w:spacing w:val="-73"/>
          <w:w w:val="120"/>
          <w:sz w:val="25"/>
        </w:rPr>
        <w:t> </w:t>
      </w:r>
      <w:r>
        <w:rPr>
          <w:color w:val="231F20"/>
          <w:w w:val="120"/>
          <w:sz w:val="25"/>
        </w:rPr>
        <w:t>y la ciencia, lo cual, en realidad no es propiamente un asunto de</w:t>
      </w:r>
      <w:r>
        <w:rPr>
          <w:color w:val="231F20"/>
          <w:spacing w:val="1"/>
          <w:w w:val="120"/>
          <w:sz w:val="25"/>
        </w:rPr>
        <w:t> </w:t>
      </w:r>
      <w:r>
        <w:rPr>
          <w:color w:val="231F20"/>
          <w:w w:val="120"/>
          <w:sz w:val="25"/>
        </w:rPr>
        <w:t>lagunas sino un problema de imprecisión terminológica, esto es, de</w:t>
      </w:r>
      <w:r>
        <w:rPr>
          <w:color w:val="231F20"/>
          <w:spacing w:val="1"/>
          <w:w w:val="120"/>
          <w:sz w:val="25"/>
        </w:rPr>
        <w:t> </w:t>
      </w:r>
      <w:r>
        <w:rPr>
          <w:color w:val="231F20"/>
          <w:w w:val="120"/>
          <w:sz w:val="25"/>
        </w:rPr>
        <w:t>lenguaje,</w:t>
      </w:r>
      <w:r>
        <w:rPr>
          <w:color w:val="231F20"/>
          <w:spacing w:val="49"/>
          <w:w w:val="120"/>
          <w:sz w:val="25"/>
        </w:rPr>
        <w:t> </w:t>
      </w:r>
      <w:r>
        <w:rPr>
          <w:color w:val="231F20"/>
          <w:w w:val="120"/>
          <w:sz w:val="25"/>
        </w:rPr>
        <w:t>y</w:t>
      </w:r>
      <w:r>
        <w:rPr>
          <w:color w:val="231F20"/>
          <w:spacing w:val="50"/>
          <w:w w:val="120"/>
          <w:sz w:val="25"/>
        </w:rPr>
        <w:t> </w:t>
      </w:r>
      <w:r>
        <w:rPr>
          <w:color w:val="231F20"/>
          <w:w w:val="120"/>
          <w:sz w:val="25"/>
        </w:rPr>
        <w:t>por</w:t>
      </w:r>
      <w:r>
        <w:rPr>
          <w:color w:val="231F20"/>
          <w:spacing w:val="49"/>
          <w:w w:val="120"/>
          <w:sz w:val="25"/>
        </w:rPr>
        <w:t> </w:t>
      </w:r>
      <w:r>
        <w:rPr>
          <w:color w:val="231F20"/>
          <w:w w:val="120"/>
          <w:sz w:val="25"/>
        </w:rPr>
        <w:t>lo</w:t>
      </w:r>
      <w:r>
        <w:rPr>
          <w:color w:val="231F20"/>
          <w:spacing w:val="50"/>
          <w:w w:val="120"/>
          <w:sz w:val="25"/>
        </w:rPr>
        <w:t> </w:t>
      </w:r>
      <w:r>
        <w:rPr>
          <w:color w:val="231F20"/>
          <w:w w:val="120"/>
          <w:sz w:val="25"/>
        </w:rPr>
        <w:t>tanto</w:t>
      </w:r>
      <w:r>
        <w:rPr>
          <w:color w:val="231F20"/>
          <w:spacing w:val="49"/>
          <w:w w:val="120"/>
          <w:sz w:val="25"/>
        </w:rPr>
        <w:t> </w:t>
      </w:r>
      <w:r>
        <w:rPr>
          <w:color w:val="231F20"/>
          <w:w w:val="120"/>
          <w:sz w:val="25"/>
        </w:rPr>
        <w:t>de</w:t>
      </w:r>
      <w:r>
        <w:rPr>
          <w:color w:val="231F20"/>
          <w:spacing w:val="50"/>
          <w:w w:val="120"/>
          <w:sz w:val="25"/>
        </w:rPr>
        <w:t> </w:t>
      </w:r>
      <w:r>
        <w:rPr>
          <w:color w:val="231F20"/>
          <w:w w:val="120"/>
          <w:sz w:val="25"/>
        </w:rPr>
        <w:t>interpretación</w:t>
      </w:r>
      <w:r>
        <w:rPr>
          <w:color w:val="231F20"/>
          <w:spacing w:val="49"/>
          <w:w w:val="120"/>
          <w:sz w:val="25"/>
        </w:rPr>
        <w:t> </w:t>
      </w:r>
      <w:r>
        <w:rPr>
          <w:color w:val="231F20"/>
          <w:w w:val="120"/>
          <w:sz w:val="25"/>
        </w:rPr>
        <w:t>propiamente</w:t>
      </w:r>
      <w:r>
        <w:rPr>
          <w:color w:val="231F20"/>
          <w:spacing w:val="50"/>
          <w:w w:val="120"/>
          <w:sz w:val="25"/>
        </w:rPr>
        <w:t> </w:t>
      </w:r>
      <w:r>
        <w:rPr>
          <w:color w:val="231F20"/>
          <w:w w:val="120"/>
          <w:sz w:val="25"/>
        </w:rPr>
        <w:t>dicha</w:t>
      </w:r>
      <w:r>
        <w:rPr>
          <w:color w:val="231F20"/>
          <w:spacing w:val="50"/>
          <w:w w:val="120"/>
          <w:sz w:val="25"/>
        </w:rPr>
        <w:t> </w:t>
      </w:r>
      <w:r>
        <w:rPr>
          <w:color w:val="231F20"/>
          <w:w w:val="120"/>
          <w:sz w:val="25"/>
        </w:rPr>
        <w:t>y</w:t>
      </w:r>
      <w:r>
        <w:rPr>
          <w:color w:val="231F20"/>
          <w:spacing w:val="49"/>
          <w:w w:val="120"/>
          <w:sz w:val="25"/>
        </w:rPr>
        <w:t> </w:t>
      </w:r>
      <w:r>
        <w:rPr>
          <w:color w:val="231F20"/>
          <w:w w:val="120"/>
          <w:sz w:val="25"/>
        </w:rPr>
        <w:t>no</w:t>
      </w:r>
      <w:r>
        <w:rPr>
          <w:color w:val="231F20"/>
          <w:spacing w:val="-73"/>
          <w:w w:val="120"/>
          <w:sz w:val="25"/>
        </w:rPr>
        <w:t> </w:t>
      </w:r>
      <w:r>
        <w:rPr>
          <w:color w:val="231F20"/>
          <w:w w:val="120"/>
          <w:sz w:val="25"/>
        </w:rPr>
        <w:t>de</w:t>
      </w:r>
      <w:r>
        <w:rPr>
          <w:color w:val="231F20"/>
          <w:spacing w:val="28"/>
          <w:w w:val="120"/>
          <w:sz w:val="25"/>
        </w:rPr>
        <w:t> </w:t>
      </w:r>
      <w:r>
        <w:rPr>
          <w:color w:val="231F20"/>
          <w:w w:val="120"/>
          <w:sz w:val="25"/>
        </w:rPr>
        <w:t>integración</w:t>
      </w:r>
      <w:r>
        <w:rPr>
          <w:color w:val="231F20"/>
          <w:spacing w:val="28"/>
          <w:w w:val="120"/>
          <w:sz w:val="25"/>
        </w:rPr>
        <w:t> </w:t>
      </w:r>
      <w:r>
        <w:rPr>
          <w:color w:val="231F20"/>
          <w:w w:val="120"/>
          <w:sz w:val="25"/>
        </w:rPr>
        <w:t>de</w:t>
      </w:r>
      <w:r>
        <w:rPr>
          <w:color w:val="231F20"/>
          <w:spacing w:val="29"/>
          <w:w w:val="120"/>
          <w:sz w:val="25"/>
        </w:rPr>
        <w:t> </w:t>
      </w:r>
      <w:r>
        <w:rPr>
          <w:color w:val="231F20"/>
          <w:w w:val="120"/>
          <w:sz w:val="25"/>
        </w:rPr>
        <w:t>lagunas.</w:t>
      </w:r>
      <w:r>
        <w:rPr>
          <w:color w:val="231F20"/>
          <w:spacing w:val="28"/>
          <w:w w:val="120"/>
          <w:sz w:val="25"/>
        </w:rPr>
        <w:t> </w:t>
      </w:r>
      <w:r>
        <w:rPr>
          <w:rFonts w:ascii="Calibri" w:hAnsi="Calibri"/>
          <w:i/>
          <w:color w:val="231F20"/>
          <w:w w:val="120"/>
          <w:sz w:val="25"/>
        </w:rPr>
        <w:t>Las</w:t>
      </w:r>
      <w:r>
        <w:rPr>
          <w:rFonts w:ascii="Calibri" w:hAnsi="Calibri"/>
          <w:i/>
          <w:color w:val="231F20"/>
          <w:spacing w:val="29"/>
          <w:w w:val="120"/>
          <w:sz w:val="25"/>
        </w:rPr>
        <w:t> </w:t>
      </w:r>
      <w:r>
        <w:rPr>
          <w:rFonts w:ascii="Calibri" w:hAnsi="Calibri"/>
          <w:i/>
          <w:color w:val="231F20"/>
          <w:w w:val="120"/>
          <w:sz w:val="25"/>
        </w:rPr>
        <w:t>lagunas</w:t>
      </w:r>
      <w:r>
        <w:rPr>
          <w:rFonts w:ascii="Calibri" w:hAnsi="Calibri"/>
          <w:i/>
          <w:color w:val="231F20"/>
          <w:spacing w:val="29"/>
          <w:w w:val="120"/>
          <w:sz w:val="25"/>
        </w:rPr>
        <w:t> </w:t>
      </w:r>
      <w:r>
        <w:rPr>
          <w:rFonts w:ascii="Calibri" w:hAnsi="Calibri"/>
          <w:i/>
          <w:color w:val="231F20"/>
          <w:w w:val="120"/>
          <w:sz w:val="25"/>
        </w:rPr>
        <w:t>desconocidas</w:t>
      </w:r>
      <w:r>
        <w:rPr>
          <w:rFonts w:ascii="Calibri" w:hAnsi="Calibri"/>
          <w:i/>
          <w:color w:val="231F20"/>
          <w:spacing w:val="29"/>
          <w:w w:val="120"/>
          <w:sz w:val="25"/>
        </w:rPr>
        <w:t> </w:t>
      </w:r>
      <w:r>
        <w:rPr>
          <w:rFonts w:ascii="Calibri" w:hAnsi="Calibri"/>
          <w:i/>
          <w:color w:val="231F20"/>
          <w:w w:val="120"/>
          <w:sz w:val="25"/>
        </w:rPr>
        <w:t>por</w:t>
      </w:r>
      <w:r>
        <w:rPr>
          <w:rFonts w:ascii="Calibri" w:hAnsi="Calibri"/>
          <w:i/>
          <w:color w:val="231F20"/>
          <w:spacing w:val="29"/>
          <w:w w:val="120"/>
          <w:sz w:val="25"/>
        </w:rPr>
        <w:t> </w:t>
      </w:r>
      <w:r>
        <w:rPr>
          <w:rFonts w:ascii="Calibri" w:hAnsi="Calibri"/>
          <w:i/>
          <w:color w:val="231F20"/>
          <w:w w:val="120"/>
          <w:sz w:val="25"/>
        </w:rPr>
        <w:t>el</w:t>
      </w:r>
      <w:r>
        <w:rPr>
          <w:rFonts w:ascii="Calibri" w:hAnsi="Calibri"/>
          <w:i/>
          <w:color w:val="231F20"/>
          <w:spacing w:val="29"/>
          <w:w w:val="120"/>
          <w:sz w:val="25"/>
        </w:rPr>
        <w:t> </w:t>
      </w:r>
      <w:r>
        <w:rPr>
          <w:rFonts w:ascii="Calibri" w:hAnsi="Calibri"/>
          <w:i/>
          <w:color w:val="231F20"/>
          <w:w w:val="120"/>
          <w:sz w:val="25"/>
        </w:rPr>
        <w:t>legisla-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7"/>
        <w:rPr>
          <w:rFonts w:ascii="Calibri"/>
          <w:i/>
          <w:sz w:val="23"/>
        </w:rPr>
      </w:pPr>
    </w:p>
    <w:p>
      <w:pPr>
        <w:spacing w:after="0"/>
        <w:rPr>
          <w:rFonts w:ascii="Calibri"/>
          <w:sz w:val="23"/>
        </w:rPr>
        <w:sectPr>
          <w:pgSz w:w="12240" w:h="15840"/>
          <w:pgMar w:header="0" w:footer="523" w:top="700" w:bottom="720" w:left="1720" w:right="1720"/>
        </w:sectPr>
      </w:pPr>
    </w:p>
    <w:p>
      <w:pPr>
        <w:spacing w:before="160"/>
        <w:ind w:left="3207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Lógoi.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before="107"/>
        <w:ind w:left="0" w:right="252" w:firstLine="0"/>
        <w:jc w:val="right"/>
        <w:rPr>
          <w:sz w:val="25"/>
        </w:rPr>
      </w:pPr>
      <w:r>
        <w:rPr/>
        <w:br w:type="column"/>
      </w:r>
      <w:r>
        <w:rPr>
          <w:color w:val="231F20"/>
          <w:sz w:val="25"/>
        </w:rPr>
        <w:t>141</w:t>
      </w:r>
    </w:p>
    <w:p>
      <w:pPr>
        <w:spacing w:after="0"/>
        <w:jc w:val="right"/>
        <w:rPr>
          <w:sz w:val="25"/>
        </w:rPr>
        <w:sectPr>
          <w:type w:val="continuous"/>
          <w:pgSz w:w="12240" w:h="15840"/>
          <w:pgMar w:top="720" w:bottom="720" w:left="1720" w:right="1720"/>
          <w:cols w:num="2" w:equalWidth="0">
            <w:col w:w="5402" w:space="40"/>
            <w:col w:w="3358"/>
          </w:cols>
        </w:sectPr>
      </w:pPr>
    </w:p>
    <w:p>
      <w:pPr>
        <w:spacing w:line="316" w:lineRule="auto" w:before="42"/>
        <w:ind w:left="3399" w:right="1022" w:hanging="2178"/>
        <w:jc w:val="left"/>
        <w:rPr>
          <w:rFonts w:ascii="Calibri" w:hAnsi="Calibri"/>
          <w:i/>
          <w:sz w:val="20"/>
        </w:rPr>
      </w:pPr>
      <w:r>
        <w:rPr/>
        <w:pict>
          <v:line style="position:absolute;mso-position-horizontal-relative:page;mso-position-vertical-relative:paragraph;z-index:-16121856" from="98.450157pt,17.542pt" to="513.400788pt,17.542pt" stroked="true" strokeweight=".620497pt" strokecolor="#231f20">
            <v:stroke dashstyle="solid"/>
            <w10:wrap type="none"/>
          </v:line>
        </w:pict>
      </w:r>
      <w:r>
        <w:rPr>
          <w:rFonts w:ascii="Calibri" w:hAnsi="Calibri"/>
          <w:i/>
          <w:color w:val="231F20"/>
          <w:w w:val="115"/>
          <w:sz w:val="20"/>
        </w:rPr>
        <w:t>El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control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de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la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constitucionalidad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en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Venezuela.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La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interpretación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y</w:t>
      </w:r>
      <w:r>
        <w:rPr>
          <w:rFonts w:ascii="Calibri" w:hAnsi="Calibri"/>
          <w:i/>
          <w:color w:val="231F20"/>
          <w:spacing w:val="-49"/>
          <w:w w:val="115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las</w:t>
      </w:r>
      <w:r>
        <w:rPr>
          <w:rFonts w:ascii="Calibri" w:hAnsi="Calibri"/>
          <w:i/>
          <w:color w:val="231F20"/>
          <w:spacing w:val="-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lagunas</w:t>
      </w:r>
      <w:r>
        <w:rPr>
          <w:rFonts w:ascii="Calibri" w:hAnsi="Calibri"/>
          <w:i/>
          <w:color w:val="231F20"/>
          <w:spacing w:val="-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jurídicas</w:t>
      </w:r>
    </w:p>
    <w:p>
      <w:pPr>
        <w:pStyle w:val="BodyText"/>
        <w:spacing w:before="4"/>
        <w:rPr>
          <w:rFonts w:ascii="Calibri"/>
          <w:i/>
          <w:sz w:val="19"/>
        </w:rPr>
      </w:pPr>
    </w:p>
    <w:p>
      <w:pPr>
        <w:pStyle w:val="BodyText"/>
        <w:spacing w:line="244" w:lineRule="auto"/>
        <w:ind w:left="252" w:right="250"/>
        <w:jc w:val="both"/>
      </w:pPr>
      <w:r>
        <w:rPr>
          <w:rFonts w:ascii="Calibri" w:hAnsi="Calibri"/>
          <w:i/>
          <w:color w:val="231F20"/>
          <w:w w:val="125"/>
        </w:rPr>
        <w:t>dor</w:t>
      </w:r>
      <w:r>
        <w:rPr>
          <w:color w:val="231F20"/>
          <w:w w:val="125"/>
        </w:rPr>
        <w:t>,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cambio,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surgen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cuando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éste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ha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pasado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por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alto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una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cuestión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0"/>
        </w:rPr>
        <w:t>que precisaba de regulación, o ha estimado, erróneamente, que ya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había regulado. Entre tanto, las </w:t>
      </w:r>
      <w:r>
        <w:rPr>
          <w:rFonts w:ascii="Calibri" w:hAnsi="Calibri"/>
          <w:i/>
          <w:color w:val="231F20"/>
          <w:w w:val="125"/>
        </w:rPr>
        <w:t>lagunas posteriores </w:t>
      </w:r>
      <w:r>
        <w:rPr>
          <w:color w:val="231F20"/>
          <w:w w:val="125"/>
        </w:rPr>
        <w:t>pueden surgir</w:t>
      </w:r>
      <w:r>
        <w:rPr>
          <w:color w:val="231F20"/>
          <w:spacing w:val="-76"/>
          <w:w w:val="125"/>
        </w:rPr>
        <w:t> </w:t>
      </w:r>
      <w:r>
        <w:rPr>
          <w:color w:val="231F20"/>
          <w:spacing w:val="-1"/>
          <w:w w:val="125"/>
        </w:rPr>
        <w:t>como</w:t>
      </w:r>
      <w:r>
        <w:rPr>
          <w:color w:val="231F20"/>
          <w:spacing w:val="-18"/>
          <w:w w:val="125"/>
        </w:rPr>
        <w:t> </w:t>
      </w:r>
      <w:r>
        <w:rPr>
          <w:color w:val="231F20"/>
          <w:spacing w:val="-1"/>
          <w:w w:val="125"/>
        </w:rPr>
        <w:t>consecuencia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evolución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técnica,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económica,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etc,</w:t>
      </w:r>
      <w:r>
        <w:rPr>
          <w:color w:val="231F20"/>
          <w:spacing w:val="42"/>
          <w:w w:val="125"/>
        </w:rPr>
        <w:t> </w:t>
      </w:r>
      <w:r>
        <w:rPr>
          <w:color w:val="231F20"/>
          <w:w w:val="125"/>
        </w:rPr>
        <w:t>ya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75"/>
          <w:w w:val="125"/>
        </w:rPr>
        <w:t> </w:t>
      </w:r>
      <w:r>
        <w:rPr>
          <w:color w:val="231F20"/>
          <w:w w:val="125"/>
        </w:rPr>
        <w:t>estos factores pueden dar lugar a nuevas situaciones que requieren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0"/>
        </w:rPr>
        <w:t>de regulación en el marco del “fin” y del “plan” de regulación com-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prendidos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“intención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fundamental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ley”.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Estas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lagunas,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su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vez,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pueden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ser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tanto</w:t>
      </w:r>
      <w:r>
        <w:rPr>
          <w:color w:val="231F20"/>
          <w:spacing w:val="-5"/>
          <w:w w:val="125"/>
        </w:rPr>
        <w:t> </w:t>
      </w:r>
      <w:r>
        <w:rPr>
          <w:rFonts w:ascii="Calibri" w:hAnsi="Calibri"/>
          <w:i/>
          <w:color w:val="231F20"/>
          <w:w w:val="125"/>
        </w:rPr>
        <w:t>manifiestas</w:t>
      </w:r>
      <w:r>
        <w:rPr>
          <w:rFonts w:ascii="Calibri" w:hAnsi="Calibri"/>
          <w:i/>
          <w:color w:val="231F20"/>
          <w:spacing w:val="2"/>
          <w:w w:val="125"/>
        </w:rPr>
        <w:t> </w:t>
      </w:r>
      <w:r>
        <w:rPr>
          <w:color w:val="231F20"/>
          <w:w w:val="125"/>
        </w:rPr>
        <w:t>como</w:t>
      </w:r>
      <w:r>
        <w:rPr>
          <w:color w:val="231F20"/>
          <w:spacing w:val="-6"/>
          <w:w w:val="125"/>
        </w:rPr>
        <w:t> </w:t>
      </w:r>
      <w:r>
        <w:rPr>
          <w:rFonts w:ascii="Calibri" w:hAnsi="Calibri"/>
          <w:i/>
          <w:color w:val="231F20"/>
          <w:w w:val="125"/>
        </w:rPr>
        <w:t>ocultas</w:t>
      </w:r>
      <w:r>
        <w:rPr>
          <w:color w:val="231F20"/>
          <w:w w:val="125"/>
        </w:rPr>
        <w:t>.</w:t>
      </w:r>
    </w:p>
    <w:p>
      <w:pPr>
        <w:pStyle w:val="BodyText"/>
        <w:spacing w:before="11"/>
        <w:rPr>
          <w:sz w:val="22"/>
        </w:rPr>
      </w:pPr>
    </w:p>
    <w:p>
      <w:pPr>
        <w:spacing w:before="0"/>
        <w:ind w:left="956" w:right="0" w:firstLine="0"/>
        <w:jc w:val="left"/>
        <w:rPr>
          <w:rFonts w:ascii="Calibri" w:hAnsi="Calibri"/>
          <w:i/>
          <w:sz w:val="25"/>
        </w:rPr>
      </w:pPr>
      <w:r>
        <w:rPr>
          <w:rFonts w:ascii="Calibri" w:hAnsi="Calibri"/>
          <w:i/>
          <w:color w:val="231F20"/>
          <w:w w:val="120"/>
          <w:sz w:val="25"/>
        </w:rPr>
        <w:t>Alchourrón</w:t>
      </w:r>
      <w:r>
        <w:rPr>
          <w:rFonts w:ascii="Calibri" w:hAnsi="Calibri"/>
          <w:i/>
          <w:color w:val="231F20"/>
          <w:spacing w:val="3"/>
          <w:w w:val="120"/>
          <w:sz w:val="25"/>
        </w:rPr>
        <w:t> </w:t>
      </w:r>
      <w:r>
        <w:rPr>
          <w:rFonts w:ascii="Calibri" w:hAnsi="Calibri"/>
          <w:i/>
          <w:color w:val="231F20"/>
          <w:w w:val="120"/>
          <w:sz w:val="25"/>
        </w:rPr>
        <w:t>y</w:t>
      </w:r>
      <w:r>
        <w:rPr>
          <w:rFonts w:ascii="Calibri" w:hAnsi="Calibri"/>
          <w:i/>
          <w:color w:val="231F20"/>
          <w:spacing w:val="4"/>
          <w:w w:val="120"/>
          <w:sz w:val="25"/>
        </w:rPr>
        <w:t> </w:t>
      </w:r>
      <w:r>
        <w:rPr>
          <w:rFonts w:ascii="Calibri" w:hAnsi="Calibri"/>
          <w:i/>
          <w:color w:val="231F20"/>
          <w:w w:val="120"/>
          <w:sz w:val="25"/>
        </w:rPr>
        <w:t>Bulygin</w:t>
      </w:r>
    </w:p>
    <w:p>
      <w:pPr>
        <w:pStyle w:val="BodyText"/>
        <w:spacing w:before="10"/>
        <w:rPr>
          <w:rFonts w:ascii="Calibri"/>
          <w:i/>
          <w:sz w:val="22"/>
        </w:rPr>
      </w:pPr>
    </w:p>
    <w:p>
      <w:pPr>
        <w:pStyle w:val="BodyText"/>
        <w:spacing w:line="244" w:lineRule="auto"/>
        <w:ind w:left="252" w:right="250" w:firstLine="351"/>
        <w:jc w:val="both"/>
      </w:pPr>
      <w:r>
        <w:rPr>
          <w:color w:val="231F20"/>
          <w:w w:val="120"/>
        </w:rPr>
        <w:t>Alchourrón y Bulygin rechazan la tesis de Kensen que niega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existencia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lagunas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base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principio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regla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cierre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no prohibición o permisión, y distinguen entre </w:t>
      </w:r>
      <w:r>
        <w:rPr>
          <w:rFonts w:ascii="Calibri" w:hAnsi="Calibri"/>
          <w:i/>
          <w:color w:val="231F20"/>
          <w:w w:val="120"/>
        </w:rPr>
        <w:t>Lagunas Normativas,</w:t>
      </w:r>
      <w:r>
        <w:rPr>
          <w:rFonts w:ascii="Calibri" w:hAnsi="Calibri"/>
          <w:i/>
          <w:color w:val="231F20"/>
          <w:spacing w:val="1"/>
          <w:w w:val="120"/>
        </w:rPr>
        <w:t> </w:t>
      </w:r>
      <w:r>
        <w:rPr>
          <w:rFonts w:ascii="Calibri" w:hAnsi="Calibri"/>
          <w:i/>
          <w:color w:val="231F20"/>
          <w:w w:val="115"/>
        </w:rPr>
        <w:t>lagunas de conocimiento y reconocimiento, y lagunas axiológicas. </w:t>
      </w:r>
      <w:r>
        <w:rPr>
          <w:color w:val="231F20"/>
          <w:w w:val="115"/>
        </w:rPr>
        <w:t>Las</w:t>
      </w:r>
      <w:r>
        <w:rPr>
          <w:color w:val="231F20"/>
          <w:spacing w:val="1"/>
          <w:w w:val="115"/>
        </w:rPr>
        <w:t> </w:t>
      </w:r>
      <w:r>
        <w:rPr>
          <w:rFonts w:ascii="Calibri" w:hAnsi="Calibri"/>
          <w:i/>
          <w:color w:val="231F20"/>
          <w:w w:val="120"/>
        </w:rPr>
        <w:t>lagunas normativas</w:t>
      </w:r>
      <w:r>
        <w:rPr>
          <w:color w:val="231F20"/>
          <w:w w:val="120"/>
          <w:vertAlign w:val="superscript"/>
        </w:rPr>
        <w:t>21</w:t>
      </w:r>
      <w:r>
        <w:rPr>
          <w:color w:val="231F20"/>
          <w:w w:val="120"/>
          <w:vertAlign w:val="baseline"/>
        </w:rPr>
        <w:t> existirían cuando un caso genérico no esté re-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gulado por las normas generales, en cuyo evento el juez estaría fa-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cultado</w:t>
      </w:r>
      <w:r>
        <w:rPr>
          <w:color w:val="231F20"/>
          <w:spacing w:val="4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para</w:t>
      </w:r>
      <w:r>
        <w:rPr>
          <w:color w:val="231F20"/>
          <w:spacing w:val="4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decidir</w:t>
      </w:r>
      <w:r>
        <w:rPr>
          <w:color w:val="231F20"/>
          <w:spacing w:val="4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discrecionalmente,</w:t>
      </w:r>
      <w:r>
        <w:rPr>
          <w:color w:val="231F20"/>
          <w:spacing w:val="4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esto</w:t>
      </w:r>
      <w:r>
        <w:rPr>
          <w:color w:val="231F20"/>
          <w:spacing w:val="4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es,</w:t>
      </w:r>
      <w:r>
        <w:rPr>
          <w:color w:val="231F20"/>
          <w:spacing w:val="4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declarar</w:t>
      </w:r>
      <w:r>
        <w:rPr>
          <w:color w:val="231F20"/>
          <w:spacing w:val="4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</w:t>
      </w:r>
      <w:r>
        <w:rPr>
          <w:color w:val="231F20"/>
          <w:spacing w:val="4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lugar</w:t>
      </w:r>
      <w:r>
        <w:rPr>
          <w:color w:val="231F20"/>
          <w:spacing w:val="-7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o sin lugar la demanda, pero para ello debe crear previamente la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norma general, la cual será la que sirva de fundamento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 la norma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individual</w:t>
      </w:r>
      <w:r>
        <w:rPr>
          <w:color w:val="231F20"/>
          <w:spacing w:val="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resuelva</w:t>
      </w:r>
      <w:r>
        <w:rPr>
          <w:color w:val="231F20"/>
          <w:spacing w:val="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</w:t>
      </w:r>
      <w:r>
        <w:rPr>
          <w:color w:val="231F20"/>
          <w:spacing w:val="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conflicto.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52" w:right="250" w:firstLine="351"/>
        <w:jc w:val="both"/>
      </w:pPr>
      <w:r>
        <w:rPr>
          <w:color w:val="231F20"/>
          <w:w w:val="120"/>
        </w:rPr>
        <w:t>Las llamadas </w:t>
      </w:r>
      <w:r>
        <w:rPr>
          <w:rFonts w:ascii="Calibri" w:hAnsi="Calibri"/>
          <w:i/>
          <w:color w:val="231F20"/>
          <w:w w:val="120"/>
        </w:rPr>
        <w:t>lagunas</w:t>
      </w:r>
      <w:r>
        <w:rPr>
          <w:rFonts w:ascii="Calibri" w:hAnsi="Calibri"/>
          <w:i/>
          <w:color w:val="231F20"/>
          <w:spacing w:val="1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de</w:t>
      </w:r>
      <w:r>
        <w:rPr>
          <w:rFonts w:ascii="Calibri" w:hAnsi="Calibri"/>
          <w:i/>
          <w:color w:val="231F20"/>
          <w:spacing w:val="1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conocimiento  </w:t>
      </w:r>
      <w:r>
        <w:rPr>
          <w:color w:val="231F20"/>
          <w:w w:val="120"/>
        </w:rPr>
        <w:t>al igual que las </w:t>
      </w:r>
      <w:r>
        <w:rPr>
          <w:rFonts w:ascii="Calibri" w:hAnsi="Calibri"/>
          <w:i/>
          <w:color w:val="231F20"/>
          <w:w w:val="120"/>
        </w:rPr>
        <w:t>lagunas</w:t>
      </w:r>
      <w:r>
        <w:rPr>
          <w:rFonts w:ascii="Calibri" w:hAnsi="Calibri"/>
          <w:i/>
          <w:color w:val="231F20"/>
          <w:spacing w:val="1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de reconocimiento </w:t>
      </w:r>
      <w:r>
        <w:rPr>
          <w:color w:val="231F20"/>
          <w:w w:val="120"/>
        </w:rPr>
        <w:t>se presentarían en los casos problemáticos 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tienen lugar cuando se trata de subsumir un caso individual, 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serían los supuestos fácticos de todo conflicto, en un caso genérico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contemplado como supuesto de una norma. En el caso de las </w:t>
      </w:r>
      <w:r>
        <w:rPr>
          <w:rFonts w:ascii="Calibri" w:hAnsi="Calibri"/>
          <w:i/>
          <w:color w:val="231F20"/>
          <w:w w:val="120"/>
        </w:rPr>
        <w:t>lagu-</w:t>
      </w:r>
      <w:r>
        <w:rPr>
          <w:rFonts w:ascii="Calibri" w:hAnsi="Calibri"/>
          <w:i/>
          <w:color w:val="231F20"/>
          <w:spacing w:val="1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nas de conocimiento </w:t>
      </w:r>
      <w:r>
        <w:rPr>
          <w:color w:val="231F20"/>
          <w:w w:val="120"/>
        </w:rPr>
        <w:t>se carece de suficiente información acerca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los hechos del caso. En cambio en las </w:t>
      </w:r>
      <w:r>
        <w:rPr>
          <w:rFonts w:ascii="Calibri" w:hAnsi="Calibri"/>
          <w:i/>
          <w:color w:val="231F20"/>
          <w:w w:val="120"/>
        </w:rPr>
        <w:t>lagunas de reconocimiento </w:t>
      </w:r>
      <w:r>
        <w:rPr>
          <w:color w:val="231F20"/>
          <w:w w:val="120"/>
        </w:rPr>
        <w:t>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problema se presenta con ocasión del lenguaje utilizado, debido a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vaguedad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conceptos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generales.</w:t>
      </w:r>
      <w:r>
        <w:rPr>
          <w:color w:val="231F20"/>
          <w:w w:val="120"/>
          <w:vertAlign w:val="superscript"/>
        </w:rPr>
        <w:t>22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44" w:lineRule="auto" w:before="1"/>
        <w:ind w:left="252" w:right="249" w:firstLine="351"/>
        <w:jc w:val="both"/>
      </w:pPr>
      <w:r>
        <w:rPr>
          <w:color w:val="231F20"/>
          <w:w w:val="120"/>
        </w:rPr>
        <w:t>En cuanto a las </w:t>
      </w:r>
      <w:r>
        <w:rPr>
          <w:rFonts w:ascii="Calibri" w:hAnsi="Calibri"/>
          <w:i/>
          <w:color w:val="231F20"/>
          <w:w w:val="120"/>
        </w:rPr>
        <w:t>lagunas axiológicas</w:t>
      </w:r>
      <w:r>
        <w:rPr>
          <w:color w:val="231F20"/>
          <w:w w:val="120"/>
          <w:vertAlign w:val="superscript"/>
        </w:rPr>
        <w:t>23</w:t>
      </w:r>
      <w:r>
        <w:rPr>
          <w:color w:val="231F20"/>
          <w:w w:val="120"/>
          <w:vertAlign w:val="baseline"/>
        </w:rPr>
        <w:t>, se sostiene que éstas exis-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ten cuando el órgano encargado de la aplicación de la norma con-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sidera que en su regulación el legislador no tomó en cuenta una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propiedad que debería ser relevante, lo que conduce a la aplicación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3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una</w:t>
      </w:r>
      <w:r>
        <w:rPr>
          <w:color w:val="231F20"/>
          <w:spacing w:val="3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norma</w:t>
      </w:r>
      <w:r>
        <w:rPr>
          <w:color w:val="231F20"/>
          <w:spacing w:val="3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distinta,</w:t>
      </w:r>
      <w:r>
        <w:rPr>
          <w:color w:val="231F20"/>
          <w:spacing w:val="3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creada</w:t>
      </w:r>
      <w:r>
        <w:rPr>
          <w:color w:val="231F20"/>
          <w:spacing w:val="3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por</w:t>
      </w:r>
      <w:r>
        <w:rPr>
          <w:color w:val="231F20"/>
          <w:spacing w:val="3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aquél,</w:t>
      </w:r>
      <w:r>
        <w:rPr>
          <w:color w:val="231F20"/>
          <w:spacing w:val="3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3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cual</w:t>
      </w:r>
      <w:r>
        <w:rPr>
          <w:color w:val="231F20"/>
          <w:spacing w:val="3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será</w:t>
      </w:r>
      <w:r>
        <w:rPr>
          <w:color w:val="231F20"/>
          <w:spacing w:val="3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3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norma</w:t>
      </w:r>
      <w:r>
        <w:rPr>
          <w:color w:val="231F20"/>
          <w:spacing w:val="3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pict>
          <v:shape style="position:absolute;margin-left:98.625961pt;margin-top:9.095089pt;width:89.4pt;height:.1pt;mso-position-horizontal-relative:page;mso-position-vertical-relative:paragraph;z-index:-15715840;mso-wrap-distance-left:0;mso-wrap-distance-right:0" coordorigin="1973,182" coordsize="1788,0" path="m1973,182l3760,182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6"/>
        </w:numPr>
        <w:tabs>
          <w:tab w:pos="605" w:val="left" w:leader="none"/>
        </w:tabs>
        <w:spacing w:line="235" w:lineRule="auto" w:before="1" w:after="0"/>
        <w:ind w:left="604" w:right="249" w:hanging="352"/>
        <w:jc w:val="both"/>
        <w:rPr>
          <w:sz w:val="17"/>
        </w:rPr>
      </w:pPr>
      <w:r>
        <w:rPr>
          <w:color w:val="231F20"/>
          <w:w w:val="125"/>
          <w:sz w:val="17"/>
        </w:rPr>
        <w:t>Eugenio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Bulygin: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“Introducción”,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en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F.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Atría,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E.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Bulygin,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J.J.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Moreso,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P.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Navarro,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J.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Rodríguez y J. Ruiz Manero: </w:t>
      </w:r>
      <w:r>
        <w:rPr>
          <w:rFonts w:ascii="Calibri" w:hAnsi="Calibri"/>
          <w:i/>
          <w:color w:val="231F20"/>
          <w:w w:val="125"/>
          <w:sz w:val="17"/>
        </w:rPr>
        <w:t>Lagunas en el Derecho. Una Controversia Sobre el Derecho y la</w:t>
      </w:r>
      <w:r>
        <w:rPr>
          <w:rFonts w:ascii="Calibri" w:hAnsi="Calibri"/>
          <w:i/>
          <w:color w:val="231F20"/>
          <w:spacing w:val="1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Función</w:t>
      </w:r>
      <w:r>
        <w:rPr>
          <w:rFonts w:ascii="Calibri" w:hAnsi="Calibri"/>
          <w:i/>
          <w:color w:val="231F20"/>
          <w:spacing w:val="5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Judicial</w:t>
      </w:r>
      <w:r>
        <w:rPr>
          <w:color w:val="231F20"/>
          <w:w w:val="125"/>
          <w:sz w:val="17"/>
        </w:rPr>
        <w:t>,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Madrid-Barcelona,</w:t>
      </w:r>
      <w:r>
        <w:rPr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Marcial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Pons,</w:t>
      </w:r>
      <w:r>
        <w:rPr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2005,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p.</w:t>
      </w:r>
      <w:r>
        <w:rPr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12.</w:t>
      </w:r>
    </w:p>
    <w:p>
      <w:pPr>
        <w:pStyle w:val="ListParagraph"/>
        <w:numPr>
          <w:ilvl w:val="0"/>
          <w:numId w:val="6"/>
        </w:numPr>
        <w:tabs>
          <w:tab w:pos="605" w:val="left" w:leader="none"/>
        </w:tabs>
        <w:spacing w:line="240" w:lineRule="auto" w:before="61" w:after="0"/>
        <w:ind w:left="604" w:right="0" w:hanging="353"/>
        <w:jc w:val="both"/>
        <w:rPr>
          <w:sz w:val="17"/>
        </w:rPr>
      </w:pPr>
      <w:r>
        <w:rPr>
          <w:color w:val="231F20"/>
          <w:w w:val="125"/>
          <w:sz w:val="17"/>
        </w:rPr>
        <w:t>José</w:t>
      </w:r>
      <w:r>
        <w:rPr>
          <w:color w:val="231F20"/>
          <w:spacing w:val="11"/>
          <w:w w:val="125"/>
          <w:sz w:val="17"/>
        </w:rPr>
        <w:t> </w:t>
      </w:r>
      <w:r>
        <w:rPr>
          <w:color w:val="231F20"/>
          <w:w w:val="125"/>
          <w:sz w:val="17"/>
        </w:rPr>
        <w:t>Juan</w:t>
      </w:r>
      <w:r>
        <w:rPr>
          <w:color w:val="231F20"/>
          <w:spacing w:val="11"/>
          <w:w w:val="125"/>
          <w:sz w:val="17"/>
        </w:rPr>
        <w:t> </w:t>
      </w:r>
      <w:r>
        <w:rPr>
          <w:color w:val="231F20"/>
          <w:w w:val="125"/>
          <w:sz w:val="17"/>
        </w:rPr>
        <w:t>Morsco:</w:t>
      </w:r>
      <w:r>
        <w:rPr>
          <w:color w:val="231F20"/>
          <w:spacing w:val="12"/>
          <w:w w:val="125"/>
          <w:sz w:val="17"/>
        </w:rPr>
        <w:t> </w:t>
      </w:r>
      <w:r>
        <w:rPr>
          <w:color w:val="231F20"/>
          <w:w w:val="125"/>
          <w:sz w:val="17"/>
        </w:rPr>
        <w:t>“Entre</w:t>
      </w:r>
      <w:r>
        <w:rPr>
          <w:color w:val="231F20"/>
          <w:spacing w:val="11"/>
          <w:w w:val="125"/>
          <w:sz w:val="17"/>
        </w:rPr>
        <w:t> </w:t>
      </w:r>
      <w:r>
        <w:rPr>
          <w:color w:val="231F20"/>
          <w:w w:val="125"/>
          <w:sz w:val="17"/>
        </w:rPr>
        <w:t>Fuentes</w:t>
      </w:r>
      <w:r>
        <w:rPr>
          <w:color w:val="231F20"/>
          <w:spacing w:val="11"/>
          <w:w w:val="125"/>
          <w:sz w:val="17"/>
        </w:rPr>
        <w:t> </w:t>
      </w:r>
      <w:r>
        <w:rPr>
          <w:color w:val="231F20"/>
          <w:w w:val="125"/>
          <w:sz w:val="17"/>
        </w:rPr>
        <w:t>y</w:t>
      </w:r>
      <w:r>
        <w:rPr>
          <w:color w:val="231F20"/>
          <w:spacing w:val="12"/>
          <w:w w:val="125"/>
          <w:sz w:val="17"/>
        </w:rPr>
        <w:t> </w:t>
      </w:r>
      <w:r>
        <w:rPr>
          <w:color w:val="231F20"/>
          <w:w w:val="125"/>
          <w:sz w:val="17"/>
        </w:rPr>
        <w:t>Lagunas”,</w:t>
      </w:r>
      <w:r>
        <w:rPr>
          <w:color w:val="231F20"/>
          <w:spacing w:val="10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Ibid</w:t>
      </w:r>
      <w:r>
        <w:rPr>
          <w:color w:val="231F20"/>
          <w:w w:val="125"/>
          <w:sz w:val="17"/>
        </w:rPr>
        <w:t>.,</w:t>
      </w:r>
      <w:r>
        <w:rPr>
          <w:color w:val="231F20"/>
          <w:spacing w:val="11"/>
          <w:w w:val="125"/>
          <w:sz w:val="17"/>
        </w:rPr>
        <w:t> </w:t>
      </w:r>
      <w:r>
        <w:rPr>
          <w:color w:val="231F20"/>
          <w:w w:val="125"/>
          <w:sz w:val="17"/>
        </w:rPr>
        <w:t>p.</w:t>
      </w:r>
      <w:r>
        <w:rPr>
          <w:color w:val="231F20"/>
          <w:spacing w:val="11"/>
          <w:w w:val="125"/>
          <w:sz w:val="17"/>
        </w:rPr>
        <w:t> </w:t>
      </w:r>
      <w:r>
        <w:rPr>
          <w:color w:val="231F20"/>
          <w:w w:val="125"/>
          <w:sz w:val="17"/>
        </w:rPr>
        <w:t>193.</w:t>
      </w:r>
    </w:p>
    <w:p>
      <w:pPr>
        <w:pStyle w:val="ListParagraph"/>
        <w:numPr>
          <w:ilvl w:val="0"/>
          <w:numId w:val="6"/>
        </w:numPr>
        <w:tabs>
          <w:tab w:pos="605" w:val="left" w:leader="none"/>
        </w:tabs>
        <w:spacing w:line="240" w:lineRule="auto" w:before="61" w:after="0"/>
        <w:ind w:left="604" w:right="0" w:hanging="353"/>
        <w:jc w:val="both"/>
        <w:rPr>
          <w:sz w:val="17"/>
        </w:rPr>
      </w:pPr>
      <w:r>
        <w:rPr>
          <w:color w:val="231F20"/>
          <w:w w:val="125"/>
          <w:sz w:val="17"/>
        </w:rPr>
        <w:t>Eugenio</w:t>
      </w:r>
      <w:r>
        <w:rPr>
          <w:color w:val="231F20"/>
          <w:spacing w:val="-1"/>
          <w:w w:val="125"/>
          <w:sz w:val="17"/>
        </w:rPr>
        <w:t> </w:t>
      </w:r>
      <w:r>
        <w:rPr>
          <w:color w:val="231F20"/>
          <w:w w:val="125"/>
          <w:sz w:val="17"/>
        </w:rPr>
        <w:t>Bulygin:</w:t>
      </w:r>
      <w:r>
        <w:rPr>
          <w:color w:val="231F20"/>
          <w:spacing w:val="-1"/>
          <w:w w:val="125"/>
          <w:sz w:val="17"/>
        </w:rPr>
        <w:t> </w:t>
      </w:r>
      <w:r>
        <w:rPr>
          <w:color w:val="231F20"/>
          <w:w w:val="125"/>
          <w:sz w:val="17"/>
        </w:rPr>
        <w:t>“Defensa del</w:t>
      </w:r>
      <w:r>
        <w:rPr>
          <w:color w:val="231F20"/>
          <w:spacing w:val="-1"/>
          <w:w w:val="125"/>
          <w:sz w:val="17"/>
        </w:rPr>
        <w:t> </w:t>
      </w:r>
      <w:r>
        <w:rPr>
          <w:color w:val="231F20"/>
          <w:w w:val="125"/>
          <w:sz w:val="17"/>
        </w:rPr>
        <w:t>Dorado. Respuesta</w:t>
      </w:r>
      <w:r>
        <w:rPr>
          <w:color w:val="231F20"/>
          <w:spacing w:val="-1"/>
          <w:w w:val="125"/>
          <w:sz w:val="17"/>
        </w:rPr>
        <w:t> </w:t>
      </w:r>
      <w:r>
        <w:rPr>
          <w:color w:val="231F20"/>
          <w:w w:val="125"/>
          <w:sz w:val="17"/>
        </w:rPr>
        <w:t>a Fernado</w:t>
      </w:r>
      <w:r>
        <w:rPr>
          <w:color w:val="231F20"/>
          <w:spacing w:val="-1"/>
          <w:w w:val="125"/>
          <w:sz w:val="17"/>
        </w:rPr>
        <w:t> </w:t>
      </w:r>
      <w:r>
        <w:rPr>
          <w:color w:val="231F20"/>
          <w:w w:val="125"/>
          <w:sz w:val="17"/>
        </w:rPr>
        <w:t>Atría”,</w:t>
      </w:r>
      <w:r>
        <w:rPr>
          <w:color w:val="231F20"/>
          <w:spacing w:val="-1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Ibid.</w:t>
      </w:r>
      <w:r>
        <w:rPr>
          <w:color w:val="231F20"/>
          <w:w w:val="125"/>
          <w:sz w:val="17"/>
        </w:rPr>
        <w:t>, p.</w:t>
      </w:r>
      <w:r>
        <w:rPr>
          <w:color w:val="231F20"/>
          <w:spacing w:val="-1"/>
          <w:w w:val="125"/>
          <w:sz w:val="17"/>
        </w:rPr>
        <w:t> </w:t>
      </w:r>
      <w:r>
        <w:rPr>
          <w:color w:val="231F20"/>
          <w:w w:val="125"/>
          <w:sz w:val="17"/>
        </w:rPr>
        <w:t>74.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tabs>
          <w:tab w:pos="3196" w:val="left" w:leader="none"/>
        </w:tabs>
        <w:spacing w:before="103"/>
        <w:ind w:left="241" w:right="0" w:firstLine="0"/>
        <w:jc w:val="left"/>
        <w:rPr>
          <w:i/>
          <w:sz w:val="20"/>
        </w:rPr>
      </w:pPr>
      <w:r>
        <w:rPr>
          <w:color w:val="231F20"/>
          <w:position w:val="1"/>
          <w:sz w:val="25"/>
        </w:rPr>
        <w:t>142</w:t>
        <w:tab/>
      </w:r>
      <w:r>
        <w:rPr>
          <w:i/>
          <w:color w:val="231F20"/>
          <w:sz w:val="20"/>
        </w:rPr>
        <w:t>Lógoi.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3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523" w:top="720" w:bottom="720" w:left="1720" w:right="1720"/>
        </w:sectPr>
      </w:pPr>
    </w:p>
    <w:p>
      <w:pPr>
        <w:spacing w:before="96"/>
        <w:ind w:left="0" w:right="256" w:firstLine="0"/>
        <w:jc w:val="right"/>
        <w:rPr>
          <w:rFonts w:ascii="Georgia" w:hAnsi="Georgia"/>
          <w:i/>
          <w:sz w:val="20"/>
        </w:rPr>
      </w:pPr>
      <w:r>
        <w:rPr/>
        <w:pict>
          <v:shape style="position:absolute;margin-left:98.655479pt;margin-top:19.403303pt;width:414.45pt;height:.1pt;mso-position-horizontal-relative:page;mso-position-vertical-relative:paragraph;z-index:-15714816;mso-wrap-distance-left:0;mso-wrap-distance-right:0" coordorigin="1973,388" coordsize="8289,0" path="m1973,388l10262,38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Georgia" w:hAnsi="Georgia"/>
          <w:i/>
          <w:color w:val="231F20"/>
          <w:w w:val="105"/>
          <w:sz w:val="20"/>
        </w:rPr>
        <w:t>Máximo</w:t>
      </w:r>
      <w:r>
        <w:rPr>
          <w:rFonts w:ascii="Georgia" w:hAnsi="Georgia"/>
          <w:i/>
          <w:color w:val="231F20"/>
          <w:spacing w:val="9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N.</w:t>
      </w:r>
      <w:r>
        <w:rPr>
          <w:rFonts w:ascii="Georgia" w:hAnsi="Georgia"/>
          <w:i/>
          <w:color w:val="231F20"/>
          <w:spacing w:val="9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Febres</w:t>
      </w:r>
      <w:r>
        <w:rPr>
          <w:rFonts w:ascii="Georgia" w:hAnsi="Georgia"/>
          <w:i/>
          <w:color w:val="231F20"/>
          <w:spacing w:val="9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Siso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spacing w:before="11"/>
        <w:rPr>
          <w:rFonts w:ascii="Georgia"/>
          <w:i/>
        </w:rPr>
      </w:pPr>
    </w:p>
    <w:p>
      <w:pPr>
        <w:pStyle w:val="BodyText"/>
        <w:spacing w:line="249" w:lineRule="auto"/>
        <w:ind w:left="252" w:right="249"/>
        <w:jc w:val="both"/>
      </w:pPr>
      <w:r>
        <w:rPr>
          <w:color w:val="231F20"/>
          <w:w w:val="120"/>
        </w:rPr>
        <w:t>sirva de fundamento para la creación de la norma individual con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arreglo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cual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resuelve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caso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concreto.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decir,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igual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en las llamadas lagunas de conocimiento y de reconocimiento, no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existiría</w:t>
      </w:r>
      <w:r>
        <w:rPr>
          <w:color w:val="231F20"/>
          <w:spacing w:val="57"/>
          <w:w w:val="120"/>
        </w:rPr>
        <w:t> </w:t>
      </w:r>
      <w:r>
        <w:rPr>
          <w:color w:val="231F20"/>
          <w:w w:val="120"/>
        </w:rPr>
        <w:t>aquí</w:t>
      </w:r>
      <w:r>
        <w:rPr>
          <w:color w:val="231F20"/>
          <w:spacing w:val="58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58"/>
          <w:w w:val="120"/>
        </w:rPr>
        <w:t> </w:t>
      </w:r>
      <w:r>
        <w:rPr>
          <w:color w:val="231F20"/>
          <w:w w:val="120"/>
        </w:rPr>
        <w:t>verdadera</w:t>
      </w:r>
      <w:r>
        <w:rPr>
          <w:color w:val="231F20"/>
          <w:spacing w:val="58"/>
          <w:w w:val="120"/>
        </w:rPr>
        <w:t> </w:t>
      </w:r>
      <w:r>
        <w:rPr>
          <w:color w:val="231F20"/>
          <w:w w:val="120"/>
        </w:rPr>
        <w:t>laguna,</w:t>
      </w:r>
      <w:r>
        <w:rPr>
          <w:color w:val="231F20"/>
          <w:spacing w:val="5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58"/>
          <w:w w:val="120"/>
        </w:rPr>
        <w:t> </w:t>
      </w:r>
      <w:r>
        <w:rPr>
          <w:color w:val="231F20"/>
          <w:w w:val="120"/>
        </w:rPr>
        <w:t>admitirse</w:t>
      </w:r>
      <w:r>
        <w:rPr>
          <w:color w:val="231F20"/>
          <w:spacing w:val="58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58"/>
          <w:w w:val="120"/>
        </w:rPr>
        <w:t> </w:t>
      </w:r>
      <w:r>
        <w:rPr>
          <w:color w:val="231F20"/>
          <w:w w:val="120"/>
        </w:rPr>
        <w:t>existencia</w:t>
      </w:r>
      <w:r>
        <w:rPr>
          <w:color w:val="231F20"/>
          <w:spacing w:val="5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las lagunas normativas de la que hablan Alchourrón y Bulygin, en 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sentido de la existencia de un caso no regulado. El caso estaría regu-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lado y contaría con una solución normativa, pero “dicha solución 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insatisfactoria porque la autoridad normativa no ha tenido en cuenta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propiedad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merecía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ser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tomada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cuenta.</w:t>
      </w:r>
      <w:r>
        <w:rPr>
          <w:color w:val="231F20"/>
          <w:w w:val="120"/>
          <w:vertAlign w:val="superscript"/>
        </w:rPr>
        <w:t>24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47" w:lineRule="auto"/>
        <w:ind w:left="252" w:right="249" w:firstLine="351"/>
        <w:jc w:val="both"/>
      </w:pPr>
      <w:r>
        <w:rPr>
          <w:color w:val="231F20"/>
          <w:w w:val="120"/>
        </w:rPr>
        <w:t>La crítica que Bulygin</w:t>
      </w:r>
      <w:r>
        <w:rPr>
          <w:color w:val="231F20"/>
          <w:w w:val="120"/>
          <w:vertAlign w:val="superscript"/>
        </w:rPr>
        <w:t>25</w:t>
      </w:r>
      <w:r>
        <w:rPr>
          <w:color w:val="231F20"/>
          <w:w w:val="120"/>
          <w:vertAlign w:val="baseline"/>
        </w:rPr>
        <w:t> dirige contra Kelsen apunta directamente</w:t>
      </w:r>
      <w:r>
        <w:rPr>
          <w:color w:val="231F20"/>
          <w:spacing w:val="-7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al</w:t>
      </w:r>
      <w:r>
        <w:rPr>
          <w:color w:val="231F20"/>
          <w:spacing w:val="1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argumento</w:t>
      </w:r>
      <w:r>
        <w:rPr>
          <w:color w:val="231F20"/>
          <w:spacing w:val="1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central</w:t>
      </w:r>
      <w:r>
        <w:rPr>
          <w:color w:val="231F20"/>
          <w:spacing w:val="1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1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éste</w:t>
      </w:r>
      <w:r>
        <w:rPr>
          <w:color w:val="231F20"/>
          <w:spacing w:val="1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para</w:t>
      </w:r>
      <w:r>
        <w:rPr>
          <w:color w:val="231F20"/>
          <w:spacing w:val="1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negar</w:t>
      </w:r>
      <w:r>
        <w:rPr>
          <w:color w:val="231F20"/>
          <w:spacing w:val="1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1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existencia</w:t>
      </w:r>
      <w:r>
        <w:rPr>
          <w:color w:val="231F20"/>
          <w:spacing w:val="1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1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las</w:t>
      </w:r>
      <w:r>
        <w:rPr>
          <w:color w:val="231F20"/>
          <w:spacing w:val="1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lagunas,</w:t>
      </w:r>
      <w:r>
        <w:rPr>
          <w:color w:val="231F20"/>
          <w:spacing w:val="-7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y que supone una completitud o plenitud hermética del derecho, 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saber,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 principio según el cual </w:t>
      </w:r>
      <w:r>
        <w:rPr>
          <w:rFonts w:ascii="Calibri" w:hAnsi="Calibri"/>
          <w:i/>
          <w:color w:val="231F20"/>
          <w:w w:val="120"/>
          <w:vertAlign w:val="baseline"/>
        </w:rPr>
        <w:t>todo lo que no esté prohibido está</w:t>
      </w:r>
      <w:r>
        <w:rPr>
          <w:rFonts w:ascii="Calibri" w:hAnsi="Calibri"/>
          <w:i/>
          <w:color w:val="231F20"/>
          <w:spacing w:val="1"/>
          <w:w w:val="120"/>
          <w:vertAlign w:val="baseline"/>
        </w:rPr>
        <w:t> </w:t>
      </w:r>
      <w:r>
        <w:rPr>
          <w:rFonts w:ascii="Calibri" w:hAnsi="Calibri"/>
          <w:i/>
          <w:color w:val="231F20"/>
          <w:w w:val="115"/>
          <w:vertAlign w:val="baseline"/>
        </w:rPr>
        <w:t>jurídicamente</w:t>
      </w:r>
      <w:r>
        <w:rPr>
          <w:rFonts w:ascii="Calibri" w:hAnsi="Calibri"/>
          <w:i/>
          <w:color w:val="231F20"/>
          <w:spacing w:val="26"/>
          <w:w w:val="115"/>
          <w:vertAlign w:val="baseline"/>
        </w:rPr>
        <w:t> </w:t>
      </w:r>
      <w:r>
        <w:rPr>
          <w:rFonts w:ascii="Calibri" w:hAnsi="Calibri"/>
          <w:i/>
          <w:color w:val="231F20"/>
          <w:w w:val="115"/>
          <w:vertAlign w:val="baseline"/>
        </w:rPr>
        <w:t>permitido,</w:t>
      </w:r>
      <w:r>
        <w:rPr>
          <w:rFonts w:ascii="Calibri" w:hAnsi="Calibri"/>
          <w:i/>
          <w:color w:val="231F20"/>
          <w:spacing w:val="2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que</w:t>
      </w:r>
      <w:r>
        <w:rPr>
          <w:color w:val="231F20"/>
          <w:spacing w:val="2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Bulyguin</w:t>
      </w:r>
      <w:r>
        <w:rPr>
          <w:color w:val="231F20"/>
          <w:spacing w:val="2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llama</w:t>
      </w:r>
      <w:r>
        <w:rPr>
          <w:color w:val="231F20"/>
          <w:spacing w:val="25"/>
          <w:w w:val="115"/>
          <w:vertAlign w:val="baseline"/>
        </w:rPr>
        <w:t> </w:t>
      </w:r>
      <w:r>
        <w:rPr>
          <w:rFonts w:ascii="Calibri" w:hAnsi="Calibri"/>
          <w:i/>
          <w:color w:val="231F20"/>
          <w:w w:val="115"/>
          <w:vertAlign w:val="baseline"/>
        </w:rPr>
        <w:t>principio</w:t>
      </w:r>
      <w:r>
        <w:rPr>
          <w:rFonts w:ascii="Calibri" w:hAnsi="Calibri"/>
          <w:i/>
          <w:color w:val="231F20"/>
          <w:spacing w:val="27"/>
          <w:w w:val="115"/>
          <w:vertAlign w:val="baseline"/>
        </w:rPr>
        <w:t> </w:t>
      </w:r>
      <w:r>
        <w:rPr>
          <w:rFonts w:ascii="Calibri" w:hAnsi="Calibri"/>
          <w:i/>
          <w:color w:val="231F20"/>
          <w:w w:val="115"/>
          <w:vertAlign w:val="baseline"/>
        </w:rPr>
        <w:t>de</w:t>
      </w:r>
      <w:r>
        <w:rPr>
          <w:rFonts w:ascii="Calibri" w:hAnsi="Calibri"/>
          <w:i/>
          <w:color w:val="231F20"/>
          <w:spacing w:val="26"/>
          <w:w w:val="115"/>
          <w:vertAlign w:val="baseline"/>
        </w:rPr>
        <w:t> </w:t>
      </w:r>
      <w:r>
        <w:rPr>
          <w:rFonts w:ascii="Calibri" w:hAnsi="Calibri"/>
          <w:i/>
          <w:color w:val="231F20"/>
          <w:w w:val="115"/>
          <w:vertAlign w:val="baseline"/>
        </w:rPr>
        <w:t>prohibición,</w:t>
      </w:r>
      <w:r>
        <w:rPr>
          <w:rFonts w:ascii="Calibri" w:hAnsi="Calibri"/>
          <w:i/>
          <w:color w:val="231F20"/>
          <w:spacing w:val="-63"/>
          <w:w w:val="115"/>
          <w:vertAlign w:val="baseline"/>
        </w:rPr>
        <w:t> </w:t>
      </w:r>
      <w:r>
        <w:rPr>
          <w:color w:val="231F20"/>
          <w:w w:val="120"/>
          <w:vertAlign w:val="baseline"/>
        </w:rPr>
        <w:t>el cual, según Kelsen formaría parte de todo orden jurídico. Para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Bulygin Kensen confunde las normas y las proposiciones normati-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vas. En tanto las normas son usadas prescriptivamente, ya que orde-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nan, permiten y prohíben, las proposiciones normativas son descrip-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tivas, ya que son afirmaciones acerca de la existencia de las normas.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Mientras las primeras carecen de valores de verdad, ya que no son ni</w:t>
      </w:r>
      <w:r>
        <w:rPr>
          <w:color w:val="231F20"/>
          <w:spacing w:val="-7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verdaderas ni falsas,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las segundas, en cambio, son necesariamente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verdaderas</w:t>
      </w:r>
      <w:r>
        <w:rPr>
          <w:color w:val="231F20"/>
          <w:spacing w:val="1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o</w:t>
      </w:r>
      <w:r>
        <w:rPr>
          <w:color w:val="231F20"/>
          <w:spacing w:val="2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falsas.</w:t>
      </w:r>
      <w:r>
        <w:rPr>
          <w:color w:val="231F20"/>
          <w:spacing w:val="2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Esto</w:t>
      </w:r>
      <w:r>
        <w:rPr>
          <w:color w:val="231F20"/>
          <w:spacing w:val="1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supone,</w:t>
      </w:r>
      <w:r>
        <w:rPr>
          <w:color w:val="231F20"/>
          <w:spacing w:val="2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para</w:t>
      </w:r>
      <w:r>
        <w:rPr>
          <w:color w:val="231F20"/>
          <w:spacing w:val="2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</w:t>
      </w:r>
      <w:r>
        <w:rPr>
          <w:color w:val="231F20"/>
          <w:spacing w:val="1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primer</w:t>
      </w:r>
      <w:r>
        <w:rPr>
          <w:color w:val="231F20"/>
          <w:spacing w:val="2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caso,</w:t>
      </w:r>
      <w:r>
        <w:rPr>
          <w:color w:val="231F20"/>
          <w:spacing w:val="2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1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2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norma</w:t>
      </w:r>
      <w:r>
        <w:rPr>
          <w:color w:val="231F20"/>
          <w:spacing w:val="-7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 susceptible de ser obedecida o no, de ser calificada de válida o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inválida, de justa o injusta, en tanto que las proposiciones normati-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vas, al no prescribir nada, no son ni válidas ni inválidas, ni justas ni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injustas,</w:t>
      </w:r>
      <w:r>
        <w:rPr>
          <w:color w:val="231F20"/>
          <w:spacing w:val="2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y</w:t>
      </w:r>
      <w:r>
        <w:rPr>
          <w:color w:val="231F20"/>
          <w:spacing w:val="2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por</w:t>
      </w:r>
      <w:r>
        <w:rPr>
          <w:color w:val="231F20"/>
          <w:spacing w:val="2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lo</w:t>
      </w:r>
      <w:r>
        <w:rPr>
          <w:color w:val="231F20"/>
          <w:spacing w:val="2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tanto</w:t>
      </w:r>
      <w:r>
        <w:rPr>
          <w:color w:val="231F20"/>
          <w:spacing w:val="2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tampoco</w:t>
      </w:r>
      <w:r>
        <w:rPr>
          <w:color w:val="231F20"/>
          <w:spacing w:val="2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son</w:t>
      </w:r>
      <w:r>
        <w:rPr>
          <w:color w:val="231F20"/>
          <w:spacing w:val="2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susceptibles</w:t>
      </w:r>
      <w:r>
        <w:rPr>
          <w:color w:val="231F20"/>
          <w:spacing w:val="2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2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ser</w:t>
      </w:r>
      <w:r>
        <w:rPr>
          <w:color w:val="231F20"/>
          <w:spacing w:val="2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obedecidas</w:t>
      </w:r>
      <w:r>
        <w:rPr>
          <w:color w:val="231F20"/>
          <w:spacing w:val="-7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o</w:t>
      </w:r>
      <w:r>
        <w:rPr>
          <w:color w:val="231F20"/>
          <w:spacing w:val="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no,</w:t>
      </w:r>
      <w:r>
        <w:rPr>
          <w:color w:val="231F20"/>
          <w:spacing w:val="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ser</w:t>
      </w:r>
      <w:r>
        <w:rPr>
          <w:color w:val="231F20"/>
          <w:spacing w:val="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violadas</w:t>
      </w:r>
      <w:r>
        <w:rPr>
          <w:color w:val="231F20"/>
          <w:spacing w:val="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o</w:t>
      </w:r>
      <w:r>
        <w:rPr>
          <w:color w:val="231F20"/>
          <w:spacing w:val="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no.</w:t>
      </w:r>
    </w:p>
    <w:p>
      <w:pPr>
        <w:pStyle w:val="BodyText"/>
        <w:rPr>
          <w:sz w:val="24"/>
        </w:rPr>
      </w:pPr>
    </w:p>
    <w:p>
      <w:pPr>
        <w:pStyle w:val="BodyText"/>
        <w:spacing w:line="244" w:lineRule="auto"/>
        <w:ind w:left="252" w:right="250" w:firstLine="351"/>
        <w:jc w:val="both"/>
        <w:rPr>
          <w:rFonts w:ascii="Calibri" w:hAnsi="Calibri"/>
          <w:i/>
        </w:rPr>
      </w:pPr>
      <w:r>
        <w:rPr>
          <w:color w:val="231F20"/>
          <w:w w:val="125"/>
        </w:rPr>
        <w:t>La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cuestión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radica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entonces,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según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Bulygin,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preguntarse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si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75"/>
          <w:w w:val="125"/>
        </w:rPr>
        <w:t> </w:t>
      </w:r>
      <w:r>
        <w:rPr>
          <w:rFonts w:ascii="Calibri" w:hAnsi="Calibri"/>
          <w:i/>
          <w:color w:val="231F20"/>
          <w:w w:val="120"/>
        </w:rPr>
        <w:t>principio de prohibición </w:t>
      </w:r>
      <w:r>
        <w:rPr>
          <w:color w:val="231F20"/>
          <w:w w:val="120"/>
        </w:rPr>
        <w:t>es una norma o una proposición normativa.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Si es una norma, entonces “es contingente y por lo tanto no puede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pertenecer necesariamente a todo orden jurídico”, y si es una pro-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posición normativa es, o bien falso, o bien necesario, pero vacuo.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0"/>
        </w:rPr>
        <w:t>Sería falso si “permitido” significa que existe una norma que permite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5"/>
        </w:rPr>
        <w:t>la conducta en cuestión, ya que del hecho de la existencia de una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norma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prohibitiva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no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se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sigue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exista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una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norma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permisiva,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si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0"/>
        </w:rPr>
        <w:t>“permitido” significa “no prohibido”, sería una tautología, ya que </w:t>
      </w:r>
      <w:r>
        <w:rPr>
          <w:rFonts w:ascii="Calibri" w:hAnsi="Calibri"/>
          <w:i/>
          <w:color w:val="231F20"/>
          <w:w w:val="120"/>
        </w:rPr>
        <w:t>“lo</w:t>
      </w:r>
      <w:r>
        <w:rPr>
          <w:rFonts w:ascii="Calibri" w:hAnsi="Calibri"/>
          <w:i/>
          <w:color w:val="231F20"/>
          <w:spacing w:val="-65"/>
          <w:w w:val="120"/>
        </w:rPr>
        <w:t> </w:t>
      </w:r>
      <w:r>
        <w:rPr>
          <w:rFonts w:ascii="Calibri" w:hAnsi="Calibri"/>
          <w:i/>
          <w:color w:val="231F20"/>
          <w:w w:val="115"/>
        </w:rPr>
        <w:t>que</w:t>
      </w:r>
      <w:r>
        <w:rPr>
          <w:rFonts w:ascii="Calibri" w:hAnsi="Calibri"/>
          <w:i/>
          <w:color w:val="231F20"/>
          <w:spacing w:val="7"/>
          <w:w w:val="115"/>
        </w:rPr>
        <w:t> </w:t>
      </w:r>
      <w:r>
        <w:rPr>
          <w:rFonts w:ascii="Calibri" w:hAnsi="Calibri"/>
          <w:i/>
          <w:color w:val="231F20"/>
          <w:w w:val="115"/>
        </w:rPr>
        <w:t>no</w:t>
      </w:r>
      <w:r>
        <w:rPr>
          <w:rFonts w:ascii="Calibri" w:hAnsi="Calibri"/>
          <w:i/>
          <w:color w:val="231F20"/>
          <w:spacing w:val="8"/>
          <w:w w:val="115"/>
        </w:rPr>
        <w:t> </w:t>
      </w:r>
      <w:r>
        <w:rPr>
          <w:rFonts w:ascii="Calibri" w:hAnsi="Calibri"/>
          <w:i/>
          <w:color w:val="231F20"/>
          <w:w w:val="115"/>
        </w:rPr>
        <w:t>está</w:t>
      </w:r>
      <w:r>
        <w:rPr>
          <w:rFonts w:ascii="Calibri" w:hAnsi="Calibri"/>
          <w:i/>
          <w:color w:val="231F20"/>
          <w:spacing w:val="8"/>
          <w:w w:val="115"/>
        </w:rPr>
        <w:t> </w:t>
      </w:r>
      <w:r>
        <w:rPr>
          <w:rFonts w:ascii="Calibri" w:hAnsi="Calibri"/>
          <w:i/>
          <w:color w:val="231F20"/>
          <w:w w:val="115"/>
        </w:rPr>
        <w:t>prohibido,</w:t>
      </w:r>
      <w:r>
        <w:rPr>
          <w:rFonts w:ascii="Calibri" w:hAnsi="Calibri"/>
          <w:i/>
          <w:color w:val="231F20"/>
          <w:spacing w:val="8"/>
          <w:w w:val="115"/>
        </w:rPr>
        <w:t> </w:t>
      </w:r>
      <w:r>
        <w:rPr>
          <w:rFonts w:ascii="Calibri" w:hAnsi="Calibri"/>
          <w:i/>
          <w:color w:val="231F20"/>
          <w:w w:val="115"/>
        </w:rPr>
        <w:t>está</w:t>
      </w:r>
      <w:r>
        <w:rPr>
          <w:rFonts w:ascii="Calibri" w:hAnsi="Calibri"/>
          <w:i/>
          <w:color w:val="231F20"/>
          <w:spacing w:val="7"/>
          <w:w w:val="115"/>
        </w:rPr>
        <w:t> </w:t>
      </w:r>
      <w:r>
        <w:rPr>
          <w:rFonts w:ascii="Calibri" w:hAnsi="Calibri"/>
          <w:i/>
          <w:color w:val="231F20"/>
          <w:w w:val="115"/>
        </w:rPr>
        <w:t>permitido</w:t>
      </w:r>
      <w:r>
        <w:rPr>
          <w:color w:val="231F20"/>
          <w:w w:val="115"/>
        </w:rPr>
        <w:t>”,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se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convierte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6"/>
          <w:w w:val="115"/>
        </w:rPr>
        <w:t> </w:t>
      </w:r>
      <w:r>
        <w:rPr>
          <w:rFonts w:ascii="Calibri" w:hAnsi="Calibri"/>
          <w:i/>
          <w:color w:val="231F20"/>
          <w:w w:val="115"/>
        </w:rPr>
        <w:t>“lo</w:t>
      </w:r>
      <w:r>
        <w:rPr>
          <w:rFonts w:ascii="Calibri" w:hAnsi="Calibri"/>
          <w:i/>
          <w:color w:val="231F20"/>
          <w:spacing w:val="8"/>
          <w:w w:val="115"/>
        </w:rPr>
        <w:t> </w:t>
      </w:r>
      <w:r>
        <w:rPr>
          <w:rFonts w:ascii="Calibri" w:hAnsi="Calibri"/>
          <w:i/>
          <w:color w:val="231F20"/>
          <w:w w:val="115"/>
        </w:rPr>
        <w:t>que</w:t>
      </w:r>
      <w:r>
        <w:rPr>
          <w:rFonts w:ascii="Calibri" w:hAnsi="Calibri"/>
          <w:i/>
          <w:color w:val="231F20"/>
          <w:spacing w:val="7"/>
          <w:w w:val="115"/>
        </w:rPr>
        <w:t> </w:t>
      </w:r>
      <w:r>
        <w:rPr>
          <w:rFonts w:ascii="Calibri" w:hAnsi="Calibri"/>
          <w:i/>
          <w:color w:val="231F20"/>
          <w:w w:val="115"/>
        </w:rPr>
        <w:t>no</w:t>
      </w:r>
      <w:r>
        <w:rPr>
          <w:rFonts w:ascii="Calibri" w:hAnsi="Calibri"/>
          <w:i/>
          <w:color w:val="231F20"/>
          <w:spacing w:val="8"/>
          <w:w w:val="115"/>
        </w:rPr>
        <w:t> </w:t>
      </w:r>
      <w:r>
        <w:rPr>
          <w:rFonts w:ascii="Calibri" w:hAnsi="Calibri"/>
          <w:i/>
          <w:color w:val="231F20"/>
          <w:w w:val="115"/>
        </w:rPr>
        <w:t>está</w:t>
      </w:r>
    </w:p>
    <w:p>
      <w:pPr>
        <w:pStyle w:val="BodyText"/>
        <w:spacing w:before="10"/>
        <w:rPr>
          <w:rFonts w:ascii="Calibri"/>
          <w:i/>
          <w:sz w:val="14"/>
        </w:rPr>
      </w:pPr>
      <w:r>
        <w:rPr/>
        <w:pict>
          <v:shape style="position:absolute;margin-left:98.625961pt;margin-top:11.681415pt;width:89.4pt;height:.1pt;mso-position-horizontal-relative:page;mso-position-vertical-relative:paragraph;z-index:-15714304;mso-wrap-distance-left:0;mso-wrap-distance-right:0" coordorigin="1973,234" coordsize="1788,0" path="m1973,234l3760,234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7"/>
        </w:numPr>
        <w:tabs>
          <w:tab w:pos="605" w:val="left" w:leader="none"/>
        </w:tabs>
        <w:spacing w:line="202" w:lineRule="exact" w:before="0" w:after="0"/>
        <w:ind w:left="604" w:right="0" w:hanging="353"/>
        <w:jc w:val="left"/>
        <w:rPr>
          <w:sz w:val="17"/>
        </w:rPr>
      </w:pPr>
      <w:r>
        <w:rPr>
          <w:color w:val="231F20"/>
          <w:w w:val="125"/>
          <w:sz w:val="17"/>
        </w:rPr>
        <w:t>José</w:t>
      </w:r>
      <w:r>
        <w:rPr>
          <w:color w:val="231F20"/>
          <w:spacing w:val="9"/>
          <w:w w:val="125"/>
          <w:sz w:val="17"/>
        </w:rPr>
        <w:t> </w:t>
      </w:r>
      <w:r>
        <w:rPr>
          <w:color w:val="231F20"/>
          <w:w w:val="125"/>
          <w:sz w:val="17"/>
        </w:rPr>
        <w:t>Juan</w:t>
      </w:r>
      <w:r>
        <w:rPr>
          <w:color w:val="231F20"/>
          <w:spacing w:val="10"/>
          <w:w w:val="125"/>
          <w:sz w:val="17"/>
        </w:rPr>
        <w:t> </w:t>
      </w:r>
      <w:r>
        <w:rPr>
          <w:color w:val="231F20"/>
          <w:w w:val="125"/>
          <w:sz w:val="17"/>
        </w:rPr>
        <w:t>Moresco:</w:t>
      </w:r>
      <w:r>
        <w:rPr>
          <w:color w:val="231F20"/>
          <w:spacing w:val="10"/>
          <w:w w:val="125"/>
          <w:sz w:val="17"/>
        </w:rPr>
        <w:t> </w:t>
      </w:r>
      <w:r>
        <w:rPr>
          <w:color w:val="231F20"/>
          <w:w w:val="125"/>
          <w:sz w:val="17"/>
        </w:rPr>
        <w:t>“Entre</w:t>
      </w:r>
      <w:r>
        <w:rPr>
          <w:color w:val="231F20"/>
          <w:spacing w:val="10"/>
          <w:w w:val="125"/>
          <w:sz w:val="17"/>
        </w:rPr>
        <w:t> </w:t>
      </w:r>
      <w:r>
        <w:rPr>
          <w:color w:val="231F20"/>
          <w:w w:val="125"/>
          <w:sz w:val="17"/>
        </w:rPr>
        <w:t>Fuentes</w:t>
      </w:r>
      <w:r>
        <w:rPr>
          <w:color w:val="231F20"/>
          <w:spacing w:val="10"/>
          <w:w w:val="125"/>
          <w:sz w:val="17"/>
        </w:rPr>
        <w:t> </w:t>
      </w:r>
      <w:r>
        <w:rPr>
          <w:color w:val="231F20"/>
          <w:w w:val="125"/>
          <w:sz w:val="17"/>
        </w:rPr>
        <w:t>y</w:t>
      </w:r>
      <w:r>
        <w:rPr>
          <w:color w:val="231F20"/>
          <w:spacing w:val="10"/>
          <w:w w:val="125"/>
          <w:sz w:val="17"/>
        </w:rPr>
        <w:t> </w:t>
      </w:r>
      <w:r>
        <w:rPr>
          <w:color w:val="231F20"/>
          <w:w w:val="125"/>
          <w:sz w:val="17"/>
        </w:rPr>
        <w:t>Lagunas”,</w:t>
      </w:r>
      <w:r>
        <w:rPr>
          <w:color w:val="231F20"/>
          <w:spacing w:val="10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Ibid.,</w:t>
      </w:r>
      <w:r>
        <w:rPr>
          <w:rFonts w:ascii="Calibri" w:hAnsi="Calibri"/>
          <w:i/>
          <w:color w:val="231F20"/>
          <w:spacing w:val="11"/>
          <w:w w:val="125"/>
          <w:sz w:val="17"/>
        </w:rPr>
        <w:t> </w:t>
      </w:r>
      <w:r>
        <w:rPr>
          <w:color w:val="231F20"/>
          <w:w w:val="125"/>
          <w:sz w:val="17"/>
        </w:rPr>
        <w:t>p.</w:t>
      </w:r>
      <w:r>
        <w:rPr>
          <w:color w:val="231F20"/>
          <w:spacing w:val="10"/>
          <w:w w:val="125"/>
          <w:sz w:val="17"/>
        </w:rPr>
        <w:t> </w:t>
      </w:r>
      <w:r>
        <w:rPr>
          <w:color w:val="231F20"/>
          <w:w w:val="125"/>
          <w:sz w:val="17"/>
        </w:rPr>
        <w:t>193.</w:t>
      </w:r>
    </w:p>
    <w:p>
      <w:pPr>
        <w:pStyle w:val="ListParagraph"/>
        <w:numPr>
          <w:ilvl w:val="0"/>
          <w:numId w:val="7"/>
        </w:numPr>
        <w:tabs>
          <w:tab w:pos="605" w:val="left" w:leader="none"/>
        </w:tabs>
        <w:spacing w:line="240" w:lineRule="auto" w:before="64" w:after="0"/>
        <w:ind w:left="604" w:right="0" w:hanging="353"/>
        <w:jc w:val="left"/>
        <w:rPr>
          <w:sz w:val="17"/>
        </w:rPr>
      </w:pPr>
      <w:r>
        <w:rPr>
          <w:color w:val="231F20"/>
          <w:w w:val="120"/>
          <w:sz w:val="17"/>
        </w:rPr>
        <w:t>Eugenio</w:t>
      </w:r>
      <w:r>
        <w:rPr>
          <w:color w:val="231F20"/>
          <w:spacing w:val="17"/>
          <w:w w:val="120"/>
          <w:sz w:val="17"/>
        </w:rPr>
        <w:t> </w:t>
      </w:r>
      <w:r>
        <w:rPr>
          <w:color w:val="231F20"/>
          <w:w w:val="120"/>
          <w:sz w:val="17"/>
        </w:rPr>
        <w:t>Bulygin:</w:t>
      </w:r>
      <w:r>
        <w:rPr>
          <w:color w:val="231F20"/>
          <w:spacing w:val="17"/>
          <w:w w:val="120"/>
          <w:sz w:val="17"/>
        </w:rPr>
        <w:t> </w:t>
      </w:r>
      <w:r>
        <w:rPr>
          <w:color w:val="231F20"/>
          <w:w w:val="120"/>
          <w:sz w:val="17"/>
        </w:rPr>
        <w:t>“La</w:t>
      </w:r>
      <w:r>
        <w:rPr>
          <w:color w:val="231F20"/>
          <w:spacing w:val="17"/>
          <w:w w:val="120"/>
          <w:sz w:val="17"/>
        </w:rPr>
        <w:t> </w:t>
      </w:r>
      <w:r>
        <w:rPr>
          <w:color w:val="231F20"/>
          <w:w w:val="120"/>
          <w:sz w:val="17"/>
        </w:rPr>
        <w:t>importancia</w:t>
      </w:r>
      <w:r>
        <w:rPr>
          <w:color w:val="231F20"/>
          <w:spacing w:val="18"/>
          <w:w w:val="120"/>
          <w:sz w:val="17"/>
        </w:rPr>
        <w:t> </w:t>
      </w:r>
      <w:r>
        <w:rPr>
          <w:color w:val="231F20"/>
          <w:w w:val="120"/>
          <w:sz w:val="17"/>
        </w:rPr>
        <w:t>de</w:t>
      </w:r>
      <w:r>
        <w:rPr>
          <w:color w:val="231F20"/>
          <w:spacing w:val="17"/>
          <w:w w:val="120"/>
          <w:sz w:val="17"/>
        </w:rPr>
        <w:t> </w:t>
      </w:r>
      <w:r>
        <w:rPr>
          <w:color w:val="231F20"/>
          <w:w w:val="120"/>
          <w:sz w:val="17"/>
        </w:rPr>
        <w:t>la</w:t>
      </w:r>
      <w:r>
        <w:rPr>
          <w:color w:val="231F20"/>
          <w:spacing w:val="17"/>
          <w:w w:val="120"/>
          <w:sz w:val="17"/>
        </w:rPr>
        <w:t> </w:t>
      </w:r>
      <w:r>
        <w:rPr>
          <w:color w:val="231F20"/>
          <w:w w:val="120"/>
          <w:sz w:val="17"/>
        </w:rPr>
        <w:t>distinción</w:t>
      </w:r>
      <w:r>
        <w:rPr>
          <w:color w:val="231F20"/>
          <w:spacing w:val="17"/>
          <w:w w:val="120"/>
          <w:sz w:val="17"/>
        </w:rPr>
        <w:t> </w:t>
      </w:r>
      <w:r>
        <w:rPr>
          <w:color w:val="231F20"/>
          <w:w w:val="120"/>
          <w:sz w:val="17"/>
        </w:rPr>
        <w:t>entre</w:t>
      </w:r>
      <w:r>
        <w:rPr>
          <w:color w:val="231F20"/>
          <w:spacing w:val="18"/>
          <w:w w:val="120"/>
          <w:sz w:val="17"/>
        </w:rPr>
        <w:t> </w:t>
      </w:r>
      <w:r>
        <w:rPr>
          <w:color w:val="231F20"/>
          <w:w w:val="120"/>
          <w:sz w:val="17"/>
        </w:rPr>
        <w:t>normas</w:t>
      </w:r>
      <w:r>
        <w:rPr>
          <w:color w:val="231F20"/>
          <w:spacing w:val="17"/>
          <w:w w:val="120"/>
          <w:sz w:val="17"/>
        </w:rPr>
        <w:t> </w:t>
      </w:r>
      <w:r>
        <w:rPr>
          <w:color w:val="231F20"/>
          <w:w w:val="120"/>
          <w:sz w:val="17"/>
        </w:rPr>
        <w:t>y</w:t>
      </w:r>
      <w:r>
        <w:rPr>
          <w:color w:val="231F20"/>
          <w:spacing w:val="17"/>
          <w:w w:val="120"/>
          <w:sz w:val="17"/>
        </w:rPr>
        <w:t> </w:t>
      </w:r>
      <w:r>
        <w:rPr>
          <w:color w:val="231F20"/>
          <w:w w:val="120"/>
          <w:sz w:val="17"/>
        </w:rPr>
        <w:t>proposiciones</w:t>
      </w:r>
      <w:r>
        <w:rPr>
          <w:color w:val="231F20"/>
          <w:spacing w:val="18"/>
          <w:w w:val="120"/>
          <w:sz w:val="17"/>
        </w:rPr>
        <w:t> </w:t>
      </w:r>
      <w:r>
        <w:rPr>
          <w:color w:val="231F20"/>
          <w:w w:val="120"/>
          <w:sz w:val="17"/>
        </w:rPr>
        <w:t>normativas”,</w:t>
      </w:r>
    </w:p>
    <w:p>
      <w:pPr>
        <w:spacing w:before="0"/>
        <w:ind w:left="604" w:right="0" w:firstLine="0"/>
        <w:jc w:val="left"/>
        <w:rPr>
          <w:sz w:val="17"/>
        </w:rPr>
      </w:pPr>
      <w:r>
        <w:rPr>
          <w:rFonts w:ascii="Calibri"/>
          <w:i/>
          <w:color w:val="231F20"/>
          <w:w w:val="125"/>
          <w:sz w:val="17"/>
        </w:rPr>
        <w:t>Ibid.,</w:t>
      </w:r>
      <w:r>
        <w:rPr>
          <w:rFonts w:ascii="Calibri"/>
          <w:i/>
          <w:color w:val="231F20"/>
          <w:spacing w:val="12"/>
          <w:w w:val="125"/>
          <w:sz w:val="17"/>
        </w:rPr>
        <w:t> </w:t>
      </w:r>
      <w:r>
        <w:rPr>
          <w:color w:val="231F20"/>
          <w:w w:val="125"/>
          <w:sz w:val="17"/>
        </w:rPr>
        <w:t>pp.</w:t>
      </w:r>
      <w:r>
        <w:rPr>
          <w:color w:val="231F20"/>
          <w:spacing w:val="11"/>
          <w:w w:val="125"/>
          <w:sz w:val="17"/>
        </w:rPr>
        <w:t> </w:t>
      </w:r>
      <w:r>
        <w:rPr>
          <w:color w:val="231F20"/>
          <w:w w:val="125"/>
          <w:sz w:val="17"/>
        </w:rPr>
        <w:t>9-26.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0" w:footer="523" w:top="700" w:bottom="720" w:left="1720" w:right="1720"/>
        </w:sectPr>
      </w:pPr>
    </w:p>
    <w:p>
      <w:pPr>
        <w:spacing w:before="161"/>
        <w:ind w:left="3207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Lógoi.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before="107"/>
        <w:ind w:left="0" w:right="252" w:firstLine="0"/>
        <w:jc w:val="right"/>
        <w:rPr>
          <w:sz w:val="25"/>
        </w:rPr>
      </w:pPr>
      <w:r>
        <w:rPr/>
        <w:br w:type="column"/>
      </w:r>
      <w:r>
        <w:rPr>
          <w:color w:val="231F20"/>
          <w:sz w:val="25"/>
        </w:rPr>
        <w:t>143</w:t>
      </w:r>
    </w:p>
    <w:p>
      <w:pPr>
        <w:spacing w:after="0"/>
        <w:jc w:val="right"/>
        <w:rPr>
          <w:sz w:val="25"/>
        </w:rPr>
        <w:sectPr>
          <w:type w:val="continuous"/>
          <w:pgSz w:w="12240" w:h="15840"/>
          <w:pgMar w:top="720" w:bottom="720" w:left="1720" w:right="1720"/>
          <w:cols w:num="2" w:equalWidth="0">
            <w:col w:w="5402" w:space="40"/>
            <w:col w:w="3358"/>
          </w:cols>
        </w:sectPr>
      </w:pPr>
    </w:p>
    <w:p>
      <w:pPr>
        <w:spacing w:line="316" w:lineRule="auto" w:before="42"/>
        <w:ind w:left="3399" w:right="1022" w:hanging="2178"/>
        <w:jc w:val="left"/>
        <w:rPr>
          <w:rFonts w:ascii="Calibri" w:hAnsi="Calibri"/>
          <w:i/>
          <w:sz w:val="20"/>
        </w:rPr>
      </w:pPr>
      <w:r>
        <w:rPr/>
        <w:pict>
          <v:line style="position:absolute;mso-position-horizontal-relative:page;mso-position-vertical-relative:paragraph;z-index:-16119808" from="98.450157pt,17.542pt" to="513.400788pt,17.542pt" stroked="true" strokeweight=".620497pt" strokecolor="#231f20">
            <v:stroke dashstyle="solid"/>
            <w10:wrap type="none"/>
          </v:line>
        </w:pict>
      </w:r>
      <w:r>
        <w:rPr>
          <w:rFonts w:ascii="Calibri" w:hAnsi="Calibri"/>
          <w:i/>
          <w:color w:val="231F20"/>
          <w:w w:val="115"/>
          <w:sz w:val="20"/>
        </w:rPr>
        <w:t>El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control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de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la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constitucionalidad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en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Venezuela.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La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interpretación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y</w:t>
      </w:r>
      <w:r>
        <w:rPr>
          <w:rFonts w:ascii="Calibri" w:hAnsi="Calibri"/>
          <w:i/>
          <w:color w:val="231F20"/>
          <w:spacing w:val="-49"/>
          <w:w w:val="115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las</w:t>
      </w:r>
      <w:r>
        <w:rPr>
          <w:rFonts w:ascii="Calibri" w:hAnsi="Calibri"/>
          <w:i/>
          <w:color w:val="231F20"/>
          <w:spacing w:val="-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lagunas</w:t>
      </w:r>
      <w:r>
        <w:rPr>
          <w:rFonts w:ascii="Calibri" w:hAnsi="Calibri"/>
          <w:i/>
          <w:color w:val="231F20"/>
          <w:spacing w:val="-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jurídicas</w:t>
      </w:r>
    </w:p>
    <w:p>
      <w:pPr>
        <w:pStyle w:val="BodyText"/>
        <w:spacing w:before="4"/>
        <w:rPr>
          <w:rFonts w:ascii="Calibri"/>
          <w:i/>
          <w:sz w:val="19"/>
        </w:rPr>
      </w:pPr>
    </w:p>
    <w:p>
      <w:pPr>
        <w:pStyle w:val="BodyText"/>
        <w:spacing w:line="247" w:lineRule="auto"/>
        <w:ind w:left="252" w:right="249"/>
        <w:jc w:val="both"/>
      </w:pPr>
      <w:r>
        <w:rPr>
          <w:rFonts w:ascii="Calibri" w:hAnsi="Calibri"/>
          <w:i/>
          <w:color w:val="231F20"/>
          <w:w w:val="120"/>
        </w:rPr>
        <w:t>prohibido, no está prohibido”</w:t>
      </w:r>
      <w:r>
        <w:rPr>
          <w:color w:val="231F20"/>
          <w:w w:val="120"/>
        </w:rPr>
        <w:t>, lo cual no niega la existencia de lagu-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nas, ya que éstas suponen la existencia de conducta que no están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reguladas por el derecho, esto es, que no están prohibidas ni permi-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tidas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sentido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fuerte.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Esta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tesis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sobre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lagunas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Alchourrón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y Bulygin, su reproche a la tesis de Kelsen,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y lo que ella implica, 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saber, la facultad del juez para decidir discrecionalmente, ha sido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objeto de agudas críticas por parte de autores de alto vuelo como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Fernando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Atría,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Juan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Ruiz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Manero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Manuel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Atienza.</w:t>
      </w:r>
    </w:p>
    <w:p>
      <w:pPr>
        <w:pStyle w:val="BodyText"/>
        <w:spacing w:before="1"/>
        <w:rPr>
          <w:sz w:val="24"/>
        </w:rPr>
      </w:pPr>
    </w:p>
    <w:p>
      <w:pPr>
        <w:spacing w:before="0"/>
        <w:ind w:left="956" w:right="0" w:firstLine="0"/>
        <w:jc w:val="left"/>
        <w:rPr>
          <w:rFonts w:ascii="Calibri" w:hAnsi="Calibri"/>
          <w:i/>
          <w:sz w:val="25"/>
        </w:rPr>
      </w:pPr>
      <w:r>
        <w:rPr>
          <w:rFonts w:ascii="Calibri" w:hAnsi="Calibri"/>
          <w:i/>
          <w:color w:val="231F20"/>
          <w:w w:val="115"/>
          <w:sz w:val="25"/>
        </w:rPr>
        <w:t>Atría</w:t>
      </w:r>
    </w:p>
    <w:p>
      <w:pPr>
        <w:pStyle w:val="BodyText"/>
        <w:spacing w:before="10"/>
        <w:rPr>
          <w:rFonts w:ascii="Calibri"/>
          <w:i/>
          <w:sz w:val="22"/>
        </w:rPr>
      </w:pPr>
    </w:p>
    <w:p>
      <w:pPr>
        <w:pStyle w:val="BodyText"/>
        <w:spacing w:line="249" w:lineRule="auto"/>
        <w:ind w:left="252" w:right="249" w:firstLine="351"/>
        <w:jc w:val="both"/>
      </w:pPr>
      <w:r>
        <w:rPr>
          <w:color w:val="231F20"/>
          <w:w w:val="120"/>
        </w:rPr>
        <w:t>Atría</w:t>
      </w:r>
      <w:r>
        <w:rPr>
          <w:color w:val="231F20"/>
          <w:w w:val="120"/>
          <w:vertAlign w:val="superscript"/>
        </w:rPr>
        <w:t>26</w:t>
      </w:r>
      <w:r>
        <w:rPr>
          <w:color w:val="231F20"/>
          <w:spacing w:val="4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considera</w:t>
      </w:r>
      <w:r>
        <w:rPr>
          <w:color w:val="231F20"/>
          <w:spacing w:val="4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4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Alchourrón</w:t>
      </w:r>
      <w:r>
        <w:rPr>
          <w:color w:val="231F20"/>
          <w:spacing w:val="4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y</w:t>
      </w:r>
      <w:r>
        <w:rPr>
          <w:color w:val="231F20"/>
          <w:spacing w:val="4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Bulygin</w:t>
      </w:r>
      <w:r>
        <w:rPr>
          <w:color w:val="231F20"/>
          <w:spacing w:val="4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apoyan</w:t>
      </w:r>
      <w:r>
        <w:rPr>
          <w:color w:val="231F20"/>
          <w:spacing w:val="4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su</w:t>
      </w:r>
      <w:r>
        <w:rPr>
          <w:color w:val="231F20"/>
          <w:spacing w:val="4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tesis</w:t>
      </w:r>
      <w:r>
        <w:rPr>
          <w:color w:val="231F20"/>
          <w:spacing w:val="4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</w:t>
      </w:r>
      <w:r>
        <w:rPr>
          <w:color w:val="231F20"/>
          <w:spacing w:val="-7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</w:t>
      </w:r>
      <w:r>
        <w:rPr>
          <w:color w:val="231F20"/>
          <w:spacing w:val="4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error</w:t>
      </w:r>
      <w:r>
        <w:rPr>
          <w:color w:val="231F20"/>
          <w:spacing w:val="4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4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considerar</w:t>
      </w:r>
      <w:r>
        <w:rPr>
          <w:color w:val="231F20"/>
          <w:spacing w:val="4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4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4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función</w:t>
      </w:r>
      <w:r>
        <w:rPr>
          <w:color w:val="231F20"/>
          <w:spacing w:val="4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primaria</w:t>
      </w:r>
      <w:r>
        <w:rPr>
          <w:color w:val="231F20"/>
          <w:spacing w:val="4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4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los</w:t>
      </w:r>
      <w:r>
        <w:rPr>
          <w:color w:val="231F20"/>
          <w:spacing w:val="4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tribunales</w:t>
      </w:r>
      <w:r>
        <w:rPr>
          <w:color w:val="231F20"/>
          <w:spacing w:val="4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</w:t>
      </w:r>
      <w:r>
        <w:rPr>
          <w:color w:val="231F20"/>
          <w:spacing w:val="-7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 de solucionar conflictos. Desde luego, si esto es así existiría un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argumento poderoso para sostener que todo conflicto de interés no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solucionado</w:t>
      </w:r>
      <w:r>
        <w:rPr>
          <w:color w:val="231F20"/>
          <w:spacing w:val="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</w:t>
      </w:r>
      <w:r>
        <w:rPr>
          <w:color w:val="231F20"/>
          <w:spacing w:val="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una</w:t>
      </w:r>
      <w:r>
        <w:rPr>
          <w:color w:val="231F20"/>
          <w:spacing w:val="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laguna.</w:t>
      </w:r>
    </w:p>
    <w:p>
      <w:pPr>
        <w:pStyle w:val="BodyText"/>
        <w:rPr>
          <w:sz w:val="24"/>
        </w:rPr>
      </w:pPr>
    </w:p>
    <w:p>
      <w:pPr>
        <w:pStyle w:val="BodyText"/>
        <w:spacing w:line="249" w:lineRule="auto"/>
        <w:ind w:left="252" w:right="249" w:firstLine="351"/>
        <w:jc w:val="both"/>
      </w:pPr>
      <w:r>
        <w:rPr>
          <w:color w:val="231F20"/>
          <w:w w:val="120"/>
        </w:rPr>
        <w:t>Sin embargo, para Atría, siguiendo a Hart, lo distintivo de la acti-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vidad jurisdiccional no es la solución de conflictos de intereses, sino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proveer “determinaciones autoritativas del hecho de la violación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reglas primarias”, en donde la solución de conflictos aparece como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un sub producto de la aplicación de las reglas, de modo que cuando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ha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violado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ninguna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norma,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obligación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juez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otra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desechar la demanda, para lo cual no requiere de ninguna norma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general, ya que, al rechazar la demanda no dicta ninguna norma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individual.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juicio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Atría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cuando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hay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regla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aplicar,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debe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fallar a favor del demandado, que en su concepto es lo que precisa-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mente quiso decir Kelsen. Por lo tanto, por el hecho de pueda existir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un caso no regulado, que conforme a lo sostenido por Alchourrón y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Bulygin sería una laguna normativa, no se sigue que el tribunal ten-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ga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discreción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solucionarlo.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Luego,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verdad,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sostie-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nen Alchourrón y Bulygin, que la integración de lagunas, en particu-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lar de lagunas normativas, cuya existencia si bien Atría no reconoce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 plano pero tampoco niega abiertamente</w:t>
      </w:r>
      <w:r>
        <w:rPr>
          <w:color w:val="231F20"/>
          <w:w w:val="120"/>
          <w:vertAlign w:val="superscript"/>
        </w:rPr>
        <w:t>27</w:t>
      </w:r>
      <w:r>
        <w:rPr>
          <w:color w:val="231F20"/>
          <w:w w:val="120"/>
          <w:vertAlign w:val="baseline"/>
        </w:rPr>
        <w:t>, exija que se tome una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decisión</w:t>
      </w:r>
      <w:r>
        <w:rPr>
          <w:color w:val="231F20"/>
          <w:spacing w:val="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valorativa,</w:t>
      </w:r>
      <w:r>
        <w:rPr>
          <w:color w:val="231F20"/>
          <w:spacing w:val="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discrecional.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49" w:lineRule="auto"/>
        <w:ind w:left="252" w:right="250" w:firstLine="351"/>
        <w:jc w:val="both"/>
      </w:pPr>
      <w:r>
        <w:rPr>
          <w:color w:val="231F20"/>
          <w:w w:val="120"/>
        </w:rPr>
        <w:t>En relación con las lagunas axiológicas Atría considera que tales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lagunas,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admitirse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tesis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existencia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lagunas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normati-</w:t>
      </w:r>
    </w:p>
    <w:p>
      <w:pPr>
        <w:pStyle w:val="BodyText"/>
        <w:spacing w:before="8"/>
        <w:rPr>
          <w:sz w:val="27"/>
        </w:rPr>
      </w:pPr>
      <w:r>
        <w:rPr/>
        <w:pict>
          <v:shape style="position:absolute;margin-left:98.625961pt;margin-top:18.559893pt;width:89.4pt;height:.1pt;mso-position-horizontal-relative:page;mso-position-vertical-relative:paragraph;z-index:-15713792;mso-wrap-distance-left:0;mso-wrap-distance-right:0" coordorigin="1973,371" coordsize="1788,0" path="m1973,371l3760,371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7"/>
        </w:numPr>
        <w:tabs>
          <w:tab w:pos="605" w:val="left" w:leader="none"/>
        </w:tabs>
        <w:spacing w:line="202" w:lineRule="exact" w:before="0" w:after="0"/>
        <w:ind w:left="604" w:right="0" w:hanging="353"/>
        <w:jc w:val="left"/>
        <w:rPr>
          <w:sz w:val="17"/>
        </w:rPr>
      </w:pPr>
      <w:r>
        <w:rPr>
          <w:color w:val="231F20"/>
          <w:w w:val="125"/>
          <w:sz w:val="17"/>
        </w:rPr>
        <w:t>Fernando</w:t>
      </w:r>
      <w:r>
        <w:rPr>
          <w:color w:val="231F20"/>
          <w:spacing w:val="7"/>
          <w:w w:val="125"/>
          <w:sz w:val="17"/>
        </w:rPr>
        <w:t> </w:t>
      </w:r>
      <w:r>
        <w:rPr>
          <w:color w:val="231F20"/>
          <w:w w:val="125"/>
          <w:sz w:val="17"/>
        </w:rPr>
        <w:t>Atría:</w:t>
      </w:r>
      <w:r>
        <w:rPr>
          <w:color w:val="231F20"/>
          <w:spacing w:val="8"/>
          <w:w w:val="125"/>
          <w:sz w:val="17"/>
        </w:rPr>
        <w:t> </w:t>
      </w:r>
      <w:r>
        <w:rPr>
          <w:color w:val="231F20"/>
          <w:w w:val="125"/>
          <w:sz w:val="17"/>
        </w:rPr>
        <w:t>“Entre</w:t>
      </w:r>
      <w:r>
        <w:rPr>
          <w:color w:val="231F20"/>
          <w:spacing w:val="8"/>
          <w:w w:val="125"/>
          <w:sz w:val="17"/>
        </w:rPr>
        <w:t> </w:t>
      </w:r>
      <w:r>
        <w:rPr>
          <w:color w:val="231F20"/>
          <w:w w:val="125"/>
          <w:sz w:val="17"/>
        </w:rPr>
        <w:t>Fuentes</w:t>
      </w:r>
      <w:r>
        <w:rPr>
          <w:color w:val="231F20"/>
          <w:spacing w:val="7"/>
          <w:w w:val="125"/>
          <w:sz w:val="17"/>
        </w:rPr>
        <w:t> </w:t>
      </w:r>
      <w:r>
        <w:rPr>
          <w:color w:val="231F20"/>
          <w:w w:val="125"/>
          <w:sz w:val="17"/>
        </w:rPr>
        <w:t>y</w:t>
      </w:r>
      <w:r>
        <w:rPr>
          <w:color w:val="231F20"/>
          <w:spacing w:val="8"/>
          <w:w w:val="125"/>
          <w:sz w:val="17"/>
        </w:rPr>
        <w:t> </w:t>
      </w:r>
      <w:r>
        <w:rPr>
          <w:color w:val="231F20"/>
          <w:w w:val="125"/>
          <w:sz w:val="17"/>
        </w:rPr>
        <w:t>Lagunas”,</w:t>
      </w:r>
      <w:r>
        <w:rPr>
          <w:color w:val="231F20"/>
          <w:spacing w:val="8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Ibid.,</w:t>
      </w:r>
      <w:r>
        <w:rPr>
          <w:rFonts w:ascii="Calibri" w:hAnsi="Calibri"/>
          <w:i/>
          <w:color w:val="231F20"/>
          <w:spacing w:val="8"/>
          <w:w w:val="125"/>
          <w:sz w:val="17"/>
        </w:rPr>
        <w:t> </w:t>
      </w:r>
      <w:r>
        <w:rPr>
          <w:color w:val="231F20"/>
          <w:w w:val="125"/>
          <w:sz w:val="17"/>
        </w:rPr>
        <w:t>pp.</w:t>
      </w:r>
      <w:r>
        <w:rPr>
          <w:color w:val="231F20"/>
          <w:spacing w:val="8"/>
          <w:w w:val="125"/>
          <w:sz w:val="17"/>
        </w:rPr>
        <w:t> </w:t>
      </w:r>
      <w:r>
        <w:rPr>
          <w:color w:val="231F20"/>
          <w:w w:val="125"/>
          <w:sz w:val="17"/>
        </w:rPr>
        <w:t>15-27.</w:t>
      </w:r>
    </w:p>
    <w:p>
      <w:pPr>
        <w:pStyle w:val="ListParagraph"/>
        <w:numPr>
          <w:ilvl w:val="0"/>
          <w:numId w:val="7"/>
        </w:numPr>
        <w:tabs>
          <w:tab w:pos="605" w:val="left" w:leader="none"/>
        </w:tabs>
        <w:spacing w:line="240" w:lineRule="auto" w:before="64" w:after="0"/>
        <w:ind w:left="604" w:right="0" w:hanging="353"/>
        <w:jc w:val="left"/>
        <w:rPr>
          <w:sz w:val="17"/>
        </w:rPr>
      </w:pPr>
      <w:r>
        <w:rPr>
          <w:color w:val="231F20"/>
          <w:w w:val="120"/>
          <w:sz w:val="17"/>
        </w:rPr>
        <w:t>Manuel</w:t>
      </w:r>
      <w:r>
        <w:rPr>
          <w:color w:val="231F20"/>
          <w:spacing w:val="14"/>
          <w:w w:val="120"/>
          <w:sz w:val="17"/>
        </w:rPr>
        <w:t> </w:t>
      </w:r>
      <w:r>
        <w:rPr>
          <w:color w:val="231F20"/>
          <w:w w:val="120"/>
          <w:sz w:val="17"/>
        </w:rPr>
        <w:t>Atienza:</w:t>
      </w:r>
      <w:r>
        <w:rPr>
          <w:color w:val="231F20"/>
          <w:spacing w:val="15"/>
          <w:w w:val="120"/>
          <w:sz w:val="17"/>
        </w:rPr>
        <w:t> </w:t>
      </w:r>
      <w:r>
        <w:rPr>
          <w:color w:val="231F20"/>
          <w:w w:val="120"/>
          <w:sz w:val="17"/>
        </w:rPr>
        <w:t>“Sobre</w:t>
      </w:r>
      <w:r>
        <w:rPr>
          <w:color w:val="231F20"/>
          <w:spacing w:val="14"/>
          <w:w w:val="120"/>
          <w:sz w:val="17"/>
        </w:rPr>
        <w:t> </w:t>
      </w:r>
      <w:r>
        <w:rPr>
          <w:color w:val="231F20"/>
          <w:w w:val="120"/>
          <w:sz w:val="17"/>
        </w:rPr>
        <w:t>la</w:t>
      </w:r>
      <w:r>
        <w:rPr>
          <w:color w:val="231F20"/>
          <w:spacing w:val="15"/>
          <w:w w:val="120"/>
          <w:sz w:val="17"/>
        </w:rPr>
        <w:t> </w:t>
      </w:r>
      <w:r>
        <w:rPr>
          <w:color w:val="231F20"/>
          <w:w w:val="120"/>
          <w:sz w:val="17"/>
        </w:rPr>
        <w:t>creación</w:t>
      </w:r>
      <w:r>
        <w:rPr>
          <w:color w:val="231F20"/>
          <w:spacing w:val="14"/>
          <w:w w:val="120"/>
          <w:sz w:val="17"/>
        </w:rPr>
        <w:t> </w:t>
      </w:r>
      <w:r>
        <w:rPr>
          <w:color w:val="231F20"/>
          <w:w w:val="120"/>
          <w:sz w:val="17"/>
        </w:rPr>
        <w:t>judicial</w:t>
      </w:r>
      <w:r>
        <w:rPr>
          <w:color w:val="231F20"/>
          <w:spacing w:val="15"/>
          <w:w w:val="120"/>
          <w:sz w:val="17"/>
        </w:rPr>
        <w:t> </w:t>
      </w:r>
      <w:r>
        <w:rPr>
          <w:color w:val="231F20"/>
          <w:w w:val="120"/>
          <w:sz w:val="17"/>
        </w:rPr>
        <w:t>del</w:t>
      </w:r>
      <w:r>
        <w:rPr>
          <w:color w:val="231F20"/>
          <w:spacing w:val="14"/>
          <w:w w:val="120"/>
          <w:sz w:val="17"/>
        </w:rPr>
        <w:t> </w:t>
      </w:r>
      <w:r>
        <w:rPr>
          <w:color w:val="231F20"/>
          <w:w w:val="120"/>
          <w:sz w:val="17"/>
        </w:rPr>
        <w:t>derecho</w:t>
      </w:r>
      <w:r>
        <w:rPr>
          <w:color w:val="231F20"/>
          <w:spacing w:val="15"/>
          <w:w w:val="120"/>
          <w:sz w:val="17"/>
        </w:rPr>
        <w:t> </w:t>
      </w:r>
      <w:r>
        <w:rPr>
          <w:color w:val="231F20"/>
          <w:w w:val="120"/>
          <w:sz w:val="17"/>
        </w:rPr>
        <w:t>de</w:t>
      </w:r>
      <w:r>
        <w:rPr>
          <w:color w:val="231F20"/>
          <w:spacing w:val="14"/>
          <w:w w:val="120"/>
          <w:sz w:val="17"/>
        </w:rPr>
        <w:t> </w:t>
      </w:r>
      <w:r>
        <w:rPr>
          <w:color w:val="231F20"/>
          <w:w w:val="120"/>
          <w:sz w:val="17"/>
        </w:rPr>
        <w:t>Eugenio</w:t>
      </w:r>
      <w:r>
        <w:rPr>
          <w:color w:val="231F20"/>
          <w:spacing w:val="15"/>
          <w:w w:val="120"/>
          <w:sz w:val="17"/>
        </w:rPr>
        <w:t> </w:t>
      </w:r>
      <w:r>
        <w:rPr>
          <w:color w:val="231F20"/>
          <w:w w:val="120"/>
          <w:sz w:val="17"/>
        </w:rPr>
        <w:t>Bulygin”,</w:t>
      </w:r>
      <w:r>
        <w:rPr>
          <w:color w:val="231F20"/>
          <w:spacing w:val="14"/>
          <w:w w:val="120"/>
          <w:sz w:val="17"/>
        </w:rPr>
        <w:t> </w:t>
      </w:r>
      <w:r>
        <w:rPr>
          <w:color w:val="231F20"/>
          <w:w w:val="120"/>
          <w:sz w:val="17"/>
        </w:rPr>
        <w:t>en </w:t>
      </w:r>
      <w:r>
        <w:rPr>
          <w:color w:val="231F20"/>
          <w:spacing w:val="30"/>
          <w:w w:val="120"/>
          <w:sz w:val="17"/>
        </w:rPr>
        <w:t> </w:t>
      </w:r>
      <w:r>
        <w:rPr>
          <w:color w:val="231F20"/>
          <w:w w:val="120"/>
          <w:sz w:val="17"/>
        </w:rPr>
        <w:t>E.</w:t>
      </w:r>
      <w:r>
        <w:rPr>
          <w:color w:val="231F20"/>
          <w:spacing w:val="15"/>
          <w:w w:val="120"/>
          <w:sz w:val="17"/>
        </w:rPr>
        <w:t> </w:t>
      </w:r>
      <w:r>
        <w:rPr>
          <w:color w:val="231F20"/>
          <w:w w:val="120"/>
          <w:sz w:val="17"/>
        </w:rPr>
        <w:t>Bulygin,</w:t>
      </w:r>
    </w:p>
    <w:p>
      <w:pPr>
        <w:spacing w:line="232" w:lineRule="auto" w:before="5"/>
        <w:ind w:left="604" w:right="0" w:firstLine="0"/>
        <w:jc w:val="left"/>
        <w:rPr>
          <w:sz w:val="17"/>
        </w:rPr>
      </w:pPr>
      <w:r>
        <w:rPr>
          <w:color w:val="231F20"/>
          <w:w w:val="125"/>
          <w:sz w:val="17"/>
        </w:rPr>
        <w:t>M.</w:t>
      </w:r>
      <w:r>
        <w:rPr>
          <w:color w:val="231F20"/>
          <w:spacing w:val="16"/>
          <w:w w:val="125"/>
          <w:sz w:val="17"/>
        </w:rPr>
        <w:t> </w:t>
      </w:r>
      <w:r>
        <w:rPr>
          <w:color w:val="231F20"/>
          <w:w w:val="125"/>
          <w:sz w:val="17"/>
        </w:rPr>
        <w:t>Atienza</w:t>
      </w:r>
      <w:r>
        <w:rPr>
          <w:color w:val="231F20"/>
          <w:spacing w:val="16"/>
          <w:w w:val="125"/>
          <w:sz w:val="17"/>
        </w:rPr>
        <w:t> </w:t>
      </w:r>
      <w:r>
        <w:rPr>
          <w:color w:val="231F20"/>
          <w:w w:val="125"/>
          <w:sz w:val="17"/>
        </w:rPr>
        <w:t>y</w:t>
      </w:r>
      <w:r>
        <w:rPr>
          <w:color w:val="231F20"/>
          <w:spacing w:val="16"/>
          <w:w w:val="125"/>
          <w:sz w:val="17"/>
        </w:rPr>
        <w:t> </w:t>
      </w:r>
      <w:r>
        <w:rPr>
          <w:color w:val="231F20"/>
          <w:w w:val="125"/>
          <w:sz w:val="17"/>
        </w:rPr>
        <w:t>J.</w:t>
      </w:r>
      <w:r>
        <w:rPr>
          <w:color w:val="231F20"/>
          <w:spacing w:val="16"/>
          <w:w w:val="125"/>
          <w:sz w:val="17"/>
        </w:rPr>
        <w:t> </w:t>
      </w:r>
      <w:r>
        <w:rPr>
          <w:color w:val="231F20"/>
          <w:w w:val="125"/>
          <w:sz w:val="17"/>
        </w:rPr>
        <w:t>C.</w:t>
      </w:r>
      <w:r>
        <w:rPr>
          <w:color w:val="231F20"/>
          <w:spacing w:val="16"/>
          <w:w w:val="125"/>
          <w:sz w:val="17"/>
        </w:rPr>
        <w:t> </w:t>
      </w:r>
      <w:r>
        <w:rPr>
          <w:color w:val="231F20"/>
          <w:w w:val="125"/>
          <w:sz w:val="17"/>
        </w:rPr>
        <w:t>Bayón:</w:t>
      </w:r>
      <w:r>
        <w:rPr>
          <w:color w:val="231F20"/>
          <w:spacing w:val="16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Problemas</w:t>
      </w:r>
      <w:r>
        <w:rPr>
          <w:rFonts w:ascii="Calibri" w:hAnsi="Calibri"/>
          <w:i/>
          <w:color w:val="231F20"/>
          <w:spacing w:val="17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Lógicos</w:t>
      </w:r>
      <w:r>
        <w:rPr>
          <w:rFonts w:ascii="Calibri" w:hAnsi="Calibri"/>
          <w:i/>
          <w:color w:val="231F20"/>
          <w:spacing w:val="16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en</w:t>
      </w:r>
      <w:r>
        <w:rPr>
          <w:rFonts w:ascii="Calibri" w:hAnsi="Calibri"/>
          <w:i/>
          <w:color w:val="231F20"/>
          <w:spacing w:val="17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la</w:t>
      </w:r>
      <w:r>
        <w:rPr>
          <w:rFonts w:ascii="Calibri" w:hAnsi="Calibri"/>
          <w:i/>
          <w:color w:val="231F20"/>
          <w:spacing w:val="16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Teoría</w:t>
      </w:r>
      <w:r>
        <w:rPr>
          <w:rFonts w:ascii="Calibri" w:hAnsi="Calibri"/>
          <w:i/>
          <w:color w:val="231F20"/>
          <w:spacing w:val="17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y</w:t>
      </w:r>
      <w:r>
        <w:rPr>
          <w:rFonts w:ascii="Calibri" w:hAnsi="Calibri"/>
          <w:i/>
          <w:color w:val="231F20"/>
          <w:spacing w:val="17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Práctica</w:t>
      </w:r>
      <w:r>
        <w:rPr>
          <w:rFonts w:ascii="Calibri" w:hAnsi="Calibri"/>
          <w:i/>
          <w:color w:val="231F20"/>
          <w:spacing w:val="16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del</w:t>
      </w:r>
      <w:r>
        <w:rPr>
          <w:rFonts w:ascii="Calibri" w:hAnsi="Calibri"/>
          <w:i/>
          <w:color w:val="231F20"/>
          <w:spacing w:val="17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Derecho</w:t>
      </w:r>
      <w:r>
        <w:rPr>
          <w:color w:val="231F20"/>
          <w:w w:val="125"/>
          <w:sz w:val="17"/>
        </w:rPr>
        <w:t>,</w:t>
      </w:r>
      <w:r>
        <w:rPr>
          <w:color w:val="231F20"/>
          <w:spacing w:val="16"/>
          <w:w w:val="125"/>
          <w:sz w:val="17"/>
        </w:rPr>
        <w:t> </w:t>
      </w:r>
      <w:r>
        <w:rPr>
          <w:color w:val="231F20"/>
          <w:w w:val="125"/>
          <w:sz w:val="17"/>
        </w:rPr>
        <w:t>Madrid,</w:t>
      </w:r>
      <w:r>
        <w:rPr>
          <w:color w:val="231F20"/>
          <w:spacing w:val="-50"/>
          <w:w w:val="125"/>
          <w:sz w:val="17"/>
        </w:rPr>
        <w:t> </w:t>
      </w:r>
      <w:r>
        <w:rPr>
          <w:color w:val="231F20"/>
          <w:w w:val="125"/>
          <w:sz w:val="17"/>
        </w:rPr>
        <w:t>Fundación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Coloquio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Jurídico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Europeo,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2009,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p.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116.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tabs>
          <w:tab w:pos="3196" w:val="left" w:leader="none"/>
        </w:tabs>
        <w:spacing w:before="103"/>
        <w:ind w:left="241" w:right="0" w:firstLine="0"/>
        <w:jc w:val="left"/>
        <w:rPr>
          <w:i/>
          <w:sz w:val="20"/>
        </w:rPr>
      </w:pPr>
      <w:r>
        <w:rPr>
          <w:color w:val="231F20"/>
          <w:position w:val="1"/>
          <w:sz w:val="25"/>
        </w:rPr>
        <w:t>144</w:t>
        <w:tab/>
      </w:r>
      <w:r>
        <w:rPr>
          <w:i/>
          <w:color w:val="231F20"/>
          <w:sz w:val="20"/>
        </w:rPr>
        <w:t>Lógoi.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3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523" w:top="720" w:bottom="720" w:left="1720" w:right="1720"/>
        </w:sectPr>
      </w:pPr>
    </w:p>
    <w:p>
      <w:pPr>
        <w:spacing w:before="96"/>
        <w:ind w:left="0" w:right="256" w:firstLine="0"/>
        <w:jc w:val="right"/>
        <w:rPr>
          <w:rFonts w:ascii="Georgia" w:hAnsi="Georgia"/>
          <w:i/>
          <w:sz w:val="20"/>
        </w:rPr>
      </w:pPr>
      <w:r>
        <w:rPr/>
        <w:pict>
          <v:shape style="position:absolute;margin-left:98.655479pt;margin-top:19.403303pt;width:414.45pt;height:.1pt;mso-position-horizontal-relative:page;mso-position-vertical-relative:paragraph;z-index:-15712768;mso-wrap-distance-left:0;mso-wrap-distance-right:0" coordorigin="1973,388" coordsize="8289,0" path="m1973,388l10262,38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Georgia" w:hAnsi="Georgia"/>
          <w:i/>
          <w:color w:val="231F20"/>
          <w:w w:val="105"/>
          <w:sz w:val="20"/>
        </w:rPr>
        <w:t>Máximo</w:t>
      </w:r>
      <w:r>
        <w:rPr>
          <w:rFonts w:ascii="Georgia" w:hAnsi="Georgia"/>
          <w:i/>
          <w:color w:val="231F20"/>
          <w:spacing w:val="9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N.</w:t>
      </w:r>
      <w:r>
        <w:rPr>
          <w:rFonts w:ascii="Georgia" w:hAnsi="Georgia"/>
          <w:i/>
          <w:color w:val="231F20"/>
          <w:spacing w:val="9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Febres</w:t>
      </w:r>
      <w:r>
        <w:rPr>
          <w:rFonts w:ascii="Georgia" w:hAnsi="Georgia"/>
          <w:i/>
          <w:color w:val="231F20"/>
          <w:spacing w:val="9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Siso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spacing w:before="11"/>
        <w:rPr>
          <w:rFonts w:ascii="Georgia"/>
          <w:i/>
        </w:rPr>
      </w:pPr>
    </w:p>
    <w:p>
      <w:pPr>
        <w:pStyle w:val="BodyText"/>
        <w:spacing w:line="249" w:lineRule="auto"/>
        <w:ind w:left="252" w:right="250"/>
        <w:jc w:val="both"/>
      </w:pPr>
      <w:r>
        <w:rPr>
          <w:color w:val="231F20"/>
          <w:w w:val="120"/>
        </w:rPr>
        <w:t>vas,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serían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verdaderas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lagunas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jurídicas,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ya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que,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acuerdo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la tesis de las fuentes, la solución al caso existe, sólo que el órgano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debe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aplicarla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considera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axiológicamente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inadecuada.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956" w:right="0" w:firstLine="0"/>
        <w:jc w:val="left"/>
        <w:rPr>
          <w:rFonts w:ascii="Calibri"/>
          <w:i/>
          <w:sz w:val="25"/>
        </w:rPr>
      </w:pPr>
      <w:r>
        <w:rPr>
          <w:rFonts w:ascii="Calibri"/>
          <w:i/>
          <w:color w:val="231F20"/>
          <w:w w:val="115"/>
          <w:sz w:val="25"/>
        </w:rPr>
        <w:t>Ruiz</w:t>
      </w:r>
      <w:r>
        <w:rPr>
          <w:rFonts w:ascii="Calibri"/>
          <w:i/>
          <w:color w:val="231F20"/>
          <w:spacing w:val="17"/>
          <w:w w:val="115"/>
          <w:sz w:val="25"/>
        </w:rPr>
        <w:t> </w:t>
      </w:r>
      <w:r>
        <w:rPr>
          <w:rFonts w:ascii="Calibri"/>
          <w:i/>
          <w:color w:val="231F20"/>
          <w:w w:val="115"/>
          <w:sz w:val="25"/>
        </w:rPr>
        <w:t>Manero</w:t>
      </w:r>
    </w:p>
    <w:p>
      <w:pPr>
        <w:pStyle w:val="BodyText"/>
        <w:spacing w:before="10"/>
        <w:rPr>
          <w:rFonts w:ascii="Calibri"/>
          <w:i/>
          <w:sz w:val="22"/>
        </w:rPr>
      </w:pPr>
    </w:p>
    <w:p>
      <w:pPr>
        <w:pStyle w:val="BodyText"/>
        <w:spacing w:line="249" w:lineRule="auto"/>
        <w:ind w:left="252" w:right="250" w:firstLine="351"/>
        <w:jc w:val="both"/>
      </w:pPr>
      <w:r>
        <w:rPr>
          <w:color w:val="231F20"/>
          <w:w w:val="120"/>
        </w:rPr>
        <w:t>Ruiz Manero</w:t>
      </w:r>
      <w:r>
        <w:rPr>
          <w:color w:val="231F20"/>
          <w:w w:val="120"/>
          <w:vertAlign w:val="superscript"/>
        </w:rPr>
        <w:t>28</w:t>
      </w:r>
      <w:r>
        <w:rPr>
          <w:color w:val="231F20"/>
          <w:w w:val="120"/>
          <w:vertAlign w:val="baseline"/>
        </w:rPr>
        <w:t> considera que la tesis de Alchourrón y Bulygin no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sólo está muy alejada de las creencias compartidas que sobre las la-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gunas tienen los juristas sino que además son fuertemente contras-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tantes con estas creencias, y que el derecho funciona en dos niveles,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 de las reglas y el de los principios, en el entendido de que estos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últimos son las razones subyacentes a las reglas, que a su vez sirven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para</w:t>
      </w:r>
      <w:r>
        <w:rPr>
          <w:color w:val="231F20"/>
          <w:spacing w:val="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su</w:t>
      </w:r>
      <w:r>
        <w:rPr>
          <w:color w:val="231F20"/>
          <w:spacing w:val="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justificación.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49" w:lineRule="auto"/>
        <w:ind w:left="252" w:right="250" w:firstLine="351"/>
        <w:jc w:val="both"/>
      </w:pPr>
      <w:r>
        <w:rPr>
          <w:color w:val="231F20"/>
          <w:w w:val="120"/>
        </w:rPr>
        <w:t>Tampoco niega de plano la existencia de lagunas, de hecho, como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5"/>
        </w:rPr>
        <w:t>afirma Atienza</w:t>
      </w:r>
      <w:r>
        <w:rPr>
          <w:color w:val="231F20"/>
          <w:w w:val="125"/>
          <w:vertAlign w:val="superscript"/>
        </w:rPr>
        <w:t>29</w:t>
      </w:r>
      <w:r>
        <w:rPr>
          <w:color w:val="231F20"/>
          <w:w w:val="125"/>
          <w:vertAlign w:val="baseline"/>
        </w:rPr>
        <w:t>, da a entender que las lagunas sólo existirían en</w:t>
      </w:r>
      <w:r>
        <w:rPr>
          <w:color w:val="231F20"/>
          <w:spacing w:val="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relación con las reglas, pero considera que pese a ello los jueces</w:t>
      </w:r>
      <w:r>
        <w:rPr>
          <w:color w:val="231F20"/>
          <w:spacing w:val="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pueden resolver todos los casos, incluso los que no están resueltos</w:t>
      </w:r>
      <w:r>
        <w:rPr>
          <w:color w:val="231F20"/>
          <w:spacing w:val="-7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por</w:t>
      </w:r>
      <w:r>
        <w:rPr>
          <w:color w:val="231F20"/>
          <w:spacing w:val="-19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el</w:t>
      </w:r>
      <w:r>
        <w:rPr>
          <w:color w:val="231F20"/>
          <w:spacing w:val="-19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derecho</w:t>
      </w:r>
      <w:r>
        <w:rPr>
          <w:color w:val="231F20"/>
          <w:spacing w:val="-19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vigente,</w:t>
      </w:r>
      <w:r>
        <w:rPr>
          <w:color w:val="231F20"/>
          <w:spacing w:val="-19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sin</w:t>
      </w:r>
      <w:r>
        <w:rPr>
          <w:color w:val="231F20"/>
          <w:spacing w:val="-19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tener</w:t>
      </w:r>
      <w:r>
        <w:rPr>
          <w:color w:val="231F20"/>
          <w:spacing w:val="-18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que</w:t>
      </w:r>
      <w:r>
        <w:rPr>
          <w:color w:val="231F20"/>
          <w:spacing w:val="-19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modificar</w:t>
      </w:r>
      <w:r>
        <w:rPr>
          <w:color w:val="231F20"/>
          <w:spacing w:val="-19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el</w:t>
      </w:r>
      <w:r>
        <w:rPr>
          <w:color w:val="231F20"/>
          <w:spacing w:val="-19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derecho</w:t>
      </w:r>
      <w:r>
        <w:rPr>
          <w:color w:val="231F20"/>
          <w:spacing w:val="-19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existente.</w:t>
      </w:r>
      <w:r>
        <w:rPr>
          <w:color w:val="231F20"/>
          <w:spacing w:val="-75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Para</w:t>
      </w:r>
      <w:r>
        <w:rPr>
          <w:color w:val="231F20"/>
          <w:spacing w:val="-15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Ruiz</w:t>
      </w:r>
      <w:r>
        <w:rPr>
          <w:color w:val="231F20"/>
          <w:spacing w:val="-1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Manero</w:t>
      </w:r>
      <w:r>
        <w:rPr>
          <w:color w:val="231F20"/>
          <w:spacing w:val="-15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la</w:t>
      </w:r>
      <w:r>
        <w:rPr>
          <w:color w:val="231F20"/>
          <w:spacing w:val="-1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no</w:t>
      </w:r>
      <w:r>
        <w:rPr>
          <w:color w:val="231F20"/>
          <w:spacing w:val="-1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regulación</w:t>
      </w:r>
      <w:r>
        <w:rPr>
          <w:color w:val="231F20"/>
          <w:spacing w:val="-15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</w:t>
      </w:r>
      <w:r>
        <w:rPr>
          <w:color w:val="231F20"/>
          <w:spacing w:val="-1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una</w:t>
      </w:r>
      <w:r>
        <w:rPr>
          <w:color w:val="231F20"/>
          <w:spacing w:val="-1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conducta</w:t>
      </w:r>
      <w:r>
        <w:rPr>
          <w:color w:val="231F20"/>
          <w:spacing w:val="-15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equivale,</w:t>
      </w:r>
      <w:r>
        <w:rPr>
          <w:color w:val="231F20"/>
          <w:spacing w:val="-1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prag-</w:t>
      </w:r>
      <w:r>
        <w:rPr>
          <w:color w:val="231F20"/>
          <w:spacing w:val="-7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máticamente,</w:t>
      </w:r>
      <w:r>
        <w:rPr>
          <w:color w:val="231F20"/>
          <w:spacing w:val="-17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a</w:t>
      </w:r>
      <w:r>
        <w:rPr>
          <w:color w:val="231F20"/>
          <w:spacing w:val="-1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la</w:t>
      </w:r>
      <w:r>
        <w:rPr>
          <w:color w:val="231F20"/>
          <w:spacing w:val="-17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regulación</w:t>
      </w:r>
      <w:r>
        <w:rPr>
          <w:color w:val="231F20"/>
          <w:spacing w:val="-1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permisiva,</w:t>
      </w:r>
      <w:r>
        <w:rPr>
          <w:color w:val="231F20"/>
          <w:spacing w:val="-17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es</w:t>
      </w:r>
      <w:r>
        <w:rPr>
          <w:color w:val="231F20"/>
          <w:spacing w:val="-1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decir,</w:t>
      </w:r>
      <w:r>
        <w:rPr>
          <w:color w:val="231F20"/>
          <w:spacing w:val="-1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que</w:t>
      </w:r>
      <w:r>
        <w:rPr>
          <w:color w:val="231F20"/>
          <w:spacing w:val="-17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una</w:t>
      </w:r>
      <w:r>
        <w:rPr>
          <w:color w:val="231F20"/>
          <w:spacing w:val="-1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acción</w:t>
      </w:r>
      <w:r>
        <w:rPr>
          <w:color w:val="231F20"/>
          <w:spacing w:val="-17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no</w:t>
      </w:r>
      <w:r>
        <w:rPr>
          <w:color w:val="231F20"/>
          <w:spacing w:val="-75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regulada por ninguna norma equivale a una acción expresamente</w:t>
      </w:r>
      <w:r>
        <w:rPr>
          <w:color w:val="231F20"/>
          <w:spacing w:val="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permitida por una norma.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47" w:lineRule="auto"/>
        <w:ind w:left="252" w:right="249" w:firstLine="351"/>
        <w:jc w:val="both"/>
      </w:pPr>
      <w:r>
        <w:rPr>
          <w:color w:val="231F20"/>
          <w:w w:val="120"/>
        </w:rPr>
        <w:t>Finalmente, puntualiza Ruiz Manero que las lagunas son “con-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flictos de intereses no resueltos por el sistema jurídico, pero no to-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dos los conflictos de intereses no resueltos por el sistema jurídico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constituyen lagunas”, y plantea una reelaboración, una propuesta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alternativa como él mismo la llama, de las definiciones de lagunas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normativas y axiológicas suministradas por Alchourrón y Bulygin.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Dice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Ruiz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Manero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“Un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cierto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caso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constituye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-15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Laguna</w:t>
      </w:r>
      <w:r>
        <w:rPr>
          <w:rFonts w:ascii="Calibri" w:hAnsi="Calibri"/>
          <w:i/>
          <w:color w:val="231F20"/>
          <w:spacing w:val="-12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norma-</w:t>
      </w:r>
      <w:r>
        <w:rPr>
          <w:rFonts w:ascii="Calibri" w:hAnsi="Calibri"/>
          <w:i/>
          <w:color w:val="231F20"/>
          <w:spacing w:val="-65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tiva </w:t>
      </w:r>
      <w:r>
        <w:rPr>
          <w:color w:val="231F20"/>
          <w:w w:val="120"/>
        </w:rPr>
        <w:t>de un cierto sistema jurídico si y sólo si (1) ese sistema jurídico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no contiene una regla que correlacione el caso con una solución nor-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mativa y (2) el balance entre los principios relevantes de ese sistema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jurídico exige una regla que correlacione el caso con una solución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normativa que califique la conducta de que se trate como obligato-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ria o prohibida”. Así mismo, “un cierto caso constituye una laguna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axiológica de un cierto sistema jurídico si y sólo si (1) ese sistema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contiene una regla que solucione el caso, pero (2) sin que dicha regla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considere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relevante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propiedad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que, de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acuerdo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exi-</w:t>
      </w:r>
    </w:p>
    <w:p>
      <w:pPr>
        <w:pStyle w:val="BodyText"/>
        <w:spacing w:before="10"/>
        <w:rPr>
          <w:sz w:val="9"/>
        </w:rPr>
      </w:pPr>
      <w:r>
        <w:rPr/>
        <w:pict>
          <v:shape style="position:absolute;margin-left:98.625961pt;margin-top:8.317404pt;width:89.4pt;height:.1pt;mso-position-horizontal-relative:page;mso-position-vertical-relative:paragraph;z-index:-15712256;mso-wrap-distance-left:0;mso-wrap-distance-right:0" coordorigin="1973,166" coordsize="1788,0" path="m1973,166l3760,166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8"/>
        </w:numPr>
        <w:tabs>
          <w:tab w:pos="605" w:val="left" w:leader="none"/>
        </w:tabs>
        <w:spacing w:line="202" w:lineRule="exact" w:before="0" w:after="0"/>
        <w:ind w:left="604" w:right="0" w:hanging="353"/>
        <w:jc w:val="left"/>
        <w:rPr>
          <w:sz w:val="17"/>
        </w:rPr>
      </w:pPr>
      <w:r>
        <w:rPr>
          <w:color w:val="231F20"/>
          <w:w w:val="120"/>
          <w:sz w:val="17"/>
        </w:rPr>
        <w:t>Fernando</w:t>
      </w:r>
      <w:r>
        <w:rPr>
          <w:color w:val="231F20"/>
          <w:spacing w:val="24"/>
          <w:w w:val="120"/>
          <w:sz w:val="17"/>
        </w:rPr>
        <w:t> </w:t>
      </w:r>
      <w:r>
        <w:rPr>
          <w:color w:val="231F20"/>
          <w:w w:val="120"/>
          <w:sz w:val="17"/>
        </w:rPr>
        <w:t>Atría:</w:t>
      </w:r>
      <w:r>
        <w:rPr>
          <w:color w:val="231F20"/>
          <w:spacing w:val="25"/>
          <w:w w:val="120"/>
          <w:sz w:val="17"/>
        </w:rPr>
        <w:t> </w:t>
      </w:r>
      <w:r>
        <w:rPr>
          <w:color w:val="231F20"/>
          <w:w w:val="120"/>
          <w:sz w:val="17"/>
        </w:rPr>
        <w:t>“Algunas</w:t>
      </w:r>
      <w:r>
        <w:rPr>
          <w:color w:val="231F20"/>
          <w:spacing w:val="25"/>
          <w:w w:val="120"/>
          <w:sz w:val="17"/>
        </w:rPr>
        <w:t> </w:t>
      </w:r>
      <w:r>
        <w:rPr>
          <w:color w:val="231F20"/>
          <w:w w:val="120"/>
          <w:sz w:val="17"/>
        </w:rPr>
        <w:t>Concepciones</w:t>
      </w:r>
      <w:r>
        <w:rPr>
          <w:color w:val="231F20"/>
          <w:spacing w:val="25"/>
          <w:w w:val="120"/>
          <w:sz w:val="17"/>
        </w:rPr>
        <w:t> </w:t>
      </w:r>
      <w:r>
        <w:rPr>
          <w:color w:val="231F20"/>
          <w:w w:val="120"/>
          <w:sz w:val="17"/>
        </w:rPr>
        <w:t>del</w:t>
      </w:r>
      <w:r>
        <w:rPr>
          <w:color w:val="231F20"/>
          <w:spacing w:val="24"/>
          <w:w w:val="120"/>
          <w:sz w:val="17"/>
        </w:rPr>
        <w:t> </w:t>
      </w:r>
      <w:r>
        <w:rPr>
          <w:color w:val="231F20"/>
          <w:w w:val="120"/>
          <w:sz w:val="17"/>
        </w:rPr>
        <w:t>Derecho</w:t>
      </w:r>
      <w:r>
        <w:rPr>
          <w:color w:val="231F20"/>
          <w:spacing w:val="25"/>
          <w:w w:val="120"/>
          <w:sz w:val="17"/>
        </w:rPr>
        <w:t> </w:t>
      </w:r>
      <w:r>
        <w:rPr>
          <w:color w:val="231F20"/>
          <w:w w:val="120"/>
          <w:sz w:val="17"/>
        </w:rPr>
        <w:t>y</w:t>
      </w:r>
      <w:r>
        <w:rPr>
          <w:color w:val="231F20"/>
          <w:spacing w:val="25"/>
          <w:w w:val="120"/>
          <w:sz w:val="17"/>
        </w:rPr>
        <w:t> </w:t>
      </w:r>
      <w:r>
        <w:rPr>
          <w:color w:val="231F20"/>
          <w:w w:val="120"/>
          <w:sz w:val="17"/>
        </w:rPr>
        <w:t>sus</w:t>
      </w:r>
      <w:r>
        <w:rPr>
          <w:color w:val="231F20"/>
          <w:spacing w:val="25"/>
          <w:w w:val="120"/>
          <w:sz w:val="17"/>
        </w:rPr>
        <w:t> </w:t>
      </w:r>
      <w:r>
        <w:rPr>
          <w:color w:val="231F20"/>
          <w:w w:val="120"/>
          <w:sz w:val="17"/>
        </w:rPr>
        <w:t>Lagunas”,</w:t>
      </w:r>
      <w:r>
        <w:rPr>
          <w:color w:val="231F20"/>
          <w:spacing w:val="25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Op.</w:t>
      </w:r>
      <w:r>
        <w:rPr>
          <w:rFonts w:ascii="Calibri" w:hAnsi="Calibri"/>
          <w:i/>
          <w:color w:val="231F20"/>
          <w:spacing w:val="24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cit.,</w:t>
      </w:r>
      <w:r>
        <w:rPr>
          <w:rFonts w:ascii="Calibri" w:hAnsi="Calibri"/>
          <w:i/>
          <w:color w:val="231F20"/>
          <w:spacing w:val="24"/>
          <w:w w:val="120"/>
          <w:sz w:val="17"/>
        </w:rPr>
        <w:t> </w:t>
      </w:r>
      <w:r>
        <w:rPr>
          <w:color w:val="231F20"/>
          <w:w w:val="120"/>
          <w:sz w:val="17"/>
        </w:rPr>
        <w:t>pp.</w:t>
      </w:r>
      <w:r>
        <w:rPr>
          <w:color w:val="231F20"/>
          <w:spacing w:val="25"/>
          <w:w w:val="120"/>
          <w:sz w:val="17"/>
        </w:rPr>
        <w:t> </w:t>
      </w:r>
      <w:r>
        <w:rPr>
          <w:color w:val="231F20"/>
          <w:w w:val="120"/>
          <w:sz w:val="17"/>
        </w:rPr>
        <w:t>103-126.</w:t>
      </w:r>
    </w:p>
    <w:p>
      <w:pPr>
        <w:pStyle w:val="ListParagraph"/>
        <w:numPr>
          <w:ilvl w:val="0"/>
          <w:numId w:val="8"/>
        </w:numPr>
        <w:tabs>
          <w:tab w:pos="605" w:val="left" w:leader="none"/>
        </w:tabs>
        <w:spacing w:line="240" w:lineRule="auto" w:before="61" w:after="0"/>
        <w:ind w:left="604" w:right="0" w:hanging="353"/>
        <w:jc w:val="left"/>
        <w:rPr>
          <w:sz w:val="17"/>
        </w:rPr>
      </w:pPr>
      <w:r>
        <w:rPr>
          <w:color w:val="231F20"/>
          <w:w w:val="125"/>
          <w:sz w:val="17"/>
        </w:rPr>
        <w:t>Atienza,</w:t>
      </w:r>
      <w:r>
        <w:rPr>
          <w:color w:val="231F20"/>
          <w:spacing w:val="-5"/>
          <w:w w:val="125"/>
          <w:sz w:val="17"/>
        </w:rPr>
        <w:t> </w:t>
      </w:r>
      <w:r>
        <w:rPr>
          <w:color w:val="231F20"/>
          <w:w w:val="125"/>
          <w:sz w:val="17"/>
        </w:rPr>
        <w:t>Manuel:</w:t>
      </w:r>
      <w:r>
        <w:rPr>
          <w:color w:val="231F20"/>
          <w:spacing w:val="-5"/>
          <w:w w:val="125"/>
          <w:sz w:val="17"/>
        </w:rPr>
        <w:t> </w:t>
      </w:r>
      <w:r>
        <w:rPr>
          <w:rFonts w:ascii="Calibri"/>
          <w:i/>
          <w:color w:val="231F20"/>
          <w:w w:val="125"/>
          <w:sz w:val="17"/>
        </w:rPr>
        <w:t>Op.</w:t>
      </w:r>
      <w:r>
        <w:rPr>
          <w:rFonts w:ascii="Calibri"/>
          <w:i/>
          <w:color w:val="231F20"/>
          <w:spacing w:val="-3"/>
          <w:w w:val="125"/>
          <w:sz w:val="17"/>
        </w:rPr>
        <w:t> </w:t>
      </w:r>
      <w:r>
        <w:rPr>
          <w:rFonts w:ascii="Calibri"/>
          <w:i/>
          <w:color w:val="231F20"/>
          <w:w w:val="125"/>
          <w:sz w:val="17"/>
        </w:rPr>
        <w:t>cit</w:t>
      </w:r>
      <w:r>
        <w:rPr>
          <w:color w:val="231F20"/>
          <w:w w:val="125"/>
          <w:sz w:val="17"/>
        </w:rPr>
        <w:t>.,</w:t>
      </w:r>
      <w:r>
        <w:rPr>
          <w:color w:val="231F20"/>
          <w:spacing w:val="-4"/>
          <w:w w:val="125"/>
          <w:sz w:val="17"/>
        </w:rPr>
        <w:t> </w:t>
      </w:r>
      <w:r>
        <w:rPr>
          <w:color w:val="231F20"/>
          <w:w w:val="125"/>
          <w:sz w:val="17"/>
        </w:rPr>
        <w:t>p.</w:t>
      </w:r>
      <w:r>
        <w:rPr>
          <w:color w:val="231F20"/>
          <w:spacing w:val="-4"/>
          <w:w w:val="125"/>
          <w:sz w:val="17"/>
        </w:rPr>
        <w:t> </w:t>
      </w:r>
      <w:r>
        <w:rPr>
          <w:color w:val="231F20"/>
          <w:w w:val="125"/>
          <w:sz w:val="17"/>
        </w:rPr>
        <w:t>116.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0" w:footer="523" w:top="700" w:bottom="720" w:left="1720" w:right="1720"/>
        </w:sectPr>
      </w:pPr>
    </w:p>
    <w:p>
      <w:pPr>
        <w:spacing w:before="161"/>
        <w:ind w:left="3207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Lógoi.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before="107"/>
        <w:ind w:left="0" w:right="252" w:firstLine="0"/>
        <w:jc w:val="right"/>
        <w:rPr>
          <w:sz w:val="25"/>
        </w:rPr>
      </w:pPr>
      <w:r>
        <w:rPr/>
        <w:br w:type="column"/>
      </w:r>
      <w:r>
        <w:rPr>
          <w:color w:val="231F20"/>
          <w:sz w:val="25"/>
        </w:rPr>
        <w:t>145</w:t>
      </w:r>
    </w:p>
    <w:p>
      <w:pPr>
        <w:spacing w:after="0"/>
        <w:jc w:val="right"/>
        <w:rPr>
          <w:sz w:val="25"/>
        </w:rPr>
        <w:sectPr>
          <w:type w:val="continuous"/>
          <w:pgSz w:w="12240" w:h="15840"/>
          <w:pgMar w:top="720" w:bottom="720" w:left="1720" w:right="1720"/>
          <w:cols w:num="2" w:equalWidth="0">
            <w:col w:w="5402" w:space="40"/>
            <w:col w:w="3358"/>
          </w:cols>
        </w:sectPr>
      </w:pPr>
    </w:p>
    <w:p>
      <w:pPr>
        <w:spacing w:line="316" w:lineRule="auto" w:before="42"/>
        <w:ind w:left="3399" w:right="1022" w:hanging="2178"/>
        <w:jc w:val="left"/>
        <w:rPr>
          <w:rFonts w:ascii="Calibri" w:hAnsi="Calibri"/>
          <w:i/>
          <w:sz w:val="20"/>
        </w:rPr>
      </w:pPr>
      <w:r>
        <w:rPr/>
        <w:pict>
          <v:line style="position:absolute;mso-position-horizontal-relative:page;mso-position-vertical-relative:paragraph;z-index:-16117760" from="98.450157pt,17.542pt" to="513.400788pt,17.542pt" stroked="true" strokeweight=".620497pt" strokecolor="#231f20">
            <v:stroke dashstyle="solid"/>
            <w10:wrap type="none"/>
          </v:line>
        </w:pict>
      </w:r>
      <w:r>
        <w:rPr>
          <w:rFonts w:ascii="Calibri" w:hAnsi="Calibri"/>
          <w:i/>
          <w:color w:val="231F20"/>
          <w:w w:val="115"/>
          <w:sz w:val="20"/>
        </w:rPr>
        <w:t>El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control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de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la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constitucionalidad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en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Venezuela.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La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interpretación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y</w:t>
      </w:r>
      <w:r>
        <w:rPr>
          <w:rFonts w:ascii="Calibri" w:hAnsi="Calibri"/>
          <w:i/>
          <w:color w:val="231F20"/>
          <w:spacing w:val="-49"/>
          <w:w w:val="115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las</w:t>
      </w:r>
      <w:r>
        <w:rPr>
          <w:rFonts w:ascii="Calibri" w:hAnsi="Calibri"/>
          <w:i/>
          <w:color w:val="231F20"/>
          <w:spacing w:val="-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lagunas</w:t>
      </w:r>
      <w:r>
        <w:rPr>
          <w:rFonts w:ascii="Calibri" w:hAnsi="Calibri"/>
          <w:i/>
          <w:color w:val="231F20"/>
          <w:spacing w:val="-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jurídicas</w:t>
      </w:r>
    </w:p>
    <w:p>
      <w:pPr>
        <w:pStyle w:val="BodyText"/>
        <w:spacing w:before="8"/>
        <w:rPr>
          <w:rFonts w:ascii="Calibri"/>
          <w:i/>
          <w:sz w:val="19"/>
        </w:rPr>
      </w:pPr>
    </w:p>
    <w:p>
      <w:pPr>
        <w:pStyle w:val="BodyText"/>
        <w:spacing w:line="249" w:lineRule="auto"/>
        <w:ind w:left="252"/>
      </w:pPr>
      <w:r>
        <w:rPr>
          <w:color w:val="231F20"/>
          <w:w w:val="120"/>
        </w:rPr>
        <w:t>gencias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derivan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balance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entre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principios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relevantes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ese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sistema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jurídico,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sí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debiera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considerarse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relevante”.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49" w:lineRule="auto"/>
        <w:ind w:left="252" w:right="250" w:firstLine="351"/>
        <w:jc w:val="both"/>
      </w:pPr>
      <w:r>
        <w:rPr>
          <w:color w:val="231F20"/>
          <w:w w:val="120"/>
        </w:rPr>
        <w:t>Sin embargo, para Atienza</w:t>
      </w:r>
      <w:r>
        <w:rPr>
          <w:color w:val="231F20"/>
          <w:w w:val="120"/>
          <w:vertAlign w:val="superscript"/>
        </w:rPr>
        <w:t>30</w:t>
      </w:r>
      <w:r>
        <w:rPr>
          <w:color w:val="231F20"/>
          <w:w w:val="120"/>
          <w:vertAlign w:val="baseline"/>
        </w:rPr>
        <w:t>, esta propuesta de Ruiz Manero se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queda corta, tomando en consideración las críticas que le formula 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Bulygin. Además, Atienza</w:t>
      </w:r>
      <w:r>
        <w:rPr>
          <w:color w:val="231F20"/>
          <w:w w:val="120"/>
          <w:vertAlign w:val="superscript"/>
        </w:rPr>
        <w:t>31</w:t>
      </w:r>
      <w:r>
        <w:rPr>
          <w:color w:val="231F20"/>
          <w:w w:val="120"/>
          <w:vertAlign w:val="baseline"/>
        </w:rPr>
        <w:t> considera que la reformulación propues-</w:t>
      </w:r>
      <w:r>
        <w:rPr>
          <w:color w:val="231F20"/>
          <w:spacing w:val="-7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ta por Ruiz Manero deja sin relevancia la distinción entre lagunas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normativas y lagunas axiológicas, ya que en ambos casos lo que se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realiza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</w:t>
      </w:r>
      <w:r>
        <w:rPr>
          <w:color w:val="231F20"/>
          <w:spacing w:val="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un</w:t>
      </w:r>
      <w:r>
        <w:rPr>
          <w:color w:val="231F20"/>
          <w:spacing w:val="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juicio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axiológico,</w:t>
      </w:r>
      <w:r>
        <w:rPr>
          <w:color w:val="231F20"/>
          <w:spacing w:val="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</w:t>
      </w:r>
      <w:r>
        <w:rPr>
          <w:color w:val="231F20"/>
          <w:spacing w:val="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decir,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un</w:t>
      </w:r>
      <w:r>
        <w:rPr>
          <w:color w:val="231F20"/>
          <w:spacing w:val="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juicio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valor.</w:t>
      </w:r>
    </w:p>
    <w:p>
      <w:pPr>
        <w:pStyle w:val="BodyText"/>
        <w:spacing w:before="6"/>
        <w:rPr>
          <w:sz w:val="23"/>
        </w:rPr>
      </w:pPr>
    </w:p>
    <w:p>
      <w:pPr>
        <w:spacing w:before="0"/>
        <w:ind w:left="956" w:right="0" w:firstLine="0"/>
        <w:jc w:val="left"/>
        <w:rPr>
          <w:rFonts w:ascii="Calibri"/>
          <w:i/>
          <w:sz w:val="25"/>
        </w:rPr>
      </w:pPr>
      <w:r>
        <w:rPr>
          <w:rFonts w:ascii="Calibri"/>
          <w:i/>
          <w:color w:val="231F20"/>
          <w:w w:val="120"/>
          <w:sz w:val="25"/>
        </w:rPr>
        <w:t>Atienza</w:t>
      </w:r>
    </w:p>
    <w:p>
      <w:pPr>
        <w:pStyle w:val="BodyText"/>
        <w:spacing w:before="10"/>
        <w:rPr>
          <w:rFonts w:ascii="Calibri"/>
          <w:i/>
          <w:sz w:val="22"/>
        </w:rPr>
      </w:pPr>
    </w:p>
    <w:p>
      <w:pPr>
        <w:pStyle w:val="BodyText"/>
        <w:spacing w:line="249" w:lineRule="auto"/>
        <w:ind w:left="252" w:right="250" w:firstLine="351"/>
        <w:jc w:val="both"/>
      </w:pPr>
      <w:r>
        <w:rPr>
          <w:color w:val="231F20"/>
          <w:w w:val="120"/>
        </w:rPr>
        <w:t>En lo que a la interpretación jurídica concierne, Atienza</w:t>
      </w:r>
      <w:r>
        <w:rPr>
          <w:color w:val="231F20"/>
          <w:w w:val="120"/>
          <w:vertAlign w:val="superscript"/>
        </w:rPr>
        <w:t>32</w:t>
      </w:r>
      <w:r>
        <w:rPr>
          <w:color w:val="231F20"/>
          <w:w w:val="120"/>
          <w:vertAlign w:val="baseline"/>
        </w:rPr>
        <w:t> afirma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5"/>
          <w:vertAlign w:val="baseline"/>
        </w:rPr>
        <w:t>que para Bulygin, por tener ésta una naturaleza puramente semán-</w:t>
      </w:r>
      <w:r>
        <w:rPr>
          <w:color w:val="231F20"/>
          <w:spacing w:val="-7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tica, no tiene muchos elementos peculiares que considerar en los</w:t>
      </w:r>
      <w:r>
        <w:rPr>
          <w:color w:val="231F20"/>
          <w:spacing w:val="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problemas</w:t>
      </w:r>
      <w:r>
        <w:rPr>
          <w:color w:val="231F20"/>
          <w:spacing w:val="-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que</w:t>
      </w:r>
      <w:r>
        <w:rPr>
          <w:color w:val="231F20"/>
          <w:spacing w:val="-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pueda presentar.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47" w:lineRule="auto"/>
        <w:ind w:left="252" w:right="250" w:firstLine="351"/>
        <w:jc w:val="both"/>
      </w:pPr>
      <w:r>
        <w:rPr>
          <w:color w:val="231F20"/>
          <w:w w:val="120"/>
        </w:rPr>
        <w:t>Sin embargo, para Atienza</w:t>
      </w:r>
      <w:r>
        <w:rPr>
          <w:color w:val="231F20"/>
          <w:w w:val="120"/>
          <w:vertAlign w:val="superscript"/>
        </w:rPr>
        <w:t>33</w:t>
      </w:r>
      <w:r>
        <w:rPr>
          <w:color w:val="231F20"/>
          <w:w w:val="120"/>
          <w:vertAlign w:val="baseline"/>
        </w:rPr>
        <w:t> la interpretación es mucho más que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un problema semántico y juega en el derecho un papel central. Dice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Atienza que la interpretación es “tan central, que algunos autores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(como recientemente, Dworkin, y, en general, los filósofos herméuti-</w:t>
      </w:r>
      <w:r>
        <w:rPr>
          <w:color w:val="231F20"/>
          <w:spacing w:val="-7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cos) presentan el derecho “como una práctica social compleja” que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consiste básicamente en interpretar”, ya que el derecho “no es algo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dado </w:t>
      </w:r>
      <w:r>
        <w:rPr>
          <w:rFonts w:ascii="Calibri" w:hAnsi="Calibri"/>
          <w:i/>
          <w:color w:val="231F20"/>
          <w:w w:val="120"/>
          <w:vertAlign w:val="baseline"/>
        </w:rPr>
        <w:t>a</w:t>
      </w:r>
      <w:r>
        <w:rPr>
          <w:rFonts w:ascii="Calibri" w:hAnsi="Calibri"/>
          <w:i/>
          <w:color w:val="231F20"/>
          <w:spacing w:val="1"/>
          <w:w w:val="120"/>
          <w:vertAlign w:val="baseline"/>
        </w:rPr>
        <w:t> </w:t>
      </w:r>
      <w:r>
        <w:rPr>
          <w:rFonts w:ascii="Calibri" w:hAnsi="Calibri"/>
          <w:i/>
          <w:color w:val="231F20"/>
          <w:w w:val="120"/>
          <w:vertAlign w:val="baseline"/>
        </w:rPr>
        <w:t>priori”  </w:t>
      </w:r>
      <w:r>
        <w:rPr>
          <w:color w:val="231F20"/>
          <w:w w:val="120"/>
          <w:vertAlign w:val="baseline"/>
        </w:rPr>
        <w:t>en las fuentes sino además una práctica que consiste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 atribuirle sentido al producto que emana de ellas, lo cual supone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 la interpretación puede verse de dos maneras. La primera, como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“entender, atribuir un sentido a alguna entidad que no sea un objeto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natural”. La segunda, como “la atribución de un significado a un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texto</w:t>
      </w:r>
      <w:r>
        <w:rPr>
          <w:color w:val="231F20"/>
          <w:spacing w:val="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problemático,</w:t>
      </w:r>
      <w:r>
        <w:rPr>
          <w:color w:val="231F20"/>
          <w:spacing w:val="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esto</w:t>
      </w:r>
      <w:r>
        <w:rPr>
          <w:color w:val="231F20"/>
          <w:spacing w:val="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es,</w:t>
      </w:r>
      <w:r>
        <w:rPr>
          <w:color w:val="231F20"/>
          <w:spacing w:val="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</w:t>
      </w:r>
      <w:r>
        <w:rPr>
          <w:color w:val="231F20"/>
          <w:spacing w:val="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un</w:t>
      </w:r>
      <w:r>
        <w:rPr>
          <w:color w:val="231F20"/>
          <w:spacing w:val="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texto</w:t>
      </w:r>
      <w:r>
        <w:rPr>
          <w:color w:val="231F20"/>
          <w:spacing w:val="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cuyo</w:t>
      </w:r>
      <w:r>
        <w:rPr>
          <w:color w:val="231F20"/>
          <w:spacing w:val="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significado</w:t>
      </w:r>
      <w:r>
        <w:rPr>
          <w:color w:val="231F20"/>
          <w:spacing w:val="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</w:t>
      </w:r>
      <w:r>
        <w:rPr>
          <w:color w:val="231F20"/>
          <w:spacing w:val="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dudoso”.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49" w:lineRule="auto"/>
        <w:ind w:left="252" w:right="250" w:firstLine="351"/>
        <w:jc w:val="both"/>
      </w:pPr>
      <w:r>
        <w:rPr>
          <w:color w:val="231F20"/>
          <w:w w:val="125"/>
        </w:rPr>
        <w:t>En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cuanto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al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tema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las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lagunas,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Manuel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Atienza,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afirma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tajan-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0"/>
        </w:rPr>
        <w:t>temente que Alchourrón y Bulygin yerran en las críticas que formu-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lan al pensamiento jurídico tradicional que niega la existencia de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lo que ellos califican como lagunas normativas, ya que, tales lagu-</w:t>
      </w:r>
      <w:r>
        <w:rPr>
          <w:color w:val="231F20"/>
          <w:spacing w:val="-77"/>
          <w:w w:val="125"/>
        </w:rPr>
        <w:t> </w:t>
      </w:r>
      <w:r>
        <w:rPr>
          <w:color w:val="231F20"/>
          <w:w w:val="125"/>
        </w:rPr>
        <w:t>nas,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no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existen.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Atienza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teniendo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presente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tanto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las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críticas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Atría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como las de Ruiz Manero, con las virtudes y defectos que en unas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y en otras destaca, formula entonces su visión alternativa frente a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Alchourrón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Bulygin.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Son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dos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las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premisas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partida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esta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pro-</w:t>
      </w:r>
    </w:p>
    <w:p>
      <w:pPr>
        <w:pStyle w:val="BodyText"/>
        <w:spacing w:before="4"/>
        <w:rPr>
          <w:sz w:val="16"/>
        </w:rPr>
      </w:pPr>
      <w:r>
        <w:rPr/>
        <w:pict>
          <v:shape style="position:absolute;margin-left:98.625961pt;margin-top:12.025394pt;width:89.4pt;height:.1pt;mso-position-horizontal-relative:page;mso-position-vertical-relative:paragraph;z-index:-15711744;mso-wrap-distance-left:0;mso-wrap-distance-right:0" coordorigin="1973,241" coordsize="1788,0" path="m1973,241l3760,241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252" w:right="0" w:firstLine="0"/>
        <w:jc w:val="left"/>
        <w:rPr>
          <w:sz w:val="17"/>
        </w:rPr>
      </w:pPr>
      <w:r>
        <w:rPr>
          <w:color w:val="231F20"/>
          <w:w w:val="125"/>
          <w:sz w:val="17"/>
        </w:rPr>
        <w:t>30 </w:t>
      </w:r>
      <w:r>
        <w:rPr>
          <w:color w:val="231F20"/>
          <w:spacing w:val="29"/>
          <w:w w:val="125"/>
          <w:sz w:val="17"/>
        </w:rPr>
        <w:t> </w:t>
      </w:r>
      <w:r>
        <w:rPr>
          <w:rFonts w:ascii="Calibri"/>
          <w:i/>
          <w:color w:val="231F20"/>
          <w:w w:val="125"/>
          <w:sz w:val="17"/>
        </w:rPr>
        <w:t>Ibid.,</w:t>
      </w:r>
      <w:r>
        <w:rPr>
          <w:rFonts w:ascii="Calibri"/>
          <w:i/>
          <w:color w:val="231F20"/>
          <w:spacing w:val="8"/>
          <w:w w:val="125"/>
          <w:sz w:val="17"/>
        </w:rPr>
        <w:t> </w:t>
      </w:r>
      <w:r>
        <w:rPr>
          <w:color w:val="231F20"/>
          <w:w w:val="125"/>
          <w:sz w:val="17"/>
        </w:rPr>
        <w:t>p.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113.</w:t>
      </w:r>
    </w:p>
    <w:p>
      <w:pPr>
        <w:spacing w:before="61"/>
        <w:ind w:left="252" w:right="0" w:firstLine="0"/>
        <w:jc w:val="left"/>
        <w:rPr>
          <w:sz w:val="17"/>
        </w:rPr>
      </w:pPr>
      <w:r>
        <w:rPr>
          <w:color w:val="231F20"/>
          <w:w w:val="125"/>
          <w:sz w:val="17"/>
        </w:rPr>
        <w:t>31 </w:t>
      </w:r>
      <w:r>
        <w:rPr>
          <w:color w:val="231F20"/>
          <w:spacing w:val="39"/>
          <w:w w:val="125"/>
          <w:sz w:val="17"/>
        </w:rPr>
        <w:t> </w:t>
      </w:r>
      <w:r>
        <w:rPr>
          <w:rFonts w:ascii="Calibri"/>
          <w:i/>
          <w:color w:val="231F20"/>
          <w:w w:val="125"/>
          <w:sz w:val="17"/>
        </w:rPr>
        <w:t>Ibid.,</w:t>
      </w:r>
      <w:r>
        <w:rPr>
          <w:rFonts w:ascii="Calibri"/>
          <w:i/>
          <w:color w:val="231F20"/>
          <w:spacing w:val="8"/>
          <w:w w:val="125"/>
          <w:sz w:val="17"/>
        </w:rPr>
        <w:t> </w:t>
      </w:r>
      <w:r>
        <w:rPr>
          <w:color w:val="231F20"/>
          <w:w w:val="125"/>
          <w:sz w:val="17"/>
        </w:rPr>
        <w:t>p.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109.</w:t>
      </w:r>
    </w:p>
    <w:p>
      <w:pPr>
        <w:spacing w:before="61"/>
        <w:ind w:left="252" w:right="0" w:firstLine="0"/>
        <w:jc w:val="left"/>
        <w:rPr>
          <w:sz w:val="17"/>
        </w:rPr>
      </w:pPr>
      <w:r>
        <w:rPr>
          <w:color w:val="231F20"/>
          <w:w w:val="125"/>
          <w:sz w:val="17"/>
        </w:rPr>
        <w:t>32</w:t>
      </w:r>
      <w:r>
        <w:rPr>
          <w:color w:val="231F20"/>
          <w:spacing w:val="31"/>
          <w:w w:val="125"/>
          <w:sz w:val="17"/>
        </w:rPr>
        <w:t> </w:t>
      </w:r>
      <w:r>
        <w:rPr>
          <w:rFonts w:ascii="Calibri"/>
          <w:i/>
          <w:color w:val="231F20"/>
          <w:w w:val="125"/>
          <w:sz w:val="17"/>
        </w:rPr>
        <w:t>Ibid.,</w:t>
      </w:r>
      <w:r>
        <w:rPr>
          <w:rFonts w:ascii="Calibri"/>
          <w:i/>
          <w:color w:val="231F20"/>
          <w:spacing w:val="8"/>
          <w:w w:val="125"/>
          <w:sz w:val="17"/>
        </w:rPr>
        <w:t> </w:t>
      </w:r>
      <w:r>
        <w:rPr>
          <w:color w:val="231F20"/>
          <w:w w:val="125"/>
          <w:sz w:val="17"/>
        </w:rPr>
        <w:t>pp.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113-123.</w:t>
      </w:r>
    </w:p>
    <w:p>
      <w:pPr>
        <w:spacing w:before="62"/>
        <w:ind w:left="252" w:right="0" w:firstLine="0"/>
        <w:jc w:val="left"/>
        <w:rPr>
          <w:sz w:val="17"/>
        </w:rPr>
      </w:pPr>
      <w:r>
        <w:rPr>
          <w:color w:val="231F20"/>
          <w:w w:val="125"/>
          <w:sz w:val="17"/>
        </w:rPr>
        <w:t>33</w:t>
      </w:r>
      <w:r>
        <w:rPr>
          <w:color w:val="231F20"/>
          <w:spacing w:val="21"/>
          <w:w w:val="125"/>
          <w:sz w:val="17"/>
        </w:rPr>
        <w:t> </w:t>
      </w:r>
      <w:r>
        <w:rPr>
          <w:color w:val="231F20"/>
          <w:w w:val="125"/>
          <w:sz w:val="17"/>
        </w:rPr>
        <w:t>Atienza,</w:t>
      </w:r>
      <w:r>
        <w:rPr>
          <w:color w:val="231F20"/>
          <w:spacing w:val="-1"/>
          <w:w w:val="125"/>
          <w:sz w:val="17"/>
        </w:rPr>
        <w:t> </w:t>
      </w:r>
      <w:r>
        <w:rPr>
          <w:color w:val="231F20"/>
          <w:w w:val="125"/>
          <w:sz w:val="17"/>
        </w:rPr>
        <w:t>Manuel: “El Sentido del</w:t>
      </w:r>
      <w:r>
        <w:rPr>
          <w:color w:val="231F20"/>
          <w:spacing w:val="-1"/>
          <w:w w:val="125"/>
          <w:sz w:val="17"/>
        </w:rPr>
        <w:t> </w:t>
      </w:r>
      <w:r>
        <w:rPr>
          <w:color w:val="231F20"/>
          <w:w w:val="125"/>
          <w:sz w:val="17"/>
        </w:rPr>
        <w:t>Derecho”, </w:t>
      </w:r>
      <w:r>
        <w:rPr>
          <w:rFonts w:ascii="Calibri" w:hAnsi="Calibri"/>
          <w:i/>
          <w:color w:val="231F20"/>
          <w:w w:val="125"/>
          <w:sz w:val="17"/>
        </w:rPr>
        <w:t>Ariel</w:t>
      </w:r>
      <w:r>
        <w:rPr>
          <w:rFonts w:ascii="Calibri" w:hAnsi="Calibri"/>
          <w:i/>
          <w:color w:val="231F20"/>
          <w:spacing w:val="1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Derecho</w:t>
      </w:r>
      <w:r>
        <w:rPr>
          <w:color w:val="231F20"/>
          <w:w w:val="125"/>
          <w:sz w:val="17"/>
        </w:rPr>
        <w:t>, 5ª edición,</w:t>
      </w:r>
      <w:r>
        <w:rPr>
          <w:color w:val="231F20"/>
          <w:spacing w:val="-1"/>
          <w:w w:val="125"/>
          <w:sz w:val="17"/>
        </w:rPr>
        <w:t> </w:t>
      </w:r>
      <w:r>
        <w:rPr>
          <w:color w:val="231F20"/>
          <w:w w:val="125"/>
          <w:sz w:val="17"/>
        </w:rPr>
        <w:t>2005, pp. 268-272.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tabs>
          <w:tab w:pos="3196" w:val="left" w:leader="none"/>
        </w:tabs>
        <w:spacing w:before="103"/>
        <w:ind w:left="241" w:right="0" w:firstLine="0"/>
        <w:jc w:val="left"/>
        <w:rPr>
          <w:i/>
          <w:sz w:val="20"/>
        </w:rPr>
      </w:pPr>
      <w:r>
        <w:rPr>
          <w:color w:val="231F20"/>
          <w:position w:val="1"/>
          <w:sz w:val="25"/>
        </w:rPr>
        <w:t>146</w:t>
        <w:tab/>
      </w:r>
      <w:r>
        <w:rPr>
          <w:i/>
          <w:color w:val="231F20"/>
          <w:sz w:val="20"/>
        </w:rPr>
        <w:t>Lógoi.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3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523" w:top="720" w:bottom="720" w:left="1720" w:right="1720"/>
        </w:sectPr>
      </w:pPr>
    </w:p>
    <w:p>
      <w:pPr>
        <w:spacing w:before="96"/>
        <w:ind w:left="0" w:right="256" w:firstLine="0"/>
        <w:jc w:val="right"/>
        <w:rPr>
          <w:rFonts w:ascii="Georgia" w:hAnsi="Georgia"/>
          <w:i/>
          <w:sz w:val="20"/>
        </w:rPr>
      </w:pPr>
      <w:r>
        <w:rPr/>
        <w:pict>
          <v:shape style="position:absolute;margin-left:98.655479pt;margin-top:19.403303pt;width:414.45pt;height:.1pt;mso-position-horizontal-relative:page;mso-position-vertical-relative:paragraph;z-index:-15710720;mso-wrap-distance-left:0;mso-wrap-distance-right:0" coordorigin="1973,388" coordsize="8289,0" path="m1973,388l10262,38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Georgia" w:hAnsi="Georgia"/>
          <w:i/>
          <w:color w:val="231F20"/>
          <w:w w:val="105"/>
          <w:sz w:val="20"/>
        </w:rPr>
        <w:t>Máximo</w:t>
      </w:r>
      <w:r>
        <w:rPr>
          <w:rFonts w:ascii="Georgia" w:hAnsi="Georgia"/>
          <w:i/>
          <w:color w:val="231F20"/>
          <w:spacing w:val="9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N.</w:t>
      </w:r>
      <w:r>
        <w:rPr>
          <w:rFonts w:ascii="Georgia" w:hAnsi="Georgia"/>
          <w:i/>
          <w:color w:val="231F20"/>
          <w:spacing w:val="9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Febres</w:t>
      </w:r>
      <w:r>
        <w:rPr>
          <w:rFonts w:ascii="Georgia" w:hAnsi="Georgia"/>
          <w:i/>
          <w:color w:val="231F20"/>
          <w:spacing w:val="9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Siso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spacing w:before="11"/>
        <w:rPr>
          <w:rFonts w:ascii="Georgia"/>
          <w:i/>
        </w:rPr>
      </w:pPr>
    </w:p>
    <w:p>
      <w:pPr>
        <w:pStyle w:val="BodyText"/>
        <w:spacing w:line="249" w:lineRule="auto"/>
        <w:ind w:left="252" w:right="250"/>
        <w:jc w:val="both"/>
      </w:pPr>
      <w:r>
        <w:rPr>
          <w:color w:val="231F20"/>
          <w:w w:val="120"/>
        </w:rPr>
        <w:t>puesta,</w:t>
      </w:r>
      <w:r>
        <w:rPr>
          <w:color w:val="231F20"/>
          <w:spacing w:val="43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suponer,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constituyen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mismas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premisas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descansan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diferencias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neurálgicas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salen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flote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en todo el debate sobre el tema. A saber: 1) No existen lagunas, y,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“en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todo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caso,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existir,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sería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fenómeno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absolutamente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excepcio-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nal”; 2) Los jueces no gozan de discreción en el sentido fuerte de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expresión.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49" w:lineRule="auto"/>
        <w:ind w:left="252" w:right="249" w:firstLine="351"/>
        <w:jc w:val="both"/>
      </w:pPr>
      <w:r>
        <w:rPr>
          <w:color w:val="231F20"/>
          <w:w w:val="125"/>
        </w:rPr>
        <w:t>Atienza parte entonces de la concepción del derecho según la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cual: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1)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derecho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es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un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conjunto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reglas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principios,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además,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una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práctica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social,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es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decir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no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se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agota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sólo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reglas,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idea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ésta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44"/>
          <w:w w:val="125"/>
        </w:rPr>
        <w:t> </w:t>
      </w:r>
      <w:r>
        <w:rPr>
          <w:color w:val="231F20"/>
          <w:w w:val="125"/>
        </w:rPr>
        <w:t>descansa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propuesta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Alchourrón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Bulygin,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especial-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0"/>
        </w:rPr>
        <w:t>mente la de este último, ni se reduce a un sistema de normas, o no se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5"/>
        </w:rPr>
        <w:t>agota en ser un conjunto articulado y ordenadamente dispuesto de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normas,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sino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44"/>
          <w:w w:val="125"/>
        </w:rPr>
        <w:t> </w:t>
      </w:r>
      <w:r>
        <w:rPr>
          <w:color w:val="231F20"/>
          <w:w w:val="125"/>
        </w:rPr>
        <w:t>también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es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una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actividad;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2)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las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normas,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esto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es,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las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reglas,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pueden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distinguirse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dos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aspectos: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a)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uno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directivo,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0"/>
        </w:rPr>
        <w:t>según el cual se permite, ordena o prohíbe algo; y b) y el otro justifi-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5"/>
        </w:rPr>
        <w:t>cativo,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son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precisamente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las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razones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subyacentes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para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ordenar,</w:t>
      </w:r>
      <w:r>
        <w:rPr>
          <w:color w:val="231F20"/>
          <w:spacing w:val="-75"/>
          <w:w w:val="125"/>
        </w:rPr>
        <w:t> </w:t>
      </w:r>
      <w:r>
        <w:rPr>
          <w:color w:val="231F20"/>
          <w:w w:val="125"/>
        </w:rPr>
        <w:t>permitir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o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prohibir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algo,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no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son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otra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cosa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los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principios.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9" w:lineRule="auto" w:before="1"/>
        <w:ind w:left="252" w:right="249" w:firstLine="351"/>
        <w:jc w:val="both"/>
      </w:pPr>
      <w:r>
        <w:rPr>
          <w:color w:val="231F20"/>
          <w:w w:val="120"/>
        </w:rPr>
        <w:t>Con esta propuesta se rompe con la distinción, en lo que a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clasificación más significativa concierne de los casos jurídicamente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relevantes, entre “casos regulados”, esto es, casos resueltos por 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sistema de reglas, y “casos no regulados”, los cuales no están resuel-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tos por el sistema de reglas, y se da paso a los conceptos de “casos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fáciles” y “casos difíciles”. “Los casos fáciles” son aquellos cuya solu-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ción proviene directamente de la aplicación de una regla del sistema,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tanto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“los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casos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difíciles”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son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aquellos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cuya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solución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devie-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ne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aplicación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directa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regla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sistema,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sino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ella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llega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mediante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proceso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deliberativo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justificativo,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los jueces no tienen discrecionalidad en sentido fuerte, para crear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derecho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forma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novedosa.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49" w:lineRule="auto"/>
        <w:ind w:left="252" w:right="249" w:firstLine="351"/>
        <w:jc w:val="both"/>
      </w:pPr>
      <w:r>
        <w:rPr>
          <w:color w:val="231F20"/>
          <w:w w:val="120"/>
        </w:rPr>
        <w:t>Este nuevo paradigma supone entonces la existencia de ciertas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guías racionales del método jurídico, la existencia de un procedi-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miento racional que no consiste únicamente en subsumir, aunque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subsunción siempre estará presente en la solución del caso, a las 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debe acudir el intérprete y el aplicador del derecho, cuyo referente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está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principios,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ya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analogía,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rectamente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entendida,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es cosa distinta a los principios. Lo 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finalmente plantea Atienza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 relación con el problema de las lagunas radica en determinar si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existen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criterios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corrección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utilización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analogía,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ya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que,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existir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estos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criterios,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su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opinión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existen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descan-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spacing w:after="0"/>
        <w:sectPr>
          <w:pgSz w:w="12240" w:h="15840"/>
          <w:pgMar w:header="0" w:footer="523" w:top="700" w:bottom="720" w:left="1720" w:right="1720"/>
        </w:sectPr>
      </w:pPr>
    </w:p>
    <w:p>
      <w:pPr>
        <w:spacing w:before="160"/>
        <w:ind w:left="3207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Lógoi.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before="107"/>
        <w:ind w:left="0" w:right="252" w:firstLine="0"/>
        <w:jc w:val="right"/>
        <w:rPr>
          <w:sz w:val="25"/>
        </w:rPr>
      </w:pPr>
      <w:r>
        <w:rPr/>
        <w:br w:type="column"/>
      </w:r>
      <w:r>
        <w:rPr>
          <w:color w:val="231F20"/>
          <w:sz w:val="25"/>
        </w:rPr>
        <w:t>147</w:t>
      </w:r>
    </w:p>
    <w:p>
      <w:pPr>
        <w:spacing w:after="0"/>
        <w:jc w:val="right"/>
        <w:rPr>
          <w:sz w:val="25"/>
        </w:rPr>
        <w:sectPr>
          <w:type w:val="continuous"/>
          <w:pgSz w:w="12240" w:h="15840"/>
          <w:pgMar w:top="720" w:bottom="720" w:left="1720" w:right="1720"/>
          <w:cols w:num="2" w:equalWidth="0">
            <w:col w:w="5402" w:space="40"/>
            <w:col w:w="3358"/>
          </w:cols>
        </w:sectPr>
      </w:pPr>
    </w:p>
    <w:p>
      <w:pPr>
        <w:spacing w:line="316" w:lineRule="auto" w:before="42"/>
        <w:ind w:left="3399" w:right="1022" w:hanging="2178"/>
        <w:jc w:val="left"/>
        <w:rPr>
          <w:rFonts w:ascii="Calibri" w:hAnsi="Calibri"/>
          <w:i/>
          <w:sz w:val="20"/>
        </w:rPr>
      </w:pPr>
      <w:r>
        <w:rPr/>
        <w:pict>
          <v:line style="position:absolute;mso-position-horizontal-relative:page;mso-position-vertical-relative:paragraph;z-index:-16116224" from="98.450157pt,17.542pt" to="513.400788pt,17.542pt" stroked="true" strokeweight=".620497pt" strokecolor="#231f20">
            <v:stroke dashstyle="solid"/>
            <w10:wrap type="none"/>
          </v:line>
        </w:pict>
      </w:r>
      <w:r>
        <w:rPr>
          <w:rFonts w:ascii="Calibri" w:hAnsi="Calibri"/>
          <w:i/>
          <w:color w:val="231F20"/>
          <w:w w:val="115"/>
          <w:sz w:val="20"/>
        </w:rPr>
        <w:t>El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control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de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la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constitucionalidad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en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Venezuela.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La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interpretación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y</w:t>
      </w:r>
      <w:r>
        <w:rPr>
          <w:rFonts w:ascii="Calibri" w:hAnsi="Calibri"/>
          <w:i/>
          <w:color w:val="231F20"/>
          <w:spacing w:val="-49"/>
          <w:w w:val="115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las</w:t>
      </w:r>
      <w:r>
        <w:rPr>
          <w:rFonts w:ascii="Calibri" w:hAnsi="Calibri"/>
          <w:i/>
          <w:color w:val="231F20"/>
          <w:spacing w:val="-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lagunas</w:t>
      </w:r>
      <w:r>
        <w:rPr>
          <w:rFonts w:ascii="Calibri" w:hAnsi="Calibri"/>
          <w:i/>
          <w:color w:val="231F20"/>
          <w:spacing w:val="-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jurídicas</w:t>
      </w:r>
    </w:p>
    <w:p>
      <w:pPr>
        <w:pStyle w:val="BodyText"/>
        <w:spacing w:before="8"/>
        <w:rPr>
          <w:rFonts w:ascii="Calibri"/>
          <w:i/>
          <w:sz w:val="19"/>
        </w:rPr>
      </w:pPr>
    </w:p>
    <w:p>
      <w:pPr>
        <w:pStyle w:val="BodyText"/>
        <w:spacing w:line="249" w:lineRule="auto"/>
        <w:ind w:left="252" w:right="250"/>
        <w:jc w:val="both"/>
      </w:pPr>
      <w:r>
        <w:rPr>
          <w:color w:val="231F20"/>
          <w:w w:val="120"/>
        </w:rPr>
        <w:t>san en la idea de coherencia, parece obvio que la discrecionalidad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judicial en sentido fuerte planteada por Bulygin, carece de toda sus-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tentación.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49" w:lineRule="auto"/>
        <w:ind w:left="252" w:right="249" w:firstLine="351"/>
        <w:jc w:val="both"/>
      </w:pPr>
      <w:r>
        <w:rPr>
          <w:color w:val="231F20"/>
          <w:w w:val="120"/>
        </w:rPr>
        <w:t>Los rasgos que según Atienza serían distintivos de la coherencia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son los siguientes: a) La coherencia implica o “es la consistencia 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sentido axiológico”, b) la coherencia, a diferencia de la consistencia,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“es graduable, ya que una decisión o una norma puede ser más o me-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nos</w:t>
      </w:r>
      <w:r>
        <w:rPr>
          <w:color w:val="231F20"/>
          <w:spacing w:val="-18"/>
          <w:w w:val="120"/>
        </w:rPr>
        <w:t> </w:t>
      </w:r>
      <w:r>
        <w:rPr>
          <w:color w:val="231F20"/>
          <w:w w:val="120"/>
        </w:rPr>
        <w:t>coherente”,</w:t>
      </w:r>
      <w:r>
        <w:rPr>
          <w:color w:val="231F20"/>
          <w:spacing w:val="-18"/>
          <w:w w:val="120"/>
        </w:rPr>
        <w:t> </w:t>
      </w:r>
      <w:r>
        <w:rPr>
          <w:color w:val="231F20"/>
          <w:w w:val="120"/>
        </w:rPr>
        <w:t>c)</w:t>
      </w:r>
      <w:r>
        <w:rPr>
          <w:color w:val="231F20"/>
          <w:spacing w:val="-18"/>
          <w:w w:val="120"/>
        </w:rPr>
        <w:t> </w:t>
      </w:r>
      <w:r>
        <w:rPr>
          <w:color w:val="231F20"/>
          <w:w w:val="120"/>
        </w:rPr>
        <w:t>“el</w:t>
      </w:r>
      <w:r>
        <w:rPr>
          <w:color w:val="231F20"/>
          <w:spacing w:val="-18"/>
          <w:w w:val="120"/>
        </w:rPr>
        <w:t> </w:t>
      </w:r>
      <w:r>
        <w:rPr>
          <w:color w:val="231F20"/>
          <w:w w:val="120"/>
        </w:rPr>
        <w:t>concepto</w:t>
      </w:r>
      <w:r>
        <w:rPr>
          <w:color w:val="231F20"/>
          <w:spacing w:val="-1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7"/>
          <w:w w:val="120"/>
        </w:rPr>
        <w:t> </w:t>
      </w:r>
      <w:r>
        <w:rPr>
          <w:color w:val="231F20"/>
          <w:w w:val="120"/>
        </w:rPr>
        <w:t>coherencia</w:t>
      </w:r>
      <w:r>
        <w:rPr>
          <w:color w:val="231F20"/>
          <w:spacing w:val="-17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18"/>
          <w:w w:val="120"/>
        </w:rPr>
        <w:t> </w:t>
      </w:r>
      <w:r>
        <w:rPr>
          <w:color w:val="231F20"/>
          <w:w w:val="120"/>
        </w:rPr>
        <w:t>relativo,</w:t>
      </w:r>
      <w:r>
        <w:rPr>
          <w:color w:val="231F20"/>
          <w:spacing w:val="-18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17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18"/>
          <w:w w:val="120"/>
        </w:rPr>
        <w:t> </w:t>
      </w:r>
      <w:r>
        <w:rPr>
          <w:color w:val="231F20"/>
          <w:w w:val="120"/>
        </w:rPr>
        <w:t>sentido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de que una decisión o una norma son coherentes (más o menos co-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herentes) en relación con un conjunto de principios y valores”, d) “la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coherencia es una propiedad (relacional) esencialmente dinámica, en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doble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sentido,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ya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haya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“entender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coherencia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cam-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bia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media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hagan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principios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valores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remite”,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y,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finalmente, e) la analogía, al igual que ocurre con la lengua, “es un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mecanismo fundamental para innovar el sistema manteniendo sus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señas de identidad”, esto es, sin que el órgano aplicador se ponga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lado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encima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derecho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vigente.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1"/>
        <w:numPr>
          <w:ilvl w:val="0"/>
          <w:numId w:val="3"/>
        </w:numPr>
        <w:tabs>
          <w:tab w:pos="684" w:val="left" w:leader="none"/>
        </w:tabs>
        <w:spacing w:line="235" w:lineRule="auto" w:before="1" w:after="0"/>
        <w:ind w:left="604" w:right="250" w:hanging="352"/>
        <w:jc w:val="left"/>
      </w:pPr>
      <w:r>
        <w:rPr>
          <w:color w:val="231F20"/>
          <w:w w:val="130"/>
        </w:rPr>
        <w:t>La</w:t>
      </w:r>
      <w:r>
        <w:rPr>
          <w:color w:val="231F20"/>
          <w:spacing w:val="27"/>
          <w:w w:val="130"/>
        </w:rPr>
        <w:t> </w:t>
      </w:r>
      <w:r>
        <w:rPr>
          <w:color w:val="231F20"/>
          <w:w w:val="130"/>
        </w:rPr>
        <w:t>Sala</w:t>
      </w:r>
      <w:r>
        <w:rPr>
          <w:color w:val="231F20"/>
          <w:spacing w:val="27"/>
          <w:w w:val="130"/>
        </w:rPr>
        <w:t> </w:t>
      </w:r>
      <w:r>
        <w:rPr>
          <w:color w:val="231F20"/>
          <w:w w:val="130"/>
        </w:rPr>
        <w:t>Constitucional,</w:t>
      </w:r>
      <w:r>
        <w:rPr>
          <w:color w:val="231F20"/>
          <w:spacing w:val="27"/>
          <w:w w:val="130"/>
        </w:rPr>
        <w:t> </w:t>
      </w:r>
      <w:r>
        <w:rPr>
          <w:color w:val="231F20"/>
          <w:w w:val="130"/>
        </w:rPr>
        <w:t>la</w:t>
      </w:r>
      <w:r>
        <w:rPr>
          <w:color w:val="231F20"/>
          <w:spacing w:val="27"/>
          <w:w w:val="130"/>
        </w:rPr>
        <w:t> </w:t>
      </w:r>
      <w:r>
        <w:rPr>
          <w:color w:val="231F20"/>
          <w:w w:val="130"/>
        </w:rPr>
        <w:t>interpretación,</w:t>
      </w:r>
      <w:r>
        <w:rPr>
          <w:color w:val="231F20"/>
          <w:spacing w:val="28"/>
          <w:w w:val="130"/>
        </w:rPr>
        <w:t> </w:t>
      </w:r>
      <w:r>
        <w:rPr>
          <w:color w:val="231F20"/>
          <w:w w:val="130"/>
        </w:rPr>
        <w:t>las</w:t>
      </w:r>
      <w:r>
        <w:rPr>
          <w:color w:val="231F20"/>
          <w:spacing w:val="27"/>
          <w:w w:val="130"/>
        </w:rPr>
        <w:t> </w:t>
      </w:r>
      <w:r>
        <w:rPr>
          <w:color w:val="231F20"/>
          <w:w w:val="130"/>
        </w:rPr>
        <w:t>Lagunas</w:t>
      </w:r>
      <w:r>
        <w:rPr>
          <w:color w:val="231F20"/>
          <w:spacing w:val="-76"/>
          <w:w w:val="130"/>
        </w:rPr>
        <w:t> </w:t>
      </w:r>
      <w:r>
        <w:rPr>
          <w:color w:val="231F20"/>
          <w:w w:val="135"/>
        </w:rPr>
        <w:t>y</w:t>
      </w:r>
      <w:r>
        <w:rPr>
          <w:color w:val="231F20"/>
          <w:spacing w:val="2"/>
          <w:w w:val="135"/>
        </w:rPr>
        <w:t> </w:t>
      </w:r>
      <w:r>
        <w:rPr>
          <w:color w:val="231F20"/>
          <w:w w:val="135"/>
        </w:rPr>
        <w:t>el</w:t>
      </w:r>
      <w:r>
        <w:rPr>
          <w:color w:val="231F20"/>
          <w:spacing w:val="3"/>
          <w:w w:val="135"/>
        </w:rPr>
        <w:t> </w:t>
      </w:r>
      <w:r>
        <w:rPr>
          <w:color w:val="231F20"/>
          <w:w w:val="135"/>
        </w:rPr>
        <w:t>nuevo</w:t>
      </w:r>
      <w:r>
        <w:rPr>
          <w:color w:val="231F20"/>
          <w:spacing w:val="3"/>
          <w:w w:val="135"/>
        </w:rPr>
        <w:t> </w:t>
      </w:r>
      <w:r>
        <w:rPr>
          <w:color w:val="231F20"/>
          <w:w w:val="135"/>
        </w:rPr>
        <w:t>paradigma</w:t>
      </w:r>
      <w:r>
        <w:rPr>
          <w:color w:val="231F20"/>
          <w:spacing w:val="3"/>
          <w:w w:val="135"/>
        </w:rPr>
        <w:t> </w:t>
      </w:r>
      <w:r>
        <w:rPr>
          <w:color w:val="231F20"/>
          <w:w w:val="135"/>
        </w:rPr>
        <w:t>constitucional</w:t>
      </w:r>
    </w:p>
    <w:p>
      <w:pPr>
        <w:pStyle w:val="BodyText"/>
        <w:spacing w:before="5"/>
        <w:rPr>
          <w:rFonts w:ascii="Calibri"/>
          <w:b/>
          <w:i/>
          <w:sz w:val="22"/>
        </w:rPr>
      </w:pPr>
    </w:p>
    <w:p>
      <w:pPr>
        <w:pStyle w:val="BodyText"/>
        <w:spacing w:before="1"/>
        <w:ind w:left="604"/>
        <w:jc w:val="both"/>
      </w:pPr>
      <w:r>
        <w:rPr>
          <w:color w:val="231F20"/>
          <w:w w:val="120"/>
        </w:rPr>
        <w:t>El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autor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Sir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Kenneth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C.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Wheare,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afirma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que</w:t>
      </w:r>
    </w:p>
    <w:p>
      <w:pPr>
        <w:pStyle w:val="BodyText"/>
        <w:spacing w:before="9"/>
        <w:rPr>
          <w:sz w:val="23"/>
        </w:rPr>
      </w:pPr>
    </w:p>
    <w:p>
      <w:pPr>
        <w:spacing w:line="235" w:lineRule="auto" w:before="0"/>
        <w:ind w:left="604" w:right="601" w:firstLine="0"/>
        <w:jc w:val="both"/>
        <w:rPr>
          <w:sz w:val="22"/>
        </w:rPr>
      </w:pPr>
      <w:r>
        <w:rPr>
          <w:color w:val="231F20"/>
          <w:w w:val="125"/>
          <w:sz w:val="22"/>
        </w:rPr>
        <w:t>(...) el punto fundamental que recordar es que la misión propia del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juez se limita a interpretar, no a enmendar, las palabras de un es-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tatuto o de una Constitución, y todos los cambios que los tribunales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legítimamente operen en el significado de una constitución proceden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de su función interpretativa y no de una función legislativa inherente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o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secreta.</w:t>
      </w:r>
      <w:r>
        <w:rPr>
          <w:color w:val="231F20"/>
          <w:w w:val="125"/>
          <w:sz w:val="22"/>
          <w:vertAlign w:val="superscript"/>
        </w:rPr>
        <w:t>34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44" w:lineRule="auto"/>
        <w:ind w:left="252" w:right="249" w:firstLine="351"/>
        <w:jc w:val="both"/>
      </w:pPr>
      <w:r>
        <w:rPr>
          <w:color w:val="231F20"/>
          <w:w w:val="120"/>
        </w:rPr>
        <w:t>Por lo visto, la opinión de Wheare contrasta con lo dicho por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Sala Constitucional del Tribuna Supremo de Justicia de Venezuela,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quien se autoproclama como intérprete </w:t>
      </w:r>
      <w:r>
        <w:rPr>
          <w:rFonts w:ascii="Calibri" w:hAnsi="Calibri"/>
          <w:i/>
          <w:color w:val="231F20"/>
          <w:w w:val="120"/>
        </w:rPr>
        <w:t>cuasiauténtico </w:t>
      </w:r>
      <w:r>
        <w:rPr>
          <w:color w:val="231F20"/>
          <w:w w:val="120"/>
        </w:rPr>
        <w:t>y órgano </w:t>
      </w:r>
      <w:r>
        <w:rPr>
          <w:rFonts w:ascii="Calibri" w:hAnsi="Calibri"/>
          <w:i/>
          <w:color w:val="231F20"/>
          <w:w w:val="120"/>
        </w:rPr>
        <w:t>pa-</w:t>
      </w:r>
      <w:r>
        <w:rPr>
          <w:rFonts w:ascii="Calibri" w:hAnsi="Calibri"/>
          <w:i/>
          <w:color w:val="231F20"/>
          <w:spacing w:val="1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raconstiuyente</w:t>
      </w:r>
      <w:r>
        <w:rPr>
          <w:color w:val="231F20"/>
          <w:w w:val="120"/>
        </w:rPr>
        <w:t>,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sólo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capaz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enmendar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texto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constitución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sino además de derogar, de anular, normas expresas, como se pudo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ver en los casos que motivan este estudio. Sin embargo, esta preten-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sión no parece encontrar respaldo ni justificación democrática en 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texto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constitución,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ni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doctrina.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98.625961pt;margin-top:14.868566pt;width:89.4pt;height:.1pt;mso-position-horizontal-relative:page;mso-position-vertical-relative:paragraph;z-index:-15710208;mso-wrap-distance-left:0;mso-wrap-distance-right:0" coordorigin="1973,297" coordsize="1788,0" path="m1973,297l3760,297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spacing w:line="232" w:lineRule="auto" w:before="0"/>
        <w:ind w:left="604" w:right="250" w:hanging="352"/>
        <w:jc w:val="left"/>
        <w:rPr>
          <w:sz w:val="17"/>
        </w:rPr>
      </w:pPr>
      <w:r>
        <w:rPr>
          <w:color w:val="231F20"/>
          <w:w w:val="120"/>
          <w:sz w:val="17"/>
        </w:rPr>
        <w:t>34</w:t>
      </w:r>
      <w:r>
        <w:rPr>
          <w:color w:val="231F20"/>
          <w:spacing w:val="29"/>
          <w:w w:val="120"/>
          <w:sz w:val="17"/>
        </w:rPr>
        <w:t> </w:t>
      </w:r>
      <w:r>
        <w:rPr>
          <w:color w:val="231F20"/>
          <w:w w:val="120"/>
          <w:sz w:val="17"/>
        </w:rPr>
        <w:t>Kenneth</w:t>
      </w:r>
      <w:r>
        <w:rPr>
          <w:color w:val="231F20"/>
          <w:spacing w:val="26"/>
          <w:w w:val="120"/>
          <w:sz w:val="17"/>
        </w:rPr>
        <w:t> </w:t>
      </w:r>
      <w:r>
        <w:rPr>
          <w:color w:val="231F20"/>
          <w:w w:val="120"/>
          <w:sz w:val="17"/>
        </w:rPr>
        <w:t>C.</w:t>
      </w:r>
      <w:r>
        <w:rPr>
          <w:color w:val="231F20"/>
          <w:spacing w:val="26"/>
          <w:w w:val="120"/>
          <w:sz w:val="17"/>
        </w:rPr>
        <w:t> </w:t>
      </w:r>
      <w:r>
        <w:rPr>
          <w:color w:val="231F20"/>
          <w:w w:val="120"/>
          <w:sz w:val="17"/>
        </w:rPr>
        <w:t>Wheare:</w:t>
      </w:r>
      <w:r>
        <w:rPr>
          <w:color w:val="231F20"/>
          <w:spacing w:val="27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Las</w:t>
      </w:r>
      <w:r>
        <w:rPr>
          <w:rFonts w:ascii="Calibri" w:hAnsi="Calibri"/>
          <w:i/>
          <w:color w:val="231F20"/>
          <w:spacing w:val="25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Constituciones</w:t>
      </w:r>
      <w:r>
        <w:rPr>
          <w:rFonts w:ascii="Calibri" w:hAnsi="Calibri"/>
          <w:i/>
          <w:color w:val="231F20"/>
          <w:spacing w:val="26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Modernas</w:t>
      </w:r>
      <w:r>
        <w:rPr>
          <w:color w:val="231F20"/>
          <w:w w:val="120"/>
          <w:sz w:val="17"/>
        </w:rPr>
        <w:t>,</w:t>
      </w:r>
      <w:r>
        <w:rPr>
          <w:color w:val="231F20"/>
          <w:spacing w:val="26"/>
          <w:w w:val="120"/>
          <w:sz w:val="17"/>
        </w:rPr>
        <w:t> </w:t>
      </w:r>
      <w:r>
        <w:rPr>
          <w:color w:val="231F20"/>
          <w:w w:val="120"/>
          <w:sz w:val="17"/>
        </w:rPr>
        <w:t>Traducción</w:t>
      </w:r>
      <w:r>
        <w:rPr>
          <w:color w:val="231F20"/>
          <w:spacing w:val="26"/>
          <w:w w:val="120"/>
          <w:sz w:val="17"/>
        </w:rPr>
        <w:t> </w:t>
      </w:r>
      <w:r>
        <w:rPr>
          <w:color w:val="231F20"/>
          <w:w w:val="120"/>
          <w:sz w:val="17"/>
        </w:rPr>
        <w:t>de</w:t>
      </w:r>
      <w:r>
        <w:rPr>
          <w:color w:val="231F20"/>
          <w:spacing w:val="27"/>
          <w:w w:val="120"/>
          <w:sz w:val="17"/>
        </w:rPr>
        <w:t> </w:t>
      </w:r>
      <w:r>
        <w:rPr>
          <w:color w:val="231F20"/>
          <w:w w:val="120"/>
          <w:sz w:val="17"/>
        </w:rPr>
        <w:t>Fernando</w:t>
      </w:r>
      <w:r>
        <w:rPr>
          <w:color w:val="231F20"/>
          <w:spacing w:val="26"/>
          <w:w w:val="120"/>
          <w:sz w:val="17"/>
        </w:rPr>
        <w:t> </w:t>
      </w:r>
      <w:r>
        <w:rPr>
          <w:color w:val="231F20"/>
          <w:w w:val="120"/>
          <w:sz w:val="17"/>
        </w:rPr>
        <w:t>Morera</w:t>
      </w:r>
      <w:r>
        <w:rPr>
          <w:color w:val="231F20"/>
          <w:spacing w:val="27"/>
          <w:w w:val="120"/>
          <w:sz w:val="17"/>
        </w:rPr>
        <w:t> </w:t>
      </w:r>
      <w:r>
        <w:rPr>
          <w:color w:val="231F20"/>
          <w:w w:val="120"/>
          <w:sz w:val="17"/>
        </w:rPr>
        <w:t>y</w:t>
      </w:r>
      <w:r>
        <w:rPr>
          <w:color w:val="231F20"/>
          <w:spacing w:val="26"/>
          <w:w w:val="120"/>
          <w:sz w:val="17"/>
        </w:rPr>
        <w:t> </w:t>
      </w:r>
      <w:r>
        <w:rPr>
          <w:color w:val="231F20"/>
          <w:w w:val="120"/>
          <w:sz w:val="17"/>
        </w:rPr>
        <w:t>Angel</w:t>
      </w:r>
      <w:r>
        <w:rPr>
          <w:color w:val="231F20"/>
          <w:spacing w:val="-48"/>
          <w:w w:val="120"/>
          <w:sz w:val="17"/>
        </w:rPr>
        <w:t> </w:t>
      </w:r>
      <w:r>
        <w:rPr>
          <w:color w:val="231F20"/>
          <w:w w:val="120"/>
          <w:sz w:val="17"/>
        </w:rPr>
        <w:t>Alandí,</w:t>
      </w:r>
      <w:r>
        <w:rPr>
          <w:color w:val="231F20"/>
          <w:spacing w:val="6"/>
          <w:w w:val="120"/>
          <w:sz w:val="17"/>
        </w:rPr>
        <w:t> </w:t>
      </w:r>
      <w:r>
        <w:rPr>
          <w:color w:val="231F20"/>
          <w:w w:val="120"/>
          <w:sz w:val="17"/>
        </w:rPr>
        <w:t>Barcelona,</w:t>
      </w:r>
      <w:r>
        <w:rPr>
          <w:color w:val="231F20"/>
          <w:spacing w:val="7"/>
          <w:w w:val="120"/>
          <w:sz w:val="17"/>
        </w:rPr>
        <w:t> </w:t>
      </w:r>
      <w:r>
        <w:rPr>
          <w:color w:val="231F20"/>
          <w:w w:val="120"/>
          <w:sz w:val="17"/>
        </w:rPr>
        <w:t>Editorial</w:t>
      </w:r>
      <w:r>
        <w:rPr>
          <w:color w:val="231F20"/>
          <w:spacing w:val="6"/>
          <w:w w:val="120"/>
          <w:sz w:val="17"/>
        </w:rPr>
        <w:t> </w:t>
      </w:r>
      <w:r>
        <w:rPr>
          <w:color w:val="231F20"/>
          <w:w w:val="120"/>
          <w:sz w:val="17"/>
        </w:rPr>
        <w:t>Labor,</w:t>
      </w:r>
      <w:r>
        <w:rPr>
          <w:color w:val="231F20"/>
          <w:spacing w:val="7"/>
          <w:w w:val="120"/>
          <w:sz w:val="17"/>
        </w:rPr>
        <w:t> </w:t>
      </w:r>
      <w:r>
        <w:rPr>
          <w:color w:val="231F20"/>
          <w:w w:val="120"/>
          <w:sz w:val="17"/>
        </w:rPr>
        <w:t>1971,</w:t>
      </w:r>
      <w:r>
        <w:rPr>
          <w:color w:val="231F20"/>
          <w:spacing w:val="6"/>
          <w:w w:val="120"/>
          <w:sz w:val="17"/>
        </w:rPr>
        <w:t> </w:t>
      </w:r>
      <w:r>
        <w:rPr>
          <w:color w:val="231F20"/>
          <w:w w:val="120"/>
          <w:sz w:val="17"/>
        </w:rPr>
        <w:t>p.</w:t>
      </w:r>
      <w:r>
        <w:rPr>
          <w:color w:val="231F20"/>
          <w:spacing w:val="6"/>
          <w:w w:val="120"/>
          <w:sz w:val="17"/>
        </w:rPr>
        <w:t> </w:t>
      </w:r>
      <w:r>
        <w:rPr>
          <w:color w:val="231F20"/>
          <w:w w:val="120"/>
          <w:sz w:val="17"/>
        </w:rPr>
        <w:t>110.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tabs>
          <w:tab w:pos="3196" w:val="left" w:leader="none"/>
        </w:tabs>
        <w:spacing w:before="104"/>
        <w:ind w:left="241" w:right="0" w:firstLine="0"/>
        <w:jc w:val="left"/>
        <w:rPr>
          <w:i/>
          <w:sz w:val="20"/>
        </w:rPr>
      </w:pPr>
      <w:r>
        <w:rPr>
          <w:color w:val="231F20"/>
          <w:position w:val="1"/>
          <w:sz w:val="25"/>
        </w:rPr>
        <w:t>148</w:t>
        <w:tab/>
      </w:r>
      <w:r>
        <w:rPr>
          <w:i/>
          <w:color w:val="231F20"/>
          <w:sz w:val="20"/>
        </w:rPr>
        <w:t>Lógoi.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3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523" w:top="720" w:bottom="720" w:left="1720" w:right="1720"/>
        </w:sectPr>
      </w:pPr>
    </w:p>
    <w:p>
      <w:pPr>
        <w:spacing w:before="96"/>
        <w:ind w:left="0" w:right="256" w:firstLine="0"/>
        <w:jc w:val="right"/>
        <w:rPr>
          <w:rFonts w:ascii="Georgia" w:hAnsi="Georgia"/>
          <w:i/>
          <w:sz w:val="20"/>
        </w:rPr>
      </w:pPr>
      <w:r>
        <w:rPr/>
        <w:pict>
          <v:shape style="position:absolute;margin-left:98.655479pt;margin-top:19.403303pt;width:414.45pt;height:.1pt;mso-position-horizontal-relative:page;mso-position-vertical-relative:paragraph;z-index:-15709184;mso-wrap-distance-left:0;mso-wrap-distance-right:0" coordorigin="1973,388" coordsize="8289,0" path="m1973,388l10262,38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Georgia" w:hAnsi="Georgia"/>
          <w:i/>
          <w:color w:val="231F20"/>
          <w:w w:val="105"/>
          <w:sz w:val="20"/>
        </w:rPr>
        <w:t>Máximo</w:t>
      </w:r>
      <w:r>
        <w:rPr>
          <w:rFonts w:ascii="Georgia" w:hAnsi="Georgia"/>
          <w:i/>
          <w:color w:val="231F20"/>
          <w:spacing w:val="9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N.</w:t>
      </w:r>
      <w:r>
        <w:rPr>
          <w:rFonts w:ascii="Georgia" w:hAnsi="Georgia"/>
          <w:i/>
          <w:color w:val="231F20"/>
          <w:spacing w:val="9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Febres</w:t>
      </w:r>
      <w:r>
        <w:rPr>
          <w:rFonts w:ascii="Georgia" w:hAnsi="Georgia"/>
          <w:i/>
          <w:color w:val="231F20"/>
          <w:spacing w:val="9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Siso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spacing w:before="11"/>
        <w:rPr>
          <w:rFonts w:ascii="Georgia"/>
          <w:i/>
        </w:rPr>
      </w:pPr>
    </w:p>
    <w:p>
      <w:pPr>
        <w:pStyle w:val="BodyText"/>
        <w:spacing w:line="244" w:lineRule="auto"/>
        <w:ind w:left="252" w:right="249" w:firstLine="351"/>
        <w:jc w:val="both"/>
      </w:pPr>
      <w:r>
        <w:rPr>
          <w:color w:val="231F20"/>
          <w:w w:val="115"/>
        </w:rPr>
        <w:t>Examinemos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primero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calificación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sí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misma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Sala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Constitucional proclama, que bien podría ser reveladora de su some-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timiento o no a la Constitución, al decir que actúa como un órgano</w:t>
      </w:r>
      <w:r>
        <w:rPr>
          <w:color w:val="231F20"/>
          <w:spacing w:val="1"/>
          <w:w w:val="115"/>
        </w:rPr>
        <w:t> </w:t>
      </w:r>
      <w:r>
        <w:rPr>
          <w:rFonts w:ascii="Calibri" w:hAnsi="Calibri"/>
          <w:i/>
          <w:color w:val="231F20"/>
          <w:w w:val="115"/>
        </w:rPr>
        <w:t>paraconstituyente </w:t>
      </w:r>
      <w:r>
        <w:rPr>
          <w:color w:val="231F20"/>
          <w:w w:val="115"/>
        </w:rPr>
        <w:t>e intérprete </w:t>
      </w:r>
      <w:r>
        <w:rPr>
          <w:rFonts w:ascii="Calibri" w:hAnsi="Calibri"/>
          <w:i/>
          <w:color w:val="231F20"/>
          <w:w w:val="115"/>
        </w:rPr>
        <w:t>cuasiauténtica. </w:t>
      </w:r>
      <w:r>
        <w:rPr>
          <w:color w:val="231F20"/>
          <w:w w:val="115"/>
        </w:rPr>
        <w:t>El prefijo “para” signi-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fica “junta a” y el adverbio “casi” o “</w:t>
      </w:r>
      <w:r>
        <w:rPr>
          <w:rFonts w:ascii="Calibri" w:hAnsi="Calibri"/>
          <w:i/>
          <w:color w:val="231F20"/>
          <w:w w:val="115"/>
        </w:rPr>
        <w:t>cuasi” </w:t>
      </w:r>
      <w:r>
        <w:rPr>
          <w:color w:val="231F20"/>
          <w:w w:val="115"/>
        </w:rPr>
        <w:t>significa “no totalmente,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pero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faltando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poco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para  ello”, 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lo  cual  literalmente  supone  que  la</w:t>
      </w:r>
      <w:r>
        <w:rPr>
          <w:color w:val="231F20"/>
          <w:spacing w:val="-69"/>
          <w:w w:val="115"/>
        </w:rPr>
        <w:t> </w:t>
      </w:r>
      <w:r>
        <w:rPr>
          <w:color w:val="231F20"/>
          <w:w w:val="115"/>
        </w:rPr>
        <w:t>sala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considera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estar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lado,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esto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es,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junto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constituyente,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con</w:t>
      </w:r>
      <w:r>
        <w:rPr>
          <w:color w:val="231F20"/>
          <w:spacing w:val="-69"/>
          <w:w w:val="115"/>
        </w:rPr>
        <w:t> </w:t>
      </w:r>
      <w:r>
        <w:rPr>
          <w:color w:val="231F20"/>
          <w:w w:val="115"/>
        </w:rPr>
        <w:t>facultad de interpretar la constitución como si fuera el constituyente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mismo, o como si le faltara poco para serlo. Pero, veamos qué dice al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respecto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Constitución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vigente.</w:t>
      </w:r>
    </w:p>
    <w:p>
      <w:pPr>
        <w:pStyle w:val="BodyText"/>
        <w:spacing w:before="4"/>
      </w:pPr>
    </w:p>
    <w:p>
      <w:pPr>
        <w:pStyle w:val="BodyText"/>
        <w:spacing w:line="249" w:lineRule="auto"/>
        <w:ind w:left="252" w:right="250" w:firstLine="351"/>
        <w:jc w:val="both"/>
      </w:pPr>
      <w:r>
        <w:rPr>
          <w:color w:val="231F20"/>
          <w:w w:val="120"/>
        </w:rPr>
        <w:t>En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Control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Constitucional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concierne,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ordinal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1º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ar-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tículo 266 establece que entre las atribuciones del Tribunal Supremo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Justicia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encuentra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ejercer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jurisdicción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constitucional.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49" w:lineRule="auto"/>
        <w:ind w:left="252" w:right="249" w:firstLine="351"/>
        <w:jc w:val="both"/>
      </w:pPr>
      <w:r>
        <w:rPr>
          <w:color w:val="231F20"/>
          <w:w w:val="120"/>
        </w:rPr>
        <w:t>En el artículo 334 se consagra tanto el control difuso de la consti-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tucionalidad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leyes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parte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todos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jueces,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control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concentrado de la constitucionalidad asignado con carácter exclusi-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vo a la Sala Constitucional, en virtud del cual sólo a ella corresponde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declarar la nulidad de las leyes y demás actos de los órganos 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ejercen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poder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público,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dictados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ejecución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directa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e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inmediata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Constitución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tengan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rango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Ley.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49" w:lineRule="auto"/>
        <w:ind w:left="252" w:right="249" w:firstLine="351"/>
        <w:jc w:val="both"/>
      </w:pPr>
      <w:r>
        <w:rPr>
          <w:color w:val="231F20"/>
          <w:w w:val="125"/>
        </w:rPr>
        <w:t>El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Art.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335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Constitución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establece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Sala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Constitucio-</w:t>
      </w:r>
      <w:r>
        <w:rPr>
          <w:color w:val="231F20"/>
          <w:spacing w:val="-75"/>
          <w:w w:val="125"/>
        </w:rPr>
        <w:t> </w:t>
      </w:r>
      <w:r>
        <w:rPr>
          <w:color w:val="231F20"/>
          <w:w w:val="125"/>
        </w:rPr>
        <w:t>nal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es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máximo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último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intérprete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Constitución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velará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por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su uniforme interpretación y aplicación. Además, este artículo es-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tablece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las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interpretaciones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ella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establezca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son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vinculantes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para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las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otras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Salas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demás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Tribunales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República.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artículo</w:t>
      </w:r>
      <w:r>
        <w:rPr>
          <w:color w:val="231F20"/>
          <w:spacing w:val="-75"/>
          <w:w w:val="125"/>
        </w:rPr>
        <w:t> </w:t>
      </w:r>
      <w:r>
        <w:rPr>
          <w:color w:val="231F20"/>
          <w:w w:val="125"/>
        </w:rPr>
        <w:t>336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desarrolla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las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facultades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materia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control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constitu-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cionalidad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constituyente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le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asignó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Sala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Constitucional.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49" w:lineRule="auto"/>
        <w:ind w:left="252" w:right="249" w:firstLine="351"/>
        <w:jc w:val="both"/>
      </w:pPr>
      <w:r>
        <w:rPr>
          <w:color w:val="231F20"/>
          <w:w w:val="120"/>
        </w:rPr>
        <w:t>La Constitución de 1999 rompe con la tradición histórica de atri-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buir el control concentrado de constitucionalidad al máximo tribunal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en pleno y se desdibuja la configuración de éste, ya que se incorpora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 su propio seno la Sala Constitucional, quien tiene a su cargo, con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exclusividad, el control concentrado de constitucionalidad en ámbi-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tos y con alcances nunca antes planteados en Venezuela, pero ese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enorme poder que le fue conferido y el que a lo largo de la jurispru-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dencia ella misma se ha arrogado, no la diferencia de lo que hace 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está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llamado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hacer,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antes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ahora,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cualquier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otro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órgano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judicial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o con fisonomía judicial en sede de control de constitucionalidad, 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saber;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interpretar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aplicar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constitución.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función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asignada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al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6"/>
        </w:rPr>
      </w:pPr>
    </w:p>
    <w:p>
      <w:pPr>
        <w:spacing w:after="0"/>
        <w:rPr>
          <w:sz w:val="26"/>
        </w:rPr>
        <w:sectPr>
          <w:pgSz w:w="12240" w:h="15840"/>
          <w:pgMar w:header="0" w:footer="523" w:top="700" w:bottom="720" w:left="1720" w:right="1720"/>
        </w:sectPr>
      </w:pPr>
    </w:p>
    <w:p>
      <w:pPr>
        <w:spacing w:before="160"/>
        <w:ind w:left="3207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Lógoi.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before="107"/>
        <w:ind w:left="0" w:right="252" w:firstLine="0"/>
        <w:jc w:val="right"/>
        <w:rPr>
          <w:sz w:val="25"/>
        </w:rPr>
      </w:pPr>
      <w:r>
        <w:rPr/>
        <w:br w:type="column"/>
      </w:r>
      <w:r>
        <w:rPr>
          <w:color w:val="231F20"/>
          <w:sz w:val="25"/>
        </w:rPr>
        <w:t>149</w:t>
      </w:r>
    </w:p>
    <w:p>
      <w:pPr>
        <w:spacing w:after="0"/>
        <w:jc w:val="right"/>
        <w:rPr>
          <w:sz w:val="25"/>
        </w:rPr>
        <w:sectPr>
          <w:type w:val="continuous"/>
          <w:pgSz w:w="12240" w:h="15840"/>
          <w:pgMar w:top="720" w:bottom="720" w:left="1720" w:right="1720"/>
          <w:cols w:num="2" w:equalWidth="0">
            <w:col w:w="5402" w:space="40"/>
            <w:col w:w="3358"/>
          </w:cols>
        </w:sectPr>
      </w:pPr>
    </w:p>
    <w:p>
      <w:pPr>
        <w:spacing w:line="316" w:lineRule="auto" w:before="42"/>
        <w:ind w:left="3399" w:right="1022" w:hanging="2178"/>
        <w:jc w:val="left"/>
        <w:rPr>
          <w:rFonts w:ascii="Calibri" w:hAnsi="Calibri"/>
          <w:i/>
          <w:sz w:val="20"/>
        </w:rPr>
      </w:pPr>
      <w:r>
        <w:rPr/>
        <w:pict>
          <v:line style="position:absolute;mso-position-horizontal-relative:page;mso-position-vertical-relative:paragraph;z-index:-16115200" from="98.450157pt,17.542pt" to="513.400788pt,17.542pt" stroked="true" strokeweight=".620497pt" strokecolor="#231f20">
            <v:stroke dashstyle="solid"/>
            <w10:wrap type="none"/>
          </v:line>
        </w:pict>
      </w:r>
      <w:r>
        <w:rPr>
          <w:rFonts w:ascii="Calibri" w:hAnsi="Calibri"/>
          <w:i/>
          <w:color w:val="231F20"/>
          <w:w w:val="115"/>
          <w:sz w:val="20"/>
        </w:rPr>
        <w:t>El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control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de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la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constitucionalidad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en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Venezuela.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La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interpretación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y</w:t>
      </w:r>
      <w:r>
        <w:rPr>
          <w:rFonts w:ascii="Calibri" w:hAnsi="Calibri"/>
          <w:i/>
          <w:color w:val="231F20"/>
          <w:spacing w:val="-49"/>
          <w:w w:val="115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las</w:t>
      </w:r>
      <w:r>
        <w:rPr>
          <w:rFonts w:ascii="Calibri" w:hAnsi="Calibri"/>
          <w:i/>
          <w:color w:val="231F20"/>
          <w:spacing w:val="-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lagunas</w:t>
      </w:r>
      <w:r>
        <w:rPr>
          <w:rFonts w:ascii="Calibri" w:hAnsi="Calibri"/>
          <w:i/>
          <w:color w:val="231F20"/>
          <w:spacing w:val="-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jurídicas</w:t>
      </w:r>
    </w:p>
    <w:p>
      <w:pPr>
        <w:pStyle w:val="BodyText"/>
        <w:spacing w:before="12"/>
        <w:rPr>
          <w:rFonts w:ascii="Calibri"/>
          <w:i/>
          <w:sz w:val="17"/>
        </w:rPr>
      </w:pPr>
    </w:p>
    <w:p>
      <w:pPr>
        <w:pStyle w:val="BodyText"/>
        <w:spacing w:line="249" w:lineRule="auto"/>
        <w:ind w:left="252" w:right="249"/>
        <w:jc w:val="both"/>
      </w:pPr>
      <w:r>
        <w:rPr>
          <w:color w:val="231F20"/>
          <w:w w:val="120"/>
        </w:rPr>
        <w:t>Sala Constitucional la coloca siempre en relación de subordinación,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por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debajo,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Constitución,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ya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sus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actos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control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cons-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titucionalidad, sea que descansen en la solución de un conflicto de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intereses u otro asunto de naturaleza similar o no, sea que supon-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gan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interpretación,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por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vía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acción,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del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texto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constitucional,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no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suponen que actúa al mismo nivel de la Constitución ni al lado del</w:t>
      </w:r>
      <w:r>
        <w:rPr>
          <w:color w:val="231F20"/>
          <w:spacing w:val="-77"/>
          <w:w w:val="125"/>
        </w:rPr>
        <w:t> </w:t>
      </w:r>
      <w:r>
        <w:rPr>
          <w:color w:val="231F20"/>
          <w:w w:val="125"/>
        </w:rPr>
        <w:t>constituyente, o que de alguna manera se subrogue en éste. Todo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cuanto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emane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Sala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Constitucional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como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órgano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aplicación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0"/>
        </w:rPr>
        <w:t>de la Constitución, como poder constituido,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 lógicamente de rango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5"/>
        </w:rPr>
        <w:t>subconstitucional,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luego,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no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pueden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estar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tales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actos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ni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al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lado,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esto</w:t>
      </w:r>
      <w:r>
        <w:rPr>
          <w:color w:val="231F20"/>
          <w:spacing w:val="-75"/>
          <w:w w:val="125"/>
        </w:rPr>
        <w:t> </w:t>
      </w:r>
      <w:r>
        <w:rPr>
          <w:color w:val="231F20"/>
          <w:w w:val="125"/>
        </w:rPr>
        <w:t>es,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mismo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nivel,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ni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como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si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fuera,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es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decir,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misma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condi-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0"/>
        </w:rPr>
        <w:t>ción, del constituyente. Si la Sala Constitucional estuviera asumien-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do lo contrario, todo el andamiaje democrático quedaría sin sustento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y en lugar de actuar como defensora de la Constitución se estaría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convirtiendo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su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verdugo,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diciendo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interpretarla,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aniquila,</w:t>
      </w:r>
      <w:r>
        <w:rPr>
          <w:color w:val="231F20"/>
          <w:spacing w:val="-75"/>
          <w:w w:val="125"/>
        </w:rPr>
        <w:t> </w:t>
      </w:r>
      <w:r>
        <w:rPr>
          <w:color w:val="231F20"/>
          <w:w w:val="120"/>
        </w:rPr>
        <w:t>porque en lugar de ofrecer una interpretación pretendería la creación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 un derecho constitucional, lo que, salvo que usurpe funciones del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constituyente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fulmine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origen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democrático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éste,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le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está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vedado.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44" w:lineRule="auto"/>
        <w:ind w:left="252" w:right="250" w:firstLine="351"/>
        <w:jc w:val="both"/>
      </w:pPr>
      <w:r>
        <w:rPr>
          <w:color w:val="231F20"/>
          <w:w w:val="120"/>
        </w:rPr>
        <w:t>Fuera de la facultad de interpretación y aplicación de la constitu-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ción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defensa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ésta,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órgano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dispuesto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tales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fines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el constituyente, la Sala Constitucional no tiene asignadas la con-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dición de órgano </w:t>
      </w:r>
      <w:r>
        <w:rPr>
          <w:rFonts w:ascii="Calibri" w:hAnsi="Calibri"/>
          <w:i/>
          <w:color w:val="231F20"/>
          <w:w w:val="120"/>
        </w:rPr>
        <w:t>paraconstituyente </w:t>
      </w:r>
      <w:r>
        <w:rPr>
          <w:color w:val="231F20"/>
          <w:w w:val="120"/>
        </w:rPr>
        <w:t>ni la facultad de interpretación</w:t>
      </w:r>
      <w:r>
        <w:rPr>
          <w:color w:val="231F20"/>
          <w:spacing w:val="1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cuasiconstitucional. </w:t>
      </w:r>
      <w:r>
        <w:rPr>
          <w:color w:val="231F20"/>
          <w:w w:val="120"/>
        </w:rPr>
        <w:t>Para que así fuera la Sala Constitucional ten-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dría que tener el mismo origen democrático y la misma legitimación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popular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asamblea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congreso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constituyente.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47" w:lineRule="auto"/>
        <w:ind w:left="252" w:right="249" w:firstLine="351"/>
        <w:jc w:val="both"/>
      </w:pPr>
      <w:r>
        <w:rPr>
          <w:color w:val="231F20"/>
          <w:w w:val="120"/>
        </w:rPr>
        <w:t>Ninguna opinión de las analizadas, las cuales pretenden ser un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abanico de posibilidades, incluyendo, como veremos, la de Bulygin,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ofrecen soporte ni mucho menos hacen plausible que la Sala Consti-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tucional del Tribunal Supremo de Justicia de Venezuela se autodefi-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na como un órgano </w:t>
      </w:r>
      <w:r>
        <w:rPr>
          <w:rFonts w:ascii="Calibri" w:hAnsi="Calibri"/>
          <w:i/>
          <w:color w:val="231F20"/>
          <w:w w:val="120"/>
        </w:rPr>
        <w:t>paraconstituyente </w:t>
      </w:r>
      <w:r>
        <w:rPr>
          <w:color w:val="231F20"/>
          <w:w w:val="120"/>
        </w:rPr>
        <w:t>con facultad de interpretación</w:t>
      </w:r>
      <w:r>
        <w:rPr>
          <w:color w:val="231F20"/>
          <w:spacing w:val="-72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cuasiauténtica, </w:t>
      </w:r>
      <w:r>
        <w:rPr>
          <w:color w:val="231F20"/>
          <w:w w:val="120"/>
        </w:rPr>
        <w:t>que, como ya vimos, no se trata, para la sala,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expresiones retóricas que sólo tengan vocación de darle fuerza a un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argumento,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sino</w:t>
      </w:r>
      <w:r>
        <w:rPr>
          <w:color w:val="231F20"/>
          <w:spacing w:val="47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47"/>
          <w:w w:val="120"/>
        </w:rPr>
        <w:t> </w:t>
      </w:r>
      <w:r>
        <w:rPr>
          <w:color w:val="231F20"/>
          <w:w w:val="120"/>
        </w:rPr>
        <w:t>son</w:t>
      </w:r>
      <w:r>
        <w:rPr>
          <w:color w:val="231F20"/>
          <w:spacing w:val="47"/>
          <w:w w:val="120"/>
        </w:rPr>
        <w:t> </w:t>
      </w:r>
      <w:r>
        <w:rPr>
          <w:color w:val="231F20"/>
          <w:w w:val="120"/>
        </w:rPr>
        <w:t>verdaderas</w:t>
      </w:r>
      <w:r>
        <w:rPr>
          <w:color w:val="231F20"/>
          <w:spacing w:val="47"/>
          <w:w w:val="120"/>
        </w:rPr>
        <w:t> </w:t>
      </w:r>
      <w:r>
        <w:rPr>
          <w:color w:val="231F20"/>
          <w:w w:val="120"/>
        </w:rPr>
        <w:t>manifestaciones</w:t>
      </w:r>
      <w:r>
        <w:rPr>
          <w:color w:val="231F20"/>
          <w:spacing w:val="47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47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47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la realidad ésta hace diciendo interpretar la Constitución.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Ya vimos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cómo Aristóteles lo advirtió,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al decir que se debe dejar lo menos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posible al arbitrio de los jueces, ya que son pocos los que tiene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capacidad de legislar y juzgar, y fundamentalmente porque el juicio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legislador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versa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sobre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futuro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universal,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diferencia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juicio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juez,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tratar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sobre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asuntos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particulares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e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inmediatos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se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3196" w:val="left" w:leader="none"/>
        </w:tabs>
        <w:spacing w:before="228"/>
        <w:ind w:left="241" w:right="0" w:firstLine="0"/>
        <w:jc w:val="left"/>
        <w:rPr>
          <w:i/>
          <w:sz w:val="20"/>
        </w:rPr>
      </w:pPr>
      <w:r>
        <w:rPr>
          <w:color w:val="231F20"/>
          <w:position w:val="1"/>
          <w:sz w:val="25"/>
        </w:rPr>
        <w:t>150</w:t>
        <w:tab/>
      </w:r>
      <w:r>
        <w:rPr>
          <w:i/>
          <w:color w:val="231F20"/>
          <w:sz w:val="20"/>
        </w:rPr>
        <w:t>Lógoi.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3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523" w:top="720" w:bottom="720" w:left="1720" w:right="1720"/>
        </w:sectPr>
      </w:pPr>
    </w:p>
    <w:p>
      <w:pPr>
        <w:spacing w:before="96"/>
        <w:ind w:left="0" w:right="256" w:firstLine="0"/>
        <w:jc w:val="right"/>
        <w:rPr>
          <w:rFonts w:ascii="Georgia" w:hAnsi="Georgia"/>
          <w:i/>
          <w:sz w:val="20"/>
        </w:rPr>
      </w:pPr>
      <w:r>
        <w:rPr/>
        <w:pict>
          <v:shape style="position:absolute;margin-left:98.655479pt;margin-top:19.403303pt;width:414.45pt;height:.1pt;mso-position-horizontal-relative:page;mso-position-vertical-relative:paragraph;z-index:-15708160;mso-wrap-distance-left:0;mso-wrap-distance-right:0" coordorigin="1973,388" coordsize="8289,0" path="m1973,388l10262,38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Georgia" w:hAnsi="Georgia"/>
          <w:i/>
          <w:color w:val="231F20"/>
          <w:w w:val="105"/>
          <w:sz w:val="20"/>
        </w:rPr>
        <w:t>Máximo</w:t>
      </w:r>
      <w:r>
        <w:rPr>
          <w:rFonts w:ascii="Georgia" w:hAnsi="Georgia"/>
          <w:i/>
          <w:color w:val="231F20"/>
          <w:spacing w:val="9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N.</w:t>
      </w:r>
      <w:r>
        <w:rPr>
          <w:rFonts w:ascii="Georgia" w:hAnsi="Georgia"/>
          <w:i/>
          <w:color w:val="231F20"/>
          <w:spacing w:val="9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Febres</w:t>
      </w:r>
      <w:r>
        <w:rPr>
          <w:rFonts w:ascii="Georgia" w:hAnsi="Georgia"/>
          <w:i/>
          <w:color w:val="231F20"/>
          <w:spacing w:val="9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Siso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spacing w:before="11"/>
        <w:rPr>
          <w:rFonts w:ascii="Georgia"/>
          <w:i/>
        </w:rPr>
      </w:pPr>
    </w:p>
    <w:p>
      <w:pPr>
        <w:pStyle w:val="BodyText"/>
        <w:spacing w:line="249" w:lineRule="auto"/>
        <w:ind w:left="252"/>
      </w:pPr>
      <w:r>
        <w:rPr>
          <w:color w:val="231F20"/>
          <w:w w:val="125"/>
        </w:rPr>
        <w:t>ve</w:t>
      </w:r>
      <w:r>
        <w:rPr>
          <w:color w:val="231F20"/>
          <w:spacing w:val="14"/>
          <w:w w:val="125"/>
        </w:rPr>
        <w:t> </w:t>
      </w:r>
      <w:r>
        <w:rPr>
          <w:color w:val="231F20"/>
          <w:w w:val="125"/>
        </w:rPr>
        <w:t>muchas</w:t>
      </w:r>
      <w:r>
        <w:rPr>
          <w:color w:val="231F20"/>
          <w:spacing w:val="14"/>
          <w:w w:val="125"/>
        </w:rPr>
        <w:t> </w:t>
      </w:r>
      <w:r>
        <w:rPr>
          <w:color w:val="231F20"/>
          <w:w w:val="125"/>
        </w:rPr>
        <w:t>veces</w:t>
      </w:r>
      <w:r>
        <w:rPr>
          <w:color w:val="231F20"/>
          <w:spacing w:val="14"/>
          <w:w w:val="125"/>
        </w:rPr>
        <w:t> </w:t>
      </w:r>
      <w:r>
        <w:rPr>
          <w:color w:val="231F20"/>
          <w:w w:val="125"/>
        </w:rPr>
        <w:t>afectado</w:t>
      </w:r>
      <w:r>
        <w:rPr>
          <w:color w:val="231F20"/>
          <w:spacing w:val="14"/>
          <w:w w:val="125"/>
        </w:rPr>
        <w:t> </w:t>
      </w:r>
      <w:r>
        <w:rPr>
          <w:color w:val="231F20"/>
          <w:w w:val="125"/>
        </w:rPr>
        <w:t>por</w:t>
      </w:r>
      <w:r>
        <w:rPr>
          <w:color w:val="231F20"/>
          <w:spacing w:val="14"/>
          <w:w w:val="125"/>
        </w:rPr>
        <w:t> </w:t>
      </w:r>
      <w:r>
        <w:rPr>
          <w:color w:val="231F20"/>
          <w:w w:val="125"/>
        </w:rPr>
        <w:t>circunstancias</w:t>
      </w:r>
      <w:r>
        <w:rPr>
          <w:color w:val="231F20"/>
          <w:spacing w:val="15"/>
          <w:w w:val="125"/>
        </w:rPr>
        <w:t> </w:t>
      </w:r>
      <w:r>
        <w:rPr>
          <w:color w:val="231F20"/>
          <w:w w:val="125"/>
        </w:rPr>
        <w:t>e</w:t>
      </w:r>
      <w:r>
        <w:rPr>
          <w:color w:val="231F20"/>
          <w:spacing w:val="14"/>
          <w:w w:val="125"/>
        </w:rPr>
        <w:t> </w:t>
      </w:r>
      <w:r>
        <w:rPr>
          <w:color w:val="231F20"/>
          <w:w w:val="125"/>
        </w:rPr>
        <w:t>intereses</w:t>
      </w:r>
      <w:r>
        <w:rPr>
          <w:color w:val="231F20"/>
          <w:spacing w:val="14"/>
          <w:w w:val="125"/>
        </w:rPr>
        <w:t> </w:t>
      </w:r>
      <w:r>
        <w:rPr>
          <w:color w:val="231F20"/>
          <w:w w:val="125"/>
        </w:rPr>
        <w:t>ajenos</w:t>
      </w:r>
      <w:r>
        <w:rPr>
          <w:color w:val="231F20"/>
          <w:spacing w:val="14"/>
          <w:w w:val="125"/>
        </w:rPr>
        <w:t> </w:t>
      </w:r>
      <w:r>
        <w:rPr>
          <w:color w:val="231F20"/>
          <w:w w:val="125"/>
        </w:rPr>
        <w:t>al</w:t>
      </w:r>
      <w:r>
        <w:rPr>
          <w:color w:val="231F20"/>
          <w:spacing w:val="-75"/>
          <w:w w:val="125"/>
        </w:rPr>
        <w:t> </w:t>
      </w:r>
      <w:r>
        <w:rPr>
          <w:color w:val="231F20"/>
          <w:w w:val="125"/>
        </w:rPr>
        <w:t>mérito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mismo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causa.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49" w:lineRule="auto"/>
        <w:ind w:left="252" w:right="249" w:firstLine="351"/>
        <w:jc w:val="both"/>
      </w:pPr>
      <w:r>
        <w:rPr>
          <w:color w:val="231F20"/>
          <w:w w:val="120"/>
        </w:rPr>
        <w:t>Para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Kelsen,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ya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vimos,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interpretación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consiste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deter-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minación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sentido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norma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aplicar,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decir,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determinación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marco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norma.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caso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ley,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trata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establecer,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por parte del juez u órgano administrativo correspondiente, cómo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aplicando la norma general al caso concreto se establece la norma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particular para la solución del asunto. En el caso de la Constitución,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 misma debe ser interpretada por el órgano legislativo cuando se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trata de aplicarla con la finalidad de dictar leyes. También, desde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luego, debe ser interpretada por los órgano que tienen a su cargo 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control de la constitucionalidad, en las diversas manifestaciones 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este mecanismo comporta, porque precisamente de lo que se trata 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preservar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su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integridad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supremacía,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comprobar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acto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o la omisión de que se trate, sujeta al control constitucional,  está 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no en correspondencia con el marco interno de la norma constitucio-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nal, el cual, si de su defensa se trata, no puede ser deliberadamente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desconocido, ni calificado de incorrecto, por mucho que esa sea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apreciación del intérprete, ya que dicho marco es el que precisamen-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regula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acto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creación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norma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definitiva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crea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su aplicación, y es, al que, en todo caso, el intérprete debe asignarle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sentido.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49" w:lineRule="auto"/>
        <w:ind w:left="252" w:right="249" w:firstLine="351"/>
        <w:jc w:val="both"/>
      </w:pPr>
      <w:r>
        <w:rPr>
          <w:color w:val="231F20"/>
          <w:w w:val="120"/>
        </w:rPr>
        <w:t>Luego, si la norma creada no es el resultado de la aplicación de la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norma superior que le sirve de fundamento, sino de otra norma crea-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da por el aplicador, independientemente de que éste contradictoria-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mente afirme que es producto de su interpretación, como vimos 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hizo la Sala Constitucional en el caso arriba citado, carece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jus-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tificación lógica, ya que, primero,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no se sigue de la norma fundante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porque expresamente la desecha, y segundo, porque una norma,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 se dice fundante y aplicada por interpretación,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no es posible que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tenga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tenga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sentido,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vez.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49" w:lineRule="auto" w:before="1"/>
        <w:ind w:left="252" w:right="249" w:firstLine="351"/>
        <w:jc w:val="both"/>
      </w:pPr>
      <w:r>
        <w:rPr>
          <w:color w:val="231F20"/>
          <w:w w:val="125"/>
        </w:rPr>
        <w:t>La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norma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constitucional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es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primera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fundamental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las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nor-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mas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un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sistema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jurídico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ella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regula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todos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los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actos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creación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de las normas que se dictan con ocasión de su ejecución, normas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éstas que por ser el resultado de un acto de aplicación de la norma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constitucional, sea la contenida en una sentencia emanada del Tri-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bunal Supremo o del máximo órgano de control de constituciona-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lidad, sea que se trate de una ley emanada del cuerpo legislativo,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siempre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tienen rango sub-constitucional. Lógicamente no existe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la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spacing w:after="0"/>
        <w:sectPr>
          <w:pgSz w:w="12240" w:h="15840"/>
          <w:pgMar w:header="0" w:footer="523" w:top="700" w:bottom="720" w:left="1720" w:right="1720"/>
        </w:sectPr>
      </w:pPr>
    </w:p>
    <w:p>
      <w:pPr>
        <w:spacing w:before="160"/>
        <w:ind w:left="3207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Lógoi.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before="107"/>
        <w:ind w:left="0" w:right="252" w:firstLine="0"/>
        <w:jc w:val="right"/>
        <w:rPr>
          <w:sz w:val="25"/>
        </w:rPr>
      </w:pPr>
      <w:r>
        <w:rPr/>
        <w:br w:type="column"/>
      </w:r>
      <w:r>
        <w:rPr>
          <w:color w:val="231F20"/>
          <w:sz w:val="25"/>
        </w:rPr>
        <w:t>151</w:t>
      </w:r>
    </w:p>
    <w:p>
      <w:pPr>
        <w:spacing w:after="0"/>
        <w:jc w:val="right"/>
        <w:rPr>
          <w:sz w:val="25"/>
        </w:rPr>
        <w:sectPr>
          <w:type w:val="continuous"/>
          <w:pgSz w:w="12240" w:h="15840"/>
          <w:pgMar w:top="720" w:bottom="720" w:left="1720" w:right="1720"/>
          <w:cols w:num="2" w:equalWidth="0">
            <w:col w:w="5402" w:space="40"/>
            <w:col w:w="3358"/>
          </w:cols>
        </w:sectPr>
      </w:pPr>
    </w:p>
    <w:p>
      <w:pPr>
        <w:spacing w:line="316" w:lineRule="auto" w:before="42"/>
        <w:ind w:left="3399" w:right="1022" w:hanging="2178"/>
        <w:jc w:val="left"/>
        <w:rPr>
          <w:rFonts w:ascii="Calibri" w:hAnsi="Calibri"/>
          <w:i/>
          <w:sz w:val="20"/>
        </w:rPr>
      </w:pPr>
      <w:r>
        <w:rPr/>
        <w:pict>
          <v:line style="position:absolute;mso-position-horizontal-relative:page;mso-position-vertical-relative:paragraph;z-index:-16114176" from="98.450157pt,17.542pt" to="513.400788pt,17.542pt" stroked="true" strokeweight=".620497pt" strokecolor="#231f20">
            <v:stroke dashstyle="solid"/>
            <w10:wrap type="none"/>
          </v:line>
        </w:pict>
      </w:r>
      <w:r>
        <w:rPr>
          <w:rFonts w:ascii="Calibri" w:hAnsi="Calibri"/>
          <w:i/>
          <w:color w:val="231F20"/>
          <w:w w:val="115"/>
          <w:sz w:val="20"/>
        </w:rPr>
        <w:t>El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control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de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la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constitucionalidad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en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Venezuela.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La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interpretación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y</w:t>
      </w:r>
      <w:r>
        <w:rPr>
          <w:rFonts w:ascii="Calibri" w:hAnsi="Calibri"/>
          <w:i/>
          <w:color w:val="231F20"/>
          <w:spacing w:val="-49"/>
          <w:w w:val="115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las</w:t>
      </w:r>
      <w:r>
        <w:rPr>
          <w:rFonts w:ascii="Calibri" w:hAnsi="Calibri"/>
          <w:i/>
          <w:color w:val="231F20"/>
          <w:spacing w:val="-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lagunas</w:t>
      </w:r>
      <w:r>
        <w:rPr>
          <w:rFonts w:ascii="Calibri" w:hAnsi="Calibri"/>
          <w:i/>
          <w:color w:val="231F20"/>
          <w:spacing w:val="-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jurídicas</w:t>
      </w:r>
    </w:p>
    <w:p>
      <w:pPr>
        <w:pStyle w:val="BodyText"/>
        <w:spacing w:before="8"/>
        <w:rPr>
          <w:rFonts w:ascii="Calibri"/>
          <w:i/>
          <w:sz w:val="19"/>
        </w:rPr>
      </w:pPr>
    </w:p>
    <w:p>
      <w:pPr>
        <w:pStyle w:val="BodyText"/>
        <w:spacing w:line="244" w:lineRule="auto"/>
        <w:ind w:left="252" w:right="249"/>
        <w:jc w:val="both"/>
      </w:pPr>
      <w:r>
        <w:rPr>
          <w:color w:val="231F20"/>
          <w:w w:val="120"/>
        </w:rPr>
        <w:t>posibilidad de que una norma creada por virtud de la aplicación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otra,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pueda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tener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mismo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rango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ésta,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ya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encuentran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un grado de diferencia, donde la norma aplicada es la superior y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creada la inferior. Mal puede entonces la Sala Constitucional autode-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finirse como un órgano </w:t>
      </w:r>
      <w:r>
        <w:rPr>
          <w:rFonts w:ascii="Calibri" w:hAnsi="Calibri"/>
          <w:i/>
          <w:color w:val="231F20"/>
          <w:w w:val="120"/>
        </w:rPr>
        <w:t>paraconstituyente </w:t>
      </w:r>
      <w:r>
        <w:rPr>
          <w:color w:val="231F20"/>
          <w:w w:val="120"/>
        </w:rPr>
        <w:t>con facultad de interpre-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tación</w:t>
      </w:r>
      <w:r>
        <w:rPr>
          <w:color w:val="231F20"/>
          <w:spacing w:val="3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cuasiauténtica</w:t>
      </w:r>
      <w:r>
        <w:rPr>
          <w:color w:val="231F20"/>
          <w:w w:val="120"/>
        </w:rPr>
        <w:t>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47" w:lineRule="auto"/>
        <w:ind w:left="252" w:right="249" w:firstLine="351"/>
        <w:jc w:val="both"/>
      </w:pPr>
      <w:r>
        <w:rPr>
          <w:color w:val="231F20"/>
          <w:w w:val="120"/>
        </w:rPr>
        <w:t>Para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Larenz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interpretación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permite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comprender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sentido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un texto que se ha convertido en problemático. Es decir, de lo que se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trata es de comprender el sentido que el texto mismo porta, que se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encuentra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depositado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él,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cual,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alguna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forma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halla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más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o menos oculto, de modo que lo característico del proceso de inter-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pretación,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otra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cosa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hacer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texto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mismo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hable,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sin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le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esté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permitido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intérprete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añadir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ni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quitar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nada.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Luego,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le está dado al 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intérprete apartarse de la norma, desconocerla, y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luego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decir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ello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interpreta.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tanto,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pretensiones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de órgano </w:t>
      </w:r>
      <w:r>
        <w:rPr>
          <w:rFonts w:ascii="Calibri" w:hAnsi="Calibri"/>
          <w:i/>
          <w:color w:val="231F20"/>
          <w:w w:val="120"/>
        </w:rPr>
        <w:t>paraconstituyente </w:t>
      </w:r>
      <w:r>
        <w:rPr>
          <w:color w:val="231F20"/>
          <w:w w:val="120"/>
        </w:rPr>
        <w:t>e intérprete </w:t>
      </w:r>
      <w:r>
        <w:rPr>
          <w:rFonts w:ascii="Calibri" w:hAnsi="Calibri"/>
          <w:i/>
          <w:color w:val="231F20"/>
          <w:w w:val="120"/>
        </w:rPr>
        <w:t>cuasiauténtica </w:t>
      </w:r>
      <w:r>
        <w:rPr>
          <w:color w:val="231F20"/>
          <w:w w:val="120"/>
        </w:rPr>
        <w:t>que la Sala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ha traducido en la facultad de cambiar el texto de la Constitución,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está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completamente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fuera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concepto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Larenz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consiste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interpretación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hacer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mediador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propiamente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dicho.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47" w:lineRule="auto" w:before="1"/>
        <w:ind w:left="252" w:right="249" w:firstLine="351"/>
        <w:jc w:val="both"/>
      </w:pPr>
      <w:r>
        <w:rPr>
          <w:color w:val="231F20"/>
          <w:w w:val="120"/>
        </w:rPr>
        <w:t>En cuanto a Alchourrón y Bulygin, pero muy especialmente para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Bulygin,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ya vimos cómo la interpretación es de naturaleza puramen-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te semántica, de modo que esta concepción de nada puede servir 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muy poco podría aportar para las pretensiones de la Sala Consti-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tucional, de erigirse, so pretexto de ser la máxima intérprete de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Constitución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órgano</w:t>
      </w:r>
      <w:r>
        <w:rPr>
          <w:color w:val="231F20"/>
          <w:spacing w:val="3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paraconstituyente</w:t>
      </w:r>
      <w:r>
        <w:rPr>
          <w:color w:val="231F20"/>
          <w:w w:val="120"/>
        </w:rPr>
        <w:t>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49" w:lineRule="auto"/>
        <w:ind w:left="252" w:right="249" w:firstLine="351"/>
        <w:jc w:val="both"/>
      </w:pPr>
      <w:r>
        <w:rPr>
          <w:color w:val="231F20"/>
          <w:w w:val="120"/>
        </w:rPr>
        <w:t>Para Ruiz Manero, como puede verse, la interpretación jurídica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necesariamente tiene que partir de la concepción según la cual 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derecho no sólo está constituido por reglas sino además por prin-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cipios, lo que significa que en el derecho además de normas 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presentan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estructura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distinta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estructura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correlación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en-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tre un caso genérico y una calificación deóntica concluyente de una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cierta acción, también existen normas regulativas que operarían “en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el razonamiento de sus destinatarios” como “piezas integrantes del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proceso deliberativo”. Es decir, que bajo esta concepción, ninguna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interpretación, o mejor dicho,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ninguna actividad judicial, por mucho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que se le llame o quiera llamar de interpretación jurídica, legitima-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ría la pretensión de la Sala Constitucional venezolana, de fulminar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una norma constitucional y sustituirla por otra de su creación, mo-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dificando,</w:t>
      </w:r>
      <w:r>
        <w:rPr>
          <w:color w:val="231F20"/>
          <w:spacing w:val="60"/>
          <w:w w:val="120"/>
        </w:rPr>
        <w:t> </w:t>
      </w:r>
      <w:r>
        <w:rPr>
          <w:color w:val="231F20"/>
          <w:w w:val="120"/>
        </w:rPr>
        <w:t>sin</w:t>
      </w:r>
      <w:r>
        <w:rPr>
          <w:color w:val="231F20"/>
          <w:spacing w:val="60"/>
          <w:w w:val="120"/>
        </w:rPr>
        <w:t> </w:t>
      </w:r>
      <w:r>
        <w:rPr>
          <w:color w:val="231F20"/>
          <w:w w:val="120"/>
        </w:rPr>
        <w:t>más,</w:t>
      </w:r>
      <w:r>
        <w:rPr>
          <w:color w:val="231F20"/>
          <w:spacing w:val="60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61"/>
          <w:w w:val="120"/>
        </w:rPr>
        <w:t> </w:t>
      </w:r>
      <w:r>
        <w:rPr>
          <w:color w:val="231F20"/>
          <w:w w:val="120"/>
        </w:rPr>
        <w:t>constitución</w:t>
      </w:r>
      <w:r>
        <w:rPr>
          <w:color w:val="231F20"/>
          <w:spacing w:val="60"/>
          <w:w w:val="120"/>
        </w:rPr>
        <w:t> </w:t>
      </w:r>
      <w:r>
        <w:rPr>
          <w:color w:val="231F20"/>
          <w:w w:val="120"/>
        </w:rPr>
        <w:t>existente.</w:t>
      </w:r>
      <w:r>
        <w:rPr>
          <w:color w:val="231F20"/>
          <w:spacing w:val="60"/>
          <w:w w:val="120"/>
        </w:rPr>
        <w:t> </w:t>
      </w:r>
      <w:r>
        <w:rPr>
          <w:color w:val="231F20"/>
          <w:w w:val="120"/>
        </w:rPr>
        <w:t>Esta</w:t>
      </w:r>
      <w:r>
        <w:rPr>
          <w:color w:val="231F20"/>
          <w:spacing w:val="61"/>
          <w:w w:val="120"/>
        </w:rPr>
        <w:t> </w:t>
      </w:r>
      <w:r>
        <w:rPr>
          <w:color w:val="231F20"/>
          <w:w w:val="120"/>
        </w:rPr>
        <w:t>concepción</w:t>
      </w:r>
      <w:r>
        <w:rPr>
          <w:color w:val="231F20"/>
          <w:spacing w:val="60"/>
          <w:w w:val="120"/>
        </w:rPr>
        <w:t> </w:t>
      </w:r>
      <w:r>
        <w:rPr>
          <w:color w:val="231F20"/>
          <w:w w:val="120"/>
        </w:rPr>
        <w:t>del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tabs>
          <w:tab w:pos="3196" w:val="left" w:leader="none"/>
        </w:tabs>
        <w:spacing w:before="103"/>
        <w:ind w:left="241" w:right="0" w:firstLine="0"/>
        <w:jc w:val="left"/>
        <w:rPr>
          <w:i/>
          <w:sz w:val="20"/>
        </w:rPr>
      </w:pPr>
      <w:r>
        <w:rPr>
          <w:color w:val="231F20"/>
          <w:position w:val="1"/>
          <w:sz w:val="25"/>
        </w:rPr>
        <w:t>152</w:t>
        <w:tab/>
      </w:r>
      <w:r>
        <w:rPr>
          <w:i/>
          <w:color w:val="231F20"/>
          <w:sz w:val="20"/>
        </w:rPr>
        <w:t>Lógoi.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3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523" w:top="720" w:bottom="720" w:left="1720" w:right="1720"/>
        </w:sectPr>
      </w:pPr>
    </w:p>
    <w:p>
      <w:pPr>
        <w:spacing w:before="96"/>
        <w:ind w:left="0" w:right="256" w:firstLine="0"/>
        <w:jc w:val="right"/>
        <w:rPr>
          <w:rFonts w:ascii="Georgia" w:hAnsi="Georgia"/>
          <w:i/>
          <w:sz w:val="20"/>
        </w:rPr>
      </w:pPr>
      <w:r>
        <w:rPr/>
        <w:pict>
          <v:shape style="position:absolute;margin-left:98.655479pt;margin-top:19.403303pt;width:414.45pt;height:.1pt;mso-position-horizontal-relative:page;mso-position-vertical-relative:paragraph;z-index:-15707136;mso-wrap-distance-left:0;mso-wrap-distance-right:0" coordorigin="1973,388" coordsize="8289,0" path="m1973,388l10262,38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Georgia" w:hAnsi="Georgia"/>
          <w:i/>
          <w:color w:val="231F20"/>
          <w:w w:val="105"/>
          <w:sz w:val="20"/>
        </w:rPr>
        <w:t>Máximo</w:t>
      </w:r>
      <w:r>
        <w:rPr>
          <w:rFonts w:ascii="Georgia" w:hAnsi="Georgia"/>
          <w:i/>
          <w:color w:val="231F20"/>
          <w:spacing w:val="9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N.</w:t>
      </w:r>
      <w:r>
        <w:rPr>
          <w:rFonts w:ascii="Georgia" w:hAnsi="Georgia"/>
          <w:i/>
          <w:color w:val="231F20"/>
          <w:spacing w:val="9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Febres</w:t>
      </w:r>
      <w:r>
        <w:rPr>
          <w:rFonts w:ascii="Georgia" w:hAnsi="Georgia"/>
          <w:i/>
          <w:color w:val="231F20"/>
          <w:spacing w:val="9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Siso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spacing w:before="11"/>
        <w:rPr>
          <w:rFonts w:ascii="Georgia"/>
          <w:i/>
        </w:rPr>
      </w:pPr>
    </w:p>
    <w:p>
      <w:pPr>
        <w:pStyle w:val="BodyText"/>
        <w:spacing w:line="249" w:lineRule="auto"/>
        <w:ind w:left="252" w:right="250"/>
        <w:jc w:val="both"/>
      </w:pPr>
      <w:r>
        <w:rPr>
          <w:color w:val="231F20"/>
          <w:w w:val="120"/>
        </w:rPr>
        <w:t>derecho niega de plano la discreción en sentido fuerte y, por lo tanto,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una supuesta o implícita facultad de los jueces constitucionales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modificar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constitución.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49" w:lineRule="auto"/>
        <w:ind w:left="252" w:right="249" w:firstLine="351"/>
        <w:jc w:val="both"/>
      </w:pPr>
      <w:r>
        <w:rPr>
          <w:color w:val="231F20"/>
          <w:w w:val="120"/>
        </w:rPr>
        <w:t>Finalmente, consideremos lo que sobre la interpretación nos dice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Atienza, quien, como ya vimos, presenta dos maneras de ver la in-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terpretación, de las cuales la segunda es la que señala como la que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se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corresponde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con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sentido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usual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tiene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interpretación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0"/>
        </w:rPr>
        <w:t>teoría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práctica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derecho,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concreto,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más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“ope-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5"/>
        </w:rPr>
        <w:t>ración que consiste en pasar de unos enunciados a otros”, es decir,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relación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existe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entre: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a)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texto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previo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significado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dudoso,</w:t>
      </w:r>
    </w:p>
    <w:p>
      <w:pPr>
        <w:pStyle w:val="BodyText"/>
        <w:spacing w:line="249" w:lineRule="auto"/>
        <w:ind w:left="252" w:right="249"/>
        <w:jc w:val="both"/>
      </w:pPr>
      <w:r>
        <w:rPr>
          <w:color w:val="231F20"/>
          <w:w w:val="120"/>
        </w:rPr>
        <w:t>b) el intérprete,  y c) un texto nuevo, al que se arriba atribuyéndole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significado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texto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dudoso.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Esto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supone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entonces: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1)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existencia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texto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previo,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contiene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enunciado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interpretar,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cual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se puede presentar como dudoso por una o varias de las siguientes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razones: a) cuando en el texto se hace uso de alguna expresión im-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precisa, que da lugar a problemas de vaguedad o ambigüedad, b)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cuando existe falta de claridad en cuanto a la relación del texto con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otros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ya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existentes,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propicia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eventuales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problemas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“lagunas”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y “contradicciones”, c) cuando no es obvio el alcance de la intención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del autor del texto, por la dificultad que existe en establecer la rela-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ción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entre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dice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quiso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decir,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d)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cuando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clara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relación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entre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dicho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fines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propósitos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texto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ha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servir,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independencia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quiso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decir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autor,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finalmente</w:t>
      </w:r>
    </w:p>
    <w:p>
      <w:pPr>
        <w:pStyle w:val="BodyText"/>
        <w:spacing w:line="249" w:lineRule="auto"/>
        <w:ind w:left="252" w:right="250"/>
        <w:jc w:val="both"/>
      </w:pPr>
      <w:r>
        <w:rPr>
          <w:color w:val="231F20"/>
          <w:w w:val="120"/>
        </w:rPr>
        <w:t>e) Cuando tampoco es claro cómo es que debe entenderse el texto de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modo que no sea incompatible, o mejor dicho, que sea compatible,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principio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valores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ordenamiento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jurídico;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2)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existencia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de un enunciado interpretativo; y 3) la existencia de un enunciado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interpretado.</w:t>
      </w:r>
    </w:p>
    <w:p>
      <w:pPr>
        <w:pStyle w:val="BodyText"/>
        <w:rPr>
          <w:sz w:val="22"/>
        </w:rPr>
      </w:pPr>
    </w:p>
    <w:p>
      <w:pPr>
        <w:pStyle w:val="BodyText"/>
        <w:spacing w:line="249" w:lineRule="auto"/>
        <w:ind w:left="252" w:right="250" w:firstLine="351"/>
        <w:jc w:val="both"/>
      </w:pPr>
      <w:r>
        <w:rPr>
          <w:color w:val="231F20"/>
          <w:w w:val="125"/>
        </w:rPr>
        <w:t>La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interpretación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consiste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entonces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pasar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los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dos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primeros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enunciados (el enunciado a interpretar y el enunciado interpretati-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0"/>
        </w:rPr>
        <w:t>vo) al tercer enunciado (enunciado interpretado), lo cual supone una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operación deductiva, en donde lo fundamental está en la justifica-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ción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del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contenido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atribuido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al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enunciado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interpretativo.</w:t>
      </w:r>
    </w:p>
    <w:p>
      <w:pPr>
        <w:pStyle w:val="BodyText"/>
        <w:rPr>
          <w:sz w:val="24"/>
        </w:rPr>
      </w:pPr>
    </w:p>
    <w:p>
      <w:pPr>
        <w:pStyle w:val="BodyText"/>
        <w:spacing w:line="244" w:lineRule="auto"/>
        <w:ind w:left="252" w:right="250" w:firstLine="351"/>
        <w:jc w:val="both"/>
      </w:pPr>
      <w:r>
        <w:rPr>
          <w:color w:val="231F20"/>
          <w:w w:val="120"/>
        </w:rPr>
        <w:t>Como puede verse, este riguroso esquema da cuenta de la impo-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sibilidad lógica que tiene la Sala Constitucional de asignarse legíti-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mamente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funciones</w:t>
      </w:r>
      <w:r>
        <w:rPr>
          <w:color w:val="231F20"/>
          <w:spacing w:val="44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paraconstituyentes,</w:t>
      </w:r>
      <w:r>
        <w:rPr>
          <w:rFonts w:ascii="Calibri" w:hAnsi="Calibri"/>
          <w:i/>
          <w:color w:val="231F20"/>
          <w:spacing w:val="60"/>
          <w:w w:val="120"/>
        </w:rPr>
        <w:t> </w:t>
      </w:r>
      <w:r>
        <w:rPr>
          <w:color w:val="231F20"/>
          <w:w w:val="120"/>
        </w:rPr>
        <w:t>so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pretexto</w:t>
      </w:r>
      <w:r>
        <w:rPr>
          <w:color w:val="231F20"/>
          <w:spacing w:val="5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facultad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de interpretación que la constitución le reconoce, ya que el proceso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interpretativo supone la existencia de un enunciado a interpretar,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contenido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constitución,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cual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intérprete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puede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pres-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spacing w:after="0"/>
        <w:rPr>
          <w:sz w:val="27"/>
        </w:rPr>
        <w:sectPr>
          <w:pgSz w:w="12240" w:h="15840"/>
          <w:pgMar w:header="0" w:footer="523" w:top="700" w:bottom="720" w:left="1720" w:right="1720"/>
        </w:sectPr>
      </w:pPr>
    </w:p>
    <w:p>
      <w:pPr>
        <w:spacing w:before="160"/>
        <w:ind w:left="3207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Lógoi.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before="107"/>
        <w:ind w:left="0" w:right="252" w:firstLine="0"/>
        <w:jc w:val="right"/>
        <w:rPr>
          <w:sz w:val="25"/>
        </w:rPr>
      </w:pPr>
      <w:r>
        <w:rPr/>
        <w:br w:type="column"/>
      </w:r>
      <w:r>
        <w:rPr>
          <w:color w:val="231F20"/>
          <w:sz w:val="25"/>
        </w:rPr>
        <w:t>153</w:t>
      </w:r>
    </w:p>
    <w:p>
      <w:pPr>
        <w:spacing w:after="0"/>
        <w:jc w:val="right"/>
        <w:rPr>
          <w:sz w:val="25"/>
        </w:rPr>
        <w:sectPr>
          <w:type w:val="continuous"/>
          <w:pgSz w:w="12240" w:h="15840"/>
          <w:pgMar w:top="720" w:bottom="720" w:left="1720" w:right="1720"/>
          <w:cols w:num="2" w:equalWidth="0">
            <w:col w:w="5402" w:space="40"/>
            <w:col w:w="3358"/>
          </w:cols>
        </w:sectPr>
      </w:pPr>
    </w:p>
    <w:p>
      <w:pPr>
        <w:spacing w:line="316" w:lineRule="auto" w:before="42"/>
        <w:ind w:left="3399" w:right="1022" w:hanging="2178"/>
        <w:jc w:val="left"/>
        <w:rPr>
          <w:rFonts w:ascii="Calibri" w:hAnsi="Calibri"/>
          <w:i/>
          <w:sz w:val="20"/>
        </w:rPr>
      </w:pPr>
      <w:r>
        <w:rPr/>
        <w:pict>
          <v:line style="position:absolute;mso-position-horizontal-relative:page;mso-position-vertical-relative:paragraph;z-index:-16113152" from="98.450157pt,17.542pt" to="513.400788pt,17.542pt" stroked="true" strokeweight=".620497pt" strokecolor="#231f20">
            <v:stroke dashstyle="solid"/>
            <w10:wrap type="none"/>
          </v:line>
        </w:pict>
      </w:r>
      <w:r>
        <w:rPr>
          <w:rFonts w:ascii="Calibri" w:hAnsi="Calibri"/>
          <w:i/>
          <w:color w:val="231F20"/>
          <w:w w:val="115"/>
          <w:sz w:val="20"/>
        </w:rPr>
        <w:t>El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control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de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la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constitucionalidad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en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Venezuela.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La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interpretación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y</w:t>
      </w:r>
      <w:r>
        <w:rPr>
          <w:rFonts w:ascii="Calibri" w:hAnsi="Calibri"/>
          <w:i/>
          <w:color w:val="231F20"/>
          <w:spacing w:val="-49"/>
          <w:w w:val="115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las</w:t>
      </w:r>
      <w:r>
        <w:rPr>
          <w:rFonts w:ascii="Calibri" w:hAnsi="Calibri"/>
          <w:i/>
          <w:color w:val="231F20"/>
          <w:spacing w:val="-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lagunas</w:t>
      </w:r>
      <w:r>
        <w:rPr>
          <w:rFonts w:ascii="Calibri" w:hAnsi="Calibri"/>
          <w:i/>
          <w:color w:val="231F20"/>
          <w:spacing w:val="-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jurídicas</w:t>
      </w:r>
    </w:p>
    <w:p>
      <w:pPr>
        <w:pStyle w:val="BodyText"/>
        <w:spacing w:before="8"/>
        <w:rPr>
          <w:rFonts w:ascii="Calibri"/>
          <w:i/>
          <w:sz w:val="19"/>
        </w:rPr>
      </w:pPr>
    </w:p>
    <w:p>
      <w:pPr>
        <w:pStyle w:val="BodyText"/>
        <w:spacing w:line="249" w:lineRule="auto"/>
        <w:ind w:left="252" w:right="249"/>
        <w:jc w:val="both"/>
      </w:pPr>
      <w:r>
        <w:rPr>
          <w:color w:val="231F20"/>
          <w:w w:val="125"/>
        </w:rPr>
        <w:t>cindir,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como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prescindió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sala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caso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arriba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destacado,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luego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decir o pretender hacer ver, desaprensivamente, que ha hecho una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0"/>
        </w:rPr>
        <w:t>interpretación,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cuando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realidad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otra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empresa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ha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llevado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5"/>
        </w:rPr>
        <w:t>a cabo, a saber, apartarse de la constitución, dejar de defenderla y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actuar</w:t>
      </w:r>
      <w:r>
        <w:rPr>
          <w:color w:val="231F20"/>
          <w:spacing w:val="-19"/>
          <w:w w:val="125"/>
        </w:rPr>
        <w:t> </w:t>
      </w:r>
      <w:r>
        <w:rPr>
          <w:color w:val="231F20"/>
          <w:w w:val="125"/>
        </w:rPr>
        <w:t>como</w:t>
      </w:r>
      <w:r>
        <w:rPr>
          <w:color w:val="231F20"/>
          <w:spacing w:val="-19"/>
          <w:w w:val="125"/>
        </w:rPr>
        <w:t> </w:t>
      </w:r>
      <w:r>
        <w:rPr>
          <w:color w:val="231F20"/>
          <w:w w:val="125"/>
        </w:rPr>
        <w:t>constituyente,</w:t>
      </w:r>
      <w:r>
        <w:rPr>
          <w:color w:val="231F20"/>
          <w:spacing w:val="-19"/>
          <w:w w:val="125"/>
        </w:rPr>
        <w:t> </w:t>
      </w:r>
      <w:r>
        <w:rPr>
          <w:color w:val="231F20"/>
          <w:w w:val="125"/>
        </w:rPr>
        <w:t>sin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tener</w:t>
      </w:r>
      <w:r>
        <w:rPr>
          <w:color w:val="231F20"/>
          <w:spacing w:val="-19"/>
          <w:w w:val="125"/>
        </w:rPr>
        <w:t> </w:t>
      </w:r>
      <w:r>
        <w:rPr>
          <w:color w:val="231F20"/>
          <w:w w:val="125"/>
        </w:rPr>
        <w:t>facultad</w:t>
      </w:r>
      <w:r>
        <w:rPr>
          <w:color w:val="231F20"/>
          <w:spacing w:val="-19"/>
          <w:w w:val="125"/>
        </w:rPr>
        <w:t> </w:t>
      </w:r>
      <w:r>
        <w:rPr>
          <w:color w:val="231F20"/>
          <w:w w:val="125"/>
        </w:rPr>
        <w:t>ni</w:t>
      </w:r>
      <w:r>
        <w:rPr>
          <w:color w:val="231F20"/>
          <w:spacing w:val="-19"/>
          <w:w w:val="125"/>
        </w:rPr>
        <w:t> </w:t>
      </w:r>
      <w:r>
        <w:rPr>
          <w:color w:val="231F20"/>
          <w:w w:val="125"/>
        </w:rPr>
        <w:t>legitimación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demo-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crática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para ello.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49" w:lineRule="auto"/>
        <w:ind w:left="252" w:right="250" w:firstLine="351"/>
        <w:jc w:val="both"/>
      </w:pPr>
      <w:r>
        <w:rPr>
          <w:color w:val="231F20"/>
          <w:w w:val="120"/>
        </w:rPr>
        <w:t>En cuanto a la existencia de lagunas constitucionales y en espe-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cial, la existencia de las llamadas lagunas axiológicas en la consti-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tución,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veamos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respecto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aportan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autores.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49" w:lineRule="auto"/>
        <w:ind w:left="252" w:right="250" w:firstLine="351"/>
        <w:jc w:val="both"/>
      </w:pPr>
      <w:r>
        <w:rPr>
          <w:color w:val="231F20"/>
          <w:w w:val="125"/>
        </w:rPr>
        <w:t>Para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Aristóteles,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ley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común,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no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escrita,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carece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lagunas.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75"/>
          <w:w w:val="125"/>
        </w:rPr>
        <w:t> </w:t>
      </w:r>
      <w:r>
        <w:rPr>
          <w:color w:val="231F20"/>
          <w:w w:val="125"/>
        </w:rPr>
        <w:t>ley común representa una unidad, puesto que todos parecen estar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acuerdo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con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ella.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Luego,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si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admitimos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entre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ley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común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0"/>
        </w:rPr>
        <w:t>Aristóteles y las constituciones modernas no existe una diferencia de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5"/>
        </w:rPr>
        <w:t>fondo,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ya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tanto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primera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es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capaz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colmar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las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lagunas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ley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escrita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ofrecer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respuestas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los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casos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no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regulados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por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ella,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las segundas, contienen los principios y valores en los que se sus-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tenta todo el sistema, de modo que ante casos cuya solución no se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pueda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obtener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directamente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una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regla,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constitución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ofrece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los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principios a partir de los cuales siempre se va a poder obtener una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respuesta íntegra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para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tales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casos.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49" w:lineRule="auto"/>
        <w:ind w:left="252" w:right="250" w:firstLine="351"/>
        <w:jc w:val="both"/>
      </w:pPr>
      <w:r>
        <w:rPr>
          <w:color w:val="231F20"/>
          <w:w w:val="120"/>
        </w:rPr>
        <w:t>Kelsen niega la posibilidad lógica de toda clase de lagunas jurídi-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cas, ya que postula una unidad lógica del derecho. La inexistencia de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lagunas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supone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derecho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vigente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siempre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aplicable.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decir,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el derecho vigente siempre permite resolver cualquier conflicto. Por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tanto,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mal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podrían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existir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lagunas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constitucionales.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49" w:lineRule="auto"/>
        <w:ind w:left="252" w:right="249" w:firstLine="351"/>
        <w:jc w:val="both"/>
      </w:pPr>
      <w:r>
        <w:rPr>
          <w:color w:val="231F20"/>
          <w:w w:val="120"/>
        </w:rPr>
        <w:t>Larenz, pese a que admite lo que él denomina lagunas legales, ob-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jeta el concepto de lo que para otros es “laguna del derecho”, que no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 “laguna legal”, por no tratarse o no ajustarse a la idea de una “in-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completez contraria al plan”, ya que sólo puede hablarse de un plan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subyacente o intención reguladora en relación con una ley y no de un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orden jurídico en su conjunto, puesto que el orden jurídico, es, si se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quiere, el plan en sí mismo, sin otro orden o plan o intención que sea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su referencia. El orden jurídico es entonces un sistema abierto, 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nunca está concluido, sino que es capaz de evolucionar y evoluciona.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fin,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idea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“sistema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abierto”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ajusta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concepción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de “laguna del derecho”, en el sentido de “incompletez contraria al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plan”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todo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orden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jurídico.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Luego,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parece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plausible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se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3196" w:val="left" w:leader="none"/>
        </w:tabs>
        <w:spacing w:before="238"/>
        <w:ind w:left="241" w:right="0" w:firstLine="0"/>
        <w:jc w:val="left"/>
        <w:rPr>
          <w:i/>
          <w:sz w:val="20"/>
        </w:rPr>
      </w:pPr>
      <w:r>
        <w:rPr>
          <w:color w:val="231F20"/>
          <w:position w:val="1"/>
          <w:sz w:val="25"/>
        </w:rPr>
        <w:t>154</w:t>
        <w:tab/>
      </w:r>
      <w:r>
        <w:rPr>
          <w:i/>
          <w:color w:val="231F20"/>
          <w:sz w:val="20"/>
        </w:rPr>
        <w:t>Lógoi.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3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523" w:top="720" w:bottom="720" w:left="1720" w:right="1720"/>
        </w:sectPr>
      </w:pPr>
    </w:p>
    <w:p>
      <w:pPr>
        <w:spacing w:before="96"/>
        <w:ind w:left="0" w:right="256" w:firstLine="0"/>
        <w:jc w:val="right"/>
        <w:rPr>
          <w:rFonts w:ascii="Georgia" w:hAnsi="Georgia"/>
          <w:i/>
          <w:sz w:val="20"/>
        </w:rPr>
      </w:pPr>
      <w:r>
        <w:rPr/>
        <w:pict>
          <v:shape style="position:absolute;margin-left:98.655479pt;margin-top:19.403303pt;width:414.45pt;height:.1pt;mso-position-horizontal-relative:page;mso-position-vertical-relative:paragraph;z-index:-15706112;mso-wrap-distance-left:0;mso-wrap-distance-right:0" coordorigin="1973,388" coordsize="8289,0" path="m1973,388l10262,38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Georgia" w:hAnsi="Georgia"/>
          <w:i/>
          <w:color w:val="231F20"/>
          <w:w w:val="105"/>
          <w:sz w:val="20"/>
        </w:rPr>
        <w:t>Máximo</w:t>
      </w:r>
      <w:r>
        <w:rPr>
          <w:rFonts w:ascii="Georgia" w:hAnsi="Georgia"/>
          <w:i/>
          <w:color w:val="231F20"/>
          <w:spacing w:val="9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N.</w:t>
      </w:r>
      <w:r>
        <w:rPr>
          <w:rFonts w:ascii="Georgia" w:hAnsi="Georgia"/>
          <w:i/>
          <w:color w:val="231F20"/>
          <w:spacing w:val="9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Febres</w:t>
      </w:r>
      <w:r>
        <w:rPr>
          <w:rFonts w:ascii="Georgia" w:hAnsi="Georgia"/>
          <w:i/>
          <w:color w:val="231F20"/>
          <w:spacing w:val="9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Siso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spacing w:before="11"/>
        <w:rPr>
          <w:rFonts w:ascii="Georgia"/>
          <w:i/>
        </w:rPr>
      </w:pPr>
    </w:p>
    <w:p>
      <w:pPr>
        <w:pStyle w:val="BodyText"/>
        <w:spacing w:line="249" w:lineRule="auto"/>
        <w:ind w:left="252"/>
      </w:pPr>
      <w:r>
        <w:rPr>
          <w:color w:val="231F20"/>
          <w:w w:val="120"/>
        </w:rPr>
        <w:t>pueda</w:t>
      </w:r>
      <w:r>
        <w:rPr>
          <w:color w:val="231F20"/>
          <w:spacing w:val="47"/>
          <w:w w:val="120"/>
        </w:rPr>
        <w:t> </w:t>
      </w:r>
      <w:r>
        <w:rPr>
          <w:color w:val="231F20"/>
          <w:w w:val="120"/>
        </w:rPr>
        <w:t>admitir</w:t>
      </w:r>
      <w:r>
        <w:rPr>
          <w:color w:val="231F20"/>
          <w:spacing w:val="47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47"/>
          <w:w w:val="120"/>
        </w:rPr>
        <w:t> </w:t>
      </w:r>
      <w:r>
        <w:rPr>
          <w:color w:val="231F20"/>
          <w:w w:val="120"/>
        </w:rPr>
        <w:t>existencia</w:t>
      </w:r>
      <w:r>
        <w:rPr>
          <w:color w:val="231F20"/>
          <w:spacing w:val="47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8"/>
          <w:w w:val="120"/>
        </w:rPr>
        <w:t> </w:t>
      </w:r>
      <w:r>
        <w:rPr>
          <w:color w:val="231F20"/>
          <w:w w:val="120"/>
        </w:rPr>
        <w:t>lagunas</w:t>
      </w:r>
      <w:r>
        <w:rPr>
          <w:color w:val="231F20"/>
          <w:spacing w:val="47"/>
          <w:w w:val="120"/>
        </w:rPr>
        <w:t> </w:t>
      </w:r>
      <w:r>
        <w:rPr>
          <w:color w:val="231F20"/>
          <w:w w:val="120"/>
        </w:rPr>
        <w:t>constitucionales,</w:t>
      </w:r>
      <w:r>
        <w:rPr>
          <w:color w:val="231F20"/>
          <w:spacing w:val="47"/>
          <w:w w:val="120"/>
        </w:rPr>
        <w:t> </w:t>
      </w:r>
      <w:r>
        <w:rPr>
          <w:color w:val="231F20"/>
          <w:w w:val="120"/>
        </w:rPr>
        <w:t>cuando</w:t>
      </w:r>
      <w:r>
        <w:rPr>
          <w:color w:val="231F20"/>
          <w:spacing w:val="47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constitución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tiene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más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referente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ella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misma.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49" w:lineRule="auto"/>
        <w:ind w:left="252" w:right="249" w:firstLine="351"/>
        <w:jc w:val="both"/>
      </w:pPr>
      <w:r>
        <w:rPr>
          <w:color w:val="231F20"/>
          <w:w w:val="120"/>
        </w:rPr>
        <w:t>Alchourrón y Bulygin, especialmente Bulygin, quienes son los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más conspicuos representantes de la tesis contemporánea de las la-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gunas, y en especial de las lagunas axiológicas,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se inscriben dentro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del paradigma positivista legalista y no dan cuenta del fenómeno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constitucional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51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51"/>
          <w:w w:val="120"/>
        </w:rPr>
        <w:t> </w:t>
      </w:r>
      <w:r>
        <w:rPr>
          <w:color w:val="231F20"/>
          <w:w w:val="120"/>
        </w:rPr>
        <w:t>menos</w:t>
      </w:r>
      <w:r>
        <w:rPr>
          <w:color w:val="231F20"/>
          <w:spacing w:val="51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51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51"/>
          <w:w w:val="120"/>
        </w:rPr>
        <w:t> </w:t>
      </w:r>
      <w:r>
        <w:rPr>
          <w:color w:val="231F20"/>
          <w:w w:val="120"/>
        </w:rPr>
        <w:t>hacen</w:t>
      </w:r>
      <w:r>
        <w:rPr>
          <w:color w:val="231F20"/>
          <w:spacing w:val="51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51"/>
          <w:w w:val="120"/>
        </w:rPr>
        <w:t> </w:t>
      </w:r>
      <w:r>
        <w:rPr>
          <w:color w:val="231F20"/>
          <w:w w:val="120"/>
        </w:rPr>
        <w:t>forma</w:t>
      </w:r>
      <w:r>
        <w:rPr>
          <w:color w:val="231F20"/>
          <w:spacing w:val="51"/>
          <w:w w:val="120"/>
        </w:rPr>
        <w:t> </w:t>
      </w:r>
      <w:r>
        <w:rPr>
          <w:color w:val="231F20"/>
          <w:w w:val="120"/>
        </w:rPr>
        <w:t>cabal</w:t>
      </w:r>
      <w:r>
        <w:rPr>
          <w:color w:val="231F20"/>
          <w:spacing w:val="51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51"/>
          <w:w w:val="120"/>
        </w:rPr>
        <w:t> </w:t>
      </w:r>
      <w:r>
        <w:rPr>
          <w:color w:val="231F20"/>
          <w:w w:val="120"/>
        </w:rPr>
        <w:t>tratar</w:t>
      </w:r>
      <w:r>
        <w:rPr>
          <w:color w:val="231F20"/>
          <w:spacing w:val="51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tema de las lagunas, de modo que no es plausible que la Sala Consti-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tucional de Venezuela haya utilizado como argumento de autoridad,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para sostener la existencia de una laguna axiológica en la Constitu-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ción,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opinión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Bulygin,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cual,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cierto,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está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referida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ámbito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actuación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jueces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ordinarios.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49" w:lineRule="auto"/>
        <w:ind w:left="252" w:right="249" w:firstLine="351"/>
        <w:jc w:val="both"/>
      </w:pPr>
      <w:r>
        <w:rPr>
          <w:color w:val="231F20"/>
          <w:w w:val="120"/>
        </w:rPr>
        <w:t>Así mismo, no parece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plausible que el juez constitucional cuente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 la discreción que en sentido fuerte le reconocen estos autores al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juez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ordinario,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casos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lagunas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ellos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defendidos,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ya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la Constitución representa, cuando menos, un ideal de plenitud nor-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mativa,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tal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plantea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Moreso</w:t>
      </w:r>
      <w:r>
        <w:rPr>
          <w:color w:val="231F20"/>
          <w:w w:val="120"/>
          <w:vertAlign w:val="superscript"/>
        </w:rPr>
        <w:t>35</w:t>
      </w:r>
      <w:r>
        <w:rPr>
          <w:color w:val="231F20"/>
          <w:w w:val="120"/>
          <w:vertAlign w:val="baseline"/>
        </w:rPr>
        <w:t>,</w:t>
      </w:r>
      <w:r>
        <w:rPr>
          <w:color w:val="231F20"/>
          <w:spacing w:val="-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haciendo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referencia,</w:t>
      </w:r>
      <w:r>
        <w:rPr>
          <w:color w:val="231F20"/>
          <w:spacing w:val="-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por</w:t>
      </w:r>
      <w:r>
        <w:rPr>
          <w:color w:val="231F20"/>
          <w:spacing w:val="-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cierto,</w:t>
      </w:r>
      <w:r>
        <w:rPr>
          <w:color w:val="231F20"/>
          <w:spacing w:val="-7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 Alchourrón y Bulygin. Por lo demás, aparte de las importantes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críticas</w:t>
      </w:r>
      <w:r>
        <w:rPr>
          <w:color w:val="231F20"/>
          <w:spacing w:val="2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2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formulan</w:t>
      </w:r>
      <w:r>
        <w:rPr>
          <w:color w:val="231F20"/>
          <w:spacing w:val="2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Atría</w:t>
      </w:r>
      <w:r>
        <w:rPr>
          <w:color w:val="231F20"/>
          <w:spacing w:val="2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y</w:t>
      </w:r>
      <w:r>
        <w:rPr>
          <w:color w:val="231F20"/>
          <w:spacing w:val="2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Ruiz</w:t>
      </w:r>
      <w:r>
        <w:rPr>
          <w:color w:val="231F20"/>
          <w:spacing w:val="2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Manero</w:t>
      </w:r>
      <w:r>
        <w:rPr>
          <w:color w:val="231F20"/>
          <w:spacing w:val="2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</w:t>
      </w:r>
      <w:r>
        <w:rPr>
          <w:color w:val="231F20"/>
          <w:spacing w:val="2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2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tesis</w:t>
      </w:r>
      <w:r>
        <w:rPr>
          <w:color w:val="231F20"/>
          <w:spacing w:val="2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2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Alchourrón</w:t>
      </w:r>
      <w:r>
        <w:rPr>
          <w:color w:val="231F20"/>
          <w:spacing w:val="-7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y Bulygin, que en gran medida ponen al descubierto muchas debili-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dades de esta propuesta, Atienza echa completamente por tierra sus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postulados, al negar la existencia de laguna como la discreción judi-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cial en sentido fuerte. Es decir, conforme a lo sostenido por Atienza,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podemos afirmar que lo jueces no crean derecho en forma originaria,</w:t>
      </w:r>
      <w:r>
        <w:rPr>
          <w:color w:val="231F20"/>
          <w:spacing w:val="-7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sino derivada de la interpretación y aplicación del derecho existente,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puesto que en su labor, inserta dentro del derecho como una activi-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dad, una empresa o práctica social, cuando tienen que resolver un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conflicto intersubjetivo de intereses, siempre se entiende que la nor-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ma creada para la solución de la controversia, lo es por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subsunción,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4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supone</w:t>
      </w:r>
      <w:r>
        <w:rPr>
          <w:color w:val="231F20"/>
          <w:spacing w:val="4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acudir</w:t>
      </w:r>
      <w:r>
        <w:rPr>
          <w:color w:val="231F20"/>
          <w:spacing w:val="4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</w:t>
      </w:r>
      <w:r>
        <w:rPr>
          <w:color w:val="231F20"/>
          <w:spacing w:val="4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las</w:t>
      </w:r>
      <w:r>
        <w:rPr>
          <w:color w:val="231F20"/>
          <w:spacing w:val="4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fuentes</w:t>
      </w:r>
      <w:r>
        <w:rPr>
          <w:color w:val="231F20"/>
          <w:spacing w:val="4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4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donde</w:t>
      </w:r>
      <w:r>
        <w:rPr>
          <w:color w:val="231F20"/>
          <w:spacing w:val="4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emana</w:t>
      </w:r>
      <w:r>
        <w:rPr>
          <w:color w:val="231F20"/>
          <w:spacing w:val="4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</w:t>
      </w:r>
      <w:r>
        <w:rPr>
          <w:color w:val="231F20"/>
          <w:spacing w:val="4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derecho,</w:t>
      </w:r>
      <w:r>
        <w:rPr>
          <w:color w:val="231F20"/>
          <w:spacing w:val="4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</w:t>
      </w:r>
      <w:r>
        <w:rPr>
          <w:color w:val="231F20"/>
          <w:spacing w:val="4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las</w:t>
      </w:r>
      <w:r>
        <w:rPr>
          <w:color w:val="231F20"/>
          <w:spacing w:val="-7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 inevitablemente el juez está sujeto y en las que, como aplicador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 ese derecho, no se encuentra formando parte. El derecho enton-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ces como práctica, como empresa, como actividad social, no puede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tener lagunas, y admitir lo contrario, bajo esta perspectiva, sería un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contrasentido.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-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esta</w:t>
      </w:r>
      <w:r>
        <w:rPr>
          <w:color w:val="231F20"/>
          <w:spacing w:val="-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manera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Atienza</w:t>
      </w:r>
      <w:r>
        <w:rPr>
          <w:color w:val="231F20"/>
          <w:spacing w:val="-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propone,</w:t>
      </w:r>
      <w:r>
        <w:rPr>
          <w:color w:val="231F20"/>
          <w:spacing w:val="-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o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mejor</w:t>
      </w:r>
      <w:r>
        <w:rPr>
          <w:color w:val="231F20"/>
          <w:spacing w:val="-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dicho</w:t>
      </w:r>
      <w:r>
        <w:rPr>
          <w:color w:val="231F20"/>
          <w:spacing w:val="-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acoge,</w:t>
      </w:r>
      <w:r>
        <w:rPr>
          <w:color w:val="231F20"/>
          <w:spacing w:val="-7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 paradigma post-positivista, esto es, constitucionalista del derecho,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 contraste con el paradigma positivista, legalista, que representan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Alchourrón</w:t>
      </w:r>
      <w:r>
        <w:rPr>
          <w:color w:val="231F20"/>
          <w:spacing w:val="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y</w:t>
      </w:r>
      <w:r>
        <w:rPr>
          <w:color w:val="231F20"/>
          <w:spacing w:val="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Bulygin,</w:t>
      </w:r>
      <w:r>
        <w:rPr>
          <w:color w:val="231F20"/>
          <w:spacing w:val="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y</w:t>
      </w:r>
      <w:r>
        <w:rPr>
          <w:color w:val="231F20"/>
          <w:spacing w:val="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especialmente</w:t>
      </w:r>
      <w:r>
        <w:rPr>
          <w:color w:val="231F20"/>
          <w:spacing w:val="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este</w:t>
      </w:r>
      <w:r>
        <w:rPr>
          <w:color w:val="231F20"/>
          <w:spacing w:val="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último.</w:t>
      </w:r>
    </w:p>
    <w:p>
      <w:pPr>
        <w:pStyle w:val="BodyText"/>
        <w:spacing w:before="4"/>
        <w:rPr>
          <w:sz w:val="11"/>
        </w:rPr>
      </w:pPr>
      <w:r>
        <w:rPr/>
        <w:pict>
          <v:shape style="position:absolute;margin-left:98.625961pt;margin-top:9.147537pt;width:89.4pt;height:.1pt;mso-position-horizontal-relative:page;mso-position-vertical-relative:paragraph;z-index:-15705600;mso-wrap-distance-left:0;mso-wrap-distance-right:0" coordorigin="1973,183" coordsize="1788,0" path="m1973,183l3760,183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9"/>
        </w:numPr>
        <w:tabs>
          <w:tab w:pos="605" w:val="left" w:leader="none"/>
        </w:tabs>
        <w:spacing w:line="230" w:lineRule="auto" w:before="1" w:after="0"/>
        <w:ind w:left="604" w:right="250" w:hanging="352"/>
        <w:jc w:val="left"/>
        <w:rPr>
          <w:sz w:val="17"/>
        </w:rPr>
      </w:pPr>
      <w:r>
        <w:rPr>
          <w:color w:val="231F20"/>
          <w:w w:val="125"/>
          <w:sz w:val="17"/>
        </w:rPr>
        <w:t>José</w:t>
      </w:r>
      <w:r>
        <w:rPr>
          <w:color w:val="231F20"/>
          <w:spacing w:val="11"/>
          <w:w w:val="125"/>
          <w:sz w:val="17"/>
        </w:rPr>
        <w:t> </w:t>
      </w:r>
      <w:r>
        <w:rPr>
          <w:color w:val="231F20"/>
          <w:w w:val="125"/>
          <w:sz w:val="17"/>
        </w:rPr>
        <w:t>Juan</w:t>
      </w:r>
      <w:r>
        <w:rPr>
          <w:color w:val="231F20"/>
          <w:spacing w:val="11"/>
          <w:w w:val="125"/>
          <w:sz w:val="17"/>
        </w:rPr>
        <w:t> </w:t>
      </w:r>
      <w:r>
        <w:rPr>
          <w:color w:val="231F20"/>
          <w:w w:val="125"/>
          <w:sz w:val="17"/>
        </w:rPr>
        <w:t>Moresco:</w:t>
      </w:r>
      <w:r>
        <w:rPr>
          <w:color w:val="231F20"/>
          <w:spacing w:val="11"/>
          <w:w w:val="125"/>
          <w:sz w:val="17"/>
        </w:rPr>
        <w:t> </w:t>
      </w:r>
      <w:r>
        <w:rPr>
          <w:color w:val="231F20"/>
          <w:w w:val="125"/>
          <w:sz w:val="17"/>
        </w:rPr>
        <w:t>“Conflictos</w:t>
      </w:r>
      <w:r>
        <w:rPr>
          <w:color w:val="231F20"/>
          <w:spacing w:val="11"/>
          <w:w w:val="125"/>
          <w:sz w:val="17"/>
        </w:rPr>
        <w:t> </w:t>
      </w:r>
      <w:r>
        <w:rPr>
          <w:color w:val="231F20"/>
          <w:w w:val="125"/>
          <w:sz w:val="17"/>
        </w:rPr>
        <w:t>entre</w:t>
      </w:r>
      <w:r>
        <w:rPr>
          <w:color w:val="231F20"/>
          <w:spacing w:val="11"/>
          <w:w w:val="125"/>
          <w:sz w:val="17"/>
        </w:rPr>
        <w:t> </w:t>
      </w:r>
      <w:r>
        <w:rPr>
          <w:color w:val="231F20"/>
          <w:w w:val="125"/>
          <w:sz w:val="17"/>
        </w:rPr>
        <w:t>Principios</w:t>
      </w:r>
      <w:r>
        <w:rPr>
          <w:color w:val="231F20"/>
          <w:spacing w:val="11"/>
          <w:w w:val="125"/>
          <w:sz w:val="17"/>
        </w:rPr>
        <w:t> </w:t>
      </w:r>
      <w:r>
        <w:rPr>
          <w:color w:val="231F20"/>
          <w:w w:val="125"/>
          <w:sz w:val="17"/>
        </w:rPr>
        <w:t>Constitucionales”</w:t>
      </w:r>
      <w:r>
        <w:rPr>
          <w:color w:val="231F20"/>
          <w:spacing w:val="11"/>
          <w:w w:val="125"/>
          <w:sz w:val="17"/>
        </w:rPr>
        <w:t> </w:t>
      </w:r>
      <w:r>
        <w:rPr>
          <w:color w:val="231F20"/>
          <w:w w:val="125"/>
          <w:sz w:val="17"/>
        </w:rPr>
        <w:t>en</w:t>
      </w:r>
      <w:r>
        <w:rPr>
          <w:color w:val="231F20"/>
          <w:spacing w:val="11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La</w:t>
      </w:r>
      <w:r>
        <w:rPr>
          <w:rFonts w:ascii="Calibri" w:hAnsi="Calibri"/>
          <w:i/>
          <w:color w:val="231F20"/>
          <w:spacing w:val="15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Constitución:</w:t>
      </w:r>
      <w:r>
        <w:rPr>
          <w:rFonts w:ascii="Calibri" w:hAnsi="Calibri"/>
          <w:i/>
          <w:color w:val="231F20"/>
          <w:spacing w:val="-46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modelo</w:t>
      </w:r>
      <w:r>
        <w:rPr>
          <w:rFonts w:ascii="Calibri" w:hAnsi="Calibri"/>
          <w:i/>
          <w:color w:val="231F20"/>
          <w:spacing w:val="2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para</w:t>
      </w:r>
      <w:r>
        <w:rPr>
          <w:rFonts w:ascii="Calibri" w:hAnsi="Calibri"/>
          <w:i/>
          <w:color w:val="231F20"/>
          <w:spacing w:val="3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armar</w:t>
      </w:r>
      <w:r>
        <w:rPr>
          <w:color w:val="231F20"/>
          <w:w w:val="125"/>
          <w:sz w:val="17"/>
        </w:rPr>
        <w:t>,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Madrid,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Marcial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Pons,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2009,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pp.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267-284.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0" w:footer="523" w:top="700" w:bottom="720" w:left="1720" w:right="1720"/>
        </w:sectPr>
      </w:pPr>
    </w:p>
    <w:p>
      <w:pPr>
        <w:spacing w:before="161"/>
        <w:ind w:left="3207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Lógoi.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before="107"/>
        <w:ind w:left="0" w:right="252" w:firstLine="0"/>
        <w:jc w:val="right"/>
        <w:rPr>
          <w:sz w:val="25"/>
        </w:rPr>
      </w:pPr>
      <w:r>
        <w:rPr/>
        <w:br w:type="column"/>
      </w:r>
      <w:r>
        <w:rPr>
          <w:color w:val="231F20"/>
          <w:sz w:val="25"/>
        </w:rPr>
        <w:t>155</w:t>
      </w:r>
    </w:p>
    <w:p>
      <w:pPr>
        <w:spacing w:after="0"/>
        <w:jc w:val="right"/>
        <w:rPr>
          <w:sz w:val="25"/>
        </w:rPr>
        <w:sectPr>
          <w:type w:val="continuous"/>
          <w:pgSz w:w="12240" w:h="15840"/>
          <w:pgMar w:top="720" w:bottom="720" w:left="1720" w:right="1720"/>
          <w:cols w:num="2" w:equalWidth="0">
            <w:col w:w="5402" w:space="40"/>
            <w:col w:w="3358"/>
          </w:cols>
        </w:sectPr>
      </w:pPr>
    </w:p>
    <w:p>
      <w:pPr>
        <w:spacing w:line="316" w:lineRule="auto" w:before="42"/>
        <w:ind w:left="3399" w:right="1022" w:hanging="2178"/>
        <w:jc w:val="left"/>
        <w:rPr>
          <w:rFonts w:ascii="Calibri" w:hAnsi="Calibri"/>
          <w:i/>
          <w:sz w:val="20"/>
        </w:rPr>
      </w:pPr>
      <w:r>
        <w:rPr/>
        <w:pict>
          <v:line style="position:absolute;mso-position-horizontal-relative:page;mso-position-vertical-relative:paragraph;z-index:-16111104" from="98.450157pt,17.542pt" to="513.400788pt,17.542pt" stroked="true" strokeweight=".620497pt" strokecolor="#231f20">
            <v:stroke dashstyle="solid"/>
            <w10:wrap type="none"/>
          </v:line>
        </w:pict>
      </w:r>
      <w:r>
        <w:rPr>
          <w:rFonts w:ascii="Calibri" w:hAnsi="Calibri"/>
          <w:i/>
          <w:color w:val="231F20"/>
          <w:w w:val="115"/>
          <w:sz w:val="20"/>
        </w:rPr>
        <w:t>El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control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de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la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constitucionalidad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en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Venezuela.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La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interpretación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y</w:t>
      </w:r>
      <w:r>
        <w:rPr>
          <w:rFonts w:ascii="Calibri" w:hAnsi="Calibri"/>
          <w:i/>
          <w:color w:val="231F20"/>
          <w:spacing w:val="-49"/>
          <w:w w:val="115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las</w:t>
      </w:r>
      <w:r>
        <w:rPr>
          <w:rFonts w:ascii="Calibri" w:hAnsi="Calibri"/>
          <w:i/>
          <w:color w:val="231F20"/>
          <w:spacing w:val="-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lagunas</w:t>
      </w:r>
      <w:r>
        <w:rPr>
          <w:rFonts w:ascii="Calibri" w:hAnsi="Calibri"/>
          <w:i/>
          <w:color w:val="231F20"/>
          <w:spacing w:val="-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jurídicas</w:t>
      </w:r>
    </w:p>
    <w:p>
      <w:pPr>
        <w:pStyle w:val="BodyText"/>
        <w:spacing w:before="8"/>
        <w:rPr>
          <w:rFonts w:ascii="Calibri"/>
          <w:i/>
          <w:sz w:val="19"/>
        </w:rPr>
      </w:pPr>
    </w:p>
    <w:p>
      <w:pPr>
        <w:pStyle w:val="BodyText"/>
        <w:spacing w:line="249" w:lineRule="auto"/>
        <w:ind w:left="252" w:right="249" w:firstLine="351"/>
        <w:jc w:val="both"/>
      </w:pPr>
      <w:r>
        <w:rPr>
          <w:color w:val="231F20"/>
          <w:w w:val="120"/>
        </w:rPr>
        <w:t>Las diferencias del nuevo paradigma constitucional al que adhie-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re Atienza con el paradigma legalista,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han sido rigurosa y claramen-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te destacadas por Josep Aguiló</w:t>
      </w:r>
      <w:r>
        <w:rPr>
          <w:color w:val="231F20"/>
          <w:w w:val="120"/>
          <w:vertAlign w:val="superscript"/>
        </w:rPr>
        <w:t>36</w:t>
      </w:r>
      <w:r>
        <w:rPr>
          <w:color w:val="231F20"/>
          <w:w w:val="120"/>
          <w:vertAlign w:val="baseline"/>
        </w:rPr>
        <w:t>, quien, a la sazón, ha precisado las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características propias de aquél, y ha puesto de relieve, citando 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Guastini, los factores que han llevado a la constitucionalización del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orden jurídico, a saber: 1) El orden jurídico cuenta con una constitu-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ción</w:t>
      </w:r>
      <w:r>
        <w:rPr>
          <w:color w:val="231F20"/>
          <w:spacing w:val="3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rígida</w:t>
      </w:r>
      <w:r>
        <w:rPr>
          <w:color w:val="231F20"/>
          <w:spacing w:val="3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3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incorpora</w:t>
      </w:r>
      <w:r>
        <w:rPr>
          <w:color w:val="231F20"/>
          <w:spacing w:val="3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una</w:t>
      </w:r>
      <w:r>
        <w:rPr>
          <w:color w:val="231F20"/>
          <w:spacing w:val="3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relación</w:t>
      </w:r>
      <w:r>
        <w:rPr>
          <w:color w:val="231F20"/>
          <w:spacing w:val="3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3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derechos</w:t>
      </w:r>
      <w:r>
        <w:rPr>
          <w:color w:val="231F20"/>
          <w:spacing w:val="3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fundamentales;</w:t>
      </w:r>
    </w:p>
    <w:p>
      <w:pPr>
        <w:pStyle w:val="BodyText"/>
        <w:spacing w:line="249" w:lineRule="auto"/>
        <w:ind w:left="252" w:right="250"/>
        <w:jc w:val="both"/>
      </w:pPr>
      <w:r>
        <w:rPr>
          <w:color w:val="231F20"/>
          <w:w w:val="120"/>
        </w:rPr>
        <w:t>2) Está prevista la garantía jurisdiccional de la constitución, es de-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cir, el control judicial de la constitucionalidad; 3) Se reconoce fuerza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vinculante</w:t>
      </w:r>
      <w:r>
        <w:rPr>
          <w:color w:val="231F20"/>
          <w:spacing w:val="48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48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48"/>
          <w:w w:val="120"/>
        </w:rPr>
        <w:t> </w:t>
      </w:r>
      <w:r>
        <w:rPr>
          <w:color w:val="231F20"/>
          <w:w w:val="120"/>
        </w:rPr>
        <w:t>constitución;</w:t>
      </w:r>
      <w:r>
        <w:rPr>
          <w:color w:val="231F20"/>
          <w:spacing w:val="48"/>
          <w:w w:val="120"/>
        </w:rPr>
        <w:t> </w:t>
      </w:r>
      <w:r>
        <w:rPr>
          <w:color w:val="231F20"/>
          <w:w w:val="120"/>
        </w:rPr>
        <w:t>4)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48"/>
          <w:w w:val="120"/>
        </w:rPr>
        <w:t> </w:t>
      </w:r>
      <w:r>
        <w:rPr>
          <w:color w:val="231F20"/>
          <w:w w:val="120"/>
        </w:rPr>
        <w:t>reconoce</w:t>
      </w:r>
      <w:r>
        <w:rPr>
          <w:color w:val="231F20"/>
          <w:spacing w:val="48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48"/>
          <w:w w:val="120"/>
        </w:rPr>
        <w:t> </w:t>
      </w:r>
      <w:r>
        <w:rPr>
          <w:color w:val="231F20"/>
          <w:w w:val="120"/>
        </w:rPr>
        <w:t>interpretación</w:t>
      </w:r>
      <w:r>
        <w:rPr>
          <w:color w:val="231F20"/>
          <w:spacing w:val="4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la constitución de la cual se extraen gran cantidad de normas y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principios; 5) Se considera que las normas constitucionales son sus-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ceptibles de aplicación directa en todos los órdenes; 6) Se impone 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método de interpretación de las leyes conforme a la Constitución, lo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supone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todas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constituciones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posibles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norma,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ley,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deben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descartar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aquellas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sean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incompatibles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la constitución; y 7) Se produce una fuerte influencia de la Constitu-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ción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debate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político.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49" w:lineRule="auto"/>
        <w:ind w:left="252" w:right="249" w:firstLine="351"/>
        <w:jc w:val="both"/>
      </w:pPr>
      <w:r>
        <w:rPr>
          <w:color w:val="231F20"/>
          <w:w w:val="120"/>
        </w:rPr>
        <w:t>Sobre las características y diferencias que Aguiló destaca entre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ambos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paradigmas,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considero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mayor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interés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propósitos del presente trabajo, son las siguientes: 1) El positivismo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legalista descansa en el modelo de las reglas para explicar la es-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tructura del orden jurídico, en tanto que el post-positivismo consti-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tucionalista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propugna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tal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propósito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modelo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principios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las reglas, lo que supone que “guiar la conducta mediante principios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y/o</w:t>
      </w:r>
      <w:r>
        <w:rPr>
          <w:color w:val="231F20"/>
          <w:spacing w:val="58"/>
          <w:w w:val="120"/>
        </w:rPr>
        <w:t> </w:t>
      </w:r>
      <w:r>
        <w:rPr>
          <w:color w:val="231F20"/>
          <w:w w:val="120"/>
        </w:rPr>
        <w:t>aplicar</w:t>
      </w:r>
      <w:r>
        <w:rPr>
          <w:color w:val="231F20"/>
          <w:spacing w:val="59"/>
          <w:w w:val="120"/>
        </w:rPr>
        <w:t> </w:t>
      </w:r>
      <w:r>
        <w:rPr>
          <w:color w:val="231F20"/>
          <w:w w:val="120"/>
        </w:rPr>
        <w:t>principios,</w:t>
      </w:r>
      <w:r>
        <w:rPr>
          <w:color w:val="231F20"/>
          <w:spacing w:val="58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59"/>
          <w:w w:val="120"/>
        </w:rPr>
        <w:t> </w:t>
      </w:r>
      <w:r>
        <w:rPr>
          <w:color w:val="231F20"/>
          <w:w w:val="120"/>
        </w:rPr>
        <w:t>tratarse</w:t>
      </w:r>
      <w:r>
        <w:rPr>
          <w:color w:val="231F20"/>
          <w:spacing w:val="59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58"/>
          <w:w w:val="120"/>
        </w:rPr>
        <w:t> </w:t>
      </w:r>
      <w:r>
        <w:rPr>
          <w:color w:val="231F20"/>
          <w:w w:val="120"/>
        </w:rPr>
        <w:t>normas</w:t>
      </w:r>
      <w:r>
        <w:rPr>
          <w:color w:val="231F20"/>
          <w:spacing w:val="59"/>
          <w:w w:val="120"/>
        </w:rPr>
        <w:t> </w:t>
      </w:r>
      <w:r>
        <w:rPr>
          <w:color w:val="231F20"/>
          <w:w w:val="120"/>
        </w:rPr>
        <w:t>abiertas,</w:t>
      </w:r>
      <w:r>
        <w:rPr>
          <w:color w:val="231F20"/>
          <w:spacing w:val="59"/>
          <w:w w:val="120"/>
        </w:rPr>
        <w:t> </w:t>
      </w:r>
      <w:r>
        <w:rPr>
          <w:color w:val="231F20"/>
          <w:w w:val="120"/>
        </w:rPr>
        <w:t>exige</w:t>
      </w:r>
      <w:r>
        <w:rPr>
          <w:color w:val="231F20"/>
          <w:spacing w:val="58"/>
          <w:w w:val="120"/>
        </w:rPr>
        <w:t> </w:t>
      </w:r>
      <w:r>
        <w:rPr>
          <w:color w:val="231F20"/>
          <w:w w:val="120"/>
        </w:rPr>
        <w:t>siem-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pre deliberación práctica por parte de los sujetos normativos, de los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destinatarios”; 2) El positivismo legalista tiene como arquetipo del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razonamiento jurídico el modelo subsuntivo, en tanto que el cons-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titucionalismo además del modelo subsuntivo se vale también de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ponderación. Es decir, se aplica tanto la subsunción en la aplicación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 las reglas como la ponderación en la aplicación de los principios.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Pero además, se entiende que ser leal a las reglas no sólo supone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atenerse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su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expresión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sino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sus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razones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subyacentes,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decir,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sus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principios;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3)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pasa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distinción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entre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casos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regulados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no regulados, a casos fáciles y casos difíciles. Esta distinción trae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consigo,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nuevo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paradigma,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juez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tiene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discrecionalidad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sentido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fuerte,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discrecionalidad,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todo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caso,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puede</w:t>
      </w: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98.625961pt;margin-top:13.659157pt;width:89.4pt;height:.1pt;mso-position-horizontal-relative:page;mso-position-vertical-relative:paragraph;z-index:-15705088;mso-wrap-distance-left:0;mso-wrap-distance-right:0" coordorigin="1973,273" coordsize="1788,0" path="m1973,273l3760,273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9"/>
        </w:numPr>
        <w:tabs>
          <w:tab w:pos="605" w:val="left" w:leader="none"/>
        </w:tabs>
        <w:spacing w:line="237" w:lineRule="auto" w:before="0" w:after="0"/>
        <w:ind w:left="604" w:right="250" w:hanging="352"/>
        <w:jc w:val="both"/>
        <w:rPr>
          <w:sz w:val="17"/>
        </w:rPr>
      </w:pPr>
      <w:r>
        <w:rPr>
          <w:color w:val="231F20"/>
          <w:w w:val="120"/>
          <w:sz w:val="17"/>
        </w:rPr>
        <w:t>Josep Anguiló: “Sobre Derecho y Argumentación” y “El Método jurídico como Argumentación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Jurídica”,</w:t>
      </w:r>
      <w:r>
        <w:rPr>
          <w:color w:val="231F20"/>
          <w:spacing w:val="22"/>
          <w:w w:val="120"/>
          <w:sz w:val="17"/>
        </w:rPr>
        <w:t> </w:t>
      </w:r>
      <w:r>
        <w:rPr>
          <w:color w:val="231F20"/>
          <w:w w:val="120"/>
          <w:sz w:val="17"/>
        </w:rPr>
        <w:t>en</w:t>
      </w:r>
      <w:r>
        <w:rPr>
          <w:color w:val="231F20"/>
          <w:spacing w:val="23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Sobre</w:t>
      </w:r>
      <w:r>
        <w:rPr>
          <w:rFonts w:ascii="Calibri" w:hAnsi="Calibri"/>
          <w:i/>
          <w:color w:val="231F20"/>
          <w:spacing w:val="23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Derecho</w:t>
      </w:r>
      <w:r>
        <w:rPr>
          <w:rFonts w:ascii="Calibri" w:hAnsi="Calibri"/>
          <w:i/>
          <w:color w:val="231F20"/>
          <w:spacing w:val="23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y</w:t>
      </w:r>
      <w:r>
        <w:rPr>
          <w:rFonts w:ascii="Calibri" w:hAnsi="Calibri"/>
          <w:i/>
          <w:color w:val="231F20"/>
          <w:spacing w:val="23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Argumentación</w:t>
      </w:r>
      <w:r>
        <w:rPr>
          <w:color w:val="231F20"/>
          <w:w w:val="120"/>
          <w:sz w:val="17"/>
        </w:rPr>
        <w:t>,</w:t>
      </w:r>
      <w:r>
        <w:rPr>
          <w:color w:val="231F20"/>
          <w:spacing w:val="23"/>
          <w:w w:val="120"/>
          <w:sz w:val="17"/>
        </w:rPr>
        <w:t> </w:t>
      </w:r>
      <w:r>
        <w:rPr>
          <w:color w:val="231F20"/>
          <w:w w:val="120"/>
          <w:sz w:val="17"/>
        </w:rPr>
        <w:t>Palma</w:t>
      </w:r>
      <w:r>
        <w:rPr>
          <w:color w:val="231F20"/>
          <w:spacing w:val="23"/>
          <w:w w:val="120"/>
          <w:sz w:val="17"/>
        </w:rPr>
        <w:t> </w:t>
      </w:r>
      <w:r>
        <w:rPr>
          <w:color w:val="231F20"/>
          <w:w w:val="120"/>
          <w:sz w:val="17"/>
        </w:rPr>
        <w:t>de</w:t>
      </w:r>
      <w:r>
        <w:rPr>
          <w:color w:val="231F20"/>
          <w:spacing w:val="23"/>
          <w:w w:val="120"/>
          <w:sz w:val="17"/>
        </w:rPr>
        <w:t> </w:t>
      </w:r>
      <w:r>
        <w:rPr>
          <w:color w:val="231F20"/>
          <w:w w:val="120"/>
          <w:sz w:val="17"/>
        </w:rPr>
        <w:t>Mallorca,</w:t>
      </w:r>
      <w:r>
        <w:rPr>
          <w:color w:val="231F20"/>
          <w:spacing w:val="22"/>
          <w:w w:val="120"/>
          <w:sz w:val="17"/>
        </w:rPr>
        <w:t> </w:t>
      </w:r>
      <w:r>
        <w:rPr>
          <w:color w:val="231F20"/>
          <w:w w:val="120"/>
          <w:sz w:val="17"/>
        </w:rPr>
        <w:t>Lleonard</w:t>
      </w:r>
      <w:r>
        <w:rPr>
          <w:color w:val="231F20"/>
          <w:spacing w:val="23"/>
          <w:w w:val="120"/>
          <w:sz w:val="17"/>
        </w:rPr>
        <w:t> </w:t>
      </w:r>
      <w:r>
        <w:rPr>
          <w:color w:val="231F20"/>
          <w:w w:val="120"/>
          <w:sz w:val="17"/>
        </w:rPr>
        <w:t>Muntaner,</w:t>
      </w:r>
      <w:r>
        <w:rPr>
          <w:color w:val="231F20"/>
          <w:spacing w:val="23"/>
          <w:w w:val="120"/>
          <w:sz w:val="17"/>
        </w:rPr>
        <w:t> </w:t>
      </w:r>
      <w:r>
        <w:rPr>
          <w:color w:val="231F20"/>
          <w:w w:val="120"/>
          <w:sz w:val="17"/>
        </w:rPr>
        <w:t>2008,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pp.</w:t>
      </w:r>
      <w:r>
        <w:rPr>
          <w:color w:val="231F20"/>
          <w:spacing w:val="4"/>
          <w:w w:val="120"/>
          <w:sz w:val="17"/>
        </w:rPr>
        <w:t> </w:t>
      </w:r>
      <w:r>
        <w:rPr>
          <w:color w:val="231F20"/>
          <w:w w:val="120"/>
          <w:sz w:val="17"/>
        </w:rPr>
        <w:t>11-28</w:t>
      </w:r>
      <w:r>
        <w:rPr>
          <w:color w:val="231F20"/>
          <w:spacing w:val="5"/>
          <w:w w:val="120"/>
          <w:sz w:val="17"/>
        </w:rPr>
        <w:t> </w:t>
      </w:r>
      <w:r>
        <w:rPr>
          <w:color w:val="231F20"/>
          <w:w w:val="120"/>
          <w:sz w:val="17"/>
        </w:rPr>
        <w:t>y</w:t>
      </w:r>
      <w:r>
        <w:rPr>
          <w:color w:val="231F20"/>
          <w:spacing w:val="5"/>
          <w:w w:val="120"/>
          <w:sz w:val="17"/>
        </w:rPr>
        <w:t> </w:t>
      </w:r>
      <w:r>
        <w:rPr>
          <w:color w:val="231F20"/>
          <w:w w:val="120"/>
          <w:sz w:val="17"/>
        </w:rPr>
        <w:t>53-72.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tabs>
          <w:tab w:pos="3196" w:val="left" w:leader="none"/>
        </w:tabs>
        <w:spacing w:before="104"/>
        <w:ind w:left="241" w:right="0" w:firstLine="0"/>
        <w:jc w:val="left"/>
        <w:rPr>
          <w:i/>
          <w:sz w:val="20"/>
        </w:rPr>
      </w:pPr>
      <w:r>
        <w:rPr>
          <w:color w:val="231F20"/>
          <w:position w:val="1"/>
          <w:sz w:val="25"/>
        </w:rPr>
        <w:t>156</w:t>
        <w:tab/>
      </w:r>
      <w:r>
        <w:rPr>
          <w:i/>
          <w:color w:val="231F20"/>
          <w:sz w:val="20"/>
        </w:rPr>
        <w:t>Lógoi.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3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523" w:top="720" w:bottom="720" w:left="1720" w:right="1720"/>
        </w:sectPr>
      </w:pPr>
    </w:p>
    <w:p>
      <w:pPr>
        <w:spacing w:before="96"/>
        <w:ind w:left="0" w:right="256" w:firstLine="0"/>
        <w:jc w:val="right"/>
        <w:rPr>
          <w:rFonts w:ascii="Georgia" w:hAnsi="Georgia"/>
          <w:i/>
          <w:sz w:val="20"/>
        </w:rPr>
      </w:pPr>
      <w:r>
        <w:rPr/>
        <w:pict>
          <v:shape style="position:absolute;margin-left:98.655479pt;margin-top:19.403303pt;width:414.45pt;height:.1pt;mso-position-horizontal-relative:page;mso-position-vertical-relative:paragraph;z-index:-15704064;mso-wrap-distance-left:0;mso-wrap-distance-right:0" coordorigin="1973,388" coordsize="8289,0" path="m1973,388l10262,38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Georgia" w:hAnsi="Georgia"/>
          <w:i/>
          <w:color w:val="231F20"/>
          <w:w w:val="105"/>
          <w:sz w:val="20"/>
        </w:rPr>
        <w:t>Máximo</w:t>
      </w:r>
      <w:r>
        <w:rPr>
          <w:rFonts w:ascii="Georgia" w:hAnsi="Georgia"/>
          <w:i/>
          <w:color w:val="231F20"/>
          <w:spacing w:val="9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N.</w:t>
      </w:r>
      <w:r>
        <w:rPr>
          <w:rFonts w:ascii="Georgia" w:hAnsi="Georgia"/>
          <w:i/>
          <w:color w:val="231F20"/>
          <w:spacing w:val="9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Febres</w:t>
      </w:r>
      <w:r>
        <w:rPr>
          <w:rFonts w:ascii="Georgia" w:hAnsi="Georgia"/>
          <w:i/>
          <w:color w:val="231F20"/>
          <w:spacing w:val="9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Siso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spacing w:before="11"/>
        <w:rPr>
          <w:rFonts w:ascii="Georgia"/>
          <w:i/>
        </w:rPr>
      </w:pPr>
    </w:p>
    <w:p>
      <w:pPr>
        <w:pStyle w:val="BodyText"/>
        <w:spacing w:line="249" w:lineRule="auto"/>
        <w:ind w:left="252" w:right="250"/>
        <w:jc w:val="both"/>
      </w:pPr>
      <w:r>
        <w:rPr>
          <w:color w:val="231F20"/>
          <w:w w:val="120"/>
        </w:rPr>
        <w:t>concebirse ni se concibe en el sentido de permitido elegir cualquier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opción, sino más bien en el sentido de responsabilidad; 4) Se pasa de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la distinción entre estática y dinámica jurídica, que mira al derecho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como un conjunto de normas que cambian como resultado de actos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y/o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procedimientos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jurídicos,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concepción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derecho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prác-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tica, como una realidad social compleja y fluida. En relación con 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método jurídico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Aguiló señala que no se trata de un procedimiento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56"/>
          <w:w w:val="120"/>
        </w:rPr>
        <w:t> </w:t>
      </w:r>
      <w:r>
        <w:rPr>
          <w:color w:val="231F20"/>
          <w:w w:val="120"/>
        </w:rPr>
        <w:t>descubrir</w:t>
      </w:r>
      <w:r>
        <w:rPr>
          <w:color w:val="231F20"/>
          <w:spacing w:val="56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57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56"/>
          <w:w w:val="120"/>
        </w:rPr>
        <w:t> </w:t>
      </w:r>
      <w:r>
        <w:rPr>
          <w:color w:val="231F20"/>
          <w:w w:val="120"/>
        </w:rPr>
        <w:t>normas</w:t>
      </w:r>
      <w:r>
        <w:rPr>
          <w:color w:val="231F20"/>
          <w:spacing w:val="56"/>
          <w:w w:val="120"/>
        </w:rPr>
        <w:t> </w:t>
      </w:r>
      <w:r>
        <w:rPr>
          <w:color w:val="231F20"/>
          <w:w w:val="120"/>
        </w:rPr>
        <w:t>generales</w:t>
      </w:r>
      <w:r>
        <w:rPr>
          <w:color w:val="231F20"/>
          <w:spacing w:val="57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56"/>
          <w:w w:val="120"/>
        </w:rPr>
        <w:t> </w:t>
      </w:r>
      <w:r>
        <w:rPr>
          <w:color w:val="231F20"/>
          <w:w w:val="120"/>
        </w:rPr>
        <w:t>soluciones</w:t>
      </w:r>
      <w:r>
        <w:rPr>
          <w:color w:val="231F20"/>
          <w:spacing w:val="57"/>
          <w:w w:val="120"/>
        </w:rPr>
        <w:t> </w:t>
      </w:r>
      <w:r>
        <w:rPr>
          <w:color w:val="231F20"/>
          <w:w w:val="120"/>
        </w:rPr>
        <w:t>correctas</w:t>
      </w:r>
      <w:r>
        <w:rPr>
          <w:color w:val="231F20"/>
          <w:spacing w:val="56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los casos particulares, sino un mecanismo para “justificar solucio-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nes particulares usando normas generales”, apelando a la razón. 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decir, que el problema de fondo es la racionalidad de las soluciones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jurídicas. Luego, argumentar jurídicamente, razonar, “no es un pro-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ceso orientado a establecer nuestras opiniones o creencias, sino 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determinar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su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fundamentación”.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49" w:lineRule="auto"/>
        <w:ind w:left="252" w:right="249" w:firstLine="351"/>
        <w:jc w:val="both"/>
      </w:pPr>
      <w:r>
        <w:rPr>
          <w:color w:val="231F20"/>
          <w:w w:val="120"/>
        </w:rPr>
        <w:t>En cuanto a las características de las constituciones contemporá-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neas es que además de orgánicas son regulativas</w:t>
      </w:r>
      <w:r>
        <w:rPr>
          <w:color w:val="231F20"/>
          <w:w w:val="120"/>
          <w:vertAlign w:val="superscript"/>
        </w:rPr>
        <w:t>37</w:t>
      </w:r>
      <w:r>
        <w:rPr>
          <w:color w:val="231F20"/>
          <w:w w:val="120"/>
          <w:vertAlign w:val="baseline"/>
        </w:rPr>
        <w:t>, ya que contienen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tantos la regulación del estado y sus instituciones como un conjunto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4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valores,</w:t>
      </w:r>
      <w:r>
        <w:rPr>
          <w:color w:val="231F20"/>
          <w:spacing w:val="4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principios</w:t>
      </w:r>
      <w:r>
        <w:rPr>
          <w:color w:val="231F20"/>
          <w:spacing w:val="4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y</w:t>
      </w:r>
      <w:r>
        <w:rPr>
          <w:color w:val="231F20"/>
          <w:spacing w:val="4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derechos</w:t>
      </w:r>
      <w:r>
        <w:rPr>
          <w:color w:val="231F20"/>
          <w:spacing w:val="4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4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se</w:t>
      </w:r>
      <w:r>
        <w:rPr>
          <w:color w:val="231F20"/>
          <w:spacing w:val="4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interpretan</w:t>
      </w:r>
      <w:r>
        <w:rPr>
          <w:color w:val="231F20"/>
          <w:spacing w:val="4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como</w:t>
      </w:r>
      <w:r>
        <w:rPr>
          <w:color w:val="231F20"/>
          <w:spacing w:val="4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normas</w:t>
      </w:r>
      <w:r>
        <w:rPr>
          <w:color w:val="231F20"/>
          <w:spacing w:val="-7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5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determinan</w:t>
      </w:r>
      <w:r>
        <w:rPr>
          <w:color w:val="231F20"/>
          <w:spacing w:val="5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guías</w:t>
      </w:r>
      <w:r>
        <w:rPr>
          <w:color w:val="231F20"/>
          <w:spacing w:val="5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5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conductas.</w:t>
      </w:r>
      <w:r>
        <w:rPr>
          <w:color w:val="231F20"/>
          <w:spacing w:val="5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Eso</w:t>
      </w:r>
      <w:r>
        <w:rPr>
          <w:color w:val="231F20"/>
          <w:spacing w:val="5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hace</w:t>
      </w:r>
      <w:r>
        <w:rPr>
          <w:color w:val="231F20"/>
          <w:spacing w:val="5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5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5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constitución</w:t>
      </w:r>
      <w:r>
        <w:rPr>
          <w:color w:val="231F20"/>
          <w:spacing w:val="-7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no</w:t>
      </w:r>
      <w:r>
        <w:rPr>
          <w:color w:val="231F20"/>
          <w:spacing w:val="2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sólo</w:t>
      </w:r>
      <w:r>
        <w:rPr>
          <w:color w:val="231F20"/>
          <w:spacing w:val="2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sea</w:t>
      </w:r>
      <w:r>
        <w:rPr>
          <w:color w:val="231F20"/>
          <w:spacing w:val="2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“fuente</w:t>
      </w:r>
      <w:r>
        <w:rPr>
          <w:color w:val="231F20"/>
          <w:spacing w:val="2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2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las</w:t>
      </w:r>
      <w:r>
        <w:rPr>
          <w:color w:val="231F20"/>
          <w:spacing w:val="2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fuentes</w:t>
      </w:r>
      <w:r>
        <w:rPr>
          <w:color w:val="231F20"/>
          <w:spacing w:val="2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del</w:t>
      </w:r>
      <w:r>
        <w:rPr>
          <w:color w:val="231F20"/>
          <w:spacing w:val="2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derecho,</w:t>
      </w:r>
      <w:r>
        <w:rPr>
          <w:color w:val="231F20"/>
          <w:spacing w:val="2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sino</w:t>
      </w:r>
      <w:r>
        <w:rPr>
          <w:color w:val="231F20"/>
          <w:spacing w:val="2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2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ella</w:t>
      </w:r>
      <w:r>
        <w:rPr>
          <w:color w:val="231F20"/>
          <w:spacing w:val="2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misma</w:t>
      </w:r>
      <w:r>
        <w:rPr>
          <w:color w:val="231F20"/>
          <w:spacing w:val="-7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 fuente de Derecho”. Los principios constitucionales son la fuente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fundamental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para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determinar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ordenamiento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jurídico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qué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se</w:t>
      </w:r>
      <w:r>
        <w:rPr>
          <w:color w:val="231F20"/>
          <w:spacing w:val="-7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ordena, qué se prohíbe y qué se castiga. Los principios rigen las re-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laciones de los ciudadanos con el estado y la de los ciudadanos entre</w:t>
      </w:r>
      <w:r>
        <w:rPr>
          <w:color w:val="231F20"/>
          <w:spacing w:val="-7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sí.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2" w:lineRule="auto"/>
        <w:ind w:left="252" w:right="249" w:firstLine="351"/>
        <w:jc w:val="both"/>
      </w:pPr>
      <w:r>
        <w:rPr>
          <w:color w:val="231F20"/>
          <w:w w:val="120"/>
        </w:rPr>
        <w:t>Moreso,</w:t>
      </w:r>
      <w:r>
        <w:rPr>
          <w:color w:val="231F20"/>
          <w:w w:val="120"/>
          <w:vertAlign w:val="superscript"/>
        </w:rPr>
        <w:t>38</w:t>
      </w:r>
      <w:r>
        <w:rPr>
          <w:color w:val="231F20"/>
          <w:w w:val="120"/>
          <w:vertAlign w:val="baseline"/>
        </w:rPr>
        <w:t> haciendo suya la distinción que formula R. M. Hare en-</w:t>
      </w:r>
      <w:r>
        <w:rPr>
          <w:color w:val="231F20"/>
          <w:spacing w:val="-7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tre el nivel </w:t>
      </w:r>
      <w:r>
        <w:rPr>
          <w:rFonts w:ascii="Calibri" w:hAnsi="Calibri"/>
          <w:i/>
          <w:color w:val="231F20"/>
          <w:w w:val="120"/>
          <w:vertAlign w:val="baseline"/>
        </w:rPr>
        <w:t>intuitivo </w:t>
      </w:r>
      <w:r>
        <w:rPr>
          <w:color w:val="231F20"/>
          <w:w w:val="120"/>
          <w:vertAlign w:val="baseline"/>
        </w:rPr>
        <w:t>y el nivel </w:t>
      </w:r>
      <w:r>
        <w:rPr>
          <w:rFonts w:ascii="Calibri" w:hAnsi="Calibri"/>
          <w:i/>
          <w:color w:val="231F20"/>
          <w:w w:val="120"/>
          <w:vertAlign w:val="baseline"/>
        </w:rPr>
        <w:t>crítico </w:t>
      </w:r>
      <w:r>
        <w:rPr>
          <w:color w:val="231F20"/>
          <w:w w:val="120"/>
          <w:vertAlign w:val="baseline"/>
        </w:rPr>
        <w:t>de la moralidad, plantea una vi-</w:t>
      </w:r>
      <w:r>
        <w:rPr>
          <w:color w:val="231F20"/>
          <w:spacing w:val="-7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sión de la ponderación de los principios constitucionales desde estos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dos niveles. En un nivel intuitivo, en el que la Constitución aparece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como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un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rFonts w:ascii="Calibri" w:hAnsi="Calibri"/>
          <w:i/>
          <w:color w:val="231F20"/>
          <w:w w:val="120"/>
          <w:vertAlign w:val="baseline"/>
        </w:rPr>
        <w:t>Master</w:t>
      </w:r>
      <w:r>
        <w:rPr>
          <w:rFonts w:ascii="Calibri" w:hAnsi="Calibri"/>
          <w:i/>
          <w:color w:val="231F20"/>
          <w:spacing w:val="-1"/>
          <w:w w:val="120"/>
          <w:vertAlign w:val="baseline"/>
        </w:rPr>
        <w:t> </w:t>
      </w:r>
      <w:r>
        <w:rPr>
          <w:rFonts w:ascii="Calibri" w:hAnsi="Calibri"/>
          <w:i/>
          <w:color w:val="231F20"/>
          <w:w w:val="120"/>
          <w:vertAlign w:val="baseline"/>
        </w:rPr>
        <w:t>Book</w:t>
      </w:r>
      <w:r>
        <w:rPr>
          <w:rFonts w:ascii="Calibri" w:hAnsi="Calibri"/>
          <w:i/>
          <w:color w:val="231F20"/>
          <w:spacing w:val="-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(denominación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utilizada</w:t>
      </w:r>
      <w:r>
        <w:rPr>
          <w:color w:val="231F20"/>
          <w:spacing w:val="-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por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Alchourrón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y</w:t>
      </w:r>
      <w:r>
        <w:rPr>
          <w:color w:val="231F20"/>
          <w:spacing w:val="-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-7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Moreso también hace suya), se trata de comprender la Constitución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como contentiva de un conjunto inarticulado de </w:t>
      </w:r>
      <w:r>
        <w:rPr>
          <w:rFonts w:ascii="Calibri" w:hAnsi="Calibri"/>
          <w:i/>
          <w:color w:val="231F20"/>
          <w:w w:val="120"/>
          <w:vertAlign w:val="baseline"/>
        </w:rPr>
        <w:t>principios prima fa-</w:t>
      </w:r>
      <w:r>
        <w:rPr>
          <w:rFonts w:ascii="Calibri" w:hAnsi="Calibri"/>
          <w:i/>
          <w:color w:val="231F20"/>
          <w:spacing w:val="1"/>
          <w:w w:val="120"/>
          <w:vertAlign w:val="baseline"/>
        </w:rPr>
        <w:t> </w:t>
      </w:r>
      <w:r>
        <w:rPr>
          <w:rFonts w:ascii="Calibri" w:hAnsi="Calibri"/>
          <w:i/>
          <w:color w:val="231F20"/>
          <w:w w:val="120"/>
          <w:vertAlign w:val="baseline"/>
        </w:rPr>
        <w:t>cie </w:t>
      </w:r>
      <w:r>
        <w:rPr>
          <w:color w:val="231F20"/>
          <w:w w:val="120"/>
          <w:vertAlign w:val="baseline"/>
        </w:rPr>
        <w:t>que pueden entrar en conflicto entre sí. En cambio, en el nivel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rFonts w:ascii="Calibri" w:hAnsi="Calibri"/>
          <w:i/>
          <w:color w:val="231F20"/>
          <w:w w:val="120"/>
          <w:vertAlign w:val="baseline"/>
        </w:rPr>
        <w:t>crítico </w:t>
      </w:r>
      <w:r>
        <w:rPr>
          <w:color w:val="231F20"/>
          <w:w w:val="120"/>
          <w:vertAlign w:val="baseline"/>
        </w:rPr>
        <w:t>los principios aparecen como un conjunto articulado en un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esquema general, capaz de dar respuesta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unívoca para cada caso,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haciendo finalmente posible la subsunción. Es decir, que la Consti-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tución</w:t>
      </w:r>
      <w:r>
        <w:rPr>
          <w:color w:val="231F20"/>
          <w:spacing w:val="-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aparece</w:t>
      </w:r>
      <w:r>
        <w:rPr>
          <w:color w:val="231F20"/>
          <w:spacing w:val="-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como</w:t>
      </w:r>
      <w:r>
        <w:rPr>
          <w:color w:val="231F20"/>
          <w:spacing w:val="-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un</w:t>
      </w:r>
      <w:r>
        <w:rPr>
          <w:color w:val="231F20"/>
          <w:spacing w:val="-2"/>
          <w:w w:val="120"/>
          <w:vertAlign w:val="baseline"/>
        </w:rPr>
        <w:t> </w:t>
      </w:r>
      <w:r>
        <w:rPr>
          <w:rFonts w:ascii="Calibri" w:hAnsi="Calibri"/>
          <w:i/>
          <w:color w:val="231F20"/>
          <w:w w:val="120"/>
          <w:vertAlign w:val="baseline"/>
        </w:rPr>
        <w:t>Master</w:t>
      </w:r>
      <w:r>
        <w:rPr>
          <w:rFonts w:ascii="Calibri" w:hAnsi="Calibri"/>
          <w:i/>
          <w:color w:val="231F20"/>
          <w:spacing w:val="1"/>
          <w:w w:val="120"/>
          <w:vertAlign w:val="baseline"/>
        </w:rPr>
        <w:t> </w:t>
      </w:r>
      <w:r>
        <w:rPr>
          <w:rFonts w:ascii="Calibri" w:hAnsi="Calibri"/>
          <w:i/>
          <w:color w:val="231F20"/>
          <w:w w:val="120"/>
          <w:vertAlign w:val="baseline"/>
        </w:rPr>
        <w:t>Sistem</w:t>
      </w:r>
      <w:r>
        <w:rPr>
          <w:rFonts w:ascii="Calibri" w:hAnsi="Calibri"/>
          <w:i/>
          <w:color w:val="231F20"/>
          <w:spacing w:val="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(denominación</w:t>
      </w:r>
      <w:r>
        <w:rPr>
          <w:color w:val="231F20"/>
          <w:spacing w:val="-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utilizada</w:t>
      </w:r>
      <w:r>
        <w:rPr>
          <w:color w:val="231F20"/>
          <w:spacing w:val="-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tam-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10"/>
        </w:numPr>
        <w:tabs>
          <w:tab w:pos="605" w:val="left" w:leader="none"/>
        </w:tabs>
        <w:spacing w:line="244" w:lineRule="auto" w:before="90" w:after="0"/>
        <w:ind w:left="604" w:right="250" w:hanging="352"/>
        <w:jc w:val="left"/>
        <w:rPr>
          <w:sz w:val="17"/>
        </w:rPr>
      </w:pPr>
      <w:r>
        <w:rPr>
          <w:color w:val="231F20"/>
          <w:w w:val="125"/>
          <w:sz w:val="17"/>
        </w:rPr>
        <w:t>En</w:t>
      </w:r>
      <w:r>
        <w:rPr>
          <w:color w:val="231F20"/>
          <w:spacing w:val="21"/>
          <w:w w:val="125"/>
          <w:sz w:val="17"/>
        </w:rPr>
        <w:t> </w:t>
      </w:r>
      <w:r>
        <w:rPr>
          <w:color w:val="231F20"/>
          <w:w w:val="125"/>
          <w:sz w:val="17"/>
        </w:rPr>
        <w:t>Venezuela</w:t>
      </w:r>
      <w:r>
        <w:rPr>
          <w:color w:val="231F20"/>
          <w:spacing w:val="21"/>
          <w:w w:val="125"/>
          <w:sz w:val="17"/>
        </w:rPr>
        <w:t> </w:t>
      </w:r>
      <w:r>
        <w:rPr>
          <w:color w:val="231F20"/>
          <w:w w:val="125"/>
          <w:sz w:val="17"/>
        </w:rPr>
        <w:t>todas</w:t>
      </w:r>
      <w:r>
        <w:rPr>
          <w:color w:val="231F20"/>
          <w:spacing w:val="20"/>
          <w:w w:val="125"/>
          <w:sz w:val="17"/>
        </w:rPr>
        <w:t> </w:t>
      </w:r>
      <w:r>
        <w:rPr>
          <w:color w:val="231F20"/>
          <w:w w:val="125"/>
          <w:sz w:val="17"/>
        </w:rPr>
        <w:t>las</w:t>
      </w:r>
      <w:r>
        <w:rPr>
          <w:color w:val="231F20"/>
          <w:spacing w:val="20"/>
          <w:w w:val="125"/>
          <w:sz w:val="17"/>
        </w:rPr>
        <w:t> </w:t>
      </w:r>
      <w:r>
        <w:rPr>
          <w:color w:val="231F20"/>
          <w:w w:val="125"/>
          <w:sz w:val="17"/>
        </w:rPr>
        <w:t>constituciones,</w:t>
      </w:r>
      <w:r>
        <w:rPr>
          <w:color w:val="231F20"/>
          <w:spacing w:val="21"/>
          <w:w w:val="125"/>
          <w:sz w:val="17"/>
        </w:rPr>
        <w:t> </w:t>
      </w:r>
      <w:r>
        <w:rPr>
          <w:color w:val="231F20"/>
          <w:w w:val="125"/>
          <w:sz w:val="17"/>
        </w:rPr>
        <w:t>desde</w:t>
      </w:r>
      <w:r>
        <w:rPr>
          <w:color w:val="231F20"/>
          <w:spacing w:val="20"/>
          <w:w w:val="125"/>
          <w:sz w:val="17"/>
        </w:rPr>
        <w:t> </w:t>
      </w:r>
      <w:r>
        <w:rPr>
          <w:color w:val="231F20"/>
          <w:w w:val="125"/>
          <w:sz w:val="17"/>
        </w:rPr>
        <w:t>1811</w:t>
      </w:r>
      <w:r>
        <w:rPr>
          <w:color w:val="231F20"/>
          <w:spacing w:val="22"/>
          <w:w w:val="125"/>
          <w:sz w:val="17"/>
        </w:rPr>
        <w:t> </w:t>
      </w:r>
      <w:r>
        <w:rPr>
          <w:color w:val="231F20"/>
          <w:w w:val="125"/>
          <w:sz w:val="17"/>
        </w:rPr>
        <w:t>hasta</w:t>
      </w:r>
      <w:r>
        <w:rPr>
          <w:color w:val="231F20"/>
          <w:spacing w:val="20"/>
          <w:w w:val="125"/>
          <w:sz w:val="17"/>
        </w:rPr>
        <w:t> </w:t>
      </w:r>
      <w:r>
        <w:rPr>
          <w:color w:val="231F20"/>
          <w:w w:val="125"/>
          <w:sz w:val="17"/>
        </w:rPr>
        <w:t>nuestros</w:t>
      </w:r>
      <w:r>
        <w:rPr>
          <w:color w:val="231F20"/>
          <w:spacing w:val="20"/>
          <w:w w:val="125"/>
          <w:sz w:val="17"/>
        </w:rPr>
        <w:t> </w:t>
      </w:r>
      <w:r>
        <w:rPr>
          <w:color w:val="231F20"/>
          <w:w w:val="125"/>
          <w:sz w:val="17"/>
        </w:rPr>
        <w:t>días,</w:t>
      </w:r>
      <w:r>
        <w:rPr>
          <w:color w:val="231F20"/>
          <w:spacing w:val="21"/>
          <w:w w:val="125"/>
          <w:sz w:val="17"/>
        </w:rPr>
        <w:t> </w:t>
      </w:r>
      <w:r>
        <w:rPr>
          <w:color w:val="231F20"/>
          <w:w w:val="125"/>
          <w:sz w:val="17"/>
        </w:rPr>
        <w:t>han</w:t>
      </w:r>
      <w:r>
        <w:rPr>
          <w:color w:val="231F20"/>
          <w:spacing w:val="21"/>
          <w:w w:val="125"/>
          <w:sz w:val="17"/>
        </w:rPr>
        <w:t> </w:t>
      </w:r>
      <w:r>
        <w:rPr>
          <w:color w:val="231F20"/>
          <w:w w:val="125"/>
          <w:sz w:val="17"/>
        </w:rPr>
        <w:t>sido</w:t>
      </w:r>
      <w:r>
        <w:rPr>
          <w:color w:val="231F20"/>
          <w:spacing w:val="21"/>
          <w:w w:val="125"/>
          <w:sz w:val="17"/>
        </w:rPr>
        <w:t> </w:t>
      </w:r>
      <w:r>
        <w:rPr>
          <w:color w:val="231F20"/>
          <w:w w:val="125"/>
          <w:sz w:val="17"/>
        </w:rPr>
        <w:t>orgánicas</w:t>
      </w:r>
      <w:r>
        <w:rPr>
          <w:color w:val="231F20"/>
          <w:spacing w:val="-50"/>
          <w:w w:val="125"/>
          <w:sz w:val="17"/>
        </w:rPr>
        <w:t> </w:t>
      </w:r>
      <w:r>
        <w:rPr>
          <w:color w:val="231F20"/>
          <w:w w:val="125"/>
          <w:sz w:val="17"/>
        </w:rPr>
        <w:t>y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regulativas.</w:t>
      </w:r>
    </w:p>
    <w:p>
      <w:pPr>
        <w:pStyle w:val="ListParagraph"/>
        <w:numPr>
          <w:ilvl w:val="0"/>
          <w:numId w:val="10"/>
        </w:numPr>
        <w:tabs>
          <w:tab w:pos="605" w:val="left" w:leader="none"/>
        </w:tabs>
        <w:spacing w:line="240" w:lineRule="auto" w:before="65" w:after="0"/>
        <w:ind w:left="604" w:right="0" w:hanging="353"/>
        <w:jc w:val="left"/>
        <w:rPr>
          <w:sz w:val="17"/>
        </w:rPr>
      </w:pPr>
      <w:r>
        <w:rPr>
          <w:color w:val="231F20"/>
          <w:w w:val="125"/>
          <w:sz w:val="17"/>
        </w:rPr>
        <w:t>José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Juan</w:t>
      </w:r>
      <w:r>
        <w:rPr>
          <w:color w:val="231F20"/>
          <w:spacing w:val="7"/>
          <w:w w:val="125"/>
          <w:sz w:val="17"/>
        </w:rPr>
        <w:t> </w:t>
      </w:r>
      <w:r>
        <w:rPr>
          <w:color w:val="231F20"/>
          <w:w w:val="125"/>
          <w:sz w:val="17"/>
        </w:rPr>
        <w:t>Moresco:</w:t>
      </w:r>
      <w:r>
        <w:rPr>
          <w:color w:val="231F20"/>
          <w:spacing w:val="7"/>
          <w:w w:val="125"/>
          <w:sz w:val="17"/>
        </w:rPr>
        <w:t> </w:t>
      </w:r>
      <w:r>
        <w:rPr>
          <w:color w:val="231F20"/>
          <w:w w:val="125"/>
          <w:sz w:val="17"/>
        </w:rPr>
        <w:t>“Conflictos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entre</w:t>
      </w:r>
      <w:r>
        <w:rPr>
          <w:color w:val="231F20"/>
          <w:spacing w:val="7"/>
          <w:w w:val="125"/>
          <w:sz w:val="17"/>
        </w:rPr>
        <w:t> </w:t>
      </w:r>
      <w:r>
        <w:rPr>
          <w:color w:val="231F20"/>
          <w:w w:val="125"/>
          <w:sz w:val="17"/>
        </w:rPr>
        <w:t>Principios</w:t>
      </w:r>
      <w:r>
        <w:rPr>
          <w:color w:val="231F20"/>
          <w:spacing w:val="7"/>
          <w:w w:val="125"/>
          <w:sz w:val="17"/>
        </w:rPr>
        <w:t> </w:t>
      </w:r>
      <w:r>
        <w:rPr>
          <w:color w:val="231F20"/>
          <w:w w:val="125"/>
          <w:sz w:val="17"/>
        </w:rPr>
        <w:t>Constitucionales”,</w:t>
      </w:r>
      <w:r>
        <w:rPr>
          <w:color w:val="231F20"/>
          <w:spacing w:val="7"/>
          <w:w w:val="125"/>
          <w:sz w:val="17"/>
        </w:rPr>
        <w:t> </w:t>
      </w:r>
      <w:r>
        <w:rPr>
          <w:color w:val="231F20"/>
          <w:w w:val="125"/>
          <w:sz w:val="17"/>
        </w:rPr>
        <w:t>en</w:t>
      </w:r>
      <w:r>
        <w:rPr>
          <w:color w:val="231F20"/>
          <w:spacing w:val="6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Op.</w:t>
      </w:r>
      <w:r>
        <w:rPr>
          <w:rFonts w:ascii="Calibri" w:hAnsi="Calibri"/>
          <w:i/>
          <w:color w:val="231F20"/>
          <w:spacing w:val="8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cit</w:t>
      </w:r>
      <w:r>
        <w:rPr>
          <w:color w:val="231F20"/>
          <w:w w:val="125"/>
          <w:sz w:val="17"/>
        </w:rPr>
        <w:t>.,</w:t>
      </w:r>
      <w:r>
        <w:rPr>
          <w:color w:val="231F20"/>
          <w:spacing w:val="7"/>
          <w:w w:val="125"/>
          <w:sz w:val="17"/>
        </w:rPr>
        <w:t> </w:t>
      </w:r>
      <w:r>
        <w:rPr>
          <w:color w:val="231F20"/>
          <w:w w:val="125"/>
          <w:sz w:val="17"/>
        </w:rPr>
        <w:t>pp.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267-284.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footerReference w:type="default" r:id="rId7"/>
          <w:pgSz w:w="12240" w:h="15840"/>
          <w:pgMar w:footer="523" w:header="0" w:top="700" w:bottom="720" w:left="1720" w:right="1720"/>
        </w:sectPr>
      </w:pPr>
    </w:p>
    <w:p>
      <w:pPr>
        <w:spacing w:before="161"/>
        <w:ind w:left="3207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Lógoi.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before="107"/>
        <w:ind w:left="0" w:right="252" w:firstLine="0"/>
        <w:jc w:val="right"/>
        <w:rPr>
          <w:sz w:val="25"/>
        </w:rPr>
      </w:pPr>
      <w:r>
        <w:rPr/>
        <w:br w:type="column"/>
      </w:r>
      <w:r>
        <w:rPr>
          <w:color w:val="231F20"/>
          <w:sz w:val="25"/>
        </w:rPr>
        <w:t>157</w:t>
      </w:r>
    </w:p>
    <w:p>
      <w:pPr>
        <w:spacing w:after="0"/>
        <w:jc w:val="right"/>
        <w:rPr>
          <w:sz w:val="25"/>
        </w:rPr>
        <w:sectPr>
          <w:type w:val="continuous"/>
          <w:pgSz w:w="12240" w:h="15840"/>
          <w:pgMar w:top="720" w:bottom="720" w:left="1720" w:right="1720"/>
          <w:cols w:num="2" w:equalWidth="0">
            <w:col w:w="5402" w:space="40"/>
            <w:col w:w="3358"/>
          </w:cols>
        </w:sectPr>
      </w:pPr>
    </w:p>
    <w:p>
      <w:pPr>
        <w:spacing w:line="316" w:lineRule="auto" w:before="42"/>
        <w:ind w:left="3399" w:right="1022" w:hanging="2178"/>
        <w:jc w:val="left"/>
        <w:rPr>
          <w:rFonts w:ascii="Calibri" w:hAnsi="Calibri"/>
          <w:i/>
          <w:sz w:val="20"/>
        </w:rPr>
      </w:pPr>
      <w:r>
        <w:rPr/>
        <w:pict>
          <v:line style="position:absolute;mso-position-horizontal-relative:page;mso-position-vertical-relative:paragraph;z-index:-16110080" from="98.450157pt,17.542pt" to="513.400788pt,17.542pt" stroked="true" strokeweight=".620497pt" strokecolor="#231f20">
            <v:stroke dashstyle="solid"/>
            <w10:wrap type="none"/>
          </v:line>
        </w:pict>
      </w:r>
      <w:r>
        <w:rPr>
          <w:rFonts w:ascii="Calibri" w:hAnsi="Calibri"/>
          <w:i/>
          <w:color w:val="231F20"/>
          <w:w w:val="115"/>
          <w:sz w:val="20"/>
        </w:rPr>
        <w:t>El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control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de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la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constitucionalidad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en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Venezuela.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La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interpretación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y</w:t>
      </w:r>
      <w:r>
        <w:rPr>
          <w:rFonts w:ascii="Calibri" w:hAnsi="Calibri"/>
          <w:i/>
          <w:color w:val="231F20"/>
          <w:spacing w:val="-49"/>
          <w:w w:val="115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las</w:t>
      </w:r>
      <w:r>
        <w:rPr>
          <w:rFonts w:ascii="Calibri" w:hAnsi="Calibri"/>
          <w:i/>
          <w:color w:val="231F20"/>
          <w:spacing w:val="-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lagunas</w:t>
      </w:r>
      <w:r>
        <w:rPr>
          <w:rFonts w:ascii="Calibri" w:hAnsi="Calibri"/>
          <w:i/>
          <w:color w:val="231F20"/>
          <w:spacing w:val="-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jurídicas</w:t>
      </w:r>
    </w:p>
    <w:p>
      <w:pPr>
        <w:pStyle w:val="BodyText"/>
        <w:spacing w:before="8"/>
        <w:rPr>
          <w:rFonts w:ascii="Calibri"/>
          <w:i/>
          <w:sz w:val="19"/>
        </w:rPr>
      </w:pPr>
    </w:p>
    <w:p>
      <w:pPr>
        <w:pStyle w:val="BodyText"/>
        <w:spacing w:line="249" w:lineRule="auto"/>
        <w:ind w:left="252" w:right="249"/>
        <w:jc w:val="both"/>
      </w:pPr>
      <w:r>
        <w:rPr>
          <w:color w:val="231F20"/>
          <w:w w:val="120"/>
        </w:rPr>
        <w:t>bién por Alchourrón y que Moreso igualmente hace suya), esto es,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“como un sistema completo capaz de ofrecer respuestas consistentes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y completas para todos los casos”, lo cual supone que la ponderación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de los principios termina en una operación de subsunción como pre-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supuesto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racional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necesario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justificación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decisiones,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ya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hay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aplicación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derecho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sin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subsunción.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constitución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expresa una unidad normativa y valorativa. Por lo tanto, es autosufi-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ciente. Ella es norma de normas y contiene o de ella se extraen todos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principios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valores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ordenamiento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jurídico.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49" w:lineRule="auto"/>
        <w:ind w:left="252" w:right="249" w:firstLine="351"/>
        <w:jc w:val="both"/>
      </w:pPr>
      <w:r>
        <w:rPr>
          <w:color w:val="231F20"/>
          <w:w w:val="120"/>
        </w:rPr>
        <w:t>Para García de Enterría</w:t>
      </w:r>
      <w:r>
        <w:rPr>
          <w:color w:val="231F20"/>
          <w:w w:val="120"/>
          <w:vertAlign w:val="superscript"/>
        </w:rPr>
        <w:t>39</w:t>
      </w:r>
      <w:r>
        <w:rPr>
          <w:color w:val="231F20"/>
          <w:w w:val="120"/>
          <w:vertAlign w:val="baseline"/>
        </w:rPr>
        <w:t> “la interpretación de una norma confor-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me a la constitución es, pues, “acomodar” su contenido a los princi-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pios</w:t>
      </w:r>
      <w:r>
        <w:rPr>
          <w:color w:val="231F20"/>
          <w:spacing w:val="2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y</w:t>
      </w:r>
      <w:r>
        <w:rPr>
          <w:color w:val="231F20"/>
          <w:spacing w:val="2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preceptos</w:t>
      </w:r>
      <w:r>
        <w:rPr>
          <w:color w:val="231F20"/>
          <w:spacing w:val="2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2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2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Constitución”,</w:t>
      </w:r>
      <w:r>
        <w:rPr>
          <w:color w:val="231F20"/>
          <w:spacing w:val="2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2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lo</w:t>
      </w:r>
      <w:r>
        <w:rPr>
          <w:color w:val="231F20"/>
          <w:spacing w:val="2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cual</w:t>
      </w:r>
      <w:r>
        <w:rPr>
          <w:color w:val="231F20"/>
          <w:spacing w:val="2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se</w:t>
      </w:r>
      <w:r>
        <w:rPr>
          <w:color w:val="231F20"/>
          <w:spacing w:val="2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pueden</w:t>
      </w:r>
      <w:r>
        <w:rPr>
          <w:color w:val="231F20"/>
          <w:spacing w:val="2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apreciar</w:t>
      </w:r>
      <w:r>
        <w:rPr>
          <w:color w:val="231F20"/>
          <w:spacing w:val="-7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las siguientes consecuencias: a) La Constitución es el texto necesario</w:t>
      </w:r>
      <w:r>
        <w:rPr>
          <w:color w:val="231F20"/>
          <w:spacing w:val="-7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para</w:t>
      </w:r>
      <w:r>
        <w:rPr>
          <w:color w:val="231F20"/>
          <w:spacing w:val="4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4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interpretación</w:t>
      </w:r>
      <w:r>
        <w:rPr>
          <w:color w:val="231F20"/>
          <w:spacing w:val="4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4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cualquier</w:t>
      </w:r>
      <w:r>
        <w:rPr>
          <w:color w:val="231F20"/>
          <w:spacing w:val="4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norma</w:t>
      </w:r>
      <w:r>
        <w:rPr>
          <w:color w:val="231F20"/>
          <w:spacing w:val="4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del</w:t>
      </w:r>
      <w:r>
        <w:rPr>
          <w:color w:val="231F20"/>
          <w:spacing w:val="4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ordenamiento</w:t>
      </w:r>
      <w:r>
        <w:rPr>
          <w:color w:val="231F20"/>
          <w:spacing w:val="4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jurídi-</w:t>
      </w:r>
      <w:r>
        <w:rPr>
          <w:color w:val="231F20"/>
          <w:spacing w:val="-7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co; b) La Constitución colma cualquier deficiencia que tenga el resto</w:t>
      </w:r>
      <w:r>
        <w:rPr>
          <w:color w:val="231F20"/>
          <w:spacing w:val="-7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del ordenamiento jurídico; y c) Cualquier interpretación que arribe 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una</w:t>
      </w:r>
      <w:r>
        <w:rPr>
          <w:color w:val="231F20"/>
          <w:spacing w:val="2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conclusión</w:t>
      </w:r>
      <w:r>
        <w:rPr>
          <w:color w:val="231F20"/>
          <w:spacing w:val="2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contraria</w:t>
      </w:r>
      <w:r>
        <w:rPr>
          <w:color w:val="231F20"/>
          <w:spacing w:val="2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</w:t>
      </w:r>
      <w:r>
        <w:rPr>
          <w:color w:val="231F20"/>
          <w:spacing w:val="2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los</w:t>
      </w:r>
      <w:r>
        <w:rPr>
          <w:color w:val="231F20"/>
          <w:spacing w:val="2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principios</w:t>
      </w:r>
      <w:r>
        <w:rPr>
          <w:color w:val="231F20"/>
          <w:spacing w:val="2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y</w:t>
      </w:r>
      <w:r>
        <w:rPr>
          <w:color w:val="231F20"/>
          <w:spacing w:val="2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valores</w:t>
      </w:r>
      <w:r>
        <w:rPr>
          <w:color w:val="231F20"/>
          <w:spacing w:val="2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constitucionales</w:t>
      </w:r>
      <w:r>
        <w:rPr>
          <w:color w:val="231F20"/>
          <w:spacing w:val="-7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</w:t>
      </w:r>
      <w:r>
        <w:rPr>
          <w:color w:val="231F20"/>
          <w:spacing w:val="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inadmisible.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1"/>
        <w:ind w:left="252" w:firstLine="0"/>
        <w:jc w:val="both"/>
      </w:pPr>
      <w:r>
        <w:rPr>
          <w:color w:val="231F20"/>
          <w:w w:val="125"/>
        </w:rPr>
        <w:t>V </w:t>
      </w:r>
      <w:r>
        <w:rPr>
          <w:color w:val="231F20"/>
          <w:spacing w:val="56"/>
          <w:w w:val="125"/>
        </w:rPr>
        <w:t> </w:t>
      </w:r>
      <w:r>
        <w:rPr>
          <w:color w:val="231F20"/>
          <w:w w:val="125"/>
        </w:rPr>
        <w:t>Conclusión</w:t>
      </w:r>
    </w:p>
    <w:p>
      <w:pPr>
        <w:pStyle w:val="BodyText"/>
        <w:spacing w:before="4"/>
        <w:rPr>
          <w:rFonts w:ascii="Calibri"/>
          <w:b/>
          <w:i/>
          <w:sz w:val="22"/>
        </w:rPr>
      </w:pPr>
    </w:p>
    <w:p>
      <w:pPr>
        <w:pStyle w:val="BodyText"/>
        <w:spacing w:line="247" w:lineRule="auto" w:before="1"/>
        <w:ind w:left="252" w:right="249" w:firstLine="351"/>
        <w:jc w:val="both"/>
      </w:pPr>
      <w:r>
        <w:rPr>
          <w:color w:val="231F20"/>
          <w:w w:val="120"/>
        </w:rPr>
        <w:t>La facultad de interpretación que tiene la Sala Constitucional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Venezuela no comporta, o mejor dicho, de ella no se sigue, que esté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facultada, esto es, que sea competente, para producir normas ge-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nerales, con efectos </w:t>
      </w:r>
      <w:r>
        <w:rPr>
          <w:rFonts w:ascii="Calibri" w:hAnsi="Calibri"/>
          <w:i/>
          <w:color w:val="231F20"/>
          <w:w w:val="120"/>
        </w:rPr>
        <w:t>erga omnes</w:t>
      </w:r>
      <w:r>
        <w:rPr>
          <w:color w:val="231F20"/>
          <w:w w:val="120"/>
        </w:rPr>
        <w:t>, de rango Constitucional, obrando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intérprete</w:t>
      </w:r>
      <w:r>
        <w:rPr>
          <w:color w:val="231F20"/>
          <w:spacing w:val="-8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cuasiauténtica</w:t>
      </w:r>
      <w:r>
        <w:rPr>
          <w:rFonts w:ascii="Calibri" w:hAnsi="Calibri"/>
          <w:i/>
          <w:color w:val="231F20"/>
          <w:spacing w:val="-5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órgano</w:t>
      </w:r>
      <w:r>
        <w:rPr>
          <w:color w:val="231F20"/>
          <w:spacing w:val="-8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paraconstituyente,</w:t>
      </w:r>
      <w:r>
        <w:rPr>
          <w:rFonts w:ascii="Calibri" w:hAnsi="Calibri"/>
          <w:i/>
          <w:color w:val="231F20"/>
          <w:spacing w:val="-6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menos que de ella se pueda inferir una facultad implícita de anular,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dejar</w:t>
      </w:r>
      <w:r>
        <w:rPr>
          <w:color w:val="231F20"/>
          <w:spacing w:val="61"/>
          <w:w w:val="120"/>
        </w:rPr>
        <w:t> </w:t>
      </w:r>
      <w:r>
        <w:rPr>
          <w:color w:val="231F20"/>
          <w:w w:val="120"/>
        </w:rPr>
        <w:t>sin</w:t>
      </w:r>
      <w:r>
        <w:rPr>
          <w:color w:val="231F20"/>
          <w:spacing w:val="62"/>
          <w:w w:val="120"/>
        </w:rPr>
        <w:t> </w:t>
      </w:r>
      <w:r>
        <w:rPr>
          <w:color w:val="231F20"/>
          <w:w w:val="120"/>
        </w:rPr>
        <w:t>efecto</w:t>
      </w:r>
      <w:r>
        <w:rPr>
          <w:color w:val="231F20"/>
          <w:spacing w:val="62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61"/>
          <w:w w:val="120"/>
        </w:rPr>
        <w:t> </w:t>
      </w:r>
      <w:r>
        <w:rPr>
          <w:color w:val="231F20"/>
          <w:w w:val="120"/>
        </w:rPr>
        <w:t>fulminar</w:t>
      </w:r>
      <w:r>
        <w:rPr>
          <w:color w:val="231F20"/>
          <w:spacing w:val="62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62"/>
          <w:w w:val="120"/>
        </w:rPr>
        <w:t> </w:t>
      </w:r>
      <w:r>
        <w:rPr>
          <w:color w:val="231F20"/>
          <w:w w:val="120"/>
        </w:rPr>
        <w:t>norma</w:t>
      </w:r>
      <w:r>
        <w:rPr>
          <w:color w:val="231F20"/>
          <w:spacing w:val="61"/>
          <w:w w:val="120"/>
        </w:rPr>
        <w:t> </w:t>
      </w:r>
      <w:r>
        <w:rPr>
          <w:color w:val="231F20"/>
          <w:w w:val="120"/>
        </w:rPr>
        <w:t>constitucional,</w:t>
      </w:r>
      <w:r>
        <w:rPr>
          <w:color w:val="231F20"/>
          <w:spacing w:val="62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62"/>
          <w:w w:val="120"/>
        </w:rPr>
        <w:t> </w:t>
      </w:r>
      <w:r>
        <w:rPr>
          <w:color w:val="231F20"/>
          <w:w w:val="120"/>
        </w:rPr>
        <w:t>cambiar-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otra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su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creación.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hecho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Sala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Constitucional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de Venezuela apele al concepto de laguna axiológica para fulminar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normas expresas del articulado de la Constitución y sustituirlas por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otras, lo cual implica ir más allá de lo que sostiene la propia doctri-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na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defiende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esta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categoría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53"/>
          <w:w w:val="120"/>
        </w:rPr>
        <w:t> </w:t>
      </w:r>
      <w:r>
        <w:rPr>
          <w:color w:val="231F20"/>
          <w:w w:val="120"/>
        </w:rPr>
        <w:t>lagunas,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constituye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ruptura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ideal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plenitud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constitucional,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tanto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expedien-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te peligroso para la institucionalidad democrática, porque con este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proceder la Sala se coloca, de hecho, por encima de la constitución y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mismo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nivel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constituyente,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sin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tener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ninguna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justificación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ni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0"/>
        </w:numPr>
        <w:tabs>
          <w:tab w:pos="605" w:val="left" w:leader="none"/>
        </w:tabs>
        <w:spacing w:line="237" w:lineRule="auto" w:before="91" w:after="0"/>
        <w:ind w:left="604" w:right="250" w:hanging="352"/>
        <w:jc w:val="both"/>
        <w:rPr>
          <w:sz w:val="17"/>
        </w:rPr>
      </w:pPr>
      <w:r>
        <w:rPr>
          <w:color w:val="231F20"/>
          <w:w w:val="120"/>
          <w:sz w:val="17"/>
        </w:rPr>
        <w:t>Eduardo García de Enterría: “El valor normativo de la Constitución Española de 1978”, en</w:t>
      </w:r>
      <w:r>
        <w:rPr>
          <w:color w:val="231F20"/>
          <w:spacing w:val="1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Constitución</w:t>
      </w:r>
      <w:r>
        <w:rPr>
          <w:rFonts w:ascii="Calibri" w:hAnsi="Calibri"/>
          <w:i/>
          <w:color w:val="231F20"/>
          <w:spacing w:val="1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y  constitucionalismo  hoy</w:t>
      </w:r>
      <w:r>
        <w:rPr>
          <w:color w:val="231F20"/>
          <w:w w:val="120"/>
          <w:sz w:val="17"/>
        </w:rPr>
        <w:t>,  Caracas,  Fundación  Manuel  García  Pelayo,  2000,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pp.,</w:t>
      </w:r>
      <w:r>
        <w:rPr>
          <w:color w:val="231F20"/>
          <w:spacing w:val="4"/>
          <w:w w:val="120"/>
          <w:sz w:val="17"/>
        </w:rPr>
        <w:t> </w:t>
      </w:r>
      <w:r>
        <w:rPr>
          <w:color w:val="231F20"/>
          <w:w w:val="120"/>
          <w:sz w:val="17"/>
        </w:rPr>
        <w:t>88-89.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tabs>
          <w:tab w:pos="3196" w:val="left" w:leader="none"/>
        </w:tabs>
        <w:spacing w:before="104"/>
        <w:ind w:left="241" w:right="0" w:firstLine="0"/>
        <w:jc w:val="left"/>
        <w:rPr>
          <w:i/>
          <w:sz w:val="20"/>
        </w:rPr>
      </w:pPr>
      <w:r>
        <w:rPr>
          <w:color w:val="231F20"/>
          <w:position w:val="1"/>
          <w:sz w:val="25"/>
        </w:rPr>
        <w:t>158</w:t>
        <w:tab/>
      </w:r>
      <w:r>
        <w:rPr>
          <w:i/>
          <w:color w:val="231F20"/>
          <w:sz w:val="20"/>
        </w:rPr>
        <w:t>Lógoi.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3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523" w:top="720" w:bottom="720" w:left="1720" w:right="1720"/>
        </w:sectPr>
      </w:pPr>
    </w:p>
    <w:p>
      <w:pPr>
        <w:spacing w:before="96"/>
        <w:ind w:left="0" w:right="256" w:firstLine="0"/>
        <w:jc w:val="right"/>
        <w:rPr>
          <w:rFonts w:ascii="Georgia" w:hAnsi="Georgia"/>
          <w:i/>
          <w:sz w:val="20"/>
        </w:rPr>
      </w:pPr>
      <w:r>
        <w:rPr/>
        <w:pict>
          <v:shape style="position:absolute;margin-left:98.655479pt;margin-top:19.403303pt;width:414.45pt;height:.1pt;mso-position-horizontal-relative:page;mso-position-vertical-relative:paragraph;z-index:-15703040;mso-wrap-distance-left:0;mso-wrap-distance-right:0" coordorigin="1973,388" coordsize="8289,0" path="m1973,388l10262,38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Georgia" w:hAnsi="Georgia"/>
          <w:i/>
          <w:color w:val="231F20"/>
          <w:w w:val="105"/>
          <w:sz w:val="20"/>
        </w:rPr>
        <w:t>Máximo</w:t>
      </w:r>
      <w:r>
        <w:rPr>
          <w:rFonts w:ascii="Georgia" w:hAnsi="Georgia"/>
          <w:i/>
          <w:color w:val="231F20"/>
          <w:spacing w:val="9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N.</w:t>
      </w:r>
      <w:r>
        <w:rPr>
          <w:rFonts w:ascii="Georgia" w:hAnsi="Georgia"/>
          <w:i/>
          <w:color w:val="231F20"/>
          <w:spacing w:val="9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Febres</w:t>
      </w:r>
      <w:r>
        <w:rPr>
          <w:rFonts w:ascii="Georgia" w:hAnsi="Georgia"/>
          <w:i/>
          <w:color w:val="231F20"/>
          <w:spacing w:val="9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Siso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spacing w:before="11"/>
        <w:rPr>
          <w:rFonts w:ascii="Georgia"/>
          <w:i/>
        </w:rPr>
      </w:pPr>
    </w:p>
    <w:p>
      <w:pPr>
        <w:pStyle w:val="BodyText"/>
        <w:spacing w:line="249" w:lineRule="auto"/>
        <w:ind w:left="252" w:right="250"/>
        <w:jc w:val="both"/>
      </w:pPr>
      <w:r>
        <w:rPr>
          <w:color w:val="231F20"/>
          <w:w w:val="120"/>
        </w:rPr>
        <w:t>lógica ni jurídica para ello, ya que las lagunas axiológicas no supo-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nen la existencia de un caso no regulado, y no sirven más que como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pretexto para el juez, quien por una cuestión de preferencia en lugar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aplicar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derecho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vigente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decide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apartarse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él.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footerReference w:type="default" r:id="rId8"/>
          <w:pgSz w:w="12240" w:h="15840"/>
          <w:pgMar w:footer="523" w:header="0" w:top="700" w:bottom="720" w:left="1720" w:right="1720"/>
        </w:sectPr>
      </w:pPr>
    </w:p>
    <w:p>
      <w:pPr>
        <w:spacing w:before="160"/>
        <w:ind w:left="3207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Lógoi.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before="107"/>
        <w:ind w:left="0" w:right="252" w:firstLine="0"/>
        <w:jc w:val="right"/>
        <w:rPr>
          <w:sz w:val="25"/>
        </w:rPr>
      </w:pPr>
      <w:r>
        <w:rPr/>
        <w:br w:type="column"/>
      </w:r>
      <w:r>
        <w:rPr>
          <w:color w:val="231F20"/>
          <w:sz w:val="25"/>
        </w:rPr>
        <w:t>159</w:t>
      </w:r>
    </w:p>
    <w:sectPr>
      <w:type w:val="continuous"/>
      <w:pgSz w:w="12240" w:h="15840"/>
      <w:pgMar w:top="720" w:bottom="720" w:left="1720" w:right="1720"/>
      <w:cols w:num="2" w:equalWidth="0">
        <w:col w:w="5402" w:space="40"/>
        <w:col w:w="335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6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5.186188pt;margin-top:750.836792pt;width:72.05pt;height:11.95pt;mso-position-horizontal-relative:page;mso-position-vertical-relative:page;z-index:-16135168" type="#_x0000_t202" filled="false" stroked="false">
          <v:textbox inset="0,0,0,0">
            <w:txbxContent>
              <w:p>
                <w:pPr>
                  <w:spacing w:line="215" w:lineRule="exact" w:before="0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color w:val="231F20"/>
                    <w:sz w:val="20"/>
                  </w:rPr>
                  <w:t>ISSN:</w:t>
                </w:r>
                <w:r>
                  <w:rPr>
                    <w:i/>
                    <w:color w:val="231F20"/>
                    <w:spacing w:val="-7"/>
                    <w:sz w:val="20"/>
                  </w:rPr>
                  <w:t> </w:t>
                </w:r>
                <w:r>
                  <w:rPr>
                    <w:i/>
                    <w:color w:val="231F20"/>
                    <w:sz w:val="20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134656" from="98.625961pt,673.565186pt" to="187.977599pt,673.565186pt" stroked="true" strokeweight="1.240992pt" strokecolor="#231f20">
          <v:stroke dashstyle="solid"/>
          <w10:wrap type="none"/>
        </v:line>
      </w:pict>
    </w:r>
    <w:r>
      <w:rPr/>
      <w:pict>
        <v:shape style="position:absolute;margin-left:265.186188pt;margin-top:750.836792pt;width:72.05pt;height:11.95pt;mso-position-horizontal-relative:page;mso-position-vertical-relative:page;z-index:-16134144" type="#_x0000_t202" filled="false" stroked="false">
          <v:textbox inset="0,0,0,0">
            <w:txbxContent>
              <w:p>
                <w:pPr>
                  <w:spacing w:line="215" w:lineRule="exact" w:before="0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color w:val="231F20"/>
                    <w:sz w:val="20"/>
                  </w:rPr>
                  <w:t>ISSN:</w:t>
                </w:r>
                <w:r>
                  <w:rPr>
                    <w:i/>
                    <w:color w:val="231F20"/>
                    <w:spacing w:val="-7"/>
                    <w:sz w:val="20"/>
                  </w:rPr>
                  <w:t> </w:t>
                </w:r>
                <w:r>
                  <w:rPr>
                    <w:i/>
                    <w:color w:val="231F20"/>
                    <w:sz w:val="20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5.186188pt;margin-top:750.836792pt;width:72.05pt;height:11.95pt;mso-position-horizontal-relative:page;mso-position-vertical-relative:page;z-index:-16133632" type="#_x0000_t202" filled="false" stroked="false">
          <v:textbox inset="0,0,0,0">
            <w:txbxContent>
              <w:p>
                <w:pPr>
                  <w:spacing w:line="215" w:lineRule="exact" w:before="0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color w:val="231F20"/>
                    <w:sz w:val="20"/>
                  </w:rPr>
                  <w:t>ISSN:</w:t>
                </w:r>
                <w:r>
                  <w:rPr>
                    <w:i/>
                    <w:color w:val="231F20"/>
                    <w:spacing w:val="-7"/>
                    <w:sz w:val="20"/>
                  </w:rPr>
                  <w:t> </w:t>
                </w:r>
                <w:r>
                  <w:rPr>
                    <w:i/>
                    <w:color w:val="231F20"/>
                    <w:sz w:val="20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37"/>
      <w:numFmt w:val="decimal"/>
      <w:lvlText w:val="%1"/>
      <w:lvlJc w:val="left"/>
      <w:pPr>
        <w:ind w:left="604" w:hanging="352"/>
        <w:jc w:val="left"/>
      </w:pPr>
      <w:rPr>
        <w:rFonts w:hint="default" w:ascii="Times New Roman" w:hAnsi="Times New Roman" w:eastAsia="Times New Roman" w:cs="Times New Roman"/>
        <w:color w:val="231F20"/>
        <w:w w:val="126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0" w:hanging="3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3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0" w:hanging="3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0" w:hanging="3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3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0" w:hanging="3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40" w:hanging="3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0" w:hanging="352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35"/>
      <w:numFmt w:val="decimal"/>
      <w:lvlText w:val="%1"/>
      <w:lvlJc w:val="left"/>
      <w:pPr>
        <w:ind w:left="604" w:hanging="352"/>
        <w:jc w:val="left"/>
      </w:pPr>
      <w:rPr>
        <w:rFonts w:hint="default" w:ascii="Times New Roman" w:hAnsi="Times New Roman" w:eastAsia="Times New Roman" w:cs="Times New Roman"/>
        <w:color w:val="231F20"/>
        <w:spacing w:val="0"/>
        <w:w w:val="126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0" w:hanging="3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3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0" w:hanging="3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0" w:hanging="3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3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0" w:hanging="3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40" w:hanging="3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0" w:hanging="352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28"/>
      <w:numFmt w:val="decimal"/>
      <w:lvlText w:val="%1"/>
      <w:lvlJc w:val="left"/>
      <w:pPr>
        <w:ind w:left="604" w:hanging="352"/>
        <w:jc w:val="left"/>
      </w:pPr>
      <w:rPr>
        <w:rFonts w:hint="default" w:ascii="Times New Roman" w:hAnsi="Times New Roman" w:eastAsia="Times New Roman" w:cs="Times New Roman"/>
        <w:color w:val="231F20"/>
        <w:spacing w:val="0"/>
        <w:w w:val="126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0" w:hanging="3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3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0" w:hanging="3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0" w:hanging="3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3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0" w:hanging="3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40" w:hanging="3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0" w:hanging="352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24"/>
      <w:numFmt w:val="decimal"/>
      <w:lvlText w:val="%1"/>
      <w:lvlJc w:val="left"/>
      <w:pPr>
        <w:ind w:left="604" w:hanging="352"/>
        <w:jc w:val="left"/>
      </w:pPr>
      <w:rPr>
        <w:rFonts w:hint="default" w:ascii="Times New Roman" w:hAnsi="Times New Roman" w:eastAsia="Times New Roman" w:cs="Times New Roman"/>
        <w:color w:val="231F20"/>
        <w:spacing w:val="-2"/>
        <w:w w:val="126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0" w:hanging="3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3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0" w:hanging="3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0" w:hanging="3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3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0" w:hanging="3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40" w:hanging="3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0" w:hanging="352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21"/>
      <w:numFmt w:val="decimal"/>
      <w:lvlText w:val="%1"/>
      <w:lvlJc w:val="left"/>
      <w:pPr>
        <w:ind w:left="604" w:hanging="352"/>
        <w:jc w:val="left"/>
      </w:pPr>
      <w:rPr>
        <w:rFonts w:hint="default" w:ascii="Times New Roman" w:hAnsi="Times New Roman" w:eastAsia="Times New Roman" w:cs="Times New Roman"/>
        <w:color w:val="231F20"/>
        <w:spacing w:val="-9"/>
        <w:w w:val="126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0" w:hanging="3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3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0" w:hanging="3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0" w:hanging="3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3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0" w:hanging="3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40" w:hanging="3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0" w:hanging="352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4"/>
      <w:numFmt w:val="decimal"/>
      <w:lvlText w:val="%1"/>
      <w:lvlJc w:val="left"/>
      <w:pPr>
        <w:ind w:left="604" w:hanging="352"/>
        <w:jc w:val="left"/>
      </w:pPr>
      <w:rPr>
        <w:rFonts w:hint="default" w:ascii="Times New Roman" w:hAnsi="Times New Roman" w:eastAsia="Times New Roman" w:cs="Times New Roman"/>
        <w:color w:val="231F20"/>
        <w:spacing w:val="-11"/>
        <w:w w:val="126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0" w:hanging="3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3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0" w:hanging="3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0" w:hanging="3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3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0" w:hanging="3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40" w:hanging="3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0" w:hanging="352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0"/>
      <w:numFmt w:val="decimal"/>
      <w:lvlText w:val="%1"/>
      <w:lvlJc w:val="left"/>
      <w:pPr>
        <w:ind w:left="604" w:hanging="352"/>
        <w:jc w:val="left"/>
      </w:pPr>
      <w:rPr>
        <w:rFonts w:hint="default" w:ascii="Times New Roman" w:hAnsi="Times New Roman" w:eastAsia="Times New Roman" w:cs="Times New Roman"/>
        <w:color w:val="231F20"/>
        <w:spacing w:val="-7"/>
        <w:w w:val="126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0" w:hanging="3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3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0" w:hanging="3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0" w:hanging="3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3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0" w:hanging="3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40" w:hanging="3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0" w:hanging="352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541" w:hanging="289"/>
        <w:jc w:val="left"/>
      </w:pPr>
      <w:rPr>
        <w:rFonts w:hint="default" w:ascii="Calibri" w:hAnsi="Calibri" w:eastAsia="Calibri" w:cs="Calibri"/>
        <w:b/>
        <w:bCs/>
        <w:i/>
        <w:iCs/>
        <w:color w:val="231F20"/>
        <w:spacing w:val="-1"/>
        <w:w w:val="128"/>
        <w:sz w:val="27"/>
        <w:szCs w:val="2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66" w:hanging="28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92" w:hanging="28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18" w:hanging="28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4" w:hanging="28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70" w:hanging="28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96" w:hanging="28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22" w:hanging="28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48" w:hanging="289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5"/>
      <w:numFmt w:val="decimal"/>
      <w:lvlText w:val="%1"/>
      <w:lvlJc w:val="left"/>
      <w:pPr>
        <w:ind w:left="604" w:hanging="352"/>
        <w:jc w:val="left"/>
      </w:pPr>
      <w:rPr>
        <w:rFonts w:hint="default" w:ascii="Times New Roman" w:hAnsi="Times New Roman" w:eastAsia="Times New Roman" w:cs="Times New Roman"/>
        <w:color w:val="231F20"/>
        <w:w w:val="126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0" w:hanging="3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3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0" w:hanging="3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0" w:hanging="3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3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0" w:hanging="3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40" w:hanging="3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0" w:hanging="352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604" w:hanging="352"/>
        <w:jc w:val="left"/>
      </w:pPr>
      <w:rPr>
        <w:rFonts w:hint="default" w:ascii="Times New Roman" w:hAnsi="Times New Roman" w:eastAsia="Times New Roman" w:cs="Times New Roman"/>
        <w:color w:val="231F20"/>
        <w:w w:val="126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0" w:hanging="3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3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0" w:hanging="3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0" w:hanging="3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3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0" w:hanging="3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40" w:hanging="3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0" w:hanging="352"/>
      </w:pPr>
      <w:rPr>
        <w:rFonts w:hint="default"/>
        <w:lang w:val="es-ES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5"/>
      <w:szCs w:val="25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604" w:hanging="352"/>
      <w:outlineLvl w:val="1"/>
    </w:pPr>
    <w:rPr>
      <w:rFonts w:ascii="Calibri" w:hAnsi="Calibri" w:eastAsia="Calibri" w:cs="Calibri"/>
      <w:b/>
      <w:bCs/>
      <w:i/>
      <w:iCs/>
      <w:sz w:val="27"/>
      <w:szCs w:val="27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line="304" w:lineRule="exact"/>
      <w:ind w:left="604"/>
      <w:outlineLvl w:val="2"/>
    </w:pPr>
    <w:rPr>
      <w:rFonts w:ascii="Calibri" w:hAnsi="Calibri" w:eastAsia="Calibri" w:cs="Calibri"/>
      <w:b/>
      <w:bCs/>
      <w:sz w:val="25"/>
      <w:szCs w:val="25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604" w:right="250" w:hanging="352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mnfs@hotmail.com" TargetMode="Externa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cifhpub</dc:creator>
  <dc:title>LOGOI 21 MINIPRES.pdf</dc:title>
  <dcterms:created xsi:type="dcterms:W3CDTF">2023-06-28T16:12:54Z</dcterms:created>
  <dcterms:modified xsi:type="dcterms:W3CDTF">2023-06-28T16:12:54Z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2023-06-28T00:00:00Z</vt:filetime>
  </property>
</Properties>
</file>