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tabs>
          <w:tab w:pos="7612" w:val="left" w:leader="none"/>
        </w:tabs>
        <w:spacing w:before="0"/>
        <w:ind w:left="2635" w:right="0" w:firstLine="0"/>
        <w:jc w:val="left"/>
        <w:rPr>
          <w:i/>
          <w:sz w:val="16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2010</w:t>
        <w:tab/>
      </w:r>
      <w:r>
        <w:rPr>
          <w:i/>
          <w:color w:val="231F20"/>
          <w:position w:val="-4"/>
          <w:sz w:val="16"/>
        </w:rPr>
        <w:t>pp.</w:t>
      </w:r>
      <w:r>
        <w:rPr>
          <w:i/>
          <w:color w:val="231F20"/>
          <w:spacing w:val="-3"/>
          <w:position w:val="-4"/>
          <w:sz w:val="16"/>
        </w:rPr>
        <w:t> </w:t>
      </w:r>
      <w:r>
        <w:rPr>
          <w:i/>
          <w:color w:val="231F20"/>
          <w:position w:val="-4"/>
          <w:sz w:val="16"/>
        </w:rPr>
        <w:t>99-120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Title"/>
        <w:spacing w:line="225" w:lineRule="auto" w:before="63"/>
        <w:ind w:firstLine="0"/>
      </w:pPr>
      <w:r>
        <w:rPr>
          <w:color w:val="231F20"/>
          <w:spacing w:val="-1"/>
          <w:w w:val="125"/>
        </w:rPr>
        <w:t>Ideas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1"/>
          <w:w w:val="125"/>
        </w:rPr>
        <w:t>republicanas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virtudes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ciudadanas: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Fermín Toro en la Convención Nacional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6"/>
          <w:w w:val="125"/>
        </w:rPr>
        <w:t> </w:t>
      </w:r>
      <w:r>
        <w:rPr>
          <w:color w:val="231F20"/>
          <w:w w:val="125"/>
        </w:rPr>
        <w:t>Valencia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(1858)</w:t>
      </w:r>
    </w:p>
    <w:p>
      <w:pPr>
        <w:pStyle w:val="BodyText"/>
        <w:spacing w:before="9"/>
        <w:rPr>
          <w:rFonts w:ascii="Calibri"/>
          <w:b/>
          <w:sz w:val="22"/>
        </w:rPr>
      </w:pPr>
    </w:p>
    <w:p>
      <w:pPr>
        <w:tabs>
          <w:tab w:pos="5713" w:val="left" w:leader="none"/>
          <w:tab w:pos="5965" w:val="left" w:leader="none"/>
        </w:tabs>
        <w:spacing w:line="254" w:lineRule="auto" w:before="0"/>
        <w:ind w:left="3136" w:right="1606" w:hanging="1480"/>
        <w:jc w:val="right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32"/>
          <w:sz w:val="22"/>
          <w:u w:val="thick" w:color="D1D3D4"/>
        </w:rPr>
        <w:t> </w:t>
      </w:r>
      <w:r>
        <w:rPr>
          <w:rFonts w:ascii="Calibri" w:hAnsi="Calibri"/>
          <w:i/>
          <w:color w:val="231F20"/>
          <w:sz w:val="22"/>
          <w:u w:val="thick" w:color="D1D3D4"/>
        </w:rPr>
        <w:tab/>
        <w:tab/>
      </w:r>
      <w:r>
        <w:rPr>
          <w:rFonts w:ascii="Calibri" w:hAnsi="Calibri"/>
          <w:i/>
          <w:color w:val="231F20"/>
          <w:sz w:val="22"/>
        </w:rPr>
        <w:tab/>
      </w:r>
      <w:r>
        <w:rPr>
          <w:rFonts w:ascii="Calibri" w:hAnsi="Calibri"/>
          <w:i/>
          <w:color w:val="231F20"/>
          <w:w w:val="115"/>
          <w:sz w:val="22"/>
        </w:rPr>
        <w:t>Norelis</w:t>
      </w:r>
      <w:r>
        <w:rPr>
          <w:rFonts w:ascii="Calibri" w:hAnsi="Calibri"/>
          <w:i/>
          <w:color w:val="231F20"/>
          <w:spacing w:val="16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22"/>
        </w:rPr>
        <w:t>Mora</w:t>
      </w:r>
      <w:r>
        <w:rPr>
          <w:rFonts w:ascii="Calibri" w:hAnsi="Calibri"/>
          <w:i/>
          <w:color w:val="231F20"/>
          <w:spacing w:val="16"/>
          <w:w w:val="115"/>
          <w:sz w:val="22"/>
        </w:rPr>
        <w:t> </w:t>
      </w:r>
      <w:r>
        <w:rPr>
          <w:rFonts w:ascii="Calibri" w:hAnsi="Calibri"/>
          <w:i/>
          <w:color w:val="231F20"/>
          <w:w w:val="115"/>
          <w:sz w:val="22"/>
        </w:rPr>
        <w:t>Escorcha</w:t>
      </w:r>
      <w:r>
        <w:rPr>
          <w:rFonts w:ascii="Calibri" w:hAnsi="Calibri"/>
          <w:i/>
          <w:color w:val="231F20"/>
          <w:spacing w:val="-54"/>
          <w:w w:val="115"/>
          <w:sz w:val="22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Licenciada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en</w:t>
      </w:r>
      <w:r>
        <w:rPr>
          <w:rFonts w:ascii="Calibri" w:hAnsi="Calibri"/>
          <w:i/>
          <w:color w:val="231F20"/>
          <w:spacing w:val="2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Educación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mención</w:t>
      </w:r>
      <w:r>
        <w:rPr>
          <w:rFonts w:ascii="Calibri" w:hAnsi="Calibri"/>
          <w:i/>
          <w:color w:val="231F20"/>
          <w:spacing w:val="2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Ciencias</w:t>
      </w:r>
      <w:r>
        <w:rPr>
          <w:rFonts w:ascii="Calibri" w:hAnsi="Calibri"/>
          <w:i/>
          <w:color w:val="231F20"/>
          <w:spacing w:val="22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Sociales,</w:t>
      </w:r>
      <w:r>
        <w:rPr>
          <w:rFonts w:ascii="Calibri" w:hAnsi="Calibri"/>
          <w:i/>
          <w:color w:val="231F20"/>
          <w:spacing w:val="23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UCAB</w:t>
      </w:r>
      <w:r>
        <w:rPr>
          <w:rFonts w:ascii="Calibri" w:hAnsi="Calibri"/>
          <w:i/>
          <w:color w:val="231F20"/>
          <w:spacing w:val="-4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Tesista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la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Maestría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Historia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América,</w:t>
      </w:r>
      <w:r>
        <w:rPr>
          <w:rFonts w:ascii="Calibri" w:hAnsi="Calibri"/>
          <w:i/>
          <w:color w:val="231F20"/>
          <w:spacing w:val="6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UCAB</w:t>
      </w:r>
    </w:p>
    <w:p>
      <w:pPr>
        <w:spacing w:before="8"/>
        <w:ind w:left="0" w:right="1606" w:firstLine="0"/>
        <w:jc w:val="right"/>
        <w:rPr>
          <w:rFonts w:ascii="Calibri"/>
          <w:i/>
          <w:sz w:val="18"/>
        </w:rPr>
      </w:pPr>
      <w:hyperlink r:id="rId8">
        <w:r>
          <w:rPr>
            <w:rFonts w:ascii="Calibri"/>
            <w:i/>
            <w:color w:val="231F20"/>
            <w:w w:val="115"/>
            <w:sz w:val="18"/>
          </w:rPr>
          <w:t>noreandes@hotmail.com</w:t>
        </w:r>
      </w:hyperlink>
    </w:p>
    <w:p>
      <w:pPr>
        <w:pStyle w:val="BodyText"/>
        <w:rPr>
          <w:rFonts w:ascii="Calibri"/>
          <w:i/>
        </w:rPr>
      </w:pPr>
    </w:p>
    <w:p>
      <w:pPr>
        <w:spacing w:before="0"/>
        <w:ind w:left="1910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49" w:lineRule="auto" w:before="10"/>
        <w:ind w:left="1910" w:right="1606"/>
        <w:jc w:val="both"/>
      </w:pPr>
      <w:r>
        <w:rPr>
          <w:color w:val="231F20"/>
          <w:w w:val="115"/>
        </w:rPr>
        <w:t>Fermín Toro constituye una referencia obligatoria en el estudio 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pensamiento político venezolano del Siglo XIX por el ejemplo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ciudadanía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político,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escritor,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funcionario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público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periodista,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otros.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artículo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destaca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figura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parlamentario,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presenta 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un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análisis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sus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intervenciones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56"/>
          <w:w w:val="115"/>
        </w:rPr>
        <w:t> </w:t>
      </w:r>
      <w:r>
        <w:rPr>
          <w:rFonts w:ascii="Verdana" w:hAnsi="Verdana"/>
          <w:color w:val="231F20"/>
        </w:rPr>
        <w:t>la Convención Nacional de Valencia celebrada en julio de 1858,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resaltando las nociones de República y virtudes ciudadanas. Esta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Convención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reseñada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distintos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historiadores  como  la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importante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todas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Convenciones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tenido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nues-</w:t>
      </w:r>
    </w:p>
    <w:p>
      <w:pPr>
        <w:pStyle w:val="BodyText"/>
        <w:tabs>
          <w:tab w:pos="9384" w:val="left" w:leader="none"/>
        </w:tabs>
        <w:spacing w:line="312" w:lineRule="exact"/>
        <w:jc w:val="center"/>
      </w:pPr>
      <w:r>
        <w:rPr>
          <w:position w:val="-12"/>
        </w:rPr>
        <w:drawing>
          <wp:inline distT="0" distB="0" distL="0" distR="0">
            <wp:extent cx="152399" cy="15239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/>
        <w:t>                             </w:t>
      </w:r>
      <w:r>
        <w:rPr>
          <w:spacing w:val="22"/>
        </w:rPr>
        <w:t> </w:t>
      </w:r>
      <w:r>
        <w:rPr>
          <w:color w:val="231F20"/>
          <w:w w:val="120"/>
        </w:rPr>
        <w:t>tro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país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gracias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liderazgo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ella.</w:t>
        <w:tab/>
      </w:r>
      <w:r>
        <w:rPr>
          <w:color w:val="231F20"/>
          <w:position w:val="-12"/>
        </w:rPr>
        <w:drawing>
          <wp:inline distT="0" distB="0" distL="0" distR="0">
            <wp:extent cx="152399" cy="15239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2"/>
        </w:rPr>
      </w:r>
    </w:p>
    <w:p>
      <w:pPr>
        <w:spacing w:before="159"/>
        <w:ind w:left="1910" w:right="1483" w:firstLine="0"/>
        <w:jc w:val="left"/>
        <w:rPr>
          <w:sz w:val="20"/>
        </w:rPr>
      </w:pPr>
      <w:r>
        <w:rPr>
          <w:b/>
          <w:color w:val="231F20"/>
          <w:w w:val="115"/>
          <w:sz w:val="20"/>
        </w:rPr>
        <w:t>P</w:t>
      </w:r>
      <w:r>
        <w:rPr>
          <w:b/>
          <w:color w:val="231F20"/>
          <w:w w:val="115"/>
          <w:sz w:val="14"/>
        </w:rPr>
        <w:t>ALABRAS</w:t>
      </w:r>
      <w:r>
        <w:rPr>
          <w:b/>
          <w:color w:val="231F20"/>
          <w:spacing w:val="28"/>
          <w:w w:val="115"/>
          <w:sz w:val="14"/>
        </w:rPr>
        <w:t> </w:t>
      </w:r>
      <w:r>
        <w:rPr>
          <w:b/>
          <w:color w:val="231F20"/>
          <w:w w:val="115"/>
          <w:sz w:val="20"/>
        </w:rPr>
        <w:t>C</w:t>
      </w:r>
      <w:r>
        <w:rPr>
          <w:b/>
          <w:color w:val="231F20"/>
          <w:w w:val="115"/>
          <w:sz w:val="14"/>
        </w:rPr>
        <w:t>LAVE</w:t>
      </w:r>
      <w:r>
        <w:rPr>
          <w:rFonts w:ascii="Calibri" w:hAnsi="Calibri"/>
          <w:b/>
          <w:color w:val="231F20"/>
          <w:w w:val="115"/>
          <w:sz w:val="20"/>
        </w:rPr>
        <w:t>:</w:t>
      </w:r>
      <w:r>
        <w:rPr>
          <w:rFonts w:ascii="Calibri" w:hAnsi="Calibri"/>
          <w:b/>
          <w:color w:val="231F20"/>
          <w:spacing w:val="3"/>
          <w:w w:val="115"/>
          <w:sz w:val="20"/>
        </w:rPr>
        <w:t> </w:t>
      </w:r>
      <w:r>
        <w:rPr>
          <w:color w:val="231F20"/>
          <w:w w:val="115"/>
          <w:sz w:val="20"/>
        </w:rPr>
        <w:t>Fermín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Toro,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Parlamentario,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Virtudes,</w:t>
      </w:r>
      <w:r>
        <w:rPr>
          <w:color w:val="231F20"/>
          <w:spacing w:val="44"/>
          <w:w w:val="115"/>
          <w:sz w:val="20"/>
        </w:rPr>
        <w:t> </w:t>
      </w:r>
      <w:r>
        <w:rPr>
          <w:color w:val="231F20"/>
          <w:w w:val="115"/>
          <w:sz w:val="20"/>
        </w:rPr>
        <w:t>Repúbli-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ca.</w:t>
      </w:r>
    </w:p>
    <w:p>
      <w:pPr>
        <w:pStyle w:val="BodyText"/>
        <w:spacing w:before="9"/>
        <w:rPr>
          <w:sz w:val="22"/>
        </w:rPr>
      </w:pPr>
    </w:p>
    <w:p>
      <w:pPr>
        <w:pStyle w:val="Title"/>
        <w:spacing w:line="225" w:lineRule="auto"/>
        <w:ind w:left="2050" w:right="2030"/>
      </w:pPr>
      <w:r>
        <w:rPr>
          <w:color w:val="231F20"/>
          <w:w w:val="125"/>
        </w:rPr>
        <w:t>Republican</w:t>
      </w:r>
      <w:r>
        <w:rPr>
          <w:color w:val="231F20"/>
          <w:spacing w:val="19"/>
          <w:w w:val="125"/>
        </w:rPr>
        <w:t> </w:t>
      </w:r>
      <w:r>
        <w:rPr>
          <w:color w:val="231F20"/>
          <w:w w:val="125"/>
        </w:rPr>
        <w:t>Ideas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Citizens</w:t>
      </w:r>
      <w:r>
        <w:rPr>
          <w:color w:val="231F20"/>
          <w:spacing w:val="20"/>
          <w:w w:val="125"/>
        </w:rPr>
        <w:t> </w:t>
      </w:r>
      <w:r>
        <w:rPr>
          <w:color w:val="231F20"/>
          <w:w w:val="125"/>
        </w:rPr>
        <w:t>Virtues: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Fermín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Toro</w:t>
      </w:r>
      <w:r>
        <w:rPr>
          <w:color w:val="231F20"/>
          <w:spacing w:val="11"/>
          <w:w w:val="125"/>
        </w:rPr>
        <w:t> </w:t>
      </w:r>
      <w:r>
        <w:rPr>
          <w:color w:val="231F20"/>
          <w:w w:val="125"/>
        </w:rPr>
        <w:t>in</w:t>
      </w:r>
      <w:r>
        <w:rPr>
          <w:color w:val="231F20"/>
          <w:spacing w:val="11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11"/>
          <w:w w:val="125"/>
        </w:rPr>
        <w:t> </w:t>
      </w:r>
      <w:r>
        <w:rPr>
          <w:color w:val="231F20"/>
          <w:w w:val="125"/>
        </w:rPr>
        <w:t>National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Convention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of</w:t>
      </w:r>
      <w:r>
        <w:rPr>
          <w:color w:val="231F20"/>
          <w:spacing w:val="12"/>
          <w:w w:val="125"/>
        </w:rPr>
        <w:t> </w:t>
      </w:r>
      <w:r>
        <w:rPr>
          <w:color w:val="231F20"/>
          <w:w w:val="125"/>
        </w:rPr>
        <w:t>Valencia</w:t>
      </w:r>
      <w:r>
        <w:rPr>
          <w:color w:val="231F20"/>
          <w:spacing w:val="13"/>
          <w:w w:val="125"/>
        </w:rPr>
        <w:t> </w:t>
      </w:r>
      <w:r>
        <w:rPr>
          <w:color w:val="231F20"/>
          <w:w w:val="125"/>
        </w:rPr>
        <w:t>(1858)</w:t>
      </w:r>
    </w:p>
    <w:p>
      <w:pPr>
        <w:spacing w:line="224" w:lineRule="exact" w:before="0"/>
        <w:ind w:left="1910" w:right="0" w:firstLine="0"/>
        <w:jc w:val="left"/>
        <w:rPr>
          <w:rFonts w:ascii="Calibri"/>
          <w:b/>
          <w:sz w:val="20"/>
        </w:rPr>
      </w:pPr>
      <w:r>
        <w:rPr>
          <w:b/>
          <w:color w:val="231F20"/>
          <w:w w:val="110"/>
          <w:sz w:val="20"/>
        </w:rPr>
        <w:t>A</w:t>
      </w:r>
      <w:r>
        <w:rPr>
          <w:b/>
          <w:color w:val="231F20"/>
          <w:w w:val="110"/>
          <w:sz w:val="14"/>
        </w:rPr>
        <w:t>BSTRACT</w:t>
      </w:r>
      <w:r>
        <w:rPr>
          <w:rFonts w:ascii="Calibri"/>
          <w:b/>
          <w:color w:val="231F20"/>
          <w:w w:val="110"/>
          <w:sz w:val="20"/>
        </w:rPr>
        <w:t>:</w:t>
      </w:r>
    </w:p>
    <w:p>
      <w:pPr>
        <w:pStyle w:val="BodyText"/>
        <w:spacing w:line="249" w:lineRule="auto"/>
        <w:ind w:left="1910" w:right="1606"/>
        <w:jc w:val="both"/>
      </w:pPr>
      <w:r>
        <w:rPr>
          <w:color w:val="231F20"/>
          <w:w w:val="115"/>
        </w:rPr>
        <w:t>Fermín Toro is an obliged reference in the study of Venezuelan po-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litical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thought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XIX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century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he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was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exemplary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citizen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politician,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writer,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public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servant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journalist,  among  others.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article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emphasizes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figure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Member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Parliament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presents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an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analysis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his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interventions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National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Conven-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spacing w:val="-1"/>
          <w:w w:val="105"/>
        </w:rPr>
        <w:t>tion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of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Valencia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in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July</w:t>
      </w:r>
      <w:r>
        <w:rPr>
          <w:rFonts w:ascii="Verdana" w:hAnsi="Verdana"/>
          <w:color w:val="231F20"/>
          <w:spacing w:val="-15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1858,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stressing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spacing w:val="-1"/>
          <w:w w:val="105"/>
        </w:rPr>
        <w:t>the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w w:val="105"/>
        </w:rPr>
        <w:t>notions</w:t>
      </w:r>
      <w:r>
        <w:rPr>
          <w:rFonts w:ascii="Verdana" w:hAnsi="Verdana"/>
          <w:color w:val="231F20"/>
          <w:spacing w:val="-15"/>
          <w:w w:val="105"/>
        </w:rPr>
        <w:t> </w:t>
      </w:r>
      <w:r>
        <w:rPr>
          <w:rFonts w:ascii="Verdana" w:hAnsi="Verdana"/>
          <w:color w:val="231F20"/>
          <w:w w:val="105"/>
        </w:rPr>
        <w:t>of</w:t>
      </w:r>
      <w:r>
        <w:rPr>
          <w:rFonts w:ascii="Verdana" w:hAnsi="Verdana"/>
          <w:color w:val="231F20"/>
          <w:spacing w:val="-16"/>
          <w:w w:val="105"/>
        </w:rPr>
        <w:t> </w:t>
      </w:r>
      <w:r>
        <w:rPr>
          <w:rFonts w:ascii="Verdana" w:hAnsi="Verdana"/>
          <w:color w:val="231F20"/>
          <w:w w:val="105"/>
        </w:rPr>
        <w:t>Republic</w:t>
      </w:r>
      <w:r>
        <w:rPr>
          <w:rFonts w:ascii="Verdana" w:hAnsi="Verdana"/>
          <w:color w:val="231F20"/>
          <w:spacing w:val="-72"/>
          <w:w w:val="10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citizens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virtues.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Convention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been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described  by  se-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veral historians as the most important among all Conventions ca-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5"/>
          <w:w w:val="132"/>
        </w:rPr>
        <w:t>r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1"/>
          <w:w w:val="117"/>
        </w:rPr>
        <w:t>e</w:t>
      </w:r>
      <w:r>
        <w:rPr>
          <w:color w:val="231F20"/>
          <w:w w:val="124"/>
        </w:rPr>
        <w:t>d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-5"/>
          <w:w w:val="136"/>
        </w:rPr>
        <w:t>u</w:t>
      </w:r>
      <w:r>
        <w:rPr>
          <w:color w:val="231F20"/>
          <w:w w:val="136"/>
        </w:rPr>
        <w:t>t</w:t>
      </w:r>
      <w:r>
        <w:rPr>
          <w:color w:val="231F20"/>
          <w:spacing w:val="14"/>
        </w:rPr>
        <w:t> </w:t>
      </w:r>
      <w:r>
        <w:rPr>
          <w:color w:val="231F20"/>
          <w:spacing w:val="4"/>
          <w:w w:val="107"/>
        </w:rPr>
        <w:t>i</w:t>
      </w:r>
      <w:r>
        <w:rPr>
          <w:color w:val="231F20"/>
          <w:w w:val="132"/>
        </w:rPr>
        <w:t>n</w:t>
      </w:r>
      <w:r>
        <w:rPr>
          <w:color w:val="231F20"/>
          <w:spacing w:val="14"/>
        </w:rPr>
        <w:t> 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3"/>
          <w:w w:val="136"/>
        </w:rPr>
        <w:t>u</w:t>
      </w:r>
      <w:r>
        <w:rPr>
          <w:color w:val="231F20"/>
          <w:w w:val="132"/>
        </w:rPr>
        <w:t>r</w:t>
      </w:r>
      <w:r>
        <w:rPr>
          <w:color w:val="231F20"/>
          <w:spacing w:val="14"/>
        </w:rPr>
        <w:t> </w:t>
      </w:r>
      <w:r>
        <w:rPr>
          <w:color w:val="231F20"/>
          <w:spacing w:val="1"/>
          <w:w w:val="117"/>
        </w:rPr>
        <w:t>c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3"/>
          <w:w w:val="136"/>
        </w:rPr>
        <w:t>u</w:t>
      </w:r>
      <w:r>
        <w:rPr>
          <w:color w:val="231F20"/>
          <w:spacing w:val="-5"/>
          <w:w w:val="132"/>
        </w:rPr>
        <w:t>n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9"/>
          <w:w w:val="132"/>
        </w:rPr>
        <w:t>r</w:t>
      </w:r>
      <w:r>
        <w:rPr>
          <w:color w:val="231F20"/>
          <w:w w:val="108"/>
        </w:rPr>
        <w:t>y</w:t>
      </w:r>
      <w:r>
        <w:rPr>
          <w:color w:val="231F20"/>
          <w:spacing w:val="14"/>
        </w:rPr>
        <w:t> 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1"/>
          <w:w w:val="132"/>
        </w:rPr>
        <w:t>h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4"/>
          <w:w w:val="132"/>
        </w:rPr>
        <w:t>n</w:t>
      </w:r>
      <w:r>
        <w:rPr>
          <w:color w:val="231F20"/>
          <w:spacing w:val="1"/>
          <w:w w:val="124"/>
        </w:rPr>
        <w:t>k</w:t>
      </w:r>
      <w:r>
        <w:rPr>
          <w:color w:val="231F20"/>
          <w:w w:val="133"/>
        </w:rPr>
        <w:t>s</w:t>
      </w:r>
      <w:r>
        <w:rPr>
          <w:color w:val="231F20"/>
          <w:spacing w:val="14"/>
        </w:rPr>
        <w:t> </w:t>
      </w:r>
      <w:r>
        <w:rPr>
          <w:color w:val="231F20"/>
          <w:w w:val="136"/>
        </w:rPr>
        <w:t>t</w:t>
      </w:r>
      <w:r>
        <w:rPr>
          <w:color w:val="231F20"/>
          <w:w w:val="112"/>
        </w:rPr>
        <w:t>o</w:t>
      </w:r>
      <w:r>
        <w:rPr>
          <w:color w:val="231F20"/>
          <w:spacing w:val="14"/>
        </w:rPr>
        <w:t> </w:t>
      </w:r>
      <w:r>
        <w:rPr>
          <w:color w:val="231F20"/>
          <w:spacing w:val="-7"/>
          <w:w w:val="115"/>
        </w:rPr>
        <w:t>F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4"/>
          <w:w w:val="120"/>
        </w:rPr>
        <w:t>m</w:t>
      </w:r>
      <w:r>
        <w:rPr>
          <w:color w:val="231F20"/>
          <w:spacing w:val="3"/>
          <w:w w:val="107"/>
        </w:rPr>
        <w:t>í</w:t>
      </w:r>
      <w:r>
        <w:rPr>
          <w:color w:val="231F20"/>
          <w:w w:val="132"/>
        </w:rPr>
        <w:t>n</w:t>
      </w:r>
      <w:r>
        <w:rPr>
          <w:color w:val="231F20"/>
          <w:spacing w:val="14"/>
        </w:rPr>
        <w:t> </w:t>
      </w:r>
      <w:r>
        <w:rPr>
          <w:color w:val="231F20"/>
          <w:spacing w:val="-8"/>
          <w:w w:val="101"/>
        </w:rPr>
        <w:t>T</w:t>
      </w:r>
      <w:r>
        <w:rPr>
          <w:color w:val="231F20"/>
          <w:spacing w:val="-3"/>
          <w:w w:val="112"/>
        </w:rPr>
        <w:t>o</w:t>
      </w:r>
      <w:r>
        <w:rPr>
          <w:color w:val="231F20"/>
          <w:w w:val="132"/>
        </w:rPr>
        <w:t>r</w:t>
      </w:r>
      <w:r>
        <w:rPr>
          <w:color w:val="231F20"/>
          <w:spacing w:val="-5"/>
          <w:w w:val="112"/>
        </w:rPr>
        <w:t>o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</w:t>
      </w:r>
      <w:r>
        <w:rPr>
          <w:color w:val="231F20"/>
          <w:spacing w:val="14"/>
        </w:rPr>
        <w:t> 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-5"/>
          <w:w w:val="132"/>
        </w:rPr>
        <w:t>n</w:t>
      </w:r>
      <w:r>
        <w:rPr>
          <w:color w:val="231F20"/>
          <w:w w:val="136"/>
        </w:rPr>
        <w:t>t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9"/>
          <w:w w:val="132"/>
        </w:rPr>
        <w:t>r</w:t>
      </w:r>
      <w:r>
        <w:rPr>
          <w:color w:val="231F20"/>
          <w:spacing w:val="-2"/>
          <w:w w:val="104"/>
        </w:rPr>
        <w:t>v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5"/>
          <w:w w:val="132"/>
        </w:rPr>
        <w:t>n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2"/>
          <w:w w:val="132"/>
        </w:rPr>
        <w:t>n</w:t>
      </w:r>
      <w:r>
        <w:rPr>
          <w:color w:val="231F20"/>
          <w:spacing w:val="-2"/>
          <w:w w:val="133"/>
        </w:rPr>
        <w:t>s</w:t>
      </w:r>
      <w:r>
        <w:rPr>
          <w:color w:val="231F20"/>
          <w:w w:val="128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10"/>
        <w:jc w:val="both"/>
      </w:pPr>
      <w:r>
        <w:rPr>
          <w:b/>
          <w:color w:val="231F20"/>
          <w:spacing w:val="-4"/>
          <w:w w:val="115"/>
        </w:rPr>
        <w:t>K</w:t>
      </w:r>
      <w:r>
        <w:rPr>
          <w:b/>
          <w:color w:val="231F20"/>
          <w:spacing w:val="-4"/>
          <w:w w:val="115"/>
          <w:sz w:val="14"/>
        </w:rPr>
        <w:t>EY</w:t>
      </w:r>
      <w:r>
        <w:rPr>
          <w:b/>
          <w:color w:val="231F20"/>
          <w:spacing w:val="10"/>
          <w:w w:val="115"/>
          <w:sz w:val="14"/>
        </w:rPr>
        <w:t> </w:t>
      </w:r>
      <w:r>
        <w:rPr>
          <w:b/>
          <w:color w:val="231F20"/>
          <w:spacing w:val="-4"/>
          <w:w w:val="115"/>
          <w:sz w:val="14"/>
        </w:rPr>
        <w:t>WORDS</w:t>
      </w:r>
      <w:r>
        <w:rPr>
          <w:rFonts w:ascii="Calibri" w:hAnsi="Calibri"/>
          <w:b/>
          <w:color w:val="231F20"/>
          <w:spacing w:val="-4"/>
          <w:w w:val="115"/>
        </w:rPr>
        <w:t>:</w:t>
      </w:r>
      <w:r>
        <w:rPr>
          <w:rFonts w:ascii="Calibri" w:hAnsi="Calibri"/>
          <w:b/>
          <w:color w:val="231F20"/>
          <w:spacing w:val="-1"/>
          <w:w w:val="115"/>
        </w:rPr>
        <w:t> </w:t>
      </w:r>
      <w:r>
        <w:rPr>
          <w:color w:val="231F20"/>
          <w:spacing w:val="-4"/>
          <w:w w:val="115"/>
        </w:rPr>
        <w:t>Fermín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Toro,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member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of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parliament,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4"/>
          <w:w w:val="115"/>
        </w:rPr>
        <w:t>virtues,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4"/>
          <w:w w:val="115"/>
        </w:rPr>
        <w:t>republic.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line="208" w:lineRule="auto" w:before="0"/>
        <w:ind w:left="3395" w:right="3518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6"/>
          <w:sz w:val="16"/>
        </w:rPr>
        <w:t> </w:t>
      </w:r>
      <w:r>
        <w:rPr>
          <w:i/>
          <w:color w:val="231F20"/>
          <w:sz w:val="16"/>
        </w:rPr>
        <w:t>03-07-2009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11-01-2010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99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i/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2"/>
        <w:rPr>
          <w:i/>
          <w:sz w:val="14"/>
        </w:rPr>
      </w:pPr>
    </w:p>
    <w:p>
      <w:pPr>
        <w:pStyle w:val="Heading1"/>
      </w:pPr>
      <w:r>
        <w:rPr>
          <w:color w:val="231F20"/>
          <w:w w:val="135"/>
        </w:rPr>
        <w:t>La</w:t>
      </w:r>
      <w:r>
        <w:rPr>
          <w:color w:val="231F20"/>
          <w:spacing w:val="-12"/>
          <w:w w:val="135"/>
        </w:rPr>
        <w:t> </w:t>
      </w:r>
      <w:r>
        <w:rPr>
          <w:color w:val="231F20"/>
          <w:w w:val="135"/>
        </w:rPr>
        <w:t>vida</w:t>
      </w:r>
      <w:r>
        <w:rPr>
          <w:color w:val="231F20"/>
          <w:spacing w:val="-12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-12"/>
          <w:w w:val="135"/>
        </w:rPr>
        <w:t> </w:t>
      </w:r>
      <w:r>
        <w:rPr>
          <w:color w:val="231F20"/>
          <w:w w:val="135"/>
        </w:rPr>
        <w:t>Fermín</w:t>
      </w:r>
      <w:r>
        <w:rPr>
          <w:color w:val="231F20"/>
          <w:spacing w:val="-12"/>
          <w:w w:val="135"/>
        </w:rPr>
        <w:t> </w:t>
      </w:r>
      <w:r>
        <w:rPr>
          <w:color w:val="231F20"/>
          <w:w w:val="135"/>
        </w:rPr>
        <w:t>Toro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Antes de la declaración de Independencia, se asentaron en Cara-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cas, la familia Rodríguez del Toro, originarios de las Islas Canarias.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igual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familia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Bolívar,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Tovar,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Mendoza,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Palacios,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otras,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desempeñó un importante papel durante los últimos años de la colo-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nia,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tarde,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independencia.</w:t>
      </w:r>
      <w:r>
        <w:rPr>
          <w:color w:val="231F20"/>
          <w:w w:val="120"/>
          <w:vertAlign w:val="superscript"/>
        </w:rPr>
        <w:t>1</w:t>
      </w:r>
    </w:p>
    <w:p>
      <w:pPr>
        <w:pStyle w:val="BodyText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15"/>
        </w:rPr>
        <w:t>Nació en el Valle caraqueño, probablemente el 23 de septiembre de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1807.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fecha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exacta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no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ha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sido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posible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fijarla,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hasta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momento;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todas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fuentes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consultadas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hablan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exactitud,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  aproxima-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ciones.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  primeros  años  vive  en  El  Valle,  pueblo  tranqui-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lo, rodeados de vegas y colinas. Tuvo por maestro al padre Benigno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Chacín, párroco de El Valle, a partir de 1.814. Además de enseñarle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música y adiestrarlo en el violín, contribuye también a formarle 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definitiva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personalidad,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después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haber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observado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aquel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niño,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inteligencia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sensibilidad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animaba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aquella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mente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infantil.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830538</wp:posOffset>
            </wp:positionH>
            <wp:positionV relativeFrom="paragraph">
              <wp:posOffset>402029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6789450</wp:posOffset>
            </wp:positionH>
            <wp:positionV relativeFrom="paragraph">
              <wp:posOffset>402029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enseñanza,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tranquilidad,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dulzura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años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infancia.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va  a  presenciar  acontecimientos  importantes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se desarrollaban en el país. Cuando tenía cinco años ocurrió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terremoto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1812,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sacudió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Venezuela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contribuyó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derrum-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bar la Primera República. Más tarde aparece la figura de Bolívar al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tomar Caracas después de la Campaña Admirable; y se estremecerá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terror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cuando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Boves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liderizando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llaneros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destrozó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paso,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encontraba.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acontecimientos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dejaron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hue-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lla en Fermín Toro, pero a su vez despertó su primer sentimiento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vinculación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patria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nacía.</w:t>
      </w:r>
      <w:r>
        <w:rPr>
          <w:color w:val="231F20"/>
          <w:w w:val="115"/>
          <w:vertAlign w:val="superscript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Cuando tenía diez años se vino a vivir a Caracas con su familia.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 su partida estuvo el padre Benigno Chacín que no podía dejar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 despedirse de su discípulo. Mientras tanto, en Caracas, todo era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consternación y miedo.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Llega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ciudad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dominada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fuerzas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realistas.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pocas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personas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quedaban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apoyo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causa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independentista,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fue-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ron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confiscados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bienes,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hasta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llevarlos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mayor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pobreza.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padres de Fermín Toro permanecieron en apoyo al Gobierno Espa-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ñol,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surge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sentimiento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contrapuesto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él,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lado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se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138.896393pt;margin-top:10.816991pt;width:72pt;height:.1pt;mso-position-horizontal-relative:page;mso-position-vertical-relative:paragraph;z-index:-15726080;mso-wrap-distance-left:0;mso-wrap-distance-right:0" coordorigin="2778,216" coordsize="1440,0" path="m2778,216l4218,21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149" w:lineRule="exact" w:before="0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Elías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Toro: </w:t>
      </w:r>
      <w:r>
        <w:rPr>
          <w:rFonts w:ascii="Calibri" w:hAnsi="Calibri"/>
          <w:i/>
          <w:color w:val="231F20"/>
          <w:w w:val="120"/>
          <w:sz w:val="14"/>
        </w:rPr>
        <w:t>Fermín</w:t>
      </w:r>
      <w:r>
        <w:rPr>
          <w:rFonts w:ascii="Calibri" w:hAnsi="Calibri"/>
          <w:i/>
          <w:color w:val="231F20"/>
          <w:spacing w:val="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Toro,</w:t>
      </w:r>
      <w:r>
        <w:rPr>
          <w:rFonts w:ascii="Calibri" w:hAnsi="Calibri"/>
          <w:i/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Caracas, Fundación Eugenio Mendoza, “Colección de Biografías” Nº</w:t>
      </w:r>
    </w:p>
    <w:p>
      <w:pPr>
        <w:spacing w:line="161" w:lineRule="exact" w:before="0"/>
        <w:ind w:left="1901" w:right="0" w:firstLine="0"/>
        <w:jc w:val="left"/>
        <w:rPr>
          <w:rFonts w:ascii="Verdana"/>
          <w:sz w:val="14"/>
        </w:rPr>
      </w:pPr>
      <w:r>
        <w:rPr>
          <w:rFonts w:ascii="Verdana"/>
          <w:color w:val="231F20"/>
          <w:w w:val="95"/>
          <w:sz w:val="14"/>
        </w:rPr>
        <w:t>1,</w:t>
      </w:r>
      <w:r>
        <w:rPr>
          <w:rFonts w:ascii="Verdana"/>
          <w:color w:val="231F20"/>
          <w:spacing w:val="-10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1952,</w:t>
      </w:r>
      <w:r>
        <w:rPr>
          <w:rFonts w:ascii="Verdana"/>
          <w:color w:val="231F20"/>
          <w:spacing w:val="-9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p.</w:t>
      </w:r>
      <w:r>
        <w:rPr>
          <w:rFonts w:ascii="Verdana"/>
          <w:color w:val="231F20"/>
          <w:spacing w:val="-9"/>
          <w:w w:val="95"/>
          <w:sz w:val="14"/>
        </w:rPr>
        <w:t> </w:t>
      </w:r>
      <w:r>
        <w:rPr>
          <w:rFonts w:ascii="Verdana"/>
          <w:color w:val="231F20"/>
          <w:w w:val="95"/>
          <w:sz w:val="14"/>
        </w:rPr>
        <w:t>11.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54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36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13.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100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9" w:lineRule="auto" w:before="155"/>
        <w:ind w:left="1617" w:right="1615"/>
        <w:jc w:val="both"/>
      </w:pPr>
      <w:r>
        <w:rPr>
          <w:color w:val="231F20"/>
          <w:w w:val="120"/>
        </w:rPr>
        <w:t>identifica con el movimiento de independencia y por otro lado están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ideales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familiares.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Sintió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profunda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emoción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enteró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triunfos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revolución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obtenidos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patriotas.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Bolívar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se apodera de Guayana, se reúne en el Congreso de Angostura.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otro lado, Páez logra al frente de sus lanceros, acorrala a Morillo.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Libertador cruza los Andes y libera la Nueva Granada. Los ejércitos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ambos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bandos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preparan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librar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batalla.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ju-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nio de 1.821 llega a Caracas la noticia de que las fuerzas españolas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han sido derrotadas definitivamente en las llanuras de Carabobo.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mantiene el miedo en la ciudad de Caracas. Las autoridades españo-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huyen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rapidez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Guaira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Las fuerzas patriotas avanzan rápidamente sobre la ciudad y el mu-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chacho Fermín poseído de incontenible júbilo se lanza a la calle para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ver con ojos llenos de admiración a Bolívar, héroe de tanta hazaña,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entrar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Caracas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frente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40"/>
          <w:w w:val="120"/>
          <w:sz w:val="18"/>
        </w:rPr>
        <w:t> </w:t>
      </w:r>
      <w:r>
        <w:rPr>
          <w:color w:val="231F20"/>
          <w:w w:val="120"/>
          <w:sz w:val="18"/>
        </w:rPr>
        <w:t>victorioso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batallones.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39"/>
          <w:w w:val="120"/>
          <w:sz w:val="18"/>
        </w:rPr>
        <w:t> </w:t>
      </w:r>
      <w:r>
        <w:rPr>
          <w:color w:val="231F20"/>
          <w:w w:val="120"/>
          <w:sz w:val="18"/>
        </w:rPr>
        <w:t>padres,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cambio,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han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echado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cerrojo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portón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casa.</w:t>
      </w:r>
      <w:r>
        <w:rPr>
          <w:color w:val="231F20"/>
          <w:w w:val="120"/>
          <w:sz w:val="18"/>
          <w:vertAlign w:val="superscript"/>
        </w:rPr>
        <w:t>4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532622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6789450</wp:posOffset>
            </wp:positionH>
            <wp:positionV relativeFrom="paragraph">
              <wp:posOffset>532622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Así van pasando los años de adolescencia, llenos de inquietud. 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tiene maestros, así que el alto nivel cultural que adquiere se la da él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mismo. La guerra de la Independencia, en medio de lo cual vivió 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infancia y juventud, no le permitió acudir a centros de estudios. Ade-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padre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Chacín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ya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estaba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lado.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embargo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empeña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leer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escritores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clásicos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estudiar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idiomas,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cir,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darse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formación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humanística,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aquí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va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ayudar,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José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Luis Ramos. También ejerció notable influencia José María Vargas,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médico, rector de la Universidad quien daba impulso decisivo a los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estudios médicos con la creación de la Cátedra de Anatomía; Juan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Manuel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Cajigal,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matemático,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fundador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Academia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Matemáti-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cas y quien recibió en sus aulas durante diez año a la mayoría de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juventud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caraqueña.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Fermín Toro colaboró en la redacción de </w:t>
      </w:r>
      <w:r>
        <w:rPr>
          <w:rFonts w:ascii="Calibri" w:hAnsi="Calibri"/>
          <w:i/>
          <w:color w:val="231F20"/>
          <w:w w:val="125"/>
        </w:rPr>
        <w:t>El Correo de Caracas,</w:t>
      </w:r>
      <w:r>
        <w:rPr>
          <w:rFonts w:ascii="Calibri" w:hAnsi="Calibri"/>
          <w:i/>
          <w:color w:val="231F20"/>
          <w:spacing w:val="1"/>
          <w:w w:val="125"/>
        </w:rPr>
        <w:t> </w:t>
      </w:r>
      <w:r>
        <w:rPr>
          <w:color w:val="231F20"/>
          <w:w w:val="125"/>
        </w:rPr>
        <w:t>prensa que traducía en sus páginas la viva inquietud intelectual del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momento. Más tarde, Fermín Toro viaja a Margarita con un cargo del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Ministro de Hacienda y en 1831 fue electo por esa provincia Dipu-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tado al Congreso Constituyente. Es elegido diputado sin tener aún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edad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exigida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leyes.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dicho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Congreso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consagró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orador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patriota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alto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fervor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bolivariano,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nombre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 Bolívar pretendía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echarse al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olvido. 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atreve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pedir, 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nombre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138.896393pt;margin-top:16.018559pt;width:72pt;height:.1pt;mso-position-horizontal-relative:page;mso-position-vertical-relative:paragraph;z-index:-15723520;mso-wrap-distance-left:0;mso-wrap-distance-right:0" coordorigin="2778,320" coordsize="1440,0" path="m2778,320l4218,32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rFonts w:ascii="Verdana"/>
          <w:sz w:val="14"/>
        </w:rPr>
      </w:pPr>
      <w:r>
        <w:rPr>
          <w:color w:val="231F20"/>
          <w:w w:val="105"/>
          <w:sz w:val="14"/>
        </w:rPr>
        <w:t>3    </w:t>
      </w:r>
      <w:r>
        <w:rPr>
          <w:color w:val="231F20"/>
          <w:spacing w:val="25"/>
          <w:w w:val="105"/>
          <w:sz w:val="14"/>
        </w:rPr>
        <w:t> </w:t>
      </w:r>
      <w:r>
        <w:rPr>
          <w:rFonts w:ascii="Calibri"/>
          <w:i/>
          <w:color w:val="231F20"/>
          <w:sz w:val="14"/>
        </w:rPr>
        <w:t>Ibidem</w:t>
      </w:r>
      <w:r>
        <w:rPr>
          <w:rFonts w:ascii="Verdana"/>
          <w:color w:val="231F20"/>
          <w:sz w:val="14"/>
        </w:rPr>
        <w:t>.,</w:t>
      </w:r>
      <w:r>
        <w:rPr>
          <w:rFonts w:ascii="Verdana"/>
          <w:color w:val="231F20"/>
          <w:spacing w:val="3"/>
          <w:sz w:val="14"/>
        </w:rPr>
        <w:t> </w:t>
      </w:r>
      <w:r>
        <w:rPr>
          <w:rFonts w:ascii="Verdana"/>
          <w:color w:val="231F20"/>
          <w:sz w:val="14"/>
        </w:rPr>
        <w:t>p.</w:t>
      </w:r>
      <w:r>
        <w:rPr>
          <w:rFonts w:ascii="Verdana"/>
          <w:color w:val="231F20"/>
          <w:spacing w:val="3"/>
          <w:sz w:val="14"/>
        </w:rPr>
        <w:t> </w:t>
      </w:r>
      <w:r>
        <w:rPr>
          <w:rFonts w:ascii="Verdana"/>
          <w:color w:val="231F20"/>
          <w:sz w:val="14"/>
        </w:rPr>
        <w:t>14-15.</w:t>
      </w:r>
    </w:p>
    <w:p>
      <w:pPr>
        <w:spacing w:before="38"/>
        <w:ind w:left="1617" w:right="0" w:firstLine="0"/>
        <w:jc w:val="left"/>
        <w:rPr>
          <w:rFonts w:ascii="Verdana"/>
          <w:sz w:val="14"/>
        </w:rPr>
      </w:pPr>
      <w:r>
        <w:rPr>
          <w:color w:val="231F20"/>
          <w:w w:val="105"/>
          <w:sz w:val="14"/>
        </w:rPr>
        <w:t>4    </w:t>
      </w:r>
      <w:r>
        <w:rPr>
          <w:color w:val="231F20"/>
          <w:spacing w:val="25"/>
          <w:w w:val="105"/>
          <w:sz w:val="14"/>
        </w:rPr>
        <w:t> </w:t>
      </w:r>
      <w:r>
        <w:rPr>
          <w:rFonts w:ascii="Calibri"/>
          <w:i/>
          <w:color w:val="231F20"/>
          <w:w w:val="105"/>
          <w:sz w:val="14"/>
        </w:rPr>
        <w:t>Ibidem</w:t>
      </w:r>
      <w:r>
        <w:rPr>
          <w:rFonts w:ascii="Verdana"/>
          <w:color w:val="231F20"/>
          <w:w w:val="105"/>
          <w:sz w:val="14"/>
        </w:rPr>
        <w:t>.,</w:t>
      </w:r>
      <w:r>
        <w:rPr>
          <w:rFonts w:ascii="Verdana"/>
          <w:color w:val="231F20"/>
          <w:spacing w:val="-6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p.</w:t>
      </w:r>
      <w:r>
        <w:rPr>
          <w:rFonts w:ascii="Verdana"/>
          <w:color w:val="231F20"/>
          <w:spacing w:val="-6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15.</w:t>
      </w:r>
    </w:p>
    <w:p>
      <w:pPr>
        <w:pStyle w:val="BodyText"/>
        <w:spacing w:before="2"/>
        <w:rPr>
          <w:rFonts w:ascii="Verdana"/>
          <w:sz w:val="28"/>
        </w:rPr>
      </w:pPr>
    </w:p>
    <w:p>
      <w:pPr>
        <w:spacing w:after="0"/>
        <w:rPr>
          <w:rFonts w:ascii="Verdana"/>
          <w:sz w:val="2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0"/>
        <w:rPr>
          <w:rFonts w:ascii="Verdana"/>
          <w:sz w:val="13"/>
        </w:rPr>
      </w:pPr>
    </w:p>
    <w:p>
      <w:pPr>
        <w:spacing w:line="208" w:lineRule="auto" w:before="1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48" w:right="1596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101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35" w:lineRule="auto" w:before="87"/>
        <w:ind w:left="1617" w:right="1483"/>
        <w:rPr>
          <w:rFonts w:ascii="Verdana" w:hAnsi="Verdana"/>
        </w:rPr>
      </w:pP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Legislatura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Caracas,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traslado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restos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Bolívar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todavía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reposaban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Santa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Marta.</w:t>
      </w:r>
      <w:r>
        <w:rPr>
          <w:rFonts w:ascii="Verdana" w:hAnsi="Verdana"/>
          <w:color w:val="231F20"/>
          <w:w w:val="120"/>
          <w:vertAlign w:val="superscript"/>
        </w:rPr>
        <w:t>5</w:t>
      </w:r>
    </w:p>
    <w:p>
      <w:pPr>
        <w:pStyle w:val="BodyText"/>
        <w:spacing w:before="7"/>
        <w:rPr>
          <w:rFonts w:ascii="Verdana"/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Su primer viaje al extranjero lo realiza a los 32 años de edad, ya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había contraído matrimonio con Mercedes Tovar. Viaja a Londres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Secretario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Legación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cargo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Alejo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Fortique.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Aprovecha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su estancia en la ciudad inglesa para cimentar más su cultura. Aquí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estudia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método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vive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muchas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experiencias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anotará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haber.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Luego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completa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visión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países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Europa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y a poco de regresar de Venezuela en 1842, el Gobierno Nacional 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encarga escribir una descripción de las honras públicas decretadas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motivo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trasladado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restos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Libertador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Caracas.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830538</wp:posOffset>
            </wp:positionH>
            <wp:positionV relativeFrom="paragraph">
              <wp:posOffset>1168303</wp:posOffset>
            </wp:positionV>
            <wp:extent cx="152399" cy="152399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6789450</wp:posOffset>
            </wp:positionH>
            <wp:positionV relativeFrom="paragraph">
              <wp:posOffset>1168303</wp:posOffset>
            </wp:positionV>
            <wp:extent cx="152399" cy="15239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Una de las piezas que demuestran la integridad y los vastos cono-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cimientos de Fermín Toro, son sus </w:t>
      </w:r>
      <w:r>
        <w:rPr>
          <w:rFonts w:ascii="Calibri" w:hAnsi="Calibri"/>
          <w:i/>
          <w:color w:val="231F20"/>
          <w:w w:val="115"/>
        </w:rPr>
        <w:t>Reflexiones sobre la Ley del 10 de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abril  de  1834</w:t>
      </w:r>
      <w:r>
        <w:rPr>
          <w:color w:val="231F20"/>
          <w:w w:val="115"/>
        </w:rPr>
        <w:t>, Ley que él mismo firmó como Presidente de la Cámara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Diputados  y  en  la  que  se  decretaba  la  libertad  de  contratos  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comercio,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interés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 quisiese  el  contratante.  Para  enton-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revela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materia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económica.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Asienta que   lo que se pretende tras del velo de la libertad, es ocultar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 inmoralidad de un contrato usuario, o de una maniobra con 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capitales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perturben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repentinamente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circulación.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él, 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libertad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fin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sociedad,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sino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estar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subordinada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igualdad  necesaria,  que  en  definitiva  es  el  objeto  principal  de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asociación;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libertad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que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se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ejerce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por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algunos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con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daño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los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otros,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tiranía,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iniquidad,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rompe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armonía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viola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igualdad.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20"/>
        </w:rPr>
        <w:t>En 1844 Fermín Toro emprende nuevos retos, asume el cargo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Ministro Plenipotenciario y Enviado Extraordinario en Nueva Gra-</w:t>
      </w:r>
      <w:r>
        <w:rPr>
          <w:color w:val="231F20"/>
          <w:spacing w:val="1"/>
          <w:w w:val="120"/>
        </w:rPr>
        <w:t> </w:t>
      </w:r>
      <w:r>
        <w:rPr>
          <w:rFonts w:ascii="Verdana" w:hAnsi="Verdana"/>
          <w:color w:val="231F20"/>
        </w:rPr>
        <w:t>nada, para tratar el diferendo limítrofe con Colombia; por razones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20"/>
        </w:rPr>
        <w:t>diversas, ajenas al mismo Fermín Toro, fracasa su gestión. Donde sí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tuvo éxito fue en Madrid, al canjear satisfactoriamente las ratifica-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ciones del tratado de reconocimiento de la independencia de Vene-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zuela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1846.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Fermín Toro está en el congreso, como representante por Caracas,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cuando ocurre el atentado del 24 de enero de 1848. El Presidente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Monagas, con su afirmación que la Constitución sirve para todo, 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diputados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senadores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vuelvan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Congreso.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hacerle</w:t>
      </w:r>
    </w:p>
    <w:p>
      <w:pPr>
        <w:pStyle w:val="BodyText"/>
        <w:rPr>
          <w:sz w:val="27"/>
        </w:rPr>
      </w:pPr>
      <w:r>
        <w:rPr/>
        <w:pict>
          <v:shape style="position:absolute;margin-left:138.896393pt;margin-top:17.991205pt;width:72pt;height:.1pt;mso-position-horizontal-relative:page;mso-position-vertical-relative:paragraph;z-index:-15720960;mso-wrap-distance-left:0;mso-wrap-distance-right:0" coordorigin="2778,360" coordsize="1440,0" path="m2778,360l4218,36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1617" w:right="0" w:firstLine="0"/>
        <w:jc w:val="left"/>
        <w:rPr>
          <w:sz w:val="14"/>
        </w:rPr>
      </w:pPr>
      <w:r>
        <w:rPr>
          <w:rFonts w:ascii="Verdana"/>
          <w:color w:val="231F20"/>
          <w:w w:val="115"/>
          <w:sz w:val="14"/>
        </w:rPr>
        <w:t>5  </w:t>
      </w:r>
      <w:r>
        <w:rPr>
          <w:rFonts w:ascii="Verdana"/>
          <w:color w:val="231F20"/>
          <w:spacing w:val="56"/>
          <w:w w:val="115"/>
          <w:sz w:val="14"/>
        </w:rPr>
        <w:t> </w:t>
      </w:r>
      <w:r>
        <w:rPr>
          <w:rFonts w:ascii="Calibri"/>
          <w:i/>
          <w:color w:val="231F20"/>
          <w:w w:val="115"/>
          <w:sz w:val="14"/>
        </w:rPr>
        <w:t>Ibidem.,</w:t>
      </w:r>
      <w:r>
        <w:rPr>
          <w:rFonts w:ascii="Calibri"/>
          <w:i/>
          <w:color w:val="231F20"/>
          <w:spacing w:val="12"/>
          <w:w w:val="115"/>
          <w:sz w:val="14"/>
        </w:rPr>
        <w:t> </w:t>
      </w:r>
      <w:r>
        <w:rPr>
          <w:color w:val="231F20"/>
          <w:w w:val="115"/>
          <w:sz w:val="14"/>
        </w:rPr>
        <w:t>p.</w:t>
      </w:r>
      <w:r>
        <w:rPr>
          <w:color w:val="231F20"/>
          <w:spacing w:val="10"/>
          <w:w w:val="115"/>
          <w:sz w:val="14"/>
        </w:rPr>
        <w:t> </w:t>
      </w:r>
      <w:r>
        <w:rPr>
          <w:color w:val="231F20"/>
          <w:w w:val="115"/>
          <w:sz w:val="14"/>
        </w:rPr>
        <w:t>19-20.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102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4" w:lineRule="auto" w:before="80"/>
        <w:ind w:left="1617" w:right="1615"/>
        <w:jc w:val="both"/>
      </w:pPr>
      <w:r>
        <w:rPr>
          <w:color w:val="231F20"/>
          <w:w w:val="115"/>
        </w:rPr>
        <w:t>saber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orden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éste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contesta: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</w:t>
      </w:r>
      <w:r>
        <w:rPr>
          <w:rFonts w:ascii="Calibri" w:hAnsi="Calibri"/>
          <w:i/>
          <w:color w:val="231F20"/>
          <w:w w:val="115"/>
        </w:rPr>
        <w:t>Decidle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al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General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Monagas que mi cadáver lo llevarán pero que Fermín Toro no se pros-</w:t>
      </w:r>
      <w:r>
        <w:rPr>
          <w:rFonts w:ascii="Calibri" w:hAnsi="Calibri"/>
          <w:i/>
          <w:color w:val="231F20"/>
          <w:spacing w:val="1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tituye</w:t>
      </w:r>
      <w:r>
        <w:rPr>
          <w:color w:val="231F20"/>
          <w:w w:val="115"/>
        </w:rPr>
        <w:t>”.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entonces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aparece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escena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pública,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</w:rPr>
        <w:t>1858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cuando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triunfa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revolución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Julián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Castro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contra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Monagas,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nombrado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Ministro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Hacienda,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adelante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Ministro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Relaciones 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Exteriores, 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justamente 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cuando 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se 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discutía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el problema del Protocolo firmado por Wesceslao Urrutia, en el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Venezuela se vio en situación crítica con los gobiernos de Francia 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Inglaterra.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95"/>
        </w:rPr>
        <w:t>El</w:t>
      </w:r>
      <w:r>
        <w:rPr>
          <w:color w:val="231F20"/>
          <w:spacing w:val="45"/>
        </w:rPr>
        <w:t> </w:t>
      </w:r>
      <w:r>
        <w:rPr>
          <w:rFonts w:ascii="Verdana" w:hAnsi="Verdana"/>
          <w:color w:val="231F20"/>
          <w:w w:val="95"/>
        </w:rPr>
        <w:t>5 de julio de 1858 se reúne en Valencia la Convención Nacional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electo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Presidente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misma.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maravillosa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orato-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ria, deslumbra a los asambleístas; les habla con valor en defensa del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protocolo y ante un auditorio contrario a Monagas, se atreve a pedir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perdón para el caudillo oriental. Finalizada la convención, y ante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presión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federales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oscuro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arreglo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Julián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Castro  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Falcón,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éste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decide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escapar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Curazao.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1617" w:right="1615" w:firstLine="283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830538</wp:posOffset>
            </wp:positionH>
            <wp:positionV relativeFrom="paragraph">
              <wp:posOffset>406944</wp:posOffset>
            </wp:positionV>
            <wp:extent cx="152399" cy="15239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6789450</wp:posOffset>
            </wp:positionH>
            <wp:positionV relativeFrom="paragraph">
              <wp:posOffset>406944</wp:posOffset>
            </wp:positionV>
            <wp:extent cx="152399" cy="152399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En 1.860 está Fermín Toro nuevamente en Madrid en representa-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diplomática para arreglar positivamente el problema suscitado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España por la participación de algunos canarios en la Guerra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Federal. De pronto adquiere una enfermedad incurable y muere en</w:t>
      </w:r>
      <w:r>
        <w:rPr>
          <w:color w:val="231F20"/>
          <w:spacing w:val="1"/>
          <w:w w:val="120"/>
        </w:rPr>
        <w:t> </w:t>
      </w:r>
      <w:r>
        <w:rPr>
          <w:rFonts w:ascii="Verdana" w:hAnsi="Verdana"/>
          <w:color w:val="231F20"/>
          <w:w w:val="110"/>
        </w:rPr>
        <w:t>Caracas</w:t>
      </w:r>
      <w:r>
        <w:rPr>
          <w:rFonts w:ascii="Verdana" w:hAnsi="Verdana"/>
          <w:color w:val="231F20"/>
          <w:spacing w:val="-17"/>
          <w:w w:val="110"/>
        </w:rPr>
        <w:t> </w:t>
      </w:r>
      <w:r>
        <w:rPr>
          <w:rFonts w:ascii="Verdana" w:hAnsi="Verdana"/>
          <w:color w:val="231F20"/>
          <w:w w:val="110"/>
        </w:rPr>
        <w:t>en</w:t>
      </w:r>
      <w:r>
        <w:rPr>
          <w:rFonts w:ascii="Verdana" w:hAnsi="Verdana"/>
          <w:color w:val="231F20"/>
          <w:spacing w:val="-16"/>
          <w:w w:val="110"/>
        </w:rPr>
        <w:t> </w:t>
      </w:r>
      <w:r>
        <w:rPr>
          <w:rFonts w:ascii="Verdana" w:hAnsi="Verdana"/>
          <w:color w:val="231F20"/>
          <w:w w:val="110"/>
        </w:rPr>
        <w:t>1865.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17"/>
        </w:rPr>
      </w:pPr>
    </w:p>
    <w:p>
      <w:pPr>
        <w:pStyle w:val="Heading1"/>
        <w:jc w:val="both"/>
      </w:pPr>
      <w:r>
        <w:rPr>
          <w:color w:val="231F20"/>
          <w:w w:val="130"/>
        </w:rPr>
        <w:t>La</w:t>
      </w:r>
      <w:r>
        <w:rPr>
          <w:color w:val="231F20"/>
          <w:spacing w:val="-5"/>
          <w:w w:val="130"/>
        </w:rPr>
        <w:t> </w:t>
      </w:r>
      <w:r>
        <w:rPr>
          <w:color w:val="231F20"/>
          <w:w w:val="130"/>
        </w:rPr>
        <w:t>Convención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Nacional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Valencia</w:t>
      </w:r>
      <w:r>
        <w:rPr>
          <w:color w:val="231F20"/>
          <w:spacing w:val="-5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1858</w:t>
      </w:r>
    </w:p>
    <w:p>
      <w:pPr>
        <w:pStyle w:val="BodyText"/>
        <w:spacing w:before="4"/>
        <w:rPr>
          <w:rFonts w:ascii="Calibri"/>
          <w:b/>
          <w:i/>
          <w:sz w:val="17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rFonts w:ascii="Verdana" w:hAnsi="Verdana"/>
          <w:color w:val="231F20"/>
          <w:w w:val="105"/>
        </w:rPr>
        <w:t>El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año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1858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ha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quedado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en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la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historia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de</w:t>
      </w:r>
      <w:r>
        <w:rPr>
          <w:rFonts w:ascii="Verdana" w:hAnsi="Verdana"/>
          <w:color w:val="231F20"/>
          <w:spacing w:val="-9"/>
          <w:w w:val="105"/>
        </w:rPr>
        <w:t> </w:t>
      </w:r>
      <w:r>
        <w:rPr>
          <w:rFonts w:ascii="Verdana" w:hAnsi="Verdana"/>
          <w:color w:val="231F20"/>
          <w:w w:val="105"/>
        </w:rPr>
        <w:t>Venezuela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como</w:t>
      </w:r>
      <w:r>
        <w:rPr>
          <w:rFonts w:ascii="Verdana" w:hAnsi="Verdana"/>
          <w:color w:val="231F20"/>
          <w:spacing w:val="-8"/>
          <w:w w:val="105"/>
        </w:rPr>
        <w:t> </w:t>
      </w:r>
      <w:r>
        <w:rPr>
          <w:rFonts w:ascii="Verdana" w:hAnsi="Verdana"/>
          <w:color w:val="231F20"/>
          <w:w w:val="105"/>
        </w:rPr>
        <w:t>un</w:t>
      </w:r>
      <w:r>
        <w:rPr>
          <w:rFonts w:ascii="Verdana" w:hAnsi="Verdana"/>
          <w:color w:val="231F20"/>
          <w:spacing w:val="-72"/>
          <w:w w:val="105"/>
        </w:rPr>
        <w:t> </w:t>
      </w:r>
      <w:r>
        <w:rPr>
          <w:color w:val="231F20"/>
          <w:w w:val="115"/>
        </w:rPr>
        <w:t>año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denso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contenido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cargado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tempestad.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año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1.847,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con apenas un intervalo de la gestión de su hermano José Gregorio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Monagas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(1851-1855)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ha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gobernado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José</w:t>
      </w:r>
      <w:r>
        <w:rPr>
          <w:rFonts w:ascii="Verdana" w:hAnsi="Verdana"/>
          <w:color w:val="231F20"/>
          <w:spacing w:val="-13"/>
        </w:rPr>
        <w:t> </w:t>
      </w:r>
      <w:r>
        <w:rPr>
          <w:rFonts w:ascii="Verdana" w:hAnsi="Verdana"/>
          <w:color w:val="231F20"/>
        </w:rPr>
        <w:t>Tadeo</w:t>
      </w:r>
      <w:r>
        <w:rPr>
          <w:rFonts w:ascii="Verdana" w:hAnsi="Verdana"/>
          <w:color w:val="231F20"/>
          <w:spacing w:val="-12"/>
        </w:rPr>
        <w:t> </w:t>
      </w:r>
      <w:r>
        <w:rPr>
          <w:rFonts w:ascii="Verdana" w:hAnsi="Verdana"/>
          <w:color w:val="231F20"/>
        </w:rPr>
        <w:t>Monagas.</w:t>
      </w:r>
      <w:r>
        <w:rPr>
          <w:color w:val="231F20"/>
          <w:vertAlign w:val="superscript"/>
        </w:rPr>
        <w:t>6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Es</w:t>
      </w:r>
      <w:r>
        <w:rPr>
          <w:color w:val="231F20"/>
          <w:spacing w:val="8"/>
          <w:vertAlign w:val="baseline"/>
        </w:rPr>
        <w:t> </w:t>
      </w:r>
      <w:r>
        <w:rPr>
          <w:color w:val="231F20"/>
          <w:vertAlign w:val="baseline"/>
        </w:rPr>
        <w:t>decir,</w:t>
      </w:r>
      <w:r>
        <w:rPr>
          <w:color w:val="231F20"/>
          <w:spacing w:val="-48"/>
          <w:vertAlign w:val="baseline"/>
        </w:rPr>
        <w:t> </w:t>
      </w:r>
      <w:r>
        <w:rPr>
          <w:color w:val="231F20"/>
          <w:w w:val="115"/>
          <w:vertAlign w:val="baseline"/>
        </w:rPr>
        <w:t>transcurren  diez  años  con  los  hermanos  Monagas,  alternándose  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poder,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quienes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gobiernan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país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gusto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antojo.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Fermín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Toro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se refugia en los Valles de Aragua, en su hacienda; abandonó por</w:t>
      </w:r>
      <w:r>
        <w:rPr>
          <w:rFonts w:ascii="Verdana" w:hAnsi="Verdana"/>
          <w:color w:val="231F20"/>
          <w:spacing w:val="-68"/>
          <w:vertAlign w:val="baseline"/>
        </w:rPr>
        <w:t> </w:t>
      </w:r>
      <w:r>
        <w:rPr>
          <w:color w:val="231F20"/>
          <w:w w:val="115"/>
          <w:vertAlign w:val="baseline"/>
        </w:rPr>
        <w:t>un tiempo la política. “Sin embargo su vista de los acontecimientos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políticos que se desarrollan en el país, y en contacto permanente con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amigos mantiene vivo el fuego de la reacción que crece arrolladora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contra</w:t>
      </w:r>
      <w:r>
        <w:rPr>
          <w:color w:val="231F20"/>
          <w:spacing w:val="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caudillo.”</w:t>
      </w:r>
      <w:r>
        <w:rPr>
          <w:color w:val="231F20"/>
          <w:w w:val="115"/>
          <w:vertAlign w:val="superscript"/>
        </w:rPr>
        <w:t>7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138.896393pt;margin-top:12.523241pt;width:72pt;height:.1pt;mso-position-horizontal-relative:page;mso-position-vertical-relative:paragraph;z-index:-15718400;mso-wrap-distance-left:0;mso-wrap-distance-right:0" coordorigin="2778,250" coordsize="1440,0" path="m2778,250l4218,25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28" w:lineRule="auto" w:before="0" w:after="0"/>
        <w:ind w:left="1901" w:right="1616" w:hanging="284"/>
        <w:jc w:val="left"/>
        <w:rPr>
          <w:sz w:val="14"/>
        </w:rPr>
      </w:pPr>
      <w:r>
        <w:rPr>
          <w:color w:val="231F20"/>
          <w:w w:val="120"/>
          <w:sz w:val="14"/>
        </w:rPr>
        <w:t>José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Armas:</w:t>
      </w:r>
      <w:r>
        <w:rPr>
          <w:color w:val="231F20"/>
          <w:spacing w:val="1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Fermín</w:t>
      </w:r>
      <w:r>
        <w:rPr>
          <w:rFonts w:ascii="Calibri" w:hAnsi="Calibri"/>
          <w:i/>
          <w:color w:val="231F20"/>
          <w:spacing w:val="1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Toro</w:t>
      </w:r>
      <w:r>
        <w:rPr>
          <w:rFonts w:ascii="Calibri" w:hAnsi="Calibri"/>
          <w:i/>
          <w:color w:val="231F20"/>
          <w:spacing w:val="1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y</w:t>
      </w:r>
      <w:r>
        <w:rPr>
          <w:rFonts w:ascii="Calibri" w:hAnsi="Calibri"/>
          <w:i/>
          <w:color w:val="231F20"/>
          <w:spacing w:val="1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su</w:t>
      </w:r>
      <w:r>
        <w:rPr>
          <w:rFonts w:ascii="Calibri" w:hAnsi="Calibri"/>
          <w:i/>
          <w:color w:val="231F20"/>
          <w:spacing w:val="1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época,</w:t>
      </w:r>
      <w:r>
        <w:rPr>
          <w:rFonts w:ascii="Calibri" w:hAnsi="Calibri"/>
          <w:i/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Instituto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Nacional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Cultura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7"/>
          <w:w w:val="120"/>
          <w:sz w:val="14"/>
        </w:rPr>
        <w:t> </w:t>
      </w:r>
      <w:r>
        <w:rPr>
          <w:color w:val="231F20"/>
          <w:w w:val="120"/>
          <w:sz w:val="14"/>
        </w:rPr>
        <w:t>Bellas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Artes,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impresión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1966,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137.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49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Elías,</w:t>
      </w:r>
      <w:r>
        <w:rPr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Op.</w:t>
      </w:r>
      <w:r>
        <w:rPr>
          <w:rFonts w:ascii="Calibri" w:hAnsi="Calibri"/>
          <w:i/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32.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7"/>
        <w:rPr>
          <w:sz w:val="14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09"/>
        <w:ind w:left="2048" w:right="1596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103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line="249" w:lineRule="auto" w:before="50"/>
        <w:ind w:left="1617" w:right="1615" w:firstLine="283"/>
        <w:jc w:val="both"/>
      </w:pPr>
      <w:r>
        <w:rPr>
          <w:rFonts w:ascii="Verdana" w:hAnsi="Verdana"/>
          <w:color w:val="231F20"/>
          <w:w w:val="95"/>
        </w:rPr>
        <w:t>Si retrocedemos un poco, al año 1856, ya era visible la división de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Gobierno.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estaban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conscientes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José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Tadeo Monagas gobernaría según su voluntad y que si aceptaba su-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gerencias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era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dar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confianza.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liberales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creyeron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influir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él,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raíz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renuncia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ministros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paecistas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1847,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éste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sonríe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ante el apoyo obligado que le prestaron porque sabía que era lo único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tenía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hacer.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Mientras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tanto,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aprovecha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posición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man-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do y los líderes civiles y militares no fueron capaces de decir nada, 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alguna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estaban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obligados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guardar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silencio</w:t>
      </w:r>
      <w:r>
        <w:rPr>
          <w:color w:val="231F20"/>
          <w:w w:val="115"/>
          <w:vertAlign w:val="superscript"/>
        </w:rPr>
        <w:t>8</w:t>
      </w:r>
      <w:r>
        <w:rPr>
          <w:color w:val="231F20"/>
          <w:w w:val="115"/>
          <w:vertAlign w:val="baseline"/>
        </w:rPr>
        <w:t>.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“Monagas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ignora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nunca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ocurrido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24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enero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48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fue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tanteo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 liberales, mejor, –un golpe popular contra el Congreso oligarca, 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contra</w:t>
      </w:r>
      <w:r>
        <w:rPr>
          <w:color w:val="231F20"/>
          <w:spacing w:val="1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Monagas,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quería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liberalizar</w:t>
      </w:r>
      <w:r>
        <w:rPr>
          <w:color w:val="231F20"/>
          <w:spacing w:val="1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gobierno.”</w:t>
      </w:r>
      <w:r>
        <w:rPr>
          <w:color w:val="231F20"/>
          <w:w w:val="115"/>
          <w:vertAlign w:val="superscript"/>
        </w:rPr>
        <w:t>9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830538</wp:posOffset>
            </wp:positionH>
            <wp:positionV relativeFrom="paragraph">
              <wp:posOffset>1159909</wp:posOffset>
            </wp:positionV>
            <wp:extent cx="152399" cy="152399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6789450</wp:posOffset>
            </wp:positionH>
            <wp:positionV relativeFrom="paragraph">
              <wp:posOffset>1159909</wp:posOffset>
            </wp:positionV>
            <wp:extent cx="152399" cy="152399"/>
            <wp:effectExtent l="0" t="0" r="0" b="0"/>
            <wp:wrapNone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Un fenómeno similar al que ocurre mandando la oligarquía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servadora en el año 1846, se observa en la oligarquía liberal en los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primeros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meses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del</w:t>
      </w:r>
      <w:r>
        <w:rPr>
          <w:rFonts w:ascii="Verdana" w:hAnsi="Verdana"/>
          <w:color w:val="231F20"/>
          <w:spacing w:val="-7"/>
        </w:rPr>
        <w:t> </w:t>
      </w:r>
      <w:r>
        <w:rPr>
          <w:rFonts w:ascii="Verdana" w:hAnsi="Verdana"/>
          <w:color w:val="231F20"/>
        </w:rPr>
        <w:t>57.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ambos</w:t>
      </w:r>
      <w:r>
        <w:rPr>
          <w:rFonts w:ascii="Verdana" w:hAnsi="Verdana"/>
          <w:color w:val="231F20"/>
          <w:spacing w:val="-7"/>
        </w:rPr>
        <w:t> </w:t>
      </w:r>
      <w:r>
        <w:rPr>
          <w:rFonts w:ascii="Verdana" w:hAnsi="Verdana"/>
          <w:color w:val="231F20"/>
        </w:rPr>
        <w:t>grupos,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7"/>
        </w:rPr>
        <w:t> </w:t>
      </w:r>
      <w:r>
        <w:rPr>
          <w:rFonts w:ascii="Verdana" w:hAnsi="Verdana"/>
          <w:color w:val="231F20"/>
        </w:rPr>
        <w:t>tal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vez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por</w:t>
      </w:r>
      <w:r>
        <w:rPr>
          <w:rFonts w:ascii="Verdana" w:hAnsi="Verdana"/>
          <w:color w:val="231F20"/>
          <w:spacing w:val="-7"/>
        </w:rPr>
        <w:t> </w:t>
      </w:r>
      <w:r>
        <w:rPr>
          <w:rFonts w:ascii="Verdana" w:hAnsi="Verdana"/>
          <w:color w:val="231F20"/>
        </w:rPr>
        <w:t>causas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dis</w:t>
      </w:r>
      <w:r>
        <w:rPr>
          <w:color w:val="231F20"/>
        </w:rPr>
        <w:t>-</w:t>
      </w:r>
      <w:r>
        <w:rPr>
          <w:color w:val="231F20"/>
          <w:spacing w:val="-47"/>
        </w:rPr>
        <w:t> </w:t>
      </w:r>
      <w:r>
        <w:rPr>
          <w:color w:val="231F20"/>
          <w:w w:val="115"/>
        </w:rPr>
        <w:t>tintas,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priva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cansancio.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José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Tadeo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Monagas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puede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con-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fiar en su hermano José Gregorio, por las diferencias gestadas entre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ellos,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aquel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pone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práctica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solución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ofrece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Secretario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Interior,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licenciado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Francisco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Aranda.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oportunidad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Urbaneja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quien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piensa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Aranda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  que  actúa.  Si  en  el  año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1848,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Urbaneja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pone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tregua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legalista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 incertidumbre  triun-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spacing w:val="-1"/>
        </w:rPr>
        <w:t>fante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  <w:spacing w:val="-1"/>
        </w:rPr>
        <w:t>en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la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  <w:spacing w:val="-1"/>
        </w:rPr>
        <w:t>noche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del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24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enero,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Aranda,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año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1856,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con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toda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calma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elabora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Constitución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aparece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dictada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propio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Monagas.</w:t>
      </w:r>
    </w:p>
    <w:p>
      <w:pPr>
        <w:pStyle w:val="BodyText"/>
        <w:spacing w:before="3"/>
        <w:rPr>
          <w:sz w:val="19"/>
        </w:rPr>
      </w:pPr>
    </w:p>
    <w:p>
      <w:pPr>
        <w:spacing w:line="230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Al cercenar el derecho de las Diputaciones Provinciales para postular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Gobernadores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Provincia,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centralizando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violentamente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principio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federalista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discretamente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asomaba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su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perfil 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en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la </w:t>
      </w:r>
      <w:r>
        <w:rPr>
          <w:color w:val="231F20"/>
          <w:spacing w:val="27"/>
          <w:w w:val="115"/>
          <w:sz w:val="18"/>
        </w:rPr>
        <w:t> </w:t>
      </w:r>
      <w:r>
        <w:rPr>
          <w:color w:val="231F20"/>
          <w:w w:val="115"/>
          <w:sz w:val="18"/>
        </w:rPr>
        <w:t>constitución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30,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Monagas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preparaba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farsa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propia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elección.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iba  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resultar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funesto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traje  que  le  estaba  alargando  a  la  constitución  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cual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hablara  elocuentemente  José  Gregorio  en  carta  de  mayo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115"/>
          <w:sz w:val="18"/>
        </w:rPr>
        <w:t>de</w:t>
      </w:r>
      <w:r>
        <w:rPr>
          <w:rFonts w:ascii="Verdana" w:hAnsi="Verdana"/>
          <w:color w:val="231F20"/>
          <w:spacing w:val="-18"/>
          <w:w w:val="115"/>
          <w:sz w:val="18"/>
        </w:rPr>
        <w:t> </w:t>
      </w:r>
      <w:r>
        <w:rPr>
          <w:rFonts w:ascii="Verdana" w:hAnsi="Verdana"/>
          <w:color w:val="231F20"/>
          <w:w w:val="115"/>
          <w:sz w:val="18"/>
        </w:rPr>
        <w:t>1856.</w:t>
      </w:r>
      <w:r>
        <w:rPr>
          <w:color w:val="231F20"/>
          <w:w w:val="115"/>
          <w:sz w:val="18"/>
          <w:vertAlign w:val="superscript"/>
        </w:rPr>
        <w:t>10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 partir de este hecho, comienza a gestarse una revolución que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Gobierno ignoraba por completo. La hacienda Togo, cerca de Guaca-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ra y a la vez cerca del Lago de Valencia, se convierte en el lugar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encuentro,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efervescencia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ideas.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febrero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van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llegando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ella,</w:t>
      </w:r>
    </w:p>
    <w:p>
      <w:pPr>
        <w:pStyle w:val="BodyText"/>
      </w:pPr>
    </w:p>
    <w:p>
      <w:pPr>
        <w:pStyle w:val="BodyText"/>
        <w:spacing w:before="4"/>
      </w:pPr>
      <w:r>
        <w:rPr/>
        <w:pict>
          <v:shape style="position:absolute;margin-left:138.896393pt;margin-top:14.175716pt;width:72pt;height:.1pt;mso-position-horizontal-relative:page;mso-position-vertical-relative:paragraph;z-index:-15715840;mso-wrap-distance-left:0;mso-wrap-distance-right:0" coordorigin="2778,284" coordsize="1440,0" path="m2778,284l4218,28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65" w:lineRule="exact" w:before="45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Guzmán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Blanco:</w:t>
      </w:r>
      <w:r>
        <w:rPr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En</w:t>
      </w:r>
      <w:r>
        <w:rPr>
          <w:rFonts w:ascii="Calibri" w:hAnsi="Calibri"/>
          <w:i/>
          <w:color w:val="231F20"/>
          <w:spacing w:val="8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Defensa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de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la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Causa</w:t>
      </w:r>
      <w:r>
        <w:rPr>
          <w:rFonts w:ascii="Calibri" w:hAnsi="Calibri"/>
          <w:i/>
          <w:color w:val="231F20"/>
          <w:spacing w:val="7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Liberal, </w:t>
      </w:r>
      <w:r>
        <w:rPr>
          <w:rFonts w:ascii="Calibri" w:hAnsi="Calibri"/>
          <w:i/>
          <w:color w:val="231F20"/>
          <w:spacing w:val="1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66-67.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citado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por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Armas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C.,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José.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A.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de.</w:t>
      </w:r>
    </w:p>
    <w:p>
      <w:pPr>
        <w:spacing w:line="165" w:lineRule="exact" w:before="0"/>
        <w:ind w:left="1901" w:right="0" w:firstLine="0"/>
        <w:jc w:val="left"/>
        <w:rPr>
          <w:sz w:val="14"/>
        </w:rPr>
      </w:pPr>
      <w:r>
        <w:rPr>
          <w:rFonts w:ascii="Calibri" w:hAnsi="Calibri"/>
          <w:i/>
          <w:color w:val="231F20"/>
          <w:w w:val="120"/>
          <w:sz w:val="14"/>
        </w:rPr>
        <w:t>Fermín</w:t>
      </w:r>
      <w:r>
        <w:rPr>
          <w:rFonts w:ascii="Calibri" w:hAnsi="Calibri"/>
          <w:i/>
          <w:color w:val="231F20"/>
          <w:spacing w:val="2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Toro</w:t>
      </w:r>
      <w:r>
        <w:rPr>
          <w:rFonts w:ascii="Calibri" w:hAnsi="Calibri"/>
          <w:i/>
          <w:color w:val="231F20"/>
          <w:spacing w:val="3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y</w:t>
      </w:r>
      <w:r>
        <w:rPr>
          <w:rFonts w:ascii="Calibri" w:hAnsi="Calibri"/>
          <w:i/>
          <w:color w:val="231F20"/>
          <w:spacing w:val="3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su</w:t>
      </w:r>
      <w:r>
        <w:rPr>
          <w:rFonts w:ascii="Calibri" w:hAnsi="Calibri"/>
          <w:i/>
          <w:color w:val="231F20"/>
          <w:spacing w:val="3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época,</w:t>
      </w:r>
      <w:r>
        <w:rPr>
          <w:rFonts w:ascii="Calibri" w:hAnsi="Calibri"/>
          <w:i/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137.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sz w:val="14"/>
        </w:rPr>
      </w:pPr>
      <w:r>
        <w:rPr>
          <w:color w:val="231F20"/>
          <w:w w:val="125"/>
          <w:sz w:val="14"/>
        </w:rPr>
        <w:t>Armas,</w:t>
      </w:r>
      <w:r>
        <w:rPr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José,</w:t>
      </w:r>
      <w:r>
        <w:rPr>
          <w:color w:val="231F20"/>
          <w:spacing w:val="-4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Op.</w:t>
      </w:r>
      <w:r>
        <w:rPr>
          <w:rFonts w:ascii="Calibri" w:hAnsi="Calibri"/>
          <w:i/>
          <w:color w:val="231F20"/>
          <w:spacing w:val="-2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cit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138.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104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10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5"/>
        </w:rPr>
        <w:t>hombres que han puesto a un lado sus diferencias ideológicas para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ir contra José Tadeo Monagas.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Conservadores, liberales, paecistas, federalistas, se han puesto de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acuerdo, pero falta la espada, el hombre que debe darle concreción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material a aquel amasijo de aspiraciones. Falcón ha rechazado la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oferta. Flores ha sonreído sin prometer. Páez en el exterior, espera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0"/>
          <w:sz w:val="18"/>
        </w:rPr>
        <w:t>que le entreguen la dirección del movimiento y se enojará al saber que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5"/>
          <w:sz w:val="18"/>
        </w:rPr>
        <w:t>le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han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marginado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(…)</w:t>
      </w:r>
      <w:r>
        <w:rPr>
          <w:color w:val="231F20"/>
          <w:w w:val="125"/>
          <w:sz w:val="18"/>
          <w:vertAlign w:val="superscript"/>
        </w:rPr>
        <w:t>11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Fermín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reaparece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escenario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político.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este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momen-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to tiene 51 años, y los tres siguientes van a ser los últimos, pero los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actividad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figura  pública.  Durante  ese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corto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lapso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alcanzará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brillantes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triunfos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sufrirá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profundos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desengaños.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1"/>
        <w:ind w:left="1901" w:right="1900" w:firstLine="0"/>
        <w:jc w:val="both"/>
        <w:rPr>
          <w:sz w:val="18"/>
        </w:rPr>
      </w:pPr>
      <w:r>
        <w:rPr>
          <w:color w:val="231F20"/>
          <w:w w:val="125"/>
          <w:sz w:val="18"/>
        </w:rPr>
        <w:t>Experimentará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momentos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extrema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satisfacción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desgarrará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su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espíritu al contemplar a su país envuelto en la anarquía y la violen-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cia. Abrigara por un momento la esperanza de ver una patria respe-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tuosa de sus instituciones, despojada de toda sombra de personalis-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mo,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sentirá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más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dura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tristeza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al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verla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sumida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por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división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odio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(…)</w:t>
      </w:r>
      <w:r>
        <w:rPr>
          <w:color w:val="231F20"/>
          <w:w w:val="125"/>
          <w:sz w:val="18"/>
          <w:vertAlign w:val="superscript"/>
        </w:rPr>
        <w:t>12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9531" w:val="left" w:leader="none"/>
        </w:tabs>
        <w:spacing w:line="249" w:lineRule="auto"/>
        <w:ind w:left="1617" w:right="145" w:hanging="1470"/>
        <w:jc w:val="both"/>
      </w:pPr>
      <w:r>
        <w:rPr/>
        <w:drawing>
          <wp:inline distT="0" distB="0" distL="0" distR="0">
            <wp:extent cx="152399" cy="152399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                             </w:t>
      </w:r>
      <w:r>
        <w:rPr>
          <w:spacing w:val="13"/>
        </w:rPr>
        <w:t> </w:t>
      </w:r>
      <w:r>
        <w:rPr>
          <w:color w:val="231F20"/>
          <w:w w:val="120"/>
        </w:rPr>
        <w:t>Mientras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sigue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conservadores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Páez</w:t>
      </w:r>
      <w:r>
        <w:rPr>
          <w:color w:val="231F20"/>
        </w:rPr>
        <w:tab/>
      </w:r>
      <w:r>
        <w:rPr>
          <w:color w:val="231F20"/>
          <w:spacing w:val="-16"/>
        </w:rPr>
        <w:drawing>
          <wp:inline distT="0" distB="0" distL="0" distR="0">
            <wp:extent cx="152399" cy="152399"/>
            <wp:effectExtent l="0" t="0" r="0" b="0"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</w:rPr>
      </w:r>
      <w:r>
        <w:rPr>
          <w:color w:val="231F20"/>
        </w:rPr>
        <w:t> </w:t>
      </w:r>
      <w:r>
        <w:rPr>
          <w:color w:val="231F20"/>
          <w:w w:val="120"/>
        </w:rPr>
        <w:t>              debía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líder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comandara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revolución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derrocaría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del</w:t>
      </w:r>
    </w:p>
    <w:p>
      <w:pPr>
        <w:pStyle w:val="BodyText"/>
        <w:spacing w:line="249" w:lineRule="auto" w:before="2"/>
        <w:ind w:left="1617" w:right="1615"/>
        <w:jc w:val="both"/>
      </w:pPr>
      <w:r>
        <w:rPr>
          <w:color w:val="231F20"/>
          <w:w w:val="120"/>
        </w:rPr>
        <w:t>gobierno a José Tadeo Monagas. Fermín Toro en las sesiones finales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para no molestar totalmente a los paecistas, elogia al caudillo au-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sente, con el fin de mantener la armonía de las diversas tendencias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políticas,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buscar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nuevo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líder.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Todos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querían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hombre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surgiese del ejército de Monagas porque allí era donde estaban las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armas. Es importante resaltar que Fermín Toro ve un peligro en José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Antonio Páez. Así que todo gira hacia el gobernador de Carabobo,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Julián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Castro,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éste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cede.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Al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tiempo,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informan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Monagas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algo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trama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contra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Gobierno en Valencia, haciendo referencia a Julián Castro, no obs-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tante éste le firma el 1 de junio una nota donde le expresa su fide-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lidad. Seguidamente envía a su Ministro Rafael Arvelo, quien fuese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nativo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Valencia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observara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ambiente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ciudad,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allí lo reciben con entusiasmo, le festejan y lo pasean para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perciba nada. Así que cuando Rafael Arvelo se entrevista con Mona-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indica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Valencia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pasa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nada.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Caracas</w:t>
      </w:r>
    </w:p>
    <w:p>
      <w:pPr>
        <w:pStyle w:val="BodyText"/>
        <w:spacing w:before="7"/>
        <w:rPr>
          <w:sz w:val="9"/>
        </w:rPr>
      </w:pPr>
      <w:r>
        <w:rPr/>
        <w:pict>
          <v:shape style="position:absolute;margin-left:138.896393pt;margin-top:7.976459pt;width:72pt;height:.1pt;mso-position-horizontal-relative:page;mso-position-vertical-relative:paragraph;z-index:-15713280;mso-wrap-distance-left:0;mso-wrap-distance-right:0" coordorigin="2778,160" coordsize="1440,0" path="m2778,160l4218,16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Elías,</w:t>
      </w:r>
      <w:r>
        <w:rPr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Op.</w:t>
      </w:r>
      <w:r>
        <w:rPr>
          <w:rFonts w:ascii="Calibri" w:hAnsi="Calibri"/>
          <w:i/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33.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48" w:right="1596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105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se mantienen los comentarios alrededor de José Tadeo Monagas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estaba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gestando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revolución,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ya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estaba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viejo,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cansa-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do,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diez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años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poder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habían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adormecido,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aunque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momen-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tos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el poder continuado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le estimulase</w:t>
      </w:r>
      <w:r>
        <w:rPr>
          <w:color w:val="231F20"/>
          <w:w w:val="125"/>
          <w:vertAlign w:val="superscript"/>
        </w:rPr>
        <w:t>13</w:t>
      </w:r>
      <w:r>
        <w:rPr>
          <w:color w:val="231F20"/>
          <w:w w:val="125"/>
          <w:vertAlign w:val="baseline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spacing w:line="230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verdad,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Monagas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tiene  enemigos  poderosos  a  la  vista,  mas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como militar carece de la sutileza necesaria para comprender el des-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contento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general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jamás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pensó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  los  partidos  se  fusionasen  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contra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suya.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torno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Monagas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todo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conspira: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Castro,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desde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Ca-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rabobo; Herrera en Caracas. La revolución avanzaba en el aire, en el</w:t>
      </w:r>
      <w:r>
        <w:rPr>
          <w:rFonts w:ascii="Verdana" w:hAnsi="Verdana"/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silencio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gestos,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palabras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dicen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medias,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en  la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protesta muda. Por primera vez en Venezuela fue unánime la protesta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contra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un</w:t>
      </w:r>
      <w:r>
        <w:rPr>
          <w:color w:val="231F20"/>
          <w:spacing w:val="7"/>
          <w:w w:val="115"/>
          <w:sz w:val="18"/>
        </w:rPr>
        <w:t> </w:t>
      </w:r>
      <w:r>
        <w:rPr>
          <w:color w:val="231F20"/>
          <w:w w:val="115"/>
          <w:sz w:val="18"/>
        </w:rPr>
        <w:t>gobernante.</w:t>
      </w:r>
      <w:r>
        <w:rPr>
          <w:color w:val="231F20"/>
          <w:w w:val="115"/>
          <w:sz w:val="18"/>
          <w:vertAlign w:val="superscript"/>
        </w:rPr>
        <w:t>14</w:t>
      </w:r>
    </w:p>
    <w:p>
      <w:pPr>
        <w:pStyle w:val="BodyText"/>
        <w:spacing w:before="10"/>
      </w:pPr>
    </w:p>
    <w:p>
      <w:pPr>
        <w:spacing w:line="244" w:lineRule="auto" w:before="0"/>
        <w:ind w:left="1617" w:right="1615" w:firstLine="283"/>
        <w:jc w:val="both"/>
        <w:rPr>
          <w:rFonts w:ascii="Calibri" w:hAnsi="Calibri"/>
          <w:i/>
          <w:sz w:val="20"/>
        </w:rPr>
      </w:pPr>
      <w:r>
        <w:rPr>
          <w:color w:val="231F20"/>
          <w:w w:val="120"/>
          <w:sz w:val="20"/>
        </w:rPr>
        <w:t>Cuando José Tadeo Monagas percibe la situación, ya era demasia-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do tarde, convencido de que combatirá sin éxito, sin apoyo popular,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dirige una comunicación al Congreso renunciando al poder. Segui-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damente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Castro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asume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Presidencia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República,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la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que</w:t>
      </w:r>
      <w:r>
        <w:rPr>
          <w:color w:val="231F20"/>
          <w:spacing w:val="33"/>
          <w:w w:val="120"/>
          <w:sz w:val="20"/>
        </w:rPr>
        <w:t> </w:t>
      </w:r>
      <w:r>
        <w:rPr>
          <w:color w:val="231F20"/>
          <w:w w:val="120"/>
          <w:sz w:val="20"/>
        </w:rPr>
        <w:t>reci-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be por designación provisional del Congreso del doctor Pedro Gual.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Fermín Toro es nombrado Ministro de Hacienda. </w:t>
      </w:r>
      <w:r>
        <w:rPr>
          <w:rFonts w:ascii="Calibri" w:hAnsi="Calibri"/>
          <w:i/>
          <w:color w:val="231F20"/>
          <w:w w:val="120"/>
          <w:sz w:val="20"/>
        </w:rPr>
        <w:t>Con la presencia de</w:t>
      </w:r>
      <w:r>
        <w:rPr>
          <w:rFonts w:ascii="Calibri" w:hAnsi="Calibri"/>
          <w:i/>
          <w:color w:val="231F20"/>
          <w:spacing w:val="-52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Julián Castro al frente del Gobierno, empezaba a alterarse una de las</w:t>
      </w:r>
      <w:r>
        <w:rPr>
          <w:rFonts w:ascii="Calibri" w:hAnsi="Calibri"/>
          <w:i/>
          <w:color w:val="231F20"/>
          <w:spacing w:val="-52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soluciones</w:t>
      </w:r>
      <w:r>
        <w:rPr>
          <w:rFonts w:ascii="Calibri" w:hAnsi="Calibri"/>
          <w:i/>
          <w:color w:val="231F20"/>
          <w:spacing w:val="17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que</w:t>
      </w:r>
      <w:r>
        <w:rPr>
          <w:rFonts w:ascii="Calibri" w:hAnsi="Calibri"/>
          <w:i/>
          <w:color w:val="231F20"/>
          <w:spacing w:val="17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hubiese</w:t>
      </w:r>
      <w:r>
        <w:rPr>
          <w:rFonts w:ascii="Calibri" w:hAnsi="Calibri"/>
          <w:i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podido</w:t>
      </w:r>
      <w:r>
        <w:rPr>
          <w:rFonts w:ascii="Calibri" w:hAnsi="Calibri"/>
          <w:i/>
          <w:color w:val="231F20"/>
          <w:spacing w:val="17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resultar</w:t>
      </w:r>
      <w:r>
        <w:rPr>
          <w:rFonts w:ascii="Calibri" w:hAnsi="Calibri"/>
          <w:i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ventajosa</w:t>
      </w:r>
      <w:r>
        <w:rPr>
          <w:rFonts w:ascii="Calibri" w:hAnsi="Calibri"/>
          <w:i/>
          <w:color w:val="231F20"/>
          <w:spacing w:val="17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para</w:t>
      </w:r>
      <w:r>
        <w:rPr>
          <w:rFonts w:ascii="Calibri" w:hAnsi="Calibri"/>
          <w:i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el</w:t>
      </w:r>
      <w:r>
        <w:rPr>
          <w:rFonts w:ascii="Calibri" w:hAnsi="Calibri"/>
          <w:i/>
          <w:color w:val="231F20"/>
          <w:spacing w:val="16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país,</w:t>
      </w:r>
      <w:r>
        <w:rPr>
          <w:rFonts w:ascii="Calibri" w:hAnsi="Calibri"/>
          <w:i/>
          <w:color w:val="231F20"/>
          <w:spacing w:val="18"/>
          <w:w w:val="120"/>
          <w:sz w:val="20"/>
        </w:rPr>
        <w:t> </w:t>
      </w:r>
      <w:r>
        <w:rPr>
          <w:rFonts w:ascii="Calibri" w:hAnsi="Calibri"/>
          <w:i/>
          <w:color w:val="231F20"/>
          <w:w w:val="120"/>
          <w:sz w:val="20"/>
        </w:rPr>
        <w:t>pues</w:t>
      </w:r>
    </w:p>
    <w:p>
      <w:pPr>
        <w:tabs>
          <w:tab w:pos="9531" w:val="left" w:leader="none"/>
        </w:tabs>
        <w:spacing w:line="235" w:lineRule="auto" w:before="0"/>
        <w:ind w:left="1617" w:right="145" w:hanging="1470"/>
        <w:jc w:val="left"/>
        <w:rPr>
          <w:rFonts w:ascii="Calibri" w:hAnsi="Calibri"/>
          <w:i/>
          <w:sz w:val="20"/>
        </w:rPr>
      </w:pPr>
      <w:r>
        <w:rPr>
          <w:position w:val="-4"/>
        </w:rPr>
        <w:drawing>
          <wp:inline distT="0" distB="0" distL="0" distR="0">
            <wp:extent cx="152399" cy="152399"/>
            <wp:effectExtent l="0" t="0" r="0" b="0"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</w:t>
      </w:r>
      <w:r>
        <w:rPr>
          <w:spacing w:val="-21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nunca</w:t>
      </w:r>
      <w:r>
        <w:rPr>
          <w:rFonts w:ascii="Calibri" w:hAnsi="Calibri"/>
          <w:i/>
          <w:color w:val="231F20"/>
          <w:spacing w:val="1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ha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sido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más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desorientadora</w:t>
      </w:r>
      <w:r>
        <w:rPr>
          <w:rFonts w:ascii="Calibri" w:hAnsi="Calibri"/>
          <w:i/>
          <w:color w:val="231F20"/>
          <w:spacing w:val="1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la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presencia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un</w:t>
      </w:r>
      <w:r>
        <w:rPr>
          <w:rFonts w:ascii="Calibri" w:hAnsi="Calibri"/>
          <w:i/>
          <w:color w:val="231F20"/>
          <w:spacing w:val="19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hombre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al</w:t>
      </w:r>
      <w:r>
        <w:rPr>
          <w:rFonts w:ascii="Calibri" w:hAnsi="Calibri"/>
          <w:i/>
          <w:color w:val="231F20"/>
          <w:spacing w:val="20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fren-</w:t>
      </w:r>
      <w:r>
        <w:rPr>
          <w:rFonts w:ascii="Calibri" w:hAnsi="Calibri"/>
          <w:i/>
          <w:color w:val="231F20"/>
          <w:sz w:val="20"/>
        </w:rPr>
        <w:tab/>
      </w:r>
      <w:r>
        <w:rPr>
          <w:rFonts w:ascii="Calibri" w:hAnsi="Calibri"/>
          <w:i/>
          <w:color w:val="231F20"/>
          <w:spacing w:val="-16"/>
          <w:position w:val="-4"/>
          <w:sz w:val="20"/>
        </w:rPr>
        <w:drawing>
          <wp:inline distT="0" distB="0" distL="0" distR="0">
            <wp:extent cx="152399" cy="152399"/>
            <wp:effectExtent l="0" t="0" r="0" b="0"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color w:val="231F20"/>
          <w:spacing w:val="-16"/>
          <w:position w:val="-4"/>
          <w:sz w:val="20"/>
        </w:rPr>
      </w:r>
      <w:r>
        <w:rPr>
          <w:color w:val="231F20"/>
          <w:position w:val="-4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te</w:t>
      </w:r>
      <w:r>
        <w:rPr>
          <w:rFonts w:ascii="Calibri" w:hAnsi="Calibri"/>
          <w:i/>
          <w:color w:val="231F20"/>
          <w:spacing w:val="6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de</w:t>
      </w:r>
      <w:r>
        <w:rPr>
          <w:rFonts w:ascii="Calibri" w:hAnsi="Calibri"/>
          <w:i/>
          <w:color w:val="231F20"/>
          <w:spacing w:val="7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un</w:t>
      </w:r>
      <w:r>
        <w:rPr>
          <w:rFonts w:ascii="Calibri" w:hAnsi="Calibri"/>
          <w:i/>
          <w:color w:val="231F20"/>
          <w:spacing w:val="7"/>
          <w:w w:val="115"/>
          <w:sz w:val="20"/>
        </w:rPr>
        <w:t> </w:t>
      </w:r>
      <w:r>
        <w:rPr>
          <w:rFonts w:ascii="Calibri" w:hAnsi="Calibri"/>
          <w:i/>
          <w:color w:val="231F20"/>
          <w:w w:val="115"/>
          <w:sz w:val="20"/>
        </w:rPr>
        <w:t>gobierno.</w:t>
      </w:r>
      <w:r>
        <w:rPr>
          <w:rFonts w:ascii="Calibri" w:hAnsi="Calibri"/>
          <w:i/>
          <w:color w:val="231F20"/>
          <w:w w:val="115"/>
          <w:sz w:val="20"/>
          <w:vertAlign w:val="superscript"/>
        </w:rPr>
        <w:t>15</w:t>
      </w:r>
    </w:p>
    <w:p>
      <w:pPr>
        <w:pStyle w:val="BodyText"/>
        <w:spacing w:before="9"/>
        <w:rPr>
          <w:rFonts w:ascii="Calibri"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Cuando Toro se encarga del Ministerio de Hacienda, encuentra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desorden,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 seiscientos  expedientes  en  estado  deplorable.  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revisiones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iniciales,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pone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mesura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lado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es-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cribe el decreto del 27 de marzo donde se creaba una comisión 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revisar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examinar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todas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las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cuentas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la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administración 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públi-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ca. El decreto comprende hasta la enajenación de toda la propiedad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mueble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inmueble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altos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funcionarios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Estado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duran-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  <w:w w:val="95"/>
        </w:rPr>
        <w:t>te los años de 1851 a 1858. Pero con el desorden administrativo del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Gobierno de los Monagas, el decreto fue inoperante. Fermín Toro, 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ingenuidad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creyó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decreto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eliminaría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todas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deficiencias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errores de la administración, pero olvidó que el Gobierno que 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acababa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instaurar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tenía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unidad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ficticia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misma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naturaleza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coalicionista.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138.896393pt;margin-top:12.342572pt;width:72pt;height:.1pt;mso-position-horizontal-relative:page;mso-position-vertical-relative:paragraph;z-index:-15711744;mso-wrap-distance-left:0;mso-wrap-distance-right:0" coordorigin="2778,247" coordsize="1440,0" path="m2778,247l4218,24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5"/>
          <w:sz w:val="14"/>
        </w:rPr>
        <w:t>Armas,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José,</w:t>
      </w:r>
      <w:r>
        <w:rPr>
          <w:color w:val="231F20"/>
          <w:spacing w:val="-7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Op.</w:t>
      </w:r>
      <w:r>
        <w:rPr>
          <w:rFonts w:ascii="Calibri" w:hAnsi="Calibri"/>
          <w:i/>
          <w:color w:val="231F20"/>
          <w:spacing w:val="-5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cit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141.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39" w:after="0"/>
        <w:ind w:left="1901" w:right="0" w:hanging="285"/>
        <w:jc w:val="left"/>
        <w:rPr>
          <w:rFonts w:ascii="Verdana" w:hAnsi="Verdana"/>
          <w:color w:val="231F20"/>
          <w:sz w:val="14"/>
        </w:rPr>
      </w:pPr>
      <w:r>
        <w:rPr>
          <w:color w:val="231F20"/>
          <w:w w:val="125"/>
          <w:sz w:val="14"/>
        </w:rPr>
        <w:t>Armas,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José,</w:t>
      </w:r>
      <w:r>
        <w:rPr>
          <w:color w:val="231F20"/>
          <w:spacing w:val="-9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Op.</w:t>
      </w:r>
      <w:r>
        <w:rPr>
          <w:rFonts w:ascii="Calibri" w:hAnsi="Calibri"/>
          <w:i/>
          <w:color w:val="231F20"/>
          <w:spacing w:val="-4"/>
          <w:w w:val="125"/>
          <w:sz w:val="14"/>
        </w:rPr>
        <w:t> </w:t>
      </w:r>
      <w:r>
        <w:rPr>
          <w:rFonts w:ascii="Calibri" w:hAnsi="Calibri"/>
          <w:i/>
          <w:color w:val="231F20"/>
          <w:w w:val="125"/>
          <w:sz w:val="14"/>
        </w:rPr>
        <w:t>cit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142.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106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10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Por otra parte, desde el momento que José Tadeo Monagas renun-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 al poder, se traslada a la legación de Francia en unión de Jacinto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Gutiérrez,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quien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Secretario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Exteriores.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pueblo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se manifiesta, grita contra el caudillo caído, y contra sus acompa-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ñantes. Mientras tanto, Julián Castro y el ministro de Relaciones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Exteriores, Wenceslao Urrutia se reúnen con Levraud, Encargado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Negocios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Francia.</w:t>
      </w:r>
    </w:p>
    <w:p>
      <w:pPr>
        <w:pStyle w:val="BodyText"/>
        <w:spacing w:before="9"/>
        <w:rPr>
          <w:sz w:val="18"/>
        </w:rPr>
      </w:pPr>
    </w:p>
    <w:p>
      <w:pPr>
        <w:spacing w:line="232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El 26 de marzo, Urrutia, a espaldas del Gabinete y posiblemente con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anuencia de Castro, firma con el Cuerpo Diplomático un infeliz do-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cumento que llamaron Protocolo, por medio del cual, diplomáticos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extranjeros  intervenían  en  nuestra  política  interna,  al  condicionar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 acción del Gobierno, relativa a la presencia de Monagas en la lega-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ción.</w:t>
      </w:r>
      <w:r>
        <w:rPr>
          <w:color w:val="231F20"/>
          <w:w w:val="120"/>
          <w:sz w:val="18"/>
          <w:vertAlign w:val="superscript"/>
        </w:rPr>
        <w:t>16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830538</wp:posOffset>
            </wp:positionH>
            <wp:positionV relativeFrom="paragraph">
              <wp:posOffset>1015907</wp:posOffset>
            </wp:positionV>
            <wp:extent cx="152399" cy="15239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6789450</wp:posOffset>
            </wp:positionH>
            <wp:positionV relativeFrom="paragraph">
              <wp:posOffset>1015907</wp:posOffset>
            </wp:positionV>
            <wp:extent cx="152399" cy="152399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Monagas, para evitarle inconveniente al país, abandona la lega-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y se pone a la orden del Gobierno en la casa que le habían indi-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cado. Sin embargo, Levraud y Binghan, Encargados de Negocios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Francia e Inglaterra, denunciaron que sus casas habían sido allana-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das y rompen relaciones con Venezuela. Wenceslao Urrutia sale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Gabinete ante la presión de Manuel Felipe de Tovar y Fermín Toro,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quienes al enterarse de lo del Protocolo, manifestaron al Presidente,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podían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continuar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ministerios,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Protocolo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vergonzoso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país,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había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elaborado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espaldas.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Algunos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comentan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renuncia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ministros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 sus puestos de trabajo, fue una presión para sacar a Urrutia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Gabinete. Así que Castro interviene y nombra a Fermín Toro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Ministro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Exteriores.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Levraud y Binghan se hallaban a bordo del </w:t>
      </w:r>
      <w:r>
        <w:rPr>
          <w:rFonts w:ascii="Calibri" w:hAnsi="Calibri"/>
          <w:i/>
          <w:color w:val="231F20"/>
          <w:w w:val="120"/>
        </w:rPr>
        <w:t>Cleopatra </w:t>
      </w:r>
      <w:r>
        <w:rPr>
          <w:color w:val="231F20"/>
          <w:w w:val="120"/>
        </w:rPr>
        <w:t>y del </w:t>
      </w:r>
      <w:r>
        <w:rPr>
          <w:rFonts w:ascii="Calibri" w:hAnsi="Calibri"/>
          <w:i/>
          <w:color w:val="231F20"/>
          <w:w w:val="120"/>
        </w:rPr>
        <w:t>Tartar</w:t>
      </w:r>
      <w:r>
        <w:rPr>
          <w:color w:val="231F20"/>
          <w:w w:val="120"/>
        </w:rPr>
        <w:t>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Puerto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Guaira,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actitud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amenazante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pidiendo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reparos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 Venezuela. Fermín Toro, responde con una nota diplomática, don-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expone que la cuestión del Protocolo del 26 de marzo no justifica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manera alguna la intervención de los gobiernos extranjeros,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 no había allanado dichas legaciones y por último que sólo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Venezuela le corresponde resolver el conflicto con el ex presidente,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José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Tadeo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Monagas.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palabras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cierra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 primera etapa del protocolo. Venezuela se había dado cuenta,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 las palabras de estos encargados de negocios de Francia e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glaterra, se escondía la parcialización de éstos con José Tadeo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nagas.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138.896393pt;margin-top:17.096674pt;width:72pt;height:.1pt;mso-position-horizontal-relative:page;mso-position-vertical-relative:paragraph;z-index:-15710208;mso-wrap-distance-left:0;mso-wrap-distance-right:0" coordorigin="2778,342" coordsize="1440,0" path="m2778,342l4218,34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rFonts w:ascii="Verdana"/>
          <w:sz w:val="14"/>
        </w:rPr>
      </w:pPr>
      <w:r>
        <w:rPr>
          <w:rFonts w:ascii="Calibri"/>
          <w:i/>
          <w:color w:val="231F20"/>
          <w:w w:val="105"/>
          <w:sz w:val="14"/>
        </w:rPr>
        <w:t>Ibidem</w:t>
      </w:r>
      <w:r>
        <w:rPr>
          <w:rFonts w:ascii="Verdana"/>
          <w:color w:val="231F20"/>
          <w:w w:val="105"/>
          <w:sz w:val="14"/>
        </w:rPr>
        <w:t>.,</w:t>
      </w:r>
      <w:r>
        <w:rPr>
          <w:rFonts w:ascii="Verdana"/>
          <w:color w:val="231F20"/>
          <w:spacing w:val="-10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p.</w:t>
      </w:r>
      <w:r>
        <w:rPr>
          <w:rFonts w:ascii="Verdana"/>
          <w:color w:val="231F20"/>
          <w:spacing w:val="-10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145.</w:t>
      </w:r>
    </w:p>
    <w:p>
      <w:pPr>
        <w:pStyle w:val="BodyText"/>
        <w:spacing w:before="2"/>
        <w:rPr>
          <w:rFonts w:ascii="Verdana"/>
          <w:sz w:val="28"/>
        </w:rPr>
      </w:pPr>
    </w:p>
    <w:p>
      <w:pPr>
        <w:spacing w:after="0"/>
        <w:rPr>
          <w:rFonts w:ascii="Verdana"/>
          <w:sz w:val="2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0"/>
        <w:rPr>
          <w:rFonts w:ascii="Verdana"/>
          <w:sz w:val="13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09"/>
        <w:ind w:left="2048" w:right="1596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107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spacing w:line="228" w:lineRule="auto" w:before="94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(…)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forma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como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durante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gestión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presidencial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permitió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intensificase el comercio de vacunos, tasajo y cueros, entre sus hatos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w w:val="95"/>
          <w:sz w:val="18"/>
        </w:rPr>
        <w:t>orientales y las Antillas francesas e inglesas; comercio éste que com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1"/>
          <w:w w:val="95"/>
          <w:sz w:val="18"/>
        </w:rPr>
        <w:t> </w:t>
      </w:r>
      <w:r>
        <w:rPr>
          <w:color w:val="231F20"/>
          <w:w w:val="115"/>
          <w:sz w:val="18"/>
        </w:rPr>
        <w:t>prendió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numerosos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abusos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casi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siempre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espaldas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hacienda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pública.</w:t>
      </w:r>
      <w:r>
        <w:rPr>
          <w:color w:val="231F20"/>
          <w:w w:val="115"/>
          <w:sz w:val="18"/>
          <w:vertAlign w:val="superscript"/>
        </w:rPr>
        <w:t>17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Así que las protestas por el allanamiento de la legación e irrespeto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 la bandera, fueron un pretexto, en el fondo del razonamiento diplo-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mático,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movían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intereses.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En medio de la discordia reinante, de expulsiones, prisiones,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abril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decretó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Gobierno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inicio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eleccionario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 cual toman parte directa los Consejos Municipales. Los Conserva-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dores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actúan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rapidez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imponen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futura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constituyente.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rFonts w:ascii="Verdana" w:hAnsi="Verdana"/>
          <w:color w:val="231F20"/>
          <w:w w:val="95"/>
        </w:rPr>
        <w:t>La Convención en Valencia el 5 de julio de 1858. De esta Conven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5"/>
        </w:rPr>
        <w:t>ción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esperaba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nueva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Constitución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elección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Presidente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República,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estuvo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presidida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quienes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estudiado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aseguran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que:</w:t>
      </w:r>
    </w:p>
    <w:p>
      <w:pPr>
        <w:pStyle w:val="BodyText"/>
        <w:spacing w:before="6"/>
        <w:rPr>
          <w:sz w:val="18"/>
        </w:rPr>
      </w:pPr>
    </w:p>
    <w:p>
      <w:pPr>
        <w:spacing w:line="232" w:lineRule="auto" w:before="1"/>
        <w:ind w:left="1901" w:right="1899" w:firstLine="0"/>
        <w:jc w:val="center"/>
        <w:rPr>
          <w:sz w:val="18"/>
        </w:rPr>
      </w:pPr>
      <w:r>
        <w:rPr>
          <w:color w:val="231F20"/>
          <w:w w:val="125"/>
          <w:sz w:val="18"/>
        </w:rPr>
        <w:t>Tal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vez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no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encuentre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nuestra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historia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parlamentaria,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otro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ejem-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plo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como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este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hombre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singular.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Por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acento,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razonamiento,</w:t>
      </w:r>
    </w:p>
    <w:p>
      <w:pPr>
        <w:tabs>
          <w:tab w:pos="9531" w:val="left" w:leader="none"/>
        </w:tabs>
        <w:spacing w:line="216" w:lineRule="auto" w:before="0"/>
        <w:ind w:left="147" w:right="145" w:firstLine="0"/>
        <w:jc w:val="center"/>
        <w:rPr>
          <w:sz w:val="18"/>
        </w:rPr>
      </w:pPr>
      <w:r>
        <w:rPr>
          <w:position w:val="-4"/>
        </w:rPr>
        <w:drawing>
          <wp:inline distT="0" distB="0" distL="0" distR="0">
            <wp:extent cx="152399" cy="152399"/>
            <wp:effectExtent l="0" t="0" r="0" b="0"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</w:t>
      </w:r>
      <w:r>
        <w:rPr>
          <w:spacing w:val="13"/>
          <w:sz w:val="20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método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impuso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desde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tribuna.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aquel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rostro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huesudo,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z w:val="18"/>
        </w:rPr>
        <w:tab/>
      </w:r>
      <w:r>
        <w:rPr>
          <w:color w:val="231F20"/>
          <w:spacing w:val="-16"/>
          <w:position w:val="-4"/>
          <w:sz w:val="18"/>
        </w:rPr>
        <w:drawing>
          <wp:inline distT="0" distB="0" distL="0" distR="0">
            <wp:extent cx="152399" cy="152399"/>
            <wp:effectExtent l="0" t="0" r="0" b="0"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4"/>
          <w:sz w:val="18"/>
        </w:rPr>
      </w:r>
      <w:r>
        <w:rPr>
          <w:color w:val="231F20"/>
          <w:position w:val="-4"/>
          <w:sz w:val="18"/>
        </w:rPr>
        <w:t> </w:t>
      </w:r>
      <w:r>
        <w:rPr>
          <w:color w:val="231F20"/>
          <w:w w:val="125"/>
          <w:sz w:val="18"/>
        </w:rPr>
        <w:t>aquella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frente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descarnada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por</w:t>
      </w:r>
      <w:r>
        <w:rPr>
          <w:color w:val="231F20"/>
          <w:spacing w:val="14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vigilias,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14"/>
          <w:w w:val="125"/>
          <w:sz w:val="18"/>
        </w:rPr>
        <w:t> </w:t>
      </w:r>
      <w:r>
        <w:rPr>
          <w:color w:val="231F20"/>
          <w:w w:val="125"/>
          <w:sz w:val="18"/>
        </w:rPr>
        <w:t>eleva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lo</w:t>
      </w:r>
      <w:r>
        <w:rPr>
          <w:color w:val="231F20"/>
          <w:spacing w:val="13"/>
          <w:w w:val="125"/>
          <w:sz w:val="18"/>
        </w:rPr>
        <w:t> </w:t>
      </w:r>
      <w:r>
        <w:rPr>
          <w:color w:val="231F20"/>
          <w:w w:val="125"/>
          <w:sz w:val="18"/>
        </w:rPr>
        <w:t>perdurable:</w:t>
      </w:r>
      <w:r>
        <w:rPr>
          <w:color w:val="231F20"/>
          <w:spacing w:val="14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</w:p>
    <w:p>
      <w:pPr>
        <w:spacing w:line="204" w:lineRule="exact" w:before="0"/>
        <w:ind w:left="0" w:right="3803" w:firstLine="0"/>
        <w:jc w:val="center"/>
        <w:rPr>
          <w:sz w:val="18"/>
        </w:rPr>
      </w:pPr>
      <w:r>
        <w:rPr>
          <w:color w:val="231F20"/>
          <w:w w:val="115"/>
          <w:sz w:val="18"/>
        </w:rPr>
        <w:t>mesura,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raciocinio</w:t>
      </w:r>
      <w:r>
        <w:rPr>
          <w:color w:val="231F20"/>
          <w:spacing w:val="11"/>
          <w:w w:val="115"/>
          <w:sz w:val="18"/>
        </w:rPr>
        <w:t> </w:t>
      </w:r>
      <w:r>
        <w:rPr>
          <w:color w:val="231F20"/>
          <w:w w:val="115"/>
          <w:sz w:val="18"/>
        </w:rPr>
        <w:t>(…)</w:t>
      </w:r>
      <w:r>
        <w:rPr>
          <w:color w:val="231F20"/>
          <w:w w:val="115"/>
          <w:sz w:val="18"/>
          <w:vertAlign w:val="superscript"/>
        </w:rPr>
        <w:t>18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15"/>
        </w:rPr>
        <w:t>Así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describe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Elías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biografía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realizó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Toro:</w:t>
      </w:r>
    </w:p>
    <w:p>
      <w:pPr>
        <w:pStyle w:val="BodyText"/>
        <w:spacing w:before="5"/>
        <w:rPr>
          <w:sz w:val="18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Sus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piezas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oratoria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serán  los  mejores  discursos  parlamentarios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que se han pronunciado en el país. En medio de la pasión y vehemen-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cia de las intervenciones, ante los problemas más difíciles, preside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siempre la majestuosa serenidad de su espíritu. El día de la insta-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lación de ese Congreso, van llegando todos los diputados, de levita y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pumpá, al histórico recinto de la Iglesia de San Francisco en Valen-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cia.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Graves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tranquilos,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encendidos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pasión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otros.</w:t>
      </w:r>
      <w:r>
        <w:rPr>
          <w:color w:val="231F20"/>
          <w:w w:val="120"/>
          <w:sz w:val="18"/>
          <w:vertAlign w:val="superscript"/>
        </w:rPr>
        <w:t>19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Juan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Vicente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González,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describe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Fermín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Toro,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tribuno:</w:t>
      </w:r>
    </w:p>
    <w:p>
      <w:pPr>
        <w:pStyle w:val="BodyText"/>
        <w:spacing w:before="6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5"/>
          <w:sz w:val="18"/>
        </w:rPr>
        <w:t>En</w:t>
      </w:r>
      <w:r>
        <w:rPr>
          <w:color w:val="231F20"/>
          <w:spacing w:val="17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tribuna,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Sr.</w:t>
      </w:r>
      <w:r>
        <w:rPr>
          <w:color w:val="231F20"/>
          <w:spacing w:val="17"/>
          <w:w w:val="125"/>
          <w:sz w:val="18"/>
        </w:rPr>
        <w:t> </w:t>
      </w:r>
      <w:r>
        <w:rPr>
          <w:color w:val="231F20"/>
          <w:w w:val="125"/>
          <w:sz w:val="18"/>
        </w:rPr>
        <w:t>Toro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se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halla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17"/>
          <w:w w:val="125"/>
          <w:sz w:val="18"/>
        </w:rPr>
        <w:t> </w:t>
      </w:r>
      <w:r>
        <w:rPr>
          <w:color w:val="231F20"/>
          <w:w w:val="125"/>
          <w:sz w:val="18"/>
        </w:rPr>
        <w:t>su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puesto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natural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legítimo.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El llega a los efectos sin grandes esfuerzos y a consecuencias de un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desarrollo</w:t>
      </w:r>
      <w:r>
        <w:rPr>
          <w:color w:val="231F20"/>
          <w:spacing w:val="10"/>
          <w:w w:val="125"/>
          <w:sz w:val="18"/>
        </w:rPr>
        <w:t> </w:t>
      </w:r>
      <w:r>
        <w:rPr>
          <w:color w:val="231F20"/>
          <w:w w:val="125"/>
          <w:sz w:val="18"/>
        </w:rPr>
        <w:t>continuo.</w:t>
      </w:r>
      <w:r>
        <w:rPr>
          <w:color w:val="231F20"/>
          <w:spacing w:val="11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10"/>
          <w:w w:val="125"/>
          <w:sz w:val="18"/>
        </w:rPr>
        <w:t> </w:t>
      </w:r>
      <w:r>
        <w:rPr>
          <w:color w:val="231F20"/>
          <w:w w:val="125"/>
          <w:sz w:val="18"/>
        </w:rPr>
        <w:t>tiene</w:t>
      </w:r>
      <w:r>
        <w:rPr>
          <w:color w:val="231F20"/>
          <w:spacing w:val="11"/>
          <w:w w:val="125"/>
          <w:sz w:val="18"/>
        </w:rPr>
        <w:t> </w:t>
      </w:r>
      <w:r>
        <w:rPr>
          <w:color w:val="231F20"/>
          <w:w w:val="125"/>
          <w:sz w:val="18"/>
        </w:rPr>
        <w:t>una</w:t>
      </w:r>
      <w:r>
        <w:rPr>
          <w:color w:val="231F20"/>
          <w:spacing w:val="10"/>
          <w:w w:val="125"/>
          <w:sz w:val="18"/>
        </w:rPr>
        <w:t> </w:t>
      </w:r>
      <w:r>
        <w:rPr>
          <w:color w:val="231F20"/>
          <w:w w:val="125"/>
          <w:sz w:val="18"/>
        </w:rPr>
        <w:t>facilidad</w:t>
      </w:r>
      <w:r>
        <w:rPr>
          <w:color w:val="231F20"/>
          <w:spacing w:val="11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10"/>
          <w:w w:val="125"/>
          <w:sz w:val="18"/>
        </w:rPr>
        <w:t> </w:t>
      </w:r>
      <w:r>
        <w:rPr>
          <w:color w:val="231F20"/>
          <w:w w:val="125"/>
          <w:sz w:val="18"/>
        </w:rPr>
        <w:t>pasma…Se</w:t>
      </w:r>
      <w:r>
        <w:rPr>
          <w:color w:val="231F20"/>
          <w:spacing w:val="11"/>
          <w:w w:val="125"/>
          <w:sz w:val="18"/>
        </w:rPr>
        <w:t> </w:t>
      </w:r>
      <w:r>
        <w:rPr>
          <w:color w:val="231F20"/>
          <w:w w:val="125"/>
          <w:sz w:val="18"/>
        </w:rPr>
        <w:t>nota</w:t>
      </w:r>
      <w:r>
        <w:rPr>
          <w:color w:val="231F20"/>
          <w:spacing w:val="10"/>
          <w:w w:val="125"/>
          <w:sz w:val="18"/>
        </w:rPr>
        <w:t> </w:t>
      </w:r>
      <w:r>
        <w:rPr>
          <w:color w:val="231F20"/>
          <w:w w:val="125"/>
          <w:sz w:val="18"/>
        </w:rPr>
        <w:t>sin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138.896393pt;margin-top:16.242544pt;width:72pt;height:.1pt;mso-position-horizontal-relative:page;mso-position-vertical-relative:paragraph;z-index:-15707648;mso-wrap-distance-left:0;mso-wrap-distance-right:0" coordorigin="2778,325" coordsize="1440,0" path="m2778,325l4218,32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147.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38" w:after="0"/>
        <w:ind w:left="1901" w:right="0" w:hanging="285"/>
        <w:jc w:val="left"/>
        <w:rPr>
          <w:rFonts w:ascii="Verdana"/>
          <w:sz w:val="14"/>
        </w:rPr>
      </w:pPr>
      <w:r>
        <w:rPr>
          <w:rFonts w:ascii="Calibri"/>
          <w:i/>
          <w:color w:val="231F20"/>
          <w:spacing w:val="-1"/>
          <w:w w:val="105"/>
          <w:sz w:val="14"/>
        </w:rPr>
        <w:t>Ibidem</w:t>
      </w:r>
      <w:r>
        <w:rPr>
          <w:rFonts w:ascii="Verdana"/>
          <w:color w:val="231F20"/>
          <w:spacing w:val="-1"/>
          <w:w w:val="105"/>
          <w:sz w:val="14"/>
        </w:rPr>
        <w:t>.,</w:t>
      </w:r>
      <w:r>
        <w:rPr>
          <w:rFonts w:ascii="Verdana"/>
          <w:color w:val="231F20"/>
          <w:spacing w:val="-11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p.</w:t>
      </w:r>
      <w:r>
        <w:rPr>
          <w:rFonts w:ascii="Verdana"/>
          <w:color w:val="231F20"/>
          <w:spacing w:val="-11"/>
          <w:w w:val="105"/>
          <w:sz w:val="14"/>
        </w:rPr>
        <w:t> </w:t>
      </w:r>
      <w:r>
        <w:rPr>
          <w:rFonts w:ascii="Verdana"/>
          <w:color w:val="231F20"/>
          <w:w w:val="105"/>
          <w:sz w:val="14"/>
        </w:rPr>
        <w:t>151.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38" w:after="0"/>
        <w:ind w:left="1901" w:right="0" w:hanging="285"/>
        <w:jc w:val="left"/>
        <w:rPr>
          <w:rFonts w:ascii="Verdana" w:hAnsi="Verdana"/>
          <w:sz w:val="14"/>
        </w:rPr>
      </w:pPr>
      <w:r>
        <w:rPr>
          <w:color w:val="231F20"/>
          <w:w w:val="110"/>
          <w:sz w:val="14"/>
        </w:rPr>
        <w:t>Toro,</w:t>
      </w:r>
      <w:r>
        <w:rPr>
          <w:color w:val="231F20"/>
          <w:spacing w:val="6"/>
          <w:w w:val="110"/>
          <w:sz w:val="14"/>
        </w:rPr>
        <w:t> </w:t>
      </w:r>
      <w:r>
        <w:rPr>
          <w:color w:val="231F20"/>
          <w:w w:val="110"/>
          <w:sz w:val="14"/>
        </w:rPr>
        <w:t>Elías,</w:t>
      </w:r>
      <w:r>
        <w:rPr>
          <w:color w:val="231F20"/>
          <w:spacing w:val="7"/>
          <w:w w:val="110"/>
          <w:sz w:val="14"/>
        </w:rPr>
        <w:t> </w:t>
      </w:r>
      <w:r>
        <w:rPr>
          <w:rFonts w:ascii="Calibri" w:hAnsi="Calibri"/>
          <w:i/>
          <w:color w:val="231F20"/>
          <w:w w:val="110"/>
          <w:sz w:val="14"/>
        </w:rPr>
        <w:t>Op.</w:t>
      </w:r>
      <w:r>
        <w:rPr>
          <w:rFonts w:ascii="Calibri" w:hAnsi="Calibri"/>
          <w:i/>
          <w:color w:val="231F20"/>
          <w:spacing w:val="8"/>
          <w:w w:val="110"/>
          <w:sz w:val="14"/>
        </w:rPr>
        <w:t> </w:t>
      </w:r>
      <w:r>
        <w:rPr>
          <w:rFonts w:ascii="Calibri" w:hAnsi="Calibri"/>
          <w:i/>
          <w:color w:val="231F20"/>
          <w:w w:val="110"/>
          <w:sz w:val="14"/>
        </w:rPr>
        <w:t>cit</w:t>
      </w:r>
      <w:r>
        <w:rPr>
          <w:rFonts w:ascii="Verdana" w:hAnsi="Verdana"/>
          <w:color w:val="231F20"/>
          <w:w w:val="110"/>
          <w:sz w:val="14"/>
        </w:rPr>
        <w:t>.,</w:t>
      </w:r>
      <w:r>
        <w:rPr>
          <w:rFonts w:ascii="Verdana" w:hAnsi="Verdana"/>
          <w:color w:val="231F20"/>
          <w:spacing w:val="-9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p.</w:t>
      </w:r>
      <w:r>
        <w:rPr>
          <w:rFonts w:ascii="Verdana" w:hAnsi="Verdana"/>
          <w:color w:val="231F20"/>
          <w:spacing w:val="-8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35.</w:t>
      </w:r>
    </w:p>
    <w:p>
      <w:pPr>
        <w:pStyle w:val="BodyText"/>
        <w:spacing w:before="2"/>
        <w:rPr>
          <w:rFonts w:ascii="Verdana"/>
          <w:sz w:val="28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108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line="232" w:lineRule="auto" w:before="9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embargo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sus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discursos,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brillo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literario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más  que  fuego  oratorio,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gran propensión a palabras armoniosas y bellas, lujo prodigioso 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metáforas,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especie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elocuencia,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propia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piensa</w:t>
      </w:r>
      <w:r>
        <w:rPr>
          <w:color w:val="231F20"/>
          <w:w w:val="120"/>
          <w:sz w:val="18"/>
          <w:vertAlign w:val="superscript"/>
        </w:rPr>
        <w:t>20</w:t>
      </w:r>
      <w:r>
        <w:rPr>
          <w:color w:val="231F20"/>
          <w:w w:val="120"/>
          <w:sz w:val="18"/>
          <w:vertAlign w:val="baseline"/>
        </w:rPr>
        <w:t>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Además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Toro,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Congreso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integraron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altos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exponentes de la inteligencia y la cultura de la época. Como repre-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sentantes del Partido Conservador figuraban Pedro Gual, Valentín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Espinal, Morales Marcano, Elías Acosta, entre otros. Entre los pocos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representantes del bando liberal se encontraban José Silverio Gonzá-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lez, Estanislao Rendón y Miguel Nicandro Guerrero. La importancia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histórica de la Convención Nacional de Valencia radica en que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emanó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polémica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Constitución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cuya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indefinición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torno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forma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gobierno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aceleró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Guerra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Federal.</w:t>
      </w:r>
    </w:p>
    <w:p>
      <w:pPr>
        <w:pStyle w:val="BodyText"/>
        <w:spacing w:before="4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En las primeras sesiones de la Convención se creó un Consejo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 que funcionaba como órgano de consulta del Ejecutivo y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eligió a Julián Castro como presidente provisional de la República,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frente a las candidaturas de Pedro Gual, Manuel Felipe de Tovar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Toro.</w:t>
      </w:r>
    </w:p>
    <w:p>
      <w:pPr>
        <w:pStyle w:val="BodyText"/>
      </w:pPr>
    </w:p>
    <w:p>
      <w:pPr>
        <w:pStyle w:val="BodyText"/>
        <w:spacing w:before="1"/>
        <w:ind w:left="1901"/>
      </w:pPr>
      <w:r>
        <w:rPr>
          <w:color w:val="231F20"/>
          <w:w w:val="125"/>
        </w:rPr>
        <w:t>Por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otra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parte,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tenso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clima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político</w:t>
      </w:r>
      <w:r>
        <w:rPr>
          <w:color w:val="231F20"/>
          <w:spacing w:val="21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produjo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inten-</w:t>
      </w:r>
    </w:p>
    <w:p>
      <w:pPr>
        <w:pStyle w:val="BodyText"/>
        <w:tabs>
          <w:tab w:pos="9531" w:val="left" w:leader="none"/>
        </w:tabs>
        <w:spacing w:line="232" w:lineRule="auto" w:before="14"/>
        <w:ind w:left="1617" w:right="145" w:hanging="1470"/>
      </w:pPr>
      <w:r>
        <w:rPr>
          <w:position w:val="-7"/>
        </w:rPr>
        <w:drawing>
          <wp:inline distT="0" distB="0" distL="0" distR="0">
            <wp:extent cx="152399" cy="152399"/>
            <wp:effectExtent l="0" t="0" r="0" b="0"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                       </w:t>
      </w:r>
      <w:r>
        <w:rPr>
          <w:spacing w:val="-20"/>
        </w:rPr>
        <w:t> </w:t>
      </w:r>
      <w:r>
        <w:rPr>
          <w:color w:val="231F20"/>
          <w:w w:val="120"/>
        </w:rPr>
        <w:t>so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torno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suerte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depuesto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mandatario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José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Tadeo</w:t>
      </w:r>
      <w:r>
        <w:rPr>
          <w:color w:val="231F20"/>
        </w:rPr>
        <w:tab/>
      </w:r>
      <w:r>
        <w:rPr>
          <w:color w:val="231F20"/>
          <w:spacing w:val="-16"/>
          <w:position w:val="-7"/>
        </w:rPr>
        <w:drawing>
          <wp:inline distT="0" distB="0" distL="0" distR="0">
            <wp:extent cx="152399" cy="152399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7"/>
        </w:rPr>
      </w:r>
      <w:r>
        <w:rPr>
          <w:color w:val="231F20"/>
          <w:position w:val="-7"/>
        </w:rPr>
        <w:t> </w:t>
      </w:r>
      <w:r>
        <w:rPr>
          <w:color w:val="231F20"/>
          <w:w w:val="120"/>
        </w:rPr>
        <w:t>Monagas,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asilado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 la  Legación  Francesa,  y  a  quien 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convencionales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propusieron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llevar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patíbulo.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contexto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sólo</w:t>
      </w:r>
    </w:p>
    <w:p>
      <w:pPr>
        <w:pStyle w:val="BodyText"/>
        <w:spacing w:line="249" w:lineRule="auto" w:before="9"/>
        <w:ind w:left="1617" w:right="1615"/>
        <w:jc w:val="both"/>
      </w:pPr>
      <w:r>
        <w:rPr>
          <w:color w:val="231F20"/>
          <w:w w:val="120"/>
        </w:rPr>
        <w:t>los argumentos conciliadores de Fermín Toro lograron calmar la ac-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titud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mayoría.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tema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suscitó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ardorosas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discusiones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 seno de la asamblea fue la solicitud de retorno al país del general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José Antonio Páez. También tuvo que afrontar la Convención el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blema de la injerencia de gobiernos extranjeros en relación con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destino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José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Tadeo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Monagas,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cuya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suerte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quedaba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garantizada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por Gran Bretaña y Francia, como consecuencia de la firma del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tocolo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Urrutia.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Ante estas circunstancias los asambleístas reafirmaron la potes-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tad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país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sometimiento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juicio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José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Tadeo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Monagas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responsabilidad civil. La respuesta de las potencias extranjeras fue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que una escuadra inglesa que se ubicó frente a La Guaira, irritada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prolongación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deliberaciones,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exigió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inmediata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liber-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tad de Monagas y el pago de una indemnización. Finalmente, a pesar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tensa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situación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conflicto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solucionó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vía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diplomática,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138.896393pt;margin-top:14.808859pt;width:72pt;height:.1pt;mso-position-horizontal-relative:page;mso-position-vertical-relative:paragraph;z-index:-15706112;mso-wrap-distance-left:0;mso-wrap-distance-right:0" coordorigin="2778,296" coordsize="1440,0" path="m2778,296l4218,29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216" w:lineRule="auto" w:before="1"/>
        <w:ind w:left="1901" w:right="1483" w:hanging="284"/>
        <w:jc w:val="left"/>
        <w:rPr>
          <w:rFonts w:ascii="Verdana" w:hAnsi="Verdana"/>
          <w:sz w:val="14"/>
        </w:rPr>
      </w:pPr>
      <w:r>
        <w:rPr>
          <w:color w:val="231F20"/>
          <w:w w:val="120"/>
          <w:sz w:val="14"/>
        </w:rPr>
        <w:t>20</w:t>
      </w:r>
      <w:r>
        <w:rPr>
          <w:color w:val="231F20"/>
          <w:spacing w:val="31"/>
          <w:w w:val="120"/>
          <w:sz w:val="14"/>
        </w:rPr>
        <w:t> </w:t>
      </w:r>
      <w:r>
        <w:rPr>
          <w:color w:val="231F20"/>
          <w:w w:val="120"/>
          <w:sz w:val="14"/>
        </w:rPr>
        <w:t>Juan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V.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González:</w:t>
      </w:r>
      <w:r>
        <w:rPr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Fermín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Toro,</w:t>
      </w:r>
      <w:r>
        <w:rPr>
          <w:rFonts w:ascii="Calibri" w:hAnsi="Calibri"/>
          <w:i/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literario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y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político,</w:t>
      </w:r>
      <w:r>
        <w:rPr>
          <w:rFonts w:ascii="Calibri" w:hAnsi="Calibri"/>
          <w:i/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El</w:t>
      </w:r>
      <w:r>
        <w:rPr>
          <w:rFonts w:ascii="Calibri" w:hAnsi="Calibri"/>
          <w:i/>
          <w:color w:val="231F20"/>
          <w:spacing w:val="6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Heraldo</w:t>
      </w:r>
      <w:r>
        <w:rPr>
          <w:rFonts w:ascii="Calibri" w:hAnsi="Calibri"/>
          <w:i/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Nº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332,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19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julio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15"/>
          <w:sz w:val="14"/>
        </w:rPr>
        <w:t>1861,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citado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por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Armas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C.,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José.</w:t>
      </w:r>
      <w:r>
        <w:rPr>
          <w:color w:val="231F20"/>
          <w:spacing w:val="5"/>
          <w:w w:val="115"/>
          <w:sz w:val="14"/>
        </w:rPr>
        <w:t> </w:t>
      </w:r>
      <w:r>
        <w:rPr>
          <w:color w:val="231F20"/>
          <w:w w:val="115"/>
          <w:sz w:val="14"/>
        </w:rPr>
        <w:t>A.</w:t>
      </w:r>
      <w:r>
        <w:rPr>
          <w:color w:val="231F20"/>
          <w:spacing w:val="6"/>
          <w:w w:val="115"/>
          <w:sz w:val="14"/>
        </w:rPr>
        <w:t> </w:t>
      </w:r>
      <w:r>
        <w:rPr>
          <w:color w:val="231F20"/>
          <w:w w:val="115"/>
          <w:sz w:val="14"/>
        </w:rPr>
        <w:t>de.</w:t>
      </w:r>
      <w:r>
        <w:rPr>
          <w:color w:val="231F20"/>
          <w:spacing w:val="5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Fermín</w:t>
      </w:r>
      <w:r>
        <w:rPr>
          <w:rFonts w:ascii="Calibri" w:hAnsi="Calibri"/>
          <w:i/>
          <w:color w:val="231F20"/>
          <w:spacing w:val="7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Toro</w:t>
      </w:r>
      <w:r>
        <w:rPr>
          <w:rFonts w:ascii="Calibri" w:hAnsi="Calibri"/>
          <w:i/>
          <w:color w:val="231F20"/>
          <w:spacing w:val="6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y</w:t>
      </w:r>
      <w:r>
        <w:rPr>
          <w:rFonts w:ascii="Calibri" w:hAnsi="Calibri"/>
          <w:i/>
          <w:color w:val="231F20"/>
          <w:spacing w:val="7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su</w:t>
      </w:r>
      <w:r>
        <w:rPr>
          <w:rFonts w:ascii="Calibri" w:hAnsi="Calibri"/>
          <w:i/>
          <w:color w:val="231F20"/>
          <w:spacing w:val="7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época,</w:t>
      </w:r>
      <w:r>
        <w:rPr>
          <w:rFonts w:ascii="Calibri" w:hAnsi="Calibri"/>
          <w:i/>
          <w:color w:val="231F20"/>
          <w:spacing w:val="17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p.</w:t>
      </w:r>
      <w:r>
        <w:rPr>
          <w:rFonts w:ascii="Verdana" w:hAnsi="Verdana"/>
          <w:color w:val="231F20"/>
          <w:spacing w:val="-11"/>
          <w:w w:val="115"/>
          <w:sz w:val="14"/>
        </w:rPr>
        <w:t> </w:t>
      </w:r>
      <w:r>
        <w:rPr>
          <w:rFonts w:ascii="Verdana" w:hAnsi="Verdana"/>
          <w:color w:val="231F20"/>
          <w:w w:val="115"/>
          <w:sz w:val="14"/>
        </w:rPr>
        <w:t>151.</w:t>
      </w:r>
    </w:p>
    <w:p>
      <w:pPr>
        <w:pStyle w:val="BodyText"/>
        <w:spacing w:before="4"/>
        <w:rPr>
          <w:rFonts w:ascii="Verdana"/>
          <w:sz w:val="28"/>
        </w:rPr>
      </w:pPr>
    </w:p>
    <w:p>
      <w:pPr>
        <w:spacing w:after="0"/>
        <w:rPr>
          <w:rFonts w:ascii="Verdana"/>
          <w:sz w:val="2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0"/>
        <w:rPr>
          <w:rFonts w:ascii="Verdana"/>
          <w:sz w:val="13"/>
        </w:rPr>
      </w:pPr>
    </w:p>
    <w:p>
      <w:pPr>
        <w:spacing w:line="208" w:lineRule="auto" w:before="1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48" w:right="1596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109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mientras arreciaban los movimientos revolucionarios en el interior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contactos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conspirativos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vecinas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Antillas,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estimulados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actitud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represiva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gobierno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Julián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Castro.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En medio de este convulsionado panorama político se procedió 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debate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nueva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Constitución,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cual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conta-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representantes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liberalismo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  de  carácter  federalista.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darle mayor peso a esta propuesta, activas asociaciones que 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denominaban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democráticas,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encargaron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divulgar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  la  opi-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nión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pública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bondades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federalismo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vez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presionaban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 la calle. En definitiva, se promulgó la Constitución el 31 de di-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ciembre de 1.858, la cual si bien hacía importantes concesiones a la</w:t>
      </w:r>
      <w:r>
        <w:rPr>
          <w:rFonts w:ascii="Verdana" w:hAnsi="Verdana"/>
          <w:color w:val="231F20"/>
          <w:spacing w:val="1"/>
          <w:w w:val="95"/>
        </w:rPr>
        <w:t> </w:t>
      </w:r>
      <w:r>
        <w:rPr>
          <w:color w:val="231F20"/>
          <w:w w:val="115"/>
        </w:rPr>
        <w:t>fórmula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federal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mediante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establecimiento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elecciones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indepen-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dientes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gobernadores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 provincia  por  voto  directo  y  secreto,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así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diputados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provinciales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condición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renta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ser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electores y elegidos, no consignó formalmente el vocablo federal 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denominación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República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restableció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pena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muerte,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con-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tra el punto de vista de los liberales. Además de lo antes señalado,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nueva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Constitución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introdujo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mayores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modificaciones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relación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promulgadas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desde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1830.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830538</wp:posOffset>
            </wp:positionH>
            <wp:positionV relativeFrom="paragraph">
              <wp:posOffset>-50896</wp:posOffset>
            </wp:positionV>
            <wp:extent cx="152399" cy="152399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6789450</wp:posOffset>
            </wp:positionH>
            <wp:positionV relativeFrom="paragraph">
              <wp:posOffset>-50896</wp:posOffset>
            </wp:positionV>
            <wp:extent cx="152399" cy="152399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En tal sentido, aunque en el seno de la Convención se debatieron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temas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vinculados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problemática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económica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país,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coyuntura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predominó,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acentuándose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ruptura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 ma-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yoría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conservadora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minoría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liberalismo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moderado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asistió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 ella. Derivado de esta situación, poco después de clausuradas sus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sesiones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estalló,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20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febrero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1859,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Calibri" w:hAnsi="Calibri"/>
          <w:i/>
          <w:color w:val="231F20"/>
        </w:rPr>
        <w:t>la</w:t>
      </w:r>
      <w:r>
        <w:rPr>
          <w:rFonts w:ascii="Calibri" w:hAnsi="Calibri"/>
          <w:i/>
          <w:color w:val="231F20"/>
          <w:spacing w:val="17"/>
        </w:rPr>
        <w:t> </w:t>
      </w:r>
      <w:r>
        <w:rPr>
          <w:rFonts w:ascii="Calibri" w:hAnsi="Calibri"/>
          <w:i/>
          <w:color w:val="231F20"/>
        </w:rPr>
        <w:t>Guerra</w:t>
      </w:r>
      <w:r>
        <w:rPr>
          <w:rFonts w:ascii="Calibri" w:hAnsi="Calibri"/>
          <w:i/>
          <w:color w:val="231F20"/>
          <w:spacing w:val="16"/>
        </w:rPr>
        <w:t> </w:t>
      </w:r>
      <w:r>
        <w:rPr>
          <w:rFonts w:ascii="Calibri" w:hAnsi="Calibri"/>
          <w:i/>
          <w:color w:val="231F20"/>
        </w:rPr>
        <w:t>Federal</w:t>
      </w:r>
      <w:r>
        <w:rPr>
          <w:color w:val="231F20"/>
        </w:rPr>
        <w:t>.</w:t>
      </w:r>
    </w:p>
    <w:p>
      <w:pPr>
        <w:pStyle w:val="BodyText"/>
        <w:rPr>
          <w:sz w:val="22"/>
        </w:rPr>
      </w:pPr>
    </w:p>
    <w:p>
      <w:pPr>
        <w:pStyle w:val="Heading1"/>
        <w:spacing w:before="190"/>
        <w:jc w:val="both"/>
      </w:pPr>
      <w:r>
        <w:rPr>
          <w:color w:val="231F20"/>
          <w:w w:val="130"/>
        </w:rPr>
        <w:t>Intervenciones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Fermín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Toro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7" w:lineRule="auto"/>
        <w:ind w:left="1617" w:right="1615" w:firstLine="283"/>
        <w:jc w:val="both"/>
      </w:pPr>
      <w:r>
        <w:rPr>
          <w:color w:val="231F20"/>
          <w:w w:val="115"/>
        </w:rPr>
        <w:t>En este capítulo se presentará día a día, momento a momento 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intervenciones de Fermín Toro en la Convención Nacional de Valencia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spacing w:val="-1"/>
        </w:rPr>
        <w:t>de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  <w:spacing w:val="-1"/>
        </w:rPr>
        <w:t>1858,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destacando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su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noción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República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virtudes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ciudadanas.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Veamos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qué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historia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presenta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propagador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razón,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justicia,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libertad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y,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inmensa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dignidad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estatura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moral.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jc w:val="both"/>
      </w:pPr>
      <w:r>
        <w:rPr>
          <w:color w:val="231F20"/>
          <w:w w:val="130"/>
        </w:rPr>
        <w:t>Sesión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5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julio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1858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Discurso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pronunciado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declarar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inauguradas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38"/>
          <w:w w:val="125"/>
        </w:rPr>
        <w:t> </w:t>
      </w:r>
      <w:r>
        <w:rPr>
          <w:color w:val="231F20"/>
          <w:w w:val="125"/>
        </w:rPr>
        <w:t>sesiones</w:t>
      </w:r>
      <w:r>
        <w:rPr>
          <w:color w:val="231F20"/>
          <w:spacing w:val="3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Convención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Nacional.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primer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discurso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Fermín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Toro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hace</w:t>
      </w:r>
    </w:p>
    <w:p>
      <w:pPr>
        <w:pStyle w:val="BodyText"/>
      </w:pPr>
    </w:p>
    <w:p>
      <w:pPr>
        <w:pStyle w:val="BodyText"/>
        <w:spacing w:before="10"/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110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mención a la victoria obtenida con la Revolución de Marzo gestada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Valencia,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año.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Resalta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entusiasmo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pueblo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el despertar patriótico al querer reconquistar sus derechos, ve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muy positivo el hecho, que con la reunión en esta convención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distintos sectores se evidencia la representación nacional y el respal-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 a los logros de la revolución, quedando constatada la unidad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nacional.</w:t>
      </w:r>
    </w:p>
    <w:p>
      <w:pPr>
        <w:pStyle w:val="BodyText"/>
        <w:rPr>
          <w:sz w:val="18"/>
        </w:rPr>
      </w:pPr>
    </w:p>
    <w:p>
      <w:pPr>
        <w:spacing w:line="228" w:lineRule="auto" w:before="1"/>
        <w:ind w:left="1901" w:right="1899" w:firstLine="0"/>
        <w:jc w:val="both"/>
        <w:rPr>
          <w:sz w:val="18"/>
        </w:rPr>
      </w:pPr>
      <w:r>
        <w:rPr>
          <w:rFonts w:ascii="Verdana" w:hAnsi="Verdana"/>
          <w:color w:val="231F20"/>
          <w:sz w:val="18"/>
        </w:rPr>
        <w:t>(…) Valencia, el 5 de marzo lanzó el grito heroico de guerra contra</w:t>
      </w:r>
      <w:r>
        <w:rPr>
          <w:rFonts w:ascii="Verdana" w:hAnsi="Verdana"/>
          <w:color w:val="231F20"/>
          <w:spacing w:val="1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tiranía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victoriosa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(aplausos):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sus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ecos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resonaron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hasta  los  último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Verdana" w:hAnsi="Verdana"/>
          <w:color w:val="231F20"/>
          <w:sz w:val="18"/>
        </w:rPr>
        <w:t>confines de la República; excitó el entusiasmo, despertó el patrio</w:t>
      </w:r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10"/>
          <w:sz w:val="18"/>
        </w:rPr>
        <w:t>tismo,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convocó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al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pueblo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5"/>
          <w:sz w:val="18"/>
        </w:rPr>
        <w:t>reconquista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sus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derechos,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hoy,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completada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revolución,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rescatada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dignidad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nacional,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heroica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Verdana" w:hAnsi="Verdana"/>
          <w:color w:val="231F20"/>
          <w:sz w:val="18"/>
        </w:rPr>
        <w:t>Valencia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saluda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hoy,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5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de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julio,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en</w:t>
      </w:r>
      <w:r>
        <w:rPr>
          <w:rFonts w:ascii="Verdana" w:hAnsi="Verdana"/>
          <w:color w:val="231F20"/>
          <w:spacing w:val="-6"/>
          <w:sz w:val="18"/>
        </w:rPr>
        <w:t> </w:t>
      </w:r>
      <w:r>
        <w:rPr>
          <w:rFonts w:ascii="Verdana" w:hAnsi="Verdana"/>
          <w:color w:val="231F20"/>
          <w:sz w:val="18"/>
        </w:rPr>
        <w:t>su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seno,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la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representación</w:t>
      </w:r>
      <w:r>
        <w:rPr>
          <w:rFonts w:ascii="Verdana" w:hAnsi="Verdana"/>
          <w:color w:val="231F20"/>
          <w:spacing w:val="-7"/>
          <w:sz w:val="18"/>
        </w:rPr>
        <w:t> </w:t>
      </w:r>
      <w:r>
        <w:rPr>
          <w:rFonts w:ascii="Verdana" w:hAnsi="Verdana"/>
          <w:color w:val="231F20"/>
          <w:sz w:val="18"/>
        </w:rPr>
        <w:t>nacio</w:t>
      </w:r>
      <w:r>
        <w:rPr>
          <w:color w:val="231F20"/>
          <w:sz w:val="18"/>
        </w:rPr>
        <w:t>-</w:t>
      </w:r>
      <w:r>
        <w:rPr>
          <w:color w:val="231F20"/>
          <w:spacing w:val="-42"/>
          <w:sz w:val="18"/>
        </w:rPr>
        <w:t> </w:t>
      </w:r>
      <w:r>
        <w:rPr>
          <w:color w:val="231F20"/>
          <w:w w:val="110"/>
          <w:sz w:val="18"/>
        </w:rPr>
        <w:t>nal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(aplausos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vivas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barras.)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Esta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celeridad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acción,  este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concierto</w:t>
      </w:r>
      <w:r>
        <w:rPr>
          <w:color w:val="231F20"/>
          <w:spacing w:val="41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39"/>
          <w:w w:val="110"/>
          <w:sz w:val="18"/>
        </w:rPr>
        <w:t> </w:t>
      </w:r>
      <w:r>
        <w:rPr>
          <w:color w:val="231F20"/>
          <w:w w:val="110"/>
          <w:sz w:val="18"/>
        </w:rPr>
        <w:t>tantas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voluntades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publica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muy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altamente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unidad </w:t>
      </w:r>
      <w:r>
        <w:rPr>
          <w:color w:val="231F20"/>
          <w:spacing w:val="40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9"/>
          <w:w w:val="110"/>
          <w:sz w:val="18"/>
        </w:rPr>
        <w:t> </w:t>
      </w:r>
      <w:r>
        <w:rPr>
          <w:color w:val="231F20"/>
          <w:w w:val="110"/>
          <w:sz w:val="18"/>
        </w:rPr>
        <w:t>república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unidad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del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5"/>
          <w:sz w:val="18"/>
        </w:rPr>
        <w:t>pensamiento</w:t>
      </w:r>
      <w:r>
        <w:rPr>
          <w:color w:val="231F20"/>
          <w:spacing w:val="18"/>
          <w:w w:val="115"/>
          <w:sz w:val="18"/>
        </w:rPr>
        <w:t> </w:t>
      </w:r>
      <w:r>
        <w:rPr>
          <w:color w:val="231F20"/>
          <w:w w:val="110"/>
          <w:sz w:val="18"/>
        </w:rPr>
        <w:t>nacional.</w:t>
      </w:r>
      <w:r>
        <w:rPr>
          <w:color w:val="231F20"/>
          <w:w w:val="110"/>
          <w:sz w:val="18"/>
          <w:vertAlign w:val="superscript"/>
        </w:rPr>
        <w:t>21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830538</wp:posOffset>
            </wp:positionH>
            <wp:positionV relativeFrom="paragraph">
              <wp:posOffset>635543</wp:posOffset>
            </wp:positionV>
            <wp:extent cx="152399" cy="152399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6789450</wp:posOffset>
            </wp:positionH>
            <wp:positionV relativeFrom="paragraph">
              <wp:posOffset>635543</wp:posOffset>
            </wp:positionV>
            <wp:extent cx="152399" cy="152399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Con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realce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logros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obtenido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revolución,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tocó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áni-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mos de quienes allí se encontraban congregados, sobre todo cuando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habló del derrocamiento de la dinastía de los Monagas, la cual iden-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tifica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barbarie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corrompida.</w:t>
      </w:r>
    </w:p>
    <w:p>
      <w:pPr>
        <w:pStyle w:val="BodyText"/>
        <w:spacing w:before="10"/>
        <w:rPr>
          <w:sz w:val="18"/>
        </w:rPr>
      </w:pPr>
    </w:p>
    <w:p>
      <w:pPr>
        <w:spacing w:line="228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De esta ciudad, como centro salió el movimiento revolucionario que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sz w:val="18"/>
        </w:rPr>
        <w:t>debía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propagarse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en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toda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la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República;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se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propagó,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en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efecto,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como</w:t>
      </w:r>
      <w:r>
        <w:rPr>
          <w:rFonts w:ascii="Verdana" w:hAnsi="Verdana"/>
          <w:color w:val="231F20"/>
          <w:spacing w:val="-61"/>
          <w:sz w:val="18"/>
        </w:rPr>
        <w:t> </w:t>
      </w:r>
      <w:r>
        <w:rPr>
          <w:rFonts w:ascii="Verdana" w:hAnsi="Verdana"/>
          <w:color w:val="231F20"/>
          <w:sz w:val="18"/>
        </w:rPr>
        <w:t>las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oleadas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de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un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mar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agitado;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arrolló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cuanto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se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le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opuso;</w:t>
      </w:r>
      <w:r>
        <w:rPr>
          <w:rFonts w:ascii="Verdana" w:hAnsi="Verdana"/>
          <w:color w:val="231F20"/>
          <w:spacing w:val="-10"/>
          <w:sz w:val="18"/>
        </w:rPr>
        <w:t> </w:t>
      </w:r>
      <w:r>
        <w:rPr>
          <w:rFonts w:ascii="Verdana" w:hAnsi="Verdana"/>
          <w:color w:val="231F20"/>
          <w:sz w:val="18"/>
        </w:rPr>
        <w:t>derribó</w:t>
      </w:r>
      <w:r>
        <w:rPr>
          <w:rFonts w:ascii="Verdana" w:hAnsi="Verdana"/>
          <w:color w:val="231F20"/>
          <w:spacing w:val="-11"/>
          <w:sz w:val="18"/>
        </w:rPr>
        <w:t> </w:t>
      </w:r>
      <w:r>
        <w:rPr>
          <w:rFonts w:ascii="Verdana" w:hAnsi="Verdana"/>
          <w:color w:val="231F20"/>
          <w:sz w:val="18"/>
        </w:rPr>
        <w:t>el</w:t>
      </w:r>
      <w:r>
        <w:rPr>
          <w:rFonts w:ascii="Verdana" w:hAnsi="Verdana"/>
          <w:color w:val="231F20"/>
          <w:spacing w:val="-60"/>
          <w:sz w:val="18"/>
        </w:rPr>
        <w:t> </w:t>
      </w:r>
      <w:r>
        <w:rPr>
          <w:color w:val="231F20"/>
          <w:w w:val="115"/>
          <w:sz w:val="18"/>
        </w:rPr>
        <w:t>edifico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aprobio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había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levantado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barbarie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triunfante…,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barbarie</w:t>
      </w:r>
      <w:r>
        <w:rPr>
          <w:color w:val="231F20"/>
          <w:spacing w:val="37"/>
          <w:w w:val="115"/>
          <w:sz w:val="18"/>
        </w:rPr>
        <w:t> </w:t>
      </w:r>
      <w:r>
        <w:rPr>
          <w:color w:val="231F20"/>
          <w:w w:val="115"/>
          <w:sz w:val="18"/>
        </w:rPr>
        <w:t>triunfante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tuvo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por 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auxiliares 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la 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corrupción </w:t>
      </w:r>
      <w:r>
        <w:rPr>
          <w:color w:val="231F20"/>
          <w:spacing w:val="36"/>
          <w:w w:val="115"/>
          <w:sz w:val="18"/>
        </w:rPr>
        <w:t> </w:t>
      </w:r>
      <w:r>
        <w:rPr>
          <w:color w:val="231F20"/>
          <w:w w:val="115"/>
          <w:sz w:val="18"/>
        </w:rPr>
        <w:t>ministe-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rial</w:t>
      </w:r>
      <w:r>
        <w:rPr>
          <w:color w:val="231F20"/>
          <w:spacing w:val="45"/>
          <w:w w:val="115"/>
          <w:sz w:val="18"/>
        </w:rPr>
        <w:t> </w:t>
      </w:r>
      <w:r>
        <w:rPr>
          <w:color w:val="231F20"/>
          <w:w w:val="115"/>
          <w:sz w:val="18"/>
        </w:rPr>
        <w:t>(Bravos</w:t>
      </w:r>
      <w:r>
        <w:rPr>
          <w:color w:val="231F20"/>
          <w:spacing w:val="45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46"/>
          <w:w w:val="115"/>
          <w:sz w:val="18"/>
        </w:rPr>
        <w:t> </w:t>
      </w:r>
      <w:r>
        <w:rPr>
          <w:color w:val="231F20"/>
          <w:w w:val="115"/>
          <w:sz w:val="18"/>
        </w:rPr>
        <w:t>aplausos),</w:t>
      </w:r>
      <w:r>
        <w:rPr>
          <w:color w:val="231F20"/>
          <w:spacing w:val="45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46"/>
          <w:w w:val="115"/>
          <w:sz w:val="18"/>
        </w:rPr>
        <w:t> </w:t>
      </w:r>
      <w:r>
        <w:rPr>
          <w:color w:val="231F20"/>
          <w:w w:val="115"/>
          <w:sz w:val="18"/>
        </w:rPr>
        <w:t>atentado</w:t>
      </w:r>
      <w:r>
        <w:rPr>
          <w:color w:val="231F20"/>
          <w:spacing w:val="45"/>
          <w:w w:val="115"/>
          <w:sz w:val="18"/>
        </w:rPr>
        <w:t> </w:t>
      </w:r>
      <w:r>
        <w:rPr>
          <w:color w:val="231F20"/>
          <w:w w:val="115"/>
          <w:sz w:val="18"/>
        </w:rPr>
        <w:t>jurídico,</w:t>
      </w:r>
      <w:r>
        <w:rPr>
          <w:color w:val="231F20"/>
          <w:spacing w:val="46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45"/>
          <w:w w:val="115"/>
          <w:sz w:val="18"/>
        </w:rPr>
        <w:t> </w:t>
      </w:r>
      <w:r>
        <w:rPr>
          <w:color w:val="231F20"/>
          <w:w w:val="115"/>
          <w:sz w:val="18"/>
        </w:rPr>
        <w:t>vejaciones</w:t>
      </w:r>
      <w:r>
        <w:rPr>
          <w:color w:val="231F20"/>
          <w:spacing w:val="46"/>
          <w:w w:val="115"/>
          <w:sz w:val="18"/>
        </w:rPr>
        <w:t> </w:t>
      </w:r>
      <w:r>
        <w:rPr>
          <w:color w:val="231F20"/>
          <w:w w:val="115"/>
          <w:sz w:val="18"/>
        </w:rPr>
        <w:t>fiscales,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 poder militar, la insolencia de los crímenes impunes, el fraude, 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iniquidad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terror.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(Muchos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aplausos).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Este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movimiento,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señores,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directo,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espontáneo,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formidable,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irresistible,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llegó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hasta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extremi-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Verdana" w:hAnsi="Verdana"/>
          <w:color w:val="231F20"/>
          <w:sz w:val="18"/>
        </w:rPr>
        <w:t>dades</w:t>
      </w:r>
      <w:r>
        <w:rPr>
          <w:rFonts w:ascii="Verdana" w:hAnsi="Verdana"/>
          <w:color w:val="231F20"/>
          <w:spacing w:val="-15"/>
          <w:sz w:val="18"/>
        </w:rPr>
        <w:t> </w:t>
      </w:r>
      <w:r>
        <w:rPr>
          <w:rFonts w:ascii="Verdana" w:hAnsi="Verdana"/>
          <w:color w:val="231F20"/>
          <w:sz w:val="18"/>
        </w:rPr>
        <w:t>de</w:t>
      </w:r>
      <w:r>
        <w:rPr>
          <w:rFonts w:ascii="Verdana" w:hAnsi="Verdana"/>
          <w:color w:val="231F20"/>
          <w:spacing w:val="-15"/>
          <w:sz w:val="18"/>
        </w:rPr>
        <w:t> </w:t>
      </w:r>
      <w:r>
        <w:rPr>
          <w:rFonts w:ascii="Verdana" w:hAnsi="Verdana"/>
          <w:color w:val="231F20"/>
          <w:sz w:val="18"/>
        </w:rPr>
        <w:t>la</w:t>
      </w:r>
      <w:r>
        <w:rPr>
          <w:rFonts w:ascii="Verdana" w:hAnsi="Verdana"/>
          <w:color w:val="231F20"/>
          <w:spacing w:val="-14"/>
          <w:sz w:val="18"/>
        </w:rPr>
        <w:t> </w:t>
      </w:r>
      <w:r>
        <w:rPr>
          <w:rFonts w:ascii="Verdana" w:hAnsi="Verdana"/>
          <w:color w:val="231F20"/>
          <w:sz w:val="18"/>
        </w:rPr>
        <w:t>República;</w:t>
      </w:r>
      <w:r>
        <w:rPr>
          <w:rFonts w:ascii="Verdana" w:hAnsi="Verdana"/>
          <w:color w:val="231F20"/>
          <w:spacing w:val="-15"/>
          <w:sz w:val="18"/>
        </w:rPr>
        <w:t> </w:t>
      </w:r>
      <w:r>
        <w:rPr>
          <w:rFonts w:ascii="Verdana" w:hAnsi="Verdana"/>
          <w:color w:val="231F20"/>
          <w:sz w:val="18"/>
        </w:rPr>
        <w:t>de</w:t>
      </w:r>
      <w:r>
        <w:rPr>
          <w:rFonts w:ascii="Verdana" w:hAnsi="Verdana"/>
          <w:color w:val="231F20"/>
          <w:spacing w:val="-14"/>
          <w:sz w:val="18"/>
        </w:rPr>
        <w:t> </w:t>
      </w:r>
      <w:r>
        <w:rPr>
          <w:rFonts w:ascii="Verdana" w:hAnsi="Verdana"/>
          <w:color w:val="231F20"/>
          <w:sz w:val="18"/>
        </w:rPr>
        <w:t>ahí</w:t>
      </w:r>
      <w:r>
        <w:rPr>
          <w:rFonts w:ascii="Verdana" w:hAnsi="Verdana"/>
          <w:color w:val="231F20"/>
          <w:spacing w:val="-15"/>
          <w:sz w:val="18"/>
        </w:rPr>
        <w:t> </w:t>
      </w:r>
      <w:r>
        <w:rPr>
          <w:rFonts w:ascii="Verdana" w:hAnsi="Verdana"/>
          <w:color w:val="231F20"/>
          <w:sz w:val="18"/>
        </w:rPr>
        <w:t>vuelve</w:t>
      </w:r>
      <w:r>
        <w:rPr>
          <w:rFonts w:ascii="Verdana" w:hAnsi="Verdana"/>
          <w:color w:val="231F20"/>
          <w:spacing w:val="-14"/>
          <w:sz w:val="18"/>
        </w:rPr>
        <w:t> </w:t>
      </w:r>
      <w:r>
        <w:rPr>
          <w:rFonts w:ascii="Verdana" w:hAnsi="Verdana"/>
          <w:color w:val="231F20"/>
          <w:sz w:val="18"/>
        </w:rPr>
        <w:t>reflexivo,</w:t>
      </w:r>
      <w:r>
        <w:rPr>
          <w:rFonts w:ascii="Verdana" w:hAnsi="Verdana"/>
          <w:color w:val="231F20"/>
          <w:spacing w:val="-15"/>
          <w:sz w:val="18"/>
        </w:rPr>
        <w:t> </w:t>
      </w:r>
      <w:r>
        <w:rPr>
          <w:rFonts w:ascii="Verdana" w:hAnsi="Verdana"/>
          <w:color w:val="231F20"/>
          <w:sz w:val="18"/>
        </w:rPr>
        <w:t>sereno</w:t>
      </w:r>
      <w:r>
        <w:rPr>
          <w:rFonts w:ascii="Verdana" w:hAnsi="Verdana"/>
          <w:color w:val="231F20"/>
          <w:spacing w:val="-14"/>
          <w:sz w:val="18"/>
        </w:rPr>
        <w:t> </w:t>
      </w:r>
      <w:r>
        <w:rPr>
          <w:rFonts w:ascii="Verdana" w:hAnsi="Verdana"/>
          <w:color w:val="231F20"/>
          <w:sz w:val="18"/>
        </w:rPr>
        <w:t>y</w:t>
      </w:r>
      <w:r>
        <w:rPr>
          <w:rFonts w:ascii="Verdana" w:hAnsi="Verdana"/>
          <w:color w:val="231F20"/>
          <w:spacing w:val="-15"/>
          <w:sz w:val="18"/>
        </w:rPr>
        <w:t> </w:t>
      </w:r>
      <w:r>
        <w:rPr>
          <w:rFonts w:ascii="Verdana" w:hAnsi="Verdana"/>
          <w:color w:val="231F20"/>
          <w:sz w:val="18"/>
        </w:rPr>
        <w:t>majestuoso.</w:t>
      </w:r>
      <w:r>
        <w:rPr>
          <w:rFonts w:ascii="Verdana" w:hAnsi="Verdana"/>
          <w:color w:val="231F20"/>
          <w:spacing w:val="-61"/>
          <w:sz w:val="18"/>
        </w:rPr>
        <w:t> </w:t>
      </w:r>
      <w:r>
        <w:rPr>
          <w:color w:val="231F20"/>
          <w:w w:val="115"/>
          <w:sz w:val="18"/>
        </w:rPr>
        <w:t>(Aplausos).</w:t>
      </w:r>
      <w:r>
        <w:rPr>
          <w:color w:val="231F20"/>
          <w:w w:val="115"/>
          <w:sz w:val="18"/>
          <w:vertAlign w:val="superscript"/>
        </w:rPr>
        <w:t>22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 este discurso inaugural deja muy claro su rechazo a la corrup-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ministerial, al incumplimiento de las leyes, al abuso de poder, la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impunidad de los crímenes,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desigualdad y el terror. Deseaba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prevaleciera la razón, la justicia, la libertad, el libre pensar, en fin,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se pudiera discutir todos los principios sin nada que obstaculi-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zara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triunfo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razón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verdad.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shape style="position:absolute;margin-left:138.896393pt;margin-top:12.26248pt;width:72pt;height:.1pt;mso-position-horizontal-relative:page;mso-position-vertical-relative:paragraph;z-index:-15702528;mso-wrap-distance-left:0;mso-wrap-distance-right:0" coordorigin="2778,245" coordsize="1440,0" path="m2778,245l4218,24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5"/>
          <w:sz w:val="14"/>
        </w:rPr>
        <w:t>Fermín</w:t>
      </w:r>
      <w:r>
        <w:rPr>
          <w:color w:val="231F20"/>
          <w:spacing w:val="2"/>
          <w:w w:val="115"/>
          <w:sz w:val="14"/>
        </w:rPr>
        <w:t> </w:t>
      </w:r>
      <w:r>
        <w:rPr>
          <w:color w:val="231F20"/>
          <w:w w:val="115"/>
          <w:sz w:val="14"/>
        </w:rPr>
        <w:t>Toro:</w:t>
      </w:r>
      <w:r>
        <w:rPr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Discurso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Inaugural</w:t>
      </w:r>
      <w:r>
        <w:rPr>
          <w:rFonts w:ascii="Calibri" w:hAnsi="Calibri"/>
          <w:i/>
          <w:color w:val="231F20"/>
          <w:spacing w:val="3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la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Convención</w:t>
      </w:r>
      <w:r>
        <w:rPr>
          <w:rFonts w:ascii="Calibri" w:hAnsi="Calibri"/>
          <w:i/>
          <w:color w:val="231F20"/>
          <w:spacing w:val="3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Nacional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de</w:t>
      </w:r>
      <w:r>
        <w:rPr>
          <w:rFonts w:ascii="Calibri" w:hAnsi="Calibri"/>
          <w:i/>
          <w:color w:val="231F20"/>
          <w:spacing w:val="3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Valencia,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5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de</w:t>
      </w:r>
      <w:r>
        <w:rPr>
          <w:rFonts w:ascii="Calibri" w:hAnsi="Calibri"/>
          <w:i/>
          <w:color w:val="231F20"/>
          <w:spacing w:val="3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julio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de</w:t>
      </w:r>
      <w:r>
        <w:rPr>
          <w:rFonts w:ascii="Calibri" w:hAnsi="Calibri"/>
          <w:i/>
          <w:color w:val="231F20"/>
          <w:spacing w:val="2"/>
          <w:w w:val="115"/>
          <w:sz w:val="14"/>
        </w:rPr>
        <w:t> </w:t>
      </w:r>
      <w:r>
        <w:rPr>
          <w:rFonts w:ascii="Calibri" w:hAnsi="Calibri"/>
          <w:i/>
          <w:color w:val="231F20"/>
          <w:w w:val="115"/>
          <w:sz w:val="14"/>
        </w:rPr>
        <w:t>1858,</w:t>
      </w:r>
      <w:r>
        <w:rPr>
          <w:rFonts w:ascii="Calibri" w:hAnsi="Calibri"/>
          <w:i/>
          <w:color w:val="231F20"/>
          <w:spacing w:val="6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p.</w:t>
      </w:r>
      <w:r>
        <w:rPr>
          <w:rFonts w:ascii="Lucida Sans Unicode" w:hAnsi="Lucida Sans Unicode"/>
          <w:color w:val="231F20"/>
          <w:spacing w:val="-9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5.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22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5"/>
          <w:sz w:val="14"/>
        </w:rPr>
        <w:t>Ibidem.,</w:t>
      </w:r>
      <w:r>
        <w:rPr>
          <w:rFonts w:ascii="Calibri"/>
          <w:i/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6.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0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10"/>
        <w:ind w:left="2056" w:right="1589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111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before="83"/>
        <w:ind w:left="1901"/>
        <w:jc w:val="both"/>
      </w:pPr>
      <w:r>
        <w:rPr>
          <w:color w:val="231F20"/>
          <w:w w:val="125"/>
        </w:rPr>
        <w:t>Señores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representantes:</w:t>
      </w:r>
    </w:p>
    <w:p>
      <w:pPr>
        <w:pStyle w:val="BodyText"/>
        <w:spacing w:before="2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Vosotros traéis este movimiento nacional no ya con el espíritu de des-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trucción, no ya a derribar un monumento aprobioso a Venezuela, sino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5"/>
          <w:sz w:val="18"/>
        </w:rPr>
        <w:t>con una idea arquitectónica: a levantar el edificio político, fundado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sobre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las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bases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imperecederas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razón,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justicia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liber-</w:t>
      </w:r>
      <w:r>
        <w:rPr>
          <w:color w:val="231F20"/>
          <w:spacing w:val="-53"/>
          <w:w w:val="125"/>
          <w:sz w:val="18"/>
        </w:rPr>
        <w:t> </w:t>
      </w:r>
      <w:r>
        <w:rPr>
          <w:color w:val="231F20"/>
          <w:w w:val="125"/>
          <w:sz w:val="18"/>
        </w:rPr>
        <w:t>tad.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(Aplausos)…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Sea,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Señores,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tal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imagen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Convención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que,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ya agitada por la elocuencia tumultuosa de las pasiones, ya tranqui-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0"/>
          <w:sz w:val="18"/>
        </w:rPr>
        <w:t>lizada por las inspiraciones del genio, por la severidad del raciocinio,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5"/>
          <w:sz w:val="18"/>
        </w:rPr>
        <w:t>será siempre el terreno de la libertad donde se oigan defender todas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las opiniones, discutir todos los principios, refutar todas las preocu-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0"/>
          <w:sz w:val="18"/>
        </w:rPr>
        <w:t>paciones,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ennoblecerse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todos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sentimientos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salir</w:t>
      </w:r>
      <w:r>
        <w:rPr>
          <w:color w:val="231F20"/>
          <w:spacing w:val="17"/>
          <w:w w:val="120"/>
          <w:sz w:val="18"/>
        </w:rPr>
        <w:t> </w:t>
      </w:r>
      <w:r>
        <w:rPr>
          <w:color w:val="231F20"/>
          <w:w w:val="120"/>
          <w:sz w:val="18"/>
        </w:rPr>
        <w:t>sólo</w:t>
      </w:r>
      <w:r>
        <w:rPr>
          <w:color w:val="231F20"/>
          <w:spacing w:val="16"/>
          <w:w w:val="120"/>
          <w:sz w:val="18"/>
        </w:rPr>
        <w:t> </w:t>
      </w:r>
      <w:r>
        <w:rPr>
          <w:color w:val="231F20"/>
          <w:w w:val="120"/>
          <w:sz w:val="18"/>
        </w:rPr>
        <w:t>triunfantes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razón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verdad.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(Voces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6"/>
          <w:w w:val="125"/>
          <w:sz w:val="18"/>
        </w:rPr>
        <w:t> </w:t>
      </w:r>
      <w:r>
        <w:rPr>
          <w:color w:val="231F20"/>
          <w:w w:val="125"/>
          <w:sz w:val="18"/>
        </w:rPr>
        <w:t>aprobación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aplauso).</w:t>
      </w:r>
      <w:r>
        <w:rPr>
          <w:color w:val="231F20"/>
          <w:w w:val="125"/>
          <w:sz w:val="18"/>
          <w:vertAlign w:val="superscript"/>
        </w:rPr>
        <w:t>23</w:t>
      </w:r>
    </w:p>
    <w:p>
      <w:pPr>
        <w:pStyle w:val="BodyText"/>
        <w:spacing w:before="5"/>
      </w:pPr>
    </w:p>
    <w:p>
      <w:pPr>
        <w:pStyle w:val="BodyText"/>
        <w:ind w:left="1901"/>
        <w:jc w:val="both"/>
      </w:pPr>
      <w:r>
        <w:rPr>
          <w:color w:val="231F20"/>
          <w:w w:val="120"/>
        </w:rPr>
        <w:t>Elías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interpreta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intervención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así:</w:t>
      </w:r>
    </w:p>
    <w:p>
      <w:pPr>
        <w:pStyle w:val="BodyText"/>
        <w:spacing w:before="2"/>
        <w:rPr>
          <w:sz w:val="19"/>
        </w:rPr>
      </w:pPr>
    </w:p>
    <w:p>
      <w:pPr>
        <w:spacing w:line="232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Razón! Justicia! Libertad! Estas tres palabaras significan toda la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existencia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Fermín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Toro.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Ha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pasado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muchos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años</w:t>
      </w:r>
      <w:r>
        <w:rPr>
          <w:color w:val="231F20"/>
          <w:spacing w:val="-7"/>
          <w:w w:val="125"/>
          <w:sz w:val="18"/>
        </w:rPr>
        <w:t> </w:t>
      </w:r>
      <w:r>
        <w:rPr>
          <w:color w:val="231F20"/>
          <w:w w:val="125"/>
          <w:sz w:val="18"/>
        </w:rPr>
        <w:t>aguardando,</w:t>
      </w:r>
      <w:r>
        <w:rPr>
          <w:color w:val="231F20"/>
          <w:spacing w:val="-8"/>
          <w:w w:val="125"/>
          <w:sz w:val="18"/>
        </w:rPr>
        <w:t> </w:t>
      </w:r>
      <w:r>
        <w:rPr>
          <w:color w:val="231F20"/>
          <w:w w:val="125"/>
          <w:sz w:val="18"/>
        </w:rPr>
        <w:t>lle-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no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esperanzas,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momento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sembrarlas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su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tierra.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Por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ellas</w:t>
      </w:r>
      <w:r>
        <w:rPr>
          <w:color w:val="231F20"/>
          <w:spacing w:val="-11"/>
          <w:w w:val="125"/>
          <w:sz w:val="18"/>
        </w:rPr>
        <w:t> </w:t>
      </w:r>
      <w:r>
        <w:rPr>
          <w:color w:val="231F20"/>
          <w:w w:val="125"/>
          <w:sz w:val="18"/>
        </w:rPr>
        <w:t>ha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dado sus más nobles esfuerzos y en ella tiene depositada totalmente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su fe de venezolano. Cree que ha llegado la hora de la razón disipa-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dora de odios y mezquindades. Cree que en su patria, tantas veces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ultrajada, podrá al fin resplandecer la justicia y que en el horizonte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político se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anuncia una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alborada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de libertad.</w:t>
      </w:r>
      <w:r>
        <w:rPr>
          <w:color w:val="231F20"/>
          <w:w w:val="125"/>
          <w:sz w:val="18"/>
          <w:vertAlign w:val="superscript"/>
        </w:rPr>
        <w:t>24</w:t>
      </w:r>
    </w:p>
    <w:p>
      <w:pPr>
        <w:pStyle w:val="BodyText"/>
        <w:tabs>
          <w:tab w:pos="9532" w:val="left" w:leader="none"/>
        </w:tabs>
        <w:spacing w:line="225" w:lineRule="exact"/>
        <w:ind w:left="147"/>
      </w:pPr>
      <w:r>
        <w:rPr>
          <w:position w:val="-4"/>
        </w:rPr>
        <w:drawing>
          <wp:inline distT="0" distB="0" distL="0" distR="0">
            <wp:extent cx="153888" cy="143255"/>
            <wp:effectExtent l="0" t="0" r="0" b="0"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8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position w:val="-4"/>
        </w:rPr>
        <w:tab/>
      </w:r>
      <w:r>
        <w:rPr>
          <w:position w:val="-4"/>
        </w:rPr>
        <w:drawing>
          <wp:inline distT="0" distB="0" distL="0" distR="0">
            <wp:extent cx="153888" cy="143255"/>
            <wp:effectExtent l="0" t="0" r="0" b="0"/>
            <wp:docPr id="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8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BodyText"/>
        <w:spacing w:line="249" w:lineRule="auto" w:before="12"/>
        <w:ind w:left="1617" w:right="1615" w:firstLine="283"/>
        <w:jc w:val="both"/>
      </w:pPr>
      <w:r>
        <w:rPr>
          <w:color w:val="231F20"/>
          <w:spacing w:val="-1"/>
          <w:w w:val="125"/>
        </w:rPr>
        <w:t>Como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cabeza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Convención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convicción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propia,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busca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calmar los ánimos y lograr un ambiente de armonía y comprensión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entre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todos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debatían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allí,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aras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lograr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entendimiento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lograr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objetivos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propuestos.</w:t>
      </w:r>
    </w:p>
    <w:p>
      <w:pPr>
        <w:pStyle w:val="BodyText"/>
        <w:spacing w:before="2"/>
        <w:rPr>
          <w:sz w:val="19"/>
        </w:rPr>
      </w:pPr>
    </w:p>
    <w:p>
      <w:pPr>
        <w:spacing w:line="223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Bajo la protección de la Providencia, que conduce a los pueblos por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senda más espaciosa, que salva a las naciones del borde del abismo,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que a las débiles da fuerzas y </w:t>
      </w:r>
      <w:r>
        <w:rPr>
          <w:rFonts w:ascii="Calibri" w:hAnsi="Calibri"/>
          <w:i/>
          <w:color w:val="231F20"/>
          <w:w w:val="120"/>
          <w:sz w:val="18"/>
        </w:rPr>
        <w:t>a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su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justicia  da  la  victoria</w:t>
      </w:r>
      <w:r>
        <w:rPr>
          <w:color w:val="231F20"/>
          <w:w w:val="120"/>
          <w:sz w:val="18"/>
        </w:rPr>
        <w:t>, se instala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hoy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42"/>
          <w:w w:val="120"/>
          <w:sz w:val="18"/>
        </w:rPr>
        <w:t> </w:t>
      </w:r>
      <w:r>
        <w:rPr>
          <w:color w:val="231F20"/>
          <w:w w:val="120"/>
          <w:sz w:val="18"/>
        </w:rPr>
        <w:t>Convención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Nacional,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inician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debates</w:t>
      </w:r>
      <w:r>
        <w:rPr>
          <w:color w:val="231F20"/>
          <w:spacing w:val="43"/>
          <w:w w:val="120"/>
          <w:sz w:val="18"/>
        </w:rPr>
        <w:t> </w:t>
      </w:r>
      <w:r>
        <w:rPr>
          <w:color w:val="231F20"/>
          <w:w w:val="120"/>
          <w:sz w:val="18"/>
        </w:rPr>
        <w:t>parlamentarios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y se abre la palestra política. Señores: </w:t>
      </w:r>
      <w:r>
        <w:rPr>
          <w:rFonts w:ascii="Calibri" w:hAnsi="Calibri"/>
          <w:i/>
          <w:color w:val="231F20"/>
          <w:w w:val="120"/>
          <w:sz w:val="18"/>
        </w:rPr>
        <w:t>Que esta palestra sea ancha</w:t>
      </w:r>
      <w:r>
        <w:rPr>
          <w:rFonts w:ascii="Calibri" w:hAnsi="Calibri"/>
          <w:i/>
          <w:color w:val="231F20"/>
          <w:spacing w:val="1"/>
          <w:w w:val="120"/>
          <w:sz w:val="18"/>
        </w:rPr>
        <w:t> </w:t>
      </w:r>
      <w:r>
        <w:rPr>
          <w:rFonts w:ascii="Calibri" w:hAnsi="Calibri"/>
          <w:i/>
          <w:color w:val="231F20"/>
          <w:w w:val="115"/>
          <w:sz w:val="18"/>
        </w:rPr>
        <w:t>como el océano, libre como el pensamiento y luminosa como la zona en</w:t>
      </w:r>
      <w:r>
        <w:rPr>
          <w:rFonts w:ascii="Calibri" w:hAnsi="Calibri"/>
          <w:i/>
          <w:color w:val="231F20"/>
          <w:spacing w:val="1"/>
          <w:w w:val="115"/>
          <w:sz w:val="18"/>
        </w:rPr>
        <w:t> </w:t>
      </w:r>
      <w:r>
        <w:rPr>
          <w:rFonts w:ascii="Calibri" w:hAnsi="Calibri"/>
          <w:i/>
          <w:color w:val="231F20"/>
          <w:w w:val="120"/>
          <w:sz w:val="18"/>
        </w:rPr>
        <w:t>que habitamos</w:t>
      </w:r>
      <w:r>
        <w:rPr>
          <w:color w:val="231F20"/>
          <w:w w:val="120"/>
          <w:sz w:val="18"/>
        </w:rPr>
        <w:t>. (Prolongados aplausos). Se declara, señores, instala-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15"/>
          <w:sz w:val="18"/>
        </w:rPr>
        <w:t>da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Convención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Nacional.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(Una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voz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barra: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“¡Hoy</w:t>
      </w:r>
      <w:r>
        <w:rPr>
          <w:color w:val="231F20"/>
          <w:spacing w:val="9"/>
          <w:w w:val="115"/>
          <w:sz w:val="18"/>
        </w:rPr>
        <w:t> </w:t>
      </w:r>
      <w:r>
        <w:rPr>
          <w:color w:val="231F20"/>
          <w:w w:val="115"/>
          <w:sz w:val="18"/>
        </w:rPr>
        <w:t>hay</w:t>
      </w:r>
      <w:r>
        <w:rPr>
          <w:color w:val="231F20"/>
          <w:spacing w:val="10"/>
          <w:w w:val="115"/>
          <w:sz w:val="18"/>
        </w:rPr>
        <w:t> </w:t>
      </w:r>
      <w:r>
        <w:rPr>
          <w:color w:val="231F20"/>
          <w:w w:val="115"/>
          <w:sz w:val="18"/>
        </w:rPr>
        <w:t>República!</w:t>
      </w:r>
    </w:p>
    <w:p>
      <w:pPr>
        <w:spacing w:line="248" w:lineRule="exact" w:before="0"/>
        <w:ind w:left="1901" w:right="0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15"/>
          <w:sz w:val="18"/>
        </w:rPr>
        <w:t>¡Viva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libertad!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¡Viva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general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Castro!”.</w:t>
      </w:r>
      <w:r>
        <w:rPr>
          <w:rFonts w:ascii="Lucida Sans Unicode" w:hAnsi="Lucida Sans Unicode"/>
          <w:color w:val="231F20"/>
          <w:w w:val="115"/>
          <w:sz w:val="18"/>
          <w:vertAlign w:val="superscript"/>
        </w:rPr>
        <w:t>25</w:t>
      </w:r>
    </w:p>
    <w:p>
      <w:pPr>
        <w:pStyle w:val="BodyText"/>
        <w:spacing w:before="10"/>
        <w:rPr>
          <w:rFonts w:ascii="Lucida Sans Unicode"/>
          <w:sz w:val="11"/>
        </w:rPr>
      </w:pPr>
    </w:p>
    <w:p>
      <w:pPr>
        <w:pStyle w:val="BodyText"/>
        <w:spacing w:line="228" w:lineRule="auto"/>
        <w:ind w:left="1617" w:right="1615" w:firstLine="283"/>
        <w:jc w:val="both"/>
      </w:pPr>
      <w:r>
        <w:rPr>
          <w:rFonts w:ascii="Lucida Sans Unicode" w:hAnsi="Lucida Sans Unicode"/>
          <w:color w:val="231F20"/>
          <w:w w:val="105"/>
        </w:rPr>
        <w:t>Cierra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este</w:t>
      </w:r>
      <w:r>
        <w:rPr>
          <w:rFonts w:ascii="Lucida Sans Unicode" w:hAnsi="Lucida Sans Unicode"/>
          <w:color w:val="231F20"/>
          <w:spacing w:val="-10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discurso</w:t>
      </w:r>
      <w:r>
        <w:rPr>
          <w:rFonts w:ascii="Lucida Sans Unicode" w:hAnsi="Lucida Sans Unicode"/>
          <w:color w:val="231F20"/>
          <w:spacing w:val="4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invitando</w:t>
      </w:r>
      <w:r>
        <w:rPr>
          <w:rFonts w:ascii="Lucida Sans Unicode" w:hAnsi="Lucida Sans Unicode"/>
          <w:color w:val="231F20"/>
          <w:spacing w:val="-10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al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libre</w:t>
      </w:r>
      <w:r>
        <w:rPr>
          <w:rFonts w:ascii="Lucida Sans Unicode" w:hAnsi="Lucida Sans Unicode"/>
          <w:color w:val="231F20"/>
          <w:spacing w:val="-10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pensar,</w:t>
      </w:r>
      <w:r>
        <w:rPr>
          <w:rFonts w:ascii="Lucida Sans Unicode" w:hAnsi="Lucida Sans Unicode"/>
          <w:color w:val="231F20"/>
          <w:spacing w:val="-10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libre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diálogo;</w:t>
      </w:r>
      <w:r>
        <w:rPr>
          <w:rFonts w:ascii="Lucida Sans Unicode" w:hAnsi="Lucida Sans Unicode"/>
          <w:color w:val="231F20"/>
          <w:spacing w:val="-10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color w:val="231F20"/>
          <w:w w:val="105"/>
        </w:rPr>
        <w:t>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20"/>
        </w:rPr>
        <w:t>seaba que cada uno de los allí presentes, sintiera un ambiente donde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podían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discutir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represalias,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hostigamiento,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algu-</w:t>
      </w: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138.896393pt;margin-top:18.118565pt;width:72pt;height:.1pt;mso-position-horizontal-relative:page;mso-position-vertical-relative:paragraph;z-index:-15699456;mso-wrap-distance-left:0;mso-wrap-distance-right:0" coordorigin="2778,362" coordsize="1440,0" path="m2778,362l4218,36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47" w:val="left" w:leader="none"/>
        </w:tabs>
        <w:spacing w:line="159" w:lineRule="exact" w:before="0" w:after="0"/>
        <w:ind w:left="1946" w:right="0" w:hanging="330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5"/>
        </w:numPr>
        <w:tabs>
          <w:tab w:pos="1947" w:val="left" w:leader="none"/>
        </w:tabs>
        <w:spacing w:line="240" w:lineRule="auto" w:before="45" w:after="0"/>
        <w:ind w:left="1946" w:right="0" w:hanging="330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Toro,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Elías,</w:t>
      </w:r>
      <w:r>
        <w:rPr>
          <w:color w:val="231F20"/>
          <w:spacing w:val="4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Op.</w:t>
      </w:r>
      <w:r>
        <w:rPr>
          <w:rFonts w:ascii="Calibri" w:hAnsi="Calibri"/>
          <w:i/>
          <w:color w:val="231F20"/>
          <w:spacing w:val="5"/>
          <w:w w:val="120"/>
          <w:sz w:val="14"/>
        </w:rPr>
        <w:t> </w:t>
      </w:r>
      <w:r>
        <w:rPr>
          <w:rFonts w:ascii="Calibri" w:hAnsi="Calibri"/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36.</w:t>
      </w:r>
    </w:p>
    <w:p>
      <w:pPr>
        <w:pStyle w:val="ListParagraph"/>
        <w:numPr>
          <w:ilvl w:val="0"/>
          <w:numId w:val="5"/>
        </w:numPr>
        <w:tabs>
          <w:tab w:pos="1947" w:val="left" w:leader="none"/>
        </w:tabs>
        <w:spacing w:line="240" w:lineRule="auto" w:before="26" w:after="0"/>
        <w:ind w:left="1946" w:right="0" w:hanging="330"/>
        <w:jc w:val="left"/>
        <w:rPr>
          <w:rFonts w:ascii="Lucida Sans Unicode"/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3995" w:val="left" w:leader="none"/>
        </w:tabs>
        <w:spacing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112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483"/>
      </w:pPr>
      <w:r>
        <w:rPr>
          <w:color w:val="231F20"/>
          <w:w w:val="125"/>
        </w:rPr>
        <w:t>na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manera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palabras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aseguraban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22"/>
          <w:w w:val="125"/>
        </w:rPr>
        <w:t> </w:t>
      </w:r>
      <w:r>
        <w:rPr>
          <w:color w:val="231F20"/>
          <w:w w:val="125"/>
        </w:rPr>
        <w:t>podio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abierto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debatir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divergencia de ideas.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>
          <w:color w:val="231F20"/>
          <w:w w:val="130"/>
        </w:rPr>
        <w:t>Sesión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8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julio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1858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 este discurso justifica su voto a favor del general Julián Castro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Presidente provisional de la República, y en el mismo, hace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radiografía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personalismo.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Comienza diciendo que hablar de las personas no es cómodo, pero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esta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ocasión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es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oportuno,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haciendo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mención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responsabilidad,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el abuso de poder y por ende, la censura. “Las discusiones sobre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personas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agradables,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pero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lícitas.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lado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honor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está</w:t>
      </w:r>
    </w:p>
    <w:p>
      <w:pPr>
        <w:pStyle w:val="BodyText"/>
        <w:spacing w:line="261" w:lineRule="exact"/>
        <w:ind w:left="1617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responsabilidad;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al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lado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las</w:t>
      </w:r>
      <w:r>
        <w:rPr>
          <w:rFonts w:ascii="Lucida Sans Unicode" w:hAnsi="Lucida Sans Unicode"/>
          <w:color w:val="231F20"/>
          <w:spacing w:val="7"/>
        </w:rPr>
        <w:t> </w:t>
      </w:r>
      <w:r>
        <w:rPr>
          <w:rFonts w:ascii="Lucida Sans Unicode" w:hAnsi="Lucida Sans Unicode"/>
          <w:color w:val="231F20"/>
        </w:rPr>
        <w:t>ventajas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del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Poder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está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6"/>
        </w:rPr>
        <w:t> </w:t>
      </w:r>
      <w:r>
        <w:rPr>
          <w:rFonts w:ascii="Lucida Sans Unicode" w:hAnsi="Lucida Sans Unicode"/>
          <w:color w:val="231F20"/>
        </w:rPr>
        <w:t>censura;</w:t>
      </w:r>
    </w:p>
    <w:p>
      <w:pPr>
        <w:pStyle w:val="BodyText"/>
        <w:spacing w:line="213" w:lineRule="exact"/>
        <w:ind w:left="1617"/>
      </w:pPr>
      <w:r>
        <w:rPr>
          <w:color w:val="231F20"/>
          <w:w w:val="120"/>
        </w:rPr>
        <w:t>la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censura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legítima,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público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dominio</w:t>
      </w:r>
    </w:p>
    <w:p>
      <w:pPr>
        <w:pStyle w:val="BodyText"/>
        <w:spacing w:before="10"/>
        <w:ind w:left="1617"/>
      </w:pPr>
      <w:r>
        <w:rPr>
          <w:color w:val="231F20"/>
          <w:w w:val="115"/>
        </w:rPr>
        <w:t>público”.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(Aplausos).</w:t>
      </w:r>
      <w:r>
        <w:rPr>
          <w:color w:val="231F20"/>
          <w:w w:val="115"/>
          <w:vertAlign w:val="superscript"/>
        </w:rPr>
        <w:t>26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830538</wp:posOffset>
            </wp:positionH>
            <wp:positionV relativeFrom="paragraph">
              <wp:posOffset>432137</wp:posOffset>
            </wp:positionV>
            <wp:extent cx="152399" cy="152399"/>
            <wp:effectExtent l="0" t="0" r="0" b="0"/>
            <wp:wrapNone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6789450</wp:posOffset>
            </wp:positionH>
            <wp:positionV relativeFrom="paragraph">
              <wp:posOffset>432137</wp:posOffset>
            </wp:positionV>
            <wp:extent cx="152399" cy="152399"/>
            <wp:effectExtent l="0" t="0" r="0" b="0"/>
            <wp:wrapNone/>
            <wp:docPr id="9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 partir de su firma en el Protocolo de Urrutia y en la firma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documento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quitaba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general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Castro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candidato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próximas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elecciones,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expone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decisiones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coartar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 libertad de los otros, por eso genera discusión, sería el último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coartar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ambiente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después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haberlo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propiciado.</w:t>
      </w:r>
    </w:p>
    <w:p>
      <w:pPr>
        <w:pStyle w:val="BodyText"/>
        <w:spacing w:before="8"/>
        <w:rPr>
          <w:sz w:val="17"/>
        </w:rPr>
      </w:pPr>
    </w:p>
    <w:p>
      <w:pPr>
        <w:spacing w:line="211" w:lineRule="auto" w:before="0"/>
        <w:ind w:left="1901" w:right="1899" w:firstLine="0"/>
        <w:jc w:val="both"/>
        <w:rPr>
          <w:sz w:val="18"/>
        </w:rPr>
      </w:pPr>
      <w:r>
        <w:rPr>
          <w:rFonts w:ascii="Lucida Sans Unicode" w:hAnsi="Lucida Sans Unicode"/>
          <w:color w:val="231F20"/>
          <w:sz w:val="18"/>
        </w:rPr>
        <w:t>Firmé el proyecto que estaba sobre la mesa; he firmado el de hoy que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color w:val="231F20"/>
          <w:w w:val="115"/>
          <w:sz w:val="18"/>
        </w:rPr>
        <w:t>suprime el nombre del general Castro, desde el momento en que he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supuesto</w:t>
      </w:r>
      <w:r>
        <w:rPr>
          <w:color w:val="231F20"/>
          <w:spacing w:val="48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esto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podía</w:t>
      </w:r>
      <w:r>
        <w:rPr>
          <w:color w:val="231F20"/>
          <w:spacing w:val="48"/>
          <w:w w:val="115"/>
          <w:sz w:val="18"/>
        </w:rPr>
        <w:t> </w:t>
      </w:r>
      <w:r>
        <w:rPr>
          <w:color w:val="231F20"/>
          <w:w w:val="115"/>
          <w:sz w:val="18"/>
        </w:rPr>
        <w:t>coartar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libertad</w:t>
      </w:r>
      <w:r>
        <w:rPr>
          <w:color w:val="231F20"/>
          <w:spacing w:val="48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diputados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(Bravos</w:t>
      </w:r>
    </w:p>
    <w:p>
      <w:pPr>
        <w:spacing w:line="232" w:lineRule="auto" w:before="3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y aplausos) he proclamado la libertad de la discusión, y no seré yo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nunca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coarte.</w:t>
      </w:r>
      <w:r>
        <w:rPr>
          <w:color w:val="231F20"/>
          <w:w w:val="120"/>
          <w:sz w:val="18"/>
          <w:vertAlign w:val="superscript"/>
        </w:rPr>
        <w:t>27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Considera que la gloria de los militares en nuestra historia,   cavó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tiranía y no ha dado buenos frutos. Por esta razón, después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Revolución de Marzo, lo que menos interesa elogiar es las cualidades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guerrero.</w:t>
      </w:r>
    </w:p>
    <w:p>
      <w:pPr>
        <w:pStyle w:val="BodyText"/>
        <w:spacing w:before="7"/>
      </w:pPr>
    </w:p>
    <w:p>
      <w:pPr>
        <w:spacing w:line="199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Al grito heroico dado en Valencia, las pálidas huestes de la tiranía hu-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yeron;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no</w:t>
      </w:r>
      <w:r>
        <w:rPr>
          <w:rFonts w:ascii="Lucida Sans Unicode" w:hAnsi="Lucida Sans Unicode"/>
          <w:color w:val="231F20"/>
          <w:spacing w:val="-6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hubo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enemigos</w:t>
      </w:r>
      <w:r>
        <w:rPr>
          <w:rFonts w:ascii="Lucida Sans Unicode" w:hAnsi="Lucida Sans Unicode"/>
          <w:color w:val="231F20"/>
          <w:spacing w:val="-6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que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combatir,</w:t>
      </w:r>
      <w:r>
        <w:rPr>
          <w:rFonts w:ascii="Lucida Sans Unicode" w:hAnsi="Lucida Sans Unicode"/>
          <w:color w:val="231F20"/>
          <w:spacing w:val="-6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y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Venezuela</w:t>
      </w:r>
      <w:r>
        <w:rPr>
          <w:rFonts w:ascii="Lucida Sans Unicode" w:hAnsi="Lucida Sans Unicode"/>
          <w:color w:val="231F20"/>
          <w:spacing w:val="-6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toda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alzó</w:t>
      </w:r>
      <w:r>
        <w:rPr>
          <w:rFonts w:ascii="Lucida Sans Unicode" w:hAnsi="Lucida Sans Unicode"/>
          <w:color w:val="231F20"/>
          <w:spacing w:val="-6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grito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libertad.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son,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sin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embargo,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cualidades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guerrero,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-49"/>
          <w:w w:val="11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del vencedor del 5 de marzo, las que inspiran confianza; harto fatales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color w:val="231F20"/>
          <w:w w:val="115"/>
          <w:sz w:val="18"/>
        </w:rPr>
        <w:t>han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sido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estos</w:t>
      </w:r>
      <w:r>
        <w:rPr>
          <w:color w:val="231F20"/>
          <w:spacing w:val="15"/>
          <w:w w:val="115"/>
          <w:sz w:val="18"/>
        </w:rPr>
        <w:t> </w:t>
      </w:r>
      <w:r>
        <w:rPr>
          <w:color w:val="231F20"/>
          <w:w w:val="115"/>
          <w:sz w:val="18"/>
        </w:rPr>
        <w:t>pueblos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glorias</w:t>
      </w:r>
      <w:r>
        <w:rPr>
          <w:color w:val="231F20"/>
          <w:spacing w:val="15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14"/>
          <w:w w:val="115"/>
          <w:sz w:val="18"/>
        </w:rPr>
        <w:t> </w:t>
      </w:r>
      <w:r>
        <w:rPr>
          <w:color w:val="231F20"/>
          <w:w w:val="115"/>
          <w:sz w:val="18"/>
        </w:rPr>
        <w:t>militares(...)</w:t>
      </w:r>
      <w:r>
        <w:rPr>
          <w:color w:val="231F20"/>
          <w:w w:val="115"/>
          <w:sz w:val="18"/>
          <w:vertAlign w:val="superscript"/>
        </w:rPr>
        <w:t>28</w:t>
      </w:r>
      <w:r>
        <w:rPr>
          <w:color w:val="231F20"/>
          <w:w w:val="115"/>
          <w:sz w:val="18"/>
          <w:vertAlign w:val="baseline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240" w:lineRule="auto" w:before="86" w:after="0"/>
        <w:ind w:left="1946" w:right="0" w:hanging="330"/>
        <w:jc w:val="left"/>
        <w:rPr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7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10.</w: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240" w:lineRule="auto" w:before="45" w:after="0"/>
        <w:ind w:left="1946" w:right="0" w:hanging="330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6"/>
        </w:numPr>
        <w:tabs>
          <w:tab w:pos="1947" w:val="left" w:leader="none"/>
        </w:tabs>
        <w:spacing w:line="240" w:lineRule="auto" w:before="46" w:after="0"/>
        <w:ind w:left="1946" w:right="0" w:hanging="330"/>
        <w:jc w:val="left"/>
        <w:rPr>
          <w:sz w:val="14"/>
        </w:rPr>
      </w:pPr>
      <w:r>
        <w:rPr>
          <w:rFonts w:ascii="Calibri"/>
          <w:i/>
          <w:color w:val="231F20"/>
          <w:spacing w:val="-1"/>
          <w:w w:val="125"/>
          <w:sz w:val="14"/>
        </w:rPr>
        <w:t>Ibidem.,</w:t>
      </w:r>
      <w:r>
        <w:rPr>
          <w:rFonts w:ascii="Calibri"/>
          <w:i/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9"/>
          <w:w w:val="125"/>
          <w:sz w:val="14"/>
        </w:rPr>
        <w:t> </w:t>
      </w:r>
      <w:r>
        <w:rPr>
          <w:color w:val="231F20"/>
          <w:w w:val="125"/>
          <w:sz w:val="14"/>
        </w:rPr>
        <w:t>11.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13"/>
          <w:footerReference w:type="default" r:id="rId14"/>
          <w:pgSz w:w="12240" w:h="15840"/>
          <w:pgMar w:header="932" w:footer="1914" w:top="1120" w:bottom="2100" w:left="1160" w:right="1160"/>
        </w:sect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09"/>
        <w:ind w:left="2060" w:right="1600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113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Así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virtudes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realza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Julián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Castro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son: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justicia,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humanidad,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legalidad,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celo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ante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gloria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caudillos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la suya propia, su temor a traspasar los límites del poder, su to-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lerancia,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carácter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tomar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medidas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salvadoras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defensa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la independencia y la dignidad de la nación, su deseo de hacer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voluntad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nación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pueblo.</w:t>
      </w:r>
    </w:p>
    <w:p>
      <w:pPr>
        <w:pStyle w:val="BodyText"/>
        <w:spacing w:before="8"/>
        <w:rPr>
          <w:sz w:val="21"/>
        </w:rPr>
      </w:pPr>
    </w:p>
    <w:p>
      <w:pPr>
        <w:spacing w:line="184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0"/>
          <w:sz w:val="18"/>
        </w:rPr>
        <w:t>(…)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Colocados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su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lado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en  la  corta  Administración  que  ha  transcu-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rrido, le he visto justo y humano; le he visto atado a la ley; le he visto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conciliador; le he visto celoso de la gloria de otros caudillos, como de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</w:t>
      </w:r>
      <w:r>
        <w:rPr>
          <w:rFonts w:ascii="Lucida Sans Unicode" w:hAnsi="Lucida Sans Unicode"/>
          <w:color w:val="231F20"/>
          <w:spacing w:val="-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suya</w:t>
      </w:r>
      <w:r>
        <w:rPr>
          <w:rFonts w:ascii="Lucida Sans Unicode" w:hAnsi="Lucida Sans Unicode"/>
          <w:color w:val="231F20"/>
          <w:spacing w:val="-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propia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(Aplausos);</w:t>
      </w:r>
      <w:r>
        <w:rPr>
          <w:rFonts w:ascii="Lucida Sans Unicode" w:hAnsi="Lucida Sans Unicode"/>
          <w:color w:val="231F20"/>
          <w:spacing w:val="-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le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he</w:t>
      </w:r>
      <w:r>
        <w:rPr>
          <w:rFonts w:ascii="Lucida Sans Unicode" w:hAnsi="Lucida Sans Unicode"/>
          <w:color w:val="231F20"/>
          <w:spacing w:val="-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visto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temeroso</w:t>
      </w:r>
      <w:r>
        <w:rPr>
          <w:rFonts w:ascii="Lucida Sans Unicode" w:hAnsi="Lucida Sans Unicode"/>
          <w:color w:val="231F20"/>
          <w:spacing w:val="-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traspasar</w:t>
      </w:r>
      <w:r>
        <w:rPr>
          <w:rFonts w:ascii="Lucida Sans Unicode" w:hAnsi="Lucida Sans Unicode"/>
          <w:color w:val="231F20"/>
          <w:spacing w:val="-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los</w:t>
      </w:r>
      <w:r>
        <w:rPr>
          <w:rFonts w:ascii="Lucida Sans Unicode" w:hAnsi="Lucida Sans Unicode"/>
          <w:color w:val="231F20"/>
          <w:spacing w:val="-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límites</w:t>
      </w:r>
      <w:r>
        <w:rPr>
          <w:rFonts w:ascii="Lucida Sans Unicode" w:hAnsi="Lucida Sans Unicode"/>
          <w:color w:val="231F20"/>
          <w:spacing w:val="-5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del poder que tenía en sus manos; le he visto indulgente, hasta llegar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censurarle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ser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débil;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he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visto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enérgico,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cuando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ha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tratado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21"/>
          <w:w w:val="110"/>
          <w:sz w:val="18"/>
        </w:rPr>
        <w:t> </w:t>
      </w:r>
      <w:r>
        <w:rPr>
          <w:color w:val="231F20"/>
          <w:w w:val="110"/>
          <w:sz w:val="18"/>
        </w:rPr>
        <w:t>medidas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salvadoras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y </w:t>
      </w:r>
      <w:r>
        <w:rPr>
          <w:color w:val="231F20"/>
          <w:spacing w:val="19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defender 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independencia 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y </w:t>
      </w:r>
      <w:r>
        <w:rPr>
          <w:color w:val="231F20"/>
          <w:spacing w:val="20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19"/>
          <w:w w:val="110"/>
          <w:sz w:val="18"/>
        </w:rPr>
        <w:t> </w:t>
      </w:r>
      <w:r>
        <w:rPr>
          <w:color w:val="231F20"/>
          <w:w w:val="110"/>
          <w:sz w:val="18"/>
        </w:rPr>
        <w:t>dignidad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7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7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nación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(Aplausos);</w:t>
      </w:r>
      <w:r>
        <w:rPr>
          <w:rFonts w:ascii="Lucida Sans Unicode" w:hAnsi="Lucida Sans Unicode"/>
          <w:color w:val="231F20"/>
          <w:spacing w:val="-7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le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he</w:t>
      </w:r>
      <w:r>
        <w:rPr>
          <w:rFonts w:ascii="Lucida Sans Unicode" w:hAnsi="Lucida Sans Unicode"/>
          <w:color w:val="231F20"/>
          <w:spacing w:val="-7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visto,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por</w:t>
      </w:r>
      <w:r>
        <w:rPr>
          <w:rFonts w:ascii="Lucida Sans Unicode" w:hAnsi="Lucida Sans Unicode"/>
          <w:color w:val="231F20"/>
          <w:spacing w:val="-7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último,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señores,</w:t>
      </w:r>
      <w:r>
        <w:rPr>
          <w:rFonts w:ascii="Lucida Sans Unicode" w:hAnsi="Lucida Sans Unicode"/>
          <w:color w:val="231F20"/>
          <w:spacing w:val="-7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decidido</w:t>
      </w:r>
      <w:r>
        <w:rPr>
          <w:rFonts w:ascii="Lucida Sans Unicode" w:hAnsi="Lucida Sans Unicode"/>
          <w:color w:val="231F20"/>
          <w:spacing w:val="-6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58"/>
          <w:w w:val="105"/>
          <w:sz w:val="18"/>
        </w:rPr>
        <w:t> </w:t>
      </w:r>
      <w:r>
        <w:rPr>
          <w:color w:val="231F20"/>
          <w:w w:val="110"/>
          <w:sz w:val="18"/>
        </w:rPr>
        <w:t>acatar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voluntad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nación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sus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representantes,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cualquiera</w:t>
      </w:r>
      <w:r>
        <w:rPr>
          <w:color w:val="231F20"/>
          <w:spacing w:val="15"/>
          <w:w w:val="110"/>
          <w:sz w:val="18"/>
        </w:rPr>
        <w:t> </w:t>
      </w:r>
      <w:r>
        <w:rPr>
          <w:color w:val="231F20"/>
          <w:w w:val="110"/>
          <w:sz w:val="18"/>
        </w:rPr>
        <w:t>que</w:t>
      </w:r>
    </w:p>
    <w:p>
      <w:pPr>
        <w:spacing w:line="232" w:lineRule="auto" w:before="10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sea el juicio que se le haga sobre sus acciones, cualquiera que sea 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estimación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ellas.</w:t>
      </w:r>
      <w:r>
        <w:rPr>
          <w:color w:val="231F20"/>
          <w:w w:val="120"/>
          <w:sz w:val="18"/>
          <w:vertAlign w:val="superscript"/>
        </w:rPr>
        <w:t>29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830538</wp:posOffset>
            </wp:positionH>
            <wp:positionV relativeFrom="paragraph">
              <wp:posOffset>533308</wp:posOffset>
            </wp:positionV>
            <wp:extent cx="152399" cy="152399"/>
            <wp:effectExtent l="0" t="0" r="0" b="0"/>
            <wp:wrapNone/>
            <wp:docPr id="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6789450</wp:posOffset>
            </wp:positionH>
            <wp:positionV relativeFrom="paragraph">
              <wp:posOffset>533308</wp:posOffset>
            </wp:positionV>
            <wp:extent cx="152399" cy="152399"/>
            <wp:effectExtent l="0" t="0" r="0" b="0"/>
            <wp:wrapNone/>
            <wp:docPr id="10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Acepta los temores que puedan tener los diputados hacia la diri-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gencia de Julián Castro, como algo natural, puesto que los manda-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tarios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anteriores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han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dado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motivos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dudar.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Así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les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reitera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deseo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sientan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libres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momento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reiterar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apoyo.</w:t>
      </w:r>
    </w:p>
    <w:p>
      <w:pPr>
        <w:pStyle w:val="BodyText"/>
        <w:spacing w:before="8"/>
        <w:rPr>
          <w:sz w:val="17"/>
        </w:rPr>
      </w:pPr>
    </w:p>
    <w:p>
      <w:pPr>
        <w:spacing w:line="211" w:lineRule="auto" w:before="0"/>
        <w:ind w:left="1901" w:right="1900" w:firstLine="0"/>
        <w:jc w:val="both"/>
        <w:rPr>
          <w:sz w:val="18"/>
        </w:rPr>
      </w:pPr>
      <w:r>
        <w:rPr>
          <w:rFonts w:ascii="Lucida Sans Unicode" w:hAnsi="Lucida Sans Unicode"/>
          <w:color w:val="231F20"/>
          <w:sz w:val="18"/>
        </w:rPr>
        <w:t>Dejo a cada diputado sus escrúpulos; le dejo escudado en su patrio</w:t>
      </w:r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15"/>
          <w:sz w:val="18"/>
        </w:rPr>
        <w:t>tismo y libre de toda censura porque obedece a los dictados de su con-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ciencia.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Temores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justos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hay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siempre,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señores,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contra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44"/>
          <w:w w:val="115"/>
          <w:sz w:val="18"/>
        </w:rPr>
        <w:t> </w:t>
      </w:r>
      <w:r>
        <w:rPr>
          <w:color w:val="231F20"/>
          <w:w w:val="115"/>
          <w:sz w:val="18"/>
        </w:rPr>
        <w:t>mandatarios</w:t>
      </w:r>
    </w:p>
    <w:p>
      <w:pPr>
        <w:spacing w:line="232" w:lineRule="auto" w:before="3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de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estas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Repúblicas,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desgracia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historia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0"/>
          <w:w w:val="120"/>
          <w:sz w:val="18"/>
        </w:rPr>
        <w:t> </w:t>
      </w:r>
      <w:r>
        <w:rPr>
          <w:color w:val="231F20"/>
          <w:w w:val="120"/>
          <w:sz w:val="18"/>
        </w:rPr>
        <w:t>nuestros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pueblos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da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armas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combatir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estos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temores.</w:t>
      </w:r>
      <w:r>
        <w:rPr>
          <w:color w:val="231F20"/>
          <w:w w:val="120"/>
          <w:sz w:val="18"/>
          <w:vertAlign w:val="superscript"/>
        </w:rPr>
        <w:t>30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>
          <w:color w:val="231F20"/>
          <w:w w:val="115"/>
        </w:rPr>
        <w:t>Insiste en que Venezuela ha vivido el horror de la tiranía, que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Poder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violado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soberanía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pueblo.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decisiones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han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sido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eco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hombre.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instituciones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frecuentemente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dictadas por el Poder no por la voluntad nacional; la opinión pública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ha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sido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eco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hombre,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nombre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bandera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</w:p>
    <w:p>
      <w:pPr>
        <w:pStyle w:val="BodyText"/>
        <w:spacing w:before="15"/>
        <w:ind w:left="1617"/>
        <w:jc w:val="both"/>
      </w:pPr>
      <w:r>
        <w:rPr>
          <w:color w:val="231F20"/>
          <w:w w:val="120"/>
        </w:rPr>
        <w:t>los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pueblos.</w:t>
      </w:r>
      <w:r>
        <w:rPr>
          <w:color w:val="231F20"/>
          <w:w w:val="120"/>
          <w:vertAlign w:val="superscript"/>
        </w:rPr>
        <w:t>31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0"/>
        </w:rPr>
        <w:t>Muestra de la tiranía en la que ha permanecido subyugado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pueblo venezolano, es el Gobierno de los Monagas. Donde sus acom-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pañantes solo esperaban una señal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tirano para acuchillar a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propios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hermanos,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pueblo,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ende,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reinaba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impunidad.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8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12.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114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pgSz w:w="12240" w:h="15840"/>
          <w:pgMar w:header="932" w:footer="191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line="204" w:lineRule="auto" w:before="86"/>
        <w:ind w:left="1901" w:right="1899" w:hanging="1"/>
        <w:jc w:val="both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z w:val="18"/>
        </w:rPr>
        <w:t>Por desgracia, señores, hay otro símbolo; y los Monagas han simbo</w:t>
      </w:r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10"/>
          <w:sz w:val="18"/>
        </w:rPr>
        <w:t>lizado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Venezuela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durante  una  década  de  oprobio.  (Bravos  y  aplau-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sos.)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Yo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visto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larga  procesión  de  los  Monagas  ocupar  por  diez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años nuestra triste historia; en pos de ellos seguían sus llamados mi</w:t>
      </w:r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10"/>
          <w:sz w:val="18"/>
        </w:rPr>
        <w:t>litares,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acuchilladores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dispuestos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derramar  la  sangre  de  los  venezo-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lanos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primera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señal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su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señor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(Aplausos);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he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visto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los</w:t>
      </w:r>
      <w:r>
        <w:rPr>
          <w:rFonts w:ascii="Lucida Sans Unicode" w:hAnsi="Lucida Sans Unicode"/>
          <w:color w:val="231F20"/>
          <w:spacing w:val="-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gremios</w:t>
      </w:r>
    </w:p>
    <w:p>
      <w:pPr>
        <w:spacing w:line="184" w:lineRule="auto" w:before="5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industriales  llamando  </w:t>
      </w:r>
      <w:r>
        <w:rPr>
          <w:color w:val="231F20"/>
          <w:w w:val="110"/>
          <w:sz w:val="18"/>
        </w:rPr>
        <w:t>padres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los   que   </w:t>
      </w:r>
      <w:r>
        <w:rPr>
          <w:color w:val="231F20"/>
          <w:w w:val="115"/>
          <w:sz w:val="18"/>
        </w:rPr>
        <w:t>devoraban  </w:t>
      </w:r>
      <w:r>
        <w:rPr>
          <w:color w:val="231F20"/>
          <w:w w:val="110"/>
          <w:sz w:val="18"/>
        </w:rPr>
        <w:t>la   sustancia   de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los</w:t>
      </w:r>
      <w:r>
        <w:rPr>
          <w:rFonts w:ascii="Lucida Sans Unicode" w:hAnsi="Lucida Sans Unicode"/>
          <w:color w:val="231F20"/>
          <w:spacing w:val="-6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pueblos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(Aplausos);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he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visto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batallón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famélico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empleados</w:t>
      </w:r>
      <w:r>
        <w:rPr>
          <w:rFonts w:ascii="Lucida Sans Unicode" w:hAnsi="Lucida Sans Unicode"/>
          <w:color w:val="231F20"/>
          <w:spacing w:val="-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color w:val="231F20"/>
          <w:sz w:val="18"/>
        </w:rPr>
        <w:t>-</w:t>
      </w:r>
      <w:r>
        <w:rPr>
          <w:color w:val="231F20"/>
          <w:spacing w:val="-4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vorando las rentas nacionales; he visto los tribunales vendiéndose a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sus pies la sangre del justo; y he visto los Congresos más envilecidos</w:t>
      </w:r>
      <w:r>
        <w:rPr>
          <w:rFonts w:ascii="Lucida Sans Unicode" w:hAnsi="Lucida Sans Unicode"/>
          <w:color w:val="231F20"/>
          <w:spacing w:val="-54"/>
          <w:sz w:val="18"/>
        </w:rPr>
        <w:t> </w:t>
      </w:r>
      <w:r>
        <w:rPr>
          <w:color w:val="231F20"/>
          <w:w w:val="110"/>
          <w:sz w:val="18"/>
        </w:rPr>
        <w:t>que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los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eunucos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un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serrallo.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(Ruidosos </w:t>
      </w:r>
      <w:r>
        <w:rPr>
          <w:color w:val="231F20"/>
          <w:spacing w:val="28"/>
          <w:w w:val="110"/>
          <w:sz w:val="18"/>
        </w:rPr>
        <w:t> </w:t>
      </w:r>
      <w:r>
        <w:rPr>
          <w:color w:val="231F20"/>
          <w:w w:val="110"/>
          <w:sz w:val="18"/>
        </w:rPr>
        <w:t>aplausos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apagaron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voz</w:t>
      </w:r>
    </w:p>
    <w:p>
      <w:pPr>
        <w:spacing w:before="4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del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orador).</w:t>
      </w:r>
      <w:r>
        <w:rPr>
          <w:color w:val="231F20"/>
          <w:w w:val="120"/>
          <w:sz w:val="18"/>
          <w:vertAlign w:val="superscript"/>
        </w:rPr>
        <w:t>32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Hace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llamado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hable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con</w:t>
      </w:r>
      <w:r>
        <w:rPr>
          <w:color w:val="231F20"/>
          <w:spacing w:val="1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2"/>
          <w:w w:val="120"/>
          <w:sz w:val="18"/>
        </w:rPr>
        <w:t> </w:t>
      </w:r>
      <w:r>
        <w:rPr>
          <w:color w:val="231F20"/>
          <w:w w:val="120"/>
          <w:sz w:val="18"/>
        </w:rPr>
        <w:t>verdad:</w:t>
      </w:r>
    </w:p>
    <w:p>
      <w:pPr>
        <w:pStyle w:val="BodyText"/>
        <w:spacing w:before="7"/>
        <w:rPr>
          <w:sz w:val="18"/>
        </w:rPr>
      </w:pPr>
    </w:p>
    <w:p>
      <w:pPr>
        <w:spacing w:line="211" w:lineRule="auto" w:before="0"/>
        <w:ind w:left="1901" w:right="1899" w:hanging="1"/>
        <w:jc w:val="both"/>
        <w:rPr>
          <w:sz w:val="18"/>
        </w:rPr>
      </w:pP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verdad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debe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decirse,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porque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nunca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verdad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daña;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he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visto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tam</w:t>
      </w:r>
      <w:r>
        <w:rPr>
          <w:color w:val="231F20"/>
          <w:w w:val="105"/>
          <w:sz w:val="18"/>
        </w:rPr>
        <w:t>-</w:t>
      </w:r>
      <w:r>
        <w:rPr>
          <w:color w:val="231F20"/>
          <w:spacing w:val="-45"/>
          <w:w w:val="105"/>
          <w:sz w:val="18"/>
        </w:rPr>
        <w:t> </w:t>
      </w:r>
      <w:r>
        <w:rPr>
          <w:color w:val="231F20"/>
          <w:w w:val="115"/>
          <w:sz w:val="18"/>
        </w:rPr>
        <w:t>bién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pueblo,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señores,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como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maníaco,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como  un  maníaco  arras-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trado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al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sonido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palabra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libertad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celebrando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ignominia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2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</w:p>
    <w:p>
      <w:pPr>
        <w:spacing w:line="205" w:lineRule="exact" w:before="0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humillación.</w:t>
      </w:r>
      <w:r>
        <w:rPr>
          <w:color w:val="231F20"/>
          <w:w w:val="120"/>
          <w:sz w:val="18"/>
          <w:vertAlign w:val="superscript"/>
        </w:rPr>
        <w:t>33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Termina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discurso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diciendo:</w:t>
      </w:r>
    </w:p>
    <w:p>
      <w:pPr>
        <w:pStyle w:val="BodyText"/>
        <w:spacing w:before="6"/>
        <w:rPr>
          <w:sz w:val="19"/>
        </w:rPr>
      </w:pPr>
    </w:p>
    <w:p>
      <w:pPr>
        <w:spacing w:line="232" w:lineRule="auto" w:before="0"/>
        <w:ind w:left="1901" w:right="1898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830538</wp:posOffset>
            </wp:positionH>
            <wp:positionV relativeFrom="paragraph">
              <wp:posOffset>264738</wp:posOffset>
            </wp:positionV>
            <wp:extent cx="152399" cy="152399"/>
            <wp:effectExtent l="0" t="0" r="0" b="0"/>
            <wp:wrapNone/>
            <wp:docPr id="1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6789450</wp:posOffset>
            </wp:positionH>
            <wp:positionV relativeFrom="paragraph">
              <wp:posOffset>264738</wp:posOffset>
            </wp:positionV>
            <wp:extent cx="152399" cy="152399"/>
            <wp:effectExtent l="0" t="0" r="0" b="0"/>
            <wp:wrapNone/>
            <wp:docPr id="10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  <w:sz w:val="18"/>
        </w:rPr>
        <w:t>Dos palabras más y terminaré, señores: Así he juzgado al general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Castro. Estas son convicciones morales que no se pueden transmitir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como</w:t>
      </w:r>
      <w:r>
        <w:rPr>
          <w:color w:val="231F20"/>
          <w:spacing w:val="18"/>
          <w:w w:val="125"/>
          <w:sz w:val="18"/>
        </w:rPr>
        <w:t> </w:t>
      </w:r>
      <w:r>
        <w:rPr>
          <w:color w:val="231F20"/>
          <w:w w:val="125"/>
          <w:sz w:val="18"/>
        </w:rPr>
        <w:t>demostraciones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matemáticas.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No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he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temido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traer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su</w:t>
      </w:r>
      <w:r>
        <w:rPr>
          <w:color w:val="231F20"/>
          <w:spacing w:val="19"/>
          <w:w w:val="125"/>
          <w:sz w:val="18"/>
        </w:rPr>
        <w:t> </w:t>
      </w:r>
      <w:r>
        <w:rPr>
          <w:color w:val="231F20"/>
          <w:w w:val="125"/>
          <w:sz w:val="18"/>
        </w:rPr>
        <w:t>nombre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a la discusión pública,…El me tranquiliza la conciencia: le doy mi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voto</w:t>
      </w:r>
      <w:r>
        <w:rPr>
          <w:color w:val="231F20"/>
          <w:spacing w:val="-5"/>
          <w:w w:val="125"/>
          <w:sz w:val="18"/>
        </w:rPr>
        <w:t> </w:t>
      </w:r>
      <w:r>
        <w:rPr>
          <w:color w:val="231F20"/>
          <w:w w:val="125"/>
          <w:sz w:val="18"/>
        </w:rPr>
        <w:t>creyendo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merece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confianza.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Más,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es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conveniencia.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ha tenido el voto popular, él ha derribado la ominosa dinastía de los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0"/>
          <w:sz w:val="18"/>
        </w:rPr>
        <w:t>Monagas,…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He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querido,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señores,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motivar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mi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voto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quedo</w:t>
      </w:r>
      <w:r>
        <w:rPr>
          <w:color w:val="231F20"/>
          <w:spacing w:val="-3"/>
          <w:w w:val="120"/>
          <w:sz w:val="18"/>
        </w:rPr>
        <w:t> </w:t>
      </w:r>
      <w:r>
        <w:rPr>
          <w:color w:val="231F20"/>
          <w:w w:val="120"/>
          <w:sz w:val="18"/>
        </w:rPr>
        <w:t>tranquilo</w:t>
      </w:r>
      <w:r>
        <w:rPr>
          <w:color w:val="231F20"/>
          <w:spacing w:val="-4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5"/>
          <w:sz w:val="18"/>
        </w:rPr>
        <w:t>expresarlo.</w:t>
      </w:r>
      <w:r>
        <w:rPr>
          <w:color w:val="231F20"/>
          <w:spacing w:val="-1"/>
          <w:w w:val="125"/>
          <w:sz w:val="18"/>
        </w:rPr>
        <w:t> </w:t>
      </w:r>
      <w:r>
        <w:rPr>
          <w:color w:val="231F20"/>
          <w:w w:val="125"/>
          <w:sz w:val="18"/>
        </w:rPr>
        <w:t>(Aplausos).</w:t>
      </w:r>
      <w:r>
        <w:rPr>
          <w:color w:val="231F20"/>
          <w:w w:val="125"/>
          <w:sz w:val="18"/>
          <w:vertAlign w:val="superscript"/>
        </w:rPr>
        <w:t>34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231F20"/>
          <w:w w:val="130"/>
        </w:rPr>
        <w:t>Sesión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9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julio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1858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En esta sesión se debatía si la Convención tenía o no facultades</w:t>
      </w:r>
      <w:r>
        <w:rPr>
          <w:color w:val="231F20"/>
          <w:spacing w:val="1"/>
          <w:w w:val="125"/>
        </w:rPr>
        <w:t> </w:t>
      </w:r>
      <w:r>
        <w:rPr>
          <w:color w:val="231F20"/>
          <w:spacing w:val="-1"/>
          <w:w w:val="125"/>
        </w:rPr>
        <w:t>para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elegir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su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propio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seno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consejeros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Estado.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Acababa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hacer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uso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palabra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Valentín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Espinal,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quien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estaba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negati-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va,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pues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consideraba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elección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especie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soborno.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Busca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orientar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forma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diputados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hacen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venciones para mantener la armonía en la discusión. “(…) veo con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mucha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pena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cuando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quiere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hacer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triunfar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opinión,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ha-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8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13.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932" w:footer="1914" w:top="1120" w:bottom="2100" w:left="1160" w:right="1160"/>
        </w:sectPr>
      </w:pPr>
    </w:p>
    <w:p>
      <w:pPr>
        <w:pStyle w:val="BodyText"/>
        <w:rPr>
          <w:sz w:val="13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10"/>
        <w:ind w:left="2060" w:right="1600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115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18" w:lineRule="auto" w:before="100"/>
        <w:ind w:left="1617" w:right="1483"/>
        <w:rPr>
          <w:rFonts w:ascii="Lucida Sans Unicode" w:hAnsi="Lucida Sans Unicode"/>
        </w:rPr>
      </w:pPr>
      <w:r>
        <w:rPr>
          <w:color w:val="231F20"/>
          <w:w w:val="120"/>
        </w:rPr>
        <w:t>cer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pasar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apela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haría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parecer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avergonzado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diputado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combatiera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(…)</w:t>
      </w:r>
      <w:r>
        <w:rPr>
          <w:rFonts w:ascii="Lucida Sans Unicode" w:hAnsi="Lucida Sans Unicode"/>
          <w:color w:val="231F20"/>
          <w:w w:val="120"/>
          <w:vertAlign w:val="superscript"/>
        </w:rPr>
        <w:t>35</w:t>
      </w:r>
    </w:p>
    <w:p>
      <w:pPr>
        <w:pStyle w:val="BodyText"/>
        <w:spacing w:before="12"/>
        <w:rPr>
          <w:rFonts w:ascii="Lucida Sans Unicode"/>
          <w:sz w:val="13"/>
        </w:rPr>
      </w:pPr>
    </w:p>
    <w:p>
      <w:pPr>
        <w:pStyle w:val="BodyText"/>
        <w:spacing w:line="225" w:lineRule="auto" w:before="1"/>
        <w:ind w:left="1617" w:right="1615" w:firstLine="283"/>
        <w:jc w:val="both"/>
      </w:pPr>
      <w:r>
        <w:rPr>
          <w:color w:val="231F20"/>
          <w:w w:val="115"/>
        </w:rPr>
        <w:t>Hace referencia al discurso de Valentín Espinal, conservador, 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apoyaba la idea que los Consejeros de Estado fuesen elegidos en la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Convención; Fermín Toro expone que no hay soborno ante tal ac</w:t>
      </w:r>
      <w:r>
        <w:rPr>
          <w:color w:val="231F20"/>
          <w:w w:val="105"/>
        </w:rPr>
        <w:t>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5"/>
        </w:rPr>
        <w:t>ción.</w:t>
      </w:r>
    </w:p>
    <w:p>
      <w:pPr>
        <w:pStyle w:val="BodyText"/>
        <w:spacing w:before="3"/>
      </w:pPr>
    </w:p>
    <w:p>
      <w:pPr>
        <w:spacing w:line="216" w:lineRule="auto" w:before="0"/>
        <w:ind w:left="1901" w:right="1899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15"/>
          <w:sz w:val="18"/>
        </w:rPr>
        <w:t>En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ningún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caso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puede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ser </w:t>
      </w:r>
      <w:r>
        <w:rPr>
          <w:color w:val="231F20"/>
          <w:spacing w:val="28"/>
          <w:w w:val="115"/>
          <w:sz w:val="18"/>
        </w:rPr>
        <w:t> </w:t>
      </w:r>
      <w:r>
        <w:rPr>
          <w:color w:val="231F20"/>
          <w:w w:val="115"/>
          <w:sz w:val="18"/>
        </w:rPr>
        <w:t>deshonroso 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para 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ningún 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ciudadano, 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ya</w:t>
      </w:r>
      <w:r>
        <w:rPr>
          <w:color w:val="231F20"/>
          <w:spacing w:val="-50"/>
          <w:w w:val="115"/>
          <w:sz w:val="18"/>
        </w:rPr>
        <w:t> </w:t>
      </w:r>
      <w:r>
        <w:rPr>
          <w:color w:val="231F20"/>
          <w:w w:val="115"/>
          <w:sz w:val="18"/>
        </w:rPr>
        <w:t>sea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miembro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comisión,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o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ya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sea,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elección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8"/>
          <w:w w:val="115"/>
          <w:sz w:val="18"/>
        </w:rPr>
        <w:t> </w:t>
      </w:r>
      <w:r>
        <w:rPr>
          <w:color w:val="231F20"/>
          <w:w w:val="115"/>
          <w:sz w:val="18"/>
        </w:rPr>
        <w:t>este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cuerpo</w:t>
      </w:r>
      <w:r>
        <w:rPr>
          <w:color w:val="231F20"/>
          <w:spacing w:val="-50"/>
          <w:w w:val="11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tan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augusto;</w:t>
      </w:r>
      <w:r>
        <w:rPr>
          <w:rFonts w:ascii="Lucida Sans Unicode" w:hAnsi="Lucida Sans Unicode"/>
          <w:color w:val="231F20"/>
          <w:spacing w:val="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no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</w:t>
      </w:r>
      <w:r>
        <w:rPr>
          <w:rFonts w:ascii="Lucida Sans Unicode" w:hAnsi="Lucida Sans Unicode"/>
          <w:color w:val="231F20"/>
          <w:spacing w:val="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puede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decir,</w:t>
      </w:r>
      <w:r>
        <w:rPr>
          <w:rFonts w:ascii="Lucida Sans Unicode" w:hAnsi="Lucida Sans Unicode"/>
          <w:color w:val="231F20"/>
          <w:spacing w:val="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señor,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que</w:t>
      </w:r>
      <w:r>
        <w:rPr>
          <w:rFonts w:ascii="Lucida Sans Unicode" w:hAnsi="Lucida Sans Unicode"/>
          <w:color w:val="231F20"/>
          <w:spacing w:val="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hay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soborno;</w:t>
      </w:r>
      <w:r>
        <w:rPr>
          <w:rFonts w:ascii="Lucida Sans Unicode" w:hAnsi="Lucida Sans Unicode"/>
          <w:color w:val="231F20"/>
          <w:spacing w:val="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no</w:t>
      </w:r>
      <w:r>
        <w:rPr>
          <w:rFonts w:ascii="Lucida Sans Unicode" w:hAnsi="Lucida Sans Unicode"/>
          <w:color w:val="231F20"/>
          <w:spacing w:val="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puede</w:t>
      </w:r>
    </w:p>
    <w:p>
      <w:pPr>
        <w:spacing w:line="185" w:lineRule="exact" w:before="0"/>
        <w:ind w:left="1901" w:right="0" w:firstLine="0"/>
        <w:jc w:val="both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z w:val="18"/>
        </w:rPr>
        <w:t>decir</w:t>
      </w:r>
      <w:r>
        <w:rPr>
          <w:rFonts w:ascii="Lucida Sans Unicode" w:hAnsi="Lucida Sans Unicode"/>
          <w:color w:val="231F20"/>
          <w:spacing w:val="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que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hay</w:t>
      </w:r>
      <w:r>
        <w:rPr>
          <w:rFonts w:ascii="Lucida Sans Unicode" w:hAnsi="Lucida Sans Unicode"/>
          <w:color w:val="231F20"/>
          <w:spacing w:val="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deshonra;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este</w:t>
      </w:r>
      <w:r>
        <w:rPr>
          <w:rFonts w:ascii="Lucida Sans Unicode" w:hAnsi="Lucida Sans Unicode"/>
          <w:color w:val="231F20"/>
          <w:spacing w:val="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cuerpo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tiene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funciones</w:t>
      </w:r>
      <w:r>
        <w:rPr>
          <w:rFonts w:ascii="Lucida Sans Unicode" w:hAnsi="Lucida Sans Unicode"/>
          <w:color w:val="231F20"/>
          <w:spacing w:val="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más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latas,</w:t>
      </w:r>
      <w:r>
        <w:rPr>
          <w:rFonts w:ascii="Lucida Sans Unicode" w:hAnsi="Lucida Sans Unicode"/>
          <w:color w:val="231F20"/>
          <w:spacing w:val="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y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así</w:t>
      </w:r>
    </w:p>
    <w:p>
      <w:pPr>
        <w:spacing w:line="180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es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como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me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parece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explica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haya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equivocado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hono-</w:t>
      </w:r>
    </w:p>
    <w:p>
      <w:pPr>
        <w:spacing w:line="232" w:lineRule="auto" w:before="2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rable preopinante y que no haya contestado plenamente el argumento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tan triunfante que se ha puesto de que de aquí puede salir el Jefe pro-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visorio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Nación,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hoy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colegislador,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porque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hoy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lo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es,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nadie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negaría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Convención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ha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podido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sacarlo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su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seno</w:t>
      </w:r>
      <w:r>
        <w:rPr>
          <w:color w:val="231F20"/>
          <w:w w:val="120"/>
          <w:sz w:val="18"/>
          <w:vertAlign w:val="superscript"/>
        </w:rPr>
        <w:t>36</w:t>
      </w:r>
      <w:r>
        <w:rPr>
          <w:color w:val="231F20"/>
          <w:w w:val="120"/>
          <w:sz w:val="18"/>
          <w:vertAlign w:val="baseline"/>
        </w:rPr>
        <w:t>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Termina la sesión, con el argumento de que la Convención ha sido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elegida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pueblo,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tanto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deshonroso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elegir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dicha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Convención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representante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Poder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Ejecutivo.</w:t>
      </w:r>
    </w:p>
    <w:p>
      <w:pPr>
        <w:pStyle w:val="BodyText"/>
        <w:rPr>
          <w:sz w:val="18"/>
        </w:rPr>
      </w:pPr>
    </w:p>
    <w:p>
      <w:pPr>
        <w:spacing w:line="203" w:lineRule="exact" w:before="1"/>
        <w:ind w:left="1901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830538</wp:posOffset>
            </wp:positionH>
            <wp:positionV relativeFrom="paragraph">
              <wp:posOffset>56288</wp:posOffset>
            </wp:positionV>
            <wp:extent cx="152399" cy="152399"/>
            <wp:effectExtent l="0" t="0" r="0" b="0"/>
            <wp:wrapNone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6789450</wp:posOffset>
            </wp:positionH>
            <wp:positionV relativeFrom="paragraph">
              <wp:posOffset>56288</wp:posOffset>
            </wp:positionV>
            <wp:extent cx="152399" cy="152399"/>
            <wp:effectExtent l="0" t="0" r="0" b="0"/>
            <wp:wrapNone/>
            <wp:docPr id="1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  <w:sz w:val="18"/>
        </w:rPr>
        <w:t>Tampoco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está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atacado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49"/>
          <w:w w:val="120"/>
          <w:sz w:val="18"/>
        </w:rPr>
        <w:t> </w:t>
      </w:r>
      <w:r>
        <w:rPr>
          <w:color w:val="231F20"/>
          <w:w w:val="120"/>
          <w:sz w:val="18"/>
        </w:rPr>
        <w:t>principio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soberanía</w:t>
      </w:r>
      <w:r>
        <w:rPr>
          <w:color w:val="231F20"/>
          <w:spacing w:val="49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48"/>
          <w:w w:val="120"/>
          <w:sz w:val="18"/>
        </w:rPr>
        <w:t> </w:t>
      </w:r>
      <w:r>
        <w:rPr>
          <w:color w:val="231F20"/>
          <w:w w:val="120"/>
          <w:sz w:val="18"/>
        </w:rPr>
        <w:t>elección.</w:t>
      </w:r>
    </w:p>
    <w:p>
      <w:pPr>
        <w:spacing w:line="216" w:lineRule="auto" w:before="13"/>
        <w:ind w:left="1901" w:right="1898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10"/>
          <w:sz w:val="18"/>
        </w:rPr>
        <w:t>¡Ojala,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señor,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que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pasasen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todos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poderes,  que  viniesen  todos  los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poderes</w:t>
      </w:r>
      <w:r>
        <w:rPr>
          <w:color w:val="231F20"/>
          <w:spacing w:val="23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República,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pasando </w:t>
      </w:r>
      <w:r>
        <w:rPr>
          <w:color w:val="231F20"/>
          <w:spacing w:val="21"/>
          <w:w w:val="110"/>
          <w:sz w:val="18"/>
        </w:rPr>
        <w:t> </w:t>
      </w:r>
      <w:r>
        <w:rPr>
          <w:color w:val="231F20"/>
          <w:w w:val="110"/>
          <w:sz w:val="18"/>
        </w:rPr>
        <w:t>por 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el </w:t>
      </w:r>
      <w:r>
        <w:rPr>
          <w:color w:val="231F20"/>
          <w:spacing w:val="21"/>
          <w:w w:val="110"/>
          <w:sz w:val="18"/>
        </w:rPr>
        <w:t> </w:t>
      </w:r>
      <w:r>
        <w:rPr>
          <w:color w:val="231F20"/>
          <w:w w:val="110"/>
          <w:sz w:val="18"/>
        </w:rPr>
        <w:t>crisol 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21"/>
          <w:w w:val="110"/>
          <w:sz w:val="18"/>
        </w:rPr>
        <w:t> </w:t>
      </w:r>
      <w:r>
        <w:rPr>
          <w:color w:val="231F20"/>
          <w:w w:val="110"/>
          <w:sz w:val="18"/>
        </w:rPr>
        <w:t>elección </w:t>
      </w:r>
      <w:r>
        <w:rPr>
          <w:color w:val="231F20"/>
          <w:spacing w:val="22"/>
          <w:w w:val="110"/>
          <w:sz w:val="18"/>
        </w:rPr>
        <w:t> </w:t>
      </w:r>
      <w:r>
        <w:rPr>
          <w:color w:val="231F20"/>
          <w:w w:val="110"/>
          <w:sz w:val="18"/>
        </w:rPr>
        <w:t>popu-</w:t>
      </w:r>
      <w:r>
        <w:rPr>
          <w:color w:val="231F20"/>
          <w:spacing w:val="-48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lar.</w:t>
      </w:r>
      <w:r>
        <w:rPr>
          <w:rFonts w:ascii="Lucida Sans Unicode" w:hAnsi="Lucida Sans Unicode"/>
          <w:color w:val="231F20"/>
          <w:spacing w:val="1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</w:t>
      </w:r>
      <w:r>
        <w:rPr>
          <w:rFonts w:ascii="Lucida Sans Unicode" w:hAnsi="Lucida Sans Unicode"/>
          <w:color w:val="231F20"/>
          <w:spacing w:val="1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nación,</w:t>
      </w:r>
      <w:r>
        <w:rPr>
          <w:rFonts w:ascii="Lucida Sans Unicode" w:hAnsi="Lucida Sans Unicode"/>
          <w:color w:val="231F20"/>
          <w:spacing w:val="1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</w:t>
      </w:r>
      <w:r>
        <w:rPr>
          <w:rFonts w:ascii="Lucida Sans Unicode" w:hAnsi="Lucida Sans Unicode"/>
          <w:color w:val="231F20"/>
          <w:spacing w:val="1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pueblo,</w:t>
      </w:r>
      <w:r>
        <w:rPr>
          <w:rFonts w:ascii="Lucida Sans Unicode" w:hAnsi="Lucida Sans Unicode"/>
          <w:color w:val="231F20"/>
          <w:spacing w:val="1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ha</w:t>
      </w:r>
      <w:r>
        <w:rPr>
          <w:rFonts w:ascii="Lucida Sans Unicode" w:hAnsi="Lucida Sans Unicode"/>
          <w:color w:val="231F20"/>
          <w:spacing w:val="1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elegido</w:t>
      </w:r>
      <w:r>
        <w:rPr>
          <w:rFonts w:ascii="Lucida Sans Unicode" w:hAnsi="Lucida Sans Unicode"/>
          <w:color w:val="231F20"/>
          <w:spacing w:val="1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</w:t>
      </w:r>
      <w:r>
        <w:rPr>
          <w:rFonts w:ascii="Lucida Sans Unicode" w:hAnsi="Lucida Sans Unicode"/>
          <w:color w:val="231F20"/>
          <w:spacing w:val="1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Convención;</w:t>
      </w:r>
      <w:r>
        <w:rPr>
          <w:rFonts w:ascii="Lucida Sans Unicode" w:hAnsi="Lucida Sans Unicode"/>
          <w:color w:val="231F20"/>
          <w:spacing w:val="13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esta</w:t>
      </w:r>
      <w:r>
        <w:rPr>
          <w:rFonts w:ascii="Lucida Sans Unicode" w:hAnsi="Lucida Sans Unicode"/>
          <w:color w:val="231F20"/>
          <w:spacing w:val="14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Convención</w:t>
      </w:r>
    </w:p>
    <w:p>
      <w:pPr>
        <w:spacing w:line="185" w:lineRule="exact" w:before="0"/>
        <w:ind w:left="1901" w:right="0" w:firstLine="0"/>
        <w:jc w:val="both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z w:val="18"/>
        </w:rPr>
        <w:t>ha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podido,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2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su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seno,</w:t>
      </w:r>
      <w:r>
        <w:rPr>
          <w:rFonts w:ascii="Lucida Sans Unicode" w:hAnsi="Lucida Sans Unicode"/>
          <w:color w:val="231F20"/>
          <w:spacing w:val="2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sacar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</w:t>
      </w:r>
      <w:r>
        <w:rPr>
          <w:rFonts w:ascii="Lucida Sans Unicode" w:hAnsi="Lucida Sans Unicode"/>
          <w:color w:val="231F20"/>
          <w:spacing w:val="2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Poder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Ejecutivo;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y</w:t>
      </w:r>
      <w:r>
        <w:rPr>
          <w:rFonts w:ascii="Lucida Sans Unicode" w:hAnsi="Lucida Sans Unicode"/>
          <w:color w:val="231F20"/>
          <w:spacing w:val="2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nunca</w:t>
      </w:r>
      <w:r>
        <w:rPr>
          <w:rFonts w:ascii="Lucida Sans Unicode" w:hAnsi="Lucida Sans Unicode"/>
          <w:color w:val="231F20"/>
          <w:spacing w:val="2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aparecería</w:t>
      </w:r>
    </w:p>
    <w:p>
      <w:pPr>
        <w:spacing w:line="199" w:lineRule="auto" w:before="5"/>
        <w:ind w:left="1901" w:right="1899" w:firstLine="0"/>
        <w:jc w:val="both"/>
        <w:rPr>
          <w:sz w:val="18"/>
        </w:rPr>
      </w:pPr>
      <w:r>
        <w:rPr>
          <w:color w:val="231F20"/>
          <w:w w:val="110"/>
          <w:sz w:val="18"/>
        </w:rPr>
        <w:t>más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triunfante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elección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popular,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que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viendo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todos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ramos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Administración desempeñados por sus elegidos; lo mismo digo del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color w:val="231F20"/>
          <w:w w:val="110"/>
          <w:sz w:val="18"/>
        </w:rPr>
        <w:t>Poder.</w:t>
      </w:r>
      <w:r>
        <w:rPr>
          <w:color w:val="231F20"/>
          <w:w w:val="110"/>
          <w:sz w:val="18"/>
          <w:vertAlign w:val="superscript"/>
        </w:rPr>
        <w:t>37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>
          <w:color w:val="231F20"/>
          <w:w w:val="130"/>
        </w:rPr>
        <w:t>Sesión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23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julio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1858</w:t>
      </w:r>
    </w:p>
    <w:p>
      <w:pPr>
        <w:pStyle w:val="BodyText"/>
        <w:spacing w:before="7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 esta sesión se debatía la aprobación o improbación del llamado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Protocolo del 26 de marzo, acordado entre el Ministro de Relaciones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Exteriores, Wenceslao Urrutia y los agentes diplomáticos acreditados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Venezuela, para permitir al depuesto Presidente Monagas que sa-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liese del país. Acababa de hablar el diputado Elías Acosta, quien abo-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gaba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Convención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reconociese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validez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Protocolo.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rFonts w:ascii="Lucida Sans Unicode"/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22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p.14.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color w:val="231F20"/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116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pgSz w:w="12240" w:h="15840"/>
          <w:pgMar w:header="932" w:footer="191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5"/>
        </w:rPr>
        <w:t>Enfrenta su error en la firma del Protocolo, aunque los demás lo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reprueben,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él no va a condenarse 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sí mismo.</w:t>
      </w:r>
    </w:p>
    <w:p>
      <w:pPr>
        <w:pStyle w:val="BodyText"/>
        <w:spacing w:before="7"/>
        <w:rPr>
          <w:sz w:val="19"/>
        </w:rPr>
      </w:pPr>
    </w:p>
    <w:p>
      <w:pPr>
        <w:spacing w:line="213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Comenzaré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dar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gracias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al  orador  que  ha  dejado  la  palabra,  por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sus esfuerzos para conciliarme la benevolencia del auditorio; pero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15"/>
          <w:sz w:val="18"/>
        </w:rPr>
        <w:t>soy demasiado severo en principio, demasiado sumiso a las leyes del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honor, para sufrir atenuación en lo que he hecho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 he firmado. Puedo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merecer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reprobación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universo,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pero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nunca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desprecio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mí</w:t>
      </w:r>
    </w:p>
    <w:p>
      <w:pPr>
        <w:spacing w:line="205" w:lineRule="exact" w:before="0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mismo.</w:t>
      </w:r>
      <w:r>
        <w:rPr>
          <w:color w:val="231F20"/>
          <w:w w:val="120"/>
          <w:sz w:val="18"/>
          <w:vertAlign w:val="superscript"/>
        </w:rPr>
        <w:t>38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Así que con palabras de nobleza y generosidad, invita a sanar as-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perezas, a olvidar lo pasado y exalta su obligación moral que lo pone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Ministerio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Relaciones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Exteriores.</w:t>
      </w:r>
    </w:p>
    <w:p>
      <w:pPr>
        <w:spacing w:line="253" w:lineRule="exact" w:before="179"/>
        <w:ind w:left="1901" w:right="0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w w:val="95"/>
          <w:sz w:val="18"/>
        </w:rPr>
        <w:t>Yo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olvido,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señores,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con</w:t>
      </w:r>
      <w:r>
        <w:rPr>
          <w:rFonts w:ascii="Lucida Sans Unicode" w:hAnsi="Lucida Sans Unicode"/>
          <w:color w:val="231F20"/>
          <w:spacing w:val="11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todo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mi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corazón;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olvido</w:t>
      </w:r>
      <w:r>
        <w:rPr>
          <w:rFonts w:ascii="Lucida Sans Unicode" w:hAnsi="Lucida Sans Unicode"/>
          <w:color w:val="231F20"/>
          <w:spacing w:val="11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como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si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hubiera</w:t>
      </w:r>
      <w:r>
        <w:rPr>
          <w:rFonts w:ascii="Lucida Sans Unicode" w:hAnsi="Lucida Sans Unicode"/>
          <w:color w:val="231F20"/>
          <w:spacing w:val="10"/>
          <w:w w:val="95"/>
          <w:sz w:val="18"/>
        </w:rPr>
        <w:t> </w:t>
      </w:r>
      <w:r>
        <w:rPr>
          <w:rFonts w:ascii="Lucida Sans Unicode" w:hAnsi="Lucida Sans Unicode"/>
          <w:color w:val="231F20"/>
          <w:w w:val="95"/>
          <w:sz w:val="18"/>
        </w:rPr>
        <w:t>bebido</w:t>
      </w:r>
    </w:p>
    <w:p>
      <w:pPr>
        <w:spacing w:line="180" w:lineRule="exact" w:before="0"/>
        <w:ind w:left="1901" w:right="0" w:firstLine="0"/>
        <w:jc w:val="left"/>
        <w:rPr>
          <w:sz w:val="18"/>
        </w:rPr>
      </w:pPr>
      <w:r>
        <w:rPr>
          <w:color w:val="231F20"/>
          <w:w w:val="120"/>
          <w:sz w:val="18"/>
        </w:rPr>
        <w:t>las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aguas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Leteo,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espero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Venezuela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olvide</w:t>
      </w:r>
      <w:r>
        <w:rPr>
          <w:color w:val="231F20"/>
          <w:spacing w:val="23"/>
          <w:w w:val="120"/>
          <w:sz w:val="18"/>
        </w:rPr>
        <w:t> </w:t>
      </w:r>
      <w:r>
        <w:rPr>
          <w:color w:val="231F20"/>
          <w:w w:val="120"/>
          <w:sz w:val="18"/>
        </w:rPr>
        <w:t>también,</w:t>
      </w:r>
      <w:r>
        <w:rPr>
          <w:color w:val="231F20"/>
          <w:spacing w:val="22"/>
          <w:w w:val="120"/>
          <w:sz w:val="18"/>
        </w:rPr>
        <w:t> </w:t>
      </w:r>
      <w:r>
        <w:rPr>
          <w:color w:val="231F20"/>
          <w:w w:val="120"/>
          <w:sz w:val="18"/>
        </w:rPr>
        <w:t>porque</w:t>
      </w:r>
    </w:p>
    <w:p>
      <w:pPr>
        <w:spacing w:line="232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un pueblo que se vuelve atrás a remover el fango de lo pasado merece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suerte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sepultero: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vivir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para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siempre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entre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despojos</w:t>
      </w:r>
      <w:r>
        <w:rPr>
          <w:color w:val="231F20"/>
          <w:spacing w:val="21"/>
          <w:w w:val="120"/>
          <w:sz w:val="18"/>
        </w:rPr>
        <w:t> </w:t>
      </w:r>
      <w:r>
        <w:rPr>
          <w:color w:val="231F20"/>
          <w:w w:val="120"/>
          <w:sz w:val="18"/>
        </w:rPr>
        <w:t>humanos.</w:t>
      </w:r>
      <w:r>
        <w:rPr>
          <w:color w:val="231F20"/>
          <w:w w:val="120"/>
          <w:sz w:val="18"/>
          <w:vertAlign w:val="superscript"/>
        </w:rPr>
        <w:t>39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830538</wp:posOffset>
            </wp:positionH>
            <wp:positionV relativeFrom="paragraph">
              <wp:posOffset>524710</wp:posOffset>
            </wp:positionV>
            <wp:extent cx="152399" cy="152399"/>
            <wp:effectExtent l="0" t="0" r="0" b="0"/>
            <wp:wrapNone/>
            <wp:docPr id="1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6789450</wp:posOffset>
            </wp:positionH>
            <wp:positionV relativeFrom="paragraph">
              <wp:posOffset>524710</wp:posOffset>
            </wp:positionV>
            <wp:extent cx="152399" cy="152399"/>
            <wp:effectExtent l="0" t="0" r="0" b="0"/>
            <wp:wrapNone/>
            <wp:docPr id="1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Seguidamente enumera lo contenido en el Protocolo, con el ob-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jetivo de salvar los intereses de la Nación, antes que los intereses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propios.</w:t>
      </w:r>
    </w:p>
    <w:p>
      <w:pPr>
        <w:pStyle w:val="BodyText"/>
        <w:spacing w:before="3"/>
        <w:rPr>
          <w:sz w:val="19"/>
        </w:rPr>
      </w:pPr>
    </w:p>
    <w:p>
      <w:pPr>
        <w:spacing w:line="220" w:lineRule="auto" w:before="0"/>
        <w:ind w:left="1901" w:right="1899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15"/>
          <w:sz w:val="18"/>
        </w:rPr>
        <w:t>Cuatro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puntos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he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consignado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el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consejo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Estado,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(siento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actas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estén  presentes)  haciendo  cuanto  es  dado  hacer  para  salvar</w:t>
      </w:r>
      <w:r>
        <w:rPr>
          <w:color w:val="231F20"/>
          <w:spacing w:val="-4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dignidad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independencia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nación: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establecer,</w:t>
      </w:r>
      <w:r>
        <w:rPr>
          <w:color w:val="231F20"/>
          <w:spacing w:val="39"/>
          <w:w w:val="115"/>
          <w:sz w:val="18"/>
        </w:rPr>
        <w:t> </w:t>
      </w:r>
      <w:r>
        <w:rPr>
          <w:color w:val="231F20"/>
          <w:w w:val="115"/>
          <w:sz w:val="18"/>
        </w:rPr>
        <w:t>primero,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-49"/>
          <w:w w:val="11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la</w:t>
      </w:r>
      <w:r>
        <w:rPr>
          <w:rFonts w:ascii="Lucida Sans Unicode" w:hAnsi="Lucida Sans Unicode"/>
          <w:color w:val="231F20"/>
          <w:spacing w:val="2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promesa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exclusivamente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hecha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al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general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Monagas;</w:t>
      </w:r>
      <w:r>
        <w:rPr>
          <w:rFonts w:ascii="Lucida Sans Unicode" w:hAnsi="Lucida Sans Unicode"/>
          <w:color w:val="231F20"/>
          <w:spacing w:val="2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segundo:</w:t>
      </w:r>
    </w:p>
    <w:p>
      <w:pPr>
        <w:spacing w:line="184" w:lineRule="exact" w:before="0"/>
        <w:ind w:left="1901" w:right="0" w:firstLine="0"/>
        <w:jc w:val="left"/>
        <w:rPr>
          <w:sz w:val="18"/>
        </w:rPr>
      </w:pPr>
      <w:r>
        <w:rPr>
          <w:rFonts w:ascii="Lucida Sans Unicode" w:hAnsi="Lucida Sans Unicode"/>
          <w:color w:val="231F20"/>
          <w:sz w:val="18"/>
        </w:rPr>
        <w:t>que</w:t>
      </w:r>
      <w:r>
        <w:rPr>
          <w:rFonts w:ascii="Lucida Sans Unicode" w:hAnsi="Lucida Sans Unicode"/>
          <w:color w:val="231F20"/>
          <w:spacing w:val="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no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hay</w:t>
      </w:r>
      <w:r>
        <w:rPr>
          <w:rFonts w:ascii="Lucida Sans Unicode" w:hAnsi="Lucida Sans Unicode"/>
          <w:color w:val="231F20"/>
          <w:spacing w:val="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motivo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nunca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por</w:t>
      </w:r>
      <w:r>
        <w:rPr>
          <w:rFonts w:ascii="Lucida Sans Unicode" w:hAnsi="Lucida Sans Unicode"/>
          <w:color w:val="231F20"/>
          <w:spacing w:val="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ese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acto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o</w:t>
      </w:r>
      <w:r>
        <w:rPr>
          <w:rFonts w:ascii="Lucida Sans Unicode" w:hAnsi="Lucida Sans Unicode"/>
          <w:color w:val="231F20"/>
          <w:spacing w:val="7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intervención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extranjera;</w:t>
      </w:r>
      <w:r>
        <w:rPr>
          <w:rFonts w:ascii="Lucida Sans Unicode" w:hAnsi="Lucida Sans Unicode"/>
          <w:color w:val="231F20"/>
          <w:spacing w:val="8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ter</w:t>
      </w:r>
      <w:r>
        <w:rPr>
          <w:color w:val="231F20"/>
          <w:sz w:val="18"/>
        </w:rPr>
        <w:t>-</w:t>
      </w:r>
    </w:p>
    <w:p>
      <w:pPr>
        <w:spacing w:line="180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cero: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exención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juicio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criminal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general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Monagas</w:t>
      </w:r>
      <w:r>
        <w:rPr>
          <w:color w:val="231F20"/>
          <w:spacing w:val="25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26"/>
          <w:w w:val="120"/>
          <w:sz w:val="18"/>
        </w:rPr>
        <w:t> </w:t>
      </w:r>
      <w:r>
        <w:rPr>
          <w:color w:val="231F20"/>
          <w:w w:val="120"/>
          <w:sz w:val="18"/>
        </w:rPr>
        <w:t>le</w:t>
      </w:r>
    </w:p>
    <w:p>
      <w:pPr>
        <w:spacing w:line="199" w:lineRule="auto" w:before="25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liberta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responsabilidad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civil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pueda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resultarle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admi-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nistración</w:t>
      </w:r>
      <w:r>
        <w:rPr>
          <w:rFonts w:ascii="Lucida Sans Unicode" w:hAnsi="Lucida Sans Unicode"/>
          <w:color w:val="231F20"/>
          <w:spacing w:val="-12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(Aplausos);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cuarto: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que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expulsión</w:t>
      </w:r>
      <w:r>
        <w:rPr>
          <w:rFonts w:ascii="Lucida Sans Unicode" w:hAnsi="Lucida Sans Unicode"/>
          <w:color w:val="231F20"/>
          <w:spacing w:val="-12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del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mismo</w:t>
      </w:r>
      <w:r>
        <w:rPr>
          <w:rFonts w:ascii="Lucida Sans Unicode" w:hAnsi="Lucida Sans Unicode"/>
          <w:color w:val="231F20"/>
          <w:spacing w:val="-11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General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15"/>
          <w:sz w:val="18"/>
        </w:rPr>
        <w:t>quedaba  exclusivamente  a  juicio  del  Gobierno,  cuando  no  peligrara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 seguridad pública. Así, señores, me hice cargo de esta cuestión;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15"/>
          <w:sz w:val="18"/>
        </w:rPr>
        <w:t>así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he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sostenido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mis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fuerzas,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bien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débiles,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43"/>
          <w:w w:val="115"/>
          <w:sz w:val="18"/>
        </w:rPr>
        <w:t> </w:t>
      </w:r>
      <w:r>
        <w:rPr>
          <w:color w:val="231F20"/>
          <w:w w:val="115"/>
          <w:sz w:val="18"/>
        </w:rPr>
        <w:t>así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42"/>
          <w:w w:val="115"/>
          <w:sz w:val="18"/>
        </w:rPr>
        <w:t> </w:t>
      </w:r>
      <w:r>
        <w:rPr>
          <w:color w:val="231F20"/>
          <w:w w:val="115"/>
          <w:sz w:val="18"/>
        </w:rPr>
        <w:t>traigo</w:t>
      </w:r>
    </w:p>
    <w:p>
      <w:pPr>
        <w:spacing w:line="232" w:lineRule="auto" w:before="2"/>
        <w:ind w:left="1901" w:right="1899" w:firstLine="0"/>
        <w:jc w:val="both"/>
        <w:rPr>
          <w:sz w:val="18"/>
        </w:rPr>
      </w:pPr>
      <w:r>
        <w:rPr>
          <w:color w:val="231F20"/>
          <w:w w:val="125"/>
          <w:sz w:val="18"/>
        </w:rPr>
        <w:t>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sostenerla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en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el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seno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corporación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legislativa.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Sostengo,</w:t>
      </w:r>
      <w:r>
        <w:rPr>
          <w:color w:val="231F20"/>
          <w:spacing w:val="-4"/>
          <w:w w:val="125"/>
          <w:sz w:val="18"/>
        </w:rPr>
        <w:t> </w:t>
      </w:r>
      <w:r>
        <w:rPr>
          <w:color w:val="231F20"/>
          <w:w w:val="125"/>
          <w:sz w:val="18"/>
        </w:rPr>
        <w:t>pues,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0"/>
          <w:sz w:val="18"/>
        </w:rPr>
        <w:t>que la promesa es hecha por autoridad competente, que es válida, que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5"/>
          <w:sz w:val="18"/>
        </w:rPr>
        <w:t>obliga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a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nación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y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que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es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conveniente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respetarla</w:t>
      </w:r>
      <w:r>
        <w:rPr>
          <w:color w:val="231F20"/>
          <w:w w:val="125"/>
          <w:sz w:val="18"/>
          <w:vertAlign w:val="superscript"/>
        </w:rPr>
        <w:t>40</w:t>
      </w:r>
      <w:r>
        <w:rPr>
          <w:color w:val="231F20"/>
          <w:w w:val="125"/>
          <w:sz w:val="18"/>
          <w:vertAlign w:val="baseline"/>
        </w:rPr>
        <w:t>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Continúa este discurso exponiendo razones para probar que 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general Castro tenía suficiente autoridad para actuar en nombre 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 República.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rFonts w:ascii="Lucida Sans Unicode"/>
          <w:sz w:val="14"/>
        </w:rPr>
      </w:pPr>
      <w:r>
        <w:rPr>
          <w:rFonts w:ascii="Calibri"/>
          <w:i/>
          <w:color w:val="231F20"/>
          <w:w w:val="105"/>
          <w:sz w:val="14"/>
        </w:rPr>
        <w:t>Ibidem</w:t>
      </w:r>
      <w:r>
        <w:rPr>
          <w:rFonts w:ascii="Lucida Sans Unicode"/>
          <w:color w:val="231F20"/>
          <w:w w:val="105"/>
          <w:sz w:val="14"/>
        </w:rPr>
        <w:t>.,</w:t>
      </w:r>
      <w:r>
        <w:rPr>
          <w:rFonts w:ascii="Lucida Sans Unicode"/>
          <w:color w:val="231F20"/>
          <w:spacing w:val="8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p.</w:t>
      </w:r>
      <w:r>
        <w:rPr>
          <w:rFonts w:ascii="Lucida Sans Unicode"/>
          <w:color w:val="231F20"/>
          <w:spacing w:val="8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15.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304" w:lineRule="auto" w:before="22" w:after="0"/>
        <w:ind w:left="1617" w:right="6862" w:firstLine="0"/>
        <w:jc w:val="left"/>
        <w:rPr>
          <w:sz w:val="14"/>
        </w:rPr>
      </w:pPr>
      <w:r>
        <w:rPr>
          <w:rFonts w:ascii="Calibri"/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 p. 16.</w:t>
      </w:r>
      <w:r>
        <w:rPr>
          <w:color w:val="231F20"/>
          <w:spacing w:val="1"/>
          <w:w w:val="125"/>
          <w:sz w:val="14"/>
        </w:rPr>
        <w:t> </w:t>
      </w:r>
      <w:r>
        <w:rPr>
          <w:color w:val="231F20"/>
          <w:spacing w:val="-1"/>
          <w:w w:val="125"/>
          <w:sz w:val="14"/>
        </w:rPr>
        <w:t>40</w:t>
      </w:r>
      <w:r>
        <w:rPr>
          <w:color w:val="231F20"/>
          <w:spacing w:val="39"/>
          <w:w w:val="125"/>
          <w:sz w:val="14"/>
        </w:rPr>
        <w:t> </w:t>
      </w:r>
      <w:r>
        <w:rPr>
          <w:rFonts w:ascii="Calibri"/>
          <w:i/>
          <w:color w:val="231F20"/>
          <w:spacing w:val="-1"/>
          <w:w w:val="125"/>
          <w:sz w:val="14"/>
        </w:rPr>
        <w:t>Ibidem</w:t>
      </w:r>
      <w:r>
        <w:rPr>
          <w:color w:val="231F20"/>
          <w:spacing w:val="-1"/>
          <w:w w:val="125"/>
          <w:sz w:val="14"/>
        </w:rPr>
        <w:t>.,</w:t>
      </w:r>
      <w:r>
        <w:rPr>
          <w:color w:val="231F20"/>
          <w:spacing w:val="-9"/>
          <w:w w:val="125"/>
          <w:sz w:val="14"/>
        </w:rPr>
        <w:t> </w:t>
      </w:r>
      <w:r>
        <w:rPr>
          <w:color w:val="231F20"/>
          <w:spacing w:val="-1"/>
          <w:w w:val="125"/>
          <w:sz w:val="14"/>
        </w:rPr>
        <w:t>p.16-17.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932" w:footer="1914" w:top="1120" w:bottom="2100" w:left="1160" w:right="1160"/>
        </w:sectPr>
      </w:pPr>
    </w:p>
    <w:p>
      <w:pPr>
        <w:pStyle w:val="BodyText"/>
        <w:rPr>
          <w:sz w:val="13"/>
        </w:rPr>
      </w:pPr>
    </w:p>
    <w:p>
      <w:pPr>
        <w:spacing w:before="0"/>
        <w:ind w:left="0" w:right="0" w:firstLine="0"/>
        <w:jc w:val="righ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7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8"/>
          <w:sz w:val="16"/>
        </w:rPr>
        <w:t> </w:t>
      </w:r>
      <w:r>
        <w:rPr>
          <w:i/>
          <w:color w:val="231F20"/>
          <w:sz w:val="16"/>
        </w:rPr>
        <w:t>Filosofía</w:t>
      </w:r>
    </w:p>
    <w:p>
      <w:pPr>
        <w:spacing w:before="110"/>
        <w:ind w:left="2060" w:right="1600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117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Reclama la impunidad, la falta de juicio a los criminales. “Y cuan-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do se ejercen, señores, tamaños atributos, entre los cuales está el in-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dulto a los criminales, ¿se niega que ha podido prometer la exención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juicio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criminal?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¡Demencia!”</w:t>
      </w:r>
      <w:r>
        <w:rPr>
          <w:color w:val="231F20"/>
          <w:w w:val="120"/>
          <w:vertAlign w:val="superscript"/>
        </w:rPr>
        <w:t>41</w:t>
      </w:r>
      <w:r>
        <w:rPr>
          <w:color w:val="231F20"/>
          <w:w w:val="120"/>
          <w:vertAlign w:val="baseline"/>
        </w:rPr>
        <w:t>.</w:t>
      </w:r>
    </w:p>
    <w:p>
      <w:pPr>
        <w:pStyle w:val="BodyText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Luego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cuestiona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hecho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naciones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salvan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liber-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tades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hay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víctima.</w:t>
      </w:r>
    </w:p>
    <w:p>
      <w:pPr>
        <w:pStyle w:val="BodyText"/>
        <w:rPr>
          <w:sz w:val="18"/>
        </w:rPr>
      </w:pPr>
    </w:p>
    <w:p>
      <w:pPr>
        <w:spacing w:line="203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Otro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argumento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ha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puesto: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necesidad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un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escarmiento.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¡Cómo!</w:t>
      </w:r>
    </w:p>
    <w:p>
      <w:pPr>
        <w:spacing w:line="232" w:lineRule="auto" w:before="2"/>
        <w:ind w:left="1901" w:right="1898" w:firstLine="0"/>
        <w:jc w:val="both"/>
        <w:rPr>
          <w:sz w:val="18"/>
        </w:rPr>
      </w:pPr>
      <w:r>
        <w:rPr>
          <w:color w:val="231F20"/>
          <w:w w:val="125"/>
          <w:sz w:val="18"/>
        </w:rPr>
        <w:t>¿Las naciones no se salvan, no salvan sus libertades, si no hay una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0"/>
          <w:sz w:val="18"/>
        </w:rPr>
        <w:t>víctima? ¿Venezuela no puede ser libre sino cuando haya sellado con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el sello del cadalso la libertad que ha reconquistado? Parece, señores,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5"/>
          <w:sz w:val="18"/>
        </w:rPr>
        <w:t>que no se tiene a la vista la historia del linaje humano, la historia de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las usurpaciones, la historia de la tiranía…Y al pueblo que pensase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fijar sus libertades públicas y asegurarlas por su legislación penal,</w:t>
      </w:r>
      <w:r>
        <w:rPr>
          <w:color w:val="231F20"/>
          <w:spacing w:val="1"/>
          <w:w w:val="125"/>
          <w:sz w:val="18"/>
        </w:rPr>
        <w:t> </w:t>
      </w:r>
      <w:r>
        <w:rPr>
          <w:color w:val="231F20"/>
          <w:w w:val="125"/>
          <w:sz w:val="18"/>
        </w:rPr>
        <w:t>yo le diría: Impotente es tu legislación y precaria tu libertad. ¿Se ha</w:t>
      </w:r>
      <w:r>
        <w:rPr>
          <w:color w:val="231F20"/>
          <w:spacing w:val="-54"/>
          <w:w w:val="125"/>
          <w:sz w:val="18"/>
        </w:rPr>
        <w:t> </w:t>
      </w:r>
      <w:r>
        <w:rPr>
          <w:color w:val="231F20"/>
          <w:w w:val="125"/>
          <w:sz w:val="18"/>
        </w:rPr>
        <w:t>salvado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acaso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ningún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pueblo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por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la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ejecución</w:t>
      </w:r>
      <w:r>
        <w:rPr>
          <w:color w:val="231F20"/>
          <w:spacing w:val="-3"/>
          <w:w w:val="125"/>
          <w:sz w:val="18"/>
        </w:rPr>
        <w:t> </w:t>
      </w:r>
      <w:r>
        <w:rPr>
          <w:color w:val="231F20"/>
          <w:w w:val="125"/>
          <w:sz w:val="18"/>
        </w:rPr>
        <w:t>de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sus</w:t>
      </w:r>
      <w:r>
        <w:rPr>
          <w:color w:val="231F20"/>
          <w:spacing w:val="-2"/>
          <w:w w:val="125"/>
          <w:sz w:val="18"/>
        </w:rPr>
        <w:t> </w:t>
      </w:r>
      <w:r>
        <w:rPr>
          <w:color w:val="231F20"/>
          <w:w w:val="125"/>
          <w:sz w:val="18"/>
        </w:rPr>
        <w:t>tiranos?</w:t>
      </w:r>
      <w:r>
        <w:rPr>
          <w:color w:val="231F20"/>
          <w:w w:val="125"/>
          <w:sz w:val="18"/>
          <w:vertAlign w:val="superscript"/>
        </w:rPr>
        <w:t>42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231F20"/>
          <w:w w:val="130"/>
        </w:rPr>
        <w:t>Sesión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26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julio</w:t>
      </w:r>
      <w:r>
        <w:rPr>
          <w:color w:val="231F20"/>
          <w:spacing w:val="2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3"/>
          <w:w w:val="130"/>
        </w:rPr>
        <w:t> </w:t>
      </w:r>
      <w:r>
        <w:rPr>
          <w:color w:val="231F20"/>
          <w:w w:val="130"/>
        </w:rPr>
        <w:t>1858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830538</wp:posOffset>
            </wp:positionH>
            <wp:positionV relativeFrom="paragraph">
              <wp:posOffset>203539</wp:posOffset>
            </wp:positionV>
            <wp:extent cx="152399" cy="152399"/>
            <wp:effectExtent l="0" t="0" r="0" b="0"/>
            <wp:wrapNone/>
            <wp:docPr id="1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6789450</wp:posOffset>
            </wp:positionH>
            <wp:positionV relativeFrom="paragraph">
              <wp:posOffset>203539</wp:posOffset>
            </wp:positionV>
            <wp:extent cx="152399" cy="152399"/>
            <wp:effectExtent l="0" t="0" r="0" b="0"/>
            <wp:wrapNone/>
            <wp:docPr id="1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Como presidente de la Convención, Fermín Toro tomó juramento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general Julián Castro, Presidente provisional de la República,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términos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siguientes:</w:t>
      </w:r>
    </w:p>
    <w:p>
      <w:pPr>
        <w:pStyle w:val="BodyText"/>
        <w:spacing w:before="7"/>
        <w:rPr>
          <w:sz w:val="19"/>
        </w:rPr>
      </w:pPr>
    </w:p>
    <w:p>
      <w:pPr>
        <w:spacing w:line="213" w:lineRule="auto" w:before="1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Excelentísimo señor: Vais a cumplir un acto religioso, doble homenaje</w:t>
      </w:r>
      <w:r>
        <w:rPr>
          <w:color w:val="231F20"/>
          <w:spacing w:val="-52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razón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divinidad.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política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debe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tener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base</w:t>
      </w:r>
      <w:r>
        <w:rPr>
          <w:color w:val="231F20"/>
          <w:spacing w:val="2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9"/>
          <w:w w:val="120"/>
          <w:sz w:val="18"/>
        </w:rPr>
        <w:t> </w:t>
      </w:r>
      <w:r>
        <w:rPr>
          <w:color w:val="231F20"/>
          <w:w w:val="120"/>
          <w:sz w:val="18"/>
        </w:rPr>
        <w:t>moral,</w:t>
      </w:r>
      <w:r>
        <w:rPr>
          <w:color w:val="231F20"/>
          <w:spacing w:val="-51"/>
          <w:w w:val="120"/>
          <w:sz w:val="18"/>
        </w:rPr>
        <w:t> </w:t>
      </w:r>
      <w:r>
        <w:rPr>
          <w:color w:val="231F20"/>
          <w:w w:val="120"/>
          <w:sz w:val="18"/>
        </w:rPr>
        <w:t>y la moral no halla fundamento sino en la religión. Caudillo de la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revolución de marzo os proclamó Venezuela; la provincia os dio el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20"/>
          <w:sz w:val="18"/>
        </w:rPr>
        <w:t>triunfo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sobre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opresores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patria,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lauros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4"/>
          <w:w w:val="120"/>
          <w:sz w:val="18"/>
        </w:rPr>
        <w:t> </w:t>
      </w:r>
      <w:r>
        <w:rPr>
          <w:color w:val="231F20"/>
          <w:w w:val="120"/>
          <w:sz w:val="18"/>
        </w:rPr>
        <w:t>victoria</w:t>
      </w:r>
      <w:r>
        <w:rPr>
          <w:color w:val="231F20"/>
          <w:spacing w:val="13"/>
          <w:w w:val="120"/>
          <w:sz w:val="18"/>
        </w:rPr>
        <w:t> </w:t>
      </w:r>
      <w:r>
        <w:rPr>
          <w:color w:val="231F20"/>
          <w:w w:val="120"/>
          <w:sz w:val="18"/>
        </w:rPr>
        <w:t>sin</w:t>
      </w:r>
    </w:p>
    <w:p>
      <w:pPr>
        <w:spacing w:line="232" w:lineRule="auto" w:before="3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víctimas, sin duelos y sin sangre, coronan vuestra frente. La Conven-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ción Nacional, confirmando el voto de los pueblos, os ha elegido para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depositar en vuestras manos la potestad Ejecutiva, demostración 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alta confianza, premio honroso a vuestros eminentes servicios y gaje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inestimable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unión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todos</w:t>
      </w:r>
      <w:r>
        <w:rPr>
          <w:color w:val="231F20"/>
          <w:spacing w:val="4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venezolanos.</w:t>
      </w:r>
      <w:r>
        <w:rPr>
          <w:color w:val="231F20"/>
          <w:w w:val="120"/>
          <w:sz w:val="18"/>
          <w:vertAlign w:val="superscript"/>
        </w:rPr>
        <w:t>43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7" w:right="1616" w:firstLine="283"/>
        <w:jc w:val="both"/>
      </w:pPr>
      <w:r>
        <w:rPr>
          <w:color w:val="231F20"/>
          <w:w w:val="125"/>
        </w:rPr>
        <w:t>Fermín Toro concibe la moral fundamentada en la religión, por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insiste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ante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Julián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Castro:</w:t>
      </w:r>
    </w:p>
    <w:p>
      <w:pPr>
        <w:pStyle w:val="BodyText"/>
        <w:spacing w:before="11"/>
        <w:rPr>
          <w:sz w:val="19"/>
        </w:rPr>
      </w:pPr>
    </w:p>
    <w:p>
      <w:pPr>
        <w:spacing w:line="208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Al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elevaros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tan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alto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puesto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olvidéis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hay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otro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situado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40"/>
          <w:w w:val="115"/>
          <w:sz w:val="18"/>
        </w:rPr>
        <w:t> </w:t>
      </w:r>
      <w:r>
        <w:rPr>
          <w:color w:val="231F20"/>
          <w:w w:val="115"/>
          <w:sz w:val="18"/>
        </w:rPr>
        <w:t>ma-</w:t>
      </w:r>
      <w:r>
        <w:rPr>
          <w:color w:val="231F20"/>
          <w:spacing w:val="-49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yor altura y rodeado de mayores resplandores; para ascender a él</w:t>
      </w:r>
      <w:r>
        <w:rPr>
          <w:rFonts w:ascii="Lucida Sans Unicode" w:hAnsi="Lucida Sans Unicode"/>
          <w:color w:val="231F20"/>
          <w:spacing w:val="1"/>
          <w:w w:val="105"/>
          <w:sz w:val="18"/>
        </w:rPr>
        <w:t> </w:t>
      </w:r>
      <w:r>
        <w:rPr>
          <w:color w:val="231F20"/>
          <w:w w:val="115"/>
          <w:sz w:val="18"/>
        </w:rPr>
        <w:t>se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necesita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más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valor  que  el  del  guerrero,  más  habilidad  que  la  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políticos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comunes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virtudes,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cierto,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más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esclarecidas</w:t>
      </w:r>
      <w:r>
        <w:rPr>
          <w:color w:val="231F20"/>
          <w:spacing w:val="24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8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18.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19.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sz w:val="14"/>
        </w:rPr>
      </w:pPr>
      <w:r>
        <w:rPr>
          <w:rFonts w:ascii="Calibri"/>
          <w:i/>
          <w:color w:val="231F20"/>
          <w:w w:val="125"/>
          <w:sz w:val="14"/>
        </w:rPr>
        <w:t>Ibidem,</w:t>
      </w:r>
      <w:r>
        <w:rPr>
          <w:rFonts w:ascii="Calibri"/>
          <w:i/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6"/>
          <w:w w:val="125"/>
          <w:sz w:val="14"/>
        </w:rPr>
        <w:t> </w:t>
      </w:r>
      <w:r>
        <w:rPr>
          <w:color w:val="231F20"/>
          <w:w w:val="125"/>
          <w:sz w:val="14"/>
        </w:rPr>
        <w:t>24.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3995" w:val="left" w:leader="none"/>
        </w:tabs>
        <w:spacing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118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pgSz w:w="12240" w:h="15840"/>
          <w:pgMar w:header="932" w:footer="191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6571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Norelis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Mora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Escorcha</w:t>
      </w: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line="213" w:lineRule="auto" w:before="104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las de muchos de los que el mundo ha proclamado como héroes. Un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esfuerzo,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señor,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subiréis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cumbre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gloria;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¿la</w:t>
      </w:r>
      <w:r>
        <w:rPr>
          <w:rFonts w:ascii="Lucida Sans Unicode" w:hAnsi="Lucida Sans Unicode"/>
          <w:color w:val="231F20"/>
          <w:spacing w:val="-13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veis?</w:t>
      </w:r>
      <w:r>
        <w:rPr>
          <w:rFonts w:ascii="Lucida Sans Unicode" w:hAnsi="Lucida Sans Unicode"/>
          <w:color w:val="231F20"/>
          <w:spacing w:val="-14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Vuestro</w:t>
      </w:r>
      <w:r>
        <w:rPr>
          <w:rFonts w:ascii="Lucida Sans Unicode" w:hAnsi="Lucida Sans Unicode"/>
          <w:color w:val="231F20"/>
          <w:spacing w:val="-58"/>
          <w:w w:val="105"/>
          <w:sz w:val="18"/>
        </w:rPr>
        <w:t> </w:t>
      </w:r>
      <w:r>
        <w:rPr>
          <w:color w:val="231F20"/>
          <w:w w:val="115"/>
          <w:sz w:val="18"/>
        </w:rPr>
        <w:t>pensamiento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alcanza,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vuestro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corazón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noblemente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ambiciona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vuestros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admiradores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os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impelen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mente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ambiciona</w:t>
      </w:r>
      <w:r>
        <w:rPr>
          <w:color w:val="231F20"/>
          <w:spacing w:val="30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29"/>
          <w:w w:val="115"/>
          <w:sz w:val="18"/>
        </w:rPr>
        <w:t> </w:t>
      </w:r>
      <w:r>
        <w:rPr>
          <w:color w:val="231F20"/>
          <w:w w:val="115"/>
          <w:sz w:val="18"/>
        </w:rPr>
        <w:t>vues-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tros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admiradores</w:t>
      </w:r>
      <w:r>
        <w:rPr>
          <w:color w:val="231F20"/>
          <w:spacing w:val="50"/>
          <w:w w:val="115"/>
          <w:sz w:val="18"/>
        </w:rPr>
        <w:t> </w:t>
      </w:r>
      <w:r>
        <w:rPr>
          <w:color w:val="231F20"/>
          <w:w w:val="115"/>
          <w:sz w:val="18"/>
        </w:rPr>
        <w:t>os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impelen</w:t>
      </w:r>
      <w:r>
        <w:rPr>
          <w:color w:val="231F20"/>
          <w:spacing w:val="50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50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50"/>
          <w:w w:val="115"/>
          <w:sz w:val="18"/>
        </w:rPr>
        <w:t> </w:t>
      </w:r>
      <w:r>
        <w:rPr>
          <w:color w:val="231F20"/>
          <w:w w:val="115"/>
          <w:sz w:val="18"/>
        </w:rPr>
        <w:t>escaléis</w:t>
      </w:r>
      <w:r>
        <w:rPr>
          <w:color w:val="231F20"/>
          <w:spacing w:val="50"/>
          <w:w w:val="115"/>
          <w:sz w:val="18"/>
        </w:rPr>
        <w:t> </w:t>
      </w:r>
      <w:r>
        <w:rPr>
          <w:color w:val="231F20"/>
          <w:w w:val="115"/>
          <w:sz w:val="18"/>
        </w:rPr>
        <w:t>con</w:t>
      </w:r>
      <w:r>
        <w:rPr>
          <w:color w:val="231F20"/>
          <w:spacing w:val="49"/>
          <w:w w:val="115"/>
          <w:sz w:val="18"/>
        </w:rPr>
        <w:t> </w:t>
      </w:r>
      <w:r>
        <w:rPr>
          <w:color w:val="231F20"/>
          <w:w w:val="115"/>
          <w:sz w:val="18"/>
        </w:rPr>
        <w:t>pasos</w:t>
      </w:r>
      <w:r>
        <w:rPr>
          <w:color w:val="231F20"/>
          <w:spacing w:val="50"/>
          <w:w w:val="115"/>
          <w:sz w:val="18"/>
        </w:rPr>
        <w:t> </w:t>
      </w:r>
      <w:r>
        <w:rPr>
          <w:color w:val="231F20"/>
          <w:w w:val="115"/>
          <w:sz w:val="18"/>
        </w:rPr>
        <w:t>inmortales.</w:t>
      </w:r>
    </w:p>
    <w:p>
      <w:pPr>
        <w:spacing w:line="205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(Murmullo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aprobatorio).</w:t>
      </w:r>
      <w:r>
        <w:rPr>
          <w:color w:val="231F20"/>
          <w:w w:val="120"/>
          <w:sz w:val="18"/>
          <w:vertAlign w:val="superscript"/>
        </w:rPr>
        <w:t>44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0" w:lineRule="auto"/>
        <w:ind w:left="1617" w:right="1615" w:firstLine="283"/>
        <w:jc w:val="both"/>
      </w:pPr>
      <w:r>
        <w:rPr>
          <w:color w:val="231F20"/>
          <w:w w:val="120"/>
        </w:rPr>
        <w:t>Expone que para ganarse la voluntad de Dios y ascender hasta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donde Él se encuentra, debe tener un valor más grande que la de un</w:t>
      </w:r>
      <w:r>
        <w:rPr>
          <w:color w:val="231F20"/>
          <w:spacing w:val="1"/>
          <w:w w:val="120"/>
        </w:rPr>
        <w:t> </w:t>
      </w:r>
      <w:r>
        <w:rPr>
          <w:rFonts w:ascii="Lucida Sans Unicode" w:hAnsi="Lucida Sans Unicode"/>
          <w:color w:val="231F20"/>
        </w:rPr>
        <w:t>guerrero; es decir, con virtudes que ayuden a ennoblecer la historia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color w:val="231F20"/>
          <w:w w:val="120"/>
        </w:rPr>
        <w:t>de la patria, con virtudes más grandes que algunos héroes procla-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mados.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anima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alcance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esas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virtudes,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admirado-</w:t>
      </w:r>
    </w:p>
    <w:p>
      <w:pPr>
        <w:pStyle w:val="BodyText"/>
        <w:spacing w:before="15"/>
        <w:ind w:left="1617"/>
        <w:jc w:val="both"/>
      </w:pPr>
      <w:r>
        <w:rPr>
          <w:color w:val="231F20"/>
          <w:w w:val="125"/>
        </w:rPr>
        <w:t>res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esperan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él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acciones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inmortales.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>
          <w:color w:val="231F20"/>
          <w:w w:val="130"/>
        </w:rPr>
        <w:t>Conclusiones</w:t>
      </w:r>
    </w:p>
    <w:p>
      <w:pPr>
        <w:pStyle w:val="BodyText"/>
        <w:spacing w:before="5"/>
        <w:rPr>
          <w:rFonts w:ascii="Calibri"/>
          <w:b/>
          <w:i/>
          <w:sz w:val="19"/>
        </w:rPr>
      </w:pPr>
    </w:p>
    <w:p>
      <w:pPr>
        <w:pStyle w:val="BodyText"/>
        <w:spacing w:line="225" w:lineRule="auto" w:before="1"/>
        <w:ind w:left="1617" w:right="1615" w:firstLine="283"/>
        <w:jc w:val="both"/>
      </w:pPr>
      <w:r>
        <w:rPr>
          <w:color w:val="231F20"/>
          <w:w w:val="115"/>
        </w:rPr>
        <w:t>Destacar la noción de República y virtudes ciudadanas de 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solo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algunas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intervenciones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Convención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Nacio-</w:t>
      </w:r>
      <w:r>
        <w:rPr>
          <w:color w:val="231F20"/>
          <w:spacing w:val="-55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nal</w:t>
      </w:r>
      <w:r>
        <w:rPr>
          <w:rFonts w:ascii="Lucida Sans Unicode" w:hAnsi="Lucida Sans Unicode"/>
          <w:color w:val="231F20"/>
          <w:spacing w:val="-7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Valencia</w:t>
      </w:r>
      <w:r>
        <w:rPr>
          <w:rFonts w:ascii="Lucida Sans Unicode" w:hAnsi="Lucida Sans Unicode"/>
          <w:color w:val="231F20"/>
          <w:spacing w:val="-7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1858,</w:t>
      </w:r>
      <w:r>
        <w:rPr>
          <w:rFonts w:ascii="Lucida Sans Unicode" w:hAnsi="Lucida Sans Unicode"/>
          <w:color w:val="231F20"/>
          <w:spacing w:val="-7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parece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mezquino</w:t>
      </w:r>
      <w:r>
        <w:rPr>
          <w:rFonts w:ascii="Lucida Sans Unicode" w:hAnsi="Lucida Sans Unicode"/>
          <w:color w:val="231F20"/>
          <w:spacing w:val="-7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ante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hombre</w:t>
      </w:r>
      <w:r>
        <w:rPr>
          <w:rFonts w:ascii="Lucida Sans Unicode" w:hAnsi="Lucida Sans Unicode"/>
          <w:color w:val="231F20"/>
          <w:spacing w:val="-7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tan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entrañable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aporte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pensamiento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político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venezolano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través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los</w:t>
      </w:r>
    </w:p>
    <w:p>
      <w:pPr>
        <w:pStyle w:val="BodyText"/>
        <w:spacing w:line="228" w:lineRule="auto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830538</wp:posOffset>
            </wp:positionH>
            <wp:positionV relativeFrom="paragraph">
              <wp:posOffset>115747</wp:posOffset>
            </wp:positionV>
            <wp:extent cx="152399" cy="152399"/>
            <wp:effectExtent l="0" t="0" r="0" b="0"/>
            <wp:wrapNone/>
            <wp:docPr id="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6789450</wp:posOffset>
            </wp:positionH>
            <wp:positionV relativeFrom="paragraph">
              <wp:posOffset>115747</wp:posOffset>
            </wp:positionV>
            <wp:extent cx="152399" cy="152399"/>
            <wp:effectExtent l="0" t="0" r="0" b="0"/>
            <wp:wrapNone/>
            <wp:docPr id="1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231F20"/>
        </w:rPr>
        <w:t>encargos que se le confiaron durante su vida pública; pero al sumer</w:t>
      </w:r>
      <w:r>
        <w:rPr>
          <w:color w:val="231F20"/>
        </w:rPr>
        <w:t>-</w:t>
      </w:r>
      <w:r>
        <w:rPr>
          <w:color w:val="231F20"/>
          <w:spacing w:val="-47"/>
        </w:rPr>
        <w:t> </w:t>
      </w:r>
      <w:r>
        <w:rPr>
          <w:color w:val="231F20"/>
          <w:w w:val="115"/>
        </w:rPr>
        <w:t>girme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discursos  pude  darme  cuenta  que  de  alguna  manera,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allí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estaban 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concentrado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todos 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sus 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ideales,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sus 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vivencias, 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el 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mayor</w:t>
      </w:r>
    </w:p>
    <w:p>
      <w:pPr>
        <w:pStyle w:val="BodyText"/>
        <w:spacing w:before="2"/>
        <w:ind w:left="1617"/>
        <w:jc w:val="both"/>
      </w:pPr>
      <w:r>
        <w:rPr>
          <w:color w:val="231F20"/>
          <w:w w:val="120"/>
        </w:rPr>
        <w:t>aporte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deseó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dejarle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nación.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Por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empeño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sesión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calmar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ánimos,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man-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tener la armonía en las discusiones, de recrear un ambiente donde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los parlamentarios sintieran el espacio idóneo para hablar sin ata-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duras. Ya este solo empeño muestra su esfuerzo en seguir formando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República.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cada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intervención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mostró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virtudes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ciudadanas,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 todas las sesiones se vieron reflejadas sus ideas de libertad,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justicia, 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conciencia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ciudadana,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orden,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legalidad,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evocación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aca-</w:t>
      </w:r>
    </w:p>
    <w:p>
      <w:pPr>
        <w:pStyle w:val="BodyText"/>
        <w:spacing w:line="263" w:lineRule="exact"/>
        <w:ind w:left="1617"/>
        <w:rPr>
          <w:rFonts w:ascii="Lucida Sans Unicode" w:hAnsi="Lucida Sans Unicode"/>
        </w:rPr>
      </w:pPr>
      <w:r>
        <w:rPr>
          <w:rFonts w:ascii="Lucida Sans Unicode" w:hAnsi="Lucida Sans Unicode"/>
          <w:color w:val="231F20"/>
        </w:rPr>
        <w:t>bar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con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impunidad;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quería</w:t>
      </w:r>
      <w:r>
        <w:rPr>
          <w:rFonts w:ascii="Lucida Sans Unicode" w:hAnsi="Lucida Sans Unicode"/>
          <w:color w:val="231F20"/>
          <w:spacing w:val="27"/>
        </w:rPr>
        <w:t> </w:t>
      </w:r>
      <w:r>
        <w:rPr>
          <w:rFonts w:ascii="Lucida Sans Unicode" w:hAnsi="Lucida Sans Unicode"/>
          <w:color w:val="231F20"/>
        </w:rPr>
        <w:t>acabar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con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los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vicios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en</w:t>
      </w:r>
      <w:r>
        <w:rPr>
          <w:rFonts w:ascii="Lucida Sans Unicode" w:hAnsi="Lucida Sans Unicode"/>
          <w:color w:val="231F20"/>
          <w:spacing w:val="27"/>
        </w:rPr>
        <w:t> </w:t>
      </w: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política</w:t>
      </w:r>
      <w:r>
        <w:rPr>
          <w:rFonts w:ascii="Lucida Sans Unicode" w:hAnsi="Lucida Sans Unicode"/>
          <w:color w:val="231F20"/>
          <w:spacing w:val="26"/>
        </w:rPr>
        <w:t> </w:t>
      </w:r>
      <w:r>
        <w:rPr>
          <w:rFonts w:ascii="Lucida Sans Unicode" w:hAnsi="Lucida Sans Unicode"/>
          <w:color w:val="231F20"/>
        </w:rPr>
        <w:t>y</w:t>
      </w:r>
    </w:p>
    <w:p>
      <w:pPr>
        <w:pStyle w:val="BodyText"/>
        <w:spacing w:line="213" w:lineRule="exact"/>
        <w:ind w:left="1617"/>
      </w:pP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políticos.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necesidad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derramamiento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  <w:spacing w:before="10"/>
        <w:ind w:left="1617"/>
      </w:pPr>
      <w:r>
        <w:rPr>
          <w:color w:val="231F20"/>
          <w:w w:val="125"/>
        </w:rPr>
        <w:t>sangre.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pict>
          <v:shape style="position:absolute;margin-left:138.896393pt;margin-top:65.853157pt;width:72pt;height:.1pt;mso-position-horizontal-relative:page;mso-position-vertical-relative:paragraph;z-index:-15684608;mso-wrap-distance-left:0;mso-wrap-distance-right:0" coordorigin="2778,1317" coordsize="1440,0" path="m2778,1317l4218,1317e" filled="false" stroked="true" strokeweight="1.0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25"/>
        </w:rPr>
        <w:t>Llamaba a hacer conciencia de lo que corrompía al espíritu 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caudillo cuando llegaba al poder, en la juramentación de Julián Cas-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tro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presidente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Provisional,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anima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enfoque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espíritu guerrero, sino a actuar desde la moral, y la moral funda-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mentada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religión,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Divino.</w:t>
      </w:r>
    </w:p>
    <w:p>
      <w:pPr>
        <w:spacing w:before="0"/>
        <w:ind w:left="1617" w:right="0" w:firstLine="0"/>
        <w:jc w:val="left"/>
        <w:rPr>
          <w:rFonts w:ascii="Lucida Sans Unicode"/>
          <w:sz w:val="14"/>
        </w:rPr>
      </w:pPr>
      <w:r>
        <w:rPr>
          <w:color w:val="231F20"/>
          <w:w w:val="110"/>
          <w:sz w:val="14"/>
        </w:rPr>
        <w:t>44 </w:t>
      </w:r>
      <w:r>
        <w:rPr>
          <w:color w:val="231F20"/>
          <w:spacing w:val="5"/>
          <w:w w:val="110"/>
          <w:sz w:val="14"/>
        </w:rPr>
        <w:t> </w:t>
      </w:r>
      <w:r>
        <w:rPr>
          <w:rFonts w:ascii="Calibri"/>
          <w:i/>
          <w:color w:val="231F20"/>
          <w:w w:val="110"/>
          <w:sz w:val="14"/>
        </w:rPr>
        <w:t>Ibidem.,</w:t>
      </w:r>
      <w:r>
        <w:rPr>
          <w:rFonts w:ascii="Calibri"/>
          <w:i/>
          <w:color w:val="231F20"/>
          <w:spacing w:val="12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p.</w:t>
      </w:r>
      <w:r>
        <w:rPr>
          <w:rFonts w:ascii="Lucida Sans Unicode"/>
          <w:color w:val="231F20"/>
          <w:spacing w:val="1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25.</w:t>
      </w:r>
    </w:p>
    <w:p>
      <w:pPr>
        <w:pStyle w:val="BodyText"/>
        <w:spacing w:before="9"/>
        <w:rPr>
          <w:rFonts w:ascii="Lucida Sans Unicode"/>
          <w:sz w:val="18"/>
        </w:rPr>
      </w:pPr>
    </w:p>
    <w:p>
      <w:pPr>
        <w:spacing w:after="0"/>
        <w:rPr>
          <w:rFonts w:ascii="Lucida Sans Unicode"/>
          <w:sz w:val="18"/>
        </w:rPr>
        <w:sectPr>
          <w:headerReference w:type="default" r:id="rId15"/>
          <w:footerReference w:type="default" r:id="rId16"/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4"/>
        <w:rPr>
          <w:rFonts w:ascii="Lucida Sans Unicode"/>
          <w:sz w:val="10"/>
        </w:rPr>
      </w:pPr>
    </w:p>
    <w:p>
      <w:pPr>
        <w:spacing w:line="208" w:lineRule="auto" w:before="1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before="109"/>
        <w:ind w:left="2060" w:right="1600" w:firstLine="0"/>
        <w:jc w:val="center"/>
        <w:rPr>
          <w:sz w:val="20"/>
        </w:rPr>
      </w:pPr>
      <w:r>
        <w:rPr/>
        <w:br w:type="column"/>
      </w:r>
      <w:r>
        <w:rPr>
          <w:color w:val="231F20"/>
          <w:sz w:val="20"/>
        </w:rPr>
        <w:t>119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1"/>
        <w:rPr>
          <w:sz w:val="21"/>
        </w:rPr>
      </w:pPr>
    </w:p>
    <w:p>
      <w:pPr>
        <w:spacing w:line="193" w:lineRule="exact" w:before="7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Ideas</w:t>
      </w:r>
      <w:r>
        <w:rPr>
          <w:i/>
          <w:color w:val="231F20"/>
          <w:spacing w:val="9"/>
          <w:sz w:val="18"/>
        </w:rPr>
        <w:t> </w:t>
      </w:r>
      <w:r>
        <w:rPr>
          <w:i/>
          <w:color w:val="231F20"/>
          <w:sz w:val="18"/>
        </w:rPr>
        <w:t>republicanas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8"/>
          <w:sz w:val="18"/>
        </w:rPr>
        <w:t> </w:t>
      </w:r>
      <w:r>
        <w:rPr>
          <w:i/>
          <w:color w:val="231F20"/>
          <w:sz w:val="18"/>
        </w:rPr>
        <w:t>virtudes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ciudadanas:</w:t>
      </w:r>
    </w:p>
    <w:p>
      <w:pPr>
        <w:spacing w:line="193" w:lineRule="exact" w:before="0"/>
        <w:ind w:left="1966" w:right="1968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Toro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Convención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Nacional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Valencia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(1858)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line="249" w:lineRule="auto" w:before="83"/>
        <w:ind w:left="1617" w:right="1615" w:firstLine="283"/>
        <w:jc w:val="both"/>
      </w:pPr>
      <w:r>
        <w:rPr>
          <w:color w:val="231F20"/>
          <w:w w:val="120"/>
        </w:rPr>
        <w:t>Es difícil encontrar en la historia de Venezuela un “godo”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corrompiera su idea de República, fundamentada en virtudes ciuda-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danas, sin haberse viciado en el Poder. Quizás no llegó a ser presi-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dente de la República, pero fue Diputado por Margarita, Aragua, lue-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go Ministro de Hacienda, Ministro de Relaciones Exteriores, presidió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hasta el momento, la Convención más importante en la historia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Venezuela, bien pudo seguir el ejemplo de los caudillos que domina-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época,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dirigir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tiranía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sobrepasando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todos</w:t>
      </w:r>
    </w:p>
    <w:p>
      <w:pPr>
        <w:pStyle w:val="BodyText"/>
        <w:spacing w:line="213" w:lineRule="auto"/>
        <w:ind w:left="1617" w:right="1615"/>
        <w:jc w:val="both"/>
      </w:pPr>
      <w:r>
        <w:rPr>
          <w:rFonts w:ascii="Lucida Sans Unicode" w:hAnsi="Lucida Sans Unicode"/>
          <w:color w:val="231F20"/>
        </w:rPr>
        <w:t>los poderes; sin embargo supo responder a las necesidades del mo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w w:val="110"/>
        </w:rPr>
        <w:t>mento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realizar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aporte.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momento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Venezuela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necesitaba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rFonts w:ascii="Lucida Sans Unicode" w:hAnsi="Lucida Sans Unicode"/>
          <w:color w:val="231F20"/>
        </w:rPr>
        <w:t>hombres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como</w:t>
      </w:r>
      <w:r>
        <w:rPr>
          <w:rFonts w:ascii="Lucida Sans Unicode" w:hAnsi="Lucida Sans Unicode"/>
          <w:color w:val="231F20"/>
          <w:spacing w:val="-13"/>
        </w:rPr>
        <w:t> </w:t>
      </w:r>
      <w:r>
        <w:rPr>
          <w:rFonts w:ascii="Lucida Sans Unicode" w:hAnsi="Lucida Sans Unicode"/>
          <w:color w:val="231F20"/>
        </w:rPr>
        <w:t>Fermín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Toro,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sin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mezquindades,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sin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egoísmos;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para</w:t>
      </w:r>
      <w:r>
        <w:rPr>
          <w:rFonts w:ascii="Lucida Sans Unicode" w:hAnsi="Lucida Sans Unicode"/>
          <w:color w:val="231F20"/>
          <w:spacing w:val="-14"/>
        </w:rPr>
        <w:t> </w:t>
      </w:r>
      <w:r>
        <w:rPr>
          <w:rFonts w:ascii="Lucida Sans Unicode" w:hAnsi="Lucida Sans Unicode"/>
          <w:color w:val="231F20"/>
        </w:rPr>
        <w:t>él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intereses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Nación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siempre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estuvieron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antes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47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48"/>
          <w:w w:val="110"/>
        </w:rPr>
        <w:t> </w:t>
      </w:r>
      <w:r>
        <w:rPr>
          <w:color w:val="231F20"/>
          <w:w w:val="110"/>
        </w:rPr>
        <w:t>suyos.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2" w:lineRule="auto"/>
        <w:ind w:left="1617" w:right="1615" w:firstLine="283"/>
        <w:jc w:val="both"/>
        <w:rPr>
          <w:rFonts w:ascii="Lucida Sans Unicode" w:hAnsi="Lucida Sans Unicode"/>
        </w:rPr>
      </w:pPr>
      <w:r>
        <w:rPr>
          <w:color w:val="231F20"/>
          <w:w w:val="115"/>
        </w:rPr>
        <w:t>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investigación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retomar,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continuar  anali-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zando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discursos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meses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sucesivos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hasta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31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diciem-</w:t>
      </w:r>
      <w:r>
        <w:rPr>
          <w:color w:val="231F20"/>
          <w:spacing w:val="-55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bre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1858;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y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así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tener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una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mayor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aproximación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</w:t>
      </w:r>
      <w:r>
        <w:rPr>
          <w:rFonts w:ascii="Lucida Sans Unicode" w:hAnsi="Lucida Sans Unicode"/>
          <w:color w:val="231F20"/>
          <w:spacing w:val="-1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lo</w:t>
      </w:r>
      <w:r>
        <w:rPr>
          <w:rFonts w:ascii="Lucida Sans Unicode" w:hAnsi="Lucida Sans Unicode"/>
          <w:color w:val="231F20"/>
          <w:spacing w:val="-12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investigado.</w:t>
      </w:r>
    </w:p>
    <w:p>
      <w:pPr>
        <w:pStyle w:val="BodyText"/>
        <w:spacing w:line="227" w:lineRule="exact"/>
        <w:ind w:left="1617"/>
        <w:jc w:val="both"/>
      </w:pPr>
      <w:r>
        <w:rPr>
          <w:rFonts w:ascii="Lucida Sans Unicode"/>
          <w:color w:val="231F20"/>
        </w:rPr>
        <w:t>Hoy</w:t>
      </w:r>
      <w:r>
        <w:rPr>
          <w:rFonts w:ascii="Lucida Sans Unicode"/>
          <w:color w:val="231F20"/>
          <w:spacing w:val="-5"/>
        </w:rPr>
        <w:t> </w:t>
      </w:r>
      <w:r>
        <w:rPr>
          <w:rFonts w:ascii="Lucida Sans Unicode"/>
          <w:color w:val="231F20"/>
        </w:rPr>
        <w:t>en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Venezuela,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se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hace</w:t>
      </w:r>
      <w:r>
        <w:rPr>
          <w:rFonts w:ascii="Lucida Sans Unicode"/>
          <w:color w:val="231F20"/>
          <w:spacing w:val="-5"/>
        </w:rPr>
        <w:t> </w:t>
      </w:r>
      <w:r>
        <w:rPr>
          <w:rFonts w:ascii="Lucida Sans Unicode"/>
          <w:color w:val="231F20"/>
        </w:rPr>
        <w:t>necesario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este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tipo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de</w:t>
      </w:r>
      <w:r>
        <w:rPr>
          <w:rFonts w:ascii="Lucida Sans Unicode"/>
          <w:color w:val="231F20"/>
          <w:spacing w:val="-5"/>
        </w:rPr>
        <w:t> </w:t>
      </w:r>
      <w:r>
        <w:rPr>
          <w:rFonts w:ascii="Lucida Sans Unicode"/>
          <w:color w:val="231F20"/>
        </w:rPr>
        <w:t>estudios;</w:t>
      </w:r>
      <w:r>
        <w:rPr>
          <w:rFonts w:ascii="Lucida Sans Unicode"/>
          <w:color w:val="231F20"/>
          <w:spacing w:val="-4"/>
        </w:rPr>
        <w:t> </w:t>
      </w:r>
      <w:r>
        <w:rPr>
          <w:rFonts w:ascii="Lucida Sans Unicode"/>
          <w:color w:val="231F20"/>
        </w:rPr>
        <w:t>ahondan</w:t>
      </w:r>
      <w:r>
        <w:rPr>
          <w:color w:val="231F20"/>
        </w:rPr>
        <w:t>-</w:t>
      </w:r>
    </w:p>
    <w:p>
      <w:pPr>
        <w:pStyle w:val="BodyText"/>
        <w:spacing w:line="213" w:lineRule="exact"/>
        <w:ind w:left="1617"/>
        <w:jc w:val="both"/>
      </w:pPr>
      <w:r>
        <w:rPr>
          <w:color w:val="231F20"/>
          <w:w w:val="120"/>
        </w:rPr>
        <w:t>do más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Siglo XIX,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compren-</w:t>
      </w:r>
    </w:p>
    <w:p>
      <w:pPr>
        <w:pStyle w:val="BodyText"/>
        <w:spacing w:line="249" w:lineRule="auto" w:before="10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830538</wp:posOffset>
            </wp:positionH>
            <wp:positionV relativeFrom="paragraph">
              <wp:posOffset>404260</wp:posOffset>
            </wp:positionV>
            <wp:extent cx="152399" cy="152399"/>
            <wp:effectExtent l="0" t="0" r="0" b="0"/>
            <wp:wrapNone/>
            <wp:docPr id="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6789450</wp:posOffset>
            </wp:positionH>
            <wp:positionV relativeFrom="paragraph">
              <wp:posOffset>404260</wp:posOffset>
            </wp:positionV>
            <wp:extent cx="152399" cy="152399"/>
            <wp:effectExtent l="0" t="0" r="0" b="0"/>
            <wp:wrapNone/>
            <wp:docPr id="1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der mejor nuestro presente y tomar una postura más objetiva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acontecimientos que nos envuelven, y que por momentos parecen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agotarse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ánimos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búsqueda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solucion.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120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5878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5827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5872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5724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5673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75622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5571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5468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5417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6281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5315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5264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3.487pt;margin-top:680.80365pt;width:57.45pt;height:10pt;mso-position-horizontal-relative:page;mso-position-vertical-relative:page;z-index:-1675212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75161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5110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5008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4956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6742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4854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4803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47520" from="138.896393pt,616.828796pt" to="210.896391pt,616.828796pt" stroked="true" strokeweight="1.0pt" strokecolor="#231f20">
          <v:stroke dashstyle="solid"/>
          <w10:wrap type="none"/>
        </v:line>
      </w:pict>
    </w:r>
    <w:r>
      <w:rPr/>
      <w:pict>
        <v:shape style="position:absolute;margin-left:278.872101pt;margin-top:681.299255pt;width:57.45pt;height:10pt;mso-position-horizontal-relative:page;mso-position-vertical-relative:page;z-index:-1674700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74649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4598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4496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4444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7254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4342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4291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67424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5929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62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5520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83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5059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711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4547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1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1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8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2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6"/>
      <w:numFmt w:val="decimal"/>
      <w:lvlText w:val="%1"/>
      <w:lvlJc w:val="left"/>
      <w:pPr>
        <w:ind w:left="1946" w:hanging="329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38" w:hanging="3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6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34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2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26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4" w:hanging="32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10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-7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10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17"/>
      <w:outlineLvl w:val="1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988" w:right="1968" w:hanging="1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1" w:hanging="2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noreandes@hot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2023-07-07T19:19:35Z</dcterms:created>
  <dcterms:modified xsi:type="dcterms:W3CDTF">2023-07-07T19:19:35Z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